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id w:val="-1236695547"/>
        <w:placeholder>
          <w:docPart w:val="04F0DD969FD16649A3CC7B4A518CC182"/>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3E83E577" w14:textId="77777777" w:rsidR="000904F1" w:rsidRPr="00454871" w:rsidRDefault="00EF5AD9" w:rsidP="001B62F3">
          <w:pPr>
            <w:pStyle w:val="Listenfeld"/>
            <w:rPr>
              <w:lang w:val="en-US"/>
            </w:rPr>
          </w:pPr>
          <w:r w:rsidRPr="00454871">
            <w:rPr>
              <w:lang w:val="en-US"/>
            </w:rPr>
            <w:t> Deutsch </w:t>
          </w:r>
        </w:p>
      </w:sdtContent>
    </w:sdt>
    <w:p w14:paraId="674E62AB" w14:textId="152232CE" w:rsidR="00454871" w:rsidRPr="0060432A" w:rsidRDefault="00282B1E" w:rsidP="00454871">
      <w:pPr>
        <w:pStyle w:val="berschrift1"/>
        <w:rPr>
          <w:noProof/>
          <w:lang w:val="en-US"/>
        </w:rPr>
      </w:pPr>
      <w:r w:rsidRPr="00282B1E">
        <w:rPr>
          <w:noProof/>
        </w:rPr>
        <w:t>Unterrichtsmaterial: Multiperspektivierung durch Rollen- und Institutionskarten im digital gestützten Wirtschaftsplanspielunterricht</w:t>
      </w:r>
    </w:p>
    <w:p w14:paraId="69B895B1" w14:textId="5F1A2523" w:rsidR="00094005" w:rsidRPr="00094005" w:rsidRDefault="00094005" w:rsidP="00094005">
      <w:pPr>
        <w:pStyle w:val="StandardEinzug"/>
      </w:pPr>
      <w:r w:rsidRPr="00094005">
        <w:t>Das vorliegende Unterrichtsmaterial ist ein Kartenset zur Multiperspektivierung im (digital gestützten) Planspielunterricht der ökonomischen und sozialwissenschaftlichen Bildung. Es basiert auf einer Analyse digitaler Simulationen</w:t>
      </w:r>
      <w:r>
        <w:t xml:space="preserve"> und </w:t>
      </w:r>
      <w:r w:rsidRPr="00094005">
        <w:t xml:space="preserve">Planspiele, die Nachhaltigkeit modellhaft abbilden: Die Karten greifen identifizierte thematische Modellierungslücken auf und ergänzen die Spielerfahrung um eine strukturierte Beobachtungs- und Reflexionsebene, ohne Spielregeln oder Mechaniken zu verändern. Kernprodukt der Arbeit mit den Karten ist ein begleitend zur Simulation erstelltes Beobachtungsprotokoll, das Wahrnehmungen, Deutungen und Zielkonflikte aus einer gewählten Rolle oder institutionellen Perspektive dokumentiert. </w:t>
      </w:r>
    </w:p>
    <w:p w14:paraId="695396B8" w14:textId="42E1BED8" w:rsidR="00094005" w:rsidRPr="00094005" w:rsidRDefault="00094005" w:rsidP="00094005">
      <w:pPr>
        <w:pStyle w:val="StandardEinzug"/>
      </w:pPr>
      <w:r w:rsidRPr="00094005">
        <w:t xml:space="preserve">Das Material umfasst vier thematische Ergänzungssets: Soziale Ungleichheit, Ökosystem, Arbeit und Recht sowie Nachhaltige Infrastrukturen und Lebensstil im Haushalt. Für jede Lücke werden dieselben gesellschaftlichen Rollen (insgesamt 13) und dieselben Institutionen (7) bereitgestellt, jedoch jeweils lückenspezifisch ausformuliert. Ergänzend </w:t>
      </w:r>
      <w:r w:rsidR="00B70D5C">
        <w:t>werden</w:t>
      </w:r>
      <w:r w:rsidRPr="00094005">
        <w:t xml:space="preserve"> Hinweise zur Integration in einen KI-Chatbot als dialogisches Durchführungsformat </w:t>
      </w:r>
      <w:r w:rsidR="00B70D5C">
        <w:t xml:space="preserve">formuliert, </w:t>
      </w:r>
      <w:r w:rsidRPr="00094005">
        <w:t>sowie einen exemplarischen Unterrichtsverlauf zur Arbeit mit einem Ergänzungsset</w:t>
      </w:r>
      <w:r w:rsidR="00B70D5C">
        <w:t xml:space="preserve"> vorg</w:t>
      </w:r>
      <w:r w:rsidR="00E06D38">
        <w:t>e</w:t>
      </w:r>
      <w:r w:rsidR="00B70D5C">
        <w:t>stellt</w:t>
      </w:r>
      <w:r w:rsidRPr="00094005">
        <w:t>.</w:t>
      </w:r>
    </w:p>
    <w:p w14:paraId="414FB59C" w14:textId="77777777" w:rsidR="00425DF3" w:rsidRPr="00425DF3" w:rsidRDefault="00425DF3" w:rsidP="00425DF3"/>
    <w:p w14:paraId="29F70481" w14:textId="77777777" w:rsidR="00425DF3" w:rsidRDefault="00425DF3" w:rsidP="00425DF3">
      <w:pPr>
        <w:pStyle w:val="StandardBold"/>
        <w:rPr>
          <w:noProof/>
        </w:rPr>
      </w:pPr>
      <w:r w:rsidRPr="00425DF3">
        <w:rPr>
          <w:noProof/>
        </w:rPr>
        <w:t xml:space="preserve">Autor:innen </w:t>
      </w:r>
    </w:p>
    <w:p w14:paraId="6F73F257" w14:textId="7AF1FAA2" w:rsidR="00211C75" w:rsidRPr="00425DF3" w:rsidRDefault="00211C75" w:rsidP="00211C75">
      <w:pPr>
        <w:rPr>
          <w:noProof/>
        </w:rPr>
      </w:pPr>
      <w:r>
        <w:rPr>
          <w:noProof/>
        </w:rPr>
        <w:t>Seybusch, S., Fakultät für Soziologie, Universität Bielefeld</w:t>
      </w:r>
    </w:p>
    <w:p w14:paraId="274B8D29" w14:textId="77777777" w:rsidR="00B70D5C" w:rsidRDefault="00B70D5C" w:rsidP="00425DF3">
      <w:pPr>
        <w:rPr>
          <w:noProof/>
        </w:rPr>
      </w:pPr>
      <w:r>
        <w:rPr>
          <w:noProof/>
        </w:rPr>
        <w:t xml:space="preserve">Hagedorn, U., Fakultät für Soziologie, Universität Bielefeld </w:t>
      </w:r>
    </w:p>
    <w:p w14:paraId="072E609D" w14:textId="77777777" w:rsidR="00425DF3" w:rsidRDefault="00425DF3" w:rsidP="00425DF3">
      <w:pPr>
        <w:rPr>
          <w:noProof/>
        </w:rPr>
      </w:pPr>
    </w:p>
    <w:p w14:paraId="193D157E" w14:textId="77777777" w:rsidR="00425DF3" w:rsidRDefault="00425DF3" w:rsidP="00425DF3">
      <w:pPr>
        <w:pStyle w:val="StandardBold"/>
        <w:rPr>
          <w:noProof/>
        </w:rPr>
      </w:pPr>
      <w:r>
        <w:rPr>
          <w:noProof/>
        </w:rPr>
        <w:t xml:space="preserve">Produkttyp </w:t>
      </w:r>
    </w:p>
    <w:p w14:paraId="576E4DED" w14:textId="2E6F2EC7" w:rsidR="00425DF3" w:rsidRDefault="00425DF3" w:rsidP="00425DF3">
      <w:pPr>
        <w:rPr>
          <w:noProof/>
        </w:rPr>
      </w:pPr>
      <w:r>
        <w:rPr>
          <w:noProof/>
        </w:rPr>
        <w:t>Unterrichtsmaterial</w:t>
      </w:r>
    </w:p>
    <w:p w14:paraId="3DB05E0E" w14:textId="77777777" w:rsidR="00425DF3" w:rsidRDefault="00425DF3" w:rsidP="00425DF3">
      <w:pPr>
        <w:rPr>
          <w:noProof/>
        </w:rPr>
      </w:pPr>
    </w:p>
    <w:p w14:paraId="32151A93" w14:textId="36C273E4" w:rsidR="00425DF3" w:rsidRDefault="00900F19" w:rsidP="00425DF3">
      <w:pPr>
        <w:pStyle w:val="StandardBold"/>
        <w:rPr>
          <w:noProof/>
        </w:rPr>
      </w:pPr>
      <w:r>
        <w:rPr>
          <w:noProof/>
        </w:rPr>
        <w:t>Schulstufe</w:t>
      </w:r>
    </w:p>
    <w:p w14:paraId="2105C694" w14:textId="7A62523E" w:rsidR="00454871" w:rsidRDefault="00454871" w:rsidP="00454871">
      <w:pPr>
        <w:rPr>
          <w:noProof/>
        </w:rPr>
      </w:pPr>
      <w:r>
        <w:rPr>
          <w:noProof/>
        </w:rPr>
        <w:t>[Sekundarstufe I, Sekundarstufe II, Berufliche Bildung]</w:t>
      </w:r>
    </w:p>
    <w:sdt>
      <w:sdtPr>
        <w:rPr>
          <w:rFonts w:ascii="Kantumruy Pro" w:eastAsiaTheme="minorHAnsi" w:hAnsi="Kantumruy Pro" w:cs="Calibri"/>
          <w:color w:val="auto"/>
          <w:kern w:val="2"/>
          <w:sz w:val="24"/>
          <w:szCs w:val="24"/>
          <w:lang w:eastAsia="en-US"/>
          <w14:ligatures w14:val="standardContextual"/>
        </w:rPr>
        <w:id w:val="1670603004"/>
        <w:docPartObj>
          <w:docPartGallery w:val="Table of Contents"/>
          <w:docPartUnique/>
        </w:docPartObj>
      </w:sdtPr>
      <w:sdtEndPr>
        <w:rPr>
          <w:b/>
          <w:bCs/>
          <w:color w:val="202334" w:themeColor="text1"/>
          <w:sz w:val="18"/>
          <w:szCs w:val="22"/>
        </w:rPr>
      </w:sdtEndPr>
      <w:sdtContent>
        <w:p w14:paraId="31B14B37" w14:textId="77777777" w:rsidR="002467E6" w:rsidRPr="00260545" w:rsidRDefault="002467E6" w:rsidP="002467E6">
          <w:pPr>
            <w:pStyle w:val="Inhaltsverzeichnisberschrift"/>
            <w:rPr>
              <w:rFonts w:ascii="Kantumruy Pro" w:hAnsi="Kantumruy Pro" w:cs="Calibri"/>
              <w:sz w:val="28"/>
              <w:szCs w:val="28"/>
            </w:rPr>
          </w:pPr>
          <w:r w:rsidRPr="00260545">
            <w:rPr>
              <w:rFonts w:ascii="Kantumruy Pro" w:hAnsi="Kantumruy Pro" w:cs="Calibri"/>
              <w:sz w:val="28"/>
              <w:szCs w:val="28"/>
            </w:rPr>
            <w:t>Inhalt</w:t>
          </w:r>
        </w:p>
        <w:p w14:paraId="799F400A" w14:textId="795DF8D3" w:rsidR="002467E6" w:rsidRPr="00260545" w:rsidRDefault="002467E6" w:rsidP="002467E6">
          <w:pPr>
            <w:pStyle w:val="Verzeichnis2"/>
            <w:tabs>
              <w:tab w:val="right" w:leader="dot" w:pos="9736"/>
            </w:tabs>
            <w:rPr>
              <w:rFonts w:eastAsiaTheme="minorEastAsia"/>
              <w:noProof/>
              <w:sz w:val="20"/>
              <w:szCs w:val="20"/>
              <w:lang w:eastAsia="de-DE"/>
            </w:rPr>
          </w:pPr>
          <w:r w:rsidRPr="00260545">
            <w:rPr>
              <w:rFonts w:ascii="Kantumruy Pro" w:hAnsi="Kantumruy Pro" w:cs="Calibri"/>
              <w:b/>
              <w:bCs/>
              <w:noProof/>
              <w:sz w:val="22"/>
              <w:szCs w:val="22"/>
            </w:rPr>
            <w:fldChar w:fldCharType="begin"/>
          </w:r>
          <w:r w:rsidRPr="00260545">
            <w:rPr>
              <w:rFonts w:ascii="Kantumruy Pro" w:hAnsi="Kantumruy Pro" w:cs="Calibri"/>
              <w:sz w:val="22"/>
              <w:szCs w:val="22"/>
            </w:rPr>
            <w:instrText xml:space="preserve"> TOC \o "1-3" \h \z \u </w:instrText>
          </w:r>
          <w:r w:rsidRPr="00260545">
            <w:rPr>
              <w:rFonts w:ascii="Kantumruy Pro" w:hAnsi="Kantumruy Pro" w:cs="Calibri"/>
              <w:b/>
              <w:bCs/>
              <w:noProof/>
              <w:sz w:val="22"/>
              <w:szCs w:val="22"/>
            </w:rPr>
            <w:fldChar w:fldCharType="separate"/>
          </w:r>
          <w:hyperlink w:anchor="_Toc217287405" w:history="1">
            <w:r w:rsidRPr="00260545">
              <w:rPr>
                <w:rStyle w:val="Hyperlink"/>
                <w:rFonts w:cs="Calibri"/>
                <w:noProof/>
                <w:sz w:val="20"/>
                <w:szCs w:val="20"/>
              </w:rPr>
              <w:t>Handreichung der Karten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_Toc217287405 \h </w:instrText>
            </w:r>
            <w:r w:rsidRPr="00260545">
              <w:rPr>
                <w:noProof/>
                <w:webHidden/>
                <w:sz w:val="20"/>
                <w:szCs w:val="20"/>
              </w:rPr>
            </w:r>
            <w:r w:rsidRPr="00260545">
              <w:rPr>
                <w:noProof/>
                <w:webHidden/>
                <w:sz w:val="20"/>
                <w:szCs w:val="20"/>
              </w:rPr>
              <w:fldChar w:fldCharType="separate"/>
            </w:r>
            <w:r w:rsidR="00485A4A">
              <w:rPr>
                <w:noProof/>
                <w:webHidden/>
                <w:sz w:val="20"/>
                <w:szCs w:val="20"/>
              </w:rPr>
              <w:t>6</w:t>
            </w:r>
            <w:r w:rsidRPr="00260545">
              <w:rPr>
                <w:noProof/>
                <w:webHidden/>
                <w:sz w:val="20"/>
                <w:szCs w:val="20"/>
              </w:rPr>
              <w:fldChar w:fldCharType="end"/>
            </w:r>
          </w:hyperlink>
        </w:p>
        <w:p w14:paraId="6D68AF46" w14:textId="36299712" w:rsidR="002467E6" w:rsidRPr="00260545" w:rsidRDefault="002467E6" w:rsidP="002467E6">
          <w:pPr>
            <w:pStyle w:val="Verzeichnis1"/>
            <w:rPr>
              <w:rFonts w:eastAsiaTheme="minorEastAsia"/>
              <w:b w:val="0"/>
              <w:bCs w:val="0"/>
              <w:sz w:val="20"/>
              <w:szCs w:val="20"/>
              <w:lang w:eastAsia="de-DE"/>
            </w:rPr>
          </w:pPr>
          <w:hyperlink w:anchor="_Toc217287406" w:history="1">
            <w:r w:rsidRPr="00260545">
              <w:rPr>
                <w:rStyle w:val="Hyperlink"/>
                <w:rFonts w:cs="Calibri"/>
                <w:sz w:val="20"/>
                <w:szCs w:val="20"/>
              </w:rPr>
              <w:t>Soziale Ungleichheit</w:t>
            </w:r>
            <w:r w:rsidRPr="00260545">
              <w:rPr>
                <w:webHidden/>
                <w:sz w:val="20"/>
                <w:szCs w:val="20"/>
              </w:rPr>
              <w:tab/>
            </w:r>
            <w:r w:rsidRPr="00260545">
              <w:rPr>
                <w:webHidden/>
                <w:sz w:val="20"/>
                <w:szCs w:val="20"/>
              </w:rPr>
              <w:fldChar w:fldCharType="begin"/>
            </w:r>
            <w:r w:rsidRPr="00260545">
              <w:rPr>
                <w:webHidden/>
                <w:sz w:val="20"/>
                <w:szCs w:val="20"/>
              </w:rPr>
              <w:instrText xml:space="preserve"> PAGEREF _Toc217287406 \h </w:instrText>
            </w:r>
            <w:r w:rsidRPr="00260545">
              <w:rPr>
                <w:webHidden/>
                <w:sz w:val="20"/>
                <w:szCs w:val="20"/>
              </w:rPr>
            </w:r>
            <w:r w:rsidRPr="00260545">
              <w:rPr>
                <w:webHidden/>
                <w:sz w:val="20"/>
                <w:szCs w:val="20"/>
              </w:rPr>
              <w:fldChar w:fldCharType="separate"/>
            </w:r>
            <w:r w:rsidR="00485A4A">
              <w:rPr>
                <w:webHidden/>
                <w:sz w:val="20"/>
                <w:szCs w:val="20"/>
              </w:rPr>
              <w:t>12</w:t>
            </w:r>
            <w:r w:rsidRPr="00260545">
              <w:rPr>
                <w:webHidden/>
                <w:sz w:val="20"/>
                <w:szCs w:val="20"/>
              </w:rPr>
              <w:fldChar w:fldCharType="end"/>
            </w:r>
          </w:hyperlink>
        </w:p>
        <w:p w14:paraId="64190325" w14:textId="38C3B3A1"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07" w:history="1">
            <w:r w:rsidRPr="00260545">
              <w:rPr>
                <w:rStyle w:val="Hyperlink"/>
                <w:rFonts w:cs="Calibri"/>
                <w:noProof/>
                <w:sz w:val="20"/>
                <w:szCs w:val="20"/>
              </w:rPr>
              <w:t>1. Rollenkarte Konsument:in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_Toc217287407 \h </w:instrText>
            </w:r>
            <w:r w:rsidRPr="00260545">
              <w:rPr>
                <w:noProof/>
                <w:webHidden/>
                <w:sz w:val="20"/>
                <w:szCs w:val="20"/>
              </w:rPr>
            </w:r>
            <w:r w:rsidRPr="00260545">
              <w:rPr>
                <w:noProof/>
                <w:webHidden/>
                <w:sz w:val="20"/>
                <w:szCs w:val="20"/>
              </w:rPr>
              <w:fldChar w:fldCharType="separate"/>
            </w:r>
            <w:r w:rsidR="00485A4A">
              <w:rPr>
                <w:noProof/>
                <w:webHidden/>
                <w:sz w:val="20"/>
                <w:szCs w:val="20"/>
              </w:rPr>
              <w:t>15</w:t>
            </w:r>
            <w:r w:rsidRPr="00260545">
              <w:rPr>
                <w:noProof/>
                <w:webHidden/>
                <w:sz w:val="20"/>
                <w:szCs w:val="20"/>
              </w:rPr>
              <w:fldChar w:fldCharType="end"/>
            </w:r>
          </w:hyperlink>
        </w:p>
        <w:p w14:paraId="2E9A7FE1" w14:textId="213CDD5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08" w:history="1">
            <w:r w:rsidRPr="00260545">
              <w:rPr>
                <w:rStyle w:val="Hyperlink"/>
                <w:rFonts w:cs="Calibri"/>
                <w:noProof/>
                <w:sz w:val="20"/>
                <w:szCs w:val="20"/>
              </w:rPr>
              <w:t>2. Rollenkarte Demokratiebeauftragte:r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_Toc217287408 \h </w:instrText>
            </w:r>
            <w:r w:rsidRPr="00260545">
              <w:rPr>
                <w:noProof/>
                <w:webHidden/>
                <w:sz w:val="20"/>
                <w:szCs w:val="20"/>
              </w:rPr>
            </w:r>
            <w:r w:rsidRPr="00260545">
              <w:rPr>
                <w:noProof/>
                <w:webHidden/>
                <w:sz w:val="20"/>
                <w:szCs w:val="20"/>
              </w:rPr>
              <w:fldChar w:fldCharType="separate"/>
            </w:r>
            <w:r w:rsidR="00485A4A">
              <w:rPr>
                <w:noProof/>
                <w:webHidden/>
                <w:sz w:val="20"/>
                <w:szCs w:val="20"/>
              </w:rPr>
              <w:t>18</w:t>
            </w:r>
            <w:r w:rsidRPr="00260545">
              <w:rPr>
                <w:noProof/>
                <w:webHidden/>
                <w:sz w:val="20"/>
                <w:szCs w:val="20"/>
              </w:rPr>
              <w:fldChar w:fldCharType="end"/>
            </w:r>
          </w:hyperlink>
        </w:p>
        <w:p w14:paraId="7828A19E" w14:textId="51C7E5B2"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09" w:history="1">
            <w:r w:rsidRPr="00260545">
              <w:rPr>
                <w:rStyle w:val="Hyperlink"/>
                <w:rFonts w:cs="Calibri"/>
                <w:noProof/>
                <w:sz w:val="20"/>
                <w:szCs w:val="20"/>
              </w:rPr>
              <w:t>3. Rollenkarte Globalisierungsforscher:in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_Toc217287409 \h </w:instrText>
            </w:r>
            <w:r w:rsidRPr="00260545">
              <w:rPr>
                <w:noProof/>
                <w:webHidden/>
                <w:sz w:val="20"/>
                <w:szCs w:val="20"/>
              </w:rPr>
            </w:r>
            <w:r w:rsidRPr="00260545">
              <w:rPr>
                <w:noProof/>
                <w:webHidden/>
                <w:sz w:val="20"/>
                <w:szCs w:val="20"/>
              </w:rPr>
              <w:fldChar w:fldCharType="separate"/>
            </w:r>
            <w:r w:rsidR="00485A4A">
              <w:rPr>
                <w:noProof/>
                <w:webHidden/>
                <w:sz w:val="20"/>
                <w:szCs w:val="20"/>
              </w:rPr>
              <w:t>21</w:t>
            </w:r>
            <w:r w:rsidRPr="00260545">
              <w:rPr>
                <w:noProof/>
                <w:webHidden/>
                <w:sz w:val="20"/>
                <w:szCs w:val="20"/>
              </w:rPr>
              <w:fldChar w:fldCharType="end"/>
            </w:r>
          </w:hyperlink>
        </w:p>
        <w:p w14:paraId="49CD2428" w14:textId="1D71CA6A"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0" w:history="1">
            <w:r w:rsidRPr="00260545">
              <w:rPr>
                <w:rStyle w:val="Hyperlink"/>
                <w:rFonts w:cs="Calibri"/>
                <w:noProof/>
                <w:sz w:val="20"/>
                <w:szCs w:val="20"/>
              </w:rPr>
              <w:t>4. Rollenkarte EU-Parlamentarier:in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_Toc217287410 \h </w:instrText>
            </w:r>
            <w:r w:rsidRPr="00260545">
              <w:rPr>
                <w:noProof/>
                <w:webHidden/>
                <w:sz w:val="20"/>
                <w:szCs w:val="20"/>
              </w:rPr>
            </w:r>
            <w:r w:rsidRPr="00260545">
              <w:rPr>
                <w:noProof/>
                <w:webHidden/>
                <w:sz w:val="20"/>
                <w:szCs w:val="20"/>
              </w:rPr>
              <w:fldChar w:fldCharType="separate"/>
            </w:r>
            <w:r w:rsidR="00485A4A">
              <w:rPr>
                <w:noProof/>
                <w:webHidden/>
                <w:sz w:val="20"/>
                <w:szCs w:val="20"/>
              </w:rPr>
              <w:t>24</w:t>
            </w:r>
            <w:r w:rsidRPr="00260545">
              <w:rPr>
                <w:noProof/>
                <w:webHidden/>
                <w:sz w:val="20"/>
                <w:szCs w:val="20"/>
              </w:rPr>
              <w:fldChar w:fldCharType="end"/>
            </w:r>
          </w:hyperlink>
        </w:p>
        <w:p w14:paraId="5DF0F2D0" w14:textId="077D386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1" w:history="1">
            <w:r w:rsidRPr="00260545">
              <w:rPr>
                <w:rStyle w:val="Hyperlink"/>
                <w:rFonts w:cs="Calibri"/>
                <w:noProof/>
                <w:sz w:val="20"/>
                <w:szCs w:val="20"/>
              </w:rPr>
              <w:t>5. Rollenkarte Lobbyist:in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_Toc217287411 \h </w:instrText>
            </w:r>
            <w:r w:rsidRPr="00260545">
              <w:rPr>
                <w:noProof/>
                <w:webHidden/>
                <w:sz w:val="20"/>
                <w:szCs w:val="20"/>
              </w:rPr>
            </w:r>
            <w:r w:rsidRPr="00260545">
              <w:rPr>
                <w:noProof/>
                <w:webHidden/>
                <w:sz w:val="20"/>
                <w:szCs w:val="20"/>
              </w:rPr>
              <w:fldChar w:fldCharType="separate"/>
            </w:r>
            <w:r w:rsidR="00485A4A">
              <w:rPr>
                <w:noProof/>
                <w:webHidden/>
                <w:sz w:val="20"/>
                <w:szCs w:val="20"/>
              </w:rPr>
              <w:t>27</w:t>
            </w:r>
            <w:r w:rsidRPr="00260545">
              <w:rPr>
                <w:noProof/>
                <w:webHidden/>
                <w:sz w:val="20"/>
                <w:szCs w:val="20"/>
              </w:rPr>
              <w:fldChar w:fldCharType="end"/>
            </w:r>
          </w:hyperlink>
        </w:p>
        <w:p w14:paraId="7F9FFF0F" w14:textId="33DFDC2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2" w:history="1">
            <w:r w:rsidRPr="00260545">
              <w:rPr>
                <w:rStyle w:val="Hyperlink"/>
                <w:rFonts w:cs="Calibri"/>
                <w:noProof/>
                <w:sz w:val="20"/>
                <w:szCs w:val="20"/>
              </w:rPr>
              <w:t>6. Rollenkarte Bildungsbeauftragte:r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_Toc217287412 \h </w:instrText>
            </w:r>
            <w:r w:rsidRPr="00260545">
              <w:rPr>
                <w:noProof/>
                <w:webHidden/>
                <w:sz w:val="20"/>
                <w:szCs w:val="20"/>
              </w:rPr>
            </w:r>
            <w:r w:rsidRPr="00260545">
              <w:rPr>
                <w:noProof/>
                <w:webHidden/>
                <w:sz w:val="20"/>
                <w:szCs w:val="20"/>
              </w:rPr>
              <w:fldChar w:fldCharType="separate"/>
            </w:r>
            <w:r w:rsidR="00485A4A">
              <w:rPr>
                <w:noProof/>
                <w:webHidden/>
                <w:sz w:val="20"/>
                <w:szCs w:val="20"/>
              </w:rPr>
              <w:t>30</w:t>
            </w:r>
            <w:r w:rsidRPr="00260545">
              <w:rPr>
                <w:noProof/>
                <w:webHidden/>
                <w:sz w:val="20"/>
                <w:szCs w:val="20"/>
              </w:rPr>
              <w:fldChar w:fldCharType="end"/>
            </w:r>
          </w:hyperlink>
        </w:p>
        <w:p w14:paraId="3808D910" w14:textId="23CA167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3" w:history="1">
            <w:r w:rsidRPr="00260545">
              <w:rPr>
                <w:rStyle w:val="Hyperlink"/>
                <w:rFonts w:cs="Calibri"/>
                <w:noProof/>
                <w:sz w:val="20"/>
                <w:szCs w:val="20"/>
              </w:rPr>
              <w:t>7. Rollenkarte Gewerkschafter:in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_Toc217287413 \h </w:instrText>
            </w:r>
            <w:r w:rsidRPr="00260545">
              <w:rPr>
                <w:noProof/>
                <w:webHidden/>
                <w:sz w:val="20"/>
                <w:szCs w:val="20"/>
              </w:rPr>
            </w:r>
            <w:r w:rsidRPr="00260545">
              <w:rPr>
                <w:noProof/>
                <w:webHidden/>
                <w:sz w:val="20"/>
                <w:szCs w:val="20"/>
              </w:rPr>
              <w:fldChar w:fldCharType="separate"/>
            </w:r>
            <w:r w:rsidR="00485A4A">
              <w:rPr>
                <w:noProof/>
                <w:webHidden/>
                <w:sz w:val="20"/>
                <w:szCs w:val="20"/>
              </w:rPr>
              <w:t>33</w:t>
            </w:r>
            <w:r w:rsidRPr="00260545">
              <w:rPr>
                <w:noProof/>
                <w:webHidden/>
                <w:sz w:val="20"/>
                <w:szCs w:val="20"/>
              </w:rPr>
              <w:fldChar w:fldCharType="end"/>
            </w:r>
          </w:hyperlink>
        </w:p>
        <w:p w14:paraId="467C02F8" w14:textId="34EC323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4" w:history="1">
            <w:r w:rsidRPr="00260545">
              <w:rPr>
                <w:rStyle w:val="Hyperlink"/>
                <w:rFonts w:cs="Calibri"/>
                <w:noProof/>
                <w:sz w:val="20"/>
                <w:szCs w:val="20"/>
              </w:rPr>
              <w:t>8. Rollenkarte Haushaltsmanager:in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_Toc217287414 \h </w:instrText>
            </w:r>
            <w:r w:rsidRPr="00260545">
              <w:rPr>
                <w:noProof/>
                <w:webHidden/>
                <w:sz w:val="20"/>
                <w:szCs w:val="20"/>
              </w:rPr>
            </w:r>
            <w:r w:rsidRPr="00260545">
              <w:rPr>
                <w:noProof/>
                <w:webHidden/>
                <w:sz w:val="20"/>
                <w:szCs w:val="20"/>
              </w:rPr>
              <w:fldChar w:fldCharType="separate"/>
            </w:r>
            <w:r w:rsidR="00485A4A">
              <w:rPr>
                <w:noProof/>
                <w:webHidden/>
                <w:sz w:val="20"/>
                <w:szCs w:val="20"/>
              </w:rPr>
              <w:t>36</w:t>
            </w:r>
            <w:r w:rsidRPr="00260545">
              <w:rPr>
                <w:noProof/>
                <w:webHidden/>
                <w:sz w:val="20"/>
                <w:szCs w:val="20"/>
              </w:rPr>
              <w:fldChar w:fldCharType="end"/>
            </w:r>
          </w:hyperlink>
        </w:p>
        <w:p w14:paraId="1E8ABADD" w14:textId="14977E7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5" w:history="1">
            <w:r w:rsidRPr="00260545">
              <w:rPr>
                <w:rStyle w:val="Hyperlink"/>
                <w:rFonts w:cs="Calibri"/>
                <w:noProof/>
                <w:sz w:val="20"/>
                <w:szCs w:val="20"/>
              </w:rPr>
              <w:t>9. Rollenkarte Klimaschützer:in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_Toc217287415 \h </w:instrText>
            </w:r>
            <w:r w:rsidRPr="00260545">
              <w:rPr>
                <w:noProof/>
                <w:webHidden/>
                <w:sz w:val="20"/>
                <w:szCs w:val="20"/>
              </w:rPr>
            </w:r>
            <w:r w:rsidRPr="00260545">
              <w:rPr>
                <w:noProof/>
                <w:webHidden/>
                <w:sz w:val="20"/>
                <w:szCs w:val="20"/>
              </w:rPr>
              <w:fldChar w:fldCharType="separate"/>
            </w:r>
            <w:r w:rsidR="00485A4A">
              <w:rPr>
                <w:noProof/>
                <w:webHidden/>
                <w:sz w:val="20"/>
                <w:szCs w:val="20"/>
              </w:rPr>
              <w:t>39</w:t>
            </w:r>
            <w:r w:rsidRPr="00260545">
              <w:rPr>
                <w:noProof/>
                <w:webHidden/>
                <w:sz w:val="20"/>
                <w:szCs w:val="20"/>
              </w:rPr>
              <w:fldChar w:fldCharType="end"/>
            </w:r>
          </w:hyperlink>
        </w:p>
        <w:p w14:paraId="4B2F70CC" w14:textId="4F3A885C"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6" w:history="1">
            <w:r w:rsidRPr="00260545">
              <w:rPr>
                <w:rStyle w:val="Hyperlink"/>
                <w:rFonts w:cs="Calibri"/>
                <w:noProof/>
                <w:sz w:val="20"/>
                <w:szCs w:val="20"/>
              </w:rPr>
              <w:t>10. Rollenkarte Inklusionsbeauftragte:r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_Toc217287416 \h </w:instrText>
            </w:r>
            <w:r w:rsidRPr="00260545">
              <w:rPr>
                <w:noProof/>
                <w:webHidden/>
                <w:sz w:val="20"/>
                <w:szCs w:val="20"/>
              </w:rPr>
            </w:r>
            <w:r w:rsidRPr="00260545">
              <w:rPr>
                <w:noProof/>
                <w:webHidden/>
                <w:sz w:val="20"/>
                <w:szCs w:val="20"/>
              </w:rPr>
              <w:fldChar w:fldCharType="separate"/>
            </w:r>
            <w:r w:rsidR="00485A4A">
              <w:rPr>
                <w:noProof/>
                <w:webHidden/>
                <w:sz w:val="20"/>
                <w:szCs w:val="20"/>
              </w:rPr>
              <w:t>42</w:t>
            </w:r>
            <w:r w:rsidRPr="00260545">
              <w:rPr>
                <w:noProof/>
                <w:webHidden/>
                <w:sz w:val="20"/>
                <w:szCs w:val="20"/>
              </w:rPr>
              <w:fldChar w:fldCharType="end"/>
            </w:r>
          </w:hyperlink>
        </w:p>
        <w:p w14:paraId="76072B02" w14:textId="30227538"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7" w:history="1">
            <w:r w:rsidRPr="00260545">
              <w:rPr>
                <w:rStyle w:val="Hyperlink"/>
                <w:rFonts w:cs="Calibri"/>
                <w:noProof/>
                <w:sz w:val="20"/>
                <w:szCs w:val="20"/>
              </w:rPr>
              <w:t>11. Rollenkarte Staatsbürger:in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_Toc217287417 \h </w:instrText>
            </w:r>
            <w:r w:rsidRPr="00260545">
              <w:rPr>
                <w:noProof/>
                <w:webHidden/>
                <w:sz w:val="20"/>
                <w:szCs w:val="20"/>
              </w:rPr>
            </w:r>
            <w:r w:rsidRPr="00260545">
              <w:rPr>
                <w:noProof/>
                <w:webHidden/>
                <w:sz w:val="20"/>
                <w:szCs w:val="20"/>
              </w:rPr>
              <w:fldChar w:fldCharType="separate"/>
            </w:r>
            <w:r w:rsidR="00485A4A">
              <w:rPr>
                <w:noProof/>
                <w:webHidden/>
                <w:sz w:val="20"/>
                <w:szCs w:val="20"/>
              </w:rPr>
              <w:t>45</w:t>
            </w:r>
            <w:r w:rsidRPr="00260545">
              <w:rPr>
                <w:noProof/>
                <w:webHidden/>
                <w:sz w:val="20"/>
                <w:szCs w:val="20"/>
              </w:rPr>
              <w:fldChar w:fldCharType="end"/>
            </w:r>
          </w:hyperlink>
        </w:p>
        <w:p w14:paraId="0C09D0F5" w14:textId="798B7C70"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8" w:history="1">
            <w:r w:rsidRPr="00260545">
              <w:rPr>
                <w:rStyle w:val="Hyperlink"/>
                <w:rFonts w:cs="Calibri"/>
                <w:noProof/>
                <w:sz w:val="20"/>
                <w:szCs w:val="20"/>
              </w:rPr>
              <w:t>12. Rollenkarte Bänker:in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_Toc217287418 \h </w:instrText>
            </w:r>
            <w:r w:rsidRPr="00260545">
              <w:rPr>
                <w:noProof/>
                <w:webHidden/>
                <w:sz w:val="20"/>
                <w:szCs w:val="20"/>
              </w:rPr>
            </w:r>
            <w:r w:rsidRPr="00260545">
              <w:rPr>
                <w:noProof/>
                <w:webHidden/>
                <w:sz w:val="20"/>
                <w:szCs w:val="20"/>
              </w:rPr>
              <w:fldChar w:fldCharType="separate"/>
            </w:r>
            <w:r w:rsidR="00485A4A">
              <w:rPr>
                <w:noProof/>
                <w:webHidden/>
                <w:sz w:val="20"/>
                <w:szCs w:val="20"/>
              </w:rPr>
              <w:t>48</w:t>
            </w:r>
            <w:r w:rsidRPr="00260545">
              <w:rPr>
                <w:noProof/>
                <w:webHidden/>
                <w:sz w:val="20"/>
                <w:szCs w:val="20"/>
              </w:rPr>
              <w:fldChar w:fldCharType="end"/>
            </w:r>
          </w:hyperlink>
        </w:p>
        <w:p w14:paraId="6FA209C3" w14:textId="67BA353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19" w:history="1">
            <w:r w:rsidRPr="00260545">
              <w:rPr>
                <w:rStyle w:val="Hyperlink"/>
                <w:rFonts w:cs="Calibri"/>
                <w:noProof/>
                <w:sz w:val="20"/>
                <w:szCs w:val="20"/>
              </w:rPr>
              <w:t>13. Rollenkarte Unternehmer:in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_Toc217287419 \h </w:instrText>
            </w:r>
            <w:r w:rsidRPr="00260545">
              <w:rPr>
                <w:noProof/>
                <w:webHidden/>
                <w:sz w:val="20"/>
                <w:szCs w:val="20"/>
              </w:rPr>
            </w:r>
            <w:r w:rsidRPr="00260545">
              <w:rPr>
                <w:noProof/>
                <w:webHidden/>
                <w:sz w:val="20"/>
                <w:szCs w:val="20"/>
              </w:rPr>
              <w:fldChar w:fldCharType="separate"/>
            </w:r>
            <w:r w:rsidR="00485A4A">
              <w:rPr>
                <w:noProof/>
                <w:webHidden/>
                <w:sz w:val="20"/>
                <w:szCs w:val="20"/>
              </w:rPr>
              <w:t>51</w:t>
            </w:r>
            <w:r w:rsidRPr="00260545">
              <w:rPr>
                <w:noProof/>
                <w:webHidden/>
                <w:sz w:val="20"/>
                <w:szCs w:val="20"/>
              </w:rPr>
              <w:fldChar w:fldCharType="end"/>
            </w:r>
          </w:hyperlink>
        </w:p>
        <w:p w14:paraId="365D77F9" w14:textId="3409917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0" w:history="1">
            <w:r w:rsidRPr="00260545">
              <w:rPr>
                <w:rStyle w:val="Hyperlink"/>
                <w:rFonts w:cs="Calibri"/>
                <w:noProof/>
                <w:sz w:val="20"/>
                <w:szCs w:val="20"/>
              </w:rPr>
              <w:t>Institutionskarten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_Toc217287420 \h </w:instrText>
            </w:r>
            <w:r w:rsidRPr="00260545">
              <w:rPr>
                <w:noProof/>
                <w:webHidden/>
                <w:sz w:val="20"/>
                <w:szCs w:val="20"/>
              </w:rPr>
            </w:r>
            <w:r w:rsidRPr="00260545">
              <w:rPr>
                <w:noProof/>
                <w:webHidden/>
                <w:sz w:val="20"/>
                <w:szCs w:val="20"/>
              </w:rPr>
              <w:fldChar w:fldCharType="separate"/>
            </w:r>
            <w:r w:rsidR="00485A4A">
              <w:rPr>
                <w:noProof/>
                <w:webHidden/>
                <w:sz w:val="20"/>
                <w:szCs w:val="20"/>
              </w:rPr>
              <w:t>54</w:t>
            </w:r>
            <w:r w:rsidRPr="00260545">
              <w:rPr>
                <w:noProof/>
                <w:webHidden/>
                <w:sz w:val="20"/>
                <w:szCs w:val="20"/>
              </w:rPr>
              <w:fldChar w:fldCharType="end"/>
            </w:r>
          </w:hyperlink>
        </w:p>
        <w:p w14:paraId="3AD0684B" w14:textId="5313CAF0"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1" w:history="1">
            <w:r w:rsidRPr="00260545">
              <w:rPr>
                <w:rStyle w:val="Hyperlink"/>
                <w:rFonts w:cs="Calibri"/>
                <w:noProof/>
                <w:sz w:val="20"/>
                <w:szCs w:val="20"/>
              </w:rPr>
              <w:t>1. Institutionskarte Europäische Union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_Toc217287421 \h </w:instrText>
            </w:r>
            <w:r w:rsidRPr="00260545">
              <w:rPr>
                <w:noProof/>
                <w:webHidden/>
                <w:sz w:val="20"/>
                <w:szCs w:val="20"/>
              </w:rPr>
            </w:r>
            <w:r w:rsidRPr="00260545">
              <w:rPr>
                <w:noProof/>
                <w:webHidden/>
                <w:sz w:val="20"/>
                <w:szCs w:val="20"/>
              </w:rPr>
              <w:fldChar w:fldCharType="separate"/>
            </w:r>
            <w:r w:rsidR="00485A4A">
              <w:rPr>
                <w:noProof/>
                <w:webHidden/>
                <w:sz w:val="20"/>
                <w:szCs w:val="20"/>
              </w:rPr>
              <w:t>55</w:t>
            </w:r>
            <w:r w:rsidRPr="00260545">
              <w:rPr>
                <w:noProof/>
                <w:webHidden/>
                <w:sz w:val="20"/>
                <w:szCs w:val="20"/>
              </w:rPr>
              <w:fldChar w:fldCharType="end"/>
            </w:r>
          </w:hyperlink>
        </w:p>
        <w:p w14:paraId="683DE11B" w14:textId="6EC4EEB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2" w:history="1">
            <w:r w:rsidRPr="00260545">
              <w:rPr>
                <w:rStyle w:val="Hyperlink"/>
                <w:rFonts w:cs="Calibri"/>
                <w:noProof/>
                <w:sz w:val="20"/>
                <w:szCs w:val="20"/>
              </w:rPr>
              <w:t>2. Institutionskarte NGO</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_Toc217287422 \h </w:instrText>
            </w:r>
            <w:r w:rsidRPr="00260545">
              <w:rPr>
                <w:noProof/>
                <w:webHidden/>
                <w:sz w:val="20"/>
                <w:szCs w:val="20"/>
              </w:rPr>
            </w:r>
            <w:r w:rsidRPr="00260545">
              <w:rPr>
                <w:noProof/>
                <w:webHidden/>
                <w:sz w:val="20"/>
                <w:szCs w:val="20"/>
              </w:rPr>
              <w:fldChar w:fldCharType="separate"/>
            </w:r>
            <w:r w:rsidR="00485A4A">
              <w:rPr>
                <w:noProof/>
                <w:webHidden/>
                <w:sz w:val="20"/>
                <w:szCs w:val="20"/>
              </w:rPr>
              <w:t>58</w:t>
            </w:r>
            <w:r w:rsidRPr="00260545">
              <w:rPr>
                <w:noProof/>
                <w:webHidden/>
                <w:sz w:val="20"/>
                <w:szCs w:val="20"/>
              </w:rPr>
              <w:fldChar w:fldCharType="end"/>
            </w:r>
          </w:hyperlink>
        </w:p>
        <w:p w14:paraId="28F1BD2D" w14:textId="588E2742"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3" w:history="1">
            <w:r w:rsidRPr="00260545">
              <w:rPr>
                <w:rStyle w:val="Hyperlink"/>
                <w:rFonts w:cs="Calibri"/>
                <w:noProof/>
                <w:sz w:val="20"/>
                <w:szCs w:val="20"/>
              </w:rPr>
              <w:t>3. Institutionskarte Medienhäuser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_Toc217287423 \h </w:instrText>
            </w:r>
            <w:r w:rsidRPr="00260545">
              <w:rPr>
                <w:noProof/>
                <w:webHidden/>
                <w:sz w:val="20"/>
                <w:szCs w:val="20"/>
              </w:rPr>
            </w:r>
            <w:r w:rsidRPr="00260545">
              <w:rPr>
                <w:noProof/>
                <w:webHidden/>
                <w:sz w:val="20"/>
                <w:szCs w:val="20"/>
              </w:rPr>
              <w:fldChar w:fldCharType="separate"/>
            </w:r>
            <w:r w:rsidR="00485A4A">
              <w:rPr>
                <w:noProof/>
                <w:webHidden/>
                <w:sz w:val="20"/>
                <w:szCs w:val="20"/>
              </w:rPr>
              <w:t>61</w:t>
            </w:r>
            <w:r w:rsidRPr="00260545">
              <w:rPr>
                <w:noProof/>
                <w:webHidden/>
                <w:sz w:val="20"/>
                <w:szCs w:val="20"/>
              </w:rPr>
              <w:fldChar w:fldCharType="end"/>
            </w:r>
          </w:hyperlink>
        </w:p>
        <w:p w14:paraId="5CF31E32" w14:textId="343BAE81"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4" w:history="1">
            <w:r w:rsidRPr="00260545">
              <w:rPr>
                <w:rStyle w:val="Hyperlink"/>
                <w:rFonts w:cs="Calibri"/>
                <w:noProof/>
                <w:sz w:val="20"/>
                <w:szCs w:val="20"/>
              </w:rPr>
              <w:t>4. Institutionskarte Bildungseinrichtung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_Toc217287424 \h </w:instrText>
            </w:r>
            <w:r w:rsidRPr="00260545">
              <w:rPr>
                <w:noProof/>
                <w:webHidden/>
                <w:sz w:val="20"/>
                <w:szCs w:val="20"/>
              </w:rPr>
            </w:r>
            <w:r w:rsidRPr="00260545">
              <w:rPr>
                <w:noProof/>
                <w:webHidden/>
                <w:sz w:val="20"/>
                <w:szCs w:val="20"/>
              </w:rPr>
              <w:fldChar w:fldCharType="separate"/>
            </w:r>
            <w:r w:rsidR="00485A4A">
              <w:rPr>
                <w:noProof/>
                <w:webHidden/>
                <w:sz w:val="20"/>
                <w:szCs w:val="20"/>
              </w:rPr>
              <w:t>64</w:t>
            </w:r>
            <w:r w:rsidRPr="00260545">
              <w:rPr>
                <w:noProof/>
                <w:webHidden/>
                <w:sz w:val="20"/>
                <w:szCs w:val="20"/>
              </w:rPr>
              <w:fldChar w:fldCharType="end"/>
            </w:r>
          </w:hyperlink>
        </w:p>
        <w:p w14:paraId="75DA3C80" w14:textId="5AB86003"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5" w:history="1">
            <w:r w:rsidRPr="00260545">
              <w:rPr>
                <w:rStyle w:val="Hyperlink"/>
                <w:rFonts w:cs="Calibri"/>
                <w:noProof/>
                <w:sz w:val="20"/>
                <w:szCs w:val="20"/>
              </w:rPr>
              <w:t>5. Institutionskarte Unternehmen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_Toc217287425 \h </w:instrText>
            </w:r>
            <w:r w:rsidRPr="00260545">
              <w:rPr>
                <w:noProof/>
                <w:webHidden/>
                <w:sz w:val="20"/>
                <w:szCs w:val="20"/>
              </w:rPr>
            </w:r>
            <w:r w:rsidRPr="00260545">
              <w:rPr>
                <w:noProof/>
                <w:webHidden/>
                <w:sz w:val="20"/>
                <w:szCs w:val="20"/>
              </w:rPr>
              <w:fldChar w:fldCharType="separate"/>
            </w:r>
            <w:r w:rsidR="00485A4A">
              <w:rPr>
                <w:noProof/>
                <w:webHidden/>
                <w:sz w:val="20"/>
                <w:szCs w:val="20"/>
              </w:rPr>
              <w:t>67</w:t>
            </w:r>
            <w:r w:rsidRPr="00260545">
              <w:rPr>
                <w:noProof/>
                <w:webHidden/>
                <w:sz w:val="20"/>
                <w:szCs w:val="20"/>
              </w:rPr>
              <w:fldChar w:fldCharType="end"/>
            </w:r>
          </w:hyperlink>
        </w:p>
        <w:p w14:paraId="5050009F" w14:textId="3D754DB0"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26" w:history="1">
            <w:r w:rsidRPr="00260545">
              <w:rPr>
                <w:rStyle w:val="Hyperlink"/>
                <w:rFonts w:cs="Calibri"/>
                <w:noProof/>
                <w:sz w:val="20"/>
                <w:szCs w:val="20"/>
              </w:rPr>
              <w:t>6.</w:t>
            </w:r>
            <w:r w:rsidRPr="00260545">
              <w:rPr>
                <w:rFonts w:eastAsiaTheme="minorEastAsia"/>
                <w:noProof/>
                <w:sz w:val="20"/>
                <w:szCs w:val="20"/>
                <w:lang w:eastAsia="de-DE"/>
              </w:rPr>
              <w:tab/>
            </w:r>
            <w:r w:rsidRPr="00260545">
              <w:rPr>
                <w:rStyle w:val="Hyperlink"/>
                <w:rFonts w:cs="Calibri"/>
                <w:noProof/>
                <w:sz w:val="20"/>
                <w:szCs w:val="20"/>
              </w:rPr>
              <w:t>Institutionskarte Regierung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_Toc217287426 \h </w:instrText>
            </w:r>
            <w:r w:rsidRPr="00260545">
              <w:rPr>
                <w:noProof/>
                <w:webHidden/>
                <w:sz w:val="20"/>
                <w:szCs w:val="20"/>
              </w:rPr>
            </w:r>
            <w:r w:rsidRPr="00260545">
              <w:rPr>
                <w:noProof/>
                <w:webHidden/>
                <w:sz w:val="20"/>
                <w:szCs w:val="20"/>
              </w:rPr>
              <w:fldChar w:fldCharType="separate"/>
            </w:r>
            <w:r w:rsidR="00485A4A">
              <w:rPr>
                <w:noProof/>
                <w:webHidden/>
                <w:sz w:val="20"/>
                <w:szCs w:val="20"/>
              </w:rPr>
              <w:t>70</w:t>
            </w:r>
            <w:r w:rsidRPr="00260545">
              <w:rPr>
                <w:noProof/>
                <w:webHidden/>
                <w:sz w:val="20"/>
                <w:szCs w:val="20"/>
              </w:rPr>
              <w:fldChar w:fldCharType="end"/>
            </w:r>
          </w:hyperlink>
        </w:p>
        <w:p w14:paraId="2834B2FF" w14:textId="57F5503B" w:rsidR="002467E6" w:rsidRDefault="002467E6" w:rsidP="002467E6">
          <w:pPr>
            <w:pStyle w:val="Verzeichnis2"/>
            <w:tabs>
              <w:tab w:val="right" w:leader="dot" w:pos="9736"/>
            </w:tabs>
            <w:rPr>
              <w:rStyle w:val="Hyperlink"/>
              <w:noProof/>
              <w:sz w:val="20"/>
              <w:szCs w:val="20"/>
            </w:rPr>
          </w:pPr>
          <w:hyperlink w:anchor="_Toc217287427" w:history="1">
            <w:r w:rsidRPr="00260545">
              <w:rPr>
                <w:rStyle w:val="Hyperlink"/>
                <w:rFonts w:cs="Calibri"/>
                <w:noProof/>
                <w:sz w:val="20"/>
                <w:szCs w:val="20"/>
              </w:rPr>
              <w:t>7. Institutionskarte Haushalte</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_Toc217287427 \h </w:instrText>
            </w:r>
            <w:r w:rsidRPr="00260545">
              <w:rPr>
                <w:noProof/>
                <w:webHidden/>
                <w:sz w:val="20"/>
                <w:szCs w:val="20"/>
              </w:rPr>
            </w:r>
            <w:r w:rsidRPr="00260545">
              <w:rPr>
                <w:noProof/>
                <w:webHidden/>
                <w:sz w:val="20"/>
                <w:szCs w:val="20"/>
              </w:rPr>
              <w:fldChar w:fldCharType="separate"/>
            </w:r>
            <w:r w:rsidR="00485A4A">
              <w:rPr>
                <w:noProof/>
                <w:webHidden/>
                <w:sz w:val="20"/>
                <w:szCs w:val="20"/>
              </w:rPr>
              <w:t>73</w:t>
            </w:r>
            <w:r w:rsidRPr="00260545">
              <w:rPr>
                <w:noProof/>
                <w:webHidden/>
                <w:sz w:val="20"/>
                <w:szCs w:val="20"/>
              </w:rPr>
              <w:fldChar w:fldCharType="end"/>
            </w:r>
          </w:hyperlink>
        </w:p>
        <w:p w14:paraId="409C054C" w14:textId="77777777" w:rsidR="00260545" w:rsidRPr="00260545" w:rsidRDefault="00260545" w:rsidP="00260545">
          <w:pPr>
            <w:rPr>
              <w:noProof/>
            </w:rPr>
          </w:pPr>
        </w:p>
        <w:p w14:paraId="08C3B54F" w14:textId="4034B915" w:rsidR="002467E6" w:rsidRPr="00260545" w:rsidRDefault="002467E6" w:rsidP="002467E6">
          <w:pPr>
            <w:pStyle w:val="Verzeichnis1"/>
            <w:rPr>
              <w:rFonts w:eastAsiaTheme="minorEastAsia"/>
              <w:b w:val="0"/>
              <w:bCs w:val="0"/>
              <w:sz w:val="20"/>
              <w:szCs w:val="20"/>
              <w:lang w:eastAsia="de-DE"/>
            </w:rPr>
          </w:pPr>
          <w:hyperlink w:anchor="_Toc217287428" w:history="1">
            <w:r w:rsidRPr="00260545">
              <w:rPr>
                <w:rStyle w:val="Hyperlink"/>
                <w:rFonts w:cs="Calibri"/>
                <w:sz w:val="20"/>
                <w:szCs w:val="20"/>
              </w:rPr>
              <w:t>Ökosystem:</w:t>
            </w:r>
            <w:r w:rsidRPr="00260545">
              <w:rPr>
                <w:webHidden/>
                <w:sz w:val="20"/>
                <w:szCs w:val="20"/>
              </w:rPr>
              <w:tab/>
            </w:r>
            <w:r w:rsidRPr="00260545">
              <w:rPr>
                <w:webHidden/>
                <w:sz w:val="20"/>
                <w:szCs w:val="20"/>
              </w:rPr>
              <w:fldChar w:fldCharType="begin"/>
            </w:r>
            <w:r w:rsidRPr="00260545">
              <w:rPr>
                <w:webHidden/>
                <w:sz w:val="20"/>
                <w:szCs w:val="20"/>
              </w:rPr>
              <w:instrText xml:space="preserve"> PAGEREF _Toc217287428 \h </w:instrText>
            </w:r>
            <w:r w:rsidRPr="00260545">
              <w:rPr>
                <w:webHidden/>
                <w:sz w:val="20"/>
                <w:szCs w:val="20"/>
              </w:rPr>
            </w:r>
            <w:r w:rsidRPr="00260545">
              <w:rPr>
                <w:webHidden/>
                <w:sz w:val="20"/>
                <w:szCs w:val="20"/>
              </w:rPr>
              <w:fldChar w:fldCharType="separate"/>
            </w:r>
            <w:r w:rsidR="00485A4A">
              <w:rPr>
                <w:webHidden/>
                <w:sz w:val="20"/>
                <w:szCs w:val="20"/>
              </w:rPr>
              <w:t>76</w:t>
            </w:r>
            <w:r w:rsidRPr="00260545">
              <w:rPr>
                <w:webHidden/>
                <w:sz w:val="20"/>
                <w:szCs w:val="20"/>
              </w:rPr>
              <w:fldChar w:fldCharType="end"/>
            </w:r>
          </w:hyperlink>
        </w:p>
        <w:p w14:paraId="570F54EA" w14:textId="008DECE6"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29" w:history="1">
            <w:r w:rsidRPr="00260545">
              <w:rPr>
                <w:rStyle w:val="Hyperlink"/>
                <w:rFonts w:cs="Calibri"/>
                <w:noProof/>
                <w:sz w:val="20"/>
                <w:szCs w:val="20"/>
              </w:rPr>
              <w:t>1. Rollenkarte Klimaschützer:in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_Toc217287429 \h </w:instrText>
            </w:r>
            <w:r w:rsidRPr="00260545">
              <w:rPr>
                <w:noProof/>
                <w:webHidden/>
                <w:sz w:val="20"/>
                <w:szCs w:val="20"/>
              </w:rPr>
            </w:r>
            <w:r w:rsidRPr="00260545">
              <w:rPr>
                <w:noProof/>
                <w:webHidden/>
                <w:sz w:val="20"/>
                <w:szCs w:val="20"/>
              </w:rPr>
              <w:fldChar w:fldCharType="separate"/>
            </w:r>
            <w:r w:rsidR="00485A4A">
              <w:rPr>
                <w:noProof/>
                <w:webHidden/>
                <w:sz w:val="20"/>
                <w:szCs w:val="20"/>
              </w:rPr>
              <w:t>77</w:t>
            </w:r>
            <w:r w:rsidRPr="00260545">
              <w:rPr>
                <w:noProof/>
                <w:webHidden/>
                <w:sz w:val="20"/>
                <w:szCs w:val="20"/>
              </w:rPr>
              <w:fldChar w:fldCharType="end"/>
            </w:r>
          </w:hyperlink>
        </w:p>
        <w:p w14:paraId="02397E36" w14:textId="7B5CC94F"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0" w:history="1">
            <w:r w:rsidRPr="00260545">
              <w:rPr>
                <w:rStyle w:val="Hyperlink"/>
                <w:rFonts w:cs="Calibri"/>
                <w:noProof/>
                <w:sz w:val="20"/>
                <w:szCs w:val="20"/>
              </w:rPr>
              <w:t>2. Rollenkarte Inklusionsbeauftragte:r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_Toc217287430 \h </w:instrText>
            </w:r>
            <w:r w:rsidRPr="00260545">
              <w:rPr>
                <w:noProof/>
                <w:webHidden/>
                <w:sz w:val="20"/>
                <w:szCs w:val="20"/>
              </w:rPr>
            </w:r>
            <w:r w:rsidRPr="00260545">
              <w:rPr>
                <w:noProof/>
                <w:webHidden/>
                <w:sz w:val="20"/>
                <w:szCs w:val="20"/>
              </w:rPr>
              <w:fldChar w:fldCharType="separate"/>
            </w:r>
            <w:r w:rsidR="00485A4A">
              <w:rPr>
                <w:noProof/>
                <w:webHidden/>
                <w:sz w:val="20"/>
                <w:szCs w:val="20"/>
              </w:rPr>
              <w:t>80</w:t>
            </w:r>
            <w:r w:rsidRPr="00260545">
              <w:rPr>
                <w:noProof/>
                <w:webHidden/>
                <w:sz w:val="20"/>
                <w:szCs w:val="20"/>
              </w:rPr>
              <w:fldChar w:fldCharType="end"/>
            </w:r>
          </w:hyperlink>
        </w:p>
        <w:p w14:paraId="72AB91FD" w14:textId="08F84872"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1" w:history="1">
            <w:r w:rsidRPr="00260545">
              <w:rPr>
                <w:rStyle w:val="Hyperlink"/>
                <w:rFonts w:cs="Calibri"/>
                <w:noProof/>
                <w:sz w:val="20"/>
                <w:szCs w:val="20"/>
              </w:rPr>
              <w:t>3. Rollenkarte Staatsbürger:in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_Toc217287431 \h </w:instrText>
            </w:r>
            <w:r w:rsidRPr="00260545">
              <w:rPr>
                <w:noProof/>
                <w:webHidden/>
                <w:sz w:val="20"/>
                <w:szCs w:val="20"/>
              </w:rPr>
            </w:r>
            <w:r w:rsidRPr="00260545">
              <w:rPr>
                <w:noProof/>
                <w:webHidden/>
                <w:sz w:val="20"/>
                <w:szCs w:val="20"/>
              </w:rPr>
              <w:fldChar w:fldCharType="separate"/>
            </w:r>
            <w:r w:rsidR="00485A4A">
              <w:rPr>
                <w:noProof/>
                <w:webHidden/>
                <w:sz w:val="20"/>
                <w:szCs w:val="20"/>
              </w:rPr>
              <w:t>83</w:t>
            </w:r>
            <w:r w:rsidRPr="00260545">
              <w:rPr>
                <w:noProof/>
                <w:webHidden/>
                <w:sz w:val="20"/>
                <w:szCs w:val="20"/>
              </w:rPr>
              <w:fldChar w:fldCharType="end"/>
            </w:r>
          </w:hyperlink>
        </w:p>
        <w:p w14:paraId="3B0C95D7" w14:textId="367678A0"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2" w:history="1">
            <w:r w:rsidRPr="00260545">
              <w:rPr>
                <w:rStyle w:val="Hyperlink"/>
                <w:rFonts w:cs="Calibri"/>
                <w:noProof/>
                <w:sz w:val="20"/>
                <w:szCs w:val="20"/>
              </w:rPr>
              <w:t>4. Rollenkarte Unternehmer:in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_Toc217287432 \h </w:instrText>
            </w:r>
            <w:r w:rsidRPr="00260545">
              <w:rPr>
                <w:noProof/>
                <w:webHidden/>
                <w:sz w:val="20"/>
                <w:szCs w:val="20"/>
              </w:rPr>
            </w:r>
            <w:r w:rsidRPr="00260545">
              <w:rPr>
                <w:noProof/>
                <w:webHidden/>
                <w:sz w:val="20"/>
                <w:szCs w:val="20"/>
              </w:rPr>
              <w:fldChar w:fldCharType="separate"/>
            </w:r>
            <w:r w:rsidR="00485A4A">
              <w:rPr>
                <w:noProof/>
                <w:webHidden/>
                <w:sz w:val="20"/>
                <w:szCs w:val="20"/>
              </w:rPr>
              <w:t>86</w:t>
            </w:r>
            <w:r w:rsidRPr="00260545">
              <w:rPr>
                <w:noProof/>
                <w:webHidden/>
                <w:sz w:val="20"/>
                <w:szCs w:val="20"/>
              </w:rPr>
              <w:fldChar w:fldCharType="end"/>
            </w:r>
          </w:hyperlink>
        </w:p>
        <w:p w14:paraId="6CDD3E7B" w14:textId="315DA18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3" w:history="1">
            <w:r w:rsidRPr="00260545">
              <w:rPr>
                <w:rStyle w:val="Hyperlink"/>
                <w:rFonts w:cs="Calibri"/>
                <w:noProof/>
                <w:sz w:val="20"/>
                <w:szCs w:val="20"/>
              </w:rPr>
              <w:t>5. Rollenkarte Bänker:in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_Toc217287433 \h </w:instrText>
            </w:r>
            <w:r w:rsidRPr="00260545">
              <w:rPr>
                <w:noProof/>
                <w:webHidden/>
                <w:sz w:val="20"/>
                <w:szCs w:val="20"/>
              </w:rPr>
            </w:r>
            <w:r w:rsidRPr="00260545">
              <w:rPr>
                <w:noProof/>
                <w:webHidden/>
                <w:sz w:val="20"/>
                <w:szCs w:val="20"/>
              </w:rPr>
              <w:fldChar w:fldCharType="separate"/>
            </w:r>
            <w:r w:rsidR="00485A4A">
              <w:rPr>
                <w:noProof/>
                <w:webHidden/>
                <w:sz w:val="20"/>
                <w:szCs w:val="20"/>
              </w:rPr>
              <w:t>89</w:t>
            </w:r>
            <w:r w:rsidRPr="00260545">
              <w:rPr>
                <w:noProof/>
                <w:webHidden/>
                <w:sz w:val="20"/>
                <w:szCs w:val="20"/>
              </w:rPr>
              <w:fldChar w:fldCharType="end"/>
            </w:r>
          </w:hyperlink>
        </w:p>
        <w:p w14:paraId="7EB2EBAB" w14:textId="6BB8B278"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4" w:history="1">
            <w:r w:rsidRPr="00260545">
              <w:rPr>
                <w:rStyle w:val="Hyperlink"/>
                <w:rFonts w:cs="Calibri"/>
                <w:noProof/>
                <w:sz w:val="20"/>
                <w:szCs w:val="20"/>
              </w:rPr>
              <w:t>6. Rollenkarte Gewerkschafter:in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_Toc217287434 \h </w:instrText>
            </w:r>
            <w:r w:rsidRPr="00260545">
              <w:rPr>
                <w:noProof/>
                <w:webHidden/>
                <w:sz w:val="20"/>
                <w:szCs w:val="20"/>
              </w:rPr>
            </w:r>
            <w:r w:rsidRPr="00260545">
              <w:rPr>
                <w:noProof/>
                <w:webHidden/>
                <w:sz w:val="20"/>
                <w:szCs w:val="20"/>
              </w:rPr>
              <w:fldChar w:fldCharType="separate"/>
            </w:r>
            <w:r w:rsidR="00485A4A">
              <w:rPr>
                <w:noProof/>
                <w:webHidden/>
                <w:sz w:val="20"/>
                <w:szCs w:val="20"/>
              </w:rPr>
              <w:t>92</w:t>
            </w:r>
            <w:r w:rsidRPr="00260545">
              <w:rPr>
                <w:noProof/>
                <w:webHidden/>
                <w:sz w:val="20"/>
                <w:szCs w:val="20"/>
              </w:rPr>
              <w:fldChar w:fldCharType="end"/>
            </w:r>
          </w:hyperlink>
        </w:p>
        <w:p w14:paraId="3107EA0C" w14:textId="38B64DB8"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5" w:history="1">
            <w:r w:rsidRPr="00260545">
              <w:rPr>
                <w:rStyle w:val="Hyperlink"/>
                <w:noProof/>
                <w:sz w:val="20"/>
                <w:szCs w:val="20"/>
              </w:rPr>
              <w:t>7. Rollenkarte Lobbyist:in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_Toc217287435 \h </w:instrText>
            </w:r>
            <w:r w:rsidRPr="00260545">
              <w:rPr>
                <w:noProof/>
                <w:webHidden/>
                <w:sz w:val="20"/>
                <w:szCs w:val="20"/>
              </w:rPr>
            </w:r>
            <w:r w:rsidRPr="00260545">
              <w:rPr>
                <w:noProof/>
                <w:webHidden/>
                <w:sz w:val="20"/>
                <w:szCs w:val="20"/>
              </w:rPr>
              <w:fldChar w:fldCharType="separate"/>
            </w:r>
            <w:r w:rsidR="00485A4A">
              <w:rPr>
                <w:noProof/>
                <w:webHidden/>
                <w:sz w:val="20"/>
                <w:szCs w:val="20"/>
              </w:rPr>
              <w:t>95</w:t>
            </w:r>
            <w:r w:rsidRPr="00260545">
              <w:rPr>
                <w:noProof/>
                <w:webHidden/>
                <w:sz w:val="20"/>
                <w:szCs w:val="20"/>
              </w:rPr>
              <w:fldChar w:fldCharType="end"/>
            </w:r>
          </w:hyperlink>
        </w:p>
        <w:p w14:paraId="17AA89A1" w14:textId="18032171"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6" w:history="1">
            <w:r w:rsidRPr="00260545">
              <w:rPr>
                <w:rStyle w:val="Hyperlink"/>
                <w:rFonts w:cs="Calibri"/>
                <w:noProof/>
                <w:sz w:val="20"/>
                <w:szCs w:val="20"/>
              </w:rPr>
              <w:t>8. Rollenkarte Haushaltsmanager:in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_Toc217287436 \h </w:instrText>
            </w:r>
            <w:r w:rsidRPr="00260545">
              <w:rPr>
                <w:noProof/>
                <w:webHidden/>
                <w:sz w:val="20"/>
                <w:szCs w:val="20"/>
              </w:rPr>
            </w:r>
            <w:r w:rsidRPr="00260545">
              <w:rPr>
                <w:noProof/>
                <w:webHidden/>
                <w:sz w:val="20"/>
                <w:szCs w:val="20"/>
              </w:rPr>
              <w:fldChar w:fldCharType="separate"/>
            </w:r>
            <w:r w:rsidR="00485A4A">
              <w:rPr>
                <w:noProof/>
                <w:webHidden/>
                <w:sz w:val="20"/>
                <w:szCs w:val="20"/>
              </w:rPr>
              <w:t>98</w:t>
            </w:r>
            <w:r w:rsidRPr="00260545">
              <w:rPr>
                <w:noProof/>
                <w:webHidden/>
                <w:sz w:val="20"/>
                <w:szCs w:val="20"/>
              </w:rPr>
              <w:fldChar w:fldCharType="end"/>
            </w:r>
          </w:hyperlink>
        </w:p>
        <w:p w14:paraId="046EB2F8" w14:textId="3A57403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7" w:history="1">
            <w:r w:rsidRPr="00260545">
              <w:rPr>
                <w:rStyle w:val="Hyperlink"/>
                <w:rFonts w:cs="Calibri"/>
                <w:noProof/>
                <w:sz w:val="20"/>
                <w:szCs w:val="20"/>
              </w:rPr>
              <w:t>9. Rollenkarte Bildungsbeauftragte:r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_Toc217287437 \h </w:instrText>
            </w:r>
            <w:r w:rsidRPr="00260545">
              <w:rPr>
                <w:noProof/>
                <w:webHidden/>
                <w:sz w:val="20"/>
                <w:szCs w:val="20"/>
              </w:rPr>
            </w:r>
            <w:r w:rsidRPr="00260545">
              <w:rPr>
                <w:noProof/>
                <w:webHidden/>
                <w:sz w:val="20"/>
                <w:szCs w:val="20"/>
              </w:rPr>
              <w:fldChar w:fldCharType="separate"/>
            </w:r>
            <w:r w:rsidR="00485A4A">
              <w:rPr>
                <w:noProof/>
                <w:webHidden/>
                <w:sz w:val="20"/>
                <w:szCs w:val="20"/>
              </w:rPr>
              <w:t>101</w:t>
            </w:r>
            <w:r w:rsidRPr="00260545">
              <w:rPr>
                <w:noProof/>
                <w:webHidden/>
                <w:sz w:val="20"/>
                <w:szCs w:val="20"/>
              </w:rPr>
              <w:fldChar w:fldCharType="end"/>
            </w:r>
          </w:hyperlink>
        </w:p>
        <w:p w14:paraId="25D48087" w14:textId="5A878BDD"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8" w:history="1">
            <w:r w:rsidRPr="00260545">
              <w:rPr>
                <w:rStyle w:val="Hyperlink"/>
                <w:rFonts w:cs="Calibri"/>
                <w:noProof/>
                <w:sz w:val="20"/>
                <w:szCs w:val="20"/>
              </w:rPr>
              <w:t>10. Rollenkarte Gleichstellungsbeauftragte:r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_Toc217287438 \h </w:instrText>
            </w:r>
            <w:r w:rsidRPr="00260545">
              <w:rPr>
                <w:noProof/>
                <w:webHidden/>
                <w:sz w:val="20"/>
                <w:szCs w:val="20"/>
              </w:rPr>
            </w:r>
            <w:r w:rsidRPr="00260545">
              <w:rPr>
                <w:noProof/>
                <w:webHidden/>
                <w:sz w:val="20"/>
                <w:szCs w:val="20"/>
              </w:rPr>
              <w:fldChar w:fldCharType="separate"/>
            </w:r>
            <w:r w:rsidR="00485A4A">
              <w:rPr>
                <w:noProof/>
                <w:webHidden/>
                <w:sz w:val="20"/>
                <w:szCs w:val="20"/>
              </w:rPr>
              <w:t>104</w:t>
            </w:r>
            <w:r w:rsidRPr="00260545">
              <w:rPr>
                <w:noProof/>
                <w:webHidden/>
                <w:sz w:val="20"/>
                <w:szCs w:val="20"/>
              </w:rPr>
              <w:fldChar w:fldCharType="end"/>
            </w:r>
          </w:hyperlink>
        </w:p>
        <w:p w14:paraId="645389DE" w14:textId="38C4F07B"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39" w:history="1">
            <w:r w:rsidRPr="00260545">
              <w:rPr>
                <w:rStyle w:val="Hyperlink"/>
                <w:rFonts w:cs="Calibri"/>
                <w:noProof/>
                <w:sz w:val="20"/>
                <w:szCs w:val="20"/>
              </w:rPr>
              <w:t>11. Rollenkarte EU-Parlamentarier:in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_Toc217287439 \h </w:instrText>
            </w:r>
            <w:r w:rsidRPr="00260545">
              <w:rPr>
                <w:noProof/>
                <w:webHidden/>
                <w:sz w:val="20"/>
                <w:szCs w:val="20"/>
              </w:rPr>
            </w:r>
            <w:r w:rsidRPr="00260545">
              <w:rPr>
                <w:noProof/>
                <w:webHidden/>
                <w:sz w:val="20"/>
                <w:szCs w:val="20"/>
              </w:rPr>
              <w:fldChar w:fldCharType="separate"/>
            </w:r>
            <w:r w:rsidR="00485A4A">
              <w:rPr>
                <w:noProof/>
                <w:webHidden/>
                <w:sz w:val="20"/>
                <w:szCs w:val="20"/>
              </w:rPr>
              <w:t>107</w:t>
            </w:r>
            <w:r w:rsidRPr="00260545">
              <w:rPr>
                <w:noProof/>
                <w:webHidden/>
                <w:sz w:val="20"/>
                <w:szCs w:val="20"/>
              </w:rPr>
              <w:fldChar w:fldCharType="end"/>
            </w:r>
          </w:hyperlink>
        </w:p>
        <w:p w14:paraId="73DCE6C8" w14:textId="29DE5A2A"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40" w:history="1">
            <w:r w:rsidRPr="00260545">
              <w:rPr>
                <w:rStyle w:val="Hyperlink"/>
                <w:rFonts w:cs="Calibri"/>
                <w:noProof/>
                <w:sz w:val="20"/>
                <w:szCs w:val="20"/>
              </w:rPr>
              <w:t>12. Rollenkarte Demokratiebeauftragte:r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_Toc217287440 \h </w:instrText>
            </w:r>
            <w:r w:rsidRPr="00260545">
              <w:rPr>
                <w:noProof/>
                <w:webHidden/>
                <w:sz w:val="20"/>
                <w:szCs w:val="20"/>
              </w:rPr>
            </w:r>
            <w:r w:rsidRPr="00260545">
              <w:rPr>
                <w:noProof/>
                <w:webHidden/>
                <w:sz w:val="20"/>
                <w:szCs w:val="20"/>
              </w:rPr>
              <w:fldChar w:fldCharType="separate"/>
            </w:r>
            <w:r w:rsidR="00485A4A">
              <w:rPr>
                <w:noProof/>
                <w:webHidden/>
                <w:sz w:val="20"/>
                <w:szCs w:val="20"/>
              </w:rPr>
              <w:t>110</w:t>
            </w:r>
            <w:r w:rsidRPr="00260545">
              <w:rPr>
                <w:noProof/>
                <w:webHidden/>
                <w:sz w:val="20"/>
                <w:szCs w:val="20"/>
              </w:rPr>
              <w:fldChar w:fldCharType="end"/>
            </w:r>
          </w:hyperlink>
        </w:p>
        <w:p w14:paraId="7C8E7E63" w14:textId="7DD008E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41" w:history="1">
            <w:r w:rsidRPr="00260545">
              <w:rPr>
                <w:rStyle w:val="Hyperlink"/>
                <w:rFonts w:cs="Calibri"/>
                <w:noProof/>
                <w:sz w:val="20"/>
                <w:szCs w:val="20"/>
              </w:rPr>
              <w:t>13. Rollenkarte Konsument:in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_Toc217287441 \h </w:instrText>
            </w:r>
            <w:r w:rsidRPr="00260545">
              <w:rPr>
                <w:noProof/>
                <w:webHidden/>
                <w:sz w:val="20"/>
                <w:szCs w:val="20"/>
              </w:rPr>
            </w:r>
            <w:r w:rsidRPr="00260545">
              <w:rPr>
                <w:noProof/>
                <w:webHidden/>
                <w:sz w:val="20"/>
                <w:szCs w:val="20"/>
              </w:rPr>
              <w:fldChar w:fldCharType="separate"/>
            </w:r>
            <w:r w:rsidR="00485A4A">
              <w:rPr>
                <w:noProof/>
                <w:webHidden/>
                <w:sz w:val="20"/>
                <w:szCs w:val="20"/>
              </w:rPr>
              <w:t>113</w:t>
            </w:r>
            <w:r w:rsidRPr="00260545">
              <w:rPr>
                <w:noProof/>
                <w:webHidden/>
                <w:sz w:val="20"/>
                <w:szCs w:val="20"/>
              </w:rPr>
              <w:fldChar w:fldCharType="end"/>
            </w:r>
          </w:hyperlink>
        </w:p>
        <w:p w14:paraId="0193A65D" w14:textId="78C6784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42" w:history="1">
            <w:r w:rsidRPr="00260545">
              <w:rPr>
                <w:rStyle w:val="Hyperlink"/>
                <w:rFonts w:cs="Calibri"/>
                <w:noProof/>
                <w:sz w:val="20"/>
                <w:szCs w:val="20"/>
              </w:rPr>
              <w:t>Institutionskarten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_Toc217287442 \h </w:instrText>
            </w:r>
            <w:r w:rsidRPr="00260545">
              <w:rPr>
                <w:noProof/>
                <w:webHidden/>
                <w:sz w:val="20"/>
                <w:szCs w:val="20"/>
              </w:rPr>
            </w:r>
            <w:r w:rsidRPr="00260545">
              <w:rPr>
                <w:noProof/>
                <w:webHidden/>
                <w:sz w:val="20"/>
                <w:szCs w:val="20"/>
              </w:rPr>
              <w:fldChar w:fldCharType="separate"/>
            </w:r>
            <w:r w:rsidR="00485A4A">
              <w:rPr>
                <w:noProof/>
                <w:webHidden/>
                <w:sz w:val="20"/>
                <w:szCs w:val="20"/>
              </w:rPr>
              <w:t>116</w:t>
            </w:r>
            <w:r w:rsidRPr="00260545">
              <w:rPr>
                <w:noProof/>
                <w:webHidden/>
                <w:sz w:val="20"/>
                <w:szCs w:val="20"/>
              </w:rPr>
              <w:fldChar w:fldCharType="end"/>
            </w:r>
          </w:hyperlink>
        </w:p>
        <w:p w14:paraId="1861DDC8" w14:textId="109E5E7B"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43" w:history="1">
            <w:r w:rsidRPr="00260545">
              <w:rPr>
                <w:rStyle w:val="Hyperlink"/>
                <w:rFonts w:cs="Calibri"/>
                <w:noProof/>
                <w:sz w:val="20"/>
                <w:szCs w:val="20"/>
              </w:rPr>
              <w:t>1.</w:t>
            </w:r>
            <w:r w:rsidRPr="00260545">
              <w:rPr>
                <w:rFonts w:eastAsiaTheme="minorEastAsia"/>
                <w:noProof/>
                <w:sz w:val="20"/>
                <w:szCs w:val="20"/>
                <w:lang w:eastAsia="de-DE"/>
              </w:rPr>
              <w:tab/>
            </w:r>
            <w:r w:rsidRPr="00260545">
              <w:rPr>
                <w:rStyle w:val="Hyperlink"/>
                <w:rFonts w:cs="Calibri"/>
                <w:noProof/>
                <w:sz w:val="20"/>
                <w:szCs w:val="20"/>
              </w:rPr>
              <w:t>Institutionskarte Europäische Union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_Toc217287443 \h </w:instrText>
            </w:r>
            <w:r w:rsidRPr="00260545">
              <w:rPr>
                <w:noProof/>
                <w:webHidden/>
                <w:sz w:val="20"/>
                <w:szCs w:val="20"/>
              </w:rPr>
            </w:r>
            <w:r w:rsidRPr="00260545">
              <w:rPr>
                <w:noProof/>
                <w:webHidden/>
                <w:sz w:val="20"/>
                <w:szCs w:val="20"/>
              </w:rPr>
              <w:fldChar w:fldCharType="separate"/>
            </w:r>
            <w:r w:rsidR="00485A4A">
              <w:rPr>
                <w:noProof/>
                <w:webHidden/>
                <w:sz w:val="20"/>
                <w:szCs w:val="20"/>
              </w:rPr>
              <w:t>117</w:t>
            </w:r>
            <w:r w:rsidRPr="00260545">
              <w:rPr>
                <w:noProof/>
                <w:webHidden/>
                <w:sz w:val="20"/>
                <w:szCs w:val="20"/>
              </w:rPr>
              <w:fldChar w:fldCharType="end"/>
            </w:r>
          </w:hyperlink>
        </w:p>
        <w:p w14:paraId="7D860AA2" w14:textId="7CF8B7B7"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44" w:history="1">
            <w:r w:rsidRPr="00260545">
              <w:rPr>
                <w:rStyle w:val="Hyperlink"/>
                <w:rFonts w:cs="Calibri"/>
                <w:noProof/>
                <w:sz w:val="20"/>
                <w:szCs w:val="20"/>
              </w:rPr>
              <w:t>2.</w:t>
            </w:r>
            <w:r w:rsidRPr="00260545">
              <w:rPr>
                <w:rFonts w:eastAsiaTheme="minorEastAsia"/>
                <w:noProof/>
                <w:sz w:val="20"/>
                <w:szCs w:val="20"/>
                <w:lang w:eastAsia="de-DE"/>
              </w:rPr>
              <w:tab/>
            </w:r>
            <w:r w:rsidRPr="00260545">
              <w:rPr>
                <w:rStyle w:val="Hyperlink"/>
                <w:rFonts w:cs="Calibri"/>
                <w:noProof/>
                <w:sz w:val="20"/>
                <w:szCs w:val="20"/>
              </w:rPr>
              <w:t>Institutionskarte NGO</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_Toc217287444 \h </w:instrText>
            </w:r>
            <w:r w:rsidRPr="00260545">
              <w:rPr>
                <w:noProof/>
                <w:webHidden/>
                <w:sz w:val="20"/>
                <w:szCs w:val="20"/>
              </w:rPr>
            </w:r>
            <w:r w:rsidRPr="00260545">
              <w:rPr>
                <w:noProof/>
                <w:webHidden/>
                <w:sz w:val="20"/>
                <w:szCs w:val="20"/>
              </w:rPr>
              <w:fldChar w:fldCharType="separate"/>
            </w:r>
            <w:r w:rsidR="00485A4A">
              <w:rPr>
                <w:noProof/>
                <w:webHidden/>
                <w:sz w:val="20"/>
                <w:szCs w:val="20"/>
              </w:rPr>
              <w:t>120</w:t>
            </w:r>
            <w:r w:rsidRPr="00260545">
              <w:rPr>
                <w:noProof/>
                <w:webHidden/>
                <w:sz w:val="20"/>
                <w:szCs w:val="20"/>
              </w:rPr>
              <w:fldChar w:fldCharType="end"/>
            </w:r>
          </w:hyperlink>
        </w:p>
        <w:p w14:paraId="1A52F169" w14:textId="2214C3C8"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45" w:history="1">
            <w:r w:rsidRPr="00260545">
              <w:rPr>
                <w:rStyle w:val="Hyperlink"/>
                <w:rFonts w:cs="Calibri"/>
                <w:noProof/>
                <w:sz w:val="20"/>
                <w:szCs w:val="20"/>
              </w:rPr>
              <w:t>3.</w:t>
            </w:r>
            <w:r w:rsidRPr="00260545">
              <w:rPr>
                <w:rFonts w:eastAsiaTheme="minorEastAsia"/>
                <w:noProof/>
                <w:sz w:val="20"/>
                <w:szCs w:val="20"/>
                <w:lang w:eastAsia="de-DE"/>
              </w:rPr>
              <w:tab/>
            </w:r>
            <w:r w:rsidRPr="00260545">
              <w:rPr>
                <w:rStyle w:val="Hyperlink"/>
                <w:rFonts w:cs="Calibri"/>
                <w:noProof/>
                <w:sz w:val="20"/>
                <w:szCs w:val="20"/>
              </w:rPr>
              <w:t>Institutionskarte Medienhäuser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_Toc217287445 \h </w:instrText>
            </w:r>
            <w:r w:rsidRPr="00260545">
              <w:rPr>
                <w:noProof/>
                <w:webHidden/>
                <w:sz w:val="20"/>
                <w:szCs w:val="20"/>
              </w:rPr>
            </w:r>
            <w:r w:rsidRPr="00260545">
              <w:rPr>
                <w:noProof/>
                <w:webHidden/>
                <w:sz w:val="20"/>
                <w:szCs w:val="20"/>
              </w:rPr>
              <w:fldChar w:fldCharType="separate"/>
            </w:r>
            <w:r w:rsidR="00485A4A">
              <w:rPr>
                <w:noProof/>
                <w:webHidden/>
                <w:sz w:val="20"/>
                <w:szCs w:val="20"/>
              </w:rPr>
              <w:t>123</w:t>
            </w:r>
            <w:r w:rsidRPr="00260545">
              <w:rPr>
                <w:noProof/>
                <w:webHidden/>
                <w:sz w:val="20"/>
                <w:szCs w:val="20"/>
              </w:rPr>
              <w:fldChar w:fldCharType="end"/>
            </w:r>
          </w:hyperlink>
        </w:p>
        <w:p w14:paraId="7B041172" w14:textId="419932D3"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46" w:history="1">
            <w:r w:rsidRPr="00260545">
              <w:rPr>
                <w:rStyle w:val="Hyperlink"/>
                <w:rFonts w:cs="Calibri"/>
                <w:noProof/>
                <w:sz w:val="20"/>
                <w:szCs w:val="20"/>
              </w:rPr>
              <w:t>4.</w:t>
            </w:r>
            <w:r w:rsidRPr="00260545">
              <w:rPr>
                <w:rFonts w:eastAsiaTheme="minorEastAsia"/>
                <w:noProof/>
                <w:sz w:val="20"/>
                <w:szCs w:val="20"/>
                <w:lang w:eastAsia="de-DE"/>
              </w:rPr>
              <w:tab/>
            </w:r>
            <w:r w:rsidRPr="00260545">
              <w:rPr>
                <w:rStyle w:val="Hyperlink"/>
                <w:rFonts w:cs="Calibri"/>
                <w:noProof/>
                <w:sz w:val="20"/>
                <w:szCs w:val="20"/>
              </w:rPr>
              <w:t>Institutionskarte Bildungseinrichtung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_Toc217287446 \h </w:instrText>
            </w:r>
            <w:r w:rsidRPr="00260545">
              <w:rPr>
                <w:noProof/>
                <w:webHidden/>
                <w:sz w:val="20"/>
                <w:szCs w:val="20"/>
              </w:rPr>
            </w:r>
            <w:r w:rsidRPr="00260545">
              <w:rPr>
                <w:noProof/>
                <w:webHidden/>
                <w:sz w:val="20"/>
                <w:szCs w:val="20"/>
              </w:rPr>
              <w:fldChar w:fldCharType="separate"/>
            </w:r>
            <w:r w:rsidR="00485A4A">
              <w:rPr>
                <w:noProof/>
                <w:webHidden/>
                <w:sz w:val="20"/>
                <w:szCs w:val="20"/>
              </w:rPr>
              <w:t>126</w:t>
            </w:r>
            <w:r w:rsidRPr="00260545">
              <w:rPr>
                <w:noProof/>
                <w:webHidden/>
                <w:sz w:val="20"/>
                <w:szCs w:val="20"/>
              </w:rPr>
              <w:fldChar w:fldCharType="end"/>
            </w:r>
          </w:hyperlink>
        </w:p>
        <w:p w14:paraId="661E4D7B" w14:textId="57EC8233"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47" w:history="1">
            <w:r w:rsidRPr="00260545">
              <w:rPr>
                <w:rStyle w:val="Hyperlink"/>
                <w:rFonts w:cs="Calibri"/>
                <w:noProof/>
                <w:sz w:val="20"/>
                <w:szCs w:val="20"/>
              </w:rPr>
              <w:t>5. Institutionskarte Unternehmen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_Toc217287447 \h </w:instrText>
            </w:r>
            <w:r w:rsidRPr="00260545">
              <w:rPr>
                <w:noProof/>
                <w:webHidden/>
                <w:sz w:val="20"/>
                <w:szCs w:val="20"/>
              </w:rPr>
            </w:r>
            <w:r w:rsidRPr="00260545">
              <w:rPr>
                <w:noProof/>
                <w:webHidden/>
                <w:sz w:val="20"/>
                <w:szCs w:val="20"/>
              </w:rPr>
              <w:fldChar w:fldCharType="separate"/>
            </w:r>
            <w:r w:rsidR="00485A4A">
              <w:rPr>
                <w:noProof/>
                <w:webHidden/>
                <w:sz w:val="20"/>
                <w:szCs w:val="20"/>
              </w:rPr>
              <w:t>129</w:t>
            </w:r>
            <w:r w:rsidRPr="00260545">
              <w:rPr>
                <w:noProof/>
                <w:webHidden/>
                <w:sz w:val="20"/>
                <w:szCs w:val="20"/>
              </w:rPr>
              <w:fldChar w:fldCharType="end"/>
            </w:r>
          </w:hyperlink>
        </w:p>
        <w:p w14:paraId="338F4652" w14:textId="2BF0DDC5"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48" w:history="1">
            <w:r w:rsidRPr="00260545">
              <w:rPr>
                <w:rStyle w:val="Hyperlink"/>
                <w:rFonts w:cs="Calibri"/>
                <w:noProof/>
                <w:sz w:val="20"/>
                <w:szCs w:val="20"/>
              </w:rPr>
              <w:t>6.</w:t>
            </w:r>
            <w:r w:rsidRPr="00260545">
              <w:rPr>
                <w:rFonts w:eastAsiaTheme="minorEastAsia"/>
                <w:noProof/>
                <w:sz w:val="20"/>
                <w:szCs w:val="20"/>
                <w:lang w:eastAsia="de-DE"/>
              </w:rPr>
              <w:tab/>
            </w:r>
            <w:r w:rsidRPr="00260545">
              <w:rPr>
                <w:rStyle w:val="Hyperlink"/>
                <w:rFonts w:cs="Calibri"/>
                <w:noProof/>
                <w:sz w:val="20"/>
                <w:szCs w:val="20"/>
              </w:rPr>
              <w:t>Institutionskarte Regierung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_Toc217287448 \h </w:instrText>
            </w:r>
            <w:r w:rsidRPr="00260545">
              <w:rPr>
                <w:noProof/>
                <w:webHidden/>
                <w:sz w:val="20"/>
                <w:szCs w:val="20"/>
              </w:rPr>
            </w:r>
            <w:r w:rsidRPr="00260545">
              <w:rPr>
                <w:noProof/>
                <w:webHidden/>
                <w:sz w:val="20"/>
                <w:szCs w:val="20"/>
              </w:rPr>
              <w:fldChar w:fldCharType="separate"/>
            </w:r>
            <w:r w:rsidR="00485A4A">
              <w:rPr>
                <w:noProof/>
                <w:webHidden/>
                <w:sz w:val="20"/>
                <w:szCs w:val="20"/>
              </w:rPr>
              <w:t>132</w:t>
            </w:r>
            <w:r w:rsidRPr="00260545">
              <w:rPr>
                <w:noProof/>
                <w:webHidden/>
                <w:sz w:val="20"/>
                <w:szCs w:val="20"/>
              </w:rPr>
              <w:fldChar w:fldCharType="end"/>
            </w:r>
          </w:hyperlink>
        </w:p>
        <w:p w14:paraId="1A897B14" w14:textId="5D645DF6" w:rsidR="002467E6" w:rsidRDefault="002467E6" w:rsidP="002467E6">
          <w:pPr>
            <w:pStyle w:val="Verzeichnis2"/>
            <w:tabs>
              <w:tab w:val="right" w:leader="dot" w:pos="9736"/>
            </w:tabs>
            <w:rPr>
              <w:rStyle w:val="Hyperlink"/>
              <w:noProof/>
              <w:sz w:val="20"/>
              <w:szCs w:val="20"/>
            </w:rPr>
          </w:pPr>
          <w:hyperlink w:anchor="_Toc217287449" w:history="1">
            <w:r w:rsidRPr="00260545">
              <w:rPr>
                <w:rStyle w:val="Hyperlink"/>
                <w:rFonts w:cs="Calibri"/>
                <w:noProof/>
                <w:sz w:val="20"/>
                <w:szCs w:val="20"/>
              </w:rPr>
              <w:t>7. Institutionskarte Haushalte</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_Toc217287449 \h </w:instrText>
            </w:r>
            <w:r w:rsidRPr="00260545">
              <w:rPr>
                <w:noProof/>
                <w:webHidden/>
                <w:sz w:val="20"/>
                <w:szCs w:val="20"/>
              </w:rPr>
            </w:r>
            <w:r w:rsidRPr="00260545">
              <w:rPr>
                <w:noProof/>
                <w:webHidden/>
                <w:sz w:val="20"/>
                <w:szCs w:val="20"/>
              </w:rPr>
              <w:fldChar w:fldCharType="separate"/>
            </w:r>
            <w:r w:rsidR="00485A4A">
              <w:rPr>
                <w:noProof/>
                <w:webHidden/>
                <w:sz w:val="20"/>
                <w:szCs w:val="20"/>
              </w:rPr>
              <w:t>135</w:t>
            </w:r>
            <w:r w:rsidRPr="00260545">
              <w:rPr>
                <w:noProof/>
                <w:webHidden/>
                <w:sz w:val="20"/>
                <w:szCs w:val="20"/>
              </w:rPr>
              <w:fldChar w:fldCharType="end"/>
            </w:r>
          </w:hyperlink>
        </w:p>
        <w:p w14:paraId="2EF4DCEE" w14:textId="77777777" w:rsidR="00260545" w:rsidRDefault="00260545" w:rsidP="00260545">
          <w:pPr>
            <w:rPr>
              <w:noProof/>
            </w:rPr>
          </w:pPr>
        </w:p>
        <w:p w14:paraId="731AA3E6" w14:textId="77777777" w:rsidR="00260545" w:rsidRDefault="00260545" w:rsidP="00260545">
          <w:pPr>
            <w:rPr>
              <w:noProof/>
            </w:rPr>
          </w:pPr>
        </w:p>
        <w:p w14:paraId="3FE8F818" w14:textId="77777777" w:rsidR="00260545" w:rsidRDefault="00260545" w:rsidP="00260545">
          <w:pPr>
            <w:rPr>
              <w:noProof/>
            </w:rPr>
          </w:pPr>
        </w:p>
        <w:p w14:paraId="2CB263FB" w14:textId="77777777" w:rsidR="00260545" w:rsidRPr="00260545" w:rsidRDefault="00260545" w:rsidP="00260545">
          <w:pPr>
            <w:rPr>
              <w:noProof/>
            </w:rPr>
          </w:pPr>
        </w:p>
        <w:p w14:paraId="27436617" w14:textId="44716840" w:rsidR="002467E6" w:rsidRPr="00260545" w:rsidRDefault="002467E6" w:rsidP="002467E6">
          <w:pPr>
            <w:pStyle w:val="Verzeichnis1"/>
            <w:rPr>
              <w:rFonts w:eastAsiaTheme="minorEastAsia"/>
              <w:b w:val="0"/>
              <w:bCs w:val="0"/>
              <w:sz w:val="20"/>
              <w:szCs w:val="20"/>
              <w:lang w:eastAsia="de-DE"/>
            </w:rPr>
          </w:pPr>
          <w:hyperlink w:anchor="_Toc217287450" w:history="1">
            <w:r w:rsidRPr="00260545">
              <w:rPr>
                <w:rStyle w:val="Hyperlink"/>
                <w:rFonts w:cs="Calibri"/>
                <w:sz w:val="20"/>
                <w:szCs w:val="20"/>
              </w:rPr>
              <w:t>Arbeit und Recht</w:t>
            </w:r>
            <w:r w:rsidRPr="00260545">
              <w:rPr>
                <w:webHidden/>
                <w:sz w:val="20"/>
                <w:szCs w:val="20"/>
              </w:rPr>
              <w:tab/>
            </w:r>
            <w:r w:rsidRPr="00260545">
              <w:rPr>
                <w:webHidden/>
                <w:sz w:val="20"/>
                <w:szCs w:val="20"/>
              </w:rPr>
              <w:fldChar w:fldCharType="begin"/>
            </w:r>
            <w:r w:rsidRPr="00260545">
              <w:rPr>
                <w:webHidden/>
                <w:sz w:val="20"/>
                <w:szCs w:val="20"/>
              </w:rPr>
              <w:instrText xml:space="preserve"> PAGEREF _Toc217287450 \h </w:instrText>
            </w:r>
            <w:r w:rsidRPr="00260545">
              <w:rPr>
                <w:webHidden/>
                <w:sz w:val="20"/>
                <w:szCs w:val="20"/>
              </w:rPr>
            </w:r>
            <w:r w:rsidRPr="00260545">
              <w:rPr>
                <w:webHidden/>
                <w:sz w:val="20"/>
                <w:szCs w:val="20"/>
              </w:rPr>
              <w:fldChar w:fldCharType="separate"/>
            </w:r>
            <w:r w:rsidR="00485A4A">
              <w:rPr>
                <w:webHidden/>
                <w:sz w:val="20"/>
                <w:szCs w:val="20"/>
              </w:rPr>
              <w:t>138</w:t>
            </w:r>
            <w:r w:rsidRPr="00260545">
              <w:rPr>
                <w:webHidden/>
                <w:sz w:val="20"/>
                <w:szCs w:val="20"/>
              </w:rPr>
              <w:fldChar w:fldCharType="end"/>
            </w:r>
          </w:hyperlink>
        </w:p>
        <w:p w14:paraId="5FB04031" w14:textId="245448E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1" w:history="1">
            <w:r w:rsidRPr="00260545">
              <w:rPr>
                <w:rStyle w:val="Hyperlink"/>
                <w:rFonts w:cs="Calibri"/>
                <w:noProof/>
                <w:sz w:val="20"/>
                <w:szCs w:val="20"/>
              </w:rPr>
              <w:t>1. Rollenkarte Klimaschützer:in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_Toc217287451 \h </w:instrText>
            </w:r>
            <w:r w:rsidRPr="00260545">
              <w:rPr>
                <w:noProof/>
                <w:webHidden/>
                <w:sz w:val="20"/>
                <w:szCs w:val="20"/>
              </w:rPr>
            </w:r>
            <w:r w:rsidRPr="00260545">
              <w:rPr>
                <w:noProof/>
                <w:webHidden/>
                <w:sz w:val="20"/>
                <w:szCs w:val="20"/>
              </w:rPr>
              <w:fldChar w:fldCharType="separate"/>
            </w:r>
            <w:r w:rsidR="00485A4A">
              <w:rPr>
                <w:noProof/>
                <w:webHidden/>
                <w:sz w:val="20"/>
                <w:szCs w:val="20"/>
              </w:rPr>
              <w:t>139</w:t>
            </w:r>
            <w:r w:rsidRPr="00260545">
              <w:rPr>
                <w:noProof/>
                <w:webHidden/>
                <w:sz w:val="20"/>
                <w:szCs w:val="20"/>
              </w:rPr>
              <w:fldChar w:fldCharType="end"/>
            </w:r>
          </w:hyperlink>
        </w:p>
        <w:p w14:paraId="079B8EB7" w14:textId="0F20369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2" w:history="1">
            <w:r w:rsidRPr="00260545">
              <w:rPr>
                <w:rStyle w:val="Hyperlink"/>
                <w:rFonts w:cs="Calibri"/>
                <w:noProof/>
                <w:sz w:val="20"/>
                <w:szCs w:val="20"/>
              </w:rPr>
              <w:t>2. Rollenkarte Inklusionsbeauftragte:r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_Toc217287452 \h </w:instrText>
            </w:r>
            <w:r w:rsidRPr="00260545">
              <w:rPr>
                <w:noProof/>
                <w:webHidden/>
                <w:sz w:val="20"/>
                <w:szCs w:val="20"/>
              </w:rPr>
            </w:r>
            <w:r w:rsidRPr="00260545">
              <w:rPr>
                <w:noProof/>
                <w:webHidden/>
                <w:sz w:val="20"/>
                <w:szCs w:val="20"/>
              </w:rPr>
              <w:fldChar w:fldCharType="separate"/>
            </w:r>
            <w:r w:rsidR="00485A4A">
              <w:rPr>
                <w:noProof/>
                <w:webHidden/>
                <w:sz w:val="20"/>
                <w:szCs w:val="20"/>
              </w:rPr>
              <w:t>142</w:t>
            </w:r>
            <w:r w:rsidRPr="00260545">
              <w:rPr>
                <w:noProof/>
                <w:webHidden/>
                <w:sz w:val="20"/>
                <w:szCs w:val="20"/>
              </w:rPr>
              <w:fldChar w:fldCharType="end"/>
            </w:r>
          </w:hyperlink>
        </w:p>
        <w:p w14:paraId="75BEC012" w14:textId="762BCB3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3" w:history="1">
            <w:r w:rsidRPr="00260545">
              <w:rPr>
                <w:rStyle w:val="Hyperlink"/>
                <w:rFonts w:cs="Calibri"/>
                <w:noProof/>
                <w:sz w:val="20"/>
                <w:szCs w:val="20"/>
              </w:rPr>
              <w:t>3. Rollenkarte Staatsbürger:in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_Toc217287453 \h </w:instrText>
            </w:r>
            <w:r w:rsidRPr="00260545">
              <w:rPr>
                <w:noProof/>
                <w:webHidden/>
                <w:sz w:val="20"/>
                <w:szCs w:val="20"/>
              </w:rPr>
            </w:r>
            <w:r w:rsidRPr="00260545">
              <w:rPr>
                <w:noProof/>
                <w:webHidden/>
                <w:sz w:val="20"/>
                <w:szCs w:val="20"/>
              </w:rPr>
              <w:fldChar w:fldCharType="separate"/>
            </w:r>
            <w:r w:rsidR="00485A4A">
              <w:rPr>
                <w:noProof/>
                <w:webHidden/>
                <w:sz w:val="20"/>
                <w:szCs w:val="20"/>
              </w:rPr>
              <w:t>145</w:t>
            </w:r>
            <w:r w:rsidRPr="00260545">
              <w:rPr>
                <w:noProof/>
                <w:webHidden/>
                <w:sz w:val="20"/>
                <w:szCs w:val="20"/>
              </w:rPr>
              <w:fldChar w:fldCharType="end"/>
            </w:r>
          </w:hyperlink>
        </w:p>
        <w:p w14:paraId="31DB5838" w14:textId="637E48E0"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4" w:history="1">
            <w:r w:rsidRPr="00260545">
              <w:rPr>
                <w:rStyle w:val="Hyperlink"/>
                <w:rFonts w:cs="Calibri"/>
                <w:noProof/>
                <w:sz w:val="20"/>
                <w:szCs w:val="20"/>
              </w:rPr>
              <w:t>4. Rollenkarte Unternehmer:in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_Toc217287454 \h </w:instrText>
            </w:r>
            <w:r w:rsidRPr="00260545">
              <w:rPr>
                <w:noProof/>
                <w:webHidden/>
                <w:sz w:val="20"/>
                <w:szCs w:val="20"/>
              </w:rPr>
            </w:r>
            <w:r w:rsidRPr="00260545">
              <w:rPr>
                <w:noProof/>
                <w:webHidden/>
                <w:sz w:val="20"/>
                <w:szCs w:val="20"/>
              </w:rPr>
              <w:fldChar w:fldCharType="separate"/>
            </w:r>
            <w:r w:rsidR="00485A4A">
              <w:rPr>
                <w:noProof/>
                <w:webHidden/>
                <w:sz w:val="20"/>
                <w:szCs w:val="20"/>
              </w:rPr>
              <w:t>148</w:t>
            </w:r>
            <w:r w:rsidRPr="00260545">
              <w:rPr>
                <w:noProof/>
                <w:webHidden/>
                <w:sz w:val="20"/>
                <w:szCs w:val="20"/>
              </w:rPr>
              <w:fldChar w:fldCharType="end"/>
            </w:r>
          </w:hyperlink>
        </w:p>
        <w:p w14:paraId="46D4228D" w14:textId="51D7DE5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5" w:history="1">
            <w:r w:rsidRPr="00260545">
              <w:rPr>
                <w:rStyle w:val="Hyperlink"/>
                <w:rFonts w:cs="Calibri"/>
                <w:noProof/>
                <w:sz w:val="20"/>
                <w:szCs w:val="20"/>
              </w:rPr>
              <w:t>5. Rollenkarte Bänker:in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_Toc217287455 \h </w:instrText>
            </w:r>
            <w:r w:rsidRPr="00260545">
              <w:rPr>
                <w:noProof/>
                <w:webHidden/>
                <w:sz w:val="20"/>
                <w:szCs w:val="20"/>
              </w:rPr>
            </w:r>
            <w:r w:rsidRPr="00260545">
              <w:rPr>
                <w:noProof/>
                <w:webHidden/>
                <w:sz w:val="20"/>
                <w:szCs w:val="20"/>
              </w:rPr>
              <w:fldChar w:fldCharType="separate"/>
            </w:r>
            <w:r w:rsidR="00485A4A">
              <w:rPr>
                <w:noProof/>
                <w:webHidden/>
                <w:sz w:val="20"/>
                <w:szCs w:val="20"/>
              </w:rPr>
              <w:t>151</w:t>
            </w:r>
            <w:r w:rsidRPr="00260545">
              <w:rPr>
                <w:noProof/>
                <w:webHidden/>
                <w:sz w:val="20"/>
                <w:szCs w:val="20"/>
              </w:rPr>
              <w:fldChar w:fldCharType="end"/>
            </w:r>
          </w:hyperlink>
        </w:p>
        <w:p w14:paraId="533E5CA1" w14:textId="16493B58"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6" w:history="1">
            <w:r w:rsidRPr="00260545">
              <w:rPr>
                <w:rStyle w:val="Hyperlink"/>
                <w:noProof/>
                <w:sz w:val="20"/>
                <w:szCs w:val="20"/>
              </w:rPr>
              <w:t>6. Rollenkarte Gewerkschafter:in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_Toc217287456 \h </w:instrText>
            </w:r>
            <w:r w:rsidRPr="00260545">
              <w:rPr>
                <w:noProof/>
                <w:webHidden/>
                <w:sz w:val="20"/>
                <w:szCs w:val="20"/>
              </w:rPr>
            </w:r>
            <w:r w:rsidRPr="00260545">
              <w:rPr>
                <w:noProof/>
                <w:webHidden/>
                <w:sz w:val="20"/>
                <w:szCs w:val="20"/>
              </w:rPr>
              <w:fldChar w:fldCharType="separate"/>
            </w:r>
            <w:r w:rsidR="00485A4A">
              <w:rPr>
                <w:noProof/>
                <w:webHidden/>
                <w:sz w:val="20"/>
                <w:szCs w:val="20"/>
              </w:rPr>
              <w:t>154</w:t>
            </w:r>
            <w:r w:rsidRPr="00260545">
              <w:rPr>
                <w:noProof/>
                <w:webHidden/>
                <w:sz w:val="20"/>
                <w:szCs w:val="20"/>
              </w:rPr>
              <w:fldChar w:fldCharType="end"/>
            </w:r>
          </w:hyperlink>
        </w:p>
        <w:p w14:paraId="1A746B6D" w14:textId="1E6D9DD0"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7" w:history="1">
            <w:r w:rsidRPr="00260545">
              <w:rPr>
                <w:rStyle w:val="Hyperlink"/>
                <w:rFonts w:cs="Calibri"/>
                <w:noProof/>
                <w:sz w:val="20"/>
                <w:szCs w:val="20"/>
              </w:rPr>
              <w:t>7. Rollenkarte Lobbyist:in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_Toc217287457 \h </w:instrText>
            </w:r>
            <w:r w:rsidRPr="00260545">
              <w:rPr>
                <w:noProof/>
                <w:webHidden/>
                <w:sz w:val="20"/>
                <w:szCs w:val="20"/>
              </w:rPr>
            </w:r>
            <w:r w:rsidRPr="00260545">
              <w:rPr>
                <w:noProof/>
                <w:webHidden/>
                <w:sz w:val="20"/>
                <w:szCs w:val="20"/>
              </w:rPr>
              <w:fldChar w:fldCharType="separate"/>
            </w:r>
            <w:r w:rsidR="00485A4A">
              <w:rPr>
                <w:noProof/>
                <w:webHidden/>
                <w:sz w:val="20"/>
                <w:szCs w:val="20"/>
              </w:rPr>
              <w:t>157</w:t>
            </w:r>
            <w:r w:rsidRPr="00260545">
              <w:rPr>
                <w:noProof/>
                <w:webHidden/>
                <w:sz w:val="20"/>
                <w:szCs w:val="20"/>
              </w:rPr>
              <w:fldChar w:fldCharType="end"/>
            </w:r>
          </w:hyperlink>
        </w:p>
        <w:p w14:paraId="7F49ED64" w14:textId="32A1264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8" w:history="1">
            <w:r w:rsidRPr="00260545">
              <w:rPr>
                <w:rStyle w:val="Hyperlink"/>
                <w:rFonts w:cs="Calibri"/>
                <w:noProof/>
                <w:sz w:val="20"/>
                <w:szCs w:val="20"/>
              </w:rPr>
              <w:t>8. Rollenkarte Haushaltsmanager:in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_Toc217287458 \h </w:instrText>
            </w:r>
            <w:r w:rsidRPr="00260545">
              <w:rPr>
                <w:noProof/>
                <w:webHidden/>
                <w:sz w:val="20"/>
                <w:szCs w:val="20"/>
              </w:rPr>
            </w:r>
            <w:r w:rsidRPr="00260545">
              <w:rPr>
                <w:noProof/>
                <w:webHidden/>
                <w:sz w:val="20"/>
                <w:szCs w:val="20"/>
              </w:rPr>
              <w:fldChar w:fldCharType="separate"/>
            </w:r>
            <w:r w:rsidR="00485A4A">
              <w:rPr>
                <w:noProof/>
                <w:webHidden/>
                <w:sz w:val="20"/>
                <w:szCs w:val="20"/>
              </w:rPr>
              <w:t>160</w:t>
            </w:r>
            <w:r w:rsidRPr="00260545">
              <w:rPr>
                <w:noProof/>
                <w:webHidden/>
                <w:sz w:val="20"/>
                <w:szCs w:val="20"/>
              </w:rPr>
              <w:fldChar w:fldCharType="end"/>
            </w:r>
          </w:hyperlink>
        </w:p>
        <w:p w14:paraId="52250964" w14:textId="0626DE5B"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59" w:history="1">
            <w:r w:rsidRPr="00260545">
              <w:rPr>
                <w:rStyle w:val="Hyperlink"/>
                <w:rFonts w:cs="Calibri"/>
                <w:noProof/>
                <w:sz w:val="20"/>
                <w:szCs w:val="20"/>
              </w:rPr>
              <w:t>9. Rollenkarte Bildungsbeauftragte:r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_Toc217287459 \h </w:instrText>
            </w:r>
            <w:r w:rsidRPr="00260545">
              <w:rPr>
                <w:noProof/>
                <w:webHidden/>
                <w:sz w:val="20"/>
                <w:szCs w:val="20"/>
              </w:rPr>
            </w:r>
            <w:r w:rsidRPr="00260545">
              <w:rPr>
                <w:noProof/>
                <w:webHidden/>
                <w:sz w:val="20"/>
                <w:szCs w:val="20"/>
              </w:rPr>
              <w:fldChar w:fldCharType="separate"/>
            </w:r>
            <w:r w:rsidR="00485A4A">
              <w:rPr>
                <w:noProof/>
                <w:webHidden/>
                <w:sz w:val="20"/>
                <w:szCs w:val="20"/>
              </w:rPr>
              <w:t>163</w:t>
            </w:r>
            <w:r w:rsidRPr="00260545">
              <w:rPr>
                <w:noProof/>
                <w:webHidden/>
                <w:sz w:val="20"/>
                <w:szCs w:val="20"/>
              </w:rPr>
              <w:fldChar w:fldCharType="end"/>
            </w:r>
          </w:hyperlink>
        </w:p>
        <w:p w14:paraId="71E6291A" w14:textId="49513CD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60" w:history="1">
            <w:r w:rsidRPr="00260545">
              <w:rPr>
                <w:rStyle w:val="Hyperlink"/>
                <w:rFonts w:cs="Calibri"/>
                <w:noProof/>
                <w:sz w:val="20"/>
                <w:szCs w:val="20"/>
              </w:rPr>
              <w:t>10. Rollenkarte Demokratiebeauftragte:r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_Toc217287460 \h </w:instrText>
            </w:r>
            <w:r w:rsidRPr="00260545">
              <w:rPr>
                <w:noProof/>
                <w:webHidden/>
                <w:sz w:val="20"/>
                <w:szCs w:val="20"/>
              </w:rPr>
            </w:r>
            <w:r w:rsidRPr="00260545">
              <w:rPr>
                <w:noProof/>
                <w:webHidden/>
                <w:sz w:val="20"/>
                <w:szCs w:val="20"/>
              </w:rPr>
              <w:fldChar w:fldCharType="separate"/>
            </w:r>
            <w:r w:rsidR="00485A4A">
              <w:rPr>
                <w:noProof/>
                <w:webHidden/>
                <w:sz w:val="20"/>
                <w:szCs w:val="20"/>
              </w:rPr>
              <w:t>166</w:t>
            </w:r>
            <w:r w:rsidRPr="00260545">
              <w:rPr>
                <w:noProof/>
                <w:webHidden/>
                <w:sz w:val="20"/>
                <w:szCs w:val="20"/>
              </w:rPr>
              <w:fldChar w:fldCharType="end"/>
            </w:r>
          </w:hyperlink>
        </w:p>
        <w:p w14:paraId="25C3BA3E" w14:textId="2A14A893"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61" w:history="1">
            <w:r w:rsidRPr="00260545">
              <w:rPr>
                <w:rStyle w:val="Hyperlink"/>
                <w:rFonts w:cs="Calibri"/>
                <w:noProof/>
                <w:sz w:val="20"/>
                <w:szCs w:val="20"/>
              </w:rPr>
              <w:t>11. Rollenkarte EU-Parlamentarier:in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_Toc217287461 \h </w:instrText>
            </w:r>
            <w:r w:rsidRPr="00260545">
              <w:rPr>
                <w:noProof/>
                <w:webHidden/>
                <w:sz w:val="20"/>
                <w:szCs w:val="20"/>
              </w:rPr>
            </w:r>
            <w:r w:rsidRPr="00260545">
              <w:rPr>
                <w:noProof/>
                <w:webHidden/>
                <w:sz w:val="20"/>
                <w:szCs w:val="20"/>
              </w:rPr>
              <w:fldChar w:fldCharType="separate"/>
            </w:r>
            <w:r w:rsidR="00485A4A">
              <w:rPr>
                <w:noProof/>
                <w:webHidden/>
                <w:sz w:val="20"/>
                <w:szCs w:val="20"/>
              </w:rPr>
              <w:t>169</w:t>
            </w:r>
            <w:r w:rsidRPr="00260545">
              <w:rPr>
                <w:noProof/>
                <w:webHidden/>
                <w:sz w:val="20"/>
                <w:szCs w:val="20"/>
              </w:rPr>
              <w:fldChar w:fldCharType="end"/>
            </w:r>
          </w:hyperlink>
        </w:p>
        <w:p w14:paraId="60CC904C" w14:textId="4B972A95"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62" w:history="1">
            <w:r w:rsidRPr="00260545">
              <w:rPr>
                <w:rStyle w:val="Hyperlink"/>
                <w:rFonts w:cs="Calibri"/>
                <w:noProof/>
                <w:sz w:val="20"/>
                <w:szCs w:val="20"/>
              </w:rPr>
              <w:t>12. Rollenkarte Konsument:in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_Toc217287462 \h </w:instrText>
            </w:r>
            <w:r w:rsidRPr="00260545">
              <w:rPr>
                <w:noProof/>
                <w:webHidden/>
                <w:sz w:val="20"/>
                <w:szCs w:val="20"/>
              </w:rPr>
            </w:r>
            <w:r w:rsidRPr="00260545">
              <w:rPr>
                <w:noProof/>
                <w:webHidden/>
                <w:sz w:val="20"/>
                <w:szCs w:val="20"/>
              </w:rPr>
              <w:fldChar w:fldCharType="separate"/>
            </w:r>
            <w:r w:rsidR="00485A4A">
              <w:rPr>
                <w:noProof/>
                <w:webHidden/>
                <w:sz w:val="20"/>
                <w:szCs w:val="20"/>
              </w:rPr>
              <w:t>172</w:t>
            </w:r>
            <w:r w:rsidRPr="00260545">
              <w:rPr>
                <w:noProof/>
                <w:webHidden/>
                <w:sz w:val="20"/>
                <w:szCs w:val="20"/>
              </w:rPr>
              <w:fldChar w:fldCharType="end"/>
            </w:r>
          </w:hyperlink>
        </w:p>
        <w:p w14:paraId="22C8A128" w14:textId="75BAF313"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63" w:history="1">
            <w:r w:rsidRPr="00260545">
              <w:rPr>
                <w:rStyle w:val="Hyperlink"/>
                <w:rFonts w:cs="Calibri"/>
                <w:noProof/>
                <w:sz w:val="20"/>
                <w:szCs w:val="20"/>
              </w:rPr>
              <w:t>13. Rollenkarte Gleichstellungsbeauftragte:r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_Toc217287463 \h </w:instrText>
            </w:r>
            <w:r w:rsidRPr="00260545">
              <w:rPr>
                <w:noProof/>
                <w:webHidden/>
                <w:sz w:val="20"/>
                <w:szCs w:val="20"/>
              </w:rPr>
            </w:r>
            <w:r w:rsidRPr="00260545">
              <w:rPr>
                <w:noProof/>
                <w:webHidden/>
                <w:sz w:val="20"/>
                <w:szCs w:val="20"/>
              </w:rPr>
              <w:fldChar w:fldCharType="separate"/>
            </w:r>
            <w:r w:rsidR="00485A4A">
              <w:rPr>
                <w:noProof/>
                <w:webHidden/>
                <w:sz w:val="20"/>
                <w:szCs w:val="20"/>
              </w:rPr>
              <w:t>175</w:t>
            </w:r>
            <w:r w:rsidRPr="00260545">
              <w:rPr>
                <w:noProof/>
                <w:webHidden/>
                <w:sz w:val="20"/>
                <w:szCs w:val="20"/>
              </w:rPr>
              <w:fldChar w:fldCharType="end"/>
            </w:r>
          </w:hyperlink>
        </w:p>
        <w:p w14:paraId="05DB4471" w14:textId="1198F647"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64" w:history="1">
            <w:r w:rsidRPr="00260545">
              <w:rPr>
                <w:rStyle w:val="Hyperlink"/>
                <w:rFonts w:cs="Calibri"/>
                <w:noProof/>
                <w:sz w:val="20"/>
                <w:szCs w:val="20"/>
              </w:rPr>
              <w:t>Institutionskarten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_Toc217287464 \h </w:instrText>
            </w:r>
            <w:r w:rsidRPr="00260545">
              <w:rPr>
                <w:noProof/>
                <w:webHidden/>
                <w:sz w:val="20"/>
                <w:szCs w:val="20"/>
              </w:rPr>
            </w:r>
            <w:r w:rsidRPr="00260545">
              <w:rPr>
                <w:noProof/>
                <w:webHidden/>
                <w:sz w:val="20"/>
                <w:szCs w:val="20"/>
              </w:rPr>
              <w:fldChar w:fldCharType="separate"/>
            </w:r>
            <w:r w:rsidR="00485A4A">
              <w:rPr>
                <w:noProof/>
                <w:webHidden/>
                <w:sz w:val="20"/>
                <w:szCs w:val="20"/>
              </w:rPr>
              <w:t>178</w:t>
            </w:r>
            <w:r w:rsidRPr="00260545">
              <w:rPr>
                <w:noProof/>
                <w:webHidden/>
                <w:sz w:val="20"/>
                <w:szCs w:val="20"/>
              </w:rPr>
              <w:fldChar w:fldCharType="end"/>
            </w:r>
          </w:hyperlink>
        </w:p>
        <w:p w14:paraId="47DD4C69" w14:textId="35AA085A"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65" w:history="1">
            <w:r w:rsidRPr="00260545">
              <w:rPr>
                <w:rStyle w:val="Hyperlink"/>
                <w:rFonts w:cs="Calibri"/>
                <w:noProof/>
                <w:sz w:val="20"/>
                <w:szCs w:val="20"/>
              </w:rPr>
              <w:t>1.</w:t>
            </w:r>
            <w:r w:rsidRPr="00260545">
              <w:rPr>
                <w:rFonts w:eastAsiaTheme="minorEastAsia"/>
                <w:noProof/>
                <w:sz w:val="20"/>
                <w:szCs w:val="20"/>
                <w:lang w:eastAsia="de-DE"/>
              </w:rPr>
              <w:tab/>
            </w:r>
            <w:r w:rsidRPr="00260545">
              <w:rPr>
                <w:rStyle w:val="Hyperlink"/>
                <w:rFonts w:cs="Calibri"/>
                <w:noProof/>
                <w:sz w:val="20"/>
                <w:szCs w:val="20"/>
              </w:rPr>
              <w:t>Institutionskarte Europäische Union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_Toc217287465 \h </w:instrText>
            </w:r>
            <w:r w:rsidRPr="00260545">
              <w:rPr>
                <w:noProof/>
                <w:webHidden/>
                <w:sz w:val="20"/>
                <w:szCs w:val="20"/>
              </w:rPr>
            </w:r>
            <w:r w:rsidRPr="00260545">
              <w:rPr>
                <w:noProof/>
                <w:webHidden/>
                <w:sz w:val="20"/>
                <w:szCs w:val="20"/>
              </w:rPr>
              <w:fldChar w:fldCharType="separate"/>
            </w:r>
            <w:r w:rsidR="00485A4A">
              <w:rPr>
                <w:noProof/>
                <w:webHidden/>
                <w:sz w:val="20"/>
                <w:szCs w:val="20"/>
              </w:rPr>
              <w:t>179</w:t>
            </w:r>
            <w:r w:rsidRPr="00260545">
              <w:rPr>
                <w:noProof/>
                <w:webHidden/>
                <w:sz w:val="20"/>
                <w:szCs w:val="20"/>
              </w:rPr>
              <w:fldChar w:fldCharType="end"/>
            </w:r>
          </w:hyperlink>
        </w:p>
        <w:p w14:paraId="0FC93C2D" w14:textId="6AD65D7E"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66" w:history="1">
            <w:r w:rsidRPr="00260545">
              <w:rPr>
                <w:rStyle w:val="Hyperlink"/>
                <w:rFonts w:cs="Calibri"/>
                <w:noProof/>
                <w:sz w:val="20"/>
                <w:szCs w:val="20"/>
              </w:rPr>
              <w:t>2.</w:t>
            </w:r>
            <w:r w:rsidRPr="00260545">
              <w:rPr>
                <w:rFonts w:eastAsiaTheme="minorEastAsia"/>
                <w:noProof/>
                <w:sz w:val="20"/>
                <w:szCs w:val="20"/>
                <w:lang w:eastAsia="de-DE"/>
              </w:rPr>
              <w:tab/>
            </w:r>
            <w:r w:rsidRPr="00260545">
              <w:rPr>
                <w:rStyle w:val="Hyperlink"/>
                <w:rFonts w:cs="Calibri"/>
                <w:noProof/>
                <w:sz w:val="20"/>
                <w:szCs w:val="20"/>
              </w:rPr>
              <w:t>Institutionskarte NGO</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_Toc217287466 \h </w:instrText>
            </w:r>
            <w:r w:rsidRPr="00260545">
              <w:rPr>
                <w:noProof/>
                <w:webHidden/>
                <w:sz w:val="20"/>
                <w:szCs w:val="20"/>
              </w:rPr>
            </w:r>
            <w:r w:rsidRPr="00260545">
              <w:rPr>
                <w:noProof/>
                <w:webHidden/>
                <w:sz w:val="20"/>
                <w:szCs w:val="20"/>
              </w:rPr>
              <w:fldChar w:fldCharType="separate"/>
            </w:r>
            <w:r w:rsidR="00485A4A">
              <w:rPr>
                <w:noProof/>
                <w:webHidden/>
                <w:sz w:val="20"/>
                <w:szCs w:val="20"/>
              </w:rPr>
              <w:t>182</w:t>
            </w:r>
            <w:r w:rsidRPr="00260545">
              <w:rPr>
                <w:noProof/>
                <w:webHidden/>
                <w:sz w:val="20"/>
                <w:szCs w:val="20"/>
              </w:rPr>
              <w:fldChar w:fldCharType="end"/>
            </w:r>
          </w:hyperlink>
        </w:p>
        <w:p w14:paraId="361650A2" w14:textId="662EDAA1"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67" w:history="1">
            <w:r w:rsidRPr="00260545">
              <w:rPr>
                <w:rStyle w:val="Hyperlink"/>
                <w:rFonts w:cs="Calibri"/>
                <w:noProof/>
                <w:sz w:val="20"/>
                <w:szCs w:val="20"/>
              </w:rPr>
              <w:t>3.</w:t>
            </w:r>
            <w:r w:rsidRPr="00260545">
              <w:rPr>
                <w:rFonts w:eastAsiaTheme="minorEastAsia"/>
                <w:noProof/>
                <w:sz w:val="20"/>
                <w:szCs w:val="20"/>
                <w:lang w:eastAsia="de-DE"/>
              </w:rPr>
              <w:tab/>
            </w:r>
            <w:r w:rsidRPr="00260545">
              <w:rPr>
                <w:rStyle w:val="Hyperlink"/>
                <w:rFonts w:cs="Calibri"/>
                <w:noProof/>
                <w:sz w:val="20"/>
                <w:szCs w:val="20"/>
              </w:rPr>
              <w:t>Institutionskarte Medienhäuser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_Toc217287467 \h </w:instrText>
            </w:r>
            <w:r w:rsidRPr="00260545">
              <w:rPr>
                <w:noProof/>
                <w:webHidden/>
                <w:sz w:val="20"/>
                <w:szCs w:val="20"/>
              </w:rPr>
            </w:r>
            <w:r w:rsidRPr="00260545">
              <w:rPr>
                <w:noProof/>
                <w:webHidden/>
                <w:sz w:val="20"/>
                <w:szCs w:val="20"/>
              </w:rPr>
              <w:fldChar w:fldCharType="separate"/>
            </w:r>
            <w:r w:rsidR="00485A4A">
              <w:rPr>
                <w:noProof/>
                <w:webHidden/>
                <w:sz w:val="20"/>
                <w:szCs w:val="20"/>
              </w:rPr>
              <w:t>185</w:t>
            </w:r>
            <w:r w:rsidRPr="00260545">
              <w:rPr>
                <w:noProof/>
                <w:webHidden/>
                <w:sz w:val="20"/>
                <w:szCs w:val="20"/>
              </w:rPr>
              <w:fldChar w:fldCharType="end"/>
            </w:r>
          </w:hyperlink>
        </w:p>
        <w:p w14:paraId="112018DE" w14:textId="6DE4E60D"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68" w:history="1">
            <w:r w:rsidRPr="00260545">
              <w:rPr>
                <w:rStyle w:val="Hyperlink"/>
                <w:rFonts w:cs="Calibri"/>
                <w:noProof/>
                <w:sz w:val="20"/>
                <w:szCs w:val="20"/>
              </w:rPr>
              <w:t>4.</w:t>
            </w:r>
            <w:r w:rsidRPr="00260545">
              <w:rPr>
                <w:rFonts w:eastAsiaTheme="minorEastAsia"/>
                <w:noProof/>
                <w:sz w:val="20"/>
                <w:szCs w:val="20"/>
                <w:lang w:eastAsia="de-DE"/>
              </w:rPr>
              <w:tab/>
            </w:r>
            <w:r w:rsidRPr="00260545">
              <w:rPr>
                <w:rStyle w:val="Hyperlink"/>
                <w:rFonts w:cs="Calibri"/>
                <w:noProof/>
                <w:sz w:val="20"/>
                <w:szCs w:val="20"/>
              </w:rPr>
              <w:t>Institutionskarte Bildungseinrichtung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_Toc217287468 \h </w:instrText>
            </w:r>
            <w:r w:rsidRPr="00260545">
              <w:rPr>
                <w:noProof/>
                <w:webHidden/>
                <w:sz w:val="20"/>
                <w:szCs w:val="20"/>
              </w:rPr>
            </w:r>
            <w:r w:rsidRPr="00260545">
              <w:rPr>
                <w:noProof/>
                <w:webHidden/>
                <w:sz w:val="20"/>
                <w:szCs w:val="20"/>
              </w:rPr>
              <w:fldChar w:fldCharType="separate"/>
            </w:r>
            <w:r w:rsidR="00485A4A">
              <w:rPr>
                <w:noProof/>
                <w:webHidden/>
                <w:sz w:val="20"/>
                <w:szCs w:val="20"/>
              </w:rPr>
              <w:t>188</w:t>
            </w:r>
            <w:r w:rsidRPr="00260545">
              <w:rPr>
                <w:noProof/>
                <w:webHidden/>
                <w:sz w:val="20"/>
                <w:szCs w:val="20"/>
              </w:rPr>
              <w:fldChar w:fldCharType="end"/>
            </w:r>
          </w:hyperlink>
        </w:p>
        <w:p w14:paraId="1766B11A" w14:textId="2E6FE27D"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69" w:history="1">
            <w:r w:rsidRPr="00260545">
              <w:rPr>
                <w:rStyle w:val="Hyperlink"/>
                <w:rFonts w:cs="Calibri"/>
                <w:noProof/>
                <w:sz w:val="20"/>
                <w:szCs w:val="20"/>
              </w:rPr>
              <w:t>5.</w:t>
            </w:r>
            <w:r w:rsidRPr="00260545">
              <w:rPr>
                <w:rFonts w:eastAsiaTheme="minorEastAsia"/>
                <w:noProof/>
                <w:sz w:val="20"/>
                <w:szCs w:val="20"/>
                <w:lang w:eastAsia="de-DE"/>
              </w:rPr>
              <w:tab/>
            </w:r>
            <w:r w:rsidRPr="00260545">
              <w:rPr>
                <w:rStyle w:val="Hyperlink"/>
                <w:rFonts w:cs="Calibri"/>
                <w:noProof/>
                <w:sz w:val="20"/>
                <w:szCs w:val="20"/>
              </w:rPr>
              <w:t>Institutionskarte Unternehmen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_Toc217287469 \h </w:instrText>
            </w:r>
            <w:r w:rsidRPr="00260545">
              <w:rPr>
                <w:noProof/>
                <w:webHidden/>
                <w:sz w:val="20"/>
                <w:szCs w:val="20"/>
              </w:rPr>
            </w:r>
            <w:r w:rsidRPr="00260545">
              <w:rPr>
                <w:noProof/>
                <w:webHidden/>
                <w:sz w:val="20"/>
                <w:szCs w:val="20"/>
              </w:rPr>
              <w:fldChar w:fldCharType="separate"/>
            </w:r>
            <w:r w:rsidR="00485A4A">
              <w:rPr>
                <w:noProof/>
                <w:webHidden/>
                <w:sz w:val="20"/>
                <w:szCs w:val="20"/>
              </w:rPr>
              <w:t>191</w:t>
            </w:r>
            <w:r w:rsidRPr="00260545">
              <w:rPr>
                <w:noProof/>
                <w:webHidden/>
                <w:sz w:val="20"/>
                <w:szCs w:val="20"/>
              </w:rPr>
              <w:fldChar w:fldCharType="end"/>
            </w:r>
          </w:hyperlink>
        </w:p>
        <w:p w14:paraId="59A4EB9D" w14:textId="0F4A2567"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70" w:history="1">
            <w:r w:rsidRPr="00260545">
              <w:rPr>
                <w:rStyle w:val="Hyperlink"/>
                <w:rFonts w:cs="Calibri"/>
                <w:noProof/>
                <w:sz w:val="20"/>
                <w:szCs w:val="20"/>
              </w:rPr>
              <w:t>6.</w:t>
            </w:r>
            <w:r w:rsidRPr="00260545">
              <w:rPr>
                <w:rFonts w:eastAsiaTheme="minorEastAsia"/>
                <w:noProof/>
                <w:sz w:val="20"/>
                <w:szCs w:val="20"/>
                <w:lang w:eastAsia="de-DE"/>
              </w:rPr>
              <w:tab/>
            </w:r>
            <w:r w:rsidRPr="00260545">
              <w:rPr>
                <w:rStyle w:val="Hyperlink"/>
                <w:rFonts w:cs="Calibri"/>
                <w:noProof/>
                <w:sz w:val="20"/>
                <w:szCs w:val="20"/>
              </w:rPr>
              <w:t>Institutionskarte Regierung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_Toc217287470 \h </w:instrText>
            </w:r>
            <w:r w:rsidRPr="00260545">
              <w:rPr>
                <w:noProof/>
                <w:webHidden/>
                <w:sz w:val="20"/>
                <w:szCs w:val="20"/>
              </w:rPr>
            </w:r>
            <w:r w:rsidRPr="00260545">
              <w:rPr>
                <w:noProof/>
                <w:webHidden/>
                <w:sz w:val="20"/>
                <w:szCs w:val="20"/>
              </w:rPr>
              <w:fldChar w:fldCharType="separate"/>
            </w:r>
            <w:r w:rsidR="00485A4A">
              <w:rPr>
                <w:noProof/>
                <w:webHidden/>
                <w:sz w:val="20"/>
                <w:szCs w:val="20"/>
              </w:rPr>
              <w:t>194</w:t>
            </w:r>
            <w:r w:rsidRPr="00260545">
              <w:rPr>
                <w:noProof/>
                <w:webHidden/>
                <w:sz w:val="20"/>
                <w:szCs w:val="20"/>
              </w:rPr>
              <w:fldChar w:fldCharType="end"/>
            </w:r>
          </w:hyperlink>
        </w:p>
        <w:p w14:paraId="26EFD694" w14:textId="345D25EF" w:rsidR="002467E6" w:rsidRPr="00260545" w:rsidRDefault="002467E6" w:rsidP="002467E6">
          <w:pPr>
            <w:pStyle w:val="Verzeichnis2"/>
            <w:tabs>
              <w:tab w:val="right" w:leader="dot" w:pos="9736"/>
            </w:tabs>
            <w:rPr>
              <w:rStyle w:val="Hyperlink"/>
              <w:noProof/>
              <w:sz w:val="20"/>
              <w:szCs w:val="20"/>
            </w:rPr>
          </w:pPr>
          <w:hyperlink w:anchor="_Toc217287471" w:history="1">
            <w:r w:rsidRPr="00260545">
              <w:rPr>
                <w:rStyle w:val="Hyperlink"/>
                <w:rFonts w:cs="Calibri"/>
                <w:noProof/>
                <w:sz w:val="20"/>
                <w:szCs w:val="20"/>
              </w:rPr>
              <w:t>7. Institutionskarte Haushalte</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_Toc217287471 \h </w:instrText>
            </w:r>
            <w:r w:rsidRPr="00260545">
              <w:rPr>
                <w:noProof/>
                <w:webHidden/>
                <w:sz w:val="20"/>
                <w:szCs w:val="20"/>
              </w:rPr>
            </w:r>
            <w:r w:rsidRPr="00260545">
              <w:rPr>
                <w:noProof/>
                <w:webHidden/>
                <w:sz w:val="20"/>
                <w:szCs w:val="20"/>
              </w:rPr>
              <w:fldChar w:fldCharType="separate"/>
            </w:r>
            <w:r w:rsidR="00485A4A">
              <w:rPr>
                <w:noProof/>
                <w:webHidden/>
                <w:sz w:val="20"/>
                <w:szCs w:val="20"/>
              </w:rPr>
              <w:t>197</w:t>
            </w:r>
            <w:r w:rsidRPr="00260545">
              <w:rPr>
                <w:noProof/>
                <w:webHidden/>
                <w:sz w:val="20"/>
                <w:szCs w:val="20"/>
              </w:rPr>
              <w:fldChar w:fldCharType="end"/>
            </w:r>
          </w:hyperlink>
        </w:p>
        <w:p w14:paraId="6B5D8650" w14:textId="77777777" w:rsidR="002467E6" w:rsidRDefault="002467E6" w:rsidP="002467E6">
          <w:pPr>
            <w:rPr>
              <w:noProof/>
              <w:sz w:val="16"/>
              <w:szCs w:val="20"/>
            </w:rPr>
          </w:pPr>
        </w:p>
        <w:p w14:paraId="170A361D" w14:textId="77777777" w:rsidR="00260545" w:rsidRDefault="00260545" w:rsidP="002467E6">
          <w:pPr>
            <w:rPr>
              <w:noProof/>
              <w:sz w:val="16"/>
              <w:szCs w:val="20"/>
            </w:rPr>
          </w:pPr>
        </w:p>
        <w:p w14:paraId="655E8A70" w14:textId="77777777" w:rsidR="00260545" w:rsidRPr="00260545" w:rsidRDefault="00260545" w:rsidP="002467E6">
          <w:pPr>
            <w:rPr>
              <w:noProof/>
              <w:sz w:val="16"/>
              <w:szCs w:val="20"/>
            </w:rPr>
          </w:pPr>
        </w:p>
        <w:p w14:paraId="5A07BEDC" w14:textId="2FA2A3E5" w:rsidR="002467E6" w:rsidRPr="00260545" w:rsidRDefault="002467E6" w:rsidP="002467E6">
          <w:pPr>
            <w:pStyle w:val="Verzeichnis1"/>
            <w:rPr>
              <w:rFonts w:eastAsiaTheme="minorEastAsia"/>
              <w:b w:val="0"/>
              <w:bCs w:val="0"/>
              <w:sz w:val="20"/>
              <w:szCs w:val="20"/>
              <w:lang w:eastAsia="de-DE"/>
            </w:rPr>
          </w:pPr>
          <w:hyperlink w:anchor="_Toc217287472" w:history="1">
            <w:r w:rsidRPr="00260545">
              <w:rPr>
                <w:rStyle w:val="Hyperlink"/>
                <w:rFonts w:cs="Calibri"/>
                <w:sz w:val="20"/>
                <w:szCs w:val="20"/>
              </w:rPr>
              <w:t>Nachhaltige Infrastrukturen und Lebensstil im Haushalt</w:t>
            </w:r>
            <w:r w:rsidRPr="00260545">
              <w:rPr>
                <w:webHidden/>
                <w:sz w:val="20"/>
                <w:szCs w:val="20"/>
              </w:rPr>
              <w:tab/>
            </w:r>
            <w:r w:rsidRPr="00260545">
              <w:rPr>
                <w:webHidden/>
                <w:sz w:val="20"/>
                <w:szCs w:val="20"/>
              </w:rPr>
              <w:fldChar w:fldCharType="begin"/>
            </w:r>
            <w:r w:rsidRPr="00260545">
              <w:rPr>
                <w:webHidden/>
                <w:sz w:val="20"/>
                <w:szCs w:val="20"/>
              </w:rPr>
              <w:instrText xml:space="preserve"> PAGEREF _Toc217287472 \h </w:instrText>
            </w:r>
            <w:r w:rsidRPr="00260545">
              <w:rPr>
                <w:webHidden/>
                <w:sz w:val="20"/>
                <w:szCs w:val="20"/>
              </w:rPr>
            </w:r>
            <w:r w:rsidRPr="00260545">
              <w:rPr>
                <w:webHidden/>
                <w:sz w:val="20"/>
                <w:szCs w:val="20"/>
              </w:rPr>
              <w:fldChar w:fldCharType="separate"/>
            </w:r>
            <w:r w:rsidR="00485A4A">
              <w:rPr>
                <w:webHidden/>
                <w:sz w:val="20"/>
                <w:szCs w:val="20"/>
              </w:rPr>
              <w:t>200</w:t>
            </w:r>
            <w:r w:rsidRPr="00260545">
              <w:rPr>
                <w:webHidden/>
                <w:sz w:val="20"/>
                <w:szCs w:val="20"/>
              </w:rPr>
              <w:fldChar w:fldCharType="end"/>
            </w:r>
          </w:hyperlink>
        </w:p>
        <w:p w14:paraId="7631E89E" w14:textId="08E4A341"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3" w:history="1">
            <w:r w:rsidRPr="00260545">
              <w:rPr>
                <w:rStyle w:val="Hyperlink"/>
                <w:rFonts w:cs="Calibri"/>
                <w:noProof/>
                <w:sz w:val="20"/>
                <w:szCs w:val="20"/>
              </w:rPr>
              <w:t>1. Rollenkarte Klimaschützer:in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_Toc217287473 \h </w:instrText>
            </w:r>
            <w:r w:rsidRPr="00260545">
              <w:rPr>
                <w:noProof/>
                <w:webHidden/>
                <w:sz w:val="20"/>
                <w:szCs w:val="20"/>
              </w:rPr>
            </w:r>
            <w:r w:rsidRPr="00260545">
              <w:rPr>
                <w:noProof/>
                <w:webHidden/>
                <w:sz w:val="20"/>
                <w:szCs w:val="20"/>
              </w:rPr>
              <w:fldChar w:fldCharType="separate"/>
            </w:r>
            <w:r w:rsidR="00485A4A">
              <w:rPr>
                <w:noProof/>
                <w:webHidden/>
                <w:sz w:val="20"/>
                <w:szCs w:val="20"/>
              </w:rPr>
              <w:t>201</w:t>
            </w:r>
            <w:r w:rsidRPr="00260545">
              <w:rPr>
                <w:noProof/>
                <w:webHidden/>
                <w:sz w:val="20"/>
                <w:szCs w:val="20"/>
              </w:rPr>
              <w:fldChar w:fldCharType="end"/>
            </w:r>
          </w:hyperlink>
        </w:p>
        <w:p w14:paraId="73B5E869" w14:textId="1CD12149"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4" w:history="1">
            <w:r w:rsidRPr="00260545">
              <w:rPr>
                <w:rStyle w:val="Hyperlink"/>
                <w:rFonts w:cs="Calibri"/>
                <w:noProof/>
                <w:sz w:val="20"/>
                <w:szCs w:val="20"/>
              </w:rPr>
              <w:t>2. Rollenkarte Inklusionsbeauftragte:r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_Toc217287474 \h </w:instrText>
            </w:r>
            <w:r w:rsidRPr="00260545">
              <w:rPr>
                <w:noProof/>
                <w:webHidden/>
                <w:sz w:val="20"/>
                <w:szCs w:val="20"/>
              </w:rPr>
            </w:r>
            <w:r w:rsidRPr="00260545">
              <w:rPr>
                <w:noProof/>
                <w:webHidden/>
                <w:sz w:val="20"/>
                <w:szCs w:val="20"/>
              </w:rPr>
              <w:fldChar w:fldCharType="separate"/>
            </w:r>
            <w:r w:rsidR="00485A4A">
              <w:rPr>
                <w:noProof/>
                <w:webHidden/>
                <w:sz w:val="20"/>
                <w:szCs w:val="20"/>
              </w:rPr>
              <w:t>204</w:t>
            </w:r>
            <w:r w:rsidRPr="00260545">
              <w:rPr>
                <w:noProof/>
                <w:webHidden/>
                <w:sz w:val="20"/>
                <w:szCs w:val="20"/>
              </w:rPr>
              <w:fldChar w:fldCharType="end"/>
            </w:r>
          </w:hyperlink>
        </w:p>
        <w:p w14:paraId="24A1FD75" w14:textId="326AE672"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5" w:history="1">
            <w:r w:rsidRPr="00260545">
              <w:rPr>
                <w:rStyle w:val="Hyperlink"/>
                <w:rFonts w:cs="Calibri"/>
                <w:noProof/>
                <w:sz w:val="20"/>
                <w:szCs w:val="20"/>
              </w:rPr>
              <w:t>3. Rollenkarte Staatsbürger:in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_Toc217287475 \h </w:instrText>
            </w:r>
            <w:r w:rsidRPr="00260545">
              <w:rPr>
                <w:noProof/>
                <w:webHidden/>
                <w:sz w:val="20"/>
                <w:szCs w:val="20"/>
              </w:rPr>
            </w:r>
            <w:r w:rsidRPr="00260545">
              <w:rPr>
                <w:noProof/>
                <w:webHidden/>
                <w:sz w:val="20"/>
                <w:szCs w:val="20"/>
              </w:rPr>
              <w:fldChar w:fldCharType="separate"/>
            </w:r>
            <w:r w:rsidR="00485A4A">
              <w:rPr>
                <w:noProof/>
                <w:webHidden/>
                <w:sz w:val="20"/>
                <w:szCs w:val="20"/>
              </w:rPr>
              <w:t>207</w:t>
            </w:r>
            <w:r w:rsidRPr="00260545">
              <w:rPr>
                <w:noProof/>
                <w:webHidden/>
                <w:sz w:val="20"/>
                <w:szCs w:val="20"/>
              </w:rPr>
              <w:fldChar w:fldCharType="end"/>
            </w:r>
          </w:hyperlink>
        </w:p>
        <w:p w14:paraId="758527F9" w14:textId="58DD75DF"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6" w:history="1">
            <w:r w:rsidRPr="00260545">
              <w:rPr>
                <w:rStyle w:val="Hyperlink"/>
                <w:rFonts w:cs="Calibri"/>
                <w:noProof/>
                <w:sz w:val="20"/>
                <w:szCs w:val="20"/>
              </w:rPr>
              <w:t>4. Rollenkarte Unternehmer:in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_Toc217287476 \h </w:instrText>
            </w:r>
            <w:r w:rsidRPr="00260545">
              <w:rPr>
                <w:noProof/>
                <w:webHidden/>
                <w:sz w:val="20"/>
                <w:szCs w:val="20"/>
              </w:rPr>
            </w:r>
            <w:r w:rsidRPr="00260545">
              <w:rPr>
                <w:noProof/>
                <w:webHidden/>
                <w:sz w:val="20"/>
                <w:szCs w:val="20"/>
              </w:rPr>
              <w:fldChar w:fldCharType="separate"/>
            </w:r>
            <w:r w:rsidR="00485A4A">
              <w:rPr>
                <w:noProof/>
                <w:webHidden/>
                <w:sz w:val="20"/>
                <w:szCs w:val="20"/>
              </w:rPr>
              <w:t>210</w:t>
            </w:r>
            <w:r w:rsidRPr="00260545">
              <w:rPr>
                <w:noProof/>
                <w:webHidden/>
                <w:sz w:val="20"/>
                <w:szCs w:val="20"/>
              </w:rPr>
              <w:fldChar w:fldCharType="end"/>
            </w:r>
          </w:hyperlink>
        </w:p>
        <w:p w14:paraId="105B7DB0" w14:textId="1998369D"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7" w:history="1">
            <w:r w:rsidRPr="00260545">
              <w:rPr>
                <w:rStyle w:val="Hyperlink"/>
                <w:rFonts w:cs="Calibri"/>
                <w:noProof/>
                <w:sz w:val="20"/>
                <w:szCs w:val="20"/>
              </w:rPr>
              <w:t>5. Rollenkarte Bänker:in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_Toc217287477 \h </w:instrText>
            </w:r>
            <w:r w:rsidRPr="00260545">
              <w:rPr>
                <w:noProof/>
                <w:webHidden/>
                <w:sz w:val="20"/>
                <w:szCs w:val="20"/>
              </w:rPr>
            </w:r>
            <w:r w:rsidRPr="00260545">
              <w:rPr>
                <w:noProof/>
                <w:webHidden/>
                <w:sz w:val="20"/>
                <w:szCs w:val="20"/>
              </w:rPr>
              <w:fldChar w:fldCharType="separate"/>
            </w:r>
            <w:r w:rsidR="00485A4A">
              <w:rPr>
                <w:noProof/>
                <w:webHidden/>
                <w:sz w:val="20"/>
                <w:szCs w:val="20"/>
              </w:rPr>
              <w:t>213</w:t>
            </w:r>
            <w:r w:rsidRPr="00260545">
              <w:rPr>
                <w:noProof/>
                <w:webHidden/>
                <w:sz w:val="20"/>
                <w:szCs w:val="20"/>
              </w:rPr>
              <w:fldChar w:fldCharType="end"/>
            </w:r>
          </w:hyperlink>
        </w:p>
        <w:p w14:paraId="20F170BA" w14:textId="3A76E336"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8" w:history="1">
            <w:r w:rsidRPr="00260545">
              <w:rPr>
                <w:rStyle w:val="Hyperlink"/>
                <w:rFonts w:cs="Calibri"/>
                <w:noProof/>
                <w:sz w:val="20"/>
                <w:szCs w:val="20"/>
              </w:rPr>
              <w:t>6. Rollenkarte Gewerkschafter:in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_Toc217287478 \h </w:instrText>
            </w:r>
            <w:r w:rsidRPr="00260545">
              <w:rPr>
                <w:noProof/>
                <w:webHidden/>
                <w:sz w:val="20"/>
                <w:szCs w:val="20"/>
              </w:rPr>
            </w:r>
            <w:r w:rsidRPr="00260545">
              <w:rPr>
                <w:noProof/>
                <w:webHidden/>
                <w:sz w:val="20"/>
                <w:szCs w:val="20"/>
              </w:rPr>
              <w:fldChar w:fldCharType="separate"/>
            </w:r>
            <w:r w:rsidR="00485A4A">
              <w:rPr>
                <w:noProof/>
                <w:webHidden/>
                <w:sz w:val="20"/>
                <w:szCs w:val="20"/>
              </w:rPr>
              <w:t>216</w:t>
            </w:r>
            <w:r w:rsidRPr="00260545">
              <w:rPr>
                <w:noProof/>
                <w:webHidden/>
                <w:sz w:val="20"/>
                <w:szCs w:val="20"/>
              </w:rPr>
              <w:fldChar w:fldCharType="end"/>
            </w:r>
          </w:hyperlink>
        </w:p>
        <w:p w14:paraId="697E545A" w14:textId="7572E34D"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79" w:history="1">
            <w:r w:rsidRPr="00260545">
              <w:rPr>
                <w:rStyle w:val="Hyperlink"/>
                <w:rFonts w:cs="Calibri"/>
                <w:noProof/>
                <w:sz w:val="20"/>
                <w:szCs w:val="20"/>
              </w:rPr>
              <w:t>7. Rollenkarte Lobbyist:in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_Toc217287479 \h </w:instrText>
            </w:r>
            <w:r w:rsidRPr="00260545">
              <w:rPr>
                <w:noProof/>
                <w:webHidden/>
                <w:sz w:val="20"/>
                <w:szCs w:val="20"/>
              </w:rPr>
            </w:r>
            <w:r w:rsidRPr="00260545">
              <w:rPr>
                <w:noProof/>
                <w:webHidden/>
                <w:sz w:val="20"/>
                <w:szCs w:val="20"/>
              </w:rPr>
              <w:fldChar w:fldCharType="separate"/>
            </w:r>
            <w:r w:rsidR="00485A4A">
              <w:rPr>
                <w:noProof/>
                <w:webHidden/>
                <w:sz w:val="20"/>
                <w:szCs w:val="20"/>
              </w:rPr>
              <w:t>219</w:t>
            </w:r>
            <w:r w:rsidRPr="00260545">
              <w:rPr>
                <w:noProof/>
                <w:webHidden/>
                <w:sz w:val="20"/>
                <w:szCs w:val="20"/>
              </w:rPr>
              <w:fldChar w:fldCharType="end"/>
            </w:r>
          </w:hyperlink>
        </w:p>
        <w:p w14:paraId="2E76F729" w14:textId="5B626A0B"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0" w:history="1">
            <w:r w:rsidRPr="00260545">
              <w:rPr>
                <w:rStyle w:val="Hyperlink"/>
                <w:rFonts w:cs="Calibri"/>
                <w:noProof/>
                <w:sz w:val="20"/>
                <w:szCs w:val="20"/>
              </w:rPr>
              <w:t>8. Rollenkarte Haushaltsmanager:in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_Toc217287480 \h </w:instrText>
            </w:r>
            <w:r w:rsidRPr="00260545">
              <w:rPr>
                <w:noProof/>
                <w:webHidden/>
                <w:sz w:val="20"/>
                <w:szCs w:val="20"/>
              </w:rPr>
            </w:r>
            <w:r w:rsidRPr="00260545">
              <w:rPr>
                <w:noProof/>
                <w:webHidden/>
                <w:sz w:val="20"/>
                <w:szCs w:val="20"/>
              </w:rPr>
              <w:fldChar w:fldCharType="separate"/>
            </w:r>
            <w:r w:rsidR="00485A4A">
              <w:rPr>
                <w:noProof/>
                <w:webHidden/>
                <w:sz w:val="20"/>
                <w:szCs w:val="20"/>
              </w:rPr>
              <w:t>222</w:t>
            </w:r>
            <w:r w:rsidRPr="00260545">
              <w:rPr>
                <w:noProof/>
                <w:webHidden/>
                <w:sz w:val="20"/>
                <w:szCs w:val="20"/>
              </w:rPr>
              <w:fldChar w:fldCharType="end"/>
            </w:r>
          </w:hyperlink>
        </w:p>
        <w:p w14:paraId="24F49A0A" w14:textId="2723D6CA"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1" w:history="1">
            <w:r w:rsidRPr="00260545">
              <w:rPr>
                <w:rStyle w:val="Hyperlink"/>
                <w:rFonts w:cs="Calibri"/>
                <w:noProof/>
                <w:sz w:val="20"/>
                <w:szCs w:val="20"/>
              </w:rPr>
              <w:t>9. Rollenkarte Bildungsbeauftragte:r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_Toc217287481 \h </w:instrText>
            </w:r>
            <w:r w:rsidRPr="00260545">
              <w:rPr>
                <w:noProof/>
                <w:webHidden/>
                <w:sz w:val="20"/>
                <w:szCs w:val="20"/>
              </w:rPr>
            </w:r>
            <w:r w:rsidRPr="00260545">
              <w:rPr>
                <w:noProof/>
                <w:webHidden/>
                <w:sz w:val="20"/>
                <w:szCs w:val="20"/>
              </w:rPr>
              <w:fldChar w:fldCharType="separate"/>
            </w:r>
            <w:r w:rsidR="00485A4A">
              <w:rPr>
                <w:noProof/>
                <w:webHidden/>
                <w:sz w:val="20"/>
                <w:szCs w:val="20"/>
              </w:rPr>
              <w:t>225</w:t>
            </w:r>
            <w:r w:rsidRPr="00260545">
              <w:rPr>
                <w:noProof/>
                <w:webHidden/>
                <w:sz w:val="20"/>
                <w:szCs w:val="20"/>
              </w:rPr>
              <w:fldChar w:fldCharType="end"/>
            </w:r>
          </w:hyperlink>
        </w:p>
        <w:p w14:paraId="56C649AC" w14:textId="5DAEC244"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2" w:history="1">
            <w:r w:rsidRPr="00260545">
              <w:rPr>
                <w:rStyle w:val="Hyperlink"/>
                <w:rFonts w:cs="Calibri"/>
                <w:noProof/>
                <w:sz w:val="20"/>
                <w:szCs w:val="20"/>
              </w:rPr>
              <w:t>10. Rollenkarte Gleichstellungsbeauftragte:r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_Toc217287482 \h </w:instrText>
            </w:r>
            <w:r w:rsidRPr="00260545">
              <w:rPr>
                <w:noProof/>
                <w:webHidden/>
                <w:sz w:val="20"/>
                <w:szCs w:val="20"/>
              </w:rPr>
            </w:r>
            <w:r w:rsidRPr="00260545">
              <w:rPr>
                <w:noProof/>
                <w:webHidden/>
                <w:sz w:val="20"/>
                <w:szCs w:val="20"/>
              </w:rPr>
              <w:fldChar w:fldCharType="separate"/>
            </w:r>
            <w:r w:rsidR="00485A4A">
              <w:rPr>
                <w:noProof/>
                <w:webHidden/>
                <w:sz w:val="20"/>
                <w:szCs w:val="20"/>
              </w:rPr>
              <w:t>228</w:t>
            </w:r>
            <w:r w:rsidRPr="00260545">
              <w:rPr>
                <w:noProof/>
                <w:webHidden/>
                <w:sz w:val="20"/>
                <w:szCs w:val="20"/>
              </w:rPr>
              <w:fldChar w:fldCharType="end"/>
            </w:r>
          </w:hyperlink>
        </w:p>
        <w:p w14:paraId="100535BC" w14:textId="64AB6E63"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3" w:history="1">
            <w:r w:rsidRPr="00260545">
              <w:rPr>
                <w:rStyle w:val="Hyperlink"/>
                <w:rFonts w:cs="Calibri"/>
                <w:noProof/>
                <w:sz w:val="20"/>
                <w:szCs w:val="20"/>
              </w:rPr>
              <w:t>11. Rollenkarte EU-Parlamentarier:in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_Toc217287483 \h </w:instrText>
            </w:r>
            <w:r w:rsidRPr="00260545">
              <w:rPr>
                <w:noProof/>
                <w:webHidden/>
                <w:sz w:val="20"/>
                <w:szCs w:val="20"/>
              </w:rPr>
            </w:r>
            <w:r w:rsidRPr="00260545">
              <w:rPr>
                <w:noProof/>
                <w:webHidden/>
                <w:sz w:val="20"/>
                <w:szCs w:val="20"/>
              </w:rPr>
              <w:fldChar w:fldCharType="separate"/>
            </w:r>
            <w:r w:rsidR="00485A4A">
              <w:rPr>
                <w:noProof/>
                <w:webHidden/>
                <w:sz w:val="20"/>
                <w:szCs w:val="20"/>
              </w:rPr>
              <w:t>231</w:t>
            </w:r>
            <w:r w:rsidRPr="00260545">
              <w:rPr>
                <w:noProof/>
                <w:webHidden/>
                <w:sz w:val="20"/>
                <w:szCs w:val="20"/>
              </w:rPr>
              <w:fldChar w:fldCharType="end"/>
            </w:r>
          </w:hyperlink>
        </w:p>
        <w:p w14:paraId="32EB3681" w14:textId="0F3CD133"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4" w:history="1">
            <w:r w:rsidRPr="00260545">
              <w:rPr>
                <w:rStyle w:val="Hyperlink"/>
                <w:rFonts w:cs="Calibri"/>
                <w:noProof/>
                <w:sz w:val="20"/>
                <w:szCs w:val="20"/>
              </w:rPr>
              <w:t>12. Rollenkarte Demokratiebeauftragte:r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_Toc217287484 \h </w:instrText>
            </w:r>
            <w:r w:rsidRPr="00260545">
              <w:rPr>
                <w:noProof/>
                <w:webHidden/>
                <w:sz w:val="20"/>
                <w:szCs w:val="20"/>
              </w:rPr>
            </w:r>
            <w:r w:rsidRPr="00260545">
              <w:rPr>
                <w:noProof/>
                <w:webHidden/>
                <w:sz w:val="20"/>
                <w:szCs w:val="20"/>
              </w:rPr>
              <w:fldChar w:fldCharType="separate"/>
            </w:r>
            <w:r w:rsidR="00485A4A">
              <w:rPr>
                <w:noProof/>
                <w:webHidden/>
                <w:sz w:val="20"/>
                <w:szCs w:val="20"/>
              </w:rPr>
              <w:t>234</w:t>
            </w:r>
            <w:r w:rsidRPr="00260545">
              <w:rPr>
                <w:noProof/>
                <w:webHidden/>
                <w:sz w:val="20"/>
                <w:szCs w:val="20"/>
              </w:rPr>
              <w:fldChar w:fldCharType="end"/>
            </w:r>
          </w:hyperlink>
        </w:p>
        <w:p w14:paraId="0496B81A" w14:textId="07781F0F"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5" w:history="1">
            <w:r w:rsidRPr="00260545">
              <w:rPr>
                <w:rStyle w:val="Hyperlink"/>
                <w:rFonts w:cs="Calibri"/>
                <w:noProof/>
                <w:sz w:val="20"/>
                <w:szCs w:val="20"/>
              </w:rPr>
              <w:t>13. Rollenkarte Konsument:in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_Toc217287485 \h </w:instrText>
            </w:r>
            <w:r w:rsidRPr="00260545">
              <w:rPr>
                <w:noProof/>
                <w:webHidden/>
                <w:sz w:val="20"/>
                <w:szCs w:val="20"/>
              </w:rPr>
            </w:r>
            <w:r w:rsidRPr="00260545">
              <w:rPr>
                <w:noProof/>
                <w:webHidden/>
                <w:sz w:val="20"/>
                <w:szCs w:val="20"/>
              </w:rPr>
              <w:fldChar w:fldCharType="separate"/>
            </w:r>
            <w:r w:rsidR="00485A4A">
              <w:rPr>
                <w:noProof/>
                <w:webHidden/>
                <w:sz w:val="20"/>
                <w:szCs w:val="20"/>
              </w:rPr>
              <w:t>237</w:t>
            </w:r>
            <w:r w:rsidRPr="00260545">
              <w:rPr>
                <w:noProof/>
                <w:webHidden/>
                <w:sz w:val="20"/>
                <w:szCs w:val="20"/>
              </w:rPr>
              <w:fldChar w:fldCharType="end"/>
            </w:r>
          </w:hyperlink>
        </w:p>
        <w:p w14:paraId="25216AA1" w14:textId="16974091"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86" w:history="1">
            <w:r w:rsidRPr="00260545">
              <w:rPr>
                <w:rStyle w:val="Hyperlink"/>
                <w:rFonts w:cs="Calibri"/>
                <w:noProof/>
                <w:sz w:val="20"/>
                <w:szCs w:val="20"/>
              </w:rPr>
              <w:t>Institutionskarten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_Toc217287486 \h </w:instrText>
            </w:r>
            <w:r w:rsidRPr="00260545">
              <w:rPr>
                <w:noProof/>
                <w:webHidden/>
                <w:sz w:val="20"/>
                <w:szCs w:val="20"/>
              </w:rPr>
            </w:r>
            <w:r w:rsidRPr="00260545">
              <w:rPr>
                <w:noProof/>
                <w:webHidden/>
                <w:sz w:val="20"/>
                <w:szCs w:val="20"/>
              </w:rPr>
              <w:fldChar w:fldCharType="separate"/>
            </w:r>
            <w:r w:rsidR="00485A4A">
              <w:rPr>
                <w:noProof/>
                <w:webHidden/>
                <w:sz w:val="20"/>
                <w:szCs w:val="20"/>
              </w:rPr>
              <w:t>240</w:t>
            </w:r>
            <w:r w:rsidRPr="00260545">
              <w:rPr>
                <w:noProof/>
                <w:webHidden/>
                <w:sz w:val="20"/>
                <w:szCs w:val="20"/>
              </w:rPr>
              <w:fldChar w:fldCharType="end"/>
            </w:r>
          </w:hyperlink>
        </w:p>
        <w:p w14:paraId="0E046A46" w14:textId="0FA29F4E"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87" w:history="1">
            <w:r w:rsidRPr="00260545">
              <w:rPr>
                <w:rStyle w:val="Hyperlink"/>
                <w:rFonts w:cs="Calibri"/>
                <w:noProof/>
                <w:sz w:val="20"/>
                <w:szCs w:val="20"/>
              </w:rPr>
              <w:t>1.</w:t>
            </w:r>
            <w:r w:rsidRPr="00260545">
              <w:rPr>
                <w:rFonts w:eastAsiaTheme="minorEastAsia"/>
                <w:noProof/>
                <w:sz w:val="20"/>
                <w:szCs w:val="20"/>
                <w:lang w:eastAsia="de-DE"/>
              </w:rPr>
              <w:tab/>
            </w:r>
            <w:r w:rsidRPr="00260545">
              <w:rPr>
                <w:rStyle w:val="Hyperlink"/>
                <w:rFonts w:cs="Calibri"/>
                <w:noProof/>
                <w:sz w:val="20"/>
                <w:szCs w:val="20"/>
              </w:rPr>
              <w:t>Institutionskarte Europäische Union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_Toc217287487 \h </w:instrText>
            </w:r>
            <w:r w:rsidRPr="00260545">
              <w:rPr>
                <w:noProof/>
                <w:webHidden/>
                <w:sz w:val="20"/>
                <w:szCs w:val="20"/>
              </w:rPr>
            </w:r>
            <w:r w:rsidRPr="00260545">
              <w:rPr>
                <w:noProof/>
                <w:webHidden/>
                <w:sz w:val="20"/>
                <w:szCs w:val="20"/>
              </w:rPr>
              <w:fldChar w:fldCharType="separate"/>
            </w:r>
            <w:r w:rsidR="00485A4A">
              <w:rPr>
                <w:noProof/>
                <w:webHidden/>
                <w:sz w:val="20"/>
                <w:szCs w:val="20"/>
              </w:rPr>
              <w:t>241</w:t>
            </w:r>
            <w:r w:rsidRPr="00260545">
              <w:rPr>
                <w:noProof/>
                <w:webHidden/>
                <w:sz w:val="20"/>
                <w:szCs w:val="20"/>
              </w:rPr>
              <w:fldChar w:fldCharType="end"/>
            </w:r>
          </w:hyperlink>
        </w:p>
        <w:p w14:paraId="5A6DB35B" w14:textId="4A37E934"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88" w:history="1">
            <w:r w:rsidRPr="00260545">
              <w:rPr>
                <w:rStyle w:val="Hyperlink"/>
                <w:rFonts w:cs="Calibri"/>
                <w:noProof/>
                <w:sz w:val="20"/>
                <w:szCs w:val="20"/>
              </w:rPr>
              <w:t>2.</w:t>
            </w:r>
            <w:r w:rsidRPr="00260545">
              <w:rPr>
                <w:rFonts w:eastAsiaTheme="minorEastAsia"/>
                <w:noProof/>
                <w:sz w:val="20"/>
                <w:szCs w:val="20"/>
                <w:lang w:eastAsia="de-DE"/>
              </w:rPr>
              <w:tab/>
            </w:r>
            <w:r w:rsidRPr="00260545">
              <w:rPr>
                <w:rStyle w:val="Hyperlink"/>
                <w:rFonts w:cs="Calibri"/>
                <w:noProof/>
                <w:sz w:val="20"/>
                <w:szCs w:val="20"/>
              </w:rPr>
              <w:t>Institutionskarte NGO</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_Toc217287488 \h </w:instrText>
            </w:r>
            <w:r w:rsidRPr="00260545">
              <w:rPr>
                <w:noProof/>
                <w:webHidden/>
                <w:sz w:val="20"/>
                <w:szCs w:val="20"/>
              </w:rPr>
            </w:r>
            <w:r w:rsidRPr="00260545">
              <w:rPr>
                <w:noProof/>
                <w:webHidden/>
                <w:sz w:val="20"/>
                <w:szCs w:val="20"/>
              </w:rPr>
              <w:fldChar w:fldCharType="separate"/>
            </w:r>
            <w:r w:rsidR="00485A4A">
              <w:rPr>
                <w:noProof/>
                <w:webHidden/>
                <w:sz w:val="20"/>
                <w:szCs w:val="20"/>
              </w:rPr>
              <w:t>244</w:t>
            </w:r>
            <w:r w:rsidRPr="00260545">
              <w:rPr>
                <w:noProof/>
                <w:webHidden/>
                <w:sz w:val="20"/>
                <w:szCs w:val="20"/>
              </w:rPr>
              <w:fldChar w:fldCharType="end"/>
            </w:r>
          </w:hyperlink>
        </w:p>
        <w:p w14:paraId="3D867F2D" w14:textId="0A31F9AD"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89" w:history="1">
            <w:r w:rsidRPr="00260545">
              <w:rPr>
                <w:rStyle w:val="Hyperlink"/>
                <w:rFonts w:cs="Calibri"/>
                <w:noProof/>
                <w:sz w:val="20"/>
                <w:szCs w:val="20"/>
              </w:rPr>
              <w:t>3.</w:t>
            </w:r>
            <w:r w:rsidRPr="00260545">
              <w:rPr>
                <w:rFonts w:eastAsiaTheme="minorEastAsia"/>
                <w:noProof/>
                <w:sz w:val="20"/>
                <w:szCs w:val="20"/>
                <w:lang w:eastAsia="de-DE"/>
              </w:rPr>
              <w:tab/>
            </w:r>
            <w:r w:rsidRPr="00260545">
              <w:rPr>
                <w:rStyle w:val="Hyperlink"/>
                <w:rFonts w:cs="Calibri"/>
                <w:noProof/>
                <w:sz w:val="20"/>
                <w:szCs w:val="20"/>
              </w:rPr>
              <w:t>Institutionskarte Medienhäuser</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_Toc217287489 \h </w:instrText>
            </w:r>
            <w:r w:rsidRPr="00260545">
              <w:rPr>
                <w:noProof/>
                <w:webHidden/>
                <w:sz w:val="20"/>
                <w:szCs w:val="20"/>
              </w:rPr>
            </w:r>
            <w:r w:rsidRPr="00260545">
              <w:rPr>
                <w:noProof/>
                <w:webHidden/>
                <w:sz w:val="20"/>
                <w:szCs w:val="20"/>
              </w:rPr>
              <w:fldChar w:fldCharType="separate"/>
            </w:r>
            <w:r w:rsidR="00485A4A">
              <w:rPr>
                <w:noProof/>
                <w:webHidden/>
                <w:sz w:val="20"/>
                <w:szCs w:val="20"/>
              </w:rPr>
              <w:t>247</w:t>
            </w:r>
            <w:r w:rsidRPr="00260545">
              <w:rPr>
                <w:noProof/>
                <w:webHidden/>
                <w:sz w:val="20"/>
                <w:szCs w:val="20"/>
              </w:rPr>
              <w:fldChar w:fldCharType="end"/>
            </w:r>
          </w:hyperlink>
        </w:p>
        <w:p w14:paraId="6BC9C85F" w14:textId="09DD14E6"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90" w:history="1">
            <w:r w:rsidRPr="00260545">
              <w:rPr>
                <w:rStyle w:val="Hyperlink"/>
                <w:rFonts w:cs="Calibri"/>
                <w:noProof/>
                <w:sz w:val="20"/>
                <w:szCs w:val="20"/>
              </w:rPr>
              <w:t>4.</w:t>
            </w:r>
            <w:r w:rsidRPr="00260545">
              <w:rPr>
                <w:rFonts w:eastAsiaTheme="minorEastAsia"/>
                <w:noProof/>
                <w:sz w:val="20"/>
                <w:szCs w:val="20"/>
                <w:lang w:eastAsia="de-DE"/>
              </w:rPr>
              <w:tab/>
            </w:r>
            <w:r w:rsidRPr="00260545">
              <w:rPr>
                <w:rStyle w:val="Hyperlink"/>
                <w:rFonts w:cs="Calibri"/>
                <w:noProof/>
                <w:sz w:val="20"/>
                <w:szCs w:val="20"/>
              </w:rPr>
              <w:t>Institutionskarte Bildungseinrichtung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_Toc217287490 \h </w:instrText>
            </w:r>
            <w:r w:rsidRPr="00260545">
              <w:rPr>
                <w:noProof/>
                <w:webHidden/>
                <w:sz w:val="20"/>
                <w:szCs w:val="20"/>
              </w:rPr>
            </w:r>
            <w:r w:rsidRPr="00260545">
              <w:rPr>
                <w:noProof/>
                <w:webHidden/>
                <w:sz w:val="20"/>
                <w:szCs w:val="20"/>
              </w:rPr>
              <w:fldChar w:fldCharType="separate"/>
            </w:r>
            <w:r w:rsidR="00485A4A">
              <w:rPr>
                <w:noProof/>
                <w:webHidden/>
                <w:sz w:val="20"/>
                <w:szCs w:val="20"/>
              </w:rPr>
              <w:t>250</w:t>
            </w:r>
            <w:r w:rsidRPr="00260545">
              <w:rPr>
                <w:noProof/>
                <w:webHidden/>
                <w:sz w:val="20"/>
                <w:szCs w:val="20"/>
              </w:rPr>
              <w:fldChar w:fldCharType="end"/>
            </w:r>
          </w:hyperlink>
        </w:p>
        <w:p w14:paraId="3718DB59" w14:textId="1BC98338"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91" w:history="1">
            <w:r w:rsidRPr="00260545">
              <w:rPr>
                <w:rStyle w:val="Hyperlink"/>
                <w:rFonts w:cs="Calibri"/>
                <w:noProof/>
                <w:sz w:val="20"/>
                <w:szCs w:val="20"/>
              </w:rPr>
              <w:t>5. Institutionskarte Unternehmen</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_Toc217287491 \h </w:instrText>
            </w:r>
            <w:r w:rsidRPr="00260545">
              <w:rPr>
                <w:noProof/>
                <w:webHidden/>
                <w:sz w:val="20"/>
                <w:szCs w:val="20"/>
              </w:rPr>
            </w:r>
            <w:r w:rsidRPr="00260545">
              <w:rPr>
                <w:noProof/>
                <w:webHidden/>
                <w:sz w:val="20"/>
                <w:szCs w:val="20"/>
              </w:rPr>
              <w:fldChar w:fldCharType="separate"/>
            </w:r>
            <w:r w:rsidR="00485A4A">
              <w:rPr>
                <w:noProof/>
                <w:webHidden/>
                <w:sz w:val="20"/>
                <w:szCs w:val="20"/>
              </w:rPr>
              <w:t>253</w:t>
            </w:r>
            <w:r w:rsidRPr="00260545">
              <w:rPr>
                <w:noProof/>
                <w:webHidden/>
                <w:sz w:val="20"/>
                <w:szCs w:val="20"/>
              </w:rPr>
              <w:fldChar w:fldCharType="end"/>
            </w:r>
          </w:hyperlink>
        </w:p>
        <w:p w14:paraId="4FA3C278" w14:textId="63987C35" w:rsidR="002467E6" w:rsidRPr="00260545" w:rsidRDefault="002467E6" w:rsidP="002467E6">
          <w:pPr>
            <w:pStyle w:val="Verzeichnis2"/>
            <w:tabs>
              <w:tab w:val="left" w:pos="720"/>
              <w:tab w:val="right" w:leader="dot" w:pos="9736"/>
            </w:tabs>
            <w:rPr>
              <w:rFonts w:eastAsiaTheme="minorEastAsia"/>
              <w:noProof/>
              <w:sz w:val="20"/>
              <w:szCs w:val="20"/>
              <w:lang w:eastAsia="de-DE"/>
            </w:rPr>
          </w:pPr>
          <w:hyperlink w:anchor="_Toc217287492" w:history="1">
            <w:r w:rsidRPr="00260545">
              <w:rPr>
                <w:rStyle w:val="Hyperlink"/>
                <w:rFonts w:cs="Calibri"/>
                <w:noProof/>
                <w:sz w:val="20"/>
                <w:szCs w:val="20"/>
              </w:rPr>
              <w:t>6.</w:t>
            </w:r>
            <w:r w:rsidRPr="00260545">
              <w:rPr>
                <w:rFonts w:eastAsiaTheme="minorEastAsia"/>
                <w:noProof/>
                <w:sz w:val="20"/>
                <w:szCs w:val="20"/>
                <w:lang w:eastAsia="de-DE"/>
              </w:rPr>
              <w:tab/>
            </w:r>
            <w:r w:rsidRPr="00260545">
              <w:rPr>
                <w:rStyle w:val="Hyperlink"/>
                <w:rFonts w:cs="Calibri"/>
                <w:noProof/>
                <w:sz w:val="20"/>
                <w:szCs w:val="20"/>
              </w:rPr>
              <w:t>Institutionskarte Regierung</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_Toc217287492 \h </w:instrText>
            </w:r>
            <w:r w:rsidRPr="00260545">
              <w:rPr>
                <w:noProof/>
                <w:webHidden/>
                <w:sz w:val="20"/>
                <w:szCs w:val="20"/>
              </w:rPr>
            </w:r>
            <w:r w:rsidRPr="00260545">
              <w:rPr>
                <w:noProof/>
                <w:webHidden/>
                <w:sz w:val="20"/>
                <w:szCs w:val="20"/>
              </w:rPr>
              <w:fldChar w:fldCharType="separate"/>
            </w:r>
            <w:r w:rsidR="00485A4A">
              <w:rPr>
                <w:noProof/>
                <w:webHidden/>
                <w:sz w:val="20"/>
                <w:szCs w:val="20"/>
              </w:rPr>
              <w:t>256</w:t>
            </w:r>
            <w:r w:rsidRPr="00260545">
              <w:rPr>
                <w:noProof/>
                <w:webHidden/>
                <w:sz w:val="20"/>
                <w:szCs w:val="20"/>
              </w:rPr>
              <w:fldChar w:fldCharType="end"/>
            </w:r>
          </w:hyperlink>
        </w:p>
        <w:p w14:paraId="586846F7" w14:textId="37172CF8" w:rsidR="002467E6" w:rsidRPr="00260545" w:rsidRDefault="002467E6" w:rsidP="002467E6">
          <w:pPr>
            <w:pStyle w:val="Verzeichnis2"/>
            <w:tabs>
              <w:tab w:val="right" w:leader="dot" w:pos="9736"/>
            </w:tabs>
            <w:rPr>
              <w:rFonts w:eastAsiaTheme="minorEastAsia"/>
              <w:noProof/>
              <w:sz w:val="20"/>
              <w:szCs w:val="20"/>
              <w:lang w:eastAsia="de-DE"/>
            </w:rPr>
          </w:pPr>
          <w:hyperlink w:anchor="_Toc217287493" w:history="1">
            <w:r w:rsidRPr="00260545">
              <w:rPr>
                <w:rStyle w:val="Hyperlink"/>
                <w:rFonts w:cs="Calibri"/>
                <w:noProof/>
                <w:sz w:val="20"/>
                <w:szCs w:val="20"/>
              </w:rPr>
              <w:t>7. Institutionskarte Haushalte</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_Toc217287493 \h </w:instrText>
            </w:r>
            <w:r w:rsidRPr="00260545">
              <w:rPr>
                <w:noProof/>
                <w:webHidden/>
                <w:sz w:val="20"/>
                <w:szCs w:val="20"/>
              </w:rPr>
            </w:r>
            <w:r w:rsidRPr="00260545">
              <w:rPr>
                <w:noProof/>
                <w:webHidden/>
                <w:sz w:val="20"/>
                <w:szCs w:val="20"/>
              </w:rPr>
              <w:fldChar w:fldCharType="separate"/>
            </w:r>
            <w:r w:rsidR="00485A4A">
              <w:rPr>
                <w:noProof/>
                <w:webHidden/>
                <w:sz w:val="20"/>
                <w:szCs w:val="20"/>
              </w:rPr>
              <w:t>259</w:t>
            </w:r>
            <w:r w:rsidRPr="00260545">
              <w:rPr>
                <w:noProof/>
                <w:webHidden/>
                <w:sz w:val="20"/>
                <w:szCs w:val="20"/>
              </w:rPr>
              <w:fldChar w:fldCharType="end"/>
            </w:r>
          </w:hyperlink>
        </w:p>
        <w:p w14:paraId="3377559C" w14:textId="08391C1A" w:rsidR="002467E6" w:rsidRPr="00260545" w:rsidRDefault="002467E6" w:rsidP="002467E6">
          <w:pPr>
            <w:pStyle w:val="Verzeichnis2"/>
            <w:tabs>
              <w:tab w:val="right" w:leader="dot" w:pos="9736"/>
            </w:tabs>
            <w:rPr>
              <w:rFonts w:eastAsiaTheme="minorEastAsia"/>
              <w:noProof/>
              <w:sz w:val="22"/>
              <w:szCs w:val="22"/>
              <w:lang w:eastAsia="de-DE"/>
            </w:rPr>
          </w:pPr>
          <w:hyperlink w:anchor="_Toc217287494" w:history="1">
            <w:r w:rsidRPr="00260545">
              <w:rPr>
                <w:rStyle w:val="Hyperlink"/>
                <w:noProof/>
                <w:sz w:val="20"/>
                <w:szCs w:val="20"/>
              </w:rPr>
              <w:t>Impressum</w:t>
            </w:r>
            <w:r w:rsidRPr="00260545">
              <w:rPr>
                <w:noProof/>
                <w:webHidden/>
                <w:sz w:val="20"/>
                <w:szCs w:val="20"/>
              </w:rPr>
              <w:tab/>
            </w:r>
            <w:r w:rsidRPr="00260545">
              <w:rPr>
                <w:noProof/>
                <w:webHidden/>
                <w:sz w:val="20"/>
                <w:szCs w:val="20"/>
              </w:rPr>
              <w:fldChar w:fldCharType="begin"/>
            </w:r>
            <w:r w:rsidRPr="00260545">
              <w:rPr>
                <w:noProof/>
                <w:webHidden/>
                <w:sz w:val="20"/>
                <w:szCs w:val="20"/>
              </w:rPr>
              <w:instrText xml:space="preserve"> PAGEREF _Toc217287494 \h </w:instrText>
            </w:r>
            <w:r w:rsidRPr="00260545">
              <w:rPr>
                <w:noProof/>
                <w:webHidden/>
                <w:sz w:val="20"/>
                <w:szCs w:val="20"/>
              </w:rPr>
            </w:r>
            <w:r w:rsidRPr="00260545">
              <w:rPr>
                <w:noProof/>
                <w:webHidden/>
                <w:sz w:val="20"/>
                <w:szCs w:val="20"/>
              </w:rPr>
              <w:fldChar w:fldCharType="separate"/>
            </w:r>
            <w:r w:rsidR="00485A4A">
              <w:rPr>
                <w:noProof/>
                <w:webHidden/>
                <w:sz w:val="20"/>
                <w:szCs w:val="20"/>
              </w:rPr>
              <w:t>262</w:t>
            </w:r>
            <w:r w:rsidRPr="00260545">
              <w:rPr>
                <w:noProof/>
                <w:webHidden/>
                <w:sz w:val="20"/>
                <w:szCs w:val="20"/>
              </w:rPr>
              <w:fldChar w:fldCharType="end"/>
            </w:r>
          </w:hyperlink>
        </w:p>
        <w:p w14:paraId="041C2063" w14:textId="687FDBEB" w:rsidR="002467E6" w:rsidRPr="002D417B" w:rsidRDefault="002467E6" w:rsidP="002467E6">
          <w:pPr>
            <w:rPr>
              <w:rFonts w:ascii="Kantumruy Pro" w:hAnsi="Kantumruy Pro" w:cs="Calibri"/>
              <w:sz w:val="24"/>
              <w:szCs w:val="24"/>
            </w:rPr>
          </w:pPr>
          <w:r w:rsidRPr="00260545">
            <w:rPr>
              <w:rFonts w:ascii="Kantumruy Pro" w:hAnsi="Kantumruy Pro" w:cs="Calibri"/>
              <w:sz w:val="16"/>
              <w:szCs w:val="20"/>
            </w:rPr>
            <w:fldChar w:fldCharType="end"/>
          </w:r>
        </w:p>
      </w:sdtContent>
    </w:sdt>
    <w:p w14:paraId="65D3C09F" w14:textId="687FDBEB" w:rsidR="002467E6" w:rsidRDefault="002467E6" w:rsidP="002467E6">
      <w:pPr>
        <w:pStyle w:val="berschrift2"/>
        <w:rPr>
          <w:rFonts w:ascii="Kantumruy Pro" w:hAnsi="Kantumruy Pro" w:cs="Calibri"/>
        </w:rPr>
      </w:pPr>
      <w:bookmarkStart w:id="0" w:name="_Toc217287405"/>
      <w:r w:rsidRPr="002D417B">
        <w:rPr>
          <w:rFonts w:ascii="Kantumruy Pro" w:hAnsi="Kantumruy Pro" w:cs="Calibri"/>
        </w:rPr>
        <w:lastRenderedPageBreak/>
        <w:t>Handreichung der Karten</w:t>
      </w:r>
      <w:bookmarkEnd w:id="0"/>
    </w:p>
    <w:p w14:paraId="07917A58" w14:textId="77777777" w:rsidR="002467E6" w:rsidRPr="002D417B" w:rsidRDefault="002467E6" w:rsidP="002467E6">
      <w:pPr>
        <w:jc w:val="both"/>
        <w:rPr>
          <w:rFonts w:ascii="Kantumruy Pro" w:hAnsi="Kantumruy Pro" w:cs="Calibri"/>
          <w:sz w:val="28"/>
          <w:szCs w:val="28"/>
          <w:u w:val="single"/>
        </w:rPr>
      </w:pPr>
      <w:r w:rsidRPr="002D417B">
        <w:rPr>
          <w:rFonts w:ascii="Kantumruy Pro" w:hAnsi="Kantumruy Pro" w:cs="Calibri"/>
          <w:sz w:val="28"/>
          <w:szCs w:val="28"/>
          <w:u w:val="single"/>
        </w:rPr>
        <w:t>Zweck und didaktische Idee der Karten</w:t>
      </w:r>
    </w:p>
    <w:p w14:paraId="730F28A1" w14:textId="77777777" w:rsidR="002467E6" w:rsidRPr="002D417B" w:rsidRDefault="002467E6" w:rsidP="002467E6">
      <w:pPr>
        <w:rPr>
          <w:rFonts w:ascii="Kantumruy Pro" w:hAnsi="Kantumruy Pro" w:cs="Calibri"/>
        </w:rPr>
      </w:pPr>
      <w:r w:rsidRPr="002D417B">
        <w:rPr>
          <w:rFonts w:ascii="Kantumruy Pro" w:hAnsi="Kantumruy Pro" w:cs="Calibri"/>
        </w:rPr>
        <w:t>Digitale Simulationen und Planspiele werden im Unterricht eingesetzt, um komplexe ökonomische und nachhaltigkeitsbezogene Zusammenhänge modellhaft darzustellen. Sie erlauben es, Entscheidungsprozesse, Rückkopplungen und Wechselwirkungen innerhalb eines vorgegebenen Systems zu erleben. Dabei basieren diese Spiele stets auf Modellierungen, die Komplexität reduzieren, um Abläufe berechenbar, steuerbar und spielbar zu machen. Die zugrunde liegenden Programmierungen erzeugen eine in sich konsistente, algorithmisch plausible Spielwelt, bilden jedoch notwendigerweise nur ausgewählte Aspekte gesellschaftlicher Realität ab.</w:t>
      </w:r>
    </w:p>
    <w:p w14:paraId="27969E34" w14:textId="77777777" w:rsidR="002467E6" w:rsidRPr="002D417B" w:rsidRDefault="002467E6" w:rsidP="002467E6">
      <w:pPr>
        <w:rPr>
          <w:rFonts w:ascii="Kantumruy Pro" w:hAnsi="Kantumruy Pro" w:cs="Calibri"/>
        </w:rPr>
      </w:pPr>
      <w:r w:rsidRPr="002D417B">
        <w:rPr>
          <w:rFonts w:ascii="Kantumruy Pro" w:hAnsi="Kantumruy Pro" w:cs="Calibri"/>
        </w:rPr>
        <w:t>Unsere Forschung im Projekt „Lebenswelt 2.0.“ aus dem Verbundsprojekt „WÖRLD“ hat ergeben, dass diese Modellierungen bestimmte thematische Bereiche nur eingeschränkt berücksichtigen. Häufig liegt der Fokus auf ökonomischen Steuerungslogiken, technologischen Lösungen oder quantifizierbaren Umweltindikatoren, während soziale, ökologische oder lebensweltliche Dimensionen nachhaltiger Entwicklung weniger stark ausgeprägt sind. Aspekte wie soziale Ungleichheit, Zugang zu Ressourcen, Arbeitsbedingungen, Machtverhältnisse oder Alltagspraktiken bleiben teilweise unberücksichtigt oder treten lediglich randständig auf.</w:t>
      </w:r>
    </w:p>
    <w:p w14:paraId="583FF227" w14:textId="77777777" w:rsidR="002467E6" w:rsidRPr="002D417B" w:rsidRDefault="002467E6" w:rsidP="002467E6">
      <w:pPr>
        <w:rPr>
          <w:rFonts w:ascii="Kantumruy Pro" w:hAnsi="Kantumruy Pro" w:cs="Calibri"/>
        </w:rPr>
      </w:pPr>
      <w:r w:rsidRPr="002D417B">
        <w:rPr>
          <w:rFonts w:ascii="Kantumruy Pro" w:hAnsi="Kantumruy Pro" w:cs="Calibri"/>
        </w:rPr>
        <w:t>Ein typisches Unterrichtsszenario verdeutlicht diese Ausgangslage: Eine Lehrkraft plant den Einsatz eines digitalen Planspiels im Wirtschaftsunterricht, um nachhaltige Entwicklung anhand einer Simulation zu thematisieren. Während des Spiels wird deutlich, dass bestimmte Zusammenhänge zwar spielintern konsistent abgebildet sind, andere jedoch kaum vorkommen. Nachhaltigkeit erscheint vor allem als ökonomisch oder technisch steuerbares Problem, während soziale oder lebensweltliche Bezüge nur begrenzt sichtbar werden. Die Spielerfahrung ist damit in sich schlüssig, bildet jedoch nicht alle Dimensionen ab, die im fachlichen Verständnis von Nachhaltigkeit relevant sind.</w:t>
      </w:r>
    </w:p>
    <w:p w14:paraId="2839A407" w14:textId="77777777" w:rsidR="002467E6" w:rsidRPr="002D417B" w:rsidRDefault="002467E6" w:rsidP="002467E6">
      <w:pPr>
        <w:rPr>
          <w:rFonts w:ascii="Kantumruy Pro" w:hAnsi="Kantumruy Pro" w:cs="Calibri"/>
        </w:rPr>
      </w:pPr>
      <w:r w:rsidRPr="002D417B">
        <w:rPr>
          <w:rFonts w:ascii="Kantumruy Pro" w:hAnsi="Kantumruy Pro" w:cs="Calibri"/>
        </w:rPr>
        <w:t>Für den Unterricht stellt sich vor diesem Hintergrund die Frage, wie mit diesen inhaltlichen Einschränkungen umgegangen wird. Modellierungen in Spielen sind didaktisch nicht per se defizitär, sondern erfüllen einen bestimmten Zweck. Gleichzeitig kann es sinnvoll sein, ihre Begrenzungen transparent zu machen und ergänzend zu bearbeiten, insbesondere wenn Lernziele über die im Spiel angelegte Logik hinausgehen.</w:t>
      </w:r>
    </w:p>
    <w:p w14:paraId="46565C8F" w14:textId="77777777" w:rsidR="002467E6" w:rsidRDefault="002467E6" w:rsidP="002467E6">
      <w:pPr>
        <w:rPr>
          <w:rFonts w:ascii="Kantumruy Pro" w:hAnsi="Kantumruy Pro" w:cs="Calibri"/>
        </w:rPr>
      </w:pPr>
      <w:r w:rsidRPr="002D417B">
        <w:rPr>
          <w:rFonts w:ascii="Kantumruy Pro" w:hAnsi="Kantumruy Pro" w:cs="Calibri"/>
        </w:rPr>
        <w:t>Die Rollen- und Institutionskarten setzen an dieser Stelle an. Sie sind als Ergänzungsmaterial konzipiert, das an eine bestehende Simulationserfahrung anschließt und jene thematischen Bereiche aufgreift, die im Spiel nur eingeschränkt modelliert sind. Die Karten verändern weder Spielregeln noch Spielmechaniken. Stattdessen erweitern sie die Auseinandersetzung mit dem Spiel, indem zusätzliche Perspektiven eingeführt und systematisch reflektiert werden. Die Karten strukturieren eine zusätzliche Reflexionsebene, indem sie Perspektiv</w:t>
      </w:r>
      <w:r w:rsidRPr="002D417B">
        <w:rPr>
          <w:rFonts w:ascii="Kantumruy Pro" w:hAnsi="Kantumruy Pro" w:cs="Calibri"/>
          <w:i/>
          <w:iCs/>
        </w:rPr>
        <w:t>ergänzungen</w:t>
      </w:r>
      <w:r w:rsidRPr="002D417B">
        <w:rPr>
          <w:rFonts w:ascii="Kantumruy Pro" w:hAnsi="Kantumruy Pro" w:cs="Calibri"/>
        </w:rPr>
        <w:t xml:space="preserve"> aus der jeweils gewählten Rolle oder Institutionen zum Themengebiet ermöglichen, Beobachtungen bündeln und Erfahrungen aus dem Spiel in einen fachlichen Zusammenhang </w:t>
      </w:r>
      <w:r w:rsidRPr="002D417B">
        <w:rPr>
          <w:rFonts w:ascii="Kantumruy Pro" w:hAnsi="Kantumruy Pro" w:cs="Calibri"/>
        </w:rPr>
        <w:lastRenderedPageBreak/>
        <w:t>einordnen. Auf diese Weise wird die Spielerfahrung ergänzt, ohne in den programmatischen Charakter der Simulation einzugreifen.</w:t>
      </w:r>
    </w:p>
    <w:p w14:paraId="1C8FE6CA" w14:textId="77777777" w:rsidR="002467E6" w:rsidRPr="002D417B" w:rsidRDefault="002467E6" w:rsidP="002467E6">
      <w:pPr>
        <w:rPr>
          <w:rFonts w:ascii="Kantumruy Pro" w:hAnsi="Kantumruy Pro" w:cs="Calibri"/>
        </w:rPr>
      </w:pPr>
    </w:p>
    <w:p w14:paraId="7A29C6BE" w14:textId="77777777" w:rsidR="002467E6" w:rsidRPr="002D417B" w:rsidRDefault="002467E6" w:rsidP="002467E6">
      <w:pPr>
        <w:rPr>
          <w:rFonts w:ascii="Kantumruy Pro" w:hAnsi="Kantumruy Pro" w:cs="Calibri"/>
        </w:rPr>
      </w:pPr>
      <w:r w:rsidRPr="002D417B">
        <w:rPr>
          <w:rFonts w:ascii="Kantumruy Pro" w:hAnsi="Kantumruy Pro" w:cs="Calibri"/>
          <w:sz w:val="28"/>
          <w:szCs w:val="28"/>
          <w:u w:val="single"/>
        </w:rPr>
        <w:t>Logik und didaktischer Aufbau der Rollen- und Institutionskarten</w:t>
      </w:r>
    </w:p>
    <w:p w14:paraId="2FBA5D56" w14:textId="77777777" w:rsidR="002467E6" w:rsidRPr="002D417B" w:rsidRDefault="002467E6" w:rsidP="002467E6">
      <w:pPr>
        <w:rPr>
          <w:rFonts w:ascii="Kantumruy Pro" w:hAnsi="Kantumruy Pro" w:cs="Calibri"/>
        </w:rPr>
      </w:pPr>
      <w:r w:rsidRPr="002D417B">
        <w:rPr>
          <w:rFonts w:ascii="Kantumruy Pro" w:hAnsi="Kantumruy Pro" w:cs="Calibri"/>
        </w:rPr>
        <w:t>Die Rollen- und Institutionskarten sind als systematisch aufgebautes Ergänzungsmaterial zu digitalen Simulationen konzipiert. Ausgangspunkt ihrer Entwicklung ist die Analyse konkreter Simulationen und Planspiele, bei der sichtbar wurde, dass bestimmte thematische Dimensionen nachhaltiger Entwicklung nur eingeschränkt oder gar nicht modelliert sind. Diese sogenannten Lücken betreffen unterschiedliche Bereiche wie soziale Ungleichheit, ökologische Teilaspekte jenseits des Klimawandels, Arbeit und Recht oder nachhaltige Infrastrukturen im Alltag. Jede dieser Lücken beschreibt dabei nicht das vollständige Fehlen eines Themas, sondern eine spezifische Verkürzung oder Schwerpunktsetzung innerhalb der Spielmodellierung.</w:t>
      </w:r>
    </w:p>
    <w:p w14:paraId="1B9B7EE4" w14:textId="5D51EA8F" w:rsidR="002467E6" w:rsidRPr="002D417B" w:rsidRDefault="002467E6" w:rsidP="002467E6">
      <w:pPr>
        <w:rPr>
          <w:rFonts w:ascii="Kantumruy Pro" w:hAnsi="Kantumruy Pro" w:cs="Calibri"/>
        </w:rPr>
      </w:pPr>
      <w:r w:rsidRPr="002D417B">
        <w:rPr>
          <w:rFonts w:ascii="Kantumruy Pro" w:hAnsi="Kantumruy Pro" w:cs="Calibri"/>
        </w:rPr>
        <w:t xml:space="preserve">Um diese Lücken gezielt bearbeiten zu können, wurde für jede thematische Lücke ein vollständiges Set an Rollen- und Institutionskarten erstellt. Dabei ist entscheidend, dass die Rollen und Institutionen über alle Lücken hinweg </w:t>
      </w:r>
      <w:r w:rsidR="00A93A04" w:rsidRPr="002D417B">
        <w:rPr>
          <w:rFonts w:ascii="Kantumruy Pro" w:hAnsi="Kantumruy Pro" w:cs="Calibri"/>
        </w:rPr>
        <w:t>gleichbleiben</w:t>
      </w:r>
      <w:r w:rsidRPr="002D417B">
        <w:rPr>
          <w:rFonts w:ascii="Kantumruy Pro" w:hAnsi="Kantumruy Pro" w:cs="Calibri"/>
        </w:rPr>
        <w:t>. Es handelt sich stets um dieselben gesellschaftlichen Rollen und institutionellen Akteure, die jedoch jeweils in Bezug auf eine andere thematische Lücke ausgearbeitet sind. Eine Konsument:innenrolle, eine NGO oder eine Regierung erscheinen somit mehrfach im Material, allerdings jedes Mal mit einer anderen inhaltlichen Fokussierung, einer anderen Perspektivsetzung und vor allem mit anderen Beobachtungsaufträgen. Der Umfang des Materials ergibt sich genau aus dieser Logik: Nicht die Anzahl der Rollen variiert, sondern die thematische Linse, durch die diese Rollen auf das Spielgeschehen blicken. Die Karten ermöglichen es den Lernenden, parallel zum Spiel eine zusätzliche Rolle oder institutionelle Perspektive einzunehmen, die bewusst nicht mit der Spielfunktion identisch sein muss. Während das Spiel innerhalb seiner programmierten Logik weiterläuft, wird das Geschehen aus der spezifischen Perspektive der gewählten Rolle oder Institution beobachtet. Diese Perspektive ist dabei immer an eine konkrete Lücke gebunden. Das bedeutet: Die Rolle oder Institution dient nicht der allgemeinen Beobachtung des Spiels, sondern der gezielten Wahrnehmung jener Aspekte, die im Spiel selbst nur eingeschränkt abgebildet sind. Die Perspektivergänzung entsteht somit aus dem Zusammenspiel von Rolle und Lücke.</w:t>
      </w:r>
    </w:p>
    <w:p w14:paraId="375FB1B8" w14:textId="77777777" w:rsidR="002467E6" w:rsidRPr="002D417B" w:rsidRDefault="002467E6" w:rsidP="002467E6">
      <w:pPr>
        <w:rPr>
          <w:rFonts w:ascii="Kantumruy Pro" w:hAnsi="Kantumruy Pro" w:cs="Calibri"/>
        </w:rPr>
      </w:pPr>
      <w:r w:rsidRPr="002D417B">
        <w:rPr>
          <w:rFonts w:ascii="Kantumruy Pro" w:hAnsi="Kantumruy Pro" w:cs="Calibri"/>
        </w:rPr>
        <w:t xml:space="preserve">Ziel dieser parallelen Perspektivübernahme ist die Erstellung eines Beobachtungsprotokolls während der Simulation. Dieses Beobachtungsprotokoll wird nicht neutral geführt, sondern konsequent aus der jeweils übernommenen Rolle oder institutionellen Sichtweise heraus. Die Karten strukturieren diesen Prozess, indem sie für jede Rolle und jede Lücke spezifische Beobachtungsaufträge bereitstellen. Obwohl dieselben Spannungsfelder und dieselbe Grundstruktur verwendet werden, unterscheiden sich die Beobachtungsfragen je nach Lücke deutlich. Eine NGO beobachtet soziale Ungleichheit anders als ökologische Systemzusammenhänge oder arbeitsrechtliche Fragen. Gerade diese Variation macht sichtbar, wie stark Wahrnehmung, Bewertung und Deutung von der thematischen Perspektive abhängen. Das Kartensystem ist damit </w:t>
      </w:r>
      <w:r w:rsidRPr="002D417B">
        <w:rPr>
          <w:rFonts w:ascii="Kantumruy Pro" w:hAnsi="Kantumruy Pro" w:cs="Calibri"/>
        </w:rPr>
        <w:lastRenderedPageBreak/>
        <w:t>so angelegt, dass ein und dasselbe Spielgeschehen mehrfach und aus unterschiedlichen Blickwinkeln dokumentiert werden kann. Unterschiedliche Lernende oder Gruppen können unterschiedliche Rollen oder Institutionen übernehmen, die jeweils auf dieselbe Lücke oder auf unterschiedliche Lücken bezogen sind. Die entstehenden Beobachtungsprotokolle machen diese Perspektivunterschiede vergleichbar und bilden die Grundlage für Auswertung, Diskussion und Vertiefung im Unterricht. Insgesamt die die Karten folgendermaßen strukturiert:</w:t>
      </w:r>
    </w:p>
    <w:p w14:paraId="6D319EDB" w14:textId="77777777" w:rsidR="002467E6" w:rsidRPr="002D417B" w:rsidRDefault="002467E6" w:rsidP="002467E6">
      <w:pPr>
        <w:rPr>
          <w:rFonts w:ascii="Kantumruy Pro" w:hAnsi="Kantumruy Pro" w:cs="Calibri"/>
        </w:rPr>
      </w:pPr>
      <w:r w:rsidRPr="002D417B">
        <w:rPr>
          <w:rFonts w:ascii="Kantumruy Pro" w:hAnsi="Kantumruy Pro" w:cs="Calibri"/>
        </w:rPr>
        <w:t>A. Einordnungslogik der Karten (Lehrkräftematerial)</w:t>
      </w:r>
    </w:p>
    <w:p w14:paraId="23A82E8C" w14:textId="77777777" w:rsidR="002467E6" w:rsidRPr="002D417B" w:rsidRDefault="002467E6" w:rsidP="002467E6">
      <w:pPr>
        <w:numPr>
          <w:ilvl w:val="0"/>
          <w:numId w:val="324"/>
        </w:numPr>
        <w:spacing w:after="160" w:line="278" w:lineRule="auto"/>
        <w:rPr>
          <w:rFonts w:ascii="Kantumruy Pro" w:hAnsi="Kantumruy Pro" w:cs="Calibri"/>
        </w:rPr>
      </w:pPr>
      <w:r w:rsidRPr="002D417B">
        <w:rPr>
          <w:rFonts w:ascii="Kantumruy Pro" w:hAnsi="Kantumruy Pro" w:cs="Calibri"/>
        </w:rPr>
        <w:t>Metadaten und Lückenbezug</w:t>
      </w:r>
      <w:r w:rsidRPr="002D417B">
        <w:rPr>
          <w:rFonts w:ascii="Kantumruy Pro" w:hAnsi="Kantumruy Pro" w:cs="Calibri"/>
        </w:rPr>
        <w:br/>
        <w:t>Jede Karte ist eindeutig einer thematischen Lücke zugeordnet. Diese Zuordnung macht sichtbar, dass die Karte nicht allgemein für eine Rolle oder Institution steht, sondern eine spezifische Ergänzung zu einem unterrepräsentierten Nachhaltigkeitsaspekt darstellt. Die Metadaten schaffen Ordnung im Gesamtsystem, ermöglichen gezielte Auswahl und verdeutlichen, dass jede Karte als Antwort auf eine konkrete Modellierungslücke gedacht ist.</w:t>
      </w:r>
    </w:p>
    <w:p w14:paraId="060E756C" w14:textId="77777777" w:rsidR="002467E6" w:rsidRPr="002D417B" w:rsidRDefault="002467E6" w:rsidP="002467E6">
      <w:pPr>
        <w:numPr>
          <w:ilvl w:val="0"/>
          <w:numId w:val="324"/>
        </w:numPr>
        <w:spacing w:after="160" w:line="278" w:lineRule="auto"/>
        <w:rPr>
          <w:rFonts w:ascii="Kantumruy Pro" w:hAnsi="Kantumruy Pro" w:cs="Calibri"/>
        </w:rPr>
      </w:pPr>
      <w:r w:rsidRPr="002D417B">
        <w:rPr>
          <w:rFonts w:ascii="Kantumruy Pro" w:hAnsi="Kantumruy Pro" w:cs="Calibri"/>
        </w:rPr>
        <w:t>Ideal der Rolle oder Institution</w:t>
      </w:r>
      <w:r w:rsidRPr="002D417B">
        <w:rPr>
          <w:rFonts w:ascii="Kantumruy Pro" w:hAnsi="Kantumruy Pro" w:cs="Calibri"/>
        </w:rPr>
        <w:br/>
        <w:t>Das Ideal beschreibt die grundlegende Perspektive, aus der die Rolle oder Institution auf Nachhaltigkeit blickt. Es formuliert eine konsistente Werte- und Verantwortungslogik, die weder an konkrete Spielsituationen gebunden noch als Handlungsanweisung angelegt ist. Dadurch entsteht ein stabiler Deutungsrahmen, der Lernenden Orientierung bietet und zugleich offen genug bleibt, um unterschiedliche Erfahrungen zu integrieren. Das Ideal fungiert als innerer Bezugspunkt der Karte, aus dem alle weiteren Elemente logisch hervorgehen.</w:t>
      </w:r>
    </w:p>
    <w:p w14:paraId="73BB6B6D" w14:textId="77777777" w:rsidR="002467E6" w:rsidRPr="002D417B" w:rsidRDefault="002467E6" w:rsidP="002467E6">
      <w:pPr>
        <w:numPr>
          <w:ilvl w:val="0"/>
          <w:numId w:val="324"/>
        </w:numPr>
        <w:spacing w:after="160" w:line="278" w:lineRule="auto"/>
        <w:rPr>
          <w:rFonts w:ascii="Kantumruy Pro" w:hAnsi="Kantumruy Pro" w:cs="Calibri"/>
        </w:rPr>
      </w:pPr>
      <w:r w:rsidRPr="002D417B">
        <w:rPr>
          <w:rFonts w:ascii="Kantumruy Pro" w:hAnsi="Kantumruy Pro" w:cs="Calibri"/>
        </w:rPr>
        <w:t>Beschreibung der Ergänzung</w:t>
      </w:r>
      <w:r w:rsidRPr="002D417B">
        <w:rPr>
          <w:rFonts w:ascii="Kantumruy Pro" w:hAnsi="Kantumruy Pro" w:cs="Calibri"/>
        </w:rPr>
        <w:br/>
        <w:t>Die Beschreibung der Ergänzung macht explizit, welchen Beitrag die Karte im Zusammenspiel mit der Simulation leistet. Sie verbindet die abstrakte Lückenanalyse mit der konkreten Unterrichtspraxis und zeigt, welche Dimensionen durch die Karte zusätzlich sichtbar werden. Dadurch wird die Karte als didaktisches Werkzeug erkennbar, das nicht Inhalte wiederholt, sondern Perspektiven erweitert und Zusammenhänge ergänzt.</w:t>
      </w:r>
    </w:p>
    <w:p w14:paraId="78152177" w14:textId="77777777" w:rsidR="002467E6" w:rsidRPr="002D417B" w:rsidRDefault="002467E6" w:rsidP="002467E6">
      <w:pPr>
        <w:numPr>
          <w:ilvl w:val="0"/>
          <w:numId w:val="324"/>
        </w:numPr>
        <w:spacing w:after="160" w:line="278" w:lineRule="auto"/>
        <w:rPr>
          <w:rFonts w:ascii="Kantumruy Pro" w:hAnsi="Kantumruy Pro" w:cs="Calibri"/>
        </w:rPr>
      </w:pPr>
      <w:r w:rsidRPr="002D417B">
        <w:rPr>
          <w:rFonts w:ascii="Kantumruy Pro" w:hAnsi="Kantumruy Pro" w:cs="Calibri"/>
        </w:rPr>
        <w:t>Ziele und Kompetenzen</w:t>
      </w:r>
      <w:r w:rsidRPr="002D417B">
        <w:rPr>
          <w:rFonts w:ascii="Kantumruy Pro" w:hAnsi="Kantumruy Pro" w:cs="Calibri"/>
        </w:rPr>
        <w:br/>
        <w:t>Die formulierten Ziele und Kompetenzen beschreiben, welche Lernprozesse durch die Arbeit mit der Karte angebahnt werden. Sie setzen an der Spielerfahrung an und führen diese weiter, indem Wahrnehmung, Analyse, Bewertung und Reflexion systematisch entwickelt werden. Die Kompetenzen machen deutlich, dass Lernen hier nicht im Treffen „richtiger“ Entscheidungen besteht, sondern im Durchdringen von Zusammenhängen, im Erkennen von Zielkonflikten und im Reflektieren eigener Positionen innerhalb komplexer Systeme.</w:t>
      </w:r>
    </w:p>
    <w:p w14:paraId="5DB1CF96" w14:textId="48612FC4" w:rsidR="002467E6" w:rsidRPr="002D417B" w:rsidRDefault="002467E6" w:rsidP="002467E6">
      <w:pPr>
        <w:numPr>
          <w:ilvl w:val="0"/>
          <w:numId w:val="324"/>
        </w:numPr>
        <w:spacing w:after="160" w:line="278" w:lineRule="auto"/>
        <w:rPr>
          <w:rFonts w:ascii="Kantumruy Pro" w:hAnsi="Kantumruy Pro" w:cs="Calibri"/>
        </w:rPr>
      </w:pPr>
      <w:r w:rsidRPr="002D417B">
        <w:rPr>
          <w:rFonts w:ascii="Kantumruy Pro" w:hAnsi="Kantumruy Pro" w:cs="Calibri"/>
        </w:rPr>
        <w:lastRenderedPageBreak/>
        <w:t>Spannungsfelder</w:t>
      </w:r>
      <w:r w:rsidRPr="002D417B">
        <w:rPr>
          <w:rFonts w:ascii="Kantumruy Pro" w:hAnsi="Kantumruy Pro" w:cs="Calibri"/>
        </w:rPr>
        <w:br/>
        <w:t>Die Spannungsfelder bilden die gemeinsame Tiefenstruktur aller Karten. Sie verankern jede Rolle und Institution in grundlegenden Zielkonflikten nachhaltiger Entwicklung und verhindern eine eindimensionale Betrachtung von Nachhaltigkeit. Durch ihre Einheitlichkeit ermöglichen sie Vergleiche zwischen Karten und machen deutlich, dass unterschiedliche Perspektiven entlang derselben Konfliktlinien operieren, jedoch zu unterschiedlichen Gewichtungen gelangen.</w:t>
      </w:r>
    </w:p>
    <w:p w14:paraId="097582FD" w14:textId="77777777" w:rsidR="002467E6" w:rsidRPr="002D417B" w:rsidRDefault="002467E6" w:rsidP="002467E6">
      <w:pPr>
        <w:numPr>
          <w:ilvl w:val="0"/>
          <w:numId w:val="324"/>
        </w:numPr>
        <w:spacing w:after="160" w:line="278" w:lineRule="auto"/>
        <w:rPr>
          <w:rFonts w:ascii="Kantumruy Pro" w:hAnsi="Kantumruy Pro" w:cs="Calibri"/>
        </w:rPr>
      </w:pPr>
      <w:r w:rsidRPr="002D417B">
        <w:rPr>
          <w:rFonts w:ascii="Kantumruy Pro" w:hAnsi="Kantumruy Pro" w:cs="Calibri"/>
        </w:rPr>
        <w:t>Kernkonflikte als Skalierungen</w:t>
      </w:r>
      <w:r w:rsidRPr="002D417B">
        <w:rPr>
          <w:rFonts w:ascii="Kantumruy Pro" w:hAnsi="Kantumruy Pro" w:cs="Calibri"/>
        </w:rPr>
        <w:br/>
        <w:t>Die Skalierungen konkretisieren die Spannungsfelder und verorten die jeweilige Rolle oder Institution innerhalb dieser Konflikte. Die markierte Position zeigt eine Tendenz, ohne Eindeutigkeit zu erzwingen. Didaktisch ermöglichen die Skalierungen Kontrastbildung, Perspektivvergleich und bewusste Auswahl von Karten, um bestimmte Zielkonflikte sichtbar zu machen. Sie dienen damit als zentrales Steuerungsinstrument innerhalb des Kartensystems.</w:t>
      </w:r>
    </w:p>
    <w:p w14:paraId="7C2EE10C" w14:textId="77777777" w:rsidR="002467E6" w:rsidRPr="002D417B" w:rsidRDefault="002467E6" w:rsidP="002467E6">
      <w:pPr>
        <w:rPr>
          <w:rFonts w:ascii="Kantumruy Pro" w:hAnsi="Kantumruy Pro" w:cs="Calibri"/>
        </w:rPr>
      </w:pPr>
      <w:r w:rsidRPr="002D417B">
        <w:rPr>
          <w:rFonts w:ascii="Kantumruy Pro" w:hAnsi="Kantumruy Pro" w:cs="Calibri"/>
        </w:rPr>
        <w:t>B. Reflexionslogik der Karten (Schüler: innenmaterial)</w:t>
      </w:r>
    </w:p>
    <w:p w14:paraId="2D7C91F5" w14:textId="77777777" w:rsidR="002467E6" w:rsidRPr="002D417B" w:rsidRDefault="002467E6" w:rsidP="002467E6">
      <w:pPr>
        <w:numPr>
          <w:ilvl w:val="0"/>
          <w:numId w:val="325"/>
        </w:numPr>
        <w:spacing w:after="160" w:line="278" w:lineRule="auto"/>
        <w:rPr>
          <w:rFonts w:ascii="Kantumruy Pro" w:hAnsi="Kantumruy Pro" w:cs="Calibri"/>
        </w:rPr>
      </w:pPr>
      <w:r w:rsidRPr="002D417B">
        <w:rPr>
          <w:rFonts w:ascii="Kantumruy Pro" w:hAnsi="Kantumruy Pro" w:cs="Calibri"/>
        </w:rPr>
        <w:t>Rollen- oder Institutionenhintergrund mit Kernfragen</w:t>
      </w:r>
      <w:r w:rsidRPr="002D417B">
        <w:rPr>
          <w:rFonts w:ascii="Kantumruy Pro" w:hAnsi="Kantumruy Pro" w:cs="Calibri"/>
        </w:rPr>
        <w:br/>
        <w:t>Die Kernfragen führen die Perspektive der Karte inhaltlich aus und richten den Blick auf die thematischen Zusammenhänge der jeweiligen Lücke. Jede Frage ist einem Spannungsfeld zugeordnet und übersetzt abstrakte Zielkonflikte in konkrete Reflexionsanlässe. Dadurch wird die Perspektive der Rolle oder Institution stabilisiert und zugleich inhaltlich vertieft.</w:t>
      </w:r>
    </w:p>
    <w:p w14:paraId="1EF81C94" w14:textId="77777777" w:rsidR="002467E6" w:rsidRPr="002D417B" w:rsidRDefault="002467E6" w:rsidP="002467E6">
      <w:pPr>
        <w:numPr>
          <w:ilvl w:val="0"/>
          <w:numId w:val="325"/>
        </w:numPr>
        <w:spacing w:after="160" w:line="278" w:lineRule="auto"/>
        <w:rPr>
          <w:rFonts w:ascii="Kantumruy Pro" w:hAnsi="Kantumruy Pro" w:cs="Calibri"/>
        </w:rPr>
      </w:pPr>
      <w:r w:rsidRPr="002D417B">
        <w:rPr>
          <w:rFonts w:ascii="Kantumruy Pro" w:hAnsi="Kantumruy Pro" w:cs="Calibri"/>
        </w:rPr>
        <w:t>Dokumentationsleitfaden</w:t>
      </w:r>
      <w:r w:rsidRPr="002D417B">
        <w:rPr>
          <w:rFonts w:ascii="Kantumruy Pro" w:hAnsi="Kantumruy Pro" w:cs="Calibri"/>
        </w:rPr>
        <w:br/>
        <w:t>Der Dokumentationsleitfaden bildet den zentralen reflexiven Kern der Kartenarbeit. Die Beobachtungsaufträge richten sich konsequent auf Erleben, Wahrnehmen und Deuten der Simulationserfahrung aus der jeweiligen Perspektive. Sie strukturieren die Erfahrung entlang der Spannungsfelder und machen implizite Eindrücke explizit. Dadurch entsteht eine parallele Reflexionsspur zur Simulation, die Lebensweltbezug, Selbstreflexion und metakognitive Verarbeitung ermöglicht.</w:t>
      </w:r>
    </w:p>
    <w:p w14:paraId="2F6D1290" w14:textId="77777777" w:rsidR="002467E6" w:rsidRPr="002D417B" w:rsidRDefault="002467E6" w:rsidP="002467E6">
      <w:pPr>
        <w:rPr>
          <w:rFonts w:ascii="Kantumruy Pro" w:hAnsi="Kantumruy Pro" w:cs="Calibri"/>
        </w:rPr>
      </w:pPr>
      <w:r w:rsidRPr="002D417B">
        <w:rPr>
          <w:rFonts w:ascii="Kantumruy Pro" w:hAnsi="Kantumruy Pro" w:cs="Calibri"/>
        </w:rPr>
        <w:t>Ziel des Kartensystems ist es, Nachhaltigkeit nicht als eindeutiges Handlungsziel oder als festgelegtes Bewertungskriterium zu behandeln, sondern als komplexes Spannungsfeld, das sich aus unterschiedlichen gesellschaftlichen Perspektiven unterschiedlich darstellt. Die Karten unterstützen dabei, diese Perspektiven sichtbar zu machen und systematisch zu dokumentieren. Lernen vollzieht sich in diesem Zusammenhang nicht primär durch das Treffen von Entscheidungen im Spiel, sondern durch die Auseinandersetzung mit den Bedingungen, Folgen und Auslassungen dieser Entscheidungen.</w:t>
      </w:r>
    </w:p>
    <w:p w14:paraId="066DEC04" w14:textId="12373427" w:rsidR="002467E6" w:rsidRDefault="002467E6" w:rsidP="002467E6">
      <w:pPr>
        <w:rPr>
          <w:rFonts w:ascii="Kantumruy Pro" w:hAnsi="Kantumruy Pro" w:cs="Calibri"/>
          <w:sz w:val="24"/>
          <w:szCs w:val="24"/>
        </w:rPr>
      </w:pPr>
    </w:p>
    <w:p w14:paraId="0D50F255" w14:textId="77777777" w:rsidR="0011274A" w:rsidRDefault="0011274A" w:rsidP="002467E6">
      <w:pPr>
        <w:rPr>
          <w:rFonts w:ascii="Kantumruy Pro" w:hAnsi="Kantumruy Pro" w:cs="Calibri"/>
          <w:sz w:val="24"/>
          <w:szCs w:val="24"/>
        </w:rPr>
      </w:pPr>
    </w:p>
    <w:p w14:paraId="7DF3F4F4" w14:textId="77777777" w:rsidR="0011274A" w:rsidRPr="002D417B" w:rsidRDefault="0011274A" w:rsidP="002467E6">
      <w:pPr>
        <w:rPr>
          <w:rFonts w:ascii="Kantumruy Pro" w:hAnsi="Kantumruy Pro" w:cs="Calibri"/>
          <w:sz w:val="24"/>
          <w:szCs w:val="24"/>
        </w:rPr>
      </w:pPr>
    </w:p>
    <w:p w14:paraId="420416CA" w14:textId="77777777" w:rsidR="002467E6" w:rsidRPr="002D417B" w:rsidRDefault="002467E6" w:rsidP="002467E6">
      <w:pPr>
        <w:rPr>
          <w:rFonts w:ascii="Kantumruy Pro" w:hAnsi="Kantumruy Pro" w:cs="Calibri"/>
          <w:sz w:val="28"/>
          <w:szCs w:val="28"/>
        </w:rPr>
      </w:pPr>
    </w:p>
    <w:p w14:paraId="31EB2C35" w14:textId="77777777" w:rsidR="002467E6" w:rsidRPr="002D417B" w:rsidRDefault="002467E6" w:rsidP="002467E6">
      <w:pPr>
        <w:rPr>
          <w:rFonts w:ascii="Kantumruy Pro" w:hAnsi="Kantumruy Pro" w:cs="Calibri"/>
          <w:sz w:val="28"/>
          <w:szCs w:val="28"/>
        </w:rPr>
      </w:pPr>
      <w:r w:rsidRPr="002D417B">
        <w:rPr>
          <w:rFonts w:ascii="Kantumruy Pro" w:hAnsi="Kantumruy Pro" w:cs="Calibri"/>
          <w:sz w:val="28"/>
          <w:szCs w:val="28"/>
        </w:rPr>
        <w:lastRenderedPageBreak/>
        <w:t>Integration in einen KI Chatbot</w:t>
      </w:r>
    </w:p>
    <w:p w14:paraId="260BCB84" w14:textId="77777777" w:rsidR="002467E6" w:rsidRPr="002D417B" w:rsidRDefault="002467E6" w:rsidP="002467E6">
      <w:pPr>
        <w:rPr>
          <w:rFonts w:ascii="Kantumruy Pro" w:hAnsi="Kantumruy Pro" w:cs="Calibri"/>
        </w:rPr>
      </w:pPr>
      <w:r w:rsidRPr="002D417B">
        <w:rPr>
          <w:rFonts w:ascii="Kantumruy Pro" w:hAnsi="Kantumruy Pro" w:cs="Calibri"/>
        </w:rPr>
        <w:t>Die Rollen- und Institutionskarten lassen sich nicht nur analog oder als PDF einsetzen, sondern auch in einen KI-Chatbot überführen, der auf die Karteninhalte als Wissensbasis zugreift. Technisch bedeutet das: Der Bot erhält Zugriff auf ein oder mehrere strukturierte Dokumente (z. B. je thematischer Lücke ein Ergänzungsset) und wird so konfiguriert, dass er seine Gesprächsführung konsequent aus diesen Dokumenten speist. Gerade weil das Kartenmaterial eindeutig mit klarer Zuordnung zu Lücken, festen Rollen/Institutionen und dazugehörigen Beobachtungsaufträgen gegliedert ist, eignet es sich besonders gut für diese Form der digitalen Nutzung. Die Karten werden damit nicht „automatisiert ersetzt“, sondern als inhaltliches Gerüst in ein interaktives Dialogformat übersetzt: Lernende wählen eine Perspektive, der Bot übernimmt diese Perspektive und führt anschließend Schritt für Schritt durch die hinterlegten Reflexions- und Dokumentationsfragen.</w:t>
      </w:r>
    </w:p>
    <w:p w14:paraId="2D8B4DC3" w14:textId="77777777" w:rsidR="002467E6" w:rsidRPr="002D417B" w:rsidRDefault="002467E6" w:rsidP="002467E6">
      <w:pPr>
        <w:rPr>
          <w:rFonts w:ascii="Kantumruy Pro" w:hAnsi="Kantumruy Pro" w:cs="Calibri"/>
        </w:rPr>
      </w:pPr>
      <w:r w:rsidRPr="002D417B">
        <w:rPr>
          <w:rFonts w:ascii="Kantumruy Pro" w:hAnsi="Kantumruy Pro" w:cs="Calibri"/>
        </w:rPr>
        <w:t>Didaktisch liegt der wichtigste Nutzen in der Entlastung des Spiel- und Auswertungsprozesses. Ein Bot kann die Beobachtung gezielt anleiten und Antworten direkt so strukturieren, dass sie später ohne großen Zusatzaufwand als Protokoll nutzbar sind. Das spart im Unterricht vor allem Zeit: Es entsteht die Dokumentation im Gespräch „nebenbei“ entlang der vorgegebenen Kartenlogik. Gleichzeitig entsteht ein verlässlicher Rahmen, weil alle Lernenden dieselben Strukturelemente durchlaufen (Perspektivwahl, Leitfragen, Beobachtungsaufträge), wodurch Ergebnisse besser vergleichbar und anschlussfähiger für die Auswertung im Plenum werden.</w:t>
      </w:r>
    </w:p>
    <w:p w14:paraId="5432FE44" w14:textId="77777777" w:rsidR="002467E6" w:rsidRPr="002D417B" w:rsidRDefault="002467E6" w:rsidP="002467E6">
      <w:pPr>
        <w:rPr>
          <w:rFonts w:ascii="Kantumruy Pro" w:hAnsi="Kantumruy Pro" w:cs="Calibri"/>
        </w:rPr>
      </w:pPr>
      <w:r w:rsidRPr="002D417B">
        <w:rPr>
          <w:rFonts w:ascii="Kantumruy Pro" w:hAnsi="Kantumruy Pro" w:cs="Calibri"/>
        </w:rPr>
        <w:t>Ein weiterer pädagogischer Mehrwert ist die Interaktivität: Im Gegensatz zur reinen Kartenarbeit kann ein Chatbot unmittelbar auf Verständnisprobleme reagieren. Wenn einzelne Fragen unklar sind, können Lernende nachfragen, Beispiele erbitten oder sich eine Formulierung in einfacherer Sprache geben lassen, ohne dass die inhaltliche Struktur der Karte verloren geht. So kann der Bot als sprachliche und kognitive Unterstützungsinstanz wirken. Gleichzeitig stärkt das die Selbststeuerung: Lernende können in ihrem Tempo arbeiten, Antworten überarbeiten und ihre Wahrnehmungen präzisieren, ohne dass der Reflexionsprozess abbricht oder die Lehrkraft permanent moderieren muss.</w:t>
      </w:r>
    </w:p>
    <w:p w14:paraId="43515B08" w14:textId="77777777" w:rsidR="002467E6" w:rsidRPr="002D417B" w:rsidRDefault="002467E6" w:rsidP="002467E6">
      <w:pPr>
        <w:rPr>
          <w:rFonts w:ascii="Kantumruy Pro" w:hAnsi="Kantumruy Pro" w:cs="Calibri"/>
        </w:rPr>
      </w:pPr>
      <w:r w:rsidRPr="002D417B">
        <w:rPr>
          <w:rFonts w:ascii="Kantumruy Pro" w:hAnsi="Kantumruy Pro" w:cs="Calibri"/>
        </w:rPr>
        <w:t>Insgesamt erweitert ein solcher Rollenbot das Material um ein flexibles Einsatzformat: Die Karten bleiben das didaktische Fundament, werden aber so nutzbar, dass Perspektivübernahme, Reflexion und Dokumentation eng miteinander verschränkt werden. Damit kann der Bot sowohl als niedrigschwelliger Einstieg in die Kartenarbeit dienen als auch als strukturierende Unterstützung in Phasen, in denen Zeit knapp ist und Ergebnisse dennoch sauber dokumentiert werden sollen.</w:t>
      </w:r>
    </w:p>
    <w:p w14:paraId="231E2410" w14:textId="77777777" w:rsidR="002467E6" w:rsidRPr="002D417B" w:rsidRDefault="002467E6" w:rsidP="002467E6">
      <w:pPr>
        <w:rPr>
          <w:rFonts w:ascii="Kantumruy Pro" w:hAnsi="Kantumruy Pro" w:cs="Calibri"/>
        </w:rPr>
      </w:pPr>
      <w:r w:rsidRPr="002D417B">
        <w:rPr>
          <w:rFonts w:ascii="Kantumruy Pro" w:hAnsi="Kantumruy Pro" w:cs="Calibri"/>
        </w:rPr>
        <w:t>Unter folgenden Link wird ein Durchlauf des in „LeWe 2.0“ erstellten Bots, der mittels API-Schnittstelle auf einer Website platziert ist, exemplarisch vorgestellt:</w:t>
      </w:r>
      <w:r w:rsidRPr="002D417B">
        <w:rPr>
          <w:rFonts w:ascii="Kantumruy Pro" w:hAnsi="Kantumruy Pro" w:cs="Calibri"/>
        </w:rPr>
        <w:br/>
      </w:r>
      <w:hyperlink r:id="rId8" w:history="1">
        <w:r w:rsidRPr="002D417B">
          <w:rPr>
            <w:rStyle w:val="Hyperlink"/>
            <w:rFonts w:ascii="Kantumruy Pro" w:hAnsi="Kantumruy Pro" w:cs="Calibri"/>
          </w:rPr>
          <w:t>https://shorturl.at/OFUBz</w:t>
        </w:r>
      </w:hyperlink>
      <w:r w:rsidRPr="002D417B">
        <w:rPr>
          <w:rFonts w:ascii="Kantumruy Pro" w:hAnsi="Kantumruy Pro" w:cs="Calibri"/>
        </w:rPr>
        <w:t xml:space="preserve"> (PW: lewe)</w:t>
      </w:r>
    </w:p>
    <w:p w14:paraId="621DA125" w14:textId="77777777" w:rsidR="0011274A" w:rsidRDefault="0011274A" w:rsidP="002467E6">
      <w:pPr>
        <w:rPr>
          <w:rFonts w:ascii="Kantumruy Pro" w:hAnsi="Kantumruy Pro" w:cs="Calibri"/>
        </w:rPr>
      </w:pPr>
    </w:p>
    <w:p w14:paraId="16C08A4A" w14:textId="13092D5A" w:rsidR="002467E6" w:rsidRPr="00D851A1" w:rsidRDefault="002467E6" w:rsidP="002467E6">
      <w:pPr>
        <w:rPr>
          <w:rFonts w:ascii="Kantumruy Pro" w:hAnsi="Kantumruy Pro" w:cs="Calibri"/>
          <w:sz w:val="22"/>
        </w:rPr>
      </w:pPr>
      <w:r w:rsidRPr="00D851A1">
        <w:rPr>
          <w:rFonts w:ascii="Kantumruy Pro" w:hAnsi="Kantumruy Pro" w:cs="Calibri"/>
          <w:sz w:val="22"/>
        </w:rPr>
        <w:lastRenderedPageBreak/>
        <w:t>Exemplarischer Unterrichtsverlauf mit dem Ergänzungsset zum Themengebiet „Soziale Ungleichheit“ (ohne Chatbot):</w:t>
      </w:r>
    </w:p>
    <w:tbl>
      <w:tblPr>
        <w:tblStyle w:val="StGen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2976"/>
        <w:gridCol w:w="1418"/>
        <w:gridCol w:w="1417"/>
        <w:gridCol w:w="2566"/>
      </w:tblGrid>
      <w:tr w:rsidR="002467E6" w:rsidRPr="00D851A1" w14:paraId="1F38F2FE" w14:textId="77777777" w:rsidTr="00D851A1">
        <w:tc>
          <w:tcPr>
            <w:tcW w:w="983" w:type="dxa"/>
            <w:tcMar>
              <w:top w:w="100" w:type="dxa"/>
              <w:left w:w="100" w:type="dxa"/>
              <w:bottom w:w="100" w:type="dxa"/>
              <w:right w:w="100" w:type="dxa"/>
            </w:tcMar>
            <w:vAlign w:val="center"/>
          </w:tcPr>
          <w:p w14:paraId="7385EE14"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cs="Calibri"/>
                <w:b/>
                <w:sz w:val="16"/>
                <w:szCs w:val="16"/>
              </w:rPr>
            </w:pPr>
            <w:r w:rsidRPr="00D851A1">
              <w:rPr>
                <w:rFonts w:cs="Calibri"/>
                <w:b/>
                <w:sz w:val="16"/>
                <w:szCs w:val="16"/>
              </w:rPr>
              <w:t>Zeit</w:t>
            </w:r>
          </w:p>
        </w:tc>
        <w:tc>
          <w:tcPr>
            <w:tcW w:w="2976" w:type="dxa"/>
            <w:tcMar>
              <w:top w:w="100" w:type="dxa"/>
              <w:left w:w="100" w:type="dxa"/>
              <w:bottom w:w="100" w:type="dxa"/>
              <w:right w:w="100" w:type="dxa"/>
            </w:tcMar>
            <w:vAlign w:val="center"/>
          </w:tcPr>
          <w:p w14:paraId="740B741E"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cs="Calibri"/>
                <w:b/>
                <w:sz w:val="16"/>
                <w:szCs w:val="16"/>
              </w:rPr>
            </w:pPr>
            <w:r w:rsidRPr="00D851A1">
              <w:rPr>
                <w:rFonts w:cs="Calibri"/>
                <w:b/>
                <w:sz w:val="16"/>
                <w:szCs w:val="16"/>
              </w:rPr>
              <w:t>Phase und Inhalt</w:t>
            </w:r>
          </w:p>
        </w:tc>
        <w:tc>
          <w:tcPr>
            <w:tcW w:w="1418" w:type="dxa"/>
            <w:tcMar>
              <w:top w:w="100" w:type="dxa"/>
              <w:left w:w="100" w:type="dxa"/>
              <w:bottom w:w="100" w:type="dxa"/>
              <w:right w:w="100" w:type="dxa"/>
            </w:tcMar>
            <w:vAlign w:val="center"/>
          </w:tcPr>
          <w:p w14:paraId="767290AA" w14:textId="77777777" w:rsidR="002467E6" w:rsidRPr="00D851A1" w:rsidRDefault="002467E6" w:rsidP="002467E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cs="Calibri"/>
                <w:b/>
                <w:sz w:val="16"/>
                <w:szCs w:val="16"/>
              </w:rPr>
            </w:pPr>
            <w:r w:rsidRPr="00D851A1">
              <w:rPr>
                <w:rFonts w:cs="Calibri"/>
                <w:b/>
                <w:sz w:val="16"/>
                <w:szCs w:val="16"/>
              </w:rPr>
              <w:t>Sozialform</w:t>
            </w:r>
          </w:p>
        </w:tc>
        <w:tc>
          <w:tcPr>
            <w:tcW w:w="1417" w:type="dxa"/>
            <w:tcMar>
              <w:top w:w="100" w:type="dxa"/>
              <w:left w:w="100" w:type="dxa"/>
              <w:bottom w:w="100" w:type="dxa"/>
              <w:right w:w="100" w:type="dxa"/>
            </w:tcMar>
            <w:vAlign w:val="center"/>
          </w:tcPr>
          <w:p w14:paraId="2424CE02"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cs="Calibri"/>
                <w:b/>
                <w:sz w:val="16"/>
                <w:szCs w:val="16"/>
              </w:rPr>
            </w:pPr>
            <w:r w:rsidRPr="00D851A1">
              <w:rPr>
                <w:rFonts w:cs="Calibri"/>
                <w:b/>
                <w:sz w:val="16"/>
                <w:szCs w:val="16"/>
              </w:rPr>
              <w:t>Material/</w:t>
            </w:r>
            <w:r w:rsidRPr="00D851A1">
              <w:rPr>
                <w:rFonts w:cs="Calibri"/>
                <w:b/>
                <w:sz w:val="16"/>
                <w:szCs w:val="16"/>
              </w:rPr>
              <w:br/>
              <w:t>Medien</w:t>
            </w:r>
          </w:p>
        </w:tc>
        <w:tc>
          <w:tcPr>
            <w:tcW w:w="2566" w:type="dxa"/>
            <w:tcMar>
              <w:top w:w="100" w:type="dxa"/>
              <w:left w:w="100" w:type="dxa"/>
              <w:bottom w:w="100" w:type="dxa"/>
              <w:right w:w="100" w:type="dxa"/>
            </w:tcMar>
            <w:vAlign w:val="center"/>
          </w:tcPr>
          <w:p w14:paraId="32FFED22"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cs="Calibri"/>
                <w:b/>
                <w:sz w:val="16"/>
                <w:szCs w:val="16"/>
              </w:rPr>
            </w:pPr>
            <w:r w:rsidRPr="00D851A1">
              <w:rPr>
                <w:rFonts w:cs="Calibri"/>
                <w:b/>
                <w:sz w:val="16"/>
                <w:szCs w:val="16"/>
              </w:rPr>
              <w:t>Lernziel</w:t>
            </w:r>
          </w:p>
        </w:tc>
      </w:tr>
      <w:tr w:rsidR="002467E6" w:rsidRPr="00D851A1" w14:paraId="22C37E25" w14:textId="77777777" w:rsidTr="00D851A1">
        <w:tc>
          <w:tcPr>
            <w:tcW w:w="983" w:type="dxa"/>
            <w:tcMar>
              <w:top w:w="100" w:type="dxa"/>
              <w:left w:w="100" w:type="dxa"/>
              <w:bottom w:w="100" w:type="dxa"/>
              <w:right w:w="100" w:type="dxa"/>
            </w:tcMar>
          </w:tcPr>
          <w:p w14:paraId="66CEB23E" w14:textId="77777777" w:rsidR="002467E6" w:rsidRPr="00D851A1" w:rsidRDefault="002467E6" w:rsidP="00E30C41">
            <w:pPr>
              <w:widowControl w:val="0"/>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10 Min.</w:t>
            </w:r>
          </w:p>
        </w:tc>
        <w:tc>
          <w:tcPr>
            <w:tcW w:w="2976" w:type="dxa"/>
            <w:tcMar>
              <w:top w:w="100" w:type="dxa"/>
              <w:left w:w="100" w:type="dxa"/>
              <w:bottom w:w="100" w:type="dxa"/>
              <w:right w:w="100" w:type="dxa"/>
            </w:tcMar>
          </w:tcPr>
          <w:p w14:paraId="2298E8AA" w14:textId="77777777" w:rsidR="002467E6" w:rsidRPr="00D851A1" w:rsidRDefault="002467E6" w:rsidP="00E30C41">
            <w:pPr>
              <w:widowControl w:val="0"/>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Einstieg: Einführung in das Thema soziale Ungleichheit und Erwartungen an das Planspiel</w:t>
            </w:r>
          </w:p>
        </w:tc>
        <w:tc>
          <w:tcPr>
            <w:tcW w:w="1418" w:type="dxa"/>
            <w:tcMar>
              <w:top w:w="100" w:type="dxa"/>
              <w:left w:w="100" w:type="dxa"/>
              <w:bottom w:w="100" w:type="dxa"/>
              <w:right w:w="100" w:type="dxa"/>
            </w:tcMar>
          </w:tcPr>
          <w:p w14:paraId="5F228A10" w14:textId="77777777" w:rsidR="002467E6" w:rsidRPr="00D851A1" w:rsidRDefault="002467E6" w:rsidP="00E30C41">
            <w:pPr>
              <w:widowControl w:val="0"/>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Plenum</w:t>
            </w:r>
          </w:p>
        </w:tc>
        <w:tc>
          <w:tcPr>
            <w:tcW w:w="1417" w:type="dxa"/>
            <w:tcMar>
              <w:top w:w="100" w:type="dxa"/>
              <w:left w:w="100" w:type="dxa"/>
              <w:bottom w:w="100" w:type="dxa"/>
              <w:right w:w="100" w:type="dxa"/>
            </w:tcMar>
          </w:tcPr>
          <w:p w14:paraId="4B176C84" w14:textId="77777777" w:rsidR="002467E6" w:rsidRPr="00D851A1" w:rsidRDefault="002467E6" w:rsidP="00E30C41">
            <w:pPr>
              <w:widowControl w:val="0"/>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Impulsfolie mit SDGs, Sozialdaten, Beispielfall</w:t>
            </w:r>
          </w:p>
        </w:tc>
        <w:tc>
          <w:tcPr>
            <w:tcW w:w="2566" w:type="dxa"/>
            <w:tcMar>
              <w:top w:w="100" w:type="dxa"/>
              <w:left w:w="100" w:type="dxa"/>
              <w:bottom w:w="100" w:type="dxa"/>
              <w:right w:w="100" w:type="dxa"/>
            </w:tcMar>
          </w:tcPr>
          <w:p w14:paraId="5CAAE296" w14:textId="77777777" w:rsidR="002467E6" w:rsidRPr="00D851A1" w:rsidRDefault="002467E6" w:rsidP="00E30C41">
            <w:pPr>
              <w:widowControl w:val="0"/>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SuS können soziale Ungleichheit als gesellschaftliche Herausforderung einordnen</w:t>
            </w:r>
          </w:p>
        </w:tc>
      </w:tr>
      <w:tr w:rsidR="002467E6" w:rsidRPr="00D851A1" w14:paraId="5AD13F23" w14:textId="77777777" w:rsidTr="00D851A1">
        <w:tc>
          <w:tcPr>
            <w:tcW w:w="983" w:type="dxa"/>
            <w:tcMar>
              <w:top w:w="100" w:type="dxa"/>
              <w:left w:w="100" w:type="dxa"/>
              <w:bottom w:w="100" w:type="dxa"/>
              <w:right w:w="100" w:type="dxa"/>
            </w:tcMar>
          </w:tcPr>
          <w:p w14:paraId="40CB0943"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20 Min.</w:t>
            </w:r>
          </w:p>
        </w:tc>
        <w:tc>
          <w:tcPr>
            <w:tcW w:w="2976" w:type="dxa"/>
            <w:tcMar>
              <w:top w:w="100" w:type="dxa"/>
              <w:left w:w="100" w:type="dxa"/>
              <w:bottom w:w="100" w:type="dxa"/>
              <w:right w:w="100" w:type="dxa"/>
            </w:tcMar>
          </w:tcPr>
          <w:p w14:paraId="482F358B"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Erkundung: Spielausschnitt des gewählten digitalen Planspiels explorativ spielen und dokumentieren</w:t>
            </w:r>
          </w:p>
        </w:tc>
        <w:tc>
          <w:tcPr>
            <w:tcW w:w="1418" w:type="dxa"/>
            <w:tcMar>
              <w:top w:w="100" w:type="dxa"/>
              <w:left w:w="100" w:type="dxa"/>
              <w:bottom w:w="100" w:type="dxa"/>
              <w:right w:w="100" w:type="dxa"/>
            </w:tcMar>
          </w:tcPr>
          <w:p w14:paraId="5625E60B"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Partnerarbeit</w:t>
            </w:r>
          </w:p>
        </w:tc>
        <w:tc>
          <w:tcPr>
            <w:tcW w:w="1417" w:type="dxa"/>
            <w:tcMar>
              <w:top w:w="100" w:type="dxa"/>
              <w:left w:w="100" w:type="dxa"/>
              <w:bottom w:w="100" w:type="dxa"/>
              <w:right w:w="100" w:type="dxa"/>
            </w:tcMar>
          </w:tcPr>
          <w:p w14:paraId="06F717F4"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Planspiel-Link, Beobachtungsbogen</w:t>
            </w:r>
          </w:p>
        </w:tc>
        <w:tc>
          <w:tcPr>
            <w:tcW w:w="2566" w:type="dxa"/>
            <w:tcMar>
              <w:top w:w="100" w:type="dxa"/>
              <w:left w:w="100" w:type="dxa"/>
              <w:bottom w:w="100" w:type="dxa"/>
              <w:right w:w="100" w:type="dxa"/>
            </w:tcMar>
          </w:tcPr>
          <w:p w14:paraId="505EAAF4"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SuS können beobachten, welche Inhalte dargestellt und welche vernachlässigt werden</w:t>
            </w:r>
          </w:p>
        </w:tc>
      </w:tr>
      <w:tr w:rsidR="002467E6" w:rsidRPr="00D851A1" w14:paraId="43C0A09C" w14:textId="77777777" w:rsidTr="00D851A1">
        <w:tc>
          <w:tcPr>
            <w:tcW w:w="983" w:type="dxa"/>
            <w:tcMar>
              <w:top w:w="100" w:type="dxa"/>
              <w:left w:w="100" w:type="dxa"/>
              <w:bottom w:w="100" w:type="dxa"/>
              <w:right w:w="100" w:type="dxa"/>
            </w:tcMar>
          </w:tcPr>
          <w:p w14:paraId="286FFC28"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10 Min.</w:t>
            </w:r>
          </w:p>
        </w:tc>
        <w:tc>
          <w:tcPr>
            <w:tcW w:w="2976" w:type="dxa"/>
            <w:tcMar>
              <w:top w:w="100" w:type="dxa"/>
              <w:left w:w="100" w:type="dxa"/>
              <w:bottom w:w="100" w:type="dxa"/>
              <w:right w:w="100" w:type="dxa"/>
            </w:tcMar>
          </w:tcPr>
          <w:p w14:paraId="6B294739"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Intervention: Gemeinsames Feststellen der Leerstelle zur sozialen Ungleichheit – Vorstellung der Rollenkarten als didaktische Ergänzung</w:t>
            </w:r>
          </w:p>
        </w:tc>
        <w:tc>
          <w:tcPr>
            <w:tcW w:w="1418" w:type="dxa"/>
            <w:tcMar>
              <w:top w:w="100" w:type="dxa"/>
              <w:left w:w="100" w:type="dxa"/>
              <w:bottom w:w="100" w:type="dxa"/>
              <w:right w:w="100" w:type="dxa"/>
            </w:tcMar>
          </w:tcPr>
          <w:p w14:paraId="299E347E"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Plenum</w:t>
            </w:r>
          </w:p>
        </w:tc>
        <w:tc>
          <w:tcPr>
            <w:tcW w:w="1417" w:type="dxa"/>
            <w:tcMar>
              <w:top w:w="100" w:type="dxa"/>
              <w:left w:w="100" w:type="dxa"/>
              <w:bottom w:w="100" w:type="dxa"/>
              <w:right w:w="100" w:type="dxa"/>
            </w:tcMar>
          </w:tcPr>
          <w:p w14:paraId="35509712"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Folieninput zu Leerstelle + beispielhafte Rollenkarten</w:t>
            </w:r>
          </w:p>
        </w:tc>
        <w:tc>
          <w:tcPr>
            <w:tcW w:w="2566" w:type="dxa"/>
            <w:tcMar>
              <w:top w:w="100" w:type="dxa"/>
              <w:left w:w="100" w:type="dxa"/>
              <w:bottom w:w="100" w:type="dxa"/>
              <w:right w:w="100" w:type="dxa"/>
            </w:tcMar>
          </w:tcPr>
          <w:p w14:paraId="6FC06A73"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SuS erkennen, dass digitale Modellierungen selektiv sind und Ergänzungen nötig sein können</w:t>
            </w:r>
          </w:p>
        </w:tc>
      </w:tr>
      <w:tr w:rsidR="002467E6" w:rsidRPr="00D851A1" w14:paraId="6C088C1D" w14:textId="77777777" w:rsidTr="00D851A1">
        <w:tc>
          <w:tcPr>
            <w:tcW w:w="983" w:type="dxa"/>
            <w:tcMar>
              <w:top w:w="100" w:type="dxa"/>
              <w:left w:w="100" w:type="dxa"/>
              <w:bottom w:w="100" w:type="dxa"/>
              <w:right w:w="100" w:type="dxa"/>
            </w:tcMar>
          </w:tcPr>
          <w:p w14:paraId="4FDE4AA0"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20 Min.</w:t>
            </w:r>
          </w:p>
        </w:tc>
        <w:tc>
          <w:tcPr>
            <w:tcW w:w="2976" w:type="dxa"/>
            <w:tcMar>
              <w:top w:w="100" w:type="dxa"/>
              <w:left w:w="100" w:type="dxa"/>
              <w:bottom w:w="100" w:type="dxa"/>
              <w:right w:w="100" w:type="dxa"/>
            </w:tcMar>
          </w:tcPr>
          <w:p w14:paraId="1DE1C0AE"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Analysephase: Arbeit mit einer ausgewählten Rolle (z.</w:t>
            </w:r>
            <w:r w:rsidRPr="00D851A1">
              <w:rPr>
                <w:rFonts w:ascii="Times New Roman" w:eastAsiaTheme="minorHAnsi" w:hAnsi="Times New Roman" w:cs="Times New Roman"/>
                <w:kern w:val="2"/>
                <w:sz w:val="16"/>
                <w:szCs w:val="16"/>
                <w:lang w:val="de-DE" w:eastAsia="en-US"/>
                <w14:ligatures w14:val="standardContextual"/>
              </w:rPr>
              <w:t> </w:t>
            </w:r>
            <w:r w:rsidRPr="00D851A1">
              <w:rPr>
                <w:rFonts w:eastAsiaTheme="minorHAnsi" w:cs="Calibri"/>
                <w:kern w:val="2"/>
                <w:sz w:val="16"/>
                <w:szCs w:val="16"/>
                <w:lang w:val="de-DE" w:eastAsia="en-US"/>
                <w14:ligatures w14:val="standardContextual"/>
              </w:rPr>
              <w:t>B. Gleichstellungsbeauftragte/-r) zur Perspektiv</w:t>
            </w:r>
            <w:r w:rsidRPr="00D851A1">
              <w:rPr>
                <w:rFonts w:eastAsiaTheme="minorHAnsi"/>
                <w:kern w:val="2"/>
                <w:sz w:val="16"/>
                <w:szCs w:val="16"/>
                <w:lang w:val="de-DE" w:eastAsia="en-US"/>
                <w14:ligatures w14:val="standardContextual"/>
              </w:rPr>
              <w:t>ü</w:t>
            </w:r>
            <w:r w:rsidRPr="00D851A1">
              <w:rPr>
                <w:rFonts w:eastAsiaTheme="minorHAnsi" w:cs="Calibri"/>
                <w:kern w:val="2"/>
                <w:sz w:val="16"/>
                <w:szCs w:val="16"/>
                <w:lang w:val="de-DE" w:eastAsia="en-US"/>
                <w14:ligatures w14:val="standardContextual"/>
              </w:rPr>
              <w:t>bernahme und Bewertung der Spielstruktur</w:t>
            </w:r>
          </w:p>
        </w:tc>
        <w:tc>
          <w:tcPr>
            <w:tcW w:w="1418" w:type="dxa"/>
            <w:tcMar>
              <w:top w:w="100" w:type="dxa"/>
              <w:left w:w="100" w:type="dxa"/>
              <w:bottom w:w="100" w:type="dxa"/>
              <w:right w:w="100" w:type="dxa"/>
            </w:tcMar>
          </w:tcPr>
          <w:p w14:paraId="78A9A3E8"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Gruppenarbeit</w:t>
            </w:r>
          </w:p>
        </w:tc>
        <w:tc>
          <w:tcPr>
            <w:tcW w:w="1417" w:type="dxa"/>
            <w:tcMar>
              <w:top w:w="100" w:type="dxa"/>
              <w:left w:w="100" w:type="dxa"/>
              <w:bottom w:w="100" w:type="dxa"/>
              <w:right w:w="100" w:type="dxa"/>
            </w:tcMar>
          </w:tcPr>
          <w:p w14:paraId="1F01ED2D" w14:textId="77777777" w:rsidR="002467E6" w:rsidRPr="00D851A1" w:rsidRDefault="002467E6" w:rsidP="00E30C41">
            <w:pP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Rollenkarten, Arbeitsauftrag mit Beobachtungsfragen</w:t>
            </w:r>
          </w:p>
        </w:tc>
        <w:tc>
          <w:tcPr>
            <w:tcW w:w="2566" w:type="dxa"/>
            <w:tcMar>
              <w:top w:w="100" w:type="dxa"/>
              <w:left w:w="100" w:type="dxa"/>
              <w:bottom w:w="100" w:type="dxa"/>
              <w:right w:w="100" w:type="dxa"/>
            </w:tcMar>
          </w:tcPr>
          <w:p w14:paraId="27F48E6C"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SuS können multiperspektivisch analysieren und Spielinhalte kritisch bewerten</w:t>
            </w:r>
          </w:p>
        </w:tc>
      </w:tr>
      <w:tr w:rsidR="002467E6" w:rsidRPr="00D851A1" w14:paraId="65EAD143" w14:textId="77777777" w:rsidTr="00D851A1">
        <w:tc>
          <w:tcPr>
            <w:tcW w:w="983" w:type="dxa"/>
            <w:tcMar>
              <w:top w:w="100" w:type="dxa"/>
              <w:left w:w="100" w:type="dxa"/>
              <w:bottom w:w="100" w:type="dxa"/>
              <w:right w:w="100" w:type="dxa"/>
            </w:tcMar>
          </w:tcPr>
          <w:p w14:paraId="1EF42E4C"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20 Min</w:t>
            </w:r>
          </w:p>
        </w:tc>
        <w:tc>
          <w:tcPr>
            <w:tcW w:w="2976" w:type="dxa"/>
            <w:tcMar>
              <w:top w:w="100" w:type="dxa"/>
              <w:left w:w="100" w:type="dxa"/>
              <w:bottom w:w="100" w:type="dxa"/>
              <w:right w:w="100" w:type="dxa"/>
            </w:tcMar>
          </w:tcPr>
          <w:p w14:paraId="18A0D388"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Anwendung des Ergänzungssets: Entwicklung eines Rollenergänzungs- oder Regelvorschlags zur Integration der fehlenden Perspektive</w:t>
            </w:r>
          </w:p>
        </w:tc>
        <w:tc>
          <w:tcPr>
            <w:tcW w:w="1418" w:type="dxa"/>
            <w:tcMar>
              <w:top w:w="100" w:type="dxa"/>
              <w:left w:w="100" w:type="dxa"/>
              <w:bottom w:w="100" w:type="dxa"/>
              <w:right w:w="100" w:type="dxa"/>
            </w:tcMar>
          </w:tcPr>
          <w:p w14:paraId="6CDFCB8A"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Gruppenarbeit</w:t>
            </w:r>
          </w:p>
        </w:tc>
        <w:tc>
          <w:tcPr>
            <w:tcW w:w="1417" w:type="dxa"/>
            <w:tcMar>
              <w:top w:w="100" w:type="dxa"/>
              <w:left w:w="100" w:type="dxa"/>
              <w:bottom w:w="100" w:type="dxa"/>
              <w:right w:w="100" w:type="dxa"/>
            </w:tcMar>
          </w:tcPr>
          <w:p w14:paraId="609063BE"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Rollenkarten, Arbeitsauftrag mit Beobachtungsfragen</w:t>
            </w:r>
          </w:p>
        </w:tc>
        <w:tc>
          <w:tcPr>
            <w:tcW w:w="2566" w:type="dxa"/>
            <w:tcMar>
              <w:top w:w="100" w:type="dxa"/>
              <w:left w:w="100" w:type="dxa"/>
              <w:bottom w:w="100" w:type="dxa"/>
              <w:right w:w="100" w:type="dxa"/>
            </w:tcMar>
          </w:tcPr>
          <w:p w14:paraId="1E4F5E8C"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SuS können auf Basis eigener Analyse konkrete didaktische Erweiterungen entwerfen</w:t>
            </w:r>
          </w:p>
        </w:tc>
      </w:tr>
      <w:tr w:rsidR="002467E6" w:rsidRPr="00D851A1" w14:paraId="0EA2DE51" w14:textId="77777777" w:rsidTr="00D851A1">
        <w:tc>
          <w:tcPr>
            <w:tcW w:w="983" w:type="dxa"/>
            <w:tcMar>
              <w:top w:w="100" w:type="dxa"/>
              <w:left w:w="100" w:type="dxa"/>
              <w:bottom w:w="100" w:type="dxa"/>
              <w:right w:w="100" w:type="dxa"/>
            </w:tcMar>
          </w:tcPr>
          <w:p w14:paraId="7C6ADE37"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10 Min.</w:t>
            </w:r>
          </w:p>
        </w:tc>
        <w:tc>
          <w:tcPr>
            <w:tcW w:w="2976" w:type="dxa"/>
            <w:tcMar>
              <w:top w:w="100" w:type="dxa"/>
              <w:left w:w="100" w:type="dxa"/>
              <w:bottom w:w="100" w:type="dxa"/>
              <w:right w:w="100" w:type="dxa"/>
            </w:tcMar>
          </w:tcPr>
          <w:p w14:paraId="2ADBCCE2"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Präsentation &amp; Reflexion: Vorstellung der Ideen im Plenum und Diskussion über Repräsentation &amp; Urteilsbildung in digitalen Simulationen</w:t>
            </w:r>
          </w:p>
        </w:tc>
        <w:tc>
          <w:tcPr>
            <w:tcW w:w="1418" w:type="dxa"/>
            <w:tcMar>
              <w:top w:w="100" w:type="dxa"/>
              <w:left w:w="100" w:type="dxa"/>
              <w:bottom w:w="100" w:type="dxa"/>
              <w:right w:w="100" w:type="dxa"/>
            </w:tcMar>
          </w:tcPr>
          <w:p w14:paraId="4D4FB8F7"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Plenum</w:t>
            </w:r>
          </w:p>
        </w:tc>
        <w:tc>
          <w:tcPr>
            <w:tcW w:w="1417" w:type="dxa"/>
            <w:tcMar>
              <w:top w:w="100" w:type="dxa"/>
              <w:left w:w="100" w:type="dxa"/>
              <w:bottom w:w="100" w:type="dxa"/>
              <w:right w:w="100" w:type="dxa"/>
            </w:tcMar>
          </w:tcPr>
          <w:p w14:paraId="0677C4C9"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Kurzvortrag, Diskussion, Visualisierung</w:t>
            </w:r>
          </w:p>
        </w:tc>
        <w:tc>
          <w:tcPr>
            <w:tcW w:w="2566" w:type="dxa"/>
            <w:tcMar>
              <w:top w:w="100" w:type="dxa"/>
              <w:left w:w="100" w:type="dxa"/>
              <w:bottom w:w="100" w:type="dxa"/>
              <w:right w:w="100" w:type="dxa"/>
            </w:tcMar>
          </w:tcPr>
          <w:p w14:paraId="3BC4F975" w14:textId="77777777" w:rsidR="002467E6" w:rsidRPr="00D851A1" w:rsidRDefault="002467E6" w:rsidP="00E30C41">
            <w:pPr>
              <w:widowControl w:val="0"/>
              <w:pBdr>
                <w:top w:val="none" w:sz="4" w:space="0" w:color="000000"/>
                <w:left w:val="none" w:sz="4" w:space="0" w:color="000000"/>
                <w:bottom w:val="none" w:sz="4" w:space="0" w:color="000000"/>
                <w:right w:val="none" w:sz="4" w:space="0" w:color="000000"/>
                <w:between w:val="none" w:sz="4" w:space="0" w:color="000000"/>
              </w:pBdr>
              <w:rPr>
                <w:rFonts w:eastAsiaTheme="minorHAnsi" w:cs="Calibri"/>
                <w:kern w:val="2"/>
                <w:sz w:val="16"/>
                <w:szCs w:val="16"/>
                <w:lang w:val="de-DE" w:eastAsia="en-US"/>
                <w14:ligatures w14:val="standardContextual"/>
              </w:rPr>
            </w:pPr>
            <w:r w:rsidRPr="00D851A1">
              <w:rPr>
                <w:rFonts w:eastAsiaTheme="minorHAnsi" w:cs="Calibri"/>
                <w:kern w:val="2"/>
                <w:sz w:val="16"/>
                <w:szCs w:val="16"/>
                <w:lang w:val="de-DE" w:eastAsia="en-US"/>
                <w14:ligatures w14:val="standardContextual"/>
              </w:rPr>
              <w:t>SuS reflektieren, wie digitale Planspiele gesellschaftliche Vielfalt (nicht) abbilden</w:t>
            </w:r>
          </w:p>
        </w:tc>
      </w:tr>
    </w:tbl>
    <w:p w14:paraId="503B2BFC" w14:textId="77777777" w:rsidR="002467E6" w:rsidRDefault="002467E6" w:rsidP="002467E6">
      <w:pPr>
        <w:pStyle w:val="berschrift1"/>
        <w:rPr>
          <w:rFonts w:ascii="Kantumruy Pro" w:hAnsi="Kantumruy Pro" w:cs="Calibri"/>
          <w:sz w:val="44"/>
          <w:szCs w:val="44"/>
        </w:rPr>
      </w:pPr>
      <w:bookmarkStart w:id="1" w:name="_Toc217287406"/>
    </w:p>
    <w:p w14:paraId="1656B8EC" w14:textId="77777777" w:rsidR="009D0E5F" w:rsidRDefault="002E18D5" w:rsidP="002E18D5">
      <w:pPr>
        <w:rPr>
          <w:sz w:val="22"/>
          <w:szCs w:val="28"/>
        </w:rPr>
      </w:pPr>
      <w:r w:rsidRPr="002E18D5">
        <w:rPr>
          <w:sz w:val="22"/>
          <w:szCs w:val="28"/>
        </w:rPr>
        <w:lastRenderedPageBreak/>
        <w:t>Kurze Beschreibung der Spannungsfelder:</w:t>
      </w:r>
      <w:r w:rsidRPr="002E18D5">
        <w:rPr>
          <w:sz w:val="22"/>
          <w:szCs w:val="28"/>
        </w:rPr>
        <w:br/>
      </w:r>
    </w:p>
    <w:p w14:paraId="1DACAA6B" w14:textId="04E9BF26" w:rsidR="002E18D5" w:rsidRPr="009D0E5F" w:rsidRDefault="002E18D5" w:rsidP="002E18D5">
      <w:pPr>
        <w:rPr>
          <w:sz w:val="22"/>
          <w:szCs w:val="28"/>
        </w:rPr>
      </w:pPr>
      <w:r w:rsidRPr="002E18D5">
        <w:t xml:space="preserve">Die Karten arbeiten mit fünf wiederkehrenden Spannungsfeldern, die Nachhaltigkeit als Aushandlungsraum strukturieren. Sie dienen dazu, Beobachtungen aus dem Planspiel nicht nur thematisch, sondern als Zielkonflikte zu beschreiben. Jedes Spannungsfeld kann dabei auf unterschiedliche Lücken bezogen werden und macht jeweils andere Aspekte sichtbar. Zugleich bilden die Spannungsfelder die Brücke zwischen der inhaltlichen Reflexion und der erfahrungsbezogenen Dokumentation: Zu jedem Spannungsfeld gibt es in jeder Karte eine inhaltliche Kernfrage sowie einen beobachtungsorientierten Auftrag im Dokumentationsleitfaden. Die Kernfrage richtet den Blick auf Zusammenhänge und Deutungen der jeweiligen Lücke, der Beobachtungsauftrag richtet den Blick auf Erleben, Wahrnehmung und Ambivalenzen während der Spielerfahrung. </w:t>
      </w:r>
    </w:p>
    <w:p w14:paraId="0BB70E37" w14:textId="77777777" w:rsidR="002E18D5" w:rsidRPr="002E18D5" w:rsidRDefault="002E18D5" w:rsidP="002E18D5"/>
    <w:p w14:paraId="65B28ABF" w14:textId="77777777" w:rsidR="002E18D5" w:rsidRDefault="002E18D5" w:rsidP="002E18D5">
      <w:r w:rsidRPr="002E18D5">
        <w:rPr>
          <w:b/>
          <w:bCs/>
        </w:rPr>
        <w:t>Individualismus vs. Kollektivismus</w:t>
      </w:r>
      <w:r w:rsidRPr="002E18D5">
        <w:t xml:space="preserve"> beschreibt die Spannung zwischen persönlicher Verantwortung und gemeinschaftlichen, institutionellen Lösungen. In der Lücke Soziale Ungleichheit wird daran sichtbar, ob Probleme als individuelles Scheitern oder als strukturelle Verteilungsfrage wahrgenommen werden. In der Lücke Ökosystem zeigt sich, ob Naturschutz als Summe privater Konsumentscheidungen oder als kollektive Regulierung und Infrastrukturleistung erscheint. In Arbeit und Recht rückt die Frage in den Vordergrund, ob Arbeitsbedingungen als individuelle Angelegenheit oder als Ergebnis kollektiver Rechte und Mitbestimmung verstanden werden. In nachhaltigen Infrastrukturen und Lebensstil wird sichtbar, wie sehr nachhaltiger Alltag von persönlichen Routinen oder von kollektiven Versorgungsstrukturen abhängt.</w:t>
      </w:r>
    </w:p>
    <w:p w14:paraId="792A29D1" w14:textId="77777777" w:rsidR="009D0E5F" w:rsidRPr="002E18D5" w:rsidRDefault="009D0E5F" w:rsidP="002E18D5"/>
    <w:p w14:paraId="0D81BA2D" w14:textId="77777777" w:rsidR="002E18D5" w:rsidRDefault="002E18D5" w:rsidP="002E18D5">
      <w:r w:rsidRPr="002E18D5">
        <w:rPr>
          <w:b/>
          <w:bCs/>
        </w:rPr>
        <w:t>Rationalität vs. Emotionalität</w:t>
      </w:r>
      <w:r w:rsidRPr="002E18D5">
        <w:t xml:space="preserve"> beschreibt die Spannung zwischen datenbasierter Abwägung und wertebezogener Betroffenheit. Bei Sozialer Ungleichheit betrifft dies die Frage, ob Armut, Bildung oder Gesundheit als statistische Größen oder als erfahrbare Ungerechtigkeit in den Blick geraten. Beim Ökosystem wird sichtbar, ob ökologische Schäden nur über Kennzahlen oder auch über Verlustwahrnehmung, Sorge und Verantwortungsgefühle verstanden werden. In Arbeit und Recht zeigt sich, ob Arbeitsbedingungen primär als Effizienzthema oder als Anerkennungs- und Belastungserfahrung erlebt werden. In Infrastruktur und Lebensstil betrifft es den Umgang mit Komfort, Gewohnheit und Akzeptanz gegenüber sachlich begründeten Nachhaltigkeitszielen.</w:t>
      </w:r>
    </w:p>
    <w:p w14:paraId="54875DF0" w14:textId="77777777" w:rsidR="002E18D5" w:rsidRPr="002E18D5" w:rsidRDefault="002E18D5" w:rsidP="002E18D5"/>
    <w:p w14:paraId="44CFFC55" w14:textId="77777777" w:rsidR="002E18D5" w:rsidRDefault="002E18D5" w:rsidP="002E18D5">
      <w:r w:rsidRPr="002E18D5">
        <w:rPr>
          <w:b/>
          <w:bCs/>
        </w:rPr>
        <w:t>Kontrolle vs. Resilienz</w:t>
      </w:r>
      <w:r w:rsidRPr="002E18D5">
        <w:t xml:space="preserve"> beschreibt die Spannung zwischen Steuerung durch Regeln und Stabilität durch Anpassungsfähigkeit. In Sozialer Ungleichheit wird daran sichtbar, ob soziale Sicherheit eher über staatliche Kontrolle, Standards und Transfers oder über resiliente Gemeinschaftsstrukturen gedacht wird. Beim Ökosystem zeigt sich die Frage, ob Schutz vor allem durch zentrale Regulierung oder durch vielfältige, widerstandsfähige Ökosysteme und dezentrale Anpassungen entsteht. In Arbeit und Recht betrifft es den </w:t>
      </w:r>
      <w:r w:rsidRPr="002E18D5">
        <w:lastRenderedPageBreak/>
        <w:t>Gegensatz zwischen verbindlicher Durchsetzung von Rechten und der Fähigkeit von Arbeitswelten, mit Wandel umzugehen. In Infrastruktur und Lebensstil geht es um Standards und Vorgaben einerseits und um alltagspraktische Anpassung in unterschiedlichen Lebenslagen andererseits.</w:t>
      </w:r>
    </w:p>
    <w:p w14:paraId="226FD660" w14:textId="77777777" w:rsidR="002E18D5" w:rsidRDefault="002E18D5" w:rsidP="002E18D5"/>
    <w:p w14:paraId="6E406366" w14:textId="77777777" w:rsidR="002E18D5" w:rsidRPr="002E18D5" w:rsidRDefault="002E18D5" w:rsidP="002E18D5"/>
    <w:p w14:paraId="7A101441" w14:textId="77777777" w:rsidR="002E18D5" w:rsidRDefault="002E18D5" w:rsidP="002E18D5">
      <w:r w:rsidRPr="002E18D5">
        <w:rPr>
          <w:b/>
          <w:bCs/>
        </w:rPr>
        <w:t>Effizienz vs. Fürsorge</w:t>
      </w:r>
      <w:r w:rsidRPr="002E18D5">
        <w:t xml:space="preserve"> beschreibt die Spannung zwischen maximaler Wirkung und langfristiger Erhaltung sowie sozialer Anschlussfähigkeit. In Sozialer Ungleichheit wird sichtbar, ob Maßnahmen auf schnelle Wirksamkeit oder auf dauerhafte Absicherung, Schutz und Teilhabe ausgerichtet sind. Beim Ökosystem zeigt sich, ob Natur als Ressource für effiziente Nutzung oder als Grundlage, die gepflegt und bewahrt werden muss, wahrgenommen wird. In Arbeit und Recht betrifft es die Abwägung zwischen Produktivitätslogik und Arbeitsschutz, Gesundheit und Würde. In Infrastruktur und Lebensstil wird deutlich, ob nachhaltige Lösungen nur als Optimierung verstanden werden oder auch als Gestaltung von Versorgungssicherheit, Zugänglichkeit und Lebensqualität.</w:t>
      </w:r>
    </w:p>
    <w:p w14:paraId="1DD235FC" w14:textId="77777777" w:rsidR="002E18D5" w:rsidRPr="002E18D5" w:rsidRDefault="002E18D5" w:rsidP="002E18D5"/>
    <w:p w14:paraId="55E5F779" w14:textId="77777777" w:rsidR="002E18D5" w:rsidRPr="002E18D5" w:rsidRDefault="002E18D5" w:rsidP="002E18D5">
      <w:r w:rsidRPr="002E18D5">
        <w:rPr>
          <w:b/>
          <w:bCs/>
        </w:rPr>
        <w:t>Reduktionismus vs. Systemdenken</w:t>
      </w:r>
      <w:r w:rsidRPr="002E18D5">
        <w:t xml:space="preserve"> beschreibt die Spannung zwischen Vereinfachung auf Einzelfaktoren und dem Verständnis vernetzter Wechselwirkungen. In Sozialer Ungleichheit wird sichtbar, ob Ungleichheit auf individuelle Merkmale reduziert oder als System aus Bildung, Arbeit, Gesundheit, Macht und Verteilung verstanden wird. Beim Ökosystem geht es darum, ob Klimawandel als alleiniger Fokus dominiert oder ob Biodiversität, Wasser, Boden und Rückkopplungen als zusammenhängendes System wahrgenommen werden. In Arbeit und Recht zeigt sich, ob Arbeit nur als Produktionsfaktor erscheint oder als System aus Rechten, Institutionen, Interessen und sozialer Sicherung. In Infrastruktur und Lebensstil betrifft es die Frage, ob Nachhaltigkeit als Sammlung einzelner Konsumtipps oder als Zusammenspiel von Versorgung, Technik, Politik, Markt und Alltag verstanden wird.</w:t>
      </w:r>
    </w:p>
    <w:p w14:paraId="6A052A00" w14:textId="77777777" w:rsidR="002E18D5" w:rsidRDefault="002E18D5" w:rsidP="002E18D5"/>
    <w:p w14:paraId="40819AB4" w14:textId="77777777" w:rsidR="002E18D5" w:rsidRDefault="002E18D5" w:rsidP="002E18D5"/>
    <w:p w14:paraId="19062021" w14:textId="77777777" w:rsidR="002E18D5" w:rsidRDefault="002E18D5" w:rsidP="002E18D5"/>
    <w:p w14:paraId="1DBC1224" w14:textId="77777777" w:rsidR="002E18D5" w:rsidRDefault="002E18D5" w:rsidP="002E18D5"/>
    <w:p w14:paraId="43CB0A22" w14:textId="77777777" w:rsidR="002E18D5" w:rsidRDefault="002E18D5" w:rsidP="002E18D5"/>
    <w:p w14:paraId="3054F8DB" w14:textId="77777777" w:rsidR="002E18D5" w:rsidRDefault="002E18D5" w:rsidP="002E18D5"/>
    <w:p w14:paraId="74ADD6B6" w14:textId="77777777" w:rsidR="002E18D5" w:rsidRDefault="002E18D5" w:rsidP="002E18D5"/>
    <w:p w14:paraId="0EF022AE" w14:textId="77777777" w:rsidR="002E18D5" w:rsidRDefault="002E18D5" w:rsidP="002E18D5"/>
    <w:p w14:paraId="1BAA6D16" w14:textId="77777777" w:rsidR="002E18D5" w:rsidRDefault="002E18D5" w:rsidP="002E18D5"/>
    <w:p w14:paraId="2F615623" w14:textId="77777777" w:rsidR="002E18D5" w:rsidRDefault="002E18D5" w:rsidP="002E18D5"/>
    <w:p w14:paraId="56DC7D8A" w14:textId="77777777" w:rsidR="002E18D5" w:rsidRDefault="002E18D5" w:rsidP="002E18D5"/>
    <w:p w14:paraId="26D39416" w14:textId="77777777" w:rsidR="002E18D5" w:rsidRPr="002E18D5" w:rsidRDefault="002E18D5" w:rsidP="002E18D5"/>
    <w:p w14:paraId="1937709E" w14:textId="5350D19E" w:rsidR="002467E6" w:rsidRDefault="002467E6" w:rsidP="002467E6">
      <w:pPr>
        <w:pStyle w:val="berschrift1"/>
        <w:rPr>
          <w:rFonts w:ascii="Kantumruy Pro" w:hAnsi="Kantumruy Pro" w:cs="Calibri"/>
          <w:sz w:val="44"/>
          <w:szCs w:val="44"/>
        </w:rPr>
      </w:pPr>
      <w:r w:rsidRPr="002D417B">
        <w:rPr>
          <w:rFonts w:ascii="Kantumruy Pro" w:hAnsi="Kantumruy Pro" w:cs="Calibri"/>
          <w:sz w:val="44"/>
          <w:szCs w:val="44"/>
        </w:rPr>
        <w:lastRenderedPageBreak/>
        <w:t>Soziale Ungleichheit</w:t>
      </w:r>
      <w:bookmarkEnd w:id="1"/>
    </w:p>
    <w:p w14:paraId="07D44166" w14:textId="77777777" w:rsidR="002467E6" w:rsidRPr="002467E6" w:rsidRDefault="002467E6" w:rsidP="002467E6"/>
    <w:p w14:paraId="7EE810CC" w14:textId="77777777" w:rsidR="002467E6" w:rsidRPr="002D417B" w:rsidRDefault="002467E6" w:rsidP="002467E6">
      <w:pPr>
        <w:rPr>
          <w:rFonts w:ascii="Kantumruy Pro" w:hAnsi="Kantumruy Pro" w:cs="Calibri"/>
          <w:sz w:val="28"/>
          <w:szCs w:val="28"/>
        </w:rPr>
      </w:pPr>
    </w:p>
    <w:p w14:paraId="27D9532E" w14:textId="77777777" w:rsidR="002467E6" w:rsidRPr="002D417B" w:rsidRDefault="002467E6" w:rsidP="002467E6">
      <w:pPr>
        <w:rPr>
          <w:rFonts w:ascii="Kantumruy Pro" w:hAnsi="Kantumruy Pro" w:cs="Calibri"/>
          <w:b/>
          <w:bCs/>
          <w:sz w:val="40"/>
          <w:szCs w:val="40"/>
        </w:rPr>
      </w:pPr>
    </w:p>
    <w:p w14:paraId="5758C2EF" w14:textId="77777777" w:rsidR="002467E6" w:rsidRPr="002D417B" w:rsidRDefault="002467E6" w:rsidP="002467E6">
      <w:pPr>
        <w:rPr>
          <w:rFonts w:ascii="Kantumruy Pro" w:hAnsi="Kantumruy Pro" w:cs="Calibri"/>
          <w:b/>
          <w:bCs/>
          <w:sz w:val="40"/>
          <w:szCs w:val="40"/>
        </w:rPr>
      </w:pPr>
    </w:p>
    <w:p w14:paraId="033B1FA6" w14:textId="77777777" w:rsidR="002467E6" w:rsidRPr="002D417B" w:rsidRDefault="002467E6" w:rsidP="002467E6">
      <w:pPr>
        <w:rPr>
          <w:rFonts w:ascii="Kantumruy Pro" w:hAnsi="Kantumruy Pro" w:cs="Calibri"/>
          <w:b/>
          <w:bCs/>
          <w:sz w:val="40"/>
          <w:szCs w:val="40"/>
        </w:rPr>
      </w:pPr>
    </w:p>
    <w:p w14:paraId="0E39C819" w14:textId="77777777" w:rsidR="002467E6" w:rsidRPr="002D417B" w:rsidRDefault="002467E6" w:rsidP="002467E6">
      <w:pPr>
        <w:rPr>
          <w:rFonts w:ascii="Kantumruy Pro" w:hAnsi="Kantumruy Pro" w:cs="Calibri"/>
          <w:b/>
          <w:bCs/>
          <w:sz w:val="40"/>
          <w:szCs w:val="40"/>
        </w:rPr>
      </w:pPr>
    </w:p>
    <w:p w14:paraId="59BE21AD" w14:textId="77777777" w:rsidR="002467E6" w:rsidRPr="002D417B" w:rsidRDefault="002467E6" w:rsidP="002467E6">
      <w:pPr>
        <w:rPr>
          <w:rFonts w:ascii="Kantumruy Pro" w:hAnsi="Kantumruy Pro" w:cs="Calibri"/>
          <w:b/>
          <w:bCs/>
          <w:sz w:val="40"/>
          <w:szCs w:val="40"/>
        </w:rPr>
      </w:pPr>
    </w:p>
    <w:p w14:paraId="6E1EDC56" w14:textId="77777777" w:rsidR="002467E6" w:rsidRPr="002D417B" w:rsidRDefault="002467E6" w:rsidP="002467E6">
      <w:pPr>
        <w:rPr>
          <w:rFonts w:ascii="Kantumruy Pro" w:hAnsi="Kantumruy Pro" w:cs="Calibri"/>
          <w:b/>
          <w:bCs/>
          <w:sz w:val="40"/>
          <w:szCs w:val="40"/>
        </w:rPr>
      </w:pPr>
    </w:p>
    <w:p w14:paraId="30F7BE10" w14:textId="77777777" w:rsidR="002467E6" w:rsidRPr="002D417B" w:rsidRDefault="002467E6" w:rsidP="002467E6">
      <w:pPr>
        <w:rPr>
          <w:rFonts w:ascii="Kantumruy Pro" w:hAnsi="Kantumruy Pro" w:cs="Calibri"/>
          <w:b/>
          <w:bCs/>
          <w:sz w:val="40"/>
          <w:szCs w:val="40"/>
        </w:rPr>
      </w:pPr>
    </w:p>
    <w:p w14:paraId="2B43382B" w14:textId="77777777" w:rsidR="002467E6" w:rsidRPr="002D417B" w:rsidRDefault="002467E6" w:rsidP="002467E6">
      <w:pPr>
        <w:rPr>
          <w:rFonts w:ascii="Kantumruy Pro" w:hAnsi="Kantumruy Pro" w:cs="Calibri"/>
          <w:b/>
          <w:bCs/>
          <w:sz w:val="40"/>
          <w:szCs w:val="40"/>
        </w:rPr>
      </w:pPr>
    </w:p>
    <w:p w14:paraId="4CCE809E" w14:textId="77777777" w:rsidR="002467E6" w:rsidRPr="002D417B" w:rsidRDefault="002467E6" w:rsidP="002467E6">
      <w:pPr>
        <w:rPr>
          <w:rFonts w:ascii="Kantumruy Pro" w:hAnsi="Kantumruy Pro" w:cs="Calibri"/>
          <w:b/>
          <w:bCs/>
          <w:sz w:val="40"/>
          <w:szCs w:val="40"/>
        </w:rPr>
      </w:pPr>
    </w:p>
    <w:p w14:paraId="292913AD" w14:textId="77777777" w:rsidR="002467E6" w:rsidRPr="002D417B" w:rsidRDefault="002467E6" w:rsidP="002467E6">
      <w:pPr>
        <w:rPr>
          <w:rFonts w:ascii="Kantumruy Pro" w:hAnsi="Kantumruy Pro" w:cs="Calibri"/>
          <w:b/>
          <w:bCs/>
          <w:sz w:val="40"/>
          <w:szCs w:val="40"/>
        </w:rPr>
      </w:pPr>
    </w:p>
    <w:p w14:paraId="27E4AB5E" w14:textId="77777777" w:rsidR="002467E6" w:rsidRPr="002D417B" w:rsidRDefault="002467E6" w:rsidP="002467E6">
      <w:pPr>
        <w:rPr>
          <w:rFonts w:ascii="Kantumruy Pro" w:hAnsi="Kantumruy Pro" w:cs="Calibri"/>
          <w:b/>
          <w:bCs/>
          <w:sz w:val="40"/>
          <w:szCs w:val="40"/>
        </w:rPr>
      </w:pPr>
    </w:p>
    <w:p w14:paraId="0A8EEE9F" w14:textId="77777777" w:rsidR="002467E6" w:rsidRPr="002D417B" w:rsidRDefault="002467E6" w:rsidP="002467E6">
      <w:pPr>
        <w:rPr>
          <w:rFonts w:ascii="Kantumruy Pro" w:hAnsi="Kantumruy Pro" w:cs="Calibri"/>
          <w:b/>
          <w:bCs/>
          <w:sz w:val="40"/>
          <w:szCs w:val="40"/>
        </w:rPr>
      </w:pPr>
    </w:p>
    <w:p w14:paraId="28650974" w14:textId="77777777" w:rsidR="002467E6" w:rsidRDefault="002467E6" w:rsidP="002467E6">
      <w:pPr>
        <w:rPr>
          <w:rFonts w:ascii="Kantumruy Pro" w:hAnsi="Kantumruy Pro" w:cs="Calibri"/>
          <w:b/>
          <w:bCs/>
          <w:sz w:val="40"/>
          <w:szCs w:val="40"/>
        </w:rPr>
      </w:pPr>
    </w:p>
    <w:p w14:paraId="41009F26" w14:textId="77777777" w:rsidR="002467E6" w:rsidRDefault="002467E6" w:rsidP="002467E6">
      <w:pPr>
        <w:rPr>
          <w:rFonts w:ascii="Kantumruy Pro" w:hAnsi="Kantumruy Pro" w:cs="Calibri"/>
          <w:b/>
          <w:bCs/>
          <w:sz w:val="40"/>
          <w:szCs w:val="40"/>
        </w:rPr>
      </w:pPr>
    </w:p>
    <w:p w14:paraId="01C0D2FC" w14:textId="77777777" w:rsidR="002467E6" w:rsidRDefault="002467E6" w:rsidP="002467E6">
      <w:pPr>
        <w:rPr>
          <w:rFonts w:ascii="Kantumruy Pro" w:hAnsi="Kantumruy Pro" w:cs="Calibri"/>
          <w:b/>
          <w:bCs/>
          <w:sz w:val="40"/>
          <w:szCs w:val="40"/>
        </w:rPr>
      </w:pPr>
    </w:p>
    <w:p w14:paraId="6572DE38" w14:textId="77777777" w:rsidR="002467E6" w:rsidRDefault="002467E6" w:rsidP="002467E6">
      <w:pPr>
        <w:rPr>
          <w:rFonts w:ascii="Kantumruy Pro" w:hAnsi="Kantumruy Pro" w:cs="Calibri"/>
          <w:b/>
          <w:bCs/>
          <w:sz w:val="40"/>
          <w:szCs w:val="40"/>
        </w:rPr>
      </w:pPr>
    </w:p>
    <w:p w14:paraId="349EFC80" w14:textId="77777777" w:rsidR="002467E6" w:rsidRDefault="002467E6" w:rsidP="002467E6">
      <w:pPr>
        <w:rPr>
          <w:rFonts w:ascii="Kantumruy Pro" w:hAnsi="Kantumruy Pro" w:cs="Calibri"/>
          <w:b/>
          <w:bCs/>
          <w:sz w:val="40"/>
          <w:szCs w:val="40"/>
        </w:rPr>
      </w:pPr>
    </w:p>
    <w:p w14:paraId="69711170" w14:textId="77777777" w:rsidR="002467E6" w:rsidRDefault="002467E6" w:rsidP="002467E6">
      <w:pPr>
        <w:rPr>
          <w:rFonts w:ascii="Kantumruy Pro" w:hAnsi="Kantumruy Pro" w:cs="Calibri"/>
          <w:b/>
          <w:bCs/>
          <w:sz w:val="40"/>
          <w:szCs w:val="40"/>
        </w:rPr>
      </w:pPr>
    </w:p>
    <w:p w14:paraId="4F0D4B27" w14:textId="77777777" w:rsidR="002467E6" w:rsidRDefault="002467E6" w:rsidP="002467E6">
      <w:pPr>
        <w:rPr>
          <w:rFonts w:ascii="Kantumruy Pro" w:hAnsi="Kantumruy Pro" w:cs="Calibri"/>
          <w:b/>
          <w:bCs/>
          <w:sz w:val="40"/>
          <w:szCs w:val="40"/>
        </w:rPr>
      </w:pPr>
    </w:p>
    <w:p w14:paraId="0D8B917B" w14:textId="77777777" w:rsidR="002467E6" w:rsidRDefault="002467E6" w:rsidP="002467E6">
      <w:pPr>
        <w:rPr>
          <w:rFonts w:ascii="Kantumruy Pro" w:hAnsi="Kantumruy Pro" w:cs="Calibri"/>
          <w:b/>
          <w:bCs/>
          <w:sz w:val="40"/>
          <w:szCs w:val="40"/>
        </w:rPr>
      </w:pPr>
    </w:p>
    <w:p w14:paraId="7046C71B" w14:textId="77777777" w:rsidR="002467E6" w:rsidRDefault="002467E6" w:rsidP="002467E6">
      <w:pPr>
        <w:rPr>
          <w:rFonts w:ascii="Kantumruy Pro" w:hAnsi="Kantumruy Pro" w:cs="Calibri"/>
          <w:b/>
          <w:bCs/>
          <w:sz w:val="40"/>
          <w:szCs w:val="40"/>
        </w:rPr>
      </w:pPr>
    </w:p>
    <w:p w14:paraId="59364341" w14:textId="77777777" w:rsidR="002467E6" w:rsidRDefault="002467E6" w:rsidP="002467E6">
      <w:pPr>
        <w:rPr>
          <w:rFonts w:ascii="Kantumruy Pro" w:hAnsi="Kantumruy Pro" w:cs="Calibri"/>
          <w:b/>
          <w:bCs/>
          <w:sz w:val="40"/>
          <w:szCs w:val="40"/>
        </w:rPr>
      </w:pPr>
    </w:p>
    <w:p w14:paraId="642AD12F" w14:textId="77777777" w:rsidR="002467E6" w:rsidRPr="002D417B" w:rsidRDefault="002467E6" w:rsidP="002467E6">
      <w:pPr>
        <w:rPr>
          <w:rFonts w:ascii="Kantumruy Pro" w:hAnsi="Kantumruy Pro" w:cs="Calibri"/>
          <w:b/>
          <w:bCs/>
          <w:sz w:val="40"/>
          <w:szCs w:val="40"/>
        </w:rPr>
      </w:pPr>
    </w:p>
    <w:p w14:paraId="472869C0" w14:textId="77777777" w:rsidR="002467E6" w:rsidRPr="002D417B" w:rsidRDefault="002467E6" w:rsidP="002467E6">
      <w:pPr>
        <w:rPr>
          <w:rFonts w:ascii="Kantumruy Pro" w:hAnsi="Kantumruy Pro" w:cs="Calibri"/>
          <w:b/>
          <w:bCs/>
          <w:sz w:val="40"/>
          <w:szCs w:val="40"/>
        </w:rPr>
      </w:pPr>
    </w:p>
    <w:p w14:paraId="746DD6F2" w14:textId="77777777" w:rsidR="002467E6" w:rsidRPr="002D417B" w:rsidRDefault="002467E6" w:rsidP="002467E6">
      <w:pPr>
        <w:rPr>
          <w:rFonts w:ascii="Kantumruy Pro" w:hAnsi="Kantumruy Pro" w:cs="Calibri"/>
          <w:b/>
          <w:bCs/>
          <w:sz w:val="40"/>
          <w:szCs w:val="40"/>
        </w:rPr>
      </w:pPr>
    </w:p>
    <w:p w14:paraId="34DBE6D8" w14:textId="77777777" w:rsidR="002467E6" w:rsidRDefault="002467E6" w:rsidP="002467E6">
      <w:pPr>
        <w:rPr>
          <w:rFonts w:ascii="Kantumruy Pro" w:hAnsi="Kantumruy Pro" w:cs="Calibri"/>
          <w:b/>
          <w:bCs/>
          <w:sz w:val="40"/>
          <w:szCs w:val="40"/>
        </w:rPr>
      </w:pPr>
    </w:p>
    <w:p w14:paraId="7333B9B8" w14:textId="77777777" w:rsidR="002467E6" w:rsidRPr="002D417B" w:rsidRDefault="002467E6" w:rsidP="002467E6">
      <w:pPr>
        <w:rPr>
          <w:rFonts w:ascii="Kantumruy Pro" w:hAnsi="Kantumruy Pro" w:cs="Calibri"/>
          <w:b/>
          <w:bCs/>
          <w:sz w:val="40"/>
          <w:szCs w:val="40"/>
        </w:rPr>
      </w:pPr>
    </w:p>
    <w:p w14:paraId="2268AC1A" w14:textId="77777777" w:rsidR="002467E6" w:rsidRPr="002D417B" w:rsidRDefault="002467E6" w:rsidP="002467E6">
      <w:pPr>
        <w:pStyle w:val="berschrift2"/>
        <w:rPr>
          <w:rFonts w:ascii="Kantumruy Pro" w:hAnsi="Kantumruy Pro" w:cs="Calibri"/>
          <w:sz w:val="36"/>
          <w:szCs w:val="36"/>
        </w:rPr>
      </w:pPr>
      <w:bookmarkStart w:id="2" w:name="_Toc217287407"/>
      <w:r w:rsidRPr="002D417B">
        <w:rPr>
          <w:rFonts w:ascii="Kantumruy Pro" w:hAnsi="Kantumruy Pro" w:cs="Calibri"/>
          <w:sz w:val="36"/>
          <w:szCs w:val="36"/>
        </w:rPr>
        <w:lastRenderedPageBreak/>
        <w:t>1. Rollenkarte Konsument:in</w:t>
      </w:r>
      <w:bookmarkEnd w:id="2"/>
    </w:p>
    <w:p w14:paraId="42981C23" w14:textId="64C5C5B3" w:rsidR="00805C7F"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Konsum</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Konsument:in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Soziale Ungleichheit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R01-SU</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Konsum, Lebensführung, Teilhabe, Ressourcen</w:t>
      </w:r>
    </w:p>
    <w:p w14:paraId="6654D850" w14:textId="77777777" w:rsidR="00A93A04" w:rsidRPr="002D417B" w:rsidRDefault="00A93A04" w:rsidP="002467E6">
      <w:pPr>
        <w:rPr>
          <w:rFonts w:ascii="Kantumruy Pro" w:hAnsi="Kantumruy Pro" w:cs="Calibri"/>
        </w:rPr>
      </w:pPr>
    </w:p>
    <w:p w14:paraId="6E8F0194" w14:textId="123E5CF7" w:rsidR="00805C7F"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das Bewusstsein, dass Konsumentscheidungen soziale, ökologische und gesundheitliche Auswirkungen haben und nicht für alle Menschen dieselben Möglichkeiten bestehen. Konsum wird als Ausdruck von Lebenslagen verstanden, in denen Einkommen, Zeit, Bildung, Gesundheit und Zugang zu Angeboten maßgeblich beeinflussen, welche Entscheidungen realisierbar sind. Diese Perspektive verbindet Verantwortung, Fairness und Achtsamkeit und erkennt, dass nachhaltiger Konsum nur dann gelingt, wenn er soziale Chancen stärkt und gerechte Zugänge zu guten Lebensbedingungen fördert.</w:t>
      </w:r>
    </w:p>
    <w:p w14:paraId="4A561FD4" w14:textId="77777777" w:rsidR="00A93A04" w:rsidRPr="002D417B" w:rsidRDefault="00A93A04" w:rsidP="002467E6">
      <w:pPr>
        <w:rPr>
          <w:rFonts w:ascii="Kantumruy Pro" w:hAnsi="Kantumruy Pro" w:cs="Calibri"/>
        </w:rPr>
      </w:pPr>
    </w:p>
    <w:p w14:paraId="5EC27BFB"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661B4843" w14:textId="77777777" w:rsidR="002467E6" w:rsidRPr="002D417B" w:rsidRDefault="002467E6" w:rsidP="002467E6">
      <w:pPr>
        <w:numPr>
          <w:ilvl w:val="0"/>
          <w:numId w:val="1"/>
        </w:numPr>
        <w:spacing w:after="160" w:line="278" w:lineRule="auto"/>
        <w:rPr>
          <w:rFonts w:ascii="Kantumruy Pro" w:hAnsi="Kantumruy Pro" w:cs="Calibri"/>
        </w:rPr>
      </w:pPr>
      <w:r w:rsidRPr="002D417B">
        <w:rPr>
          <w:rFonts w:ascii="Kantumruy Pro" w:hAnsi="Kantumruy Pro" w:cs="Calibri"/>
        </w:rPr>
        <w:t>… erweitert das Spiel um eine alltagsbezogene Perspektive auf Konsum und Lebenslagen.</w:t>
      </w:r>
    </w:p>
    <w:p w14:paraId="3FB02AC0" w14:textId="77777777" w:rsidR="002467E6" w:rsidRPr="002D417B" w:rsidRDefault="002467E6" w:rsidP="002467E6">
      <w:pPr>
        <w:numPr>
          <w:ilvl w:val="0"/>
          <w:numId w:val="1"/>
        </w:numPr>
        <w:spacing w:after="160" w:line="278" w:lineRule="auto"/>
        <w:rPr>
          <w:rFonts w:ascii="Kantumruy Pro" w:hAnsi="Kantumruy Pro" w:cs="Calibri"/>
        </w:rPr>
      </w:pPr>
      <w:r w:rsidRPr="002D417B">
        <w:rPr>
          <w:rFonts w:ascii="Kantumruy Pro" w:hAnsi="Kantumruy Pro" w:cs="Calibri"/>
        </w:rPr>
        <w:t>… stärkt das Bewusstsein für unterschiedliche Konsumspielräume.</w:t>
      </w:r>
    </w:p>
    <w:p w14:paraId="6464DD9E" w14:textId="77777777" w:rsidR="002467E6" w:rsidRPr="002D417B" w:rsidRDefault="002467E6" w:rsidP="002467E6">
      <w:pPr>
        <w:numPr>
          <w:ilvl w:val="0"/>
          <w:numId w:val="1"/>
        </w:numPr>
        <w:spacing w:after="160" w:line="278" w:lineRule="auto"/>
        <w:rPr>
          <w:rFonts w:ascii="Kantumruy Pro" w:hAnsi="Kantumruy Pro" w:cs="Calibri"/>
        </w:rPr>
      </w:pPr>
      <w:r w:rsidRPr="002D417B">
        <w:rPr>
          <w:rFonts w:ascii="Kantumruy Pro" w:hAnsi="Kantumruy Pro" w:cs="Calibri"/>
        </w:rPr>
        <w:t>… verknüpft Konsumentscheidungen mit Arbeit, Gesundheit und Ressourcenverteilung.</w:t>
      </w:r>
    </w:p>
    <w:p w14:paraId="0C96D663" w14:textId="77777777" w:rsidR="002467E6" w:rsidRPr="002D417B" w:rsidRDefault="002467E6" w:rsidP="002467E6">
      <w:pPr>
        <w:numPr>
          <w:ilvl w:val="0"/>
          <w:numId w:val="1"/>
        </w:numPr>
        <w:spacing w:after="160" w:line="278" w:lineRule="auto"/>
        <w:rPr>
          <w:rFonts w:ascii="Kantumruy Pro" w:hAnsi="Kantumruy Pro" w:cs="Calibri"/>
        </w:rPr>
      </w:pPr>
      <w:r w:rsidRPr="002D417B">
        <w:rPr>
          <w:rFonts w:ascii="Kantumruy Pro" w:hAnsi="Kantumruy Pro" w:cs="Calibri"/>
        </w:rPr>
        <w:t>… verdeutlicht soziale Auswirkungen individueller Kaufentscheidungen.</w:t>
      </w:r>
    </w:p>
    <w:p w14:paraId="11AB3B3B" w14:textId="77777777" w:rsidR="002467E6" w:rsidRPr="002D417B" w:rsidRDefault="002467E6" w:rsidP="002467E6">
      <w:pPr>
        <w:numPr>
          <w:ilvl w:val="0"/>
          <w:numId w:val="1"/>
        </w:numPr>
        <w:spacing w:after="160" w:line="278" w:lineRule="auto"/>
        <w:rPr>
          <w:rFonts w:ascii="Kantumruy Pro" w:hAnsi="Kantumruy Pro" w:cs="Calibri"/>
        </w:rPr>
      </w:pPr>
      <w:r w:rsidRPr="002D417B">
        <w:rPr>
          <w:rFonts w:ascii="Kantumruy Pro" w:hAnsi="Kantumruy Pro" w:cs="Calibri"/>
        </w:rPr>
        <w:t>… fördert Überlegungen zu fairen und nachhaltigen Konsummustern.</w:t>
      </w:r>
    </w:p>
    <w:p w14:paraId="710C00CD"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7487A56A"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t>… erkennen Unterschiede in Konsumentscheidungen aufgrund sozialer Ungleichheit.</w:t>
      </w:r>
    </w:p>
    <w:p w14:paraId="12E1D7E9"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t>… beschreiben Zusammenhänge zwischen Konsum, Einkommen und Chancen.</w:t>
      </w:r>
    </w:p>
    <w:p w14:paraId="7D24B79E"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t>… analysieren Folgen verschiedener Konsummuster für unterschiedliche soziale Gruppen.</w:t>
      </w:r>
    </w:p>
    <w:p w14:paraId="04A52E86"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t>… bewerten Konsumstrategien im Hinblick auf soziale Gerechtigkeit.</w:t>
      </w:r>
    </w:p>
    <w:p w14:paraId="4FF6838D"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t>… identifizieren Barrieren nachhaltigen Konsums.</w:t>
      </w:r>
    </w:p>
    <w:p w14:paraId="3F218CE4"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lastRenderedPageBreak/>
        <w:t>… reflektieren Spannungen zwischen individuellen Bedürfnissen und gesellschaftlicher Verantwortung.</w:t>
      </w:r>
    </w:p>
    <w:p w14:paraId="0526EA69" w14:textId="77777777" w:rsidR="002467E6" w:rsidRPr="002D417B" w:rsidRDefault="002467E6" w:rsidP="002467E6">
      <w:pPr>
        <w:numPr>
          <w:ilvl w:val="0"/>
          <w:numId w:val="2"/>
        </w:numPr>
        <w:spacing w:after="160" w:line="278" w:lineRule="auto"/>
        <w:rPr>
          <w:rFonts w:ascii="Kantumruy Pro" w:hAnsi="Kantumruy Pro" w:cs="Calibri"/>
        </w:rPr>
      </w:pPr>
      <w:r w:rsidRPr="002D417B">
        <w:rPr>
          <w:rFonts w:ascii="Kantumruy Pro" w:hAnsi="Kantumruy Pro" w:cs="Calibri"/>
        </w:rPr>
        <w:t>… entwickeln Vorstellungen gerechter und nachhaltiger Konsumweisen.</w:t>
      </w:r>
    </w:p>
    <w:p w14:paraId="0B8FF7ED"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w:t>
      </w:r>
      <w:r w:rsidRPr="002D417B">
        <w:rPr>
          <w:rFonts w:ascii="Kantumruy Pro" w:hAnsi="Kantumruy Pro" w:cs="Calibri"/>
          <w:b/>
          <w:bCs/>
        </w:rPr>
        <w:t>eher individuelles Verhalten</w:t>
      </w:r>
      <w:r w:rsidRPr="002D417B">
        <w:rPr>
          <w:rFonts w:ascii="Kantumruy Pro" w:hAnsi="Kantumruy Pro" w:cs="Calibri"/>
        </w:rPr>
        <w:t xml:space="preserve">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041590AB" w14:textId="77777777" w:rsidR="00805C7F" w:rsidRDefault="00805C7F" w:rsidP="002467E6">
      <w:pPr>
        <w:rPr>
          <w:rFonts w:ascii="Kantumruy Pro" w:hAnsi="Kantumruy Pro" w:cs="Calibri"/>
        </w:rPr>
      </w:pPr>
    </w:p>
    <w:p w14:paraId="2F700097" w14:textId="77777777" w:rsidR="00805C7F" w:rsidRDefault="00805C7F" w:rsidP="002467E6">
      <w:pPr>
        <w:rPr>
          <w:rFonts w:ascii="Kantumruy Pro" w:hAnsi="Kantumruy Pro" w:cs="Calibri"/>
        </w:rPr>
      </w:pPr>
    </w:p>
    <w:p w14:paraId="25F0B020" w14:textId="77777777" w:rsidR="00805C7F" w:rsidRDefault="00805C7F" w:rsidP="002467E6">
      <w:pPr>
        <w:rPr>
          <w:rFonts w:ascii="Kantumruy Pro" w:hAnsi="Kantumruy Pro" w:cs="Calibri"/>
        </w:rPr>
      </w:pPr>
    </w:p>
    <w:p w14:paraId="563E3DF6" w14:textId="77777777" w:rsidR="00805C7F" w:rsidRDefault="00805C7F" w:rsidP="002467E6">
      <w:pPr>
        <w:rPr>
          <w:rFonts w:ascii="Kantumruy Pro" w:hAnsi="Kantumruy Pro" w:cs="Calibri"/>
        </w:rPr>
      </w:pPr>
    </w:p>
    <w:p w14:paraId="09942A2C" w14:textId="77777777" w:rsidR="00805C7F" w:rsidRDefault="00805C7F" w:rsidP="002467E6">
      <w:pPr>
        <w:rPr>
          <w:rFonts w:ascii="Kantumruy Pro" w:hAnsi="Kantumruy Pro" w:cs="Calibri"/>
        </w:rPr>
      </w:pPr>
    </w:p>
    <w:p w14:paraId="0C9F7949" w14:textId="77777777" w:rsidR="00805C7F" w:rsidRDefault="00805C7F" w:rsidP="002467E6">
      <w:pPr>
        <w:rPr>
          <w:rFonts w:ascii="Kantumruy Pro" w:hAnsi="Kantumruy Pro" w:cs="Calibri"/>
        </w:rPr>
      </w:pPr>
    </w:p>
    <w:p w14:paraId="6038CF4F" w14:textId="77777777" w:rsidR="00805C7F" w:rsidRDefault="00805C7F" w:rsidP="002467E6">
      <w:pPr>
        <w:rPr>
          <w:rFonts w:ascii="Kantumruy Pro" w:hAnsi="Kantumruy Pro" w:cs="Calibri"/>
        </w:rPr>
      </w:pPr>
    </w:p>
    <w:p w14:paraId="0E3C1910" w14:textId="77777777" w:rsidR="00805C7F" w:rsidRDefault="00805C7F" w:rsidP="002467E6">
      <w:pPr>
        <w:rPr>
          <w:rFonts w:ascii="Kantumruy Pro" w:hAnsi="Kantumruy Pro" w:cs="Calibri"/>
        </w:rPr>
      </w:pPr>
    </w:p>
    <w:p w14:paraId="618C8BEE" w14:textId="77777777" w:rsidR="00805C7F" w:rsidRDefault="00805C7F" w:rsidP="002467E6">
      <w:pPr>
        <w:rPr>
          <w:rFonts w:ascii="Kantumruy Pro" w:hAnsi="Kantumruy Pro" w:cs="Calibri"/>
        </w:rPr>
      </w:pPr>
    </w:p>
    <w:p w14:paraId="4145103E" w14:textId="77777777" w:rsidR="00805C7F" w:rsidRDefault="00805C7F" w:rsidP="002467E6">
      <w:pPr>
        <w:rPr>
          <w:rFonts w:ascii="Kantumruy Pro" w:hAnsi="Kantumruy Pro" w:cs="Calibri"/>
        </w:rPr>
      </w:pPr>
    </w:p>
    <w:p w14:paraId="69E8CA0A" w14:textId="77777777" w:rsidR="00805C7F" w:rsidRDefault="00805C7F" w:rsidP="002467E6">
      <w:pPr>
        <w:rPr>
          <w:rFonts w:ascii="Kantumruy Pro" w:hAnsi="Kantumruy Pro" w:cs="Calibri"/>
        </w:rPr>
      </w:pPr>
    </w:p>
    <w:p w14:paraId="4CB01467" w14:textId="77777777" w:rsidR="00805C7F" w:rsidRDefault="00805C7F" w:rsidP="002467E6">
      <w:pPr>
        <w:rPr>
          <w:rFonts w:ascii="Kantumruy Pro" w:hAnsi="Kantumruy Pro" w:cs="Calibri"/>
        </w:rPr>
      </w:pPr>
    </w:p>
    <w:p w14:paraId="4933E344" w14:textId="77777777" w:rsidR="00805C7F" w:rsidRDefault="00805C7F" w:rsidP="002467E6">
      <w:pPr>
        <w:rPr>
          <w:rFonts w:ascii="Kantumruy Pro" w:hAnsi="Kantumruy Pro" w:cs="Calibri"/>
        </w:rPr>
      </w:pPr>
    </w:p>
    <w:p w14:paraId="06641FBD" w14:textId="77777777" w:rsidR="00805C7F" w:rsidRDefault="00805C7F" w:rsidP="002467E6">
      <w:pPr>
        <w:rPr>
          <w:rFonts w:ascii="Kantumruy Pro" w:hAnsi="Kantumruy Pro" w:cs="Calibri"/>
        </w:rPr>
      </w:pPr>
    </w:p>
    <w:p w14:paraId="1DCD32E0" w14:textId="77777777" w:rsidR="00805C7F" w:rsidRDefault="00805C7F" w:rsidP="002467E6">
      <w:pPr>
        <w:rPr>
          <w:rFonts w:ascii="Kantumruy Pro" w:hAnsi="Kantumruy Pro" w:cs="Calibri"/>
        </w:rPr>
      </w:pPr>
    </w:p>
    <w:p w14:paraId="0DDD930E" w14:textId="77777777" w:rsidR="00805C7F" w:rsidRDefault="00805C7F" w:rsidP="002467E6">
      <w:pPr>
        <w:rPr>
          <w:rFonts w:ascii="Kantumruy Pro" w:hAnsi="Kantumruy Pro" w:cs="Calibri"/>
        </w:rPr>
      </w:pPr>
    </w:p>
    <w:p w14:paraId="4E298324" w14:textId="77777777" w:rsidR="00805C7F" w:rsidRDefault="00805C7F" w:rsidP="002467E6">
      <w:pPr>
        <w:rPr>
          <w:rFonts w:ascii="Kantumruy Pro" w:hAnsi="Kantumruy Pro" w:cs="Calibri"/>
        </w:rPr>
      </w:pPr>
    </w:p>
    <w:p w14:paraId="3BBF92E5" w14:textId="77777777" w:rsidR="00805C7F" w:rsidRPr="002D417B" w:rsidRDefault="00805C7F" w:rsidP="002467E6">
      <w:pPr>
        <w:rPr>
          <w:rFonts w:ascii="Kantumruy Pro" w:hAnsi="Kantumruy Pro" w:cs="Calibri"/>
        </w:rPr>
      </w:pPr>
    </w:p>
    <w:p w14:paraId="2D26F14D"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4A03E546" w14:textId="77777777" w:rsidR="002467E6" w:rsidRPr="002D417B" w:rsidRDefault="002467E6" w:rsidP="002467E6">
      <w:pPr>
        <w:numPr>
          <w:ilvl w:val="0"/>
          <w:numId w:val="3"/>
        </w:numPr>
        <w:spacing w:after="160" w:line="278" w:lineRule="auto"/>
        <w:rPr>
          <w:rFonts w:ascii="Kantumruy Pro" w:hAnsi="Kantumruy Pro" w:cs="Calibri"/>
        </w:rPr>
      </w:pPr>
      <w:r w:rsidRPr="002D417B">
        <w:rPr>
          <w:rFonts w:ascii="Kantumruy Pro" w:hAnsi="Kantumruy Pro" w:cs="Calibri"/>
        </w:rPr>
        <w:t>Wie beeinflusst soziale Ungleichheit deine Sicht auf individuelle und gemeinschaftliche Verantwortung im Konsum?</w:t>
      </w:r>
    </w:p>
    <w:p w14:paraId="127F8127" w14:textId="77777777" w:rsidR="002467E6" w:rsidRPr="002D417B" w:rsidRDefault="002467E6" w:rsidP="002467E6">
      <w:pPr>
        <w:numPr>
          <w:ilvl w:val="0"/>
          <w:numId w:val="3"/>
        </w:numPr>
        <w:spacing w:after="160" w:line="278" w:lineRule="auto"/>
        <w:rPr>
          <w:rFonts w:ascii="Kantumruy Pro" w:hAnsi="Kantumruy Pro" w:cs="Calibri"/>
        </w:rPr>
      </w:pPr>
      <w:r w:rsidRPr="002D417B">
        <w:rPr>
          <w:rFonts w:ascii="Kantumruy Pro" w:hAnsi="Kantumruy Pro" w:cs="Calibri"/>
        </w:rPr>
        <w:t>Wie erlebst du das Zusammenspiel von rationalen und emotionalen Motiven in Konsumentscheidungen?</w:t>
      </w:r>
    </w:p>
    <w:p w14:paraId="408A7D06" w14:textId="77777777" w:rsidR="002467E6" w:rsidRPr="002D417B" w:rsidRDefault="002467E6" w:rsidP="002467E6">
      <w:pPr>
        <w:numPr>
          <w:ilvl w:val="0"/>
          <w:numId w:val="3"/>
        </w:numPr>
        <w:spacing w:after="160" w:line="278" w:lineRule="auto"/>
        <w:rPr>
          <w:rFonts w:ascii="Kantumruy Pro" w:hAnsi="Kantumruy Pro" w:cs="Calibri"/>
        </w:rPr>
      </w:pPr>
      <w:r w:rsidRPr="002D417B">
        <w:rPr>
          <w:rFonts w:ascii="Kantumruy Pro" w:hAnsi="Kantumruy Pro" w:cs="Calibri"/>
        </w:rPr>
        <w:t>Wie nimmst du die Bedeutung von Steuerung und Anpassung wahr, wenn Konsumchancen unterschiedlich verteilt sind?</w:t>
      </w:r>
    </w:p>
    <w:p w14:paraId="1BEB3070" w14:textId="77777777" w:rsidR="002467E6" w:rsidRPr="002D417B" w:rsidRDefault="002467E6" w:rsidP="002467E6">
      <w:pPr>
        <w:numPr>
          <w:ilvl w:val="0"/>
          <w:numId w:val="3"/>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Konsumstrategien?</w:t>
      </w:r>
    </w:p>
    <w:p w14:paraId="28AE09B0" w14:textId="77777777" w:rsidR="002467E6" w:rsidRPr="002D417B" w:rsidRDefault="002467E6" w:rsidP="002467E6">
      <w:pPr>
        <w:numPr>
          <w:ilvl w:val="0"/>
          <w:numId w:val="3"/>
        </w:numPr>
        <w:spacing w:after="160" w:line="278" w:lineRule="auto"/>
        <w:rPr>
          <w:rFonts w:ascii="Kantumruy Pro" w:hAnsi="Kantumruy Pro" w:cs="Calibri"/>
        </w:rPr>
      </w:pPr>
      <w:r w:rsidRPr="002D417B">
        <w:rPr>
          <w:rFonts w:ascii="Kantumruy Pro" w:hAnsi="Kantumruy Pro" w:cs="Calibri"/>
        </w:rPr>
        <w:t>Wie prägt soziale Ungleichheit deine Sicht auf Zusammenhänge zwischen Konsum, Arbeit und nachhaltiger Entwicklung?</w:t>
      </w:r>
    </w:p>
    <w:p w14:paraId="37B665FA"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6B72F4C5"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Wie erlebst du als Konsument:in die Spannung zwischen persönlichen Bedürfnissen und gemeinschaftlicher Verantwortung?</w:t>
      </w:r>
    </w:p>
    <w:p w14:paraId="34251850"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Wie empfindest du das Zusammenspiel von Emotionen und Fakten bei Konsumentscheidungen?</w:t>
      </w:r>
    </w:p>
    <w:p w14:paraId="0E227A86"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Welche Erfahrungen machst du mit begrenzten oder erweiterten Handlungsmöglichkeiten im Konsum?</w:t>
      </w:r>
    </w:p>
    <w:p w14:paraId="5BC328C4"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Wie nimmst du wahr, wie effiziente oder fürsorgliche Entscheidungen unterschiedliche Gruppen betreffen?</w:t>
      </w:r>
    </w:p>
    <w:p w14:paraId="68FFC8FB"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Wie erlebst du die Darstellung von Konsum im Spiel als vereinfacht oder systemisch?</w:t>
      </w:r>
    </w:p>
    <w:p w14:paraId="37CE46F6"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Welche Bezüge erkennst du zwischen deinen Erfahrungen im Spiel und realen Konsummustern?</w:t>
      </w:r>
    </w:p>
    <w:p w14:paraId="7F8515EB" w14:textId="77777777" w:rsidR="002467E6" w:rsidRPr="002D417B" w:rsidRDefault="002467E6" w:rsidP="002467E6">
      <w:pPr>
        <w:numPr>
          <w:ilvl w:val="0"/>
          <w:numId w:val="4"/>
        </w:numPr>
        <w:spacing w:after="160" w:line="278" w:lineRule="auto"/>
        <w:rPr>
          <w:rFonts w:ascii="Kantumruy Pro" w:hAnsi="Kantumruy Pro" w:cs="Calibri"/>
        </w:rPr>
      </w:pPr>
      <w:r w:rsidRPr="002D417B">
        <w:rPr>
          <w:rFonts w:ascii="Kantumruy Pro" w:hAnsi="Kantumruy Pro" w:cs="Calibri"/>
        </w:rPr>
        <w:t>Wie reflektierst du dein eigenes Konsumverhalten im Kontext sozialer Ungleichheit?</w:t>
      </w:r>
    </w:p>
    <w:p w14:paraId="2FA6CE4F" w14:textId="77777777" w:rsidR="002467E6" w:rsidRPr="002D417B" w:rsidRDefault="002467E6" w:rsidP="002467E6">
      <w:pPr>
        <w:rPr>
          <w:rFonts w:ascii="Kantumruy Pro" w:hAnsi="Kantumruy Pro" w:cs="Calibri"/>
        </w:rPr>
      </w:pPr>
    </w:p>
    <w:p w14:paraId="2D4582F1" w14:textId="77777777" w:rsidR="002467E6" w:rsidRPr="002D417B" w:rsidRDefault="002467E6" w:rsidP="002467E6">
      <w:pPr>
        <w:rPr>
          <w:rFonts w:ascii="Kantumruy Pro" w:hAnsi="Kantumruy Pro" w:cs="Calibri"/>
        </w:rPr>
      </w:pPr>
    </w:p>
    <w:p w14:paraId="5EBD3403" w14:textId="77777777" w:rsidR="002467E6" w:rsidRDefault="002467E6" w:rsidP="002467E6">
      <w:pPr>
        <w:rPr>
          <w:rFonts w:ascii="Kantumruy Pro" w:hAnsi="Kantumruy Pro" w:cs="Calibri"/>
        </w:rPr>
      </w:pPr>
    </w:p>
    <w:p w14:paraId="4F394E99" w14:textId="77777777" w:rsidR="00805C7F" w:rsidRDefault="00805C7F" w:rsidP="002467E6">
      <w:pPr>
        <w:rPr>
          <w:rFonts w:ascii="Kantumruy Pro" w:hAnsi="Kantumruy Pro" w:cs="Calibri"/>
        </w:rPr>
      </w:pPr>
    </w:p>
    <w:p w14:paraId="7C70FBF0" w14:textId="77777777" w:rsidR="00805C7F" w:rsidRDefault="00805C7F" w:rsidP="002467E6">
      <w:pPr>
        <w:rPr>
          <w:rFonts w:ascii="Kantumruy Pro" w:hAnsi="Kantumruy Pro" w:cs="Calibri"/>
        </w:rPr>
      </w:pPr>
    </w:p>
    <w:p w14:paraId="200D04AF" w14:textId="77777777" w:rsidR="00805C7F" w:rsidRDefault="00805C7F" w:rsidP="002467E6">
      <w:pPr>
        <w:rPr>
          <w:rFonts w:ascii="Kantumruy Pro" w:hAnsi="Kantumruy Pro" w:cs="Calibri"/>
        </w:rPr>
      </w:pPr>
    </w:p>
    <w:p w14:paraId="1B81367A" w14:textId="77777777" w:rsidR="002467E6" w:rsidRPr="002D417B" w:rsidRDefault="002467E6" w:rsidP="002467E6">
      <w:pPr>
        <w:rPr>
          <w:rFonts w:ascii="Kantumruy Pro" w:hAnsi="Kantumruy Pro" w:cs="Calibri"/>
        </w:rPr>
      </w:pPr>
    </w:p>
    <w:p w14:paraId="4713A290" w14:textId="77777777" w:rsidR="002467E6" w:rsidRPr="002D417B" w:rsidRDefault="002467E6" w:rsidP="002467E6">
      <w:pPr>
        <w:pStyle w:val="berschrift2"/>
        <w:rPr>
          <w:rFonts w:ascii="Kantumruy Pro" w:hAnsi="Kantumruy Pro" w:cs="Calibri"/>
          <w:sz w:val="36"/>
          <w:szCs w:val="36"/>
        </w:rPr>
      </w:pPr>
      <w:bookmarkStart w:id="3" w:name="_Toc217287408"/>
      <w:r w:rsidRPr="002D417B">
        <w:rPr>
          <w:rFonts w:ascii="Kantumruy Pro" w:hAnsi="Kantumruy Pro" w:cs="Calibri"/>
          <w:sz w:val="36"/>
          <w:szCs w:val="36"/>
        </w:rPr>
        <w:t>2. Rollenkarte Demokratiebeauftragte:r</w:t>
      </w:r>
      <w:bookmarkEnd w:id="3"/>
    </w:p>
    <w:p w14:paraId="575049A6"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Demokratie</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Demokratiebeauftragte:r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Soziale Ungleichheit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R02-SU</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Demokratie, Partizipation, Chancengerechtigkeit</w:t>
      </w:r>
    </w:p>
    <w:p w14:paraId="2C2812D3" w14:textId="77777777" w:rsidR="00805C7F" w:rsidRPr="002D417B" w:rsidRDefault="00805C7F" w:rsidP="002467E6">
      <w:pPr>
        <w:rPr>
          <w:rFonts w:ascii="Kantumruy Pro" w:hAnsi="Kantumruy Pro" w:cs="Calibri"/>
        </w:rPr>
      </w:pPr>
    </w:p>
    <w:p w14:paraId="3E264F41"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die Überzeugung, dass demokratische Systeme nur dann nachhaltig und gerecht funktionieren können, wenn alle Menschen faire Zugänge zu Beteiligung, Information und Mitbestimmung haben. Demokratie lebt von vielfältigen Stimmen, transparenten Verfahren und offenen Aushandlungsprozessen. Diese Perspektive erkennt, dass soziale Ungleichheit Beteiligungsmöglichkeiten ungleich verteilt und dass gerechte Prozesse entscheidend sind, um Teilhabe zu sichern und Lebenslagen zu verbessern. Demokratie wird so zu einem Raum, in dem Freiheit, Verantwortung und soziale Gerechtigkeit miteinander verbunden sind.</w:t>
      </w:r>
    </w:p>
    <w:p w14:paraId="3F8D3357" w14:textId="77777777" w:rsidR="00805C7F" w:rsidRPr="002D417B" w:rsidRDefault="00805C7F" w:rsidP="002467E6">
      <w:pPr>
        <w:rPr>
          <w:rFonts w:ascii="Kantumruy Pro" w:hAnsi="Kantumruy Pro" w:cs="Calibri"/>
        </w:rPr>
      </w:pPr>
    </w:p>
    <w:p w14:paraId="5EBB444E"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138606B" w14:textId="77777777" w:rsidR="002467E6" w:rsidRPr="002D417B" w:rsidRDefault="002467E6" w:rsidP="002467E6">
      <w:pPr>
        <w:numPr>
          <w:ilvl w:val="0"/>
          <w:numId w:val="5"/>
        </w:numPr>
        <w:spacing w:after="160" w:line="278" w:lineRule="auto"/>
        <w:rPr>
          <w:rFonts w:ascii="Kantumruy Pro" w:hAnsi="Kantumruy Pro" w:cs="Calibri"/>
        </w:rPr>
      </w:pPr>
      <w:r w:rsidRPr="002D417B">
        <w:rPr>
          <w:rFonts w:ascii="Kantumruy Pro" w:hAnsi="Kantumruy Pro" w:cs="Calibri"/>
        </w:rPr>
        <w:t>… erweitert das Spiel um eine Perspektive auf Beteiligung und politische Prozesse.</w:t>
      </w:r>
    </w:p>
    <w:p w14:paraId="7AD7BAEA" w14:textId="77777777" w:rsidR="002467E6" w:rsidRPr="002D417B" w:rsidRDefault="002467E6" w:rsidP="002467E6">
      <w:pPr>
        <w:numPr>
          <w:ilvl w:val="0"/>
          <w:numId w:val="5"/>
        </w:numPr>
        <w:spacing w:after="160" w:line="278" w:lineRule="auto"/>
        <w:rPr>
          <w:rFonts w:ascii="Kantumruy Pro" w:hAnsi="Kantumruy Pro" w:cs="Calibri"/>
        </w:rPr>
      </w:pPr>
      <w:r w:rsidRPr="002D417B">
        <w:rPr>
          <w:rFonts w:ascii="Kantumruy Pro" w:hAnsi="Kantumruy Pro" w:cs="Calibri"/>
        </w:rPr>
        <w:t>… stärkt das Bewusstsein für die Bedeutung gerechter Verfahren.</w:t>
      </w:r>
    </w:p>
    <w:p w14:paraId="412A9F3D" w14:textId="77777777" w:rsidR="002467E6" w:rsidRPr="002D417B" w:rsidRDefault="002467E6" w:rsidP="002467E6">
      <w:pPr>
        <w:numPr>
          <w:ilvl w:val="0"/>
          <w:numId w:val="5"/>
        </w:numPr>
        <w:spacing w:after="160" w:line="278" w:lineRule="auto"/>
        <w:rPr>
          <w:rFonts w:ascii="Kantumruy Pro" w:hAnsi="Kantumruy Pro" w:cs="Calibri"/>
        </w:rPr>
      </w:pPr>
      <w:r w:rsidRPr="002D417B">
        <w:rPr>
          <w:rFonts w:ascii="Kantumruy Pro" w:hAnsi="Kantumruy Pro" w:cs="Calibri"/>
        </w:rPr>
        <w:t>… verknüpft Demokratieentwicklung mit sozialen Chancen und Verteilung.</w:t>
      </w:r>
    </w:p>
    <w:p w14:paraId="1B2BC74C" w14:textId="77777777" w:rsidR="002467E6" w:rsidRPr="002D417B" w:rsidRDefault="002467E6" w:rsidP="002467E6">
      <w:pPr>
        <w:numPr>
          <w:ilvl w:val="0"/>
          <w:numId w:val="5"/>
        </w:numPr>
        <w:spacing w:after="160" w:line="278" w:lineRule="auto"/>
        <w:rPr>
          <w:rFonts w:ascii="Kantumruy Pro" w:hAnsi="Kantumruy Pro" w:cs="Calibri"/>
        </w:rPr>
      </w:pPr>
      <w:r w:rsidRPr="002D417B">
        <w:rPr>
          <w:rFonts w:ascii="Kantumruy Pro" w:hAnsi="Kantumruy Pro" w:cs="Calibri"/>
        </w:rPr>
        <w:t>… verdeutlicht Auswirkungen politischer Teilhabe auf Lebenslagen.</w:t>
      </w:r>
    </w:p>
    <w:p w14:paraId="798963CE" w14:textId="77777777" w:rsidR="002467E6" w:rsidRPr="002D417B" w:rsidRDefault="002467E6" w:rsidP="002467E6">
      <w:pPr>
        <w:numPr>
          <w:ilvl w:val="0"/>
          <w:numId w:val="5"/>
        </w:numPr>
        <w:spacing w:after="160" w:line="278" w:lineRule="auto"/>
        <w:rPr>
          <w:rFonts w:ascii="Kantumruy Pro" w:hAnsi="Kantumruy Pro" w:cs="Calibri"/>
        </w:rPr>
      </w:pPr>
      <w:r w:rsidRPr="002D417B">
        <w:rPr>
          <w:rFonts w:ascii="Kantumruy Pro" w:hAnsi="Kantumruy Pro" w:cs="Calibri"/>
        </w:rPr>
        <w:t>… fördert Überlegungen zu inklusiven demokratischen Prozessen.</w:t>
      </w:r>
    </w:p>
    <w:p w14:paraId="26C6D4B1"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4DA51B5" w14:textId="77777777" w:rsidR="002467E6" w:rsidRPr="002D417B" w:rsidRDefault="002467E6" w:rsidP="002467E6">
      <w:pPr>
        <w:numPr>
          <w:ilvl w:val="0"/>
          <w:numId w:val="6"/>
        </w:numPr>
        <w:spacing w:after="160" w:line="278" w:lineRule="auto"/>
        <w:rPr>
          <w:rFonts w:ascii="Kantumruy Pro" w:hAnsi="Kantumruy Pro" w:cs="Calibri"/>
        </w:rPr>
      </w:pPr>
      <w:r w:rsidRPr="002D417B">
        <w:rPr>
          <w:rFonts w:ascii="Kantumruy Pro" w:hAnsi="Kantumruy Pro" w:cs="Calibri"/>
        </w:rPr>
        <w:t>… erkennen Demokratie als Faktor sozialer Gerechtigkeit.</w:t>
      </w:r>
    </w:p>
    <w:p w14:paraId="367D6A91" w14:textId="77777777" w:rsidR="002467E6" w:rsidRPr="002D417B" w:rsidRDefault="002467E6" w:rsidP="002467E6">
      <w:pPr>
        <w:numPr>
          <w:ilvl w:val="0"/>
          <w:numId w:val="6"/>
        </w:numPr>
        <w:spacing w:after="160" w:line="278" w:lineRule="auto"/>
        <w:rPr>
          <w:rFonts w:ascii="Kantumruy Pro" w:hAnsi="Kantumruy Pro" w:cs="Calibri"/>
        </w:rPr>
      </w:pPr>
      <w:r w:rsidRPr="002D417B">
        <w:rPr>
          <w:rFonts w:ascii="Kantumruy Pro" w:hAnsi="Kantumruy Pro" w:cs="Calibri"/>
        </w:rPr>
        <w:t>… beschreiben Zusammenhänge zwischen politischer Teilhabe und Chancenverteilung.</w:t>
      </w:r>
    </w:p>
    <w:p w14:paraId="046E000A" w14:textId="77777777" w:rsidR="002467E6" w:rsidRPr="002D417B" w:rsidRDefault="002467E6" w:rsidP="002467E6">
      <w:pPr>
        <w:numPr>
          <w:ilvl w:val="0"/>
          <w:numId w:val="6"/>
        </w:numPr>
        <w:spacing w:after="160" w:line="278" w:lineRule="auto"/>
        <w:rPr>
          <w:rFonts w:ascii="Kantumruy Pro" w:hAnsi="Kantumruy Pro" w:cs="Calibri"/>
        </w:rPr>
      </w:pPr>
      <w:r w:rsidRPr="002D417B">
        <w:rPr>
          <w:rFonts w:ascii="Kantumruy Pro" w:hAnsi="Kantumruy Pro" w:cs="Calibri"/>
        </w:rPr>
        <w:t>… analysieren Unterschiede in Beteiligungsmöglichkeiten.</w:t>
      </w:r>
    </w:p>
    <w:p w14:paraId="0B043E6D" w14:textId="77777777" w:rsidR="002467E6" w:rsidRPr="002D417B" w:rsidRDefault="002467E6" w:rsidP="002467E6">
      <w:pPr>
        <w:numPr>
          <w:ilvl w:val="0"/>
          <w:numId w:val="6"/>
        </w:numPr>
        <w:spacing w:after="160" w:line="278" w:lineRule="auto"/>
        <w:rPr>
          <w:rFonts w:ascii="Kantumruy Pro" w:hAnsi="Kantumruy Pro" w:cs="Calibri"/>
        </w:rPr>
      </w:pPr>
      <w:r w:rsidRPr="002D417B">
        <w:rPr>
          <w:rFonts w:ascii="Kantumruy Pro" w:hAnsi="Kantumruy Pro" w:cs="Calibri"/>
        </w:rPr>
        <w:t>… bewerten demokratische Entscheidungen im Hinblick auf Fairness.</w:t>
      </w:r>
    </w:p>
    <w:p w14:paraId="3CDB9751" w14:textId="77777777" w:rsidR="002467E6" w:rsidRPr="002D417B" w:rsidRDefault="002467E6" w:rsidP="002467E6">
      <w:pPr>
        <w:numPr>
          <w:ilvl w:val="0"/>
          <w:numId w:val="6"/>
        </w:numPr>
        <w:spacing w:after="160" w:line="278" w:lineRule="auto"/>
        <w:rPr>
          <w:rFonts w:ascii="Kantumruy Pro" w:hAnsi="Kantumruy Pro" w:cs="Calibri"/>
        </w:rPr>
      </w:pPr>
      <w:r w:rsidRPr="002D417B">
        <w:rPr>
          <w:rFonts w:ascii="Kantumruy Pro" w:hAnsi="Kantumruy Pro" w:cs="Calibri"/>
        </w:rPr>
        <w:lastRenderedPageBreak/>
        <w:t>… identifizieren Strukturen, die demokratische Teilhabe erleichtern oder erschweren.</w:t>
      </w:r>
    </w:p>
    <w:p w14:paraId="4F48CF59" w14:textId="77777777" w:rsidR="002467E6" w:rsidRPr="002D417B" w:rsidRDefault="002467E6" w:rsidP="002467E6">
      <w:pPr>
        <w:numPr>
          <w:ilvl w:val="0"/>
          <w:numId w:val="6"/>
        </w:numPr>
        <w:spacing w:after="160" w:line="278" w:lineRule="auto"/>
        <w:rPr>
          <w:rFonts w:ascii="Kantumruy Pro" w:hAnsi="Kantumruy Pro" w:cs="Calibri"/>
        </w:rPr>
      </w:pPr>
      <w:r w:rsidRPr="002D417B">
        <w:rPr>
          <w:rFonts w:ascii="Kantumruy Pro" w:hAnsi="Kantumruy Pro" w:cs="Calibri"/>
        </w:rPr>
        <w:t>… reflektieren Spannungen zwischen individuellen Interessen und kollektiven Entscheidungen.</w:t>
      </w:r>
    </w:p>
    <w:p w14:paraId="66F1AE70" w14:textId="08CD9FA2" w:rsidR="00805C7F" w:rsidRPr="00805C7F" w:rsidRDefault="002467E6" w:rsidP="00805C7F">
      <w:pPr>
        <w:numPr>
          <w:ilvl w:val="0"/>
          <w:numId w:val="6"/>
        </w:numPr>
        <w:spacing w:after="160" w:line="278" w:lineRule="auto"/>
        <w:rPr>
          <w:rFonts w:ascii="Kantumruy Pro" w:hAnsi="Kantumruy Pro" w:cs="Calibri"/>
        </w:rPr>
      </w:pPr>
      <w:r w:rsidRPr="002D417B">
        <w:rPr>
          <w:rFonts w:ascii="Kantumruy Pro" w:hAnsi="Kantumruy Pro" w:cs="Calibri"/>
        </w:rPr>
        <w:t>… entwickeln Vorstellungen inklusiver Demokratiegestaltung.</w:t>
      </w:r>
    </w:p>
    <w:p w14:paraId="49B15546"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4A85C7BD" w14:textId="77777777" w:rsidR="00805C7F" w:rsidRDefault="00805C7F" w:rsidP="002467E6">
      <w:pPr>
        <w:rPr>
          <w:rFonts w:ascii="Kantumruy Pro" w:hAnsi="Kantumruy Pro" w:cs="Calibri"/>
        </w:rPr>
      </w:pPr>
    </w:p>
    <w:p w14:paraId="55DBF7CF" w14:textId="77777777" w:rsidR="00805C7F" w:rsidRDefault="00805C7F" w:rsidP="002467E6">
      <w:pPr>
        <w:rPr>
          <w:rFonts w:ascii="Kantumruy Pro" w:hAnsi="Kantumruy Pro" w:cs="Calibri"/>
        </w:rPr>
      </w:pPr>
    </w:p>
    <w:p w14:paraId="1647B660" w14:textId="77777777" w:rsidR="00805C7F" w:rsidRDefault="00805C7F" w:rsidP="002467E6">
      <w:pPr>
        <w:rPr>
          <w:rFonts w:ascii="Kantumruy Pro" w:hAnsi="Kantumruy Pro" w:cs="Calibri"/>
        </w:rPr>
      </w:pPr>
    </w:p>
    <w:p w14:paraId="345121D1" w14:textId="77777777" w:rsidR="00805C7F" w:rsidRDefault="00805C7F" w:rsidP="002467E6">
      <w:pPr>
        <w:rPr>
          <w:rFonts w:ascii="Kantumruy Pro" w:hAnsi="Kantumruy Pro" w:cs="Calibri"/>
        </w:rPr>
      </w:pPr>
    </w:p>
    <w:p w14:paraId="1C46AB51" w14:textId="77777777" w:rsidR="00805C7F" w:rsidRDefault="00805C7F" w:rsidP="002467E6">
      <w:pPr>
        <w:rPr>
          <w:rFonts w:ascii="Kantumruy Pro" w:hAnsi="Kantumruy Pro" w:cs="Calibri"/>
        </w:rPr>
      </w:pPr>
    </w:p>
    <w:p w14:paraId="1707F85A" w14:textId="77777777" w:rsidR="00805C7F" w:rsidRDefault="00805C7F" w:rsidP="002467E6">
      <w:pPr>
        <w:rPr>
          <w:rFonts w:ascii="Kantumruy Pro" w:hAnsi="Kantumruy Pro" w:cs="Calibri"/>
        </w:rPr>
      </w:pPr>
    </w:p>
    <w:p w14:paraId="588EB4F2" w14:textId="77777777" w:rsidR="00805C7F" w:rsidRDefault="00805C7F" w:rsidP="002467E6">
      <w:pPr>
        <w:rPr>
          <w:rFonts w:ascii="Kantumruy Pro" w:hAnsi="Kantumruy Pro" w:cs="Calibri"/>
        </w:rPr>
      </w:pPr>
    </w:p>
    <w:p w14:paraId="760D9178" w14:textId="77777777" w:rsidR="00805C7F" w:rsidRDefault="00805C7F" w:rsidP="002467E6">
      <w:pPr>
        <w:rPr>
          <w:rFonts w:ascii="Kantumruy Pro" w:hAnsi="Kantumruy Pro" w:cs="Calibri"/>
        </w:rPr>
      </w:pPr>
    </w:p>
    <w:p w14:paraId="73DDDAC8" w14:textId="77777777" w:rsidR="00805C7F" w:rsidRDefault="00805C7F" w:rsidP="002467E6">
      <w:pPr>
        <w:rPr>
          <w:rFonts w:ascii="Kantumruy Pro" w:hAnsi="Kantumruy Pro" w:cs="Calibri"/>
        </w:rPr>
      </w:pPr>
    </w:p>
    <w:p w14:paraId="43ADB7C8" w14:textId="77777777" w:rsidR="00805C7F" w:rsidRDefault="00805C7F" w:rsidP="002467E6">
      <w:pPr>
        <w:rPr>
          <w:rFonts w:ascii="Kantumruy Pro" w:hAnsi="Kantumruy Pro" w:cs="Calibri"/>
        </w:rPr>
      </w:pPr>
    </w:p>
    <w:p w14:paraId="3E77140C" w14:textId="77777777" w:rsidR="00805C7F" w:rsidRDefault="00805C7F" w:rsidP="002467E6">
      <w:pPr>
        <w:rPr>
          <w:rFonts w:ascii="Kantumruy Pro" w:hAnsi="Kantumruy Pro" w:cs="Calibri"/>
        </w:rPr>
      </w:pPr>
    </w:p>
    <w:p w14:paraId="7AFD52D6" w14:textId="77777777" w:rsidR="00805C7F" w:rsidRDefault="00805C7F" w:rsidP="002467E6">
      <w:pPr>
        <w:rPr>
          <w:rFonts w:ascii="Kantumruy Pro" w:hAnsi="Kantumruy Pro" w:cs="Calibri"/>
        </w:rPr>
      </w:pPr>
    </w:p>
    <w:p w14:paraId="70321CE6" w14:textId="77777777" w:rsidR="00805C7F" w:rsidRDefault="00805C7F" w:rsidP="002467E6">
      <w:pPr>
        <w:rPr>
          <w:rFonts w:ascii="Kantumruy Pro" w:hAnsi="Kantumruy Pro" w:cs="Calibri"/>
        </w:rPr>
      </w:pPr>
    </w:p>
    <w:p w14:paraId="7F80CD88" w14:textId="77777777" w:rsidR="00805C7F" w:rsidRDefault="00805C7F" w:rsidP="002467E6">
      <w:pPr>
        <w:rPr>
          <w:rFonts w:ascii="Kantumruy Pro" w:hAnsi="Kantumruy Pro" w:cs="Calibri"/>
        </w:rPr>
      </w:pPr>
    </w:p>
    <w:p w14:paraId="361D0C0C" w14:textId="77777777" w:rsidR="00805C7F" w:rsidRDefault="00805C7F" w:rsidP="002467E6">
      <w:pPr>
        <w:rPr>
          <w:rFonts w:ascii="Kantumruy Pro" w:hAnsi="Kantumruy Pro" w:cs="Calibri"/>
        </w:rPr>
      </w:pPr>
    </w:p>
    <w:p w14:paraId="79A4ECA6" w14:textId="77777777" w:rsidR="00805C7F" w:rsidRPr="002D417B" w:rsidRDefault="00805C7F" w:rsidP="002467E6">
      <w:pPr>
        <w:rPr>
          <w:rFonts w:ascii="Kantumruy Pro" w:hAnsi="Kantumruy Pro" w:cs="Calibri"/>
        </w:rPr>
      </w:pPr>
    </w:p>
    <w:p w14:paraId="33214CCD"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1F8C1D4E" w14:textId="77777777" w:rsidR="002467E6" w:rsidRPr="002D417B" w:rsidRDefault="002467E6" w:rsidP="002467E6">
      <w:pPr>
        <w:numPr>
          <w:ilvl w:val="0"/>
          <w:numId w:val="7"/>
        </w:numPr>
        <w:spacing w:after="160" w:line="278" w:lineRule="auto"/>
        <w:rPr>
          <w:rFonts w:ascii="Kantumruy Pro" w:hAnsi="Kantumruy Pro" w:cs="Calibri"/>
        </w:rPr>
      </w:pPr>
      <w:r w:rsidRPr="002D417B">
        <w:rPr>
          <w:rFonts w:ascii="Kantumruy Pro" w:hAnsi="Kantumruy Pro" w:cs="Calibri"/>
        </w:rPr>
        <w:t>Wie beeinflusst soziale Ungleichheit deine Sicht auf demokratische Verantwortung?</w:t>
      </w:r>
    </w:p>
    <w:p w14:paraId="5D4D0217" w14:textId="77777777" w:rsidR="002467E6" w:rsidRPr="002D417B" w:rsidRDefault="002467E6" w:rsidP="002467E6">
      <w:pPr>
        <w:numPr>
          <w:ilvl w:val="0"/>
          <w:numId w:val="7"/>
        </w:numPr>
        <w:spacing w:after="160" w:line="278" w:lineRule="auto"/>
        <w:rPr>
          <w:rFonts w:ascii="Kantumruy Pro" w:hAnsi="Kantumruy Pro" w:cs="Calibri"/>
        </w:rPr>
      </w:pPr>
      <w:r w:rsidRPr="002D417B">
        <w:rPr>
          <w:rFonts w:ascii="Kantumruy Pro" w:hAnsi="Kantumruy Pro" w:cs="Calibri"/>
        </w:rPr>
        <w:t>Wie erlebst du das Zusammenspiel von Emotionen und Fakten in Beteiligungsprozessen?</w:t>
      </w:r>
    </w:p>
    <w:p w14:paraId="6E561481" w14:textId="77777777" w:rsidR="002467E6" w:rsidRPr="002D417B" w:rsidRDefault="002467E6" w:rsidP="002467E6">
      <w:pPr>
        <w:numPr>
          <w:ilvl w:val="0"/>
          <w:numId w:val="7"/>
        </w:numPr>
        <w:spacing w:after="160" w:line="278" w:lineRule="auto"/>
        <w:rPr>
          <w:rFonts w:ascii="Kantumruy Pro" w:hAnsi="Kantumruy Pro" w:cs="Calibri"/>
        </w:rPr>
      </w:pPr>
      <w:r w:rsidRPr="002D417B">
        <w:rPr>
          <w:rFonts w:ascii="Kantumruy Pro" w:hAnsi="Kantumruy Pro" w:cs="Calibri"/>
        </w:rPr>
        <w:t>Wie nimmst du Steuerung und Anpassungsfähigkeit demokratischer Verfahren wahr?</w:t>
      </w:r>
    </w:p>
    <w:p w14:paraId="775D8522" w14:textId="77777777" w:rsidR="002467E6" w:rsidRPr="002D417B" w:rsidRDefault="002467E6" w:rsidP="002467E6">
      <w:pPr>
        <w:numPr>
          <w:ilvl w:val="0"/>
          <w:numId w:val="7"/>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politischer Strategien?</w:t>
      </w:r>
    </w:p>
    <w:p w14:paraId="59C95552" w14:textId="77777777" w:rsidR="002467E6" w:rsidRPr="002D417B" w:rsidRDefault="002467E6" w:rsidP="002467E6">
      <w:pPr>
        <w:numPr>
          <w:ilvl w:val="0"/>
          <w:numId w:val="7"/>
        </w:numPr>
        <w:spacing w:after="160" w:line="278" w:lineRule="auto"/>
        <w:rPr>
          <w:rFonts w:ascii="Kantumruy Pro" w:hAnsi="Kantumruy Pro" w:cs="Calibri"/>
        </w:rPr>
      </w:pPr>
      <w:r w:rsidRPr="002D417B">
        <w:rPr>
          <w:rFonts w:ascii="Kantumruy Pro" w:hAnsi="Kantumruy Pro" w:cs="Calibri"/>
        </w:rPr>
        <w:t>Wie prägt soziale Ungleichheit dein Verständnis der Verbindungen zwischen Demokratie, Wirtschaft und gesellschaftlicher Teilhabe?</w:t>
      </w:r>
    </w:p>
    <w:p w14:paraId="1BDB214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09774C2"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Wie erlebst du als Demokratiebeauftragte:r die Spannung zwischen individueller Stimme und gemeinschaftlicher Entscheidung?</w:t>
      </w:r>
    </w:p>
    <w:p w14:paraId="0D670E85"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Wie empfindest du aus deiner Rolle heraus das Zusammenspiel von Emotionen und Fakten in demokratischen Prozessen?</w:t>
      </w:r>
    </w:p>
    <w:p w14:paraId="45A4C834"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Welche Erfahrungen machst du mit Beteiligungsstrukturen und ihren Grenzen?</w:t>
      </w:r>
    </w:p>
    <w:p w14:paraId="5DA13C18"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Wie nimmst du wahr, wie politische Entscheidungen unterschiedliche soziale Gruppen betreffen?</w:t>
      </w:r>
    </w:p>
    <w:p w14:paraId="0D8B5052"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Wie erlebst du die Darstellung demokratischer Prozesse im Spiel?</w:t>
      </w:r>
    </w:p>
    <w:p w14:paraId="349506F9"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Welche Parallelen erkennst du zwischen Spiel und gesellschaftlichen Debatten über Demokratie?</w:t>
      </w:r>
    </w:p>
    <w:p w14:paraId="5439463D" w14:textId="77777777" w:rsidR="002467E6" w:rsidRPr="002D417B" w:rsidRDefault="002467E6" w:rsidP="002467E6">
      <w:pPr>
        <w:numPr>
          <w:ilvl w:val="0"/>
          <w:numId w:val="8"/>
        </w:numPr>
        <w:spacing w:after="160" w:line="278" w:lineRule="auto"/>
        <w:rPr>
          <w:rFonts w:ascii="Kantumruy Pro" w:hAnsi="Kantumruy Pro" w:cs="Calibri"/>
        </w:rPr>
      </w:pPr>
      <w:r w:rsidRPr="002D417B">
        <w:rPr>
          <w:rFonts w:ascii="Kantumruy Pro" w:hAnsi="Kantumruy Pro" w:cs="Calibri"/>
        </w:rPr>
        <w:t>Wie reflektierst du deine eigene Position zu demokratischer Teilhabe im Kontext sozialer Ungleichheit?</w:t>
      </w:r>
    </w:p>
    <w:p w14:paraId="34486C73" w14:textId="77777777" w:rsidR="002467E6" w:rsidRDefault="002467E6" w:rsidP="002467E6">
      <w:pPr>
        <w:rPr>
          <w:rFonts w:ascii="Kantumruy Pro" w:hAnsi="Kantumruy Pro" w:cs="Calibri"/>
        </w:rPr>
      </w:pPr>
    </w:p>
    <w:p w14:paraId="59754CE5" w14:textId="77777777" w:rsidR="002467E6" w:rsidRDefault="002467E6" w:rsidP="002467E6">
      <w:pPr>
        <w:rPr>
          <w:rFonts w:ascii="Kantumruy Pro" w:hAnsi="Kantumruy Pro" w:cs="Calibri"/>
        </w:rPr>
      </w:pPr>
    </w:p>
    <w:p w14:paraId="0413D439" w14:textId="77777777" w:rsidR="002467E6" w:rsidRDefault="002467E6" w:rsidP="002467E6">
      <w:pPr>
        <w:rPr>
          <w:rFonts w:ascii="Kantumruy Pro" w:hAnsi="Kantumruy Pro" w:cs="Calibri"/>
        </w:rPr>
      </w:pPr>
    </w:p>
    <w:p w14:paraId="07C138D2" w14:textId="77777777" w:rsidR="002467E6" w:rsidRDefault="002467E6" w:rsidP="002467E6">
      <w:pPr>
        <w:rPr>
          <w:rFonts w:ascii="Kantumruy Pro" w:hAnsi="Kantumruy Pro" w:cs="Calibri"/>
        </w:rPr>
      </w:pPr>
    </w:p>
    <w:p w14:paraId="2B2AB952" w14:textId="77777777" w:rsidR="00A93A04" w:rsidRDefault="00A93A04" w:rsidP="002467E6">
      <w:pPr>
        <w:rPr>
          <w:rFonts w:ascii="Kantumruy Pro" w:hAnsi="Kantumruy Pro" w:cs="Calibri"/>
        </w:rPr>
      </w:pPr>
    </w:p>
    <w:p w14:paraId="1AAD86EA" w14:textId="77777777" w:rsidR="002467E6" w:rsidRDefault="002467E6" w:rsidP="002467E6">
      <w:pPr>
        <w:rPr>
          <w:rFonts w:ascii="Kantumruy Pro" w:hAnsi="Kantumruy Pro" w:cs="Calibri"/>
        </w:rPr>
      </w:pPr>
    </w:p>
    <w:p w14:paraId="0E1D8272" w14:textId="77777777" w:rsidR="002467E6" w:rsidRDefault="002467E6" w:rsidP="002467E6">
      <w:pPr>
        <w:rPr>
          <w:rFonts w:ascii="Kantumruy Pro" w:hAnsi="Kantumruy Pro" w:cs="Calibri"/>
        </w:rPr>
      </w:pPr>
    </w:p>
    <w:p w14:paraId="1D22152D" w14:textId="77777777" w:rsidR="002467E6" w:rsidRDefault="002467E6" w:rsidP="002467E6">
      <w:pPr>
        <w:rPr>
          <w:rFonts w:ascii="Kantumruy Pro" w:hAnsi="Kantumruy Pro" w:cs="Calibri"/>
        </w:rPr>
      </w:pPr>
    </w:p>
    <w:p w14:paraId="3F9316F2" w14:textId="77777777" w:rsidR="002467E6" w:rsidRDefault="002467E6" w:rsidP="002467E6">
      <w:pPr>
        <w:rPr>
          <w:rFonts w:ascii="Kantumruy Pro" w:hAnsi="Kantumruy Pro" w:cs="Calibri"/>
        </w:rPr>
      </w:pPr>
    </w:p>
    <w:p w14:paraId="08E41337" w14:textId="77777777" w:rsidR="002467E6" w:rsidRDefault="002467E6" w:rsidP="002467E6">
      <w:pPr>
        <w:rPr>
          <w:rFonts w:ascii="Kantumruy Pro" w:hAnsi="Kantumruy Pro" w:cs="Calibri"/>
        </w:rPr>
      </w:pPr>
    </w:p>
    <w:p w14:paraId="0F654AEE" w14:textId="77777777" w:rsidR="002467E6" w:rsidRPr="002D417B" w:rsidRDefault="002467E6" w:rsidP="002467E6">
      <w:pPr>
        <w:rPr>
          <w:rFonts w:ascii="Kantumruy Pro" w:hAnsi="Kantumruy Pro" w:cs="Calibri"/>
        </w:rPr>
      </w:pPr>
    </w:p>
    <w:p w14:paraId="3BF83359" w14:textId="77777777" w:rsidR="002467E6" w:rsidRPr="002D417B" w:rsidRDefault="002467E6" w:rsidP="002467E6">
      <w:pPr>
        <w:pStyle w:val="berschrift2"/>
        <w:rPr>
          <w:rFonts w:ascii="Kantumruy Pro" w:hAnsi="Kantumruy Pro" w:cs="Calibri"/>
          <w:sz w:val="36"/>
          <w:szCs w:val="36"/>
        </w:rPr>
      </w:pPr>
      <w:bookmarkStart w:id="4" w:name="_Toc217287409"/>
      <w:r w:rsidRPr="002D417B">
        <w:rPr>
          <w:rFonts w:ascii="Kantumruy Pro" w:hAnsi="Kantumruy Pro" w:cs="Calibri"/>
          <w:sz w:val="36"/>
          <w:szCs w:val="36"/>
        </w:rPr>
        <w:t>3. Rollenkarte Globalisierungsforscher:in</w:t>
      </w:r>
      <w:bookmarkEnd w:id="4"/>
    </w:p>
    <w:p w14:paraId="3BD6C196" w14:textId="14A4790A"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Globalisierung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Globalisierungsforscher:in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Soziale Ungleichheit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R03-SU</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Globalisierung, Verteilung, Strukturen, </w:t>
      </w:r>
    </w:p>
    <w:p w14:paraId="5804D65E" w14:textId="77777777" w:rsidR="00805C7F" w:rsidRPr="002D417B" w:rsidRDefault="00805C7F" w:rsidP="002467E6">
      <w:pPr>
        <w:rPr>
          <w:rFonts w:ascii="Kantumruy Pro" w:hAnsi="Kantumruy Pro" w:cs="Calibri"/>
        </w:rPr>
      </w:pPr>
    </w:p>
    <w:p w14:paraId="38CD72A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Diese Perspektive betont, wie eng wirtschaftliche, ökologische und soziale Prozesse global vernetzt sind und wie ungleiche Verteilung von Chancen, Rechten und Ressourcen weltweit wirkt. Forschung eröffnet den Blick auf Wechselwirkungen zwischen Handel, Arbeit, Bildung, Gesundheit und Migration und zeigt, wie globale Strukturen soziale Ungleichheit prägen. Entscheidend ist ein systemisches Verständnis, das weltweite Abhängigkeiten erkennt und Wege aufzeigt, globale Entwicklungen fairer, nachhaltiger und gerechter zu gestalten.</w:t>
      </w:r>
    </w:p>
    <w:p w14:paraId="4ECF21CC" w14:textId="77777777" w:rsidR="00805C7F" w:rsidRPr="002D417B" w:rsidRDefault="00805C7F" w:rsidP="002467E6">
      <w:pPr>
        <w:rPr>
          <w:rFonts w:ascii="Kantumruy Pro" w:hAnsi="Kantumruy Pro" w:cs="Calibri"/>
        </w:rPr>
      </w:pPr>
    </w:p>
    <w:p w14:paraId="3CB55939"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42CBBA6" w14:textId="77777777" w:rsidR="002467E6" w:rsidRPr="002D417B" w:rsidRDefault="002467E6" w:rsidP="002467E6">
      <w:pPr>
        <w:numPr>
          <w:ilvl w:val="0"/>
          <w:numId w:val="9"/>
        </w:numPr>
        <w:spacing w:after="160" w:line="278" w:lineRule="auto"/>
        <w:rPr>
          <w:rFonts w:ascii="Kantumruy Pro" w:hAnsi="Kantumruy Pro" w:cs="Calibri"/>
        </w:rPr>
      </w:pPr>
      <w:r w:rsidRPr="002D417B">
        <w:rPr>
          <w:rFonts w:ascii="Kantumruy Pro" w:hAnsi="Kantumruy Pro" w:cs="Calibri"/>
        </w:rPr>
        <w:t>… erweitert das Spiel um eine globale Perspektive auf Verteilung und Chancen.</w:t>
      </w:r>
    </w:p>
    <w:p w14:paraId="13277DEA" w14:textId="77777777" w:rsidR="002467E6" w:rsidRPr="002D417B" w:rsidRDefault="002467E6" w:rsidP="002467E6">
      <w:pPr>
        <w:numPr>
          <w:ilvl w:val="0"/>
          <w:numId w:val="9"/>
        </w:numPr>
        <w:spacing w:after="160" w:line="278" w:lineRule="auto"/>
        <w:rPr>
          <w:rFonts w:ascii="Kantumruy Pro" w:hAnsi="Kantumruy Pro" w:cs="Calibri"/>
        </w:rPr>
      </w:pPr>
      <w:r w:rsidRPr="002D417B">
        <w:rPr>
          <w:rFonts w:ascii="Kantumruy Pro" w:hAnsi="Kantumruy Pro" w:cs="Calibri"/>
        </w:rPr>
        <w:t>… stärkt das Bewusstsein für weltweite Zusammenhänge sozialer Ungleichheit.</w:t>
      </w:r>
    </w:p>
    <w:p w14:paraId="6D162CBB" w14:textId="77777777" w:rsidR="002467E6" w:rsidRPr="002D417B" w:rsidRDefault="002467E6" w:rsidP="002467E6">
      <w:pPr>
        <w:numPr>
          <w:ilvl w:val="0"/>
          <w:numId w:val="9"/>
        </w:numPr>
        <w:spacing w:after="160" w:line="278" w:lineRule="auto"/>
        <w:rPr>
          <w:rFonts w:ascii="Kantumruy Pro" w:hAnsi="Kantumruy Pro" w:cs="Calibri"/>
        </w:rPr>
      </w:pPr>
      <w:r w:rsidRPr="002D417B">
        <w:rPr>
          <w:rFonts w:ascii="Kantumruy Pro" w:hAnsi="Kantumruy Pro" w:cs="Calibri"/>
        </w:rPr>
        <w:t>… verknüpft Handel, Arbeit, Bildung und Gesundheit systemisch.</w:t>
      </w:r>
    </w:p>
    <w:p w14:paraId="06BF0104" w14:textId="77777777" w:rsidR="002467E6" w:rsidRPr="002D417B" w:rsidRDefault="002467E6" w:rsidP="002467E6">
      <w:pPr>
        <w:numPr>
          <w:ilvl w:val="0"/>
          <w:numId w:val="9"/>
        </w:numPr>
        <w:spacing w:after="160" w:line="278" w:lineRule="auto"/>
        <w:rPr>
          <w:rFonts w:ascii="Kantumruy Pro" w:hAnsi="Kantumruy Pro" w:cs="Calibri"/>
        </w:rPr>
      </w:pPr>
      <w:r w:rsidRPr="002D417B">
        <w:rPr>
          <w:rFonts w:ascii="Kantumruy Pro" w:hAnsi="Kantumruy Pro" w:cs="Calibri"/>
        </w:rPr>
        <w:t>… verdeutlicht globale Abhängigkeiten und Strukturwirkungen.</w:t>
      </w:r>
    </w:p>
    <w:p w14:paraId="6896AC53" w14:textId="77777777" w:rsidR="002467E6" w:rsidRPr="002D417B" w:rsidRDefault="002467E6" w:rsidP="002467E6">
      <w:pPr>
        <w:numPr>
          <w:ilvl w:val="0"/>
          <w:numId w:val="9"/>
        </w:numPr>
        <w:spacing w:after="160" w:line="278" w:lineRule="auto"/>
        <w:rPr>
          <w:rFonts w:ascii="Kantumruy Pro" w:hAnsi="Kantumruy Pro" w:cs="Calibri"/>
        </w:rPr>
      </w:pPr>
      <w:r w:rsidRPr="002D417B">
        <w:rPr>
          <w:rFonts w:ascii="Kantumruy Pro" w:hAnsi="Kantumruy Pro" w:cs="Calibri"/>
        </w:rPr>
        <w:t>… fördert Überlegungen zu fairen globalen Entwicklungswegen.</w:t>
      </w:r>
    </w:p>
    <w:p w14:paraId="775DDCFE"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6F3EB3D"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t>… erkennen globale Ursachen und Folgen sozialer Ungleichheit.</w:t>
      </w:r>
    </w:p>
    <w:p w14:paraId="369483D0"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t>… beschreiben Wechselwirkungen zwischen globalen Prozessen und lokalen Lebenslagen.</w:t>
      </w:r>
    </w:p>
    <w:p w14:paraId="7A9197AE"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t>… analysieren Zusammenhänge zwischen Handel, Verteilung und Chancen.</w:t>
      </w:r>
    </w:p>
    <w:p w14:paraId="3E74D53D"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t>… bewerten globale Strategien im Hinblick auf Gerechtigkeit.</w:t>
      </w:r>
    </w:p>
    <w:p w14:paraId="232555B6"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t>… identifizieren Strukturen, die globale Ungleichheit verstärken oder verringern.</w:t>
      </w:r>
    </w:p>
    <w:p w14:paraId="6A55E4B5"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lastRenderedPageBreak/>
        <w:t>… reflektieren Wechselwirkungen zwischen globalen Entscheidungen und nachhaltiger Entwicklung.</w:t>
      </w:r>
    </w:p>
    <w:p w14:paraId="7C33D96E" w14:textId="77777777" w:rsidR="002467E6" w:rsidRPr="002D417B" w:rsidRDefault="002467E6" w:rsidP="002467E6">
      <w:pPr>
        <w:numPr>
          <w:ilvl w:val="0"/>
          <w:numId w:val="10"/>
        </w:numPr>
        <w:spacing w:after="160" w:line="278" w:lineRule="auto"/>
        <w:rPr>
          <w:rFonts w:ascii="Kantumruy Pro" w:hAnsi="Kantumruy Pro" w:cs="Calibri"/>
        </w:rPr>
      </w:pPr>
      <w:r w:rsidRPr="002D417B">
        <w:rPr>
          <w:rFonts w:ascii="Kantumruy Pro" w:hAnsi="Kantumruy Pro" w:cs="Calibri"/>
        </w:rPr>
        <w:t>… entwickeln Vorstellungen fairer globaler Transformationen.</w:t>
      </w:r>
    </w:p>
    <w:p w14:paraId="6C293D74"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4F55E582" w14:textId="77777777" w:rsidR="00805C7F" w:rsidRDefault="00805C7F" w:rsidP="002467E6">
      <w:pPr>
        <w:rPr>
          <w:rFonts w:ascii="Kantumruy Pro" w:hAnsi="Kantumruy Pro" w:cs="Calibri"/>
        </w:rPr>
      </w:pPr>
    </w:p>
    <w:p w14:paraId="51475359" w14:textId="77777777" w:rsidR="00805C7F" w:rsidRDefault="00805C7F" w:rsidP="002467E6">
      <w:pPr>
        <w:rPr>
          <w:rFonts w:ascii="Kantumruy Pro" w:hAnsi="Kantumruy Pro" w:cs="Calibri"/>
        </w:rPr>
      </w:pPr>
    </w:p>
    <w:p w14:paraId="3E3FF62C" w14:textId="77777777" w:rsidR="00805C7F" w:rsidRDefault="00805C7F" w:rsidP="002467E6">
      <w:pPr>
        <w:rPr>
          <w:rFonts w:ascii="Kantumruy Pro" w:hAnsi="Kantumruy Pro" w:cs="Calibri"/>
        </w:rPr>
      </w:pPr>
    </w:p>
    <w:p w14:paraId="7699662B" w14:textId="77777777" w:rsidR="00805C7F" w:rsidRDefault="00805C7F" w:rsidP="002467E6">
      <w:pPr>
        <w:rPr>
          <w:rFonts w:ascii="Kantumruy Pro" w:hAnsi="Kantumruy Pro" w:cs="Calibri"/>
        </w:rPr>
      </w:pPr>
    </w:p>
    <w:p w14:paraId="49073E56" w14:textId="77777777" w:rsidR="00805C7F" w:rsidRDefault="00805C7F" w:rsidP="002467E6">
      <w:pPr>
        <w:rPr>
          <w:rFonts w:ascii="Kantumruy Pro" w:hAnsi="Kantumruy Pro" w:cs="Calibri"/>
        </w:rPr>
      </w:pPr>
    </w:p>
    <w:p w14:paraId="35FBD92A" w14:textId="77777777" w:rsidR="00805C7F" w:rsidRDefault="00805C7F" w:rsidP="002467E6">
      <w:pPr>
        <w:rPr>
          <w:rFonts w:ascii="Kantumruy Pro" w:hAnsi="Kantumruy Pro" w:cs="Calibri"/>
        </w:rPr>
      </w:pPr>
    </w:p>
    <w:p w14:paraId="0186A1FB" w14:textId="77777777" w:rsidR="00805C7F" w:rsidRDefault="00805C7F" w:rsidP="002467E6">
      <w:pPr>
        <w:rPr>
          <w:rFonts w:ascii="Kantumruy Pro" w:hAnsi="Kantumruy Pro" w:cs="Calibri"/>
        </w:rPr>
      </w:pPr>
    </w:p>
    <w:p w14:paraId="2CD8874F" w14:textId="77777777" w:rsidR="00805C7F" w:rsidRDefault="00805C7F" w:rsidP="002467E6">
      <w:pPr>
        <w:rPr>
          <w:rFonts w:ascii="Kantumruy Pro" w:hAnsi="Kantumruy Pro" w:cs="Calibri"/>
        </w:rPr>
      </w:pPr>
    </w:p>
    <w:p w14:paraId="6458A7BC" w14:textId="77777777" w:rsidR="00805C7F" w:rsidRDefault="00805C7F" w:rsidP="002467E6">
      <w:pPr>
        <w:rPr>
          <w:rFonts w:ascii="Kantumruy Pro" w:hAnsi="Kantumruy Pro" w:cs="Calibri"/>
        </w:rPr>
      </w:pPr>
    </w:p>
    <w:p w14:paraId="68908D28" w14:textId="77777777" w:rsidR="00805C7F" w:rsidRDefault="00805C7F" w:rsidP="002467E6">
      <w:pPr>
        <w:rPr>
          <w:rFonts w:ascii="Kantumruy Pro" w:hAnsi="Kantumruy Pro" w:cs="Calibri"/>
        </w:rPr>
      </w:pPr>
    </w:p>
    <w:p w14:paraId="433368D2" w14:textId="77777777" w:rsidR="00805C7F" w:rsidRDefault="00805C7F" w:rsidP="002467E6">
      <w:pPr>
        <w:rPr>
          <w:rFonts w:ascii="Kantumruy Pro" w:hAnsi="Kantumruy Pro" w:cs="Calibri"/>
        </w:rPr>
      </w:pPr>
    </w:p>
    <w:p w14:paraId="5BF5473F" w14:textId="77777777" w:rsidR="00805C7F" w:rsidRDefault="00805C7F" w:rsidP="002467E6">
      <w:pPr>
        <w:rPr>
          <w:rFonts w:ascii="Kantumruy Pro" w:hAnsi="Kantumruy Pro" w:cs="Calibri"/>
        </w:rPr>
      </w:pPr>
    </w:p>
    <w:p w14:paraId="06ACEAAC" w14:textId="77777777" w:rsidR="00805C7F" w:rsidRDefault="00805C7F" w:rsidP="002467E6">
      <w:pPr>
        <w:rPr>
          <w:rFonts w:ascii="Kantumruy Pro" w:hAnsi="Kantumruy Pro" w:cs="Calibri"/>
        </w:rPr>
      </w:pPr>
    </w:p>
    <w:p w14:paraId="2B53D648" w14:textId="77777777" w:rsidR="00805C7F" w:rsidRDefault="00805C7F" w:rsidP="002467E6">
      <w:pPr>
        <w:rPr>
          <w:rFonts w:ascii="Kantumruy Pro" w:hAnsi="Kantumruy Pro" w:cs="Calibri"/>
        </w:rPr>
      </w:pPr>
    </w:p>
    <w:p w14:paraId="062BA393" w14:textId="77777777" w:rsidR="00805C7F" w:rsidRDefault="00805C7F" w:rsidP="002467E6">
      <w:pPr>
        <w:rPr>
          <w:rFonts w:ascii="Kantumruy Pro" w:hAnsi="Kantumruy Pro" w:cs="Calibri"/>
        </w:rPr>
      </w:pPr>
    </w:p>
    <w:p w14:paraId="4BBA0E22" w14:textId="77777777" w:rsidR="00805C7F" w:rsidRDefault="00805C7F" w:rsidP="002467E6">
      <w:pPr>
        <w:rPr>
          <w:rFonts w:ascii="Kantumruy Pro" w:hAnsi="Kantumruy Pro" w:cs="Calibri"/>
        </w:rPr>
      </w:pPr>
    </w:p>
    <w:p w14:paraId="5E96C9F8" w14:textId="77777777" w:rsidR="00805C7F" w:rsidRPr="002D417B" w:rsidRDefault="00805C7F" w:rsidP="002467E6">
      <w:pPr>
        <w:rPr>
          <w:rFonts w:ascii="Kantumruy Pro" w:hAnsi="Kantumruy Pro" w:cs="Calibri"/>
        </w:rPr>
      </w:pPr>
    </w:p>
    <w:p w14:paraId="05278BF2"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9307FAE" w14:textId="77777777" w:rsidR="002467E6" w:rsidRPr="002D417B" w:rsidRDefault="002467E6" w:rsidP="002467E6">
      <w:pPr>
        <w:numPr>
          <w:ilvl w:val="0"/>
          <w:numId w:val="11"/>
        </w:numPr>
        <w:spacing w:after="160" w:line="278" w:lineRule="auto"/>
        <w:rPr>
          <w:rFonts w:ascii="Kantumruy Pro" w:hAnsi="Kantumruy Pro" w:cs="Calibri"/>
        </w:rPr>
      </w:pPr>
      <w:r w:rsidRPr="002D417B">
        <w:rPr>
          <w:rFonts w:ascii="Kantumruy Pro" w:hAnsi="Kantumruy Pro" w:cs="Calibri"/>
        </w:rPr>
        <w:t>Wie beeinflusst soziale Ungleichheit deine Wahrnehmung globaler Zusammenhänge?</w:t>
      </w:r>
    </w:p>
    <w:p w14:paraId="349F1BF7" w14:textId="77777777" w:rsidR="002467E6" w:rsidRPr="002D417B" w:rsidRDefault="002467E6" w:rsidP="002467E6">
      <w:pPr>
        <w:numPr>
          <w:ilvl w:val="0"/>
          <w:numId w:val="11"/>
        </w:numPr>
        <w:spacing w:after="160" w:line="278" w:lineRule="auto"/>
        <w:rPr>
          <w:rFonts w:ascii="Kantumruy Pro" w:hAnsi="Kantumruy Pro" w:cs="Calibri"/>
        </w:rPr>
      </w:pPr>
      <w:r w:rsidRPr="002D417B">
        <w:rPr>
          <w:rFonts w:ascii="Kantumruy Pro" w:hAnsi="Kantumruy Pro" w:cs="Calibri"/>
        </w:rPr>
        <w:t>Wie erlebst du das Verhältnis von faktenbasierten und wertbezogenen Argumenten in globalen Analysen?</w:t>
      </w:r>
    </w:p>
    <w:p w14:paraId="57009FD5" w14:textId="77777777" w:rsidR="002467E6" w:rsidRPr="002D417B" w:rsidRDefault="002467E6" w:rsidP="002467E6">
      <w:pPr>
        <w:numPr>
          <w:ilvl w:val="0"/>
          <w:numId w:val="11"/>
        </w:numPr>
        <w:spacing w:after="160" w:line="278" w:lineRule="auto"/>
        <w:rPr>
          <w:rFonts w:ascii="Kantumruy Pro" w:hAnsi="Kantumruy Pro" w:cs="Calibri"/>
        </w:rPr>
      </w:pPr>
      <w:r w:rsidRPr="002D417B">
        <w:rPr>
          <w:rFonts w:ascii="Kantumruy Pro" w:hAnsi="Kantumruy Pro" w:cs="Calibri"/>
        </w:rPr>
        <w:t>Wie nimmst du das Zusammenspiel von Steuerung und Anpassung in globalen Prozessen wahr?</w:t>
      </w:r>
    </w:p>
    <w:p w14:paraId="4E0084B2" w14:textId="77777777" w:rsidR="002467E6" w:rsidRPr="002D417B" w:rsidRDefault="002467E6" w:rsidP="002467E6">
      <w:pPr>
        <w:numPr>
          <w:ilvl w:val="0"/>
          <w:numId w:val="11"/>
        </w:numPr>
        <w:spacing w:after="160" w:line="278" w:lineRule="auto"/>
        <w:rPr>
          <w:rFonts w:ascii="Kantumruy Pro" w:hAnsi="Kantumruy Pro" w:cs="Calibri"/>
        </w:rPr>
      </w:pPr>
      <w:r w:rsidRPr="002D417B">
        <w:rPr>
          <w:rFonts w:ascii="Kantumruy Pro" w:hAnsi="Kantumruy Pro" w:cs="Calibri"/>
        </w:rPr>
        <w:t>Wie verändert der Blick auf benachteiligte Gruppen deine Bewertung effizienter und fürsorglicher globaler Strategien?</w:t>
      </w:r>
    </w:p>
    <w:p w14:paraId="04EF8419" w14:textId="77777777" w:rsidR="002467E6" w:rsidRPr="002D417B" w:rsidRDefault="002467E6" w:rsidP="002467E6">
      <w:pPr>
        <w:numPr>
          <w:ilvl w:val="0"/>
          <w:numId w:val="11"/>
        </w:numPr>
        <w:spacing w:after="160" w:line="278" w:lineRule="auto"/>
        <w:rPr>
          <w:rFonts w:ascii="Kantumruy Pro" w:hAnsi="Kantumruy Pro" w:cs="Calibri"/>
        </w:rPr>
      </w:pPr>
      <w:r w:rsidRPr="002D417B">
        <w:rPr>
          <w:rFonts w:ascii="Kantumruy Pro" w:hAnsi="Kantumruy Pro" w:cs="Calibri"/>
        </w:rPr>
        <w:t>Wie prägt soziale Ungleichheit dein Denken über Verbindungen zwischen globalen Veränderungen und lokaler Nachhaltigkeit?</w:t>
      </w:r>
    </w:p>
    <w:p w14:paraId="73AB67FB"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1C0EB2B"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Wie erlebst du als Globalisierungsforscher:in die Spannung zwischen lokalen Bedürfnissen und globalen Dynamiken?</w:t>
      </w:r>
    </w:p>
    <w:p w14:paraId="310A8226"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Wie empfindest du das Zusammenspiel von Emotionen und Fakten bei globalen Fragen?</w:t>
      </w:r>
    </w:p>
    <w:p w14:paraId="7B2FC81D"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Welche Erfahrungen machst du mit komplexen globalen Abhängigkeiten?</w:t>
      </w:r>
    </w:p>
    <w:p w14:paraId="731CF858"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Wie nimmst du wahr, wie globale Strategien unterschiedliche soziale Gruppen betreffen?</w:t>
      </w:r>
    </w:p>
    <w:p w14:paraId="397032E4"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Wie erlebst du die Darstellung globaler Prozesse im Spiel als vereinfacht oder systemisch?</w:t>
      </w:r>
    </w:p>
    <w:p w14:paraId="205D3676"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Welche Parallelen erkennst du zwischen Spielmechanismen und realen globalen Entwicklungen?</w:t>
      </w:r>
    </w:p>
    <w:p w14:paraId="32FF1A58" w14:textId="77777777" w:rsidR="002467E6" w:rsidRPr="002D417B" w:rsidRDefault="002467E6" w:rsidP="002467E6">
      <w:pPr>
        <w:numPr>
          <w:ilvl w:val="0"/>
          <w:numId w:val="12"/>
        </w:numPr>
        <w:spacing w:after="160" w:line="278" w:lineRule="auto"/>
        <w:rPr>
          <w:rFonts w:ascii="Kantumruy Pro" w:hAnsi="Kantumruy Pro" w:cs="Calibri"/>
        </w:rPr>
      </w:pPr>
      <w:r w:rsidRPr="002D417B">
        <w:rPr>
          <w:rFonts w:ascii="Kantumruy Pro" w:hAnsi="Kantumruy Pro" w:cs="Calibri"/>
        </w:rPr>
        <w:t>Wie reflektierst du dein Verständnis globaler Verantwortung im Kontext sozialer Ungleichheit?</w:t>
      </w:r>
    </w:p>
    <w:p w14:paraId="7FA274C3" w14:textId="77777777" w:rsidR="002467E6" w:rsidRDefault="002467E6" w:rsidP="002467E6">
      <w:pPr>
        <w:tabs>
          <w:tab w:val="left" w:pos="2355"/>
        </w:tabs>
        <w:rPr>
          <w:rFonts w:ascii="Kantumruy Pro" w:hAnsi="Kantumruy Pro" w:cs="Calibri"/>
        </w:rPr>
      </w:pPr>
    </w:p>
    <w:p w14:paraId="51CBCA61" w14:textId="77777777" w:rsidR="00805C7F" w:rsidRDefault="00805C7F" w:rsidP="002467E6">
      <w:pPr>
        <w:tabs>
          <w:tab w:val="left" w:pos="2355"/>
        </w:tabs>
        <w:rPr>
          <w:rFonts w:ascii="Kantumruy Pro" w:hAnsi="Kantumruy Pro" w:cs="Calibri"/>
        </w:rPr>
      </w:pPr>
    </w:p>
    <w:p w14:paraId="68B2D81B" w14:textId="77777777" w:rsidR="00805C7F" w:rsidRDefault="00805C7F" w:rsidP="002467E6">
      <w:pPr>
        <w:tabs>
          <w:tab w:val="left" w:pos="2355"/>
        </w:tabs>
        <w:rPr>
          <w:rFonts w:ascii="Kantumruy Pro" w:hAnsi="Kantumruy Pro" w:cs="Calibri"/>
        </w:rPr>
      </w:pPr>
    </w:p>
    <w:p w14:paraId="33088D77" w14:textId="77777777" w:rsidR="00805C7F" w:rsidRDefault="00805C7F" w:rsidP="002467E6">
      <w:pPr>
        <w:tabs>
          <w:tab w:val="left" w:pos="2355"/>
        </w:tabs>
        <w:rPr>
          <w:rFonts w:ascii="Kantumruy Pro" w:hAnsi="Kantumruy Pro" w:cs="Calibri"/>
        </w:rPr>
      </w:pPr>
    </w:p>
    <w:p w14:paraId="2F464BA6" w14:textId="77777777" w:rsidR="00805C7F" w:rsidRDefault="00805C7F" w:rsidP="002467E6">
      <w:pPr>
        <w:tabs>
          <w:tab w:val="left" w:pos="2355"/>
        </w:tabs>
        <w:rPr>
          <w:rFonts w:ascii="Kantumruy Pro" w:hAnsi="Kantumruy Pro" w:cs="Calibri"/>
        </w:rPr>
      </w:pPr>
    </w:p>
    <w:p w14:paraId="4912F1E7" w14:textId="77777777" w:rsidR="00805C7F" w:rsidRDefault="00805C7F" w:rsidP="002467E6">
      <w:pPr>
        <w:tabs>
          <w:tab w:val="left" w:pos="2355"/>
        </w:tabs>
        <w:rPr>
          <w:rFonts w:ascii="Kantumruy Pro" w:hAnsi="Kantumruy Pro" w:cs="Calibri"/>
        </w:rPr>
      </w:pPr>
    </w:p>
    <w:p w14:paraId="00CAA7C5" w14:textId="77777777" w:rsidR="00805C7F" w:rsidRDefault="00805C7F" w:rsidP="002467E6">
      <w:pPr>
        <w:tabs>
          <w:tab w:val="left" w:pos="2355"/>
        </w:tabs>
        <w:rPr>
          <w:rFonts w:ascii="Kantumruy Pro" w:hAnsi="Kantumruy Pro" w:cs="Calibri"/>
        </w:rPr>
      </w:pPr>
    </w:p>
    <w:p w14:paraId="5DB46471" w14:textId="77777777" w:rsidR="00805C7F" w:rsidRDefault="00805C7F" w:rsidP="002467E6">
      <w:pPr>
        <w:tabs>
          <w:tab w:val="left" w:pos="2355"/>
        </w:tabs>
        <w:rPr>
          <w:rFonts w:ascii="Kantumruy Pro" w:hAnsi="Kantumruy Pro" w:cs="Calibri"/>
        </w:rPr>
      </w:pPr>
    </w:p>
    <w:p w14:paraId="66FE6583" w14:textId="77777777" w:rsidR="00805C7F" w:rsidRDefault="00805C7F" w:rsidP="002467E6">
      <w:pPr>
        <w:tabs>
          <w:tab w:val="left" w:pos="2355"/>
        </w:tabs>
        <w:rPr>
          <w:rFonts w:ascii="Kantumruy Pro" w:hAnsi="Kantumruy Pro" w:cs="Calibri"/>
        </w:rPr>
      </w:pPr>
    </w:p>
    <w:p w14:paraId="4F4F996E" w14:textId="77777777" w:rsidR="00805C7F" w:rsidRDefault="00805C7F" w:rsidP="002467E6">
      <w:pPr>
        <w:tabs>
          <w:tab w:val="left" w:pos="2355"/>
        </w:tabs>
        <w:rPr>
          <w:rFonts w:ascii="Kantumruy Pro" w:hAnsi="Kantumruy Pro" w:cs="Calibri"/>
        </w:rPr>
      </w:pPr>
    </w:p>
    <w:p w14:paraId="239BF58B" w14:textId="77777777" w:rsidR="00A93A04" w:rsidRDefault="00A93A04" w:rsidP="002467E6">
      <w:pPr>
        <w:tabs>
          <w:tab w:val="left" w:pos="2355"/>
        </w:tabs>
        <w:rPr>
          <w:rFonts w:ascii="Kantumruy Pro" w:hAnsi="Kantumruy Pro" w:cs="Calibri"/>
        </w:rPr>
      </w:pPr>
    </w:p>
    <w:p w14:paraId="50282C37" w14:textId="77777777" w:rsidR="00805C7F" w:rsidRPr="002D417B" w:rsidRDefault="00805C7F" w:rsidP="002467E6">
      <w:pPr>
        <w:tabs>
          <w:tab w:val="left" w:pos="2355"/>
        </w:tabs>
        <w:rPr>
          <w:rFonts w:ascii="Kantumruy Pro" w:hAnsi="Kantumruy Pro" w:cs="Calibri"/>
        </w:rPr>
      </w:pPr>
    </w:p>
    <w:p w14:paraId="16665208" w14:textId="77777777" w:rsidR="002467E6" w:rsidRPr="002D417B" w:rsidRDefault="002467E6" w:rsidP="002467E6">
      <w:pPr>
        <w:pStyle w:val="berschrift2"/>
        <w:rPr>
          <w:rFonts w:ascii="Kantumruy Pro" w:hAnsi="Kantumruy Pro" w:cs="Calibri"/>
          <w:sz w:val="36"/>
          <w:szCs w:val="36"/>
        </w:rPr>
      </w:pPr>
      <w:bookmarkStart w:id="5" w:name="_Toc217287410"/>
      <w:r w:rsidRPr="002D417B">
        <w:rPr>
          <w:rFonts w:ascii="Kantumruy Pro" w:hAnsi="Kantumruy Pro" w:cs="Calibri"/>
          <w:sz w:val="36"/>
          <w:szCs w:val="36"/>
        </w:rPr>
        <w:t>4. Rollenkarte EU-Parlamentarier:in</w:t>
      </w:r>
      <w:bookmarkEnd w:id="5"/>
    </w:p>
    <w:p w14:paraId="6E65B3AD" w14:textId="64D86685"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Politik</w:t>
      </w:r>
      <w:r w:rsidRPr="002D417B">
        <w:rPr>
          <w:rFonts w:ascii="Kantumruy Pro" w:hAnsi="Kantumruy Pro" w:cs="Calibri"/>
        </w:rPr>
        <w:br/>
        <w:t>Kartentyp: Rolle</w:t>
      </w:r>
      <w:r w:rsidRPr="002D417B">
        <w:rPr>
          <w:rFonts w:ascii="Kantumruy Pro" w:hAnsi="Kantumruy Pro" w:cs="Calibri"/>
        </w:rPr>
        <w:br/>
        <w:t>Name: EU-Parlamentarier:in</w:t>
      </w:r>
      <w:r w:rsidRPr="002D417B">
        <w:rPr>
          <w:rFonts w:ascii="Kantumruy Pro" w:hAnsi="Kantumruy Pro" w:cs="Calibri"/>
        </w:rPr>
        <w:br/>
        <w:t>Lücke: Soziale Ungleichheit</w:t>
      </w:r>
      <w:r w:rsidRPr="002D417B">
        <w:rPr>
          <w:rFonts w:ascii="Kantumruy Pro" w:hAnsi="Kantumruy Pro" w:cs="Calibri"/>
        </w:rPr>
        <w:br/>
        <w:t>ID: R04-SU</w:t>
      </w:r>
      <w:r w:rsidRPr="002D417B">
        <w:rPr>
          <w:rFonts w:ascii="Kantumruy Pro" w:hAnsi="Kantumruy Pro" w:cs="Calibri"/>
        </w:rPr>
        <w:br/>
        <w:t>Tags: Europa, Gesetzgebung, Verteilung</w:t>
      </w:r>
    </w:p>
    <w:p w14:paraId="5EED0DAF" w14:textId="77777777" w:rsidR="00805C7F" w:rsidRPr="002D417B" w:rsidRDefault="00805C7F" w:rsidP="002467E6">
      <w:pPr>
        <w:rPr>
          <w:rFonts w:ascii="Kantumruy Pro" w:hAnsi="Kantumruy Pro" w:cs="Calibri"/>
        </w:rPr>
      </w:pPr>
    </w:p>
    <w:p w14:paraId="4EAAEB95"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die Überzeugung, dass europäische Politik soziale Gerechtigkeit, regionale Ausgleichsmechanismen und nachhaltige Entwicklung miteinander verbinden muss. Europäische Entscheidungen beeinflussen Bildung, Arbeit, Gesundheit, Migration, Infrastruktur und soziale Sicherung und damit die Lebenslagen vieler Menschen. Diese Perspektive erkennt die Bedeutung gemeinsamer europäischer Rahmenbedingungen, die Unterschiede ausgleichen, Chancen erweitern und Teilhabe stärken. Politik wird so zu einem Instrument, das Vielfalt anerkennt und solidarische Zukunftswege gestaltet.</w:t>
      </w:r>
    </w:p>
    <w:p w14:paraId="060EEB32" w14:textId="77777777" w:rsidR="00805C7F" w:rsidRPr="002D417B" w:rsidRDefault="00805C7F" w:rsidP="002467E6">
      <w:pPr>
        <w:rPr>
          <w:rFonts w:ascii="Kantumruy Pro" w:hAnsi="Kantumruy Pro" w:cs="Calibri"/>
        </w:rPr>
      </w:pPr>
    </w:p>
    <w:p w14:paraId="0E1C9729"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79DFC62D" w14:textId="77777777" w:rsidR="002467E6" w:rsidRPr="002D417B" w:rsidRDefault="002467E6" w:rsidP="002467E6">
      <w:pPr>
        <w:numPr>
          <w:ilvl w:val="0"/>
          <w:numId w:val="13"/>
        </w:numPr>
        <w:spacing w:after="160" w:line="278" w:lineRule="auto"/>
        <w:rPr>
          <w:rFonts w:ascii="Kantumruy Pro" w:hAnsi="Kantumruy Pro" w:cs="Calibri"/>
        </w:rPr>
      </w:pPr>
      <w:r w:rsidRPr="002D417B">
        <w:rPr>
          <w:rFonts w:ascii="Kantumruy Pro" w:hAnsi="Kantumruy Pro" w:cs="Calibri"/>
        </w:rPr>
        <w:t>… erweitert das Spiel um eine europäische Gestaltungsperspektive.</w:t>
      </w:r>
    </w:p>
    <w:p w14:paraId="18C294BA" w14:textId="77777777" w:rsidR="002467E6" w:rsidRPr="002D417B" w:rsidRDefault="002467E6" w:rsidP="002467E6">
      <w:pPr>
        <w:numPr>
          <w:ilvl w:val="0"/>
          <w:numId w:val="13"/>
        </w:numPr>
        <w:spacing w:after="160" w:line="278" w:lineRule="auto"/>
        <w:rPr>
          <w:rFonts w:ascii="Kantumruy Pro" w:hAnsi="Kantumruy Pro" w:cs="Calibri"/>
        </w:rPr>
      </w:pPr>
      <w:r w:rsidRPr="002D417B">
        <w:rPr>
          <w:rFonts w:ascii="Kantumruy Pro" w:hAnsi="Kantumruy Pro" w:cs="Calibri"/>
        </w:rPr>
        <w:t>… stärkt das Bewusstsein für politische Hebel europäischer Ebene.</w:t>
      </w:r>
    </w:p>
    <w:p w14:paraId="7BD05817" w14:textId="77777777" w:rsidR="002467E6" w:rsidRPr="002D417B" w:rsidRDefault="002467E6" w:rsidP="002467E6">
      <w:pPr>
        <w:numPr>
          <w:ilvl w:val="0"/>
          <w:numId w:val="13"/>
        </w:numPr>
        <w:spacing w:after="160" w:line="278" w:lineRule="auto"/>
        <w:rPr>
          <w:rFonts w:ascii="Kantumruy Pro" w:hAnsi="Kantumruy Pro" w:cs="Calibri"/>
        </w:rPr>
      </w:pPr>
      <w:r w:rsidRPr="002D417B">
        <w:rPr>
          <w:rFonts w:ascii="Kantumruy Pro" w:hAnsi="Kantumruy Pro" w:cs="Calibri"/>
        </w:rPr>
        <w:t>… verknüpft Richtlinien, Förderprogramme und soziale SDG.</w:t>
      </w:r>
    </w:p>
    <w:p w14:paraId="02D0773A" w14:textId="77777777" w:rsidR="002467E6" w:rsidRPr="002D417B" w:rsidRDefault="002467E6" w:rsidP="002467E6">
      <w:pPr>
        <w:numPr>
          <w:ilvl w:val="0"/>
          <w:numId w:val="13"/>
        </w:numPr>
        <w:spacing w:after="160" w:line="278" w:lineRule="auto"/>
        <w:rPr>
          <w:rFonts w:ascii="Kantumruy Pro" w:hAnsi="Kantumruy Pro" w:cs="Calibri"/>
        </w:rPr>
      </w:pPr>
      <w:r w:rsidRPr="002D417B">
        <w:rPr>
          <w:rFonts w:ascii="Kantumruy Pro" w:hAnsi="Kantumruy Pro" w:cs="Calibri"/>
        </w:rPr>
        <w:t>… verdeutlicht Zusammenhänge zwischen europäischer Politik und Lebenslagen.</w:t>
      </w:r>
    </w:p>
    <w:p w14:paraId="127A8BC5" w14:textId="77777777" w:rsidR="002467E6" w:rsidRPr="002D417B" w:rsidRDefault="002467E6" w:rsidP="002467E6">
      <w:pPr>
        <w:numPr>
          <w:ilvl w:val="0"/>
          <w:numId w:val="13"/>
        </w:numPr>
        <w:spacing w:after="160" w:line="278" w:lineRule="auto"/>
        <w:rPr>
          <w:rFonts w:ascii="Kantumruy Pro" w:hAnsi="Kantumruy Pro" w:cs="Calibri"/>
        </w:rPr>
      </w:pPr>
      <w:r w:rsidRPr="002D417B">
        <w:rPr>
          <w:rFonts w:ascii="Kantumruy Pro" w:hAnsi="Kantumruy Pro" w:cs="Calibri"/>
        </w:rPr>
        <w:t>… fördert Überlegungen zu fairen europäischen Transformationspfaden.</w:t>
      </w:r>
    </w:p>
    <w:p w14:paraId="0250B1AE"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CBD11A9"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t>… erkennen europäische Politik als Einflussfaktor sozialer Gerechtigkeit.</w:t>
      </w:r>
    </w:p>
    <w:p w14:paraId="2C5B7C1B"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t>… beschreiben Folgen europäischer Entscheidungen für soziale Gruppen.</w:t>
      </w:r>
    </w:p>
    <w:p w14:paraId="4CB4DE04"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t>… analysieren Wechselwirkungen zwischen EU-Politik, Wirtschaft und Gesellschaft.</w:t>
      </w:r>
    </w:p>
    <w:p w14:paraId="51B620DC"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t>… bewerten europäische Strategien im Hinblick auf Teilhabe und Verteilung.</w:t>
      </w:r>
    </w:p>
    <w:p w14:paraId="531776DB"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t>… identifizieren politische Instrumente zur Förderung sozialer SDG.</w:t>
      </w:r>
    </w:p>
    <w:p w14:paraId="46378EB8"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lastRenderedPageBreak/>
        <w:t>… reflektieren Spannungen zwischen nationalen und europäischen Interessen.</w:t>
      </w:r>
    </w:p>
    <w:p w14:paraId="5C6AF68B" w14:textId="77777777" w:rsidR="002467E6" w:rsidRPr="002D417B" w:rsidRDefault="002467E6" w:rsidP="002467E6">
      <w:pPr>
        <w:numPr>
          <w:ilvl w:val="0"/>
          <w:numId w:val="14"/>
        </w:numPr>
        <w:spacing w:after="160" w:line="278" w:lineRule="auto"/>
        <w:rPr>
          <w:rFonts w:ascii="Kantumruy Pro" w:hAnsi="Kantumruy Pro" w:cs="Calibri"/>
        </w:rPr>
      </w:pPr>
      <w:r w:rsidRPr="002D417B">
        <w:rPr>
          <w:rFonts w:ascii="Kantumruy Pro" w:hAnsi="Kantumruy Pro" w:cs="Calibri"/>
        </w:rPr>
        <w:t>… entwickeln Vorstellungen solidarischer europäischer Entwicklung.</w:t>
      </w:r>
    </w:p>
    <w:p w14:paraId="0E811A33"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53E41B9F" w14:textId="77777777" w:rsidR="006B3D1E" w:rsidRDefault="006B3D1E" w:rsidP="002467E6">
      <w:pPr>
        <w:rPr>
          <w:rFonts w:ascii="Kantumruy Pro" w:hAnsi="Kantumruy Pro" w:cs="Calibri"/>
        </w:rPr>
      </w:pPr>
    </w:p>
    <w:p w14:paraId="55E4BDD4" w14:textId="77777777" w:rsidR="006B3D1E" w:rsidRDefault="006B3D1E" w:rsidP="002467E6">
      <w:pPr>
        <w:rPr>
          <w:rFonts w:ascii="Kantumruy Pro" w:hAnsi="Kantumruy Pro" w:cs="Calibri"/>
        </w:rPr>
      </w:pPr>
    </w:p>
    <w:p w14:paraId="7028C980" w14:textId="77777777" w:rsidR="006B3D1E" w:rsidRDefault="006B3D1E" w:rsidP="002467E6">
      <w:pPr>
        <w:rPr>
          <w:rFonts w:ascii="Kantumruy Pro" w:hAnsi="Kantumruy Pro" w:cs="Calibri"/>
        </w:rPr>
      </w:pPr>
    </w:p>
    <w:p w14:paraId="5D1AB489" w14:textId="77777777" w:rsidR="006B3D1E" w:rsidRDefault="006B3D1E" w:rsidP="002467E6">
      <w:pPr>
        <w:rPr>
          <w:rFonts w:ascii="Kantumruy Pro" w:hAnsi="Kantumruy Pro" w:cs="Calibri"/>
        </w:rPr>
      </w:pPr>
    </w:p>
    <w:p w14:paraId="0BCCF213" w14:textId="77777777" w:rsidR="006B3D1E" w:rsidRDefault="006B3D1E" w:rsidP="002467E6">
      <w:pPr>
        <w:rPr>
          <w:rFonts w:ascii="Kantumruy Pro" w:hAnsi="Kantumruy Pro" w:cs="Calibri"/>
        </w:rPr>
      </w:pPr>
    </w:p>
    <w:p w14:paraId="5F7654E6" w14:textId="77777777" w:rsidR="006B3D1E" w:rsidRDefault="006B3D1E" w:rsidP="002467E6">
      <w:pPr>
        <w:rPr>
          <w:rFonts w:ascii="Kantumruy Pro" w:hAnsi="Kantumruy Pro" w:cs="Calibri"/>
        </w:rPr>
      </w:pPr>
    </w:p>
    <w:p w14:paraId="010709C9" w14:textId="77777777" w:rsidR="006B3D1E" w:rsidRDefault="006B3D1E" w:rsidP="002467E6">
      <w:pPr>
        <w:rPr>
          <w:rFonts w:ascii="Kantumruy Pro" w:hAnsi="Kantumruy Pro" w:cs="Calibri"/>
        </w:rPr>
      </w:pPr>
    </w:p>
    <w:p w14:paraId="0ACBE2E9" w14:textId="77777777" w:rsidR="006B3D1E" w:rsidRDefault="006B3D1E" w:rsidP="002467E6">
      <w:pPr>
        <w:rPr>
          <w:rFonts w:ascii="Kantumruy Pro" w:hAnsi="Kantumruy Pro" w:cs="Calibri"/>
        </w:rPr>
      </w:pPr>
    </w:p>
    <w:p w14:paraId="2ABBD124" w14:textId="77777777" w:rsidR="006B3D1E" w:rsidRDefault="006B3D1E" w:rsidP="002467E6">
      <w:pPr>
        <w:rPr>
          <w:rFonts w:ascii="Kantumruy Pro" w:hAnsi="Kantumruy Pro" w:cs="Calibri"/>
        </w:rPr>
      </w:pPr>
    </w:p>
    <w:p w14:paraId="4B4FED79" w14:textId="77777777" w:rsidR="006B3D1E" w:rsidRDefault="006B3D1E" w:rsidP="002467E6">
      <w:pPr>
        <w:rPr>
          <w:rFonts w:ascii="Kantumruy Pro" w:hAnsi="Kantumruy Pro" w:cs="Calibri"/>
        </w:rPr>
      </w:pPr>
    </w:p>
    <w:p w14:paraId="08489DAE" w14:textId="77777777" w:rsidR="006B3D1E" w:rsidRDefault="006B3D1E" w:rsidP="002467E6">
      <w:pPr>
        <w:rPr>
          <w:rFonts w:ascii="Kantumruy Pro" w:hAnsi="Kantumruy Pro" w:cs="Calibri"/>
        </w:rPr>
      </w:pPr>
    </w:p>
    <w:p w14:paraId="7B0033EC" w14:textId="77777777" w:rsidR="006B3D1E" w:rsidRDefault="006B3D1E" w:rsidP="002467E6">
      <w:pPr>
        <w:rPr>
          <w:rFonts w:ascii="Kantumruy Pro" w:hAnsi="Kantumruy Pro" w:cs="Calibri"/>
        </w:rPr>
      </w:pPr>
    </w:p>
    <w:p w14:paraId="70203457" w14:textId="77777777" w:rsidR="006B3D1E" w:rsidRDefault="006B3D1E" w:rsidP="002467E6">
      <w:pPr>
        <w:rPr>
          <w:rFonts w:ascii="Kantumruy Pro" w:hAnsi="Kantumruy Pro" w:cs="Calibri"/>
        </w:rPr>
      </w:pPr>
    </w:p>
    <w:p w14:paraId="6D8705CD" w14:textId="77777777" w:rsidR="006B3D1E" w:rsidRDefault="006B3D1E" w:rsidP="002467E6">
      <w:pPr>
        <w:rPr>
          <w:rFonts w:ascii="Kantumruy Pro" w:hAnsi="Kantumruy Pro" w:cs="Calibri"/>
        </w:rPr>
      </w:pPr>
    </w:p>
    <w:p w14:paraId="5F462C97" w14:textId="77777777" w:rsidR="006B3D1E" w:rsidRDefault="006B3D1E" w:rsidP="002467E6">
      <w:pPr>
        <w:rPr>
          <w:rFonts w:ascii="Kantumruy Pro" w:hAnsi="Kantumruy Pro" w:cs="Calibri"/>
        </w:rPr>
      </w:pPr>
    </w:p>
    <w:p w14:paraId="302229A4" w14:textId="77777777" w:rsidR="006B3D1E" w:rsidRDefault="006B3D1E" w:rsidP="002467E6">
      <w:pPr>
        <w:rPr>
          <w:rFonts w:ascii="Kantumruy Pro" w:hAnsi="Kantumruy Pro" w:cs="Calibri"/>
        </w:rPr>
      </w:pPr>
    </w:p>
    <w:p w14:paraId="1F486C90" w14:textId="77777777" w:rsidR="006B3D1E" w:rsidRDefault="006B3D1E" w:rsidP="002467E6">
      <w:pPr>
        <w:rPr>
          <w:rFonts w:ascii="Kantumruy Pro" w:hAnsi="Kantumruy Pro" w:cs="Calibri"/>
        </w:rPr>
      </w:pPr>
    </w:p>
    <w:p w14:paraId="12E79573" w14:textId="77777777" w:rsidR="006B3D1E" w:rsidRDefault="006B3D1E" w:rsidP="002467E6">
      <w:pPr>
        <w:rPr>
          <w:rFonts w:ascii="Kantumruy Pro" w:hAnsi="Kantumruy Pro" w:cs="Calibri"/>
        </w:rPr>
      </w:pPr>
    </w:p>
    <w:p w14:paraId="63EECC25" w14:textId="77777777" w:rsidR="006B3D1E" w:rsidRPr="002D417B" w:rsidRDefault="006B3D1E" w:rsidP="002467E6">
      <w:pPr>
        <w:rPr>
          <w:rFonts w:ascii="Kantumruy Pro" w:hAnsi="Kantumruy Pro" w:cs="Calibri"/>
        </w:rPr>
      </w:pPr>
    </w:p>
    <w:p w14:paraId="09D6D8FE"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124F402C" w14:textId="77777777" w:rsidR="002467E6" w:rsidRPr="002D417B" w:rsidRDefault="002467E6" w:rsidP="002467E6">
      <w:pPr>
        <w:numPr>
          <w:ilvl w:val="0"/>
          <w:numId w:val="15"/>
        </w:numPr>
        <w:spacing w:after="160" w:line="278" w:lineRule="auto"/>
        <w:rPr>
          <w:rFonts w:ascii="Kantumruy Pro" w:hAnsi="Kantumruy Pro" w:cs="Calibri"/>
        </w:rPr>
      </w:pPr>
      <w:r w:rsidRPr="002D417B">
        <w:rPr>
          <w:rFonts w:ascii="Kantumruy Pro" w:hAnsi="Kantumruy Pro" w:cs="Calibri"/>
        </w:rPr>
        <w:t>Wie beeinflusst soziale Ungleichheit deine Sicht auf europäische Verantwortung?</w:t>
      </w:r>
    </w:p>
    <w:p w14:paraId="055D9ECC" w14:textId="77777777" w:rsidR="002467E6" w:rsidRPr="002D417B" w:rsidRDefault="002467E6" w:rsidP="002467E6">
      <w:pPr>
        <w:numPr>
          <w:ilvl w:val="0"/>
          <w:numId w:val="15"/>
        </w:numPr>
        <w:spacing w:after="160" w:line="278" w:lineRule="auto"/>
        <w:rPr>
          <w:rFonts w:ascii="Kantumruy Pro" w:hAnsi="Kantumruy Pro" w:cs="Calibri"/>
        </w:rPr>
      </w:pPr>
      <w:r w:rsidRPr="002D417B">
        <w:rPr>
          <w:rFonts w:ascii="Kantumruy Pro" w:hAnsi="Kantumruy Pro" w:cs="Calibri"/>
        </w:rPr>
        <w:t>Wie erlebst du das Zusammenspiel von Fakten und Werten in EU-Entscheidungen?</w:t>
      </w:r>
    </w:p>
    <w:p w14:paraId="73A19E2C" w14:textId="77777777" w:rsidR="002467E6" w:rsidRPr="002D417B" w:rsidRDefault="002467E6" w:rsidP="002467E6">
      <w:pPr>
        <w:numPr>
          <w:ilvl w:val="0"/>
          <w:numId w:val="15"/>
        </w:numPr>
        <w:spacing w:after="160" w:line="278" w:lineRule="auto"/>
        <w:rPr>
          <w:rFonts w:ascii="Kantumruy Pro" w:hAnsi="Kantumruy Pro" w:cs="Calibri"/>
        </w:rPr>
      </w:pPr>
      <w:r w:rsidRPr="002D417B">
        <w:rPr>
          <w:rFonts w:ascii="Kantumruy Pro" w:hAnsi="Kantumruy Pro" w:cs="Calibri"/>
        </w:rPr>
        <w:t>Wie nimmst du Steuerung und Anpassungsfähigkeit im europäischen Mehrebenensystem wahr?</w:t>
      </w:r>
    </w:p>
    <w:p w14:paraId="1A3DE251" w14:textId="77777777" w:rsidR="002467E6" w:rsidRPr="002D417B" w:rsidRDefault="002467E6" w:rsidP="002467E6">
      <w:pPr>
        <w:numPr>
          <w:ilvl w:val="0"/>
          <w:numId w:val="15"/>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EU-Strategien?</w:t>
      </w:r>
    </w:p>
    <w:p w14:paraId="531FF94B" w14:textId="77777777" w:rsidR="002467E6" w:rsidRDefault="002467E6" w:rsidP="002467E6">
      <w:pPr>
        <w:numPr>
          <w:ilvl w:val="0"/>
          <w:numId w:val="15"/>
        </w:numPr>
        <w:spacing w:after="160" w:line="278" w:lineRule="auto"/>
        <w:rPr>
          <w:rFonts w:ascii="Kantumruy Pro" w:hAnsi="Kantumruy Pro" w:cs="Calibri"/>
        </w:rPr>
      </w:pPr>
      <w:r w:rsidRPr="002D417B">
        <w:rPr>
          <w:rFonts w:ascii="Kantumruy Pro" w:hAnsi="Kantumruy Pro" w:cs="Calibri"/>
        </w:rPr>
        <w:t>Wie prägt soziale Ungleichheit dein Denken über Verbindungen zwischen europäischer Politik und nachhaltiger Entwicklung?</w:t>
      </w:r>
    </w:p>
    <w:p w14:paraId="0C7DA3AA" w14:textId="77777777" w:rsidR="00805C7F" w:rsidRPr="002D417B" w:rsidRDefault="00805C7F" w:rsidP="00805C7F">
      <w:pPr>
        <w:spacing w:after="160" w:line="278" w:lineRule="auto"/>
        <w:ind w:left="720"/>
        <w:rPr>
          <w:rFonts w:ascii="Kantumruy Pro" w:hAnsi="Kantumruy Pro" w:cs="Calibri"/>
        </w:rPr>
      </w:pPr>
    </w:p>
    <w:p w14:paraId="0CAB911C"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2CEA9100"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Wie erlebst du als EU-Parlamentarier:in die Spannung zwischen nationalen und europäischen Interessen?</w:t>
      </w:r>
    </w:p>
    <w:p w14:paraId="3DC97ED2"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Wie empfindest du das Zusammenspiel von Emotionen und Fakten in politischen Entscheidungen?</w:t>
      </w:r>
    </w:p>
    <w:p w14:paraId="7613259D"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Welche Erfahrungen machst du mit europäischen Regelungen und ihren Spielräumen?</w:t>
      </w:r>
    </w:p>
    <w:p w14:paraId="5796E461"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Wie nimmst du wahr, wie politische Strategien soziale Gruppen unterschiedlich betreffen?</w:t>
      </w:r>
    </w:p>
    <w:p w14:paraId="52C45041"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Wie erlebst du die Darstellung europäischer Prozesse im Spiel?</w:t>
      </w:r>
    </w:p>
    <w:p w14:paraId="5047A07C"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Welche Parallelen erkennst du zwischen Spiel und europapolitischen Debatten?</w:t>
      </w:r>
    </w:p>
    <w:p w14:paraId="66E48AD6" w14:textId="77777777" w:rsidR="002467E6" w:rsidRPr="002D417B" w:rsidRDefault="002467E6" w:rsidP="002467E6">
      <w:pPr>
        <w:numPr>
          <w:ilvl w:val="0"/>
          <w:numId w:val="16"/>
        </w:numPr>
        <w:spacing w:after="160" w:line="278" w:lineRule="auto"/>
        <w:rPr>
          <w:rFonts w:ascii="Kantumruy Pro" w:hAnsi="Kantumruy Pro" w:cs="Calibri"/>
        </w:rPr>
      </w:pPr>
      <w:r w:rsidRPr="002D417B">
        <w:rPr>
          <w:rFonts w:ascii="Kantumruy Pro" w:hAnsi="Kantumruy Pro" w:cs="Calibri"/>
        </w:rPr>
        <w:t>Wie reflektierst du deine Vorstellung europäischer Verantwortung im Kontext sozialer Ungleichheit?</w:t>
      </w:r>
    </w:p>
    <w:p w14:paraId="68AF331E" w14:textId="77777777" w:rsidR="002467E6" w:rsidRDefault="002467E6" w:rsidP="002467E6">
      <w:pPr>
        <w:rPr>
          <w:rFonts w:ascii="Kantumruy Pro" w:hAnsi="Kantumruy Pro" w:cs="Calibri"/>
        </w:rPr>
      </w:pPr>
    </w:p>
    <w:p w14:paraId="2362B2E2" w14:textId="77777777" w:rsidR="006B3D1E" w:rsidRDefault="006B3D1E" w:rsidP="002467E6">
      <w:pPr>
        <w:rPr>
          <w:rFonts w:ascii="Kantumruy Pro" w:hAnsi="Kantumruy Pro" w:cs="Calibri"/>
        </w:rPr>
      </w:pPr>
    </w:p>
    <w:p w14:paraId="58C06B55" w14:textId="77777777" w:rsidR="006B3D1E" w:rsidRDefault="006B3D1E" w:rsidP="002467E6">
      <w:pPr>
        <w:rPr>
          <w:rFonts w:ascii="Kantumruy Pro" w:hAnsi="Kantumruy Pro" w:cs="Calibri"/>
        </w:rPr>
      </w:pPr>
    </w:p>
    <w:p w14:paraId="57482CE6" w14:textId="77777777" w:rsidR="00A93A04" w:rsidRDefault="00A93A04" w:rsidP="002467E6">
      <w:pPr>
        <w:rPr>
          <w:rFonts w:ascii="Kantumruy Pro" w:hAnsi="Kantumruy Pro" w:cs="Calibri"/>
        </w:rPr>
      </w:pPr>
    </w:p>
    <w:p w14:paraId="55268A5B" w14:textId="77777777" w:rsidR="006B3D1E" w:rsidRDefault="006B3D1E" w:rsidP="002467E6">
      <w:pPr>
        <w:rPr>
          <w:rFonts w:ascii="Kantumruy Pro" w:hAnsi="Kantumruy Pro" w:cs="Calibri"/>
        </w:rPr>
      </w:pPr>
    </w:p>
    <w:p w14:paraId="29D312C7" w14:textId="77777777" w:rsidR="006B3D1E" w:rsidRDefault="006B3D1E" w:rsidP="002467E6">
      <w:pPr>
        <w:rPr>
          <w:rFonts w:ascii="Kantumruy Pro" w:hAnsi="Kantumruy Pro" w:cs="Calibri"/>
        </w:rPr>
      </w:pPr>
    </w:p>
    <w:p w14:paraId="2411B062" w14:textId="77777777" w:rsidR="00A93A04" w:rsidRPr="002D417B" w:rsidRDefault="00A93A04" w:rsidP="002467E6">
      <w:pPr>
        <w:rPr>
          <w:rFonts w:ascii="Kantumruy Pro" w:hAnsi="Kantumruy Pro" w:cs="Calibri"/>
        </w:rPr>
      </w:pPr>
    </w:p>
    <w:p w14:paraId="2448FE03" w14:textId="77777777" w:rsidR="002467E6" w:rsidRPr="002D417B" w:rsidRDefault="002467E6" w:rsidP="002467E6">
      <w:pPr>
        <w:rPr>
          <w:rFonts w:ascii="Kantumruy Pro" w:hAnsi="Kantumruy Pro" w:cs="Calibri"/>
        </w:rPr>
      </w:pPr>
    </w:p>
    <w:p w14:paraId="1F457316" w14:textId="06EF68AC" w:rsidR="002467E6" w:rsidRPr="002D417B" w:rsidRDefault="002467E6" w:rsidP="002467E6">
      <w:pPr>
        <w:pStyle w:val="berschrift2"/>
        <w:rPr>
          <w:rFonts w:ascii="Kantumruy Pro" w:hAnsi="Kantumruy Pro" w:cs="Calibri"/>
          <w:sz w:val="36"/>
          <w:szCs w:val="36"/>
        </w:rPr>
      </w:pPr>
      <w:bookmarkStart w:id="6" w:name="_Toc217287411"/>
      <w:r w:rsidRPr="002D417B">
        <w:rPr>
          <w:rFonts w:ascii="Kantumruy Pro" w:hAnsi="Kantumruy Pro" w:cs="Calibri"/>
          <w:sz w:val="36"/>
          <w:szCs w:val="36"/>
        </w:rPr>
        <w:t>5. Rollenkarte Lobbyist:in</w:t>
      </w:r>
      <w:bookmarkEnd w:id="6"/>
    </w:p>
    <w:p w14:paraId="465CDD19"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Interessen</w:t>
      </w:r>
      <w:r w:rsidRPr="002D417B">
        <w:rPr>
          <w:rFonts w:ascii="Kantumruy Pro" w:hAnsi="Kantumruy Pro" w:cs="Calibri"/>
        </w:rPr>
        <w:br/>
        <w:t>Kartentyp: Rolle</w:t>
      </w:r>
      <w:r w:rsidRPr="002D417B">
        <w:rPr>
          <w:rFonts w:ascii="Kantumruy Pro" w:hAnsi="Kantumruy Pro" w:cs="Calibri"/>
        </w:rPr>
        <w:br/>
        <w:t>Name: Lobbyist:in</w:t>
      </w:r>
      <w:r w:rsidRPr="002D417B">
        <w:rPr>
          <w:rFonts w:ascii="Kantumruy Pro" w:hAnsi="Kantumruy Pro" w:cs="Calibri"/>
        </w:rPr>
        <w:br/>
        <w:t>Lücke: Soziale Ungleichheit</w:t>
      </w:r>
      <w:r w:rsidRPr="002D417B">
        <w:rPr>
          <w:rFonts w:ascii="Kantumruy Pro" w:hAnsi="Kantumruy Pro" w:cs="Calibri"/>
        </w:rPr>
        <w:br/>
        <w:t>ID: R05-SU</w:t>
      </w:r>
      <w:r w:rsidRPr="002D417B">
        <w:rPr>
          <w:rFonts w:ascii="Kantumruy Pro" w:hAnsi="Kantumruy Pro" w:cs="Calibri"/>
        </w:rPr>
        <w:br/>
        <w:t>Tags: Interessen, Einfluss, Verhandlung, Politik</w:t>
      </w:r>
    </w:p>
    <w:p w14:paraId="6468F2B3" w14:textId="77777777" w:rsidR="006B3D1E" w:rsidRPr="002D417B" w:rsidRDefault="006B3D1E" w:rsidP="002467E6">
      <w:pPr>
        <w:rPr>
          <w:rFonts w:ascii="Kantumruy Pro" w:hAnsi="Kantumruy Pro" w:cs="Calibri"/>
        </w:rPr>
      </w:pPr>
    </w:p>
    <w:p w14:paraId="739AD435"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die Kunst, Interessen unterschiedlicher Gruppen sichtbar, verständlich und verhandelbar zu machen. Diese Rolle erkennt, dass politische Entscheidungen immer im Spannungsfeld vielfältiger Anliegen stehen und dass Zugang zu Information und Einfluss sozial ungleich verteilt sein kann. Lobbyarbeit wird so zu einem Beitrag, Transparenz zu schaffen, Dialog zu ermöglichen und faire Lösungen zu unterstützen. Diese Perspektive verbindet Informationsarbeit, Kommunikation und Verantwortung, um gerechte und nachhaltige Entwicklungen zu fördern.</w:t>
      </w:r>
    </w:p>
    <w:p w14:paraId="3DB3775A" w14:textId="77777777" w:rsidR="006B3D1E" w:rsidRPr="002D417B" w:rsidRDefault="006B3D1E" w:rsidP="002467E6">
      <w:pPr>
        <w:rPr>
          <w:rFonts w:ascii="Kantumruy Pro" w:hAnsi="Kantumruy Pro" w:cs="Calibri"/>
        </w:rPr>
      </w:pPr>
    </w:p>
    <w:p w14:paraId="15CBE413"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9F97941" w14:textId="77777777" w:rsidR="002467E6" w:rsidRPr="002D417B" w:rsidRDefault="002467E6" w:rsidP="002467E6">
      <w:pPr>
        <w:numPr>
          <w:ilvl w:val="0"/>
          <w:numId w:val="17"/>
        </w:numPr>
        <w:spacing w:after="160" w:line="278" w:lineRule="auto"/>
        <w:rPr>
          <w:rFonts w:ascii="Kantumruy Pro" w:hAnsi="Kantumruy Pro" w:cs="Calibri"/>
        </w:rPr>
      </w:pPr>
      <w:r w:rsidRPr="002D417B">
        <w:rPr>
          <w:rFonts w:ascii="Kantumruy Pro" w:hAnsi="Kantumruy Pro" w:cs="Calibri"/>
        </w:rPr>
        <w:t>… erweitert das Spiel um eine Perspektive politischer Einflussprozesse.</w:t>
      </w:r>
    </w:p>
    <w:p w14:paraId="02AD8FFA" w14:textId="77777777" w:rsidR="002467E6" w:rsidRPr="002D417B" w:rsidRDefault="002467E6" w:rsidP="002467E6">
      <w:pPr>
        <w:numPr>
          <w:ilvl w:val="0"/>
          <w:numId w:val="17"/>
        </w:numPr>
        <w:spacing w:after="160" w:line="278" w:lineRule="auto"/>
        <w:rPr>
          <w:rFonts w:ascii="Kantumruy Pro" w:hAnsi="Kantumruy Pro" w:cs="Calibri"/>
        </w:rPr>
      </w:pPr>
      <w:r w:rsidRPr="002D417B">
        <w:rPr>
          <w:rFonts w:ascii="Kantumruy Pro" w:hAnsi="Kantumruy Pro" w:cs="Calibri"/>
        </w:rPr>
        <w:t>… stärkt das Bewusstsein für Vielfalt unterschiedlicher Interessen.</w:t>
      </w:r>
    </w:p>
    <w:p w14:paraId="577929BC" w14:textId="77777777" w:rsidR="002467E6" w:rsidRPr="002D417B" w:rsidRDefault="002467E6" w:rsidP="002467E6">
      <w:pPr>
        <w:numPr>
          <w:ilvl w:val="0"/>
          <w:numId w:val="17"/>
        </w:numPr>
        <w:spacing w:after="160" w:line="278" w:lineRule="auto"/>
        <w:rPr>
          <w:rFonts w:ascii="Kantumruy Pro" w:hAnsi="Kantumruy Pro" w:cs="Calibri"/>
        </w:rPr>
      </w:pPr>
      <w:r w:rsidRPr="002D417B">
        <w:rPr>
          <w:rFonts w:ascii="Kantumruy Pro" w:hAnsi="Kantumruy Pro" w:cs="Calibri"/>
        </w:rPr>
        <w:t>… verknüpft Interessen mit sozialen Fragen und Verteilungswirkungen.</w:t>
      </w:r>
    </w:p>
    <w:p w14:paraId="5E42E8D0" w14:textId="77777777" w:rsidR="002467E6" w:rsidRPr="002D417B" w:rsidRDefault="002467E6" w:rsidP="002467E6">
      <w:pPr>
        <w:numPr>
          <w:ilvl w:val="0"/>
          <w:numId w:val="17"/>
        </w:numPr>
        <w:spacing w:after="160" w:line="278" w:lineRule="auto"/>
        <w:rPr>
          <w:rFonts w:ascii="Kantumruy Pro" w:hAnsi="Kantumruy Pro" w:cs="Calibri"/>
        </w:rPr>
      </w:pPr>
      <w:r w:rsidRPr="002D417B">
        <w:rPr>
          <w:rFonts w:ascii="Kantumruy Pro" w:hAnsi="Kantumruy Pro" w:cs="Calibri"/>
        </w:rPr>
        <w:t>… verdeutlicht die Bedeutung von Zugang, Informationen und Netzwerken.</w:t>
      </w:r>
    </w:p>
    <w:p w14:paraId="47EA6A66" w14:textId="77777777" w:rsidR="002467E6" w:rsidRPr="002D417B" w:rsidRDefault="002467E6" w:rsidP="002467E6">
      <w:pPr>
        <w:numPr>
          <w:ilvl w:val="0"/>
          <w:numId w:val="17"/>
        </w:numPr>
        <w:spacing w:after="160" w:line="278" w:lineRule="auto"/>
        <w:rPr>
          <w:rFonts w:ascii="Kantumruy Pro" w:hAnsi="Kantumruy Pro" w:cs="Calibri"/>
        </w:rPr>
      </w:pPr>
      <w:r w:rsidRPr="002D417B">
        <w:rPr>
          <w:rFonts w:ascii="Kantumruy Pro" w:hAnsi="Kantumruy Pro" w:cs="Calibri"/>
        </w:rPr>
        <w:t>… fördert Überlegungen zu fairen Aushandlungsprozessen.</w:t>
      </w:r>
    </w:p>
    <w:p w14:paraId="0700A80B"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F3B716F"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t>… erkennen Unterschiede in Einflussmöglichkeiten verschiedener Gruppen.</w:t>
      </w:r>
    </w:p>
    <w:p w14:paraId="667B7515"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t>… beschreiben, wie Interessen kommuniziert und verhandelt werden.</w:t>
      </w:r>
    </w:p>
    <w:p w14:paraId="29478497"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t>… analysieren Zusammenhänge zwischen Macht, Information und Verteilung.</w:t>
      </w:r>
    </w:p>
    <w:p w14:paraId="37B66627"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t>… bewerten Aushandlungsprozesse im Hinblick auf Gerechtigkeit.</w:t>
      </w:r>
    </w:p>
    <w:p w14:paraId="6B79C314"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t>… identifizieren Faktoren fairer Interessenvertretung.</w:t>
      </w:r>
    </w:p>
    <w:p w14:paraId="393DB919"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lastRenderedPageBreak/>
        <w:t>… reflektieren Spannungen zwischen persönlichem Nutzen und kollektiver Verantwortung.</w:t>
      </w:r>
    </w:p>
    <w:p w14:paraId="0FF2BE0A" w14:textId="77777777" w:rsidR="002467E6" w:rsidRPr="002D417B" w:rsidRDefault="002467E6" w:rsidP="002467E6">
      <w:pPr>
        <w:numPr>
          <w:ilvl w:val="0"/>
          <w:numId w:val="18"/>
        </w:numPr>
        <w:spacing w:after="160" w:line="278" w:lineRule="auto"/>
        <w:rPr>
          <w:rFonts w:ascii="Kantumruy Pro" w:hAnsi="Kantumruy Pro" w:cs="Calibri"/>
        </w:rPr>
      </w:pPr>
      <w:r w:rsidRPr="002D417B">
        <w:rPr>
          <w:rFonts w:ascii="Kantumruy Pro" w:hAnsi="Kantumruy Pro" w:cs="Calibri"/>
        </w:rPr>
        <w:t>… entwickeln Vorstellungen gerechter politischer Einflussnahme.</w:t>
      </w:r>
    </w:p>
    <w:p w14:paraId="6E7143D2"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15CCCB5C" w14:textId="77777777" w:rsidR="006B3D1E" w:rsidRDefault="006B3D1E" w:rsidP="002467E6">
      <w:pPr>
        <w:rPr>
          <w:rFonts w:ascii="Kantumruy Pro" w:hAnsi="Kantumruy Pro" w:cs="Calibri"/>
        </w:rPr>
      </w:pPr>
    </w:p>
    <w:p w14:paraId="27483393" w14:textId="77777777" w:rsidR="006B3D1E" w:rsidRDefault="006B3D1E" w:rsidP="002467E6">
      <w:pPr>
        <w:rPr>
          <w:rFonts w:ascii="Kantumruy Pro" w:hAnsi="Kantumruy Pro" w:cs="Calibri"/>
        </w:rPr>
      </w:pPr>
    </w:p>
    <w:p w14:paraId="51771E22" w14:textId="77777777" w:rsidR="006B3D1E" w:rsidRDefault="006B3D1E" w:rsidP="002467E6">
      <w:pPr>
        <w:rPr>
          <w:rFonts w:ascii="Kantumruy Pro" w:hAnsi="Kantumruy Pro" w:cs="Calibri"/>
        </w:rPr>
      </w:pPr>
    </w:p>
    <w:p w14:paraId="64D859F8" w14:textId="77777777" w:rsidR="006B3D1E" w:rsidRDefault="006B3D1E" w:rsidP="002467E6">
      <w:pPr>
        <w:rPr>
          <w:rFonts w:ascii="Kantumruy Pro" w:hAnsi="Kantumruy Pro" w:cs="Calibri"/>
        </w:rPr>
      </w:pPr>
    </w:p>
    <w:p w14:paraId="3BBBE851" w14:textId="77777777" w:rsidR="006B3D1E" w:rsidRDefault="006B3D1E" w:rsidP="002467E6">
      <w:pPr>
        <w:rPr>
          <w:rFonts w:ascii="Kantumruy Pro" w:hAnsi="Kantumruy Pro" w:cs="Calibri"/>
        </w:rPr>
      </w:pPr>
    </w:p>
    <w:p w14:paraId="63503EF1" w14:textId="77777777" w:rsidR="006B3D1E" w:rsidRDefault="006B3D1E" w:rsidP="002467E6">
      <w:pPr>
        <w:rPr>
          <w:rFonts w:ascii="Kantumruy Pro" w:hAnsi="Kantumruy Pro" w:cs="Calibri"/>
        </w:rPr>
      </w:pPr>
    </w:p>
    <w:p w14:paraId="3A6D35F7" w14:textId="77777777" w:rsidR="006B3D1E" w:rsidRDefault="006B3D1E" w:rsidP="002467E6">
      <w:pPr>
        <w:rPr>
          <w:rFonts w:ascii="Kantumruy Pro" w:hAnsi="Kantumruy Pro" w:cs="Calibri"/>
        </w:rPr>
      </w:pPr>
    </w:p>
    <w:p w14:paraId="6EAB502C" w14:textId="77777777" w:rsidR="006B3D1E" w:rsidRDefault="006B3D1E" w:rsidP="002467E6">
      <w:pPr>
        <w:rPr>
          <w:rFonts w:ascii="Kantumruy Pro" w:hAnsi="Kantumruy Pro" w:cs="Calibri"/>
        </w:rPr>
      </w:pPr>
    </w:p>
    <w:p w14:paraId="67BE91E8" w14:textId="77777777" w:rsidR="006B3D1E" w:rsidRDefault="006B3D1E" w:rsidP="002467E6">
      <w:pPr>
        <w:rPr>
          <w:rFonts w:ascii="Kantumruy Pro" w:hAnsi="Kantumruy Pro" w:cs="Calibri"/>
        </w:rPr>
      </w:pPr>
    </w:p>
    <w:p w14:paraId="65D723E2" w14:textId="77777777" w:rsidR="006B3D1E" w:rsidRDefault="006B3D1E" w:rsidP="002467E6">
      <w:pPr>
        <w:rPr>
          <w:rFonts w:ascii="Kantumruy Pro" w:hAnsi="Kantumruy Pro" w:cs="Calibri"/>
        </w:rPr>
      </w:pPr>
    </w:p>
    <w:p w14:paraId="547929AD" w14:textId="77777777" w:rsidR="006B3D1E" w:rsidRDefault="006B3D1E" w:rsidP="002467E6">
      <w:pPr>
        <w:rPr>
          <w:rFonts w:ascii="Kantumruy Pro" w:hAnsi="Kantumruy Pro" w:cs="Calibri"/>
        </w:rPr>
      </w:pPr>
    </w:p>
    <w:p w14:paraId="17A56980" w14:textId="77777777" w:rsidR="006B3D1E" w:rsidRDefault="006B3D1E" w:rsidP="002467E6">
      <w:pPr>
        <w:rPr>
          <w:rFonts w:ascii="Kantumruy Pro" w:hAnsi="Kantumruy Pro" w:cs="Calibri"/>
        </w:rPr>
      </w:pPr>
    </w:p>
    <w:p w14:paraId="38075131" w14:textId="77777777" w:rsidR="006B3D1E" w:rsidRDefault="006B3D1E" w:rsidP="002467E6">
      <w:pPr>
        <w:rPr>
          <w:rFonts w:ascii="Kantumruy Pro" w:hAnsi="Kantumruy Pro" w:cs="Calibri"/>
        </w:rPr>
      </w:pPr>
    </w:p>
    <w:p w14:paraId="41E886CC" w14:textId="77777777" w:rsidR="006B3D1E" w:rsidRDefault="006B3D1E" w:rsidP="002467E6">
      <w:pPr>
        <w:rPr>
          <w:rFonts w:ascii="Kantumruy Pro" w:hAnsi="Kantumruy Pro" w:cs="Calibri"/>
        </w:rPr>
      </w:pPr>
    </w:p>
    <w:p w14:paraId="4F97B99D" w14:textId="77777777" w:rsidR="006B3D1E" w:rsidRDefault="006B3D1E" w:rsidP="002467E6">
      <w:pPr>
        <w:rPr>
          <w:rFonts w:ascii="Kantumruy Pro" w:hAnsi="Kantumruy Pro" w:cs="Calibri"/>
        </w:rPr>
      </w:pPr>
    </w:p>
    <w:p w14:paraId="676B97C2" w14:textId="77777777" w:rsidR="006B3D1E" w:rsidRDefault="006B3D1E" w:rsidP="002467E6">
      <w:pPr>
        <w:rPr>
          <w:rFonts w:ascii="Kantumruy Pro" w:hAnsi="Kantumruy Pro" w:cs="Calibri"/>
        </w:rPr>
      </w:pPr>
    </w:p>
    <w:p w14:paraId="01D0EC3E" w14:textId="77777777" w:rsidR="006B3D1E" w:rsidRDefault="006B3D1E" w:rsidP="002467E6">
      <w:pPr>
        <w:rPr>
          <w:rFonts w:ascii="Kantumruy Pro" w:hAnsi="Kantumruy Pro" w:cs="Calibri"/>
        </w:rPr>
      </w:pPr>
    </w:p>
    <w:p w14:paraId="7482097E" w14:textId="77777777" w:rsidR="006B3D1E" w:rsidRDefault="006B3D1E" w:rsidP="002467E6">
      <w:pPr>
        <w:rPr>
          <w:rFonts w:ascii="Kantumruy Pro" w:hAnsi="Kantumruy Pro" w:cs="Calibri"/>
        </w:rPr>
      </w:pPr>
    </w:p>
    <w:p w14:paraId="5F983CD9" w14:textId="77777777" w:rsidR="006B3D1E" w:rsidRPr="002D417B" w:rsidRDefault="006B3D1E" w:rsidP="002467E6">
      <w:pPr>
        <w:rPr>
          <w:rFonts w:ascii="Kantumruy Pro" w:hAnsi="Kantumruy Pro" w:cs="Calibri"/>
        </w:rPr>
      </w:pPr>
    </w:p>
    <w:p w14:paraId="0A43C65B"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651D364C" w14:textId="77777777" w:rsidR="002467E6" w:rsidRPr="002D417B" w:rsidRDefault="002467E6" w:rsidP="002467E6">
      <w:pPr>
        <w:numPr>
          <w:ilvl w:val="0"/>
          <w:numId w:val="19"/>
        </w:numPr>
        <w:spacing w:after="160" w:line="278" w:lineRule="auto"/>
        <w:rPr>
          <w:rFonts w:ascii="Kantumruy Pro" w:hAnsi="Kantumruy Pro" w:cs="Calibri"/>
        </w:rPr>
      </w:pPr>
      <w:r w:rsidRPr="002D417B">
        <w:rPr>
          <w:rFonts w:ascii="Kantumruy Pro" w:hAnsi="Kantumruy Pro" w:cs="Calibri"/>
        </w:rPr>
        <w:t>Wie beeinflusst soziale Ungleichheit deine Wahrnehmung unterschiedlicher Interessenlagen?</w:t>
      </w:r>
    </w:p>
    <w:p w14:paraId="2CB8E604" w14:textId="77777777" w:rsidR="002467E6" w:rsidRPr="002D417B" w:rsidRDefault="002467E6" w:rsidP="002467E6">
      <w:pPr>
        <w:numPr>
          <w:ilvl w:val="0"/>
          <w:numId w:val="19"/>
        </w:numPr>
        <w:spacing w:after="160" w:line="278" w:lineRule="auto"/>
        <w:rPr>
          <w:rFonts w:ascii="Kantumruy Pro" w:hAnsi="Kantumruy Pro" w:cs="Calibri"/>
        </w:rPr>
      </w:pPr>
      <w:r w:rsidRPr="002D417B">
        <w:rPr>
          <w:rFonts w:ascii="Kantumruy Pro" w:hAnsi="Kantumruy Pro" w:cs="Calibri"/>
        </w:rPr>
        <w:t>Wie erlebst du das Zusammenspiel von rationalen Informationen und wertbezogenen Argumenten?</w:t>
      </w:r>
    </w:p>
    <w:p w14:paraId="4C5CEA37" w14:textId="77777777" w:rsidR="002467E6" w:rsidRPr="002D417B" w:rsidRDefault="002467E6" w:rsidP="002467E6">
      <w:pPr>
        <w:numPr>
          <w:ilvl w:val="0"/>
          <w:numId w:val="19"/>
        </w:numPr>
        <w:spacing w:after="160" w:line="278" w:lineRule="auto"/>
        <w:rPr>
          <w:rFonts w:ascii="Kantumruy Pro" w:hAnsi="Kantumruy Pro" w:cs="Calibri"/>
        </w:rPr>
      </w:pPr>
      <w:r w:rsidRPr="002D417B">
        <w:rPr>
          <w:rFonts w:ascii="Kantumruy Pro" w:hAnsi="Kantumruy Pro" w:cs="Calibri"/>
        </w:rPr>
        <w:t>Wie nimmst du Steuerung und Flexibilität in Aushandlungsprozessen wahr?</w:t>
      </w:r>
    </w:p>
    <w:p w14:paraId="239213C1" w14:textId="77777777" w:rsidR="002467E6" w:rsidRPr="002D417B" w:rsidRDefault="002467E6" w:rsidP="002467E6">
      <w:pPr>
        <w:numPr>
          <w:ilvl w:val="0"/>
          <w:numId w:val="19"/>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Einflussstrategien?</w:t>
      </w:r>
    </w:p>
    <w:p w14:paraId="360C8970" w14:textId="77777777" w:rsidR="002467E6" w:rsidRPr="002D417B" w:rsidRDefault="002467E6" w:rsidP="002467E6">
      <w:pPr>
        <w:numPr>
          <w:ilvl w:val="0"/>
          <w:numId w:val="19"/>
        </w:numPr>
        <w:spacing w:after="160" w:line="278" w:lineRule="auto"/>
        <w:rPr>
          <w:rFonts w:ascii="Kantumruy Pro" w:hAnsi="Kantumruy Pro" w:cs="Calibri"/>
        </w:rPr>
      </w:pPr>
      <w:r w:rsidRPr="002D417B">
        <w:rPr>
          <w:rFonts w:ascii="Kantumruy Pro" w:hAnsi="Kantumruy Pro" w:cs="Calibri"/>
        </w:rPr>
        <w:t>Wie prägt soziale Ungleichheit dein Verständnis politischer Machtverhältnisse?</w:t>
      </w:r>
    </w:p>
    <w:p w14:paraId="1A015B9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1246C47"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Wie erlebst du als Lobbyist:in die Spannung zwischen individuellen Interessen und kollektiver Verantwortung?</w:t>
      </w:r>
    </w:p>
    <w:p w14:paraId="2D5ABC42"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Wie empfindest du das Verhältnis von Emotionen und Fakten bei deinen Argumenten?</w:t>
      </w:r>
    </w:p>
    <w:p w14:paraId="0CF4E900"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Welche Erfahrungen machst du mit Zugängen zu politischem Einfluss?</w:t>
      </w:r>
    </w:p>
    <w:p w14:paraId="2A9B613E"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Wie nimmst du wahr, wie effiziente oder fürsorgliche Verhandlungsstrategien wirken?</w:t>
      </w:r>
    </w:p>
    <w:p w14:paraId="25EE62DD"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Wie erlebst du die Darstellung politischer Prozesse im Spiel?</w:t>
      </w:r>
    </w:p>
    <w:p w14:paraId="45537BDF"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Welche Bezüge erkennst du zwischen Spielhandlungen und realen politischen Aushandlungen?</w:t>
      </w:r>
    </w:p>
    <w:p w14:paraId="2EC3EDB5" w14:textId="77777777" w:rsidR="002467E6" w:rsidRPr="002D417B" w:rsidRDefault="002467E6" w:rsidP="002467E6">
      <w:pPr>
        <w:numPr>
          <w:ilvl w:val="0"/>
          <w:numId w:val="20"/>
        </w:numPr>
        <w:spacing w:after="160" w:line="278" w:lineRule="auto"/>
        <w:rPr>
          <w:rFonts w:ascii="Kantumruy Pro" w:hAnsi="Kantumruy Pro" w:cs="Calibri"/>
        </w:rPr>
      </w:pPr>
      <w:r w:rsidRPr="002D417B">
        <w:rPr>
          <w:rFonts w:ascii="Kantumruy Pro" w:hAnsi="Kantumruy Pro" w:cs="Calibri"/>
        </w:rPr>
        <w:t>Wie reflektierst du deine Rolle im Spannungsfeld von Macht und Gerechtigkeit?</w:t>
      </w:r>
    </w:p>
    <w:p w14:paraId="2D830E79" w14:textId="77777777" w:rsidR="002467E6" w:rsidRDefault="002467E6" w:rsidP="002467E6">
      <w:pPr>
        <w:rPr>
          <w:rFonts w:ascii="Kantumruy Pro" w:hAnsi="Kantumruy Pro" w:cs="Calibri"/>
        </w:rPr>
      </w:pPr>
    </w:p>
    <w:p w14:paraId="6D37FC5A" w14:textId="77777777" w:rsidR="006B3D1E" w:rsidRDefault="006B3D1E" w:rsidP="002467E6">
      <w:pPr>
        <w:rPr>
          <w:rFonts w:ascii="Kantumruy Pro" w:hAnsi="Kantumruy Pro" w:cs="Calibri"/>
        </w:rPr>
      </w:pPr>
    </w:p>
    <w:p w14:paraId="7B28FD74" w14:textId="77777777" w:rsidR="006B3D1E" w:rsidRDefault="006B3D1E" w:rsidP="002467E6">
      <w:pPr>
        <w:rPr>
          <w:rFonts w:ascii="Kantumruy Pro" w:hAnsi="Kantumruy Pro" w:cs="Calibri"/>
        </w:rPr>
      </w:pPr>
    </w:p>
    <w:p w14:paraId="32310EED" w14:textId="77777777" w:rsidR="006B3D1E" w:rsidRDefault="006B3D1E" w:rsidP="002467E6">
      <w:pPr>
        <w:rPr>
          <w:rFonts w:ascii="Kantumruy Pro" w:hAnsi="Kantumruy Pro" w:cs="Calibri"/>
        </w:rPr>
      </w:pPr>
    </w:p>
    <w:p w14:paraId="373D3FF8" w14:textId="77777777" w:rsidR="006B3D1E" w:rsidRDefault="006B3D1E" w:rsidP="002467E6">
      <w:pPr>
        <w:rPr>
          <w:rFonts w:ascii="Kantumruy Pro" w:hAnsi="Kantumruy Pro" w:cs="Calibri"/>
        </w:rPr>
      </w:pPr>
    </w:p>
    <w:p w14:paraId="001C73DD" w14:textId="77777777" w:rsidR="006B3D1E" w:rsidRDefault="006B3D1E" w:rsidP="002467E6">
      <w:pPr>
        <w:rPr>
          <w:rFonts w:ascii="Kantumruy Pro" w:hAnsi="Kantumruy Pro" w:cs="Calibri"/>
        </w:rPr>
      </w:pPr>
    </w:p>
    <w:p w14:paraId="2AD05100" w14:textId="77777777" w:rsidR="006B3D1E" w:rsidRPr="002D417B" w:rsidRDefault="006B3D1E" w:rsidP="002467E6">
      <w:pPr>
        <w:rPr>
          <w:rFonts w:ascii="Kantumruy Pro" w:hAnsi="Kantumruy Pro" w:cs="Calibri"/>
        </w:rPr>
      </w:pPr>
    </w:p>
    <w:p w14:paraId="17CF0A02" w14:textId="77777777" w:rsidR="002467E6" w:rsidRPr="002D417B" w:rsidRDefault="002467E6" w:rsidP="002467E6">
      <w:pPr>
        <w:rPr>
          <w:rFonts w:ascii="Kantumruy Pro" w:hAnsi="Kantumruy Pro" w:cs="Calibri"/>
        </w:rPr>
      </w:pPr>
    </w:p>
    <w:p w14:paraId="7CBF9E3A" w14:textId="77777777" w:rsidR="002467E6" w:rsidRDefault="002467E6" w:rsidP="002467E6">
      <w:pPr>
        <w:rPr>
          <w:rFonts w:ascii="Kantumruy Pro" w:hAnsi="Kantumruy Pro" w:cs="Calibri"/>
        </w:rPr>
      </w:pPr>
    </w:p>
    <w:p w14:paraId="5E3D91B3" w14:textId="77777777" w:rsidR="00A93A04" w:rsidRDefault="00A93A04" w:rsidP="002467E6">
      <w:pPr>
        <w:rPr>
          <w:rFonts w:ascii="Kantumruy Pro" w:hAnsi="Kantumruy Pro" w:cs="Calibri"/>
        </w:rPr>
      </w:pPr>
    </w:p>
    <w:p w14:paraId="4E0D01F5" w14:textId="77777777" w:rsidR="00A93A04" w:rsidRPr="002D417B" w:rsidRDefault="00A93A04" w:rsidP="002467E6">
      <w:pPr>
        <w:rPr>
          <w:rFonts w:ascii="Kantumruy Pro" w:hAnsi="Kantumruy Pro" w:cs="Calibri"/>
        </w:rPr>
      </w:pPr>
    </w:p>
    <w:p w14:paraId="5E261D6A" w14:textId="77777777" w:rsidR="002467E6" w:rsidRPr="002D417B" w:rsidRDefault="002467E6" w:rsidP="002467E6">
      <w:pPr>
        <w:pStyle w:val="berschrift2"/>
        <w:rPr>
          <w:rFonts w:ascii="Kantumruy Pro" w:hAnsi="Kantumruy Pro" w:cs="Calibri"/>
          <w:sz w:val="36"/>
          <w:szCs w:val="36"/>
        </w:rPr>
      </w:pPr>
      <w:bookmarkStart w:id="7" w:name="_Toc217287412"/>
      <w:r w:rsidRPr="002D417B">
        <w:rPr>
          <w:rFonts w:ascii="Kantumruy Pro" w:hAnsi="Kantumruy Pro" w:cs="Calibri"/>
          <w:sz w:val="36"/>
          <w:szCs w:val="36"/>
        </w:rPr>
        <w:t>6. Rollenkarte Bildungsbeauftragte:r</w:t>
      </w:r>
      <w:bookmarkEnd w:id="7"/>
    </w:p>
    <w:p w14:paraId="77435F92"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Bildung</w:t>
      </w:r>
      <w:r w:rsidRPr="002D417B">
        <w:rPr>
          <w:rFonts w:ascii="Kantumruy Pro" w:hAnsi="Kantumruy Pro" w:cs="Calibri"/>
        </w:rPr>
        <w:br/>
        <w:t>Kartentyp: Rolle</w:t>
      </w:r>
      <w:r w:rsidRPr="002D417B">
        <w:rPr>
          <w:rFonts w:ascii="Kantumruy Pro" w:hAnsi="Kantumruy Pro" w:cs="Calibri"/>
        </w:rPr>
        <w:br/>
        <w:t>Name: Bildungsbeauftragte:r</w:t>
      </w:r>
      <w:r w:rsidRPr="002D417B">
        <w:rPr>
          <w:rFonts w:ascii="Kantumruy Pro" w:hAnsi="Kantumruy Pro" w:cs="Calibri"/>
        </w:rPr>
        <w:br/>
        <w:t>Lücke: Soziale Ungleichheit</w:t>
      </w:r>
      <w:r w:rsidRPr="002D417B">
        <w:rPr>
          <w:rFonts w:ascii="Kantumruy Pro" w:hAnsi="Kantumruy Pro" w:cs="Calibri"/>
        </w:rPr>
        <w:br/>
        <w:t>ID: R06-SU</w:t>
      </w:r>
      <w:r w:rsidRPr="002D417B">
        <w:rPr>
          <w:rFonts w:ascii="Kantumruy Pro" w:hAnsi="Kantumruy Pro" w:cs="Calibri"/>
        </w:rPr>
        <w:br/>
        <w:t>Tags: Bildung, Chancen, Befähigung, SDG</w:t>
      </w:r>
    </w:p>
    <w:p w14:paraId="2BEF5FDF" w14:textId="77777777" w:rsidR="006B3D1E" w:rsidRPr="002D417B" w:rsidRDefault="006B3D1E" w:rsidP="002467E6">
      <w:pPr>
        <w:rPr>
          <w:rFonts w:ascii="Kantumruy Pro" w:hAnsi="Kantumruy Pro" w:cs="Calibri"/>
        </w:rPr>
      </w:pPr>
    </w:p>
    <w:p w14:paraId="6EB64BBD"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das Verständnis, dass Bildung einer der wirksamsten Wege ist, soziale Ungleichheit zu verringern und Selbstbestimmung zu ermöglichen. Hochwertige Bildung eröffnet Zugang zu Wissen, Gesundheit, politischer Teilhabe, Arbeit und gesellschaftlicher Mitgestaltung. Diese Perspektive verbindet Anerkennung, Gerechtigkeit und Befähigung und macht sichtbar, wie Barrieren in Bildungssystemen Chancen begrenzen können. Bildung wird als Motor nachhaltiger Entwicklung verstanden, der Menschen in vielfältigen Lebenssituationen neue Handlungsspielräume eröffnet.</w:t>
      </w:r>
    </w:p>
    <w:p w14:paraId="6E1276F0" w14:textId="77777777" w:rsidR="006B3D1E" w:rsidRPr="002D417B" w:rsidRDefault="006B3D1E" w:rsidP="002467E6">
      <w:pPr>
        <w:rPr>
          <w:rFonts w:ascii="Kantumruy Pro" w:hAnsi="Kantumruy Pro" w:cs="Calibri"/>
        </w:rPr>
      </w:pPr>
    </w:p>
    <w:p w14:paraId="62847A7C"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F5BC563" w14:textId="77777777" w:rsidR="002467E6" w:rsidRPr="002D417B" w:rsidRDefault="002467E6" w:rsidP="002467E6">
      <w:pPr>
        <w:numPr>
          <w:ilvl w:val="0"/>
          <w:numId w:val="21"/>
        </w:numPr>
        <w:spacing w:after="160" w:line="278" w:lineRule="auto"/>
        <w:rPr>
          <w:rFonts w:ascii="Kantumruy Pro" w:hAnsi="Kantumruy Pro" w:cs="Calibri"/>
        </w:rPr>
      </w:pPr>
      <w:r w:rsidRPr="002D417B">
        <w:rPr>
          <w:rFonts w:ascii="Kantumruy Pro" w:hAnsi="Kantumruy Pro" w:cs="Calibri"/>
        </w:rPr>
        <w:t>… erweitert das Spiel um eine bildungsorientierte Perspektive auf Chancenverteilung.</w:t>
      </w:r>
    </w:p>
    <w:p w14:paraId="4EB00E60" w14:textId="77777777" w:rsidR="002467E6" w:rsidRPr="002D417B" w:rsidRDefault="002467E6" w:rsidP="002467E6">
      <w:pPr>
        <w:numPr>
          <w:ilvl w:val="0"/>
          <w:numId w:val="21"/>
        </w:numPr>
        <w:spacing w:after="160" w:line="278" w:lineRule="auto"/>
        <w:rPr>
          <w:rFonts w:ascii="Kantumruy Pro" w:hAnsi="Kantumruy Pro" w:cs="Calibri"/>
        </w:rPr>
      </w:pPr>
      <w:r w:rsidRPr="002D417B">
        <w:rPr>
          <w:rFonts w:ascii="Kantumruy Pro" w:hAnsi="Kantumruy Pro" w:cs="Calibri"/>
        </w:rPr>
        <w:t>… stärkt das Bewusstsein für die Rolle von Bildung bei der Verringerung sozialer Ungleichheit.</w:t>
      </w:r>
    </w:p>
    <w:p w14:paraId="5324678B" w14:textId="77777777" w:rsidR="002467E6" w:rsidRPr="002D417B" w:rsidRDefault="002467E6" w:rsidP="002467E6">
      <w:pPr>
        <w:numPr>
          <w:ilvl w:val="0"/>
          <w:numId w:val="21"/>
        </w:numPr>
        <w:spacing w:after="160" w:line="278" w:lineRule="auto"/>
        <w:rPr>
          <w:rFonts w:ascii="Kantumruy Pro" w:hAnsi="Kantumruy Pro" w:cs="Calibri"/>
        </w:rPr>
      </w:pPr>
      <w:r w:rsidRPr="002D417B">
        <w:rPr>
          <w:rFonts w:ascii="Kantumruy Pro" w:hAnsi="Kantumruy Pro" w:cs="Calibri"/>
        </w:rPr>
        <w:t>… verknüpft Lernprozesse mit Gesundheit, Arbeit und sozialer Teilhabe.</w:t>
      </w:r>
    </w:p>
    <w:p w14:paraId="36A52433" w14:textId="77777777" w:rsidR="002467E6" w:rsidRPr="002D417B" w:rsidRDefault="002467E6" w:rsidP="002467E6">
      <w:pPr>
        <w:numPr>
          <w:ilvl w:val="0"/>
          <w:numId w:val="21"/>
        </w:numPr>
        <w:spacing w:after="160" w:line="278" w:lineRule="auto"/>
        <w:rPr>
          <w:rFonts w:ascii="Kantumruy Pro" w:hAnsi="Kantumruy Pro" w:cs="Calibri"/>
        </w:rPr>
      </w:pPr>
      <w:r w:rsidRPr="002D417B">
        <w:rPr>
          <w:rFonts w:ascii="Kantumruy Pro" w:hAnsi="Kantumruy Pro" w:cs="Calibri"/>
        </w:rPr>
        <w:t>… verdeutlicht Barrieren im Zugang zu Bildung.</w:t>
      </w:r>
    </w:p>
    <w:p w14:paraId="786A9729" w14:textId="77777777" w:rsidR="002467E6" w:rsidRPr="002D417B" w:rsidRDefault="002467E6" w:rsidP="002467E6">
      <w:pPr>
        <w:numPr>
          <w:ilvl w:val="0"/>
          <w:numId w:val="21"/>
        </w:numPr>
        <w:spacing w:after="160" w:line="278" w:lineRule="auto"/>
        <w:rPr>
          <w:rFonts w:ascii="Kantumruy Pro" w:hAnsi="Kantumruy Pro" w:cs="Calibri"/>
        </w:rPr>
      </w:pPr>
      <w:r w:rsidRPr="002D417B">
        <w:rPr>
          <w:rFonts w:ascii="Kantumruy Pro" w:hAnsi="Kantumruy Pro" w:cs="Calibri"/>
        </w:rPr>
        <w:t>… fördert Überlegungen zu chancengerechten Bildungssystemen.</w:t>
      </w:r>
    </w:p>
    <w:p w14:paraId="2C35E98C"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2B4D57D5"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t>… erkennen Bildung als zentralen Faktor sozialer Nachhaltigkeit.</w:t>
      </w:r>
    </w:p>
    <w:p w14:paraId="512F5427"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t>… beschreiben Zusammenhänge zwischen Bildungszugang, Gesundheit und Lebenslagen.</w:t>
      </w:r>
    </w:p>
    <w:p w14:paraId="1FBC4AD7"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t>… analysieren soziale Barrieren innerhalb von Bildungssystemen.</w:t>
      </w:r>
    </w:p>
    <w:p w14:paraId="158FD873"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t>… bewerten Bildungsstrategien im Hinblick auf Gerechtigkeit und Chancen.</w:t>
      </w:r>
    </w:p>
    <w:p w14:paraId="4A6F6C0C"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t>… identifizieren Faktoren, die gerechte Bildung fördern.</w:t>
      </w:r>
    </w:p>
    <w:p w14:paraId="2F90F202"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lastRenderedPageBreak/>
        <w:t>… reflektieren Wechselwirkungen zwischen Bildung, Arbeit und gesellschaftlicher Teilhabe.</w:t>
      </w:r>
    </w:p>
    <w:p w14:paraId="66A114E9" w14:textId="77777777" w:rsidR="002467E6" w:rsidRPr="002D417B" w:rsidRDefault="002467E6" w:rsidP="002467E6">
      <w:pPr>
        <w:numPr>
          <w:ilvl w:val="0"/>
          <w:numId w:val="22"/>
        </w:numPr>
        <w:spacing w:after="160" w:line="278" w:lineRule="auto"/>
        <w:rPr>
          <w:rFonts w:ascii="Kantumruy Pro" w:hAnsi="Kantumruy Pro" w:cs="Calibri"/>
        </w:rPr>
      </w:pPr>
      <w:r w:rsidRPr="002D417B">
        <w:rPr>
          <w:rFonts w:ascii="Kantumruy Pro" w:hAnsi="Kantumruy Pro" w:cs="Calibri"/>
        </w:rPr>
        <w:t>… entwickeln Vorstellungen nachhaltiger und gerechter Bildungssysteme.</w:t>
      </w:r>
    </w:p>
    <w:p w14:paraId="4CAC14D9"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Balance zwischen Fakten und Werten – </w:t>
      </w:r>
      <w:r w:rsidRPr="002D417B">
        <w:rPr>
          <w:rFonts w:ascii="Kantumruy Pro" w:hAnsi="Kantumruy Pro" w:cs="Calibri"/>
          <w:b/>
          <w:bCs/>
        </w:rPr>
        <w:t>eher moralisch motiviert</w:t>
      </w:r>
      <w:r w:rsidRPr="002D417B">
        <w:rPr>
          <w:rFonts w:ascii="Kantumruy Pro" w:hAnsi="Kantumruy Pro" w:cs="Calibri"/>
        </w:rPr>
        <w:t xml:space="preserve"> – ausschließlich wertegeleitet.</w:t>
      </w:r>
      <w:r w:rsidRPr="002D417B">
        <w:rPr>
          <w:rFonts w:ascii="Kantumruy Pro" w:hAnsi="Kantumruy Pro" w:cs="Calibri"/>
        </w:rPr>
        <w:br/>
        <w:t xml:space="preserve">Kontrolle vs. Resilienz: Zentralisierte Steuerung – geregelte Kontrolle mit Anpassung – Kombination von Regelung und Selbstorganisation – </w:t>
      </w:r>
      <w:r w:rsidRPr="002D417B">
        <w:rPr>
          <w:rFonts w:ascii="Kantumruy Pro" w:hAnsi="Kantumruy Pro" w:cs="Calibri"/>
          <w:b/>
          <w:bCs/>
        </w:rPr>
        <w:t>dezentrale Stabilisierung</w:t>
      </w:r>
      <w:r w:rsidRPr="002D417B">
        <w:rPr>
          <w:rFonts w:ascii="Kantumruy Pro" w:hAnsi="Kantumruy Pro" w:cs="Calibri"/>
        </w:rPr>
        <w:t xml:space="preserve">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58B06920" w14:textId="77777777" w:rsidR="006B3D1E" w:rsidRDefault="006B3D1E" w:rsidP="002467E6">
      <w:pPr>
        <w:rPr>
          <w:rFonts w:ascii="Kantumruy Pro" w:hAnsi="Kantumruy Pro" w:cs="Calibri"/>
        </w:rPr>
      </w:pPr>
    </w:p>
    <w:p w14:paraId="475D59C5" w14:textId="77777777" w:rsidR="006B3D1E" w:rsidRDefault="006B3D1E" w:rsidP="002467E6">
      <w:pPr>
        <w:rPr>
          <w:rFonts w:ascii="Kantumruy Pro" w:hAnsi="Kantumruy Pro" w:cs="Calibri"/>
        </w:rPr>
      </w:pPr>
    </w:p>
    <w:p w14:paraId="2004E6A7" w14:textId="77777777" w:rsidR="006B3D1E" w:rsidRDefault="006B3D1E" w:rsidP="002467E6">
      <w:pPr>
        <w:rPr>
          <w:rFonts w:ascii="Kantumruy Pro" w:hAnsi="Kantumruy Pro" w:cs="Calibri"/>
        </w:rPr>
      </w:pPr>
    </w:p>
    <w:p w14:paraId="70CF59A8" w14:textId="77777777" w:rsidR="006B3D1E" w:rsidRDefault="006B3D1E" w:rsidP="002467E6">
      <w:pPr>
        <w:rPr>
          <w:rFonts w:ascii="Kantumruy Pro" w:hAnsi="Kantumruy Pro" w:cs="Calibri"/>
        </w:rPr>
      </w:pPr>
    </w:p>
    <w:p w14:paraId="308E9045" w14:textId="77777777" w:rsidR="006B3D1E" w:rsidRDefault="006B3D1E" w:rsidP="002467E6">
      <w:pPr>
        <w:rPr>
          <w:rFonts w:ascii="Kantumruy Pro" w:hAnsi="Kantumruy Pro" w:cs="Calibri"/>
        </w:rPr>
      </w:pPr>
    </w:p>
    <w:p w14:paraId="3293C61F" w14:textId="77777777" w:rsidR="006B3D1E" w:rsidRDefault="006B3D1E" w:rsidP="002467E6">
      <w:pPr>
        <w:rPr>
          <w:rFonts w:ascii="Kantumruy Pro" w:hAnsi="Kantumruy Pro" w:cs="Calibri"/>
        </w:rPr>
      </w:pPr>
    </w:p>
    <w:p w14:paraId="0F1ED6CA" w14:textId="77777777" w:rsidR="006B3D1E" w:rsidRDefault="006B3D1E" w:rsidP="002467E6">
      <w:pPr>
        <w:rPr>
          <w:rFonts w:ascii="Kantumruy Pro" w:hAnsi="Kantumruy Pro" w:cs="Calibri"/>
        </w:rPr>
      </w:pPr>
    </w:p>
    <w:p w14:paraId="286C007C" w14:textId="77777777" w:rsidR="006B3D1E" w:rsidRDefault="006B3D1E" w:rsidP="002467E6">
      <w:pPr>
        <w:rPr>
          <w:rFonts w:ascii="Kantumruy Pro" w:hAnsi="Kantumruy Pro" w:cs="Calibri"/>
        </w:rPr>
      </w:pPr>
    </w:p>
    <w:p w14:paraId="136FE90D" w14:textId="77777777" w:rsidR="006B3D1E" w:rsidRDefault="006B3D1E" w:rsidP="002467E6">
      <w:pPr>
        <w:rPr>
          <w:rFonts w:ascii="Kantumruy Pro" w:hAnsi="Kantumruy Pro" w:cs="Calibri"/>
        </w:rPr>
      </w:pPr>
    </w:p>
    <w:p w14:paraId="58492E88" w14:textId="77777777" w:rsidR="006B3D1E" w:rsidRDefault="006B3D1E" w:rsidP="002467E6">
      <w:pPr>
        <w:rPr>
          <w:rFonts w:ascii="Kantumruy Pro" w:hAnsi="Kantumruy Pro" w:cs="Calibri"/>
        </w:rPr>
      </w:pPr>
    </w:p>
    <w:p w14:paraId="0E95383A" w14:textId="77777777" w:rsidR="006B3D1E" w:rsidRDefault="006B3D1E" w:rsidP="002467E6">
      <w:pPr>
        <w:rPr>
          <w:rFonts w:ascii="Kantumruy Pro" w:hAnsi="Kantumruy Pro" w:cs="Calibri"/>
        </w:rPr>
      </w:pPr>
    </w:p>
    <w:p w14:paraId="05512C40" w14:textId="77777777" w:rsidR="006B3D1E" w:rsidRDefault="006B3D1E" w:rsidP="002467E6">
      <w:pPr>
        <w:rPr>
          <w:rFonts w:ascii="Kantumruy Pro" w:hAnsi="Kantumruy Pro" w:cs="Calibri"/>
        </w:rPr>
      </w:pPr>
    </w:p>
    <w:p w14:paraId="2E360D99" w14:textId="77777777" w:rsidR="006B3D1E" w:rsidRDefault="006B3D1E" w:rsidP="002467E6">
      <w:pPr>
        <w:rPr>
          <w:rFonts w:ascii="Kantumruy Pro" w:hAnsi="Kantumruy Pro" w:cs="Calibri"/>
        </w:rPr>
      </w:pPr>
    </w:p>
    <w:p w14:paraId="292E26BA" w14:textId="77777777" w:rsidR="006B3D1E" w:rsidRDefault="006B3D1E" w:rsidP="002467E6">
      <w:pPr>
        <w:rPr>
          <w:rFonts w:ascii="Kantumruy Pro" w:hAnsi="Kantumruy Pro" w:cs="Calibri"/>
        </w:rPr>
      </w:pPr>
    </w:p>
    <w:p w14:paraId="44A20496" w14:textId="77777777" w:rsidR="006B3D1E" w:rsidRDefault="006B3D1E" w:rsidP="002467E6">
      <w:pPr>
        <w:rPr>
          <w:rFonts w:ascii="Kantumruy Pro" w:hAnsi="Kantumruy Pro" w:cs="Calibri"/>
        </w:rPr>
      </w:pPr>
    </w:p>
    <w:p w14:paraId="30346633" w14:textId="77777777" w:rsidR="006B3D1E" w:rsidRDefault="006B3D1E" w:rsidP="002467E6">
      <w:pPr>
        <w:rPr>
          <w:rFonts w:ascii="Kantumruy Pro" w:hAnsi="Kantumruy Pro" w:cs="Calibri"/>
        </w:rPr>
      </w:pPr>
    </w:p>
    <w:p w14:paraId="1E9EA4BA" w14:textId="77777777" w:rsidR="006B3D1E" w:rsidRDefault="006B3D1E" w:rsidP="002467E6">
      <w:pPr>
        <w:rPr>
          <w:rFonts w:ascii="Kantumruy Pro" w:hAnsi="Kantumruy Pro" w:cs="Calibri"/>
        </w:rPr>
      </w:pPr>
    </w:p>
    <w:p w14:paraId="08823805" w14:textId="77777777" w:rsidR="006B3D1E" w:rsidRDefault="006B3D1E" w:rsidP="002467E6">
      <w:pPr>
        <w:rPr>
          <w:rFonts w:ascii="Kantumruy Pro" w:hAnsi="Kantumruy Pro" w:cs="Calibri"/>
        </w:rPr>
      </w:pPr>
    </w:p>
    <w:p w14:paraId="09381BB0" w14:textId="77777777" w:rsidR="006B3D1E" w:rsidRPr="002D417B" w:rsidRDefault="006B3D1E" w:rsidP="002467E6">
      <w:pPr>
        <w:rPr>
          <w:rFonts w:ascii="Kantumruy Pro" w:hAnsi="Kantumruy Pro" w:cs="Calibri"/>
        </w:rPr>
      </w:pPr>
    </w:p>
    <w:p w14:paraId="00A89962"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5F110231" w14:textId="77777777" w:rsidR="002467E6" w:rsidRPr="002D417B" w:rsidRDefault="002467E6" w:rsidP="002467E6">
      <w:pPr>
        <w:numPr>
          <w:ilvl w:val="0"/>
          <w:numId w:val="23"/>
        </w:numPr>
        <w:spacing w:after="160" w:line="278" w:lineRule="auto"/>
        <w:rPr>
          <w:rFonts w:ascii="Kantumruy Pro" w:hAnsi="Kantumruy Pro" w:cs="Calibri"/>
        </w:rPr>
      </w:pPr>
      <w:r w:rsidRPr="002D417B">
        <w:rPr>
          <w:rFonts w:ascii="Kantumruy Pro" w:hAnsi="Kantumruy Pro" w:cs="Calibri"/>
        </w:rPr>
        <w:t>Wie beeinflusst soziale Ungleichheit deine Sicht auf gerechte Bildung?</w:t>
      </w:r>
    </w:p>
    <w:p w14:paraId="2A8DF77B" w14:textId="77777777" w:rsidR="002467E6" w:rsidRPr="002D417B" w:rsidRDefault="002467E6" w:rsidP="002467E6">
      <w:pPr>
        <w:numPr>
          <w:ilvl w:val="0"/>
          <w:numId w:val="23"/>
        </w:numPr>
        <w:spacing w:after="160" w:line="278" w:lineRule="auto"/>
        <w:rPr>
          <w:rFonts w:ascii="Kantumruy Pro" w:hAnsi="Kantumruy Pro" w:cs="Calibri"/>
        </w:rPr>
      </w:pPr>
      <w:r w:rsidRPr="002D417B">
        <w:rPr>
          <w:rFonts w:ascii="Kantumruy Pro" w:hAnsi="Kantumruy Pro" w:cs="Calibri"/>
        </w:rPr>
        <w:t>Wie erlebst du das Verhältnis von Fakten und Werten in bildungsbezogenen Entscheidungen?</w:t>
      </w:r>
    </w:p>
    <w:p w14:paraId="235BFB48" w14:textId="77777777" w:rsidR="002467E6" w:rsidRPr="002D417B" w:rsidRDefault="002467E6" w:rsidP="002467E6">
      <w:pPr>
        <w:numPr>
          <w:ilvl w:val="0"/>
          <w:numId w:val="23"/>
        </w:numPr>
        <w:spacing w:after="160" w:line="278" w:lineRule="auto"/>
        <w:rPr>
          <w:rFonts w:ascii="Kantumruy Pro" w:hAnsi="Kantumruy Pro" w:cs="Calibri"/>
        </w:rPr>
      </w:pPr>
      <w:r w:rsidRPr="002D417B">
        <w:rPr>
          <w:rFonts w:ascii="Kantumruy Pro" w:hAnsi="Kantumruy Pro" w:cs="Calibri"/>
        </w:rPr>
        <w:t>Wie nimmst du Steuerung und Anpassungsfähigkeit im Bildungssystem wahr?</w:t>
      </w:r>
    </w:p>
    <w:p w14:paraId="1AC3CB94" w14:textId="77777777" w:rsidR="002467E6" w:rsidRPr="002D417B" w:rsidRDefault="002467E6" w:rsidP="002467E6">
      <w:pPr>
        <w:numPr>
          <w:ilvl w:val="0"/>
          <w:numId w:val="23"/>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Bildungsstrategien?</w:t>
      </w:r>
    </w:p>
    <w:p w14:paraId="6465BF1C" w14:textId="77777777" w:rsidR="002467E6" w:rsidRPr="002D417B" w:rsidRDefault="002467E6" w:rsidP="002467E6">
      <w:pPr>
        <w:numPr>
          <w:ilvl w:val="0"/>
          <w:numId w:val="23"/>
        </w:numPr>
        <w:spacing w:after="160" w:line="278" w:lineRule="auto"/>
        <w:rPr>
          <w:rFonts w:ascii="Kantumruy Pro" w:hAnsi="Kantumruy Pro" w:cs="Calibri"/>
        </w:rPr>
      </w:pPr>
      <w:r w:rsidRPr="002D417B">
        <w:rPr>
          <w:rFonts w:ascii="Kantumruy Pro" w:hAnsi="Kantumruy Pro" w:cs="Calibri"/>
        </w:rPr>
        <w:t>Wie prägt soziale Ungleichheit dein Denken über Zusammenhänge zwischen Bildung, Gesundheit und Arbeit?</w:t>
      </w:r>
    </w:p>
    <w:p w14:paraId="2E6186EA"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6E818E81" w14:textId="77777777" w:rsidR="002467E6" w:rsidRPr="002D417B"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Wie erlebst du als Bildungsbeauftragte:r die Spannung zwischen individueller Leistung und strukturellen Voraussetzungen?</w:t>
      </w:r>
    </w:p>
    <w:p w14:paraId="7B44E059" w14:textId="77777777" w:rsidR="002467E6" w:rsidRPr="002D417B"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Wie empfindest du aus deiner Rolle heraus die Bedeutung von Emotionen und Fakten in Bildungsfragen?</w:t>
      </w:r>
    </w:p>
    <w:p w14:paraId="1C5FAF58" w14:textId="77777777" w:rsidR="002467E6" w:rsidRPr="002D417B"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Welche Erfahrungen machst du mit Bildungsbarrieren und Handlungsspielräumen?</w:t>
      </w:r>
    </w:p>
    <w:p w14:paraId="1DD683EF" w14:textId="77777777" w:rsidR="002467E6" w:rsidRPr="002D417B"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Wie nimmst du wahr, wie Bildungsentscheidungen verschiedene soziale Gruppen betreffen?</w:t>
      </w:r>
    </w:p>
    <w:p w14:paraId="49902DCF" w14:textId="77777777" w:rsidR="002467E6" w:rsidRPr="002D417B"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Wie erlebst du, ob Bildung im Spiel eher systemisch oder vereinfacht dargestellt wird?</w:t>
      </w:r>
    </w:p>
    <w:p w14:paraId="3B3A2AB4" w14:textId="77777777" w:rsidR="002467E6" w:rsidRPr="002D417B"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Welche Parallelen erkennst du zwischen Spiel und Wirklichkeit in Fragen der Bildungsgerechtigkeit?</w:t>
      </w:r>
    </w:p>
    <w:p w14:paraId="41850053" w14:textId="77777777" w:rsidR="002467E6" w:rsidRDefault="002467E6" w:rsidP="002467E6">
      <w:pPr>
        <w:numPr>
          <w:ilvl w:val="0"/>
          <w:numId w:val="24"/>
        </w:numPr>
        <w:spacing w:after="160" w:line="278" w:lineRule="auto"/>
        <w:rPr>
          <w:rFonts w:ascii="Kantumruy Pro" w:hAnsi="Kantumruy Pro" w:cs="Calibri"/>
        </w:rPr>
      </w:pPr>
      <w:r w:rsidRPr="002D417B">
        <w:rPr>
          <w:rFonts w:ascii="Kantumruy Pro" w:hAnsi="Kantumruy Pro" w:cs="Calibri"/>
        </w:rPr>
        <w:t>Wie reflektierst du deine Perspektive auf Bildung im Kontext sozialer Ungleichheit?</w:t>
      </w:r>
    </w:p>
    <w:p w14:paraId="1233F8A8" w14:textId="77777777" w:rsidR="006B3D1E" w:rsidRDefault="006B3D1E" w:rsidP="006B3D1E">
      <w:pPr>
        <w:spacing w:after="160" w:line="278" w:lineRule="auto"/>
        <w:rPr>
          <w:rFonts w:ascii="Kantumruy Pro" w:hAnsi="Kantumruy Pro" w:cs="Calibri"/>
        </w:rPr>
      </w:pPr>
    </w:p>
    <w:p w14:paraId="4BFF173F" w14:textId="77777777" w:rsidR="006B3D1E" w:rsidRDefault="006B3D1E" w:rsidP="006B3D1E">
      <w:pPr>
        <w:spacing w:after="160" w:line="278" w:lineRule="auto"/>
        <w:rPr>
          <w:rFonts w:ascii="Kantumruy Pro" w:hAnsi="Kantumruy Pro" w:cs="Calibri"/>
        </w:rPr>
      </w:pPr>
    </w:p>
    <w:p w14:paraId="244662D5" w14:textId="77777777" w:rsidR="006B3D1E" w:rsidRDefault="006B3D1E" w:rsidP="006B3D1E">
      <w:pPr>
        <w:spacing w:after="160" w:line="278" w:lineRule="auto"/>
        <w:rPr>
          <w:rFonts w:ascii="Kantumruy Pro" w:hAnsi="Kantumruy Pro" w:cs="Calibri"/>
        </w:rPr>
      </w:pPr>
    </w:p>
    <w:p w14:paraId="2EDD7CE6" w14:textId="77777777" w:rsidR="006B3D1E" w:rsidRPr="002D417B" w:rsidRDefault="006B3D1E" w:rsidP="006B3D1E">
      <w:pPr>
        <w:spacing w:after="160" w:line="278" w:lineRule="auto"/>
        <w:rPr>
          <w:rFonts w:ascii="Kantumruy Pro" w:hAnsi="Kantumruy Pro" w:cs="Calibri"/>
        </w:rPr>
      </w:pPr>
    </w:p>
    <w:p w14:paraId="266A4E30" w14:textId="77777777" w:rsidR="002467E6" w:rsidRDefault="002467E6" w:rsidP="002467E6">
      <w:pPr>
        <w:rPr>
          <w:rFonts w:ascii="Kantumruy Pro" w:hAnsi="Kantumruy Pro" w:cs="Calibri"/>
        </w:rPr>
      </w:pPr>
    </w:p>
    <w:p w14:paraId="78CEE5A5" w14:textId="77777777" w:rsidR="00A93A04" w:rsidRDefault="00A93A04" w:rsidP="002467E6">
      <w:pPr>
        <w:rPr>
          <w:rFonts w:ascii="Kantumruy Pro" w:hAnsi="Kantumruy Pro" w:cs="Calibri"/>
        </w:rPr>
      </w:pPr>
    </w:p>
    <w:p w14:paraId="121147FC" w14:textId="77777777" w:rsidR="00A93A04" w:rsidRPr="002D417B" w:rsidRDefault="00A93A04" w:rsidP="002467E6">
      <w:pPr>
        <w:rPr>
          <w:rFonts w:ascii="Kantumruy Pro" w:hAnsi="Kantumruy Pro" w:cs="Calibri"/>
        </w:rPr>
      </w:pPr>
    </w:p>
    <w:p w14:paraId="57465FB4" w14:textId="77777777" w:rsidR="002467E6" w:rsidRPr="002D417B" w:rsidRDefault="002467E6" w:rsidP="002467E6">
      <w:pPr>
        <w:pStyle w:val="berschrift2"/>
        <w:rPr>
          <w:rFonts w:ascii="Kantumruy Pro" w:hAnsi="Kantumruy Pro" w:cs="Calibri"/>
          <w:sz w:val="36"/>
          <w:szCs w:val="36"/>
        </w:rPr>
      </w:pPr>
      <w:bookmarkStart w:id="8" w:name="_Toc217287413"/>
      <w:r w:rsidRPr="002D417B">
        <w:rPr>
          <w:rFonts w:ascii="Kantumruy Pro" w:hAnsi="Kantumruy Pro" w:cs="Calibri"/>
          <w:sz w:val="36"/>
          <w:szCs w:val="36"/>
        </w:rPr>
        <w:t>7. Rollenkarte Gewerkschafter:in</w:t>
      </w:r>
      <w:bookmarkEnd w:id="8"/>
    </w:p>
    <w:p w14:paraId="41D2552E"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Arbeit</w:t>
      </w:r>
      <w:r w:rsidRPr="002D417B">
        <w:rPr>
          <w:rFonts w:ascii="Kantumruy Pro" w:hAnsi="Kantumruy Pro" w:cs="Calibri"/>
        </w:rPr>
        <w:br/>
        <w:t>Kartentyp: Rolle</w:t>
      </w:r>
      <w:r w:rsidRPr="002D417B">
        <w:rPr>
          <w:rFonts w:ascii="Kantumruy Pro" w:hAnsi="Kantumruy Pro" w:cs="Calibri"/>
        </w:rPr>
        <w:br/>
        <w:t>Name: Gewerkschafter:in</w:t>
      </w:r>
      <w:r w:rsidRPr="002D417B">
        <w:rPr>
          <w:rFonts w:ascii="Kantumruy Pro" w:hAnsi="Kantumruy Pro" w:cs="Calibri"/>
        </w:rPr>
        <w:br/>
        <w:t>Lücke: Soziale Ungleichheit</w:t>
      </w:r>
      <w:r w:rsidRPr="002D417B">
        <w:rPr>
          <w:rFonts w:ascii="Kantumruy Pro" w:hAnsi="Kantumruy Pro" w:cs="Calibri"/>
        </w:rPr>
        <w:br/>
        <w:t>ID: R07-SU</w:t>
      </w:r>
      <w:r w:rsidRPr="002D417B">
        <w:rPr>
          <w:rFonts w:ascii="Kantumruy Pro" w:hAnsi="Kantumruy Pro" w:cs="Calibri"/>
        </w:rPr>
        <w:br/>
        <w:t>Tags: Arbeit, Rechte, Verteilung, Solidarität</w:t>
      </w:r>
    </w:p>
    <w:p w14:paraId="513B719C" w14:textId="77777777" w:rsidR="006B3D1E" w:rsidRPr="002D417B" w:rsidRDefault="006B3D1E" w:rsidP="002467E6">
      <w:pPr>
        <w:rPr>
          <w:rFonts w:ascii="Kantumruy Pro" w:hAnsi="Kantumruy Pro" w:cs="Calibri"/>
        </w:rPr>
      </w:pPr>
    </w:p>
    <w:p w14:paraId="3D1AA8EB"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gerechte Arbeitsbedingungen Grundlage für soziale Stabilität, Teilhabe und nachhaltige Entwicklung sind. Faire Löhne, Mitbestimmung, Qualifizierung, Arbeitszeitmodelle und Schutz vor Diskriminierung prägen Lebensqualität und Zukunftschancen. Diese Perspektive verbindet Solidarität, Verantwortung und Gerechtigkeit und macht sichtbar, wie eng Arbeit, Gesundheit, Bildung und soziale Sicherheit miteinander verwoben sind. Eine nachhaltige Arbeitswelt entsteht, wenn Beschäftigte in ihrer Vielfalt anerkannt und ihre Rechte gestärkt werden.</w:t>
      </w:r>
    </w:p>
    <w:p w14:paraId="53377BA8" w14:textId="77777777" w:rsidR="006B3D1E" w:rsidRPr="002D417B" w:rsidRDefault="006B3D1E" w:rsidP="002467E6">
      <w:pPr>
        <w:rPr>
          <w:rFonts w:ascii="Kantumruy Pro" w:hAnsi="Kantumruy Pro" w:cs="Calibri"/>
        </w:rPr>
      </w:pPr>
    </w:p>
    <w:p w14:paraId="42CF05BB"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B1B9FEB" w14:textId="77777777" w:rsidR="002467E6" w:rsidRPr="002D417B" w:rsidRDefault="002467E6" w:rsidP="002467E6">
      <w:pPr>
        <w:numPr>
          <w:ilvl w:val="0"/>
          <w:numId w:val="25"/>
        </w:numPr>
        <w:spacing w:after="160" w:line="278" w:lineRule="auto"/>
        <w:rPr>
          <w:rFonts w:ascii="Kantumruy Pro" w:hAnsi="Kantumruy Pro" w:cs="Calibri"/>
        </w:rPr>
      </w:pPr>
      <w:r w:rsidRPr="002D417B">
        <w:rPr>
          <w:rFonts w:ascii="Kantumruy Pro" w:hAnsi="Kantumruy Pro" w:cs="Calibri"/>
        </w:rPr>
        <w:t>… erweitert das Spiel um eine arbeitsrechtliche und sozialpolitische Perspektive.</w:t>
      </w:r>
    </w:p>
    <w:p w14:paraId="0DD2AAB4" w14:textId="77777777" w:rsidR="002467E6" w:rsidRPr="002D417B" w:rsidRDefault="002467E6" w:rsidP="002467E6">
      <w:pPr>
        <w:numPr>
          <w:ilvl w:val="0"/>
          <w:numId w:val="25"/>
        </w:numPr>
        <w:spacing w:after="160" w:line="278" w:lineRule="auto"/>
        <w:rPr>
          <w:rFonts w:ascii="Kantumruy Pro" w:hAnsi="Kantumruy Pro" w:cs="Calibri"/>
        </w:rPr>
      </w:pPr>
      <w:r w:rsidRPr="002D417B">
        <w:rPr>
          <w:rFonts w:ascii="Kantumruy Pro" w:hAnsi="Kantumruy Pro" w:cs="Calibri"/>
        </w:rPr>
        <w:t>… stärkt das Bewusstsein für Lohnstrukturen, Arbeitsschutz und Teilhabe.</w:t>
      </w:r>
    </w:p>
    <w:p w14:paraId="65EB74EF" w14:textId="77777777" w:rsidR="002467E6" w:rsidRPr="002D417B" w:rsidRDefault="002467E6" w:rsidP="002467E6">
      <w:pPr>
        <w:numPr>
          <w:ilvl w:val="0"/>
          <w:numId w:val="25"/>
        </w:numPr>
        <w:spacing w:after="160" w:line="278" w:lineRule="auto"/>
        <w:rPr>
          <w:rFonts w:ascii="Kantumruy Pro" w:hAnsi="Kantumruy Pro" w:cs="Calibri"/>
        </w:rPr>
      </w:pPr>
      <w:r w:rsidRPr="002D417B">
        <w:rPr>
          <w:rFonts w:ascii="Kantumruy Pro" w:hAnsi="Kantumruy Pro" w:cs="Calibri"/>
        </w:rPr>
        <w:t>… verknüpft Beschäftigung mit Bildung, Gesundheit und Familie.</w:t>
      </w:r>
    </w:p>
    <w:p w14:paraId="14F1E1D9" w14:textId="77777777" w:rsidR="002467E6" w:rsidRPr="002D417B" w:rsidRDefault="002467E6" w:rsidP="002467E6">
      <w:pPr>
        <w:numPr>
          <w:ilvl w:val="0"/>
          <w:numId w:val="25"/>
        </w:numPr>
        <w:spacing w:after="160" w:line="278" w:lineRule="auto"/>
        <w:rPr>
          <w:rFonts w:ascii="Kantumruy Pro" w:hAnsi="Kantumruy Pro" w:cs="Calibri"/>
        </w:rPr>
      </w:pPr>
      <w:r w:rsidRPr="002D417B">
        <w:rPr>
          <w:rFonts w:ascii="Kantumruy Pro" w:hAnsi="Kantumruy Pro" w:cs="Calibri"/>
        </w:rPr>
        <w:t>… verdeutlicht soziale Auswirkungen betrieblicher Entscheidungen.</w:t>
      </w:r>
    </w:p>
    <w:p w14:paraId="1E720053" w14:textId="77777777" w:rsidR="002467E6" w:rsidRPr="002D417B" w:rsidRDefault="002467E6" w:rsidP="002467E6">
      <w:pPr>
        <w:numPr>
          <w:ilvl w:val="0"/>
          <w:numId w:val="25"/>
        </w:numPr>
        <w:spacing w:after="160" w:line="278" w:lineRule="auto"/>
        <w:rPr>
          <w:rFonts w:ascii="Kantumruy Pro" w:hAnsi="Kantumruy Pro" w:cs="Calibri"/>
        </w:rPr>
      </w:pPr>
      <w:r w:rsidRPr="002D417B">
        <w:rPr>
          <w:rFonts w:ascii="Kantumruy Pro" w:hAnsi="Kantumruy Pro" w:cs="Calibri"/>
        </w:rPr>
        <w:t>… fördert Überlegungen zu gerechten Arbeitsmodellen.</w:t>
      </w:r>
    </w:p>
    <w:p w14:paraId="1683365D"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42C948D4"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t>… erkennen Zusammenhänge zwischen Arbeitsbedingungen und sozialer Ungleichheit.</w:t>
      </w:r>
    </w:p>
    <w:p w14:paraId="3EFBCBF3"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t>… beschreiben Folgen unterschiedlicher Lohn- und Beschäftigungsmodelle.</w:t>
      </w:r>
    </w:p>
    <w:p w14:paraId="5CCC086F"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t>… analysieren Wechselwirkungen zwischen Arbeit, Gesundheit und Bildung.</w:t>
      </w:r>
    </w:p>
    <w:p w14:paraId="1A6C7E64"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t>… bewerten arbeitsbezogene Maßnahmen im Hinblick auf Gerechtigkeit.</w:t>
      </w:r>
    </w:p>
    <w:p w14:paraId="4F3983AA"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t>… identifizieren Faktoren fairer und nachhaltiger Arbeitswelten.</w:t>
      </w:r>
    </w:p>
    <w:p w14:paraId="6C7CF995"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lastRenderedPageBreak/>
        <w:t>… reflektieren Spannungen zwischen wirtschaftlichen Interessen und Arbeitnehmerrechten.</w:t>
      </w:r>
    </w:p>
    <w:p w14:paraId="117FA764" w14:textId="77777777" w:rsidR="002467E6" w:rsidRPr="002D417B" w:rsidRDefault="002467E6" w:rsidP="002467E6">
      <w:pPr>
        <w:numPr>
          <w:ilvl w:val="0"/>
          <w:numId w:val="26"/>
        </w:numPr>
        <w:spacing w:after="160" w:line="278" w:lineRule="auto"/>
        <w:rPr>
          <w:rFonts w:ascii="Kantumruy Pro" w:hAnsi="Kantumruy Pro" w:cs="Calibri"/>
        </w:rPr>
      </w:pPr>
      <w:r w:rsidRPr="002D417B">
        <w:rPr>
          <w:rFonts w:ascii="Kantumruy Pro" w:hAnsi="Kantumruy Pro" w:cs="Calibri"/>
        </w:rPr>
        <w:t>… entwickeln Vorstellungen solidarischer Arbeitsstrukturen.</w:t>
      </w:r>
    </w:p>
    <w:p w14:paraId="69456E48"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3109DD9D" w14:textId="77777777" w:rsidR="006B3D1E" w:rsidRDefault="006B3D1E" w:rsidP="002467E6">
      <w:pPr>
        <w:rPr>
          <w:rFonts w:ascii="Kantumruy Pro" w:hAnsi="Kantumruy Pro" w:cs="Calibri"/>
        </w:rPr>
      </w:pPr>
    </w:p>
    <w:p w14:paraId="05CCB33F" w14:textId="77777777" w:rsidR="006B3D1E" w:rsidRDefault="006B3D1E" w:rsidP="002467E6">
      <w:pPr>
        <w:rPr>
          <w:rFonts w:ascii="Kantumruy Pro" w:hAnsi="Kantumruy Pro" w:cs="Calibri"/>
        </w:rPr>
      </w:pPr>
    </w:p>
    <w:p w14:paraId="7599E940" w14:textId="77777777" w:rsidR="006B3D1E" w:rsidRDefault="006B3D1E" w:rsidP="002467E6">
      <w:pPr>
        <w:rPr>
          <w:rFonts w:ascii="Kantumruy Pro" w:hAnsi="Kantumruy Pro" w:cs="Calibri"/>
        </w:rPr>
      </w:pPr>
    </w:p>
    <w:p w14:paraId="16896EB5" w14:textId="77777777" w:rsidR="006B3D1E" w:rsidRDefault="006B3D1E" w:rsidP="002467E6">
      <w:pPr>
        <w:rPr>
          <w:rFonts w:ascii="Kantumruy Pro" w:hAnsi="Kantumruy Pro" w:cs="Calibri"/>
        </w:rPr>
      </w:pPr>
    </w:p>
    <w:p w14:paraId="1C500A5C" w14:textId="77777777" w:rsidR="006B3D1E" w:rsidRDefault="006B3D1E" w:rsidP="002467E6">
      <w:pPr>
        <w:rPr>
          <w:rFonts w:ascii="Kantumruy Pro" w:hAnsi="Kantumruy Pro" w:cs="Calibri"/>
        </w:rPr>
      </w:pPr>
    </w:p>
    <w:p w14:paraId="29B557A2" w14:textId="77777777" w:rsidR="006B3D1E" w:rsidRDefault="006B3D1E" w:rsidP="002467E6">
      <w:pPr>
        <w:rPr>
          <w:rFonts w:ascii="Kantumruy Pro" w:hAnsi="Kantumruy Pro" w:cs="Calibri"/>
        </w:rPr>
      </w:pPr>
    </w:p>
    <w:p w14:paraId="03D528EB" w14:textId="77777777" w:rsidR="006B3D1E" w:rsidRDefault="006B3D1E" w:rsidP="002467E6">
      <w:pPr>
        <w:rPr>
          <w:rFonts w:ascii="Kantumruy Pro" w:hAnsi="Kantumruy Pro" w:cs="Calibri"/>
        </w:rPr>
      </w:pPr>
    </w:p>
    <w:p w14:paraId="4EE87B04" w14:textId="77777777" w:rsidR="006B3D1E" w:rsidRDefault="006B3D1E" w:rsidP="002467E6">
      <w:pPr>
        <w:rPr>
          <w:rFonts w:ascii="Kantumruy Pro" w:hAnsi="Kantumruy Pro" w:cs="Calibri"/>
        </w:rPr>
      </w:pPr>
    </w:p>
    <w:p w14:paraId="4A72C845" w14:textId="77777777" w:rsidR="006B3D1E" w:rsidRDefault="006B3D1E" w:rsidP="002467E6">
      <w:pPr>
        <w:rPr>
          <w:rFonts w:ascii="Kantumruy Pro" w:hAnsi="Kantumruy Pro" w:cs="Calibri"/>
        </w:rPr>
      </w:pPr>
    </w:p>
    <w:p w14:paraId="501B1014" w14:textId="77777777" w:rsidR="006B3D1E" w:rsidRDefault="006B3D1E" w:rsidP="002467E6">
      <w:pPr>
        <w:rPr>
          <w:rFonts w:ascii="Kantumruy Pro" w:hAnsi="Kantumruy Pro" w:cs="Calibri"/>
        </w:rPr>
      </w:pPr>
    </w:p>
    <w:p w14:paraId="1B1816F9" w14:textId="77777777" w:rsidR="006B3D1E" w:rsidRDefault="006B3D1E" w:rsidP="002467E6">
      <w:pPr>
        <w:rPr>
          <w:rFonts w:ascii="Kantumruy Pro" w:hAnsi="Kantumruy Pro" w:cs="Calibri"/>
        </w:rPr>
      </w:pPr>
    </w:p>
    <w:p w14:paraId="636A832C" w14:textId="77777777" w:rsidR="006B3D1E" w:rsidRDefault="006B3D1E" w:rsidP="002467E6">
      <w:pPr>
        <w:rPr>
          <w:rFonts w:ascii="Kantumruy Pro" w:hAnsi="Kantumruy Pro" w:cs="Calibri"/>
        </w:rPr>
      </w:pPr>
    </w:p>
    <w:p w14:paraId="450399AD" w14:textId="77777777" w:rsidR="006B3D1E" w:rsidRDefault="006B3D1E" w:rsidP="002467E6">
      <w:pPr>
        <w:rPr>
          <w:rFonts w:ascii="Kantumruy Pro" w:hAnsi="Kantumruy Pro" w:cs="Calibri"/>
        </w:rPr>
      </w:pPr>
    </w:p>
    <w:p w14:paraId="35B47FC7" w14:textId="77777777" w:rsidR="006B3D1E" w:rsidRDefault="006B3D1E" w:rsidP="002467E6">
      <w:pPr>
        <w:rPr>
          <w:rFonts w:ascii="Kantumruy Pro" w:hAnsi="Kantumruy Pro" w:cs="Calibri"/>
        </w:rPr>
      </w:pPr>
    </w:p>
    <w:p w14:paraId="7BE0052B" w14:textId="77777777" w:rsidR="006B3D1E" w:rsidRDefault="006B3D1E" w:rsidP="002467E6">
      <w:pPr>
        <w:rPr>
          <w:rFonts w:ascii="Kantumruy Pro" w:hAnsi="Kantumruy Pro" w:cs="Calibri"/>
        </w:rPr>
      </w:pPr>
    </w:p>
    <w:p w14:paraId="34301AA4" w14:textId="77777777" w:rsidR="006B3D1E" w:rsidRDefault="006B3D1E" w:rsidP="002467E6">
      <w:pPr>
        <w:rPr>
          <w:rFonts w:ascii="Kantumruy Pro" w:hAnsi="Kantumruy Pro" w:cs="Calibri"/>
        </w:rPr>
      </w:pPr>
    </w:p>
    <w:p w14:paraId="67950C28" w14:textId="77777777" w:rsidR="006B3D1E" w:rsidRDefault="006B3D1E" w:rsidP="002467E6">
      <w:pPr>
        <w:rPr>
          <w:rFonts w:ascii="Kantumruy Pro" w:hAnsi="Kantumruy Pro" w:cs="Calibri"/>
        </w:rPr>
      </w:pPr>
    </w:p>
    <w:p w14:paraId="0FA0C9C8" w14:textId="77777777" w:rsidR="006B3D1E" w:rsidRDefault="006B3D1E" w:rsidP="002467E6">
      <w:pPr>
        <w:rPr>
          <w:rFonts w:ascii="Kantumruy Pro" w:hAnsi="Kantumruy Pro" w:cs="Calibri"/>
        </w:rPr>
      </w:pPr>
    </w:p>
    <w:p w14:paraId="3FC5D6A3" w14:textId="77777777" w:rsidR="006B3D1E" w:rsidRPr="002D417B" w:rsidRDefault="006B3D1E" w:rsidP="002467E6">
      <w:pPr>
        <w:rPr>
          <w:rFonts w:ascii="Kantumruy Pro" w:hAnsi="Kantumruy Pro" w:cs="Calibri"/>
        </w:rPr>
      </w:pPr>
    </w:p>
    <w:p w14:paraId="27A4C0E3"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76887A2F" w14:textId="77777777" w:rsidR="002467E6" w:rsidRPr="002D417B" w:rsidRDefault="002467E6" w:rsidP="002467E6">
      <w:pPr>
        <w:numPr>
          <w:ilvl w:val="0"/>
          <w:numId w:val="27"/>
        </w:numPr>
        <w:spacing w:after="160" w:line="278" w:lineRule="auto"/>
        <w:rPr>
          <w:rFonts w:ascii="Kantumruy Pro" w:hAnsi="Kantumruy Pro" w:cs="Calibri"/>
        </w:rPr>
      </w:pPr>
      <w:r w:rsidRPr="002D417B">
        <w:rPr>
          <w:rFonts w:ascii="Kantumruy Pro" w:hAnsi="Kantumruy Pro" w:cs="Calibri"/>
        </w:rPr>
        <w:t>Wie beeinflusst soziale Ungleichheit deine Sicht auf kollektive Verantwortung in der Arbeitswelt?</w:t>
      </w:r>
    </w:p>
    <w:p w14:paraId="6CC46657" w14:textId="77777777" w:rsidR="002467E6" w:rsidRPr="002D417B" w:rsidRDefault="002467E6" w:rsidP="002467E6">
      <w:pPr>
        <w:numPr>
          <w:ilvl w:val="0"/>
          <w:numId w:val="27"/>
        </w:numPr>
        <w:spacing w:after="160" w:line="278" w:lineRule="auto"/>
        <w:rPr>
          <w:rFonts w:ascii="Kantumruy Pro" w:hAnsi="Kantumruy Pro" w:cs="Calibri"/>
        </w:rPr>
      </w:pPr>
      <w:r w:rsidRPr="002D417B">
        <w:rPr>
          <w:rFonts w:ascii="Kantumruy Pro" w:hAnsi="Kantumruy Pro" w:cs="Calibri"/>
        </w:rPr>
        <w:t>Wie erlebst du das Zusammenspiel von Emotionen und Fakten in arbeitsbezogenen Entscheidungen?</w:t>
      </w:r>
    </w:p>
    <w:p w14:paraId="45970ED1" w14:textId="77777777" w:rsidR="002467E6" w:rsidRPr="002D417B" w:rsidRDefault="002467E6" w:rsidP="002467E6">
      <w:pPr>
        <w:numPr>
          <w:ilvl w:val="0"/>
          <w:numId w:val="27"/>
        </w:numPr>
        <w:spacing w:after="160" w:line="278" w:lineRule="auto"/>
        <w:rPr>
          <w:rFonts w:ascii="Kantumruy Pro" w:hAnsi="Kantumruy Pro" w:cs="Calibri"/>
        </w:rPr>
      </w:pPr>
      <w:r w:rsidRPr="002D417B">
        <w:rPr>
          <w:rFonts w:ascii="Kantumruy Pro" w:hAnsi="Kantumruy Pro" w:cs="Calibri"/>
        </w:rPr>
        <w:t>Wie nimmst du das Verhältnis von Regeln und Flexibilität im Umgang mit Arbeitsbedingungen wahr?</w:t>
      </w:r>
    </w:p>
    <w:p w14:paraId="4F204177" w14:textId="77777777" w:rsidR="002467E6" w:rsidRPr="002D417B" w:rsidRDefault="002467E6" w:rsidP="002467E6">
      <w:pPr>
        <w:numPr>
          <w:ilvl w:val="0"/>
          <w:numId w:val="27"/>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Arbeitsstrategien?</w:t>
      </w:r>
    </w:p>
    <w:p w14:paraId="237C4E65" w14:textId="77777777" w:rsidR="002467E6" w:rsidRPr="002D417B" w:rsidRDefault="002467E6" w:rsidP="002467E6">
      <w:pPr>
        <w:numPr>
          <w:ilvl w:val="0"/>
          <w:numId w:val="27"/>
        </w:numPr>
        <w:spacing w:after="160" w:line="278" w:lineRule="auto"/>
        <w:rPr>
          <w:rFonts w:ascii="Kantumruy Pro" w:hAnsi="Kantumruy Pro" w:cs="Calibri"/>
        </w:rPr>
      </w:pPr>
      <w:r w:rsidRPr="002D417B">
        <w:rPr>
          <w:rFonts w:ascii="Kantumruy Pro" w:hAnsi="Kantumruy Pro" w:cs="Calibri"/>
        </w:rPr>
        <w:t>Wie prägt soziale Ungleichheit deine Sicht auf Zusammenhänge zwischen Arbeit, Gesundheit und Bildung?</w:t>
      </w:r>
    </w:p>
    <w:p w14:paraId="72D83C33"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6C8A639D"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Wie erlebst du als Gewerkschafter:in die Spannung zwischen individueller Leistung und kollektiver Solidarität?</w:t>
      </w:r>
    </w:p>
    <w:p w14:paraId="141C7E3E"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Wie empfindest du aus deiner Rolle heraus das Verhältnis von Emotionen und Fakten in Fragen fairer Arbeit?</w:t>
      </w:r>
    </w:p>
    <w:p w14:paraId="2423BBE9"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Welche Erfahrungen machst du mit Steuerung und Anpassungsfähigkeit im Arbeitskontext?</w:t>
      </w:r>
    </w:p>
    <w:p w14:paraId="09EC93A5"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Wie nimmst du wahr, wie betriebliche Entscheidungen unterschiedliche Gruppen betreffen?</w:t>
      </w:r>
    </w:p>
    <w:p w14:paraId="53E8C4AE"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Wie erlebst du, ob Arbeitsprozesse im Spiel eher linear oder systemisch dargestellt werden?</w:t>
      </w:r>
    </w:p>
    <w:p w14:paraId="23CE39B4"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Welche Verbindungen erkennst du zwischen Spiel und Arbeitsrealitäten?</w:t>
      </w:r>
    </w:p>
    <w:p w14:paraId="398876D9" w14:textId="77777777" w:rsidR="002467E6" w:rsidRPr="002D417B" w:rsidRDefault="002467E6" w:rsidP="002467E6">
      <w:pPr>
        <w:numPr>
          <w:ilvl w:val="0"/>
          <w:numId w:val="28"/>
        </w:numPr>
        <w:spacing w:after="160" w:line="278" w:lineRule="auto"/>
        <w:rPr>
          <w:rFonts w:ascii="Kantumruy Pro" w:hAnsi="Kantumruy Pro" w:cs="Calibri"/>
        </w:rPr>
      </w:pPr>
      <w:r w:rsidRPr="002D417B">
        <w:rPr>
          <w:rFonts w:ascii="Kantumruy Pro" w:hAnsi="Kantumruy Pro" w:cs="Calibri"/>
        </w:rPr>
        <w:t>Wie reflektierst du deine Perspektive auf gerechte Arbeit im Kontext sozialer Ungleichheit?</w:t>
      </w:r>
    </w:p>
    <w:p w14:paraId="43442F1C" w14:textId="77777777" w:rsidR="002467E6" w:rsidRDefault="002467E6" w:rsidP="002467E6">
      <w:pPr>
        <w:rPr>
          <w:rFonts w:ascii="Kantumruy Pro" w:hAnsi="Kantumruy Pro" w:cs="Calibri"/>
        </w:rPr>
      </w:pPr>
    </w:p>
    <w:p w14:paraId="498B31DF" w14:textId="77777777" w:rsidR="006B3D1E" w:rsidRDefault="006B3D1E" w:rsidP="002467E6">
      <w:pPr>
        <w:rPr>
          <w:rFonts w:ascii="Kantumruy Pro" w:hAnsi="Kantumruy Pro" w:cs="Calibri"/>
        </w:rPr>
      </w:pPr>
    </w:p>
    <w:p w14:paraId="6B98B233" w14:textId="77777777" w:rsidR="006B3D1E" w:rsidRDefault="006B3D1E" w:rsidP="002467E6">
      <w:pPr>
        <w:rPr>
          <w:rFonts w:ascii="Kantumruy Pro" w:hAnsi="Kantumruy Pro" w:cs="Calibri"/>
        </w:rPr>
      </w:pPr>
    </w:p>
    <w:p w14:paraId="688B19C9" w14:textId="77777777" w:rsidR="006B3D1E" w:rsidRDefault="006B3D1E" w:rsidP="002467E6">
      <w:pPr>
        <w:rPr>
          <w:rFonts w:ascii="Kantumruy Pro" w:hAnsi="Kantumruy Pro" w:cs="Calibri"/>
        </w:rPr>
      </w:pPr>
    </w:p>
    <w:p w14:paraId="4DD74273" w14:textId="77777777" w:rsidR="006B3D1E" w:rsidRPr="002D417B" w:rsidRDefault="006B3D1E" w:rsidP="002467E6">
      <w:pPr>
        <w:rPr>
          <w:rFonts w:ascii="Kantumruy Pro" w:hAnsi="Kantumruy Pro" w:cs="Calibri"/>
        </w:rPr>
      </w:pPr>
    </w:p>
    <w:p w14:paraId="29D01B91" w14:textId="77777777" w:rsidR="002467E6" w:rsidRDefault="002467E6" w:rsidP="002467E6">
      <w:pPr>
        <w:rPr>
          <w:rFonts w:ascii="Kantumruy Pro" w:hAnsi="Kantumruy Pro" w:cs="Calibri"/>
        </w:rPr>
      </w:pPr>
    </w:p>
    <w:p w14:paraId="47D43189" w14:textId="77777777" w:rsidR="00A93A04" w:rsidRDefault="00A93A04" w:rsidP="002467E6">
      <w:pPr>
        <w:rPr>
          <w:rFonts w:ascii="Kantumruy Pro" w:hAnsi="Kantumruy Pro" w:cs="Calibri"/>
        </w:rPr>
      </w:pPr>
    </w:p>
    <w:p w14:paraId="58E5E9BF" w14:textId="77777777" w:rsidR="00A93A04" w:rsidRDefault="00A93A04" w:rsidP="002467E6">
      <w:pPr>
        <w:rPr>
          <w:rFonts w:ascii="Kantumruy Pro" w:hAnsi="Kantumruy Pro" w:cs="Calibri"/>
        </w:rPr>
      </w:pPr>
    </w:p>
    <w:p w14:paraId="4B866270" w14:textId="77777777" w:rsidR="00A93A04" w:rsidRPr="002D417B" w:rsidRDefault="00A93A04" w:rsidP="002467E6">
      <w:pPr>
        <w:rPr>
          <w:rFonts w:ascii="Kantumruy Pro" w:hAnsi="Kantumruy Pro" w:cs="Calibri"/>
        </w:rPr>
      </w:pPr>
    </w:p>
    <w:p w14:paraId="2FBE4DB6" w14:textId="77777777" w:rsidR="002467E6" w:rsidRPr="002D417B" w:rsidRDefault="002467E6" w:rsidP="002467E6">
      <w:pPr>
        <w:pStyle w:val="berschrift2"/>
        <w:rPr>
          <w:rFonts w:ascii="Kantumruy Pro" w:hAnsi="Kantumruy Pro" w:cs="Calibri"/>
          <w:sz w:val="36"/>
          <w:szCs w:val="36"/>
        </w:rPr>
      </w:pPr>
      <w:bookmarkStart w:id="9" w:name="_Toc217287414"/>
      <w:r w:rsidRPr="002D417B">
        <w:rPr>
          <w:rFonts w:ascii="Kantumruy Pro" w:hAnsi="Kantumruy Pro" w:cs="Calibri"/>
          <w:sz w:val="36"/>
          <w:szCs w:val="36"/>
        </w:rPr>
        <w:t>8. Rollenkarte Haushaltsmanager:in</w:t>
      </w:r>
      <w:bookmarkEnd w:id="9"/>
    </w:p>
    <w:p w14:paraId="32B81643"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Alltagsgestaltung</w:t>
      </w:r>
      <w:r w:rsidRPr="002D417B">
        <w:rPr>
          <w:rFonts w:ascii="Kantumruy Pro" w:hAnsi="Kantumruy Pro" w:cs="Calibri"/>
        </w:rPr>
        <w:br/>
        <w:t>Kartentyp: Rolle</w:t>
      </w:r>
      <w:r w:rsidRPr="002D417B">
        <w:rPr>
          <w:rFonts w:ascii="Kantumruy Pro" w:hAnsi="Kantumruy Pro" w:cs="Calibri"/>
        </w:rPr>
        <w:br/>
        <w:t>Name: Haushaltsmanager:in</w:t>
      </w:r>
      <w:r w:rsidRPr="002D417B">
        <w:rPr>
          <w:rFonts w:ascii="Kantumruy Pro" w:hAnsi="Kantumruy Pro" w:cs="Calibri"/>
        </w:rPr>
        <w:br/>
        <w:t>Lücke: Soziale Ungleichheit</w:t>
      </w:r>
      <w:r w:rsidRPr="002D417B">
        <w:rPr>
          <w:rFonts w:ascii="Kantumruy Pro" w:hAnsi="Kantumruy Pro" w:cs="Calibri"/>
        </w:rPr>
        <w:br/>
        <w:t>ID: R08-SU</w:t>
      </w:r>
      <w:r w:rsidRPr="002D417B">
        <w:rPr>
          <w:rFonts w:ascii="Kantumruy Pro" w:hAnsi="Kantumruy Pro" w:cs="Calibri"/>
        </w:rPr>
        <w:br/>
        <w:t>Tags: Haushalt, Budget, Lebenslagen, Ressourcen</w:t>
      </w:r>
    </w:p>
    <w:p w14:paraId="323DC578" w14:textId="77777777" w:rsidR="006B3D1E" w:rsidRPr="002D417B" w:rsidRDefault="006B3D1E" w:rsidP="002467E6">
      <w:pPr>
        <w:rPr>
          <w:rFonts w:ascii="Kantumruy Pro" w:hAnsi="Kantumruy Pro" w:cs="Calibri"/>
        </w:rPr>
      </w:pPr>
    </w:p>
    <w:p w14:paraId="5B3AC555"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Diese Perspektive betrachtet Haushalte als zentrale Orte des Alltags, an denen Zeit, Geld, Gesundheit, Ernährung, Bildung und Mobilität miteinander verknüpft sind. Haushalte gestalten Lebensqualität und erzeugen zugleich soziale Chancen oder Belastungen. In vielen Familien sind Ressourcen ungleich verteilt, was Handlungsspielräume begrenzt oder erweitert. Nachhaltiges Haushalten bedeutet, Entscheidungen zu treffen, die Lebensqualität fördern, Belastungen reduzieren und soziale Teilhabe stärken. Es verbindet Achtsamkeit, Fürsorge und strukturelles Denken.</w:t>
      </w:r>
    </w:p>
    <w:p w14:paraId="1174FB46" w14:textId="77777777" w:rsidR="006B3D1E" w:rsidRPr="002D417B" w:rsidRDefault="006B3D1E" w:rsidP="002467E6">
      <w:pPr>
        <w:rPr>
          <w:rFonts w:ascii="Kantumruy Pro" w:hAnsi="Kantumruy Pro" w:cs="Calibri"/>
        </w:rPr>
      </w:pPr>
    </w:p>
    <w:p w14:paraId="78B1222C"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3E78D916" w14:textId="77777777" w:rsidR="002467E6" w:rsidRPr="002D417B" w:rsidRDefault="002467E6" w:rsidP="002467E6">
      <w:pPr>
        <w:numPr>
          <w:ilvl w:val="0"/>
          <w:numId w:val="29"/>
        </w:numPr>
        <w:spacing w:after="160" w:line="278" w:lineRule="auto"/>
        <w:rPr>
          <w:rFonts w:ascii="Kantumruy Pro" w:hAnsi="Kantumruy Pro" w:cs="Calibri"/>
        </w:rPr>
      </w:pPr>
      <w:r w:rsidRPr="002D417B">
        <w:rPr>
          <w:rFonts w:ascii="Kantumruy Pro" w:hAnsi="Kantumruy Pro" w:cs="Calibri"/>
        </w:rPr>
        <w:t>… erweitert das Spiel um eine alltagsnahe Perspektive auf Lebensführung.</w:t>
      </w:r>
    </w:p>
    <w:p w14:paraId="3D2CF86F" w14:textId="77777777" w:rsidR="002467E6" w:rsidRPr="002D417B" w:rsidRDefault="002467E6" w:rsidP="002467E6">
      <w:pPr>
        <w:numPr>
          <w:ilvl w:val="0"/>
          <w:numId w:val="29"/>
        </w:numPr>
        <w:spacing w:after="160" w:line="278" w:lineRule="auto"/>
        <w:rPr>
          <w:rFonts w:ascii="Kantumruy Pro" w:hAnsi="Kantumruy Pro" w:cs="Calibri"/>
        </w:rPr>
      </w:pPr>
      <w:r w:rsidRPr="002D417B">
        <w:rPr>
          <w:rFonts w:ascii="Kantumruy Pro" w:hAnsi="Kantumruy Pro" w:cs="Calibri"/>
        </w:rPr>
        <w:t>… stärkt das Bewusstsein für die Bedeutung von Budget, Zeit und Ressourcen.</w:t>
      </w:r>
    </w:p>
    <w:p w14:paraId="01439331" w14:textId="77777777" w:rsidR="002467E6" w:rsidRPr="002D417B" w:rsidRDefault="002467E6" w:rsidP="002467E6">
      <w:pPr>
        <w:numPr>
          <w:ilvl w:val="0"/>
          <w:numId w:val="29"/>
        </w:numPr>
        <w:spacing w:after="160" w:line="278" w:lineRule="auto"/>
        <w:rPr>
          <w:rFonts w:ascii="Kantumruy Pro" w:hAnsi="Kantumruy Pro" w:cs="Calibri"/>
        </w:rPr>
      </w:pPr>
      <w:r w:rsidRPr="002D417B">
        <w:rPr>
          <w:rFonts w:ascii="Kantumruy Pro" w:hAnsi="Kantumruy Pro" w:cs="Calibri"/>
        </w:rPr>
        <w:t>… verknüpft Haushaltsentscheidungen mit Bildung, Gesundheit und Arbeit.</w:t>
      </w:r>
    </w:p>
    <w:p w14:paraId="1872829D" w14:textId="77777777" w:rsidR="002467E6" w:rsidRPr="002D417B" w:rsidRDefault="002467E6" w:rsidP="002467E6">
      <w:pPr>
        <w:numPr>
          <w:ilvl w:val="0"/>
          <w:numId w:val="29"/>
        </w:numPr>
        <w:spacing w:after="160" w:line="278" w:lineRule="auto"/>
        <w:rPr>
          <w:rFonts w:ascii="Kantumruy Pro" w:hAnsi="Kantumruy Pro" w:cs="Calibri"/>
        </w:rPr>
      </w:pPr>
      <w:r w:rsidRPr="002D417B">
        <w:rPr>
          <w:rFonts w:ascii="Kantumruy Pro" w:hAnsi="Kantumruy Pro" w:cs="Calibri"/>
        </w:rPr>
        <w:t>… verdeutlicht soziale Auswirkungen privater Entscheidungen.</w:t>
      </w:r>
    </w:p>
    <w:p w14:paraId="7C098345" w14:textId="77777777" w:rsidR="002467E6" w:rsidRPr="002D417B" w:rsidRDefault="002467E6" w:rsidP="002467E6">
      <w:pPr>
        <w:numPr>
          <w:ilvl w:val="0"/>
          <w:numId w:val="29"/>
        </w:numPr>
        <w:spacing w:after="160" w:line="278" w:lineRule="auto"/>
        <w:rPr>
          <w:rFonts w:ascii="Kantumruy Pro" w:hAnsi="Kantumruy Pro" w:cs="Calibri"/>
        </w:rPr>
      </w:pPr>
      <w:r w:rsidRPr="002D417B">
        <w:rPr>
          <w:rFonts w:ascii="Kantumruy Pro" w:hAnsi="Kantumruy Pro" w:cs="Calibri"/>
        </w:rPr>
        <w:t>… fördert Überlegungen zu fairen und nachhaltigen Haushaltsstrategien.</w:t>
      </w:r>
    </w:p>
    <w:p w14:paraId="13FDE94A"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0EEB7774"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t>… erkennen Zusammenhänge zwischen Haushaltspraxis und sozialer Ungleichheit.</w:t>
      </w:r>
    </w:p>
    <w:p w14:paraId="7A526020"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t>… beschreiben Unterschiede in Ressourcen und Lebenslagen.</w:t>
      </w:r>
    </w:p>
    <w:p w14:paraId="453E944D"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t>… analysieren Auswirkungen alltäglicher Entscheidungen auf Chancen und Risiken.</w:t>
      </w:r>
    </w:p>
    <w:p w14:paraId="0CCC1E60"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t>… bewerten Haushaltshandlungen im Hinblick auf soziale Gerechtigkeit.</w:t>
      </w:r>
    </w:p>
    <w:p w14:paraId="0DB5F888"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t>… identifizieren Faktoren für gesunde und faire Lebensbedingungen.</w:t>
      </w:r>
    </w:p>
    <w:p w14:paraId="190C40F7"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lastRenderedPageBreak/>
        <w:t>… reflektieren Spannungen zwischen knappen Ressourcen und nachhaltigen Zielen.</w:t>
      </w:r>
    </w:p>
    <w:p w14:paraId="0625091E" w14:textId="77777777" w:rsidR="002467E6" w:rsidRPr="002D417B" w:rsidRDefault="002467E6" w:rsidP="002467E6">
      <w:pPr>
        <w:numPr>
          <w:ilvl w:val="0"/>
          <w:numId w:val="30"/>
        </w:numPr>
        <w:spacing w:after="160" w:line="278" w:lineRule="auto"/>
        <w:rPr>
          <w:rFonts w:ascii="Kantumruy Pro" w:hAnsi="Kantumruy Pro" w:cs="Calibri"/>
        </w:rPr>
      </w:pPr>
      <w:r w:rsidRPr="002D417B">
        <w:rPr>
          <w:rFonts w:ascii="Kantumruy Pro" w:hAnsi="Kantumruy Pro" w:cs="Calibri"/>
        </w:rPr>
        <w:t>… entwickeln Vorstellungen sozial gerechter Alltagsgestaltung.</w:t>
      </w:r>
    </w:p>
    <w:p w14:paraId="55DB7F04"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w:t>
      </w:r>
      <w:r w:rsidRPr="002D417B">
        <w:rPr>
          <w:rFonts w:ascii="Kantumruy Pro" w:hAnsi="Kantumruy Pro" w:cs="Calibri"/>
          <w:b/>
          <w:bCs/>
        </w:rPr>
        <w:t>eher individuelles Verhalten</w:t>
      </w:r>
      <w:r w:rsidRPr="002D417B">
        <w:rPr>
          <w:rFonts w:ascii="Kantumruy Pro" w:hAnsi="Kantumruy Pro" w:cs="Calibri"/>
        </w:rPr>
        <w:t xml:space="preserve">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3D343E50" w14:textId="77777777" w:rsidR="006B3D1E" w:rsidRDefault="006B3D1E" w:rsidP="002467E6">
      <w:pPr>
        <w:rPr>
          <w:rFonts w:ascii="Kantumruy Pro" w:hAnsi="Kantumruy Pro" w:cs="Calibri"/>
        </w:rPr>
      </w:pPr>
    </w:p>
    <w:p w14:paraId="03F4E4E8" w14:textId="77777777" w:rsidR="006B3D1E" w:rsidRDefault="006B3D1E" w:rsidP="002467E6">
      <w:pPr>
        <w:rPr>
          <w:rFonts w:ascii="Kantumruy Pro" w:hAnsi="Kantumruy Pro" w:cs="Calibri"/>
        </w:rPr>
      </w:pPr>
    </w:p>
    <w:p w14:paraId="0914F584" w14:textId="77777777" w:rsidR="006B3D1E" w:rsidRDefault="006B3D1E" w:rsidP="002467E6">
      <w:pPr>
        <w:rPr>
          <w:rFonts w:ascii="Kantumruy Pro" w:hAnsi="Kantumruy Pro" w:cs="Calibri"/>
        </w:rPr>
      </w:pPr>
    </w:p>
    <w:p w14:paraId="2EE5C999" w14:textId="77777777" w:rsidR="006B3D1E" w:rsidRDefault="006B3D1E" w:rsidP="002467E6">
      <w:pPr>
        <w:rPr>
          <w:rFonts w:ascii="Kantumruy Pro" w:hAnsi="Kantumruy Pro" w:cs="Calibri"/>
        </w:rPr>
      </w:pPr>
    </w:p>
    <w:p w14:paraId="338D72E5" w14:textId="77777777" w:rsidR="006B3D1E" w:rsidRDefault="006B3D1E" w:rsidP="002467E6">
      <w:pPr>
        <w:rPr>
          <w:rFonts w:ascii="Kantumruy Pro" w:hAnsi="Kantumruy Pro" w:cs="Calibri"/>
        </w:rPr>
      </w:pPr>
    </w:p>
    <w:p w14:paraId="6C7B573D" w14:textId="77777777" w:rsidR="006B3D1E" w:rsidRDefault="006B3D1E" w:rsidP="002467E6">
      <w:pPr>
        <w:rPr>
          <w:rFonts w:ascii="Kantumruy Pro" w:hAnsi="Kantumruy Pro" w:cs="Calibri"/>
        </w:rPr>
      </w:pPr>
    </w:p>
    <w:p w14:paraId="5C2F16F8" w14:textId="77777777" w:rsidR="006B3D1E" w:rsidRDefault="006B3D1E" w:rsidP="002467E6">
      <w:pPr>
        <w:rPr>
          <w:rFonts w:ascii="Kantumruy Pro" w:hAnsi="Kantumruy Pro" w:cs="Calibri"/>
        </w:rPr>
      </w:pPr>
    </w:p>
    <w:p w14:paraId="7762DB3A" w14:textId="77777777" w:rsidR="006B3D1E" w:rsidRDefault="006B3D1E" w:rsidP="002467E6">
      <w:pPr>
        <w:rPr>
          <w:rFonts w:ascii="Kantumruy Pro" w:hAnsi="Kantumruy Pro" w:cs="Calibri"/>
        </w:rPr>
      </w:pPr>
    </w:p>
    <w:p w14:paraId="4458541C" w14:textId="77777777" w:rsidR="006B3D1E" w:rsidRDefault="006B3D1E" w:rsidP="002467E6">
      <w:pPr>
        <w:rPr>
          <w:rFonts w:ascii="Kantumruy Pro" w:hAnsi="Kantumruy Pro" w:cs="Calibri"/>
        </w:rPr>
      </w:pPr>
    </w:p>
    <w:p w14:paraId="0333B6F7" w14:textId="77777777" w:rsidR="006B3D1E" w:rsidRDefault="006B3D1E" w:rsidP="002467E6">
      <w:pPr>
        <w:rPr>
          <w:rFonts w:ascii="Kantumruy Pro" w:hAnsi="Kantumruy Pro" w:cs="Calibri"/>
        </w:rPr>
      </w:pPr>
    </w:p>
    <w:p w14:paraId="57351037" w14:textId="77777777" w:rsidR="006B3D1E" w:rsidRDefault="006B3D1E" w:rsidP="002467E6">
      <w:pPr>
        <w:rPr>
          <w:rFonts w:ascii="Kantumruy Pro" w:hAnsi="Kantumruy Pro" w:cs="Calibri"/>
        </w:rPr>
      </w:pPr>
    </w:p>
    <w:p w14:paraId="278882AC" w14:textId="77777777" w:rsidR="006B3D1E" w:rsidRDefault="006B3D1E" w:rsidP="002467E6">
      <w:pPr>
        <w:rPr>
          <w:rFonts w:ascii="Kantumruy Pro" w:hAnsi="Kantumruy Pro" w:cs="Calibri"/>
        </w:rPr>
      </w:pPr>
    </w:p>
    <w:p w14:paraId="00719D36" w14:textId="77777777" w:rsidR="006B3D1E" w:rsidRDefault="006B3D1E" w:rsidP="002467E6">
      <w:pPr>
        <w:rPr>
          <w:rFonts w:ascii="Kantumruy Pro" w:hAnsi="Kantumruy Pro" w:cs="Calibri"/>
        </w:rPr>
      </w:pPr>
    </w:p>
    <w:p w14:paraId="66F41656" w14:textId="77777777" w:rsidR="006B3D1E" w:rsidRDefault="006B3D1E" w:rsidP="002467E6">
      <w:pPr>
        <w:rPr>
          <w:rFonts w:ascii="Kantumruy Pro" w:hAnsi="Kantumruy Pro" w:cs="Calibri"/>
        </w:rPr>
      </w:pPr>
    </w:p>
    <w:p w14:paraId="3B1FA1F8" w14:textId="77777777" w:rsidR="006B3D1E" w:rsidRDefault="006B3D1E" w:rsidP="002467E6">
      <w:pPr>
        <w:rPr>
          <w:rFonts w:ascii="Kantumruy Pro" w:hAnsi="Kantumruy Pro" w:cs="Calibri"/>
        </w:rPr>
      </w:pPr>
    </w:p>
    <w:p w14:paraId="4E6BD7E4" w14:textId="77777777" w:rsidR="006B3D1E" w:rsidRDefault="006B3D1E" w:rsidP="002467E6">
      <w:pPr>
        <w:rPr>
          <w:rFonts w:ascii="Kantumruy Pro" w:hAnsi="Kantumruy Pro" w:cs="Calibri"/>
        </w:rPr>
      </w:pPr>
    </w:p>
    <w:p w14:paraId="104228E6" w14:textId="77777777" w:rsidR="006B3D1E" w:rsidRDefault="006B3D1E" w:rsidP="002467E6">
      <w:pPr>
        <w:rPr>
          <w:rFonts w:ascii="Kantumruy Pro" w:hAnsi="Kantumruy Pro" w:cs="Calibri"/>
        </w:rPr>
      </w:pPr>
    </w:p>
    <w:p w14:paraId="41ACF67B" w14:textId="77777777" w:rsidR="006B3D1E" w:rsidRDefault="006B3D1E" w:rsidP="002467E6">
      <w:pPr>
        <w:rPr>
          <w:rFonts w:ascii="Kantumruy Pro" w:hAnsi="Kantumruy Pro" w:cs="Calibri"/>
        </w:rPr>
      </w:pPr>
    </w:p>
    <w:p w14:paraId="67FDA450" w14:textId="77777777" w:rsidR="006B3D1E" w:rsidRPr="002D417B" w:rsidRDefault="006B3D1E" w:rsidP="002467E6">
      <w:pPr>
        <w:rPr>
          <w:rFonts w:ascii="Kantumruy Pro" w:hAnsi="Kantumruy Pro" w:cs="Calibri"/>
        </w:rPr>
      </w:pPr>
    </w:p>
    <w:p w14:paraId="60A4A25B"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26F55819" w14:textId="77777777" w:rsidR="002467E6" w:rsidRPr="002D417B" w:rsidRDefault="002467E6" w:rsidP="002467E6">
      <w:pPr>
        <w:numPr>
          <w:ilvl w:val="0"/>
          <w:numId w:val="31"/>
        </w:numPr>
        <w:spacing w:after="160" w:line="278" w:lineRule="auto"/>
        <w:rPr>
          <w:rFonts w:ascii="Kantumruy Pro" w:hAnsi="Kantumruy Pro" w:cs="Calibri"/>
        </w:rPr>
      </w:pPr>
      <w:r w:rsidRPr="002D417B">
        <w:rPr>
          <w:rFonts w:ascii="Kantumruy Pro" w:hAnsi="Kantumruy Pro" w:cs="Calibri"/>
        </w:rPr>
        <w:t>Wie beeinflusst soziale Ungleichheit deine Sicht auf individuelle und gemeinschaftliche Verantwortung im Haushalt?</w:t>
      </w:r>
    </w:p>
    <w:p w14:paraId="2D418529" w14:textId="77777777" w:rsidR="002467E6" w:rsidRPr="002D417B" w:rsidRDefault="002467E6" w:rsidP="002467E6">
      <w:pPr>
        <w:numPr>
          <w:ilvl w:val="0"/>
          <w:numId w:val="31"/>
        </w:numPr>
        <w:spacing w:after="160" w:line="278" w:lineRule="auto"/>
        <w:rPr>
          <w:rFonts w:ascii="Kantumruy Pro" w:hAnsi="Kantumruy Pro" w:cs="Calibri"/>
        </w:rPr>
      </w:pPr>
      <w:r w:rsidRPr="002D417B">
        <w:rPr>
          <w:rFonts w:ascii="Kantumruy Pro" w:hAnsi="Kantumruy Pro" w:cs="Calibri"/>
        </w:rPr>
        <w:t>Wie erlebst du das Zusammenspiel rationaler und emotionaler Motive bei Alltagsentscheidungen?</w:t>
      </w:r>
    </w:p>
    <w:p w14:paraId="459E33B6" w14:textId="77777777" w:rsidR="002467E6" w:rsidRPr="002D417B" w:rsidRDefault="002467E6" w:rsidP="002467E6">
      <w:pPr>
        <w:numPr>
          <w:ilvl w:val="0"/>
          <w:numId w:val="31"/>
        </w:numPr>
        <w:spacing w:after="160" w:line="278" w:lineRule="auto"/>
        <w:rPr>
          <w:rFonts w:ascii="Kantumruy Pro" w:hAnsi="Kantumruy Pro" w:cs="Calibri"/>
        </w:rPr>
      </w:pPr>
      <w:r w:rsidRPr="002D417B">
        <w:rPr>
          <w:rFonts w:ascii="Kantumruy Pro" w:hAnsi="Kantumruy Pro" w:cs="Calibri"/>
        </w:rPr>
        <w:t>Wie nimmst du Steuerung und Anpassungsfähigkeit im Umgang mit begrenzten Ressourcen wahr?</w:t>
      </w:r>
    </w:p>
    <w:p w14:paraId="6132A156" w14:textId="77777777" w:rsidR="002467E6" w:rsidRPr="002D417B" w:rsidRDefault="002467E6" w:rsidP="002467E6">
      <w:pPr>
        <w:numPr>
          <w:ilvl w:val="0"/>
          <w:numId w:val="31"/>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Haushaltsstrategien?</w:t>
      </w:r>
    </w:p>
    <w:p w14:paraId="6E64405F" w14:textId="77777777" w:rsidR="002467E6" w:rsidRPr="002D417B" w:rsidRDefault="002467E6" w:rsidP="002467E6">
      <w:pPr>
        <w:numPr>
          <w:ilvl w:val="0"/>
          <w:numId w:val="31"/>
        </w:numPr>
        <w:spacing w:after="160" w:line="278" w:lineRule="auto"/>
        <w:rPr>
          <w:rFonts w:ascii="Kantumruy Pro" w:hAnsi="Kantumruy Pro" w:cs="Calibri"/>
        </w:rPr>
      </w:pPr>
      <w:r w:rsidRPr="002D417B">
        <w:rPr>
          <w:rFonts w:ascii="Kantumruy Pro" w:hAnsi="Kantumruy Pro" w:cs="Calibri"/>
        </w:rPr>
        <w:t>Wie prägt soziale Ungleichheit deine Sicht auf Zusammenhänge zwischen Haushalt, Gesundheit und Bildung?</w:t>
      </w:r>
    </w:p>
    <w:p w14:paraId="17067E7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6F2D6753"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Wie erlebst du als Haushaltsmanager:in die Spannung zwischen individuellen Bedürfnissen und kollektiven Anforderungen?</w:t>
      </w:r>
    </w:p>
    <w:p w14:paraId="3BE1D6C9"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Wie empfindest du aus deiner Rolle heraus das Zusammenspiel von Emotionen und Fakten in Alltagsentscheidungen?</w:t>
      </w:r>
    </w:p>
    <w:p w14:paraId="61F9ABC4"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Welche Erfahrungen machst du mit Einschränkungen und Möglichkeiten der Haushaltsgestaltung?</w:t>
      </w:r>
    </w:p>
    <w:p w14:paraId="423F7ABC"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Wie nimmst du wahr, wie unterschiedliche Entscheidungen verschiedene Gruppen betreffen?</w:t>
      </w:r>
    </w:p>
    <w:p w14:paraId="185453CB"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Wie erlebst du, ob Haushaltsprozesse im Spiel eher linear oder systemisch dargestellt werden?</w:t>
      </w:r>
    </w:p>
    <w:p w14:paraId="761F4FE2"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Welche Bezüge erkennst du zwischen Spiel und Lebensrealitäten privater Haushalte?</w:t>
      </w:r>
    </w:p>
    <w:p w14:paraId="2A4899B3" w14:textId="77777777" w:rsidR="002467E6" w:rsidRPr="002D417B" w:rsidRDefault="002467E6" w:rsidP="002467E6">
      <w:pPr>
        <w:numPr>
          <w:ilvl w:val="0"/>
          <w:numId w:val="32"/>
        </w:numPr>
        <w:spacing w:after="160" w:line="278" w:lineRule="auto"/>
        <w:rPr>
          <w:rFonts w:ascii="Kantumruy Pro" w:hAnsi="Kantumruy Pro" w:cs="Calibri"/>
        </w:rPr>
      </w:pPr>
      <w:r w:rsidRPr="002D417B">
        <w:rPr>
          <w:rFonts w:ascii="Kantumruy Pro" w:hAnsi="Kantumruy Pro" w:cs="Calibri"/>
        </w:rPr>
        <w:t>Wie reflektierst du dein Denken über faire Alltagsgestaltung im Kontext sozialer Ungleichheit?</w:t>
      </w:r>
    </w:p>
    <w:p w14:paraId="3E3D2099" w14:textId="77777777" w:rsidR="002467E6" w:rsidRPr="002D417B" w:rsidRDefault="002467E6" w:rsidP="002467E6">
      <w:pPr>
        <w:rPr>
          <w:rFonts w:ascii="Kantumruy Pro" w:hAnsi="Kantumruy Pro" w:cs="Calibri"/>
        </w:rPr>
      </w:pPr>
    </w:p>
    <w:p w14:paraId="4A186CBE" w14:textId="77777777" w:rsidR="002467E6" w:rsidRPr="002D417B" w:rsidRDefault="002467E6" w:rsidP="002467E6">
      <w:pPr>
        <w:rPr>
          <w:rFonts w:ascii="Kantumruy Pro" w:hAnsi="Kantumruy Pro" w:cs="Calibri"/>
        </w:rPr>
      </w:pPr>
    </w:p>
    <w:p w14:paraId="261082BA" w14:textId="77777777" w:rsidR="002467E6" w:rsidRPr="002D417B" w:rsidRDefault="002467E6" w:rsidP="002467E6">
      <w:pPr>
        <w:rPr>
          <w:rFonts w:ascii="Kantumruy Pro" w:hAnsi="Kantumruy Pro" w:cs="Calibri"/>
        </w:rPr>
      </w:pPr>
    </w:p>
    <w:p w14:paraId="6273DAE8" w14:textId="77777777" w:rsidR="002467E6" w:rsidRPr="002D417B" w:rsidRDefault="002467E6" w:rsidP="002467E6">
      <w:pPr>
        <w:rPr>
          <w:rFonts w:ascii="Kantumruy Pro" w:hAnsi="Kantumruy Pro" w:cs="Calibri"/>
        </w:rPr>
      </w:pPr>
    </w:p>
    <w:p w14:paraId="11A1DF1C" w14:textId="77777777" w:rsidR="002467E6" w:rsidRPr="002D417B" w:rsidRDefault="002467E6" w:rsidP="002467E6">
      <w:pPr>
        <w:rPr>
          <w:rFonts w:ascii="Kantumruy Pro" w:hAnsi="Kantumruy Pro" w:cs="Calibri"/>
        </w:rPr>
      </w:pPr>
    </w:p>
    <w:p w14:paraId="09F8ED12" w14:textId="77777777" w:rsidR="002467E6" w:rsidRPr="002D417B" w:rsidRDefault="002467E6" w:rsidP="002467E6">
      <w:pPr>
        <w:rPr>
          <w:rFonts w:ascii="Kantumruy Pro" w:hAnsi="Kantumruy Pro" w:cs="Calibri"/>
        </w:rPr>
      </w:pPr>
    </w:p>
    <w:p w14:paraId="2DAB9259" w14:textId="77777777" w:rsidR="002467E6" w:rsidRPr="002D417B" w:rsidRDefault="002467E6" w:rsidP="002467E6">
      <w:pPr>
        <w:rPr>
          <w:rFonts w:ascii="Kantumruy Pro" w:hAnsi="Kantumruy Pro" w:cs="Calibri"/>
        </w:rPr>
      </w:pPr>
    </w:p>
    <w:p w14:paraId="2A1A2CC3" w14:textId="77777777" w:rsidR="002467E6" w:rsidRPr="002D417B" w:rsidRDefault="002467E6" w:rsidP="002467E6">
      <w:pPr>
        <w:rPr>
          <w:rFonts w:ascii="Kantumruy Pro" w:hAnsi="Kantumruy Pro" w:cs="Calibri"/>
        </w:rPr>
      </w:pPr>
    </w:p>
    <w:p w14:paraId="4933F2CE" w14:textId="77777777" w:rsidR="002467E6" w:rsidRPr="002D417B" w:rsidRDefault="002467E6" w:rsidP="002467E6">
      <w:pPr>
        <w:rPr>
          <w:rFonts w:ascii="Kantumruy Pro" w:hAnsi="Kantumruy Pro" w:cs="Calibri"/>
        </w:rPr>
      </w:pPr>
    </w:p>
    <w:p w14:paraId="0559BE6A" w14:textId="77777777" w:rsidR="002467E6" w:rsidRPr="002D417B" w:rsidRDefault="002467E6" w:rsidP="002467E6">
      <w:pPr>
        <w:rPr>
          <w:rFonts w:ascii="Kantumruy Pro" w:hAnsi="Kantumruy Pro" w:cs="Calibri"/>
        </w:rPr>
      </w:pPr>
    </w:p>
    <w:p w14:paraId="5EEAA520" w14:textId="77777777" w:rsidR="002467E6" w:rsidRPr="002D417B" w:rsidRDefault="002467E6" w:rsidP="002467E6">
      <w:pPr>
        <w:pStyle w:val="berschrift2"/>
        <w:rPr>
          <w:rFonts w:ascii="Kantumruy Pro" w:hAnsi="Kantumruy Pro" w:cs="Calibri"/>
          <w:sz w:val="36"/>
          <w:szCs w:val="36"/>
        </w:rPr>
      </w:pPr>
      <w:bookmarkStart w:id="10" w:name="_Toc217287415"/>
      <w:r w:rsidRPr="002D417B">
        <w:rPr>
          <w:rFonts w:ascii="Kantumruy Pro" w:hAnsi="Kantumruy Pro" w:cs="Calibri"/>
          <w:sz w:val="36"/>
          <w:szCs w:val="36"/>
        </w:rPr>
        <w:t>9. Rollenkarte Klimaschützer:in</w:t>
      </w:r>
      <w:bookmarkEnd w:id="10"/>
    </w:p>
    <w:p w14:paraId="6ACD9470"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Klima</w:t>
      </w:r>
      <w:r w:rsidRPr="002D417B">
        <w:rPr>
          <w:rFonts w:ascii="Kantumruy Pro" w:hAnsi="Kantumruy Pro" w:cs="Calibri"/>
        </w:rPr>
        <w:br/>
        <w:t>Kartentyp: Rolle</w:t>
      </w:r>
      <w:r w:rsidRPr="002D417B">
        <w:rPr>
          <w:rFonts w:ascii="Kantumruy Pro" w:hAnsi="Kantumruy Pro" w:cs="Calibri"/>
        </w:rPr>
        <w:br/>
        <w:t>Name: Klimaschützer:in</w:t>
      </w:r>
      <w:r w:rsidRPr="002D417B">
        <w:rPr>
          <w:rFonts w:ascii="Kantumruy Pro" w:hAnsi="Kantumruy Pro" w:cs="Calibri"/>
        </w:rPr>
        <w:br/>
        <w:t>Lücke: Soziale Ungleichheit</w:t>
      </w:r>
      <w:r w:rsidRPr="002D417B">
        <w:rPr>
          <w:rFonts w:ascii="Kantumruy Pro" w:hAnsi="Kantumruy Pro" w:cs="Calibri"/>
        </w:rPr>
        <w:br/>
        <w:t>ID: R09-SU</w:t>
      </w:r>
      <w:r w:rsidRPr="002D417B">
        <w:rPr>
          <w:rFonts w:ascii="Kantumruy Pro" w:hAnsi="Kantumruy Pro" w:cs="Calibri"/>
        </w:rPr>
        <w:br/>
        <w:t>Tags: Klima, Transformation, Risiken, soziale Gerechtigkeit</w:t>
      </w:r>
    </w:p>
    <w:p w14:paraId="6B0A055C" w14:textId="77777777" w:rsidR="006B3D1E" w:rsidRPr="002D417B" w:rsidRDefault="006B3D1E" w:rsidP="002467E6">
      <w:pPr>
        <w:rPr>
          <w:rFonts w:ascii="Kantumruy Pro" w:hAnsi="Kantumruy Pro" w:cs="Calibri"/>
        </w:rPr>
      </w:pPr>
    </w:p>
    <w:p w14:paraId="6BC4886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dieser Perspektive steht die Überzeugung, dass Klimaschutz nur dann wirksam und gerecht ist, wenn ökologische und soziale Dimensionen gemeinsam gedacht werden. Klimafolgen treffen Menschen unterschiedlich stark, je nach Einkommen, Arbeit, Bildung, Gesundheit und Infrastruktur. Eine gerechte Klimapolitik verbindet Emissionsreduktion, Anpassungsfähigkeit und soziale Gerechtigkeit, indem sie Verwundbarkeit verringert und Chancen stärkt. Klimaschutz wird so zu einer gemeinschaftlichen Gestaltung einer sicheren und lebenswerten Zukunft.</w:t>
      </w:r>
    </w:p>
    <w:p w14:paraId="14F4EF89" w14:textId="77777777" w:rsidR="006B3D1E" w:rsidRPr="002D417B" w:rsidRDefault="006B3D1E" w:rsidP="002467E6">
      <w:pPr>
        <w:rPr>
          <w:rFonts w:ascii="Kantumruy Pro" w:hAnsi="Kantumruy Pro" w:cs="Calibri"/>
        </w:rPr>
      </w:pPr>
    </w:p>
    <w:p w14:paraId="6DB16055"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8C98E65" w14:textId="77777777" w:rsidR="002467E6" w:rsidRPr="002D417B" w:rsidRDefault="002467E6" w:rsidP="002467E6">
      <w:pPr>
        <w:numPr>
          <w:ilvl w:val="0"/>
          <w:numId w:val="33"/>
        </w:numPr>
        <w:spacing w:after="160" w:line="278" w:lineRule="auto"/>
        <w:rPr>
          <w:rFonts w:ascii="Kantumruy Pro" w:hAnsi="Kantumruy Pro" w:cs="Calibri"/>
        </w:rPr>
      </w:pPr>
      <w:r w:rsidRPr="002D417B">
        <w:rPr>
          <w:rFonts w:ascii="Kantumruy Pro" w:hAnsi="Kantumruy Pro" w:cs="Calibri"/>
        </w:rPr>
        <w:t>… erweitert das Spiel um eine sozial gerechte Klimaperspektive.</w:t>
      </w:r>
    </w:p>
    <w:p w14:paraId="776899B8" w14:textId="77777777" w:rsidR="002467E6" w:rsidRPr="002D417B" w:rsidRDefault="002467E6" w:rsidP="002467E6">
      <w:pPr>
        <w:numPr>
          <w:ilvl w:val="0"/>
          <w:numId w:val="33"/>
        </w:numPr>
        <w:spacing w:after="160" w:line="278" w:lineRule="auto"/>
        <w:rPr>
          <w:rFonts w:ascii="Kantumruy Pro" w:hAnsi="Kantumruy Pro" w:cs="Calibri"/>
        </w:rPr>
      </w:pPr>
      <w:r w:rsidRPr="002D417B">
        <w:rPr>
          <w:rFonts w:ascii="Kantumruy Pro" w:hAnsi="Kantumruy Pro" w:cs="Calibri"/>
        </w:rPr>
        <w:t>… stärkt das Bewusstsein für unterschiedliche Betroffenheiten durch Klimarisiken.</w:t>
      </w:r>
    </w:p>
    <w:p w14:paraId="02DE30AB" w14:textId="77777777" w:rsidR="002467E6" w:rsidRPr="002D417B" w:rsidRDefault="002467E6" w:rsidP="002467E6">
      <w:pPr>
        <w:numPr>
          <w:ilvl w:val="0"/>
          <w:numId w:val="33"/>
        </w:numPr>
        <w:spacing w:after="160" w:line="278" w:lineRule="auto"/>
        <w:rPr>
          <w:rFonts w:ascii="Kantumruy Pro" w:hAnsi="Kantumruy Pro" w:cs="Calibri"/>
        </w:rPr>
      </w:pPr>
      <w:r w:rsidRPr="002D417B">
        <w:rPr>
          <w:rFonts w:ascii="Kantumruy Pro" w:hAnsi="Kantumruy Pro" w:cs="Calibri"/>
        </w:rPr>
        <w:t>… verknüpft ökologische Maßnahmen mit Gesundheit, Arbeit und Lebenslagen.</w:t>
      </w:r>
    </w:p>
    <w:p w14:paraId="20FDB750" w14:textId="77777777" w:rsidR="002467E6" w:rsidRPr="002D417B" w:rsidRDefault="002467E6" w:rsidP="002467E6">
      <w:pPr>
        <w:numPr>
          <w:ilvl w:val="0"/>
          <w:numId w:val="33"/>
        </w:numPr>
        <w:spacing w:after="160" w:line="278" w:lineRule="auto"/>
        <w:rPr>
          <w:rFonts w:ascii="Kantumruy Pro" w:hAnsi="Kantumruy Pro" w:cs="Calibri"/>
        </w:rPr>
      </w:pPr>
      <w:r w:rsidRPr="002D417B">
        <w:rPr>
          <w:rFonts w:ascii="Kantumruy Pro" w:hAnsi="Kantumruy Pro" w:cs="Calibri"/>
        </w:rPr>
        <w:t>… verdeutlicht soziale Folgen klimabezogener Entscheidungen.</w:t>
      </w:r>
    </w:p>
    <w:p w14:paraId="406E2B77" w14:textId="77777777" w:rsidR="002467E6" w:rsidRPr="002D417B" w:rsidRDefault="002467E6" w:rsidP="002467E6">
      <w:pPr>
        <w:numPr>
          <w:ilvl w:val="0"/>
          <w:numId w:val="33"/>
        </w:numPr>
        <w:spacing w:after="160" w:line="278" w:lineRule="auto"/>
        <w:rPr>
          <w:rFonts w:ascii="Kantumruy Pro" w:hAnsi="Kantumruy Pro" w:cs="Calibri"/>
        </w:rPr>
      </w:pPr>
      <w:r w:rsidRPr="002D417B">
        <w:rPr>
          <w:rFonts w:ascii="Kantumruy Pro" w:hAnsi="Kantumruy Pro" w:cs="Calibri"/>
        </w:rPr>
        <w:t>… fördert Überlegungen zu gerechten Transformationswegen.</w:t>
      </w:r>
    </w:p>
    <w:p w14:paraId="5D8655E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059BACA3"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t>… erkennen Unterschiede in der Betroffenheit durch Klimafolgen.</w:t>
      </w:r>
    </w:p>
    <w:p w14:paraId="403A9187"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t>… beschreiben Zusammenhänge zwischen Klimaschutz und sozialen Lebenslagen.</w:t>
      </w:r>
    </w:p>
    <w:p w14:paraId="21EDB73F"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t>… analysieren Wechselwirkungen zwischen ökologischen und sozialen Systemen.</w:t>
      </w:r>
    </w:p>
    <w:p w14:paraId="379B9F23"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t>… bewerten Klimastrategien im Hinblick auf soziale Gerechtigkeit.</w:t>
      </w:r>
    </w:p>
    <w:p w14:paraId="6834E4D8"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t>… identifizieren Faktoren, die gerechte Klimapolitik stärken.</w:t>
      </w:r>
    </w:p>
    <w:p w14:paraId="503C1839"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lastRenderedPageBreak/>
        <w:t>… reflektieren Spannungen zwischen ökologischer Effizienz und sozialer Fürsorge.</w:t>
      </w:r>
    </w:p>
    <w:p w14:paraId="2C7A0FCF" w14:textId="77777777" w:rsidR="002467E6" w:rsidRPr="002D417B" w:rsidRDefault="002467E6" w:rsidP="002467E6">
      <w:pPr>
        <w:numPr>
          <w:ilvl w:val="0"/>
          <w:numId w:val="34"/>
        </w:numPr>
        <w:spacing w:after="160" w:line="278" w:lineRule="auto"/>
        <w:rPr>
          <w:rFonts w:ascii="Kantumruy Pro" w:hAnsi="Kantumruy Pro" w:cs="Calibri"/>
        </w:rPr>
      </w:pPr>
      <w:r w:rsidRPr="002D417B">
        <w:rPr>
          <w:rFonts w:ascii="Kantumruy Pro" w:hAnsi="Kantumruy Pro" w:cs="Calibri"/>
        </w:rPr>
        <w:t>… entwickeln Vorstellungen sozial gerechter Klimamaßnahmen.</w:t>
      </w:r>
    </w:p>
    <w:p w14:paraId="61BD4E84"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011A3CA1" w14:textId="77777777" w:rsidR="006B3D1E" w:rsidRDefault="006B3D1E" w:rsidP="002467E6">
      <w:pPr>
        <w:rPr>
          <w:rFonts w:ascii="Kantumruy Pro" w:hAnsi="Kantumruy Pro" w:cs="Calibri"/>
        </w:rPr>
      </w:pPr>
    </w:p>
    <w:p w14:paraId="6D8D66A0" w14:textId="77777777" w:rsidR="006B3D1E" w:rsidRDefault="006B3D1E" w:rsidP="002467E6">
      <w:pPr>
        <w:rPr>
          <w:rFonts w:ascii="Kantumruy Pro" w:hAnsi="Kantumruy Pro" w:cs="Calibri"/>
        </w:rPr>
      </w:pPr>
    </w:p>
    <w:p w14:paraId="778FA955" w14:textId="77777777" w:rsidR="006B3D1E" w:rsidRDefault="006B3D1E" w:rsidP="002467E6">
      <w:pPr>
        <w:rPr>
          <w:rFonts w:ascii="Kantumruy Pro" w:hAnsi="Kantumruy Pro" w:cs="Calibri"/>
        </w:rPr>
      </w:pPr>
    </w:p>
    <w:p w14:paraId="47FAA023" w14:textId="77777777" w:rsidR="006B3D1E" w:rsidRDefault="006B3D1E" w:rsidP="002467E6">
      <w:pPr>
        <w:rPr>
          <w:rFonts w:ascii="Kantumruy Pro" w:hAnsi="Kantumruy Pro" w:cs="Calibri"/>
        </w:rPr>
      </w:pPr>
    </w:p>
    <w:p w14:paraId="0CED0899" w14:textId="77777777" w:rsidR="006B3D1E" w:rsidRDefault="006B3D1E" w:rsidP="002467E6">
      <w:pPr>
        <w:rPr>
          <w:rFonts w:ascii="Kantumruy Pro" w:hAnsi="Kantumruy Pro" w:cs="Calibri"/>
        </w:rPr>
      </w:pPr>
    </w:p>
    <w:p w14:paraId="5CB923D4" w14:textId="77777777" w:rsidR="006B3D1E" w:rsidRDefault="006B3D1E" w:rsidP="002467E6">
      <w:pPr>
        <w:rPr>
          <w:rFonts w:ascii="Kantumruy Pro" w:hAnsi="Kantumruy Pro" w:cs="Calibri"/>
        </w:rPr>
      </w:pPr>
    </w:p>
    <w:p w14:paraId="35326B67" w14:textId="77777777" w:rsidR="006B3D1E" w:rsidRDefault="006B3D1E" w:rsidP="002467E6">
      <w:pPr>
        <w:rPr>
          <w:rFonts w:ascii="Kantumruy Pro" w:hAnsi="Kantumruy Pro" w:cs="Calibri"/>
        </w:rPr>
      </w:pPr>
    </w:p>
    <w:p w14:paraId="761F27CE" w14:textId="77777777" w:rsidR="006B3D1E" w:rsidRDefault="006B3D1E" w:rsidP="002467E6">
      <w:pPr>
        <w:rPr>
          <w:rFonts w:ascii="Kantumruy Pro" w:hAnsi="Kantumruy Pro" w:cs="Calibri"/>
        </w:rPr>
      </w:pPr>
    </w:p>
    <w:p w14:paraId="546472DD" w14:textId="77777777" w:rsidR="006B3D1E" w:rsidRDefault="006B3D1E" w:rsidP="002467E6">
      <w:pPr>
        <w:rPr>
          <w:rFonts w:ascii="Kantumruy Pro" w:hAnsi="Kantumruy Pro" w:cs="Calibri"/>
        </w:rPr>
      </w:pPr>
    </w:p>
    <w:p w14:paraId="451DE87F" w14:textId="77777777" w:rsidR="006B3D1E" w:rsidRDefault="006B3D1E" w:rsidP="002467E6">
      <w:pPr>
        <w:rPr>
          <w:rFonts w:ascii="Kantumruy Pro" w:hAnsi="Kantumruy Pro" w:cs="Calibri"/>
        </w:rPr>
      </w:pPr>
    </w:p>
    <w:p w14:paraId="23857B42" w14:textId="77777777" w:rsidR="006B3D1E" w:rsidRDefault="006B3D1E" w:rsidP="002467E6">
      <w:pPr>
        <w:rPr>
          <w:rFonts w:ascii="Kantumruy Pro" w:hAnsi="Kantumruy Pro" w:cs="Calibri"/>
        </w:rPr>
      </w:pPr>
    </w:p>
    <w:p w14:paraId="06308A14" w14:textId="77777777" w:rsidR="006B3D1E" w:rsidRDefault="006B3D1E" w:rsidP="002467E6">
      <w:pPr>
        <w:rPr>
          <w:rFonts w:ascii="Kantumruy Pro" w:hAnsi="Kantumruy Pro" w:cs="Calibri"/>
        </w:rPr>
      </w:pPr>
    </w:p>
    <w:p w14:paraId="6A7E4341" w14:textId="77777777" w:rsidR="006B3D1E" w:rsidRDefault="006B3D1E" w:rsidP="002467E6">
      <w:pPr>
        <w:rPr>
          <w:rFonts w:ascii="Kantumruy Pro" w:hAnsi="Kantumruy Pro" w:cs="Calibri"/>
        </w:rPr>
      </w:pPr>
    </w:p>
    <w:p w14:paraId="247B0313" w14:textId="77777777" w:rsidR="006B3D1E" w:rsidRDefault="006B3D1E" w:rsidP="002467E6">
      <w:pPr>
        <w:rPr>
          <w:rFonts w:ascii="Kantumruy Pro" w:hAnsi="Kantumruy Pro" w:cs="Calibri"/>
        </w:rPr>
      </w:pPr>
    </w:p>
    <w:p w14:paraId="72A5E2C7" w14:textId="77777777" w:rsidR="006B3D1E" w:rsidRDefault="006B3D1E" w:rsidP="002467E6">
      <w:pPr>
        <w:rPr>
          <w:rFonts w:ascii="Kantumruy Pro" w:hAnsi="Kantumruy Pro" w:cs="Calibri"/>
        </w:rPr>
      </w:pPr>
    </w:p>
    <w:p w14:paraId="6B9CDC5E" w14:textId="77777777" w:rsidR="006B3D1E" w:rsidRDefault="006B3D1E" w:rsidP="002467E6">
      <w:pPr>
        <w:rPr>
          <w:rFonts w:ascii="Kantumruy Pro" w:hAnsi="Kantumruy Pro" w:cs="Calibri"/>
        </w:rPr>
      </w:pPr>
    </w:p>
    <w:p w14:paraId="6582D9CA" w14:textId="77777777" w:rsidR="006B3D1E" w:rsidRDefault="006B3D1E" w:rsidP="002467E6">
      <w:pPr>
        <w:rPr>
          <w:rFonts w:ascii="Kantumruy Pro" w:hAnsi="Kantumruy Pro" w:cs="Calibri"/>
        </w:rPr>
      </w:pPr>
    </w:p>
    <w:p w14:paraId="16E8EDC2" w14:textId="77777777" w:rsidR="006B3D1E" w:rsidRDefault="006B3D1E" w:rsidP="002467E6">
      <w:pPr>
        <w:rPr>
          <w:rFonts w:ascii="Kantumruy Pro" w:hAnsi="Kantumruy Pro" w:cs="Calibri"/>
        </w:rPr>
      </w:pPr>
    </w:p>
    <w:p w14:paraId="7673A5E9" w14:textId="77777777" w:rsidR="006B3D1E" w:rsidRPr="002D417B" w:rsidRDefault="006B3D1E" w:rsidP="002467E6">
      <w:pPr>
        <w:rPr>
          <w:rFonts w:ascii="Kantumruy Pro" w:hAnsi="Kantumruy Pro" w:cs="Calibri"/>
        </w:rPr>
      </w:pPr>
    </w:p>
    <w:p w14:paraId="367A0162"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0193E7DE" w14:textId="77777777" w:rsidR="002467E6" w:rsidRPr="002D417B" w:rsidRDefault="002467E6" w:rsidP="002467E6">
      <w:pPr>
        <w:numPr>
          <w:ilvl w:val="0"/>
          <w:numId w:val="35"/>
        </w:numPr>
        <w:spacing w:after="160" w:line="278" w:lineRule="auto"/>
        <w:rPr>
          <w:rFonts w:ascii="Kantumruy Pro" w:hAnsi="Kantumruy Pro" w:cs="Calibri"/>
        </w:rPr>
      </w:pPr>
      <w:r w:rsidRPr="002D417B">
        <w:rPr>
          <w:rFonts w:ascii="Kantumruy Pro" w:hAnsi="Kantumruy Pro" w:cs="Calibri"/>
        </w:rPr>
        <w:t>Wie beeinflusst soziale Ungleichheit dein Verständnis gemeinsamer Verantwortung für Klimaschutz?</w:t>
      </w:r>
    </w:p>
    <w:p w14:paraId="2232EC44" w14:textId="77777777" w:rsidR="002467E6" w:rsidRPr="002D417B" w:rsidRDefault="002467E6" w:rsidP="002467E6">
      <w:pPr>
        <w:numPr>
          <w:ilvl w:val="0"/>
          <w:numId w:val="35"/>
        </w:numPr>
        <w:spacing w:after="160" w:line="278" w:lineRule="auto"/>
        <w:rPr>
          <w:rFonts w:ascii="Kantumruy Pro" w:hAnsi="Kantumruy Pro" w:cs="Calibri"/>
        </w:rPr>
      </w:pPr>
      <w:r w:rsidRPr="002D417B">
        <w:rPr>
          <w:rFonts w:ascii="Kantumruy Pro" w:hAnsi="Kantumruy Pro" w:cs="Calibri"/>
        </w:rPr>
        <w:t>Wie erlebst du das Verhältnis von Fakten und Werten in klimapolitischen Überlegungen?</w:t>
      </w:r>
    </w:p>
    <w:p w14:paraId="169EC486" w14:textId="77777777" w:rsidR="002467E6" w:rsidRPr="002D417B" w:rsidRDefault="002467E6" w:rsidP="002467E6">
      <w:pPr>
        <w:numPr>
          <w:ilvl w:val="0"/>
          <w:numId w:val="35"/>
        </w:numPr>
        <w:spacing w:after="160" w:line="278" w:lineRule="auto"/>
        <w:rPr>
          <w:rFonts w:ascii="Kantumruy Pro" w:hAnsi="Kantumruy Pro" w:cs="Calibri"/>
        </w:rPr>
      </w:pPr>
      <w:r w:rsidRPr="002D417B">
        <w:rPr>
          <w:rFonts w:ascii="Kantumruy Pro" w:hAnsi="Kantumruy Pro" w:cs="Calibri"/>
        </w:rPr>
        <w:t>Wie nimmst du Steuerung und Anpassungsfähigkeit im Umgang mit Klimarisiken wahr?</w:t>
      </w:r>
    </w:p>
    <w:p w14:paraId="63E60329" w14:textId="77777777" w:rsidR="002467E6" w:rsidRPr="002D417B" w:rsidRDefault="002467E6" w:rsidP="002467E6">
      <w:pPr>
        <w:numPr>
          <w:ilvl w:val="0"/>
          <w:numId w:val="35"/>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Klimastrategien?</w:t>
      </w:r>
    </w:p>
    <w:p w14:paraId="0A14201D" w14:textId="77777777" w:rsidR="002467E6" w:rsidRPr="002D417B" w:rsidRDefault="002467E6" w:rsidP="002467E6">
      <w:pPr>
        <w:numPr>
          <w:ilvl w:val="0"/>
          <w:numId w:val="35"/>
        </w:numPr>
        <w:spacing w:after="160" w:line="278" w:lineRule="auto"/>
        <w:rPr>
          <w:rFonts w:ascii="Kantumruy Pro" w:hAnsi="Kantumruy Pro" w:cs="Calibri"/>
        </w:rPr>
      </w:pPr>
      <w:r w:rsidRPr="002D417B">
        <w:rPr>
          <w:rFonts w:ascii="Kantumruy Pro" w:hAnsi="Kantumruy Pro" w:cs="Calibri"/>
        </w:rPr>
        <w:t>Wie prägt soziale Ungleichheit deine Sicht auf Zusammenhänge zwischen Klima, Wirtschaft und Gesellschaft?</w:t>
      </w:r>
    </w:p>
    <w:p w14:paraId="4120BD05"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20004368"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Wie erlebst du als Klimaschützer:in die Spannung zwischen individuellem Engagement und gemeinschaftlichen Lösungen?</w:t>
      </w:r>
    </w:p>
    <w:p w14:paraId="4526B769"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Wie empfindest du aus deiner Rolle heraus das Zusammenspiel von Emotionen und Fakten in Klimafragen?</w:t>
      </w:r>
    </w:p>
    <w:p w14:paraId="79570DAF"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Welche Erfahrungen machst du mit ungleichen Betroffenheiten durch Klimafolgen?</w:t>
      </w:r>
    </w:p>
    <w:p w14:paraId="1BB4EAE9"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Wie nimmst du wahr, wie verschiedene Strategien unterschiedliche Gruppen betreffen?</w:t>
      </w:r>
    </w:p>
    <w:p w14:paraId="06A4BBB3"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Wie erlebst du, ob Klimazusammenhänge systemisch oder vereinfacht dargestellt werden?</w:t>
      </w:r>
    </w:p>
    <w:p w14:paraId="78C16757"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Welche Parallelen erkennst du zwischen Spiel und realen Klimadebatten?</w:t>
      </w:r>
    </w:p>
    <w:p w14:paraId="2EA65FFB" w14:textId="77777777" w:rsidR="002467E6" w:rsidRPr="002D417B" w:rsidRDefault="002467E6" w:rsidP="002467E6">
      <w:pPr>
        <w:numPr>
          <w:ilvl w:val="0"/>
          <w:numId w:val="36"/>
        </w:numPr>
        <w:spacing w:after="160" w:line="278" w:lineRule="auto"/>
        <w:rPr>
          <w:rFonts w:ascii="Kantumruy Pro" w:hAnsi="Kantumruy Pro" w:cs="Calibri"/>
        </w:rPr>
      </w:pPr>
      <w:r w:rsidRPr="002D417B">
        <w:rPr>
          <w:rFonts w:ascii="Kantumruy Pro" w:hAnsi="Kantumruy Pro" w:cs="Calibri"/>
        </w:rPr>
        <w:t>Wie reflektierst du deine Sicht auf sozialen Ausgleich in Klimapolitik?</w:t>
      </w:r>
    </w:p>
    <w:p w14:paraId="3FBCDEE6" w14:textId="77777777" w:rsidR="002467E6" w:rsidRPr="002D417B" w:rsidRDefault="002467E6" w:rsidP="002467E6">
      <w:pPr>
        <w:rPr>
          <w:rFonts w:ascii="Kantumruy Pro" w:hAnsi="Kantumruy Pro" w:cs="Calibri"/>
        </w:rPr>
      </w:pPr>
    </w:p>
    <w:p w14:paraId="4BBFF8AB" w14:textId="77777777" w:rsidR="002467E6" w:rsidRDefault="002467E6" w:rsidP="002467E6">
      <w:pPr>
        <w:rPr>
          <w:rFonts w:ascii="Kantumruy Pro" w:hAnsi="Kantumruy Pro" w:cs="Calibri"/>
        </w:rPr>
      </w:pPr>
    </w:p>
    <w:p w14:paraId="119097EB" w14:textId="77777777" w:rsidR="006B3D1E" w:rsidRDefault="006B3D1E" w:rsidP="002467E6">
      <w:pPr>
        <w:rPr>
          <w:rFonts w:ascii="Kantumruy Pro" w:hAnsi="Kantumruy Pro" w:cs="Calibri"/>
        </w:rPr>
      </w:pPr>
    </w:p>
    <w:p w14:paraId="4D722F10" w14:textId="77777777" w:rsidR="006B3D1E" w:rsidRDefault="006B3D1E" w:rsidP="002467E6">
      <w:pPr>
        <w:rPr>
          <w:rFonts w:ascii="Kantumruy Pro" w:hAnsi="Kantumruy Pro" w:cs="Calibri"/>
        </w:rPr>
      </w:pPr>
    </w:p>
    <w:p w14:paraId="49274C94" w14:textId="77777777" w:rsidR="006B3D1E" w:rsidRDefault="006B3D1E" w:rsidP="002467E6">
      <w:pPr>
        <w:rPr>
          <w:rFonts w:ascii="Kantumruy Pro" w:hAnsi="Kantumruy Pro" w:cs="Calibri"/>
        </w:rPr>
      </w:pPr>
    </w:p>
    <w:p w14:paraId="53006A68" w14:textId="77777777" w:rsidR="006B3D1E" w:rsidRPr="002D417B" w:rsidRDefault="006B3D1E" w:rsidP="002467E6">
      <w:pPr>
        <w:rPr>
          <w:rFonts w:ascii="Kantumruy Pro" w:hAnsi="Kantumruy Pro" w:cs="Calibri"/>
        </w:rPr>
      </w:pPr>
    </w:p>
    <w:p w14:paraId="1EB38D2B" w14:textId="77777777" w:rsidR="002467E6" w:rsidRDefault="002467E6" w:rsidP="002467E6">
      <w:pPr>
        <w:rPr>
          <w:rFonts w:ascii="Kantumruy Pro" w:hAnsi="Kantumruy Pro" w:cs="Calibri"/>
        </w:rPr>
      </w:pPr>
    </w:p>
    <w:p w14:paraId="1E9479BD" w14:textId="77777777" w:rsidR="00A93A04" w:rsidRDefault="00A93A04" w:rsidP="002467E6">
      <w:pPr>
        <w:rPr>
          <w:rFonts w:ascii="Kantumruy Pro" w:hAnsi="Kantumruy Pro" w:cs="Calibri"/>
        </w:rPr>
      </w:pPr>
    </w:p>
    <w:p w14:paraId="4ED0A7B7" w14:textId="77777777" w:rsidR="00A93A04" w:rsidRDefault="00A93A04" w:rsidP="002467E6">
      <w:pPr>
        <w:rPr>
          <w:rFonts w:ascii="Kantumruy Pro" w:hAnsi="Kantumruy Pro" w:cs="Calibri"/>
        </w:rPr>
      </w:pPr>
    </w:p>
    <w:p w14:paraId="4F10842D" w14:textId="77777777" w:rsidR="00A93A04" w:rsidRPr="002D417B" w:rsidRDefault="00A93A04" w:rsidP="002467E6">
      <w:pPr>
        <w:rPr>
          <w:rFonts w:ascii="Kantumruy Pro" w:hAnsi="Kantumruy Pro" w:cs="Calibri"/>
        </w:rPr>
      </w:pPr>
    </w:p>
    <w:p w14:paraId="693B6450" w14:textId="77777777" w:rsidR="002467E6" w:rsidRPr="002D417B" w:rsidRDefault="002467E6" w:rsidP="002467E6">
      <w:pPr>
        <w:pStyle w:val="berschrift2"/>
        <w:rPr>
          <w:rFonts w:ascii="Kantumruy Pro" w:hAnsi="Kantumruy Pro" w:cs="Calibri"/>
          <w:sz w:val="36"/>
          <w:szCs w:val="36"/>
        </w:rPr>
      </w:pPr>
      <w:bookmarkStart w:id="11" w:name="_Toc217287416"/>
      <w:r w:rsidRPr="002D417B">
        <w:rPr>
          <w:rFonts w:ascii="Kantumruy Pro" w:hAnsi="Kantumruy Pro" w:cs="Calibri"/>
          <w:sz w:val="36"/>
          <w:szCs w:val="36"/>
        </w:rPr>
        <w:t>10. Rollenkarte Inklusionsbeauftragte:r</w:t>
      </w:r>
      <w:bookmarkEnd w:id="11"/>
    </w:p>
    <w:p w14:paraId="26844C06"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Inklusion</w:t>
      </w:r>
      <w:r w:rsidRPr="002D417B">
        <w:rPr>
          <w:rFonts w:ascii="Kantumruy Pro" w:hAnsi="Kantumruy Pro" w:cs="Calibri"/>
        </w:rPr>
        <w:br/>
        <w:t>Kartentyp: Rolle</w:t>
      </w:r>
      <w:r w:rsidRPr="002D417B">
        <w:rPr>
          <w:rFonts w:ascii="Kantumruy Pro" w:hAnsi="Kantumruy Pro" w:cs="Calibri"/>
        </w:rPr>
        <w:br/>
        <w:t>Name: Inklusionsbeauftragte:r</w:t>
      </w:r>
      <w:r w:rsidRPr="002D417B">
        <w:rPr>
          <w:rFonts w:ascii="Kantumruy Pro" w:hAnsi="Kantumruy Pro" w:cs="Calibri"/>
        </w:rPr>
        <w:br/>
        <w:t>Lücke: Soziale Ungleichheit</w:t>
      </w:r>
      <w:r w:rsidRPr="002D417B">
        <w:rPr>
          <w:rFonts w:ascii="Kantumruy Pro" w:hAnsi="Kantumruy Pro" w:cs="Calibri"/>
        </w:rPr>
        <w:br/>
        <w:t>ID: R10-SU</w:t>
      </w:r>
      <w:r w:rsidRPr="002D417B">
        <w:rPr>
          <w:rFonts w:ascii="Kantumruy Pro" w:hAnsi="Kantumruy Pro" w:cs="Calibri"/>
        </w:rPr>
        <w:br/>
        <w:t>Tags: Teilhabe, Barrierefreiheit, Anerkennung, SDG</w:t>
      </w:r>
    </w:p>
    <w:p w14:paraId="3FDB0C27" w14:textId="77777777" w:rsidR="006B3D1E" w:rsidRPr="002D417B" w:rsidRDefault="006B3D1E" w:rsidP="002467E6">
      <w:pPr>
        <w:rPr>
          <w:rFonts w:ascii="Kantumruy Pro" w:hAnsi="Kantumruy Pro" w:cs="Calibri"/>
        </w:rPr>
      </w:pPr>
    </w:p>
    <w:p w14:paraId="3C65386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Diese Perspektive betont, dass nachhaltige Entwicklung nur gelingt, wenn alle Menschen unabhängig von Herkunft, Bildung, Geschlecht, Einkommen oder körperlichen Voraussetzungen verlässlich an Chancen, Ressourcen und Entscheidungen teilhaben können. Inklusion macht Barrieren sichtbar und stärkt die Anerkennung vielfältiger Lebenslagen. Sie verbindet Zugänglichkeit, Fairness und Fürsorge und unterstützt Systeme, die Menschen befähigen statt ausschließen. So entsteht eine Entwicklung, die Vielfalt wertschätzt und soziale Teilhabe zu einem grundlegenden Prinzip nachhaltiger Gesellschaft macht.</w:t>
      </w:r>
    </w:p>
    <w:p w14:paraId="0735E7BA" w14:textId="77777777" w:rsidR="006B3D1E" w:rsidRPr="002D417B" w:rsidRDefault="006B3D1E" w:rsidP="002467E6">
      <w:pPr>
        <w:rPr>
          <w:rFonts w:ascii="Kantumruy Pro" w:hAnsi="Kantumruy Pro" w:cs="Calibri"/>
        </w:rPr>
      </w:pPr>
    </w:p>
    <w:p w14:paraId="12329AEC"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3A6E03BC" w14:textId="77777777" w:rsidR="002467E6" w:rsidRPr="002D417B" w:rsidRDefault="002467E6" w:rsidP="002467E6">
      <w:pPr>
        <w:numPr>
          <w:ilvl w:val="0"/>
          <w:numId w:val="37"/>
        </w:numPr>
        <w:spacing w:after="160" w:line="278" w:lineRule="auto"/>
        <w:rPr>
          <w:rFonts w:ascii="Kantumruy Pro" w:hAnsi="Kantumruy Pro" w:cs="Calibri"/>
        </w:rPr>
      </w:pPr>
      <w:r w:rsidRPr="002D417B">
        <w:rPr>
          <w:rFonts w:ascii="Kantumruy Pro" w:hAnsi="Kantumruy Pro" w:cs="Calibri"/>
        </w:rPr>
        <w:t>… erweitert das Spiel um eine Perspektive auf Vielfalt und Teilhabe.</w:t>
      </w:r>
    </w:p>
    <w:p w14:paraId="29921F63" w14:textId="77777777" w:rsidR="002467E6" w:rsidRPr="002D417B" w:rsidRDefault="002467E6" w:rsidP="002467E6">
      <w:pPr>
        <w:numPr>
          <w:ilvl w:val="0"/>
          <w:numId w:val="37"/>
        </w:numPr>
        <w:spacing w:after="160" w:line="278" w:lineRule="auto"/>
        <w:rPr>
          <w:rFonts w:ascii="Kantumruy Pro" w:hAnsi="Kantumruy Pro" w:cs="Calibri"/>
        </w:rPr>
      </w:pPr>
      <w:r w:rsidRPr="002D417B">
        <w:rPr>
          <w:rFonts w:ascii="Kantumruy Pro" w:hAnsi="Kantumruy Pro" w:cs="Calibri"/>
        </w:rPr>
        <w:t>… stärkt das Bewusstsein für Barrieren in sozialen Systemen.</w:t>
      </w:r>
    </w:p>
    <w:p w14:paraId="65CAD581" w14:textId="77777777" w:rsidR="002467E6" w:rsidRPr="002D417B" w:rsidRDefault="002467E6" w:rsidP="002467E6">
      <w:pPr>
        <w:numPr>
          <w:ilvl w:val="0"/>
          <w:numId w:val="37"/>
        </w:numPr>
        <w:spacing w:after="160" w:line="278" w:lineRule="auto"/>
        <w:rPr>
          <w:rFonts w:ascii="Kantumruy Pro" w:hAnsi="Kantumruy Pro" w:cs="Calibri"/>
        </w:rPr>
      </w:pPr>
      <w:r w:rsidRPr="002D417B">
        <w:rPr>
          <w:rFonts w:ascii="Kantumruy Pro" w:hAnsi="Kantumruy Pro" w:cs="Calibri"/>
        </w:rPr>
        <w:t>… verknüpft Anerkennung, Gesundheit, Bildung und Arbeit.</w:t>
      </w:r>
    </w:p>
    <w:p w14:paraId="316DAD13" w14:textId="77777777" w:rsidR="002467E6" w:rsidRPr="002D417B" w:rsidRDefault="002467E6" w:rsidP="002467E6">
      <w:pPr>
        <w:numPr>
          <w:ilvl w:val="0"/>
          <w:numId w:val="37"/>
        </w:numPr>
        <w:spacing w:after="160" w:line="278" w:lineRule="auto"/>
        <w:rPr>
          <w:rFonts w:ascii="Kantumruy Pro" w:hAnsi="Kantumruy Pro" w:cs="Calibri"/>
        </w:rPr>
      </w:pPr>
      <w:r w:rsidRPr="002D417B">
        <w:rPr>
          <w:rFonts w:ascii="Kantumruy Pro" w:hAnsi="Kantumruy Pro" w:cs="Calibri"/>
        </w:rPr>
        <w:t>… verdeutlicht Folgen eingeschränkter Zugänge für Lebenslagen.</w:t>
      </w:r>
    </w:p>
    <w:p w14:paraId="57958B5E" w14:textId="77777777" w:rsidR="002467E6" w:rsidRPr="002D417B" w:rsidRDefault="002467E6" w:rsidP="002467E6">
      <w:pPr>
        <w:numPr>
          <w:ilvl w:val="0"/>
          <w:numId w:val="37"/>
        </w:numPr>
        <w:spacing w:after="160" w:line="278" w:lineRule="auto"/>
        <w:rPr>
          <w:rFonts w:ascii="Kantumruy Pro" w:hAnsi="Kantumruy Pro" w:cs="Calibri"/>
        </w:rPr>
      </w:pPr>
      <w:r w:rsidRPr="002D417B">
        <w:rPr>
          <w:rFonts w:ascii="Kantumruy Pro" w:hAnsi="Kantumruy Pro" w:cs="Calibri"/>
        </w:rPr>
        <w:t>… fördert Überlegungen zu inklusiven Zukunftswegen.</w:t>
      </w:r>
    </w:p>
    <w:p w14:paraId="1F106A58"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3CC7999"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t>… erkennen Barrieren, die Teilhabe erschweren.</w:t>
      </w:r>
    </w:p>
    <w:p w14:paraId="6661D54C"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t>… beschreiben Unterschiede in Zugängen zu Bildung, Gesundheit und Arbeit.</w:t>
      </w:r>
    </w:p>
    <w:p w14:paraId="5240A1F8"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t>… analysieren Wechselwirkungen zwischen Inklusion und sozialer Gerechtigkeit.</w:t>
      </w:r>
    </w:p>
    <w:p w14:paraId="14928D60"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t>… bewerten Strategien zur Förderung von Teilhabe.</w:t>
      </w:r>
    </w:p>
    <w:p w14:paraId="55464D07"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t>… identifizieren Faktoren, die Inklusion stärken.</w:t>
      </w:r>
    </w:p>
    <w:p w14:paraId="0505E561"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lastRenderedPageBreak/>
        <w:t>… reflektieren Spannungen zwischen Vielfalt und strukturellen Anforderungen.</w:t>
      </w:r>
    </w:p>
    <w:p w14:paraId="4E3D79ED" w14:textId="77777777" w:rsidR="002467E6" w:rsidRPr="002D417B" w:rsidRDefault="002467E6" w:rsidP="002467E6">
      <w:pPr>
        <w:numPr>
          <w:ilvl w:val="0"/>
          <w:numId w:val="38"/>
        </w:numPr>
        <w:spacing w:after="160" w:line="278" w:lineRule="auto"/>
        <w:rPr>
          <w:rFonts w:ascii="Kantumruy Pro" w:hAnsi="Kantumruy Pro" w:cs="Calibri"/>
        </w:rPr>
      </w:pPr>
      <w:r w:rsidRPr="002D417B">
        <w:rPr>
          <w:rFonts w:ascii="Kantumruy Pro" w:hAnsi="Kantumruy Pro" w:cs="Calibri"/>
        </w:rPr>
        <w:t>… entwickeln Vorstellungen inklusiver nachhaltiger Entwicklung.</w:t>
      </w:r>
    </w:p>
    <w:p w14:paraId="277B6213"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Balance zwischen Fakten und Werten – </w:t>
      </w:r>
      <w:r w:rsidRPr="002D417B">
        <w:rPr>
          <w:rFonts w:ascii="Kantumruy Pro" w:hAnsi="Kantumruy Pro" w:cs="Calibri"/>
          <w:b/>
          <w:bCs/>
        </w:rPr>
        <w:t>eher moralisch motiviert</w:t>
      </w:r>
      <w:r w:rsidRPr="002D417B">
        <w:rPr>
          <w:rFonts w:ascii="Kantumruy Pro" w:hAnsi="Kantumruy Pro" w:cs="Calibri"/>
        </w:rPr>
        <w:t xml:space="preserve">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Gleichgewicht von Wirkung und Erhalt – </w:t>
      </w:r>
      <w:r w:rsidRPr="002D417B">
        <w:rPr>
          <w:rFonts w:ascii="Kantumruy Pro" w:hAnsi="Kantumruy Pro" w:cs="Calibri"/>
          <w:b/>
          <w:bCs/>
        </w:rPr>
        <w:t>langfristige Pflege natürlicher Grundlagen</w:t>
      </w:r>
      <w:r w:rsidRPr="002D417B">
        <w:rPr>
          <w:rFonts w:ascii="Kantumruy Pro" w:hAnsi="Kantumruy Pro" w:cs="Calibri"/>
        </w:rPr>
        <w:t xml:space="preserve">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4F21C582" w14:textId="77777777" w:rsidR="006B3D1E" w:rsidRDefault="006B3D1E" w:rsidP="002467E6">
      <w:pPr>
        <w:rPr>
          <w:rFonts w:ascii="Kantumruy Pro" w:hAnsi="Kantumruy Pro" w:cs="Calibri"/>
        </w:rPr>
      </w:pPr>
    </w:p>
    <w:p w14:paraId="510A01B0" w14:textId="77777777" w:rsidR="006B3D1E" w:rsidRDefault="006B3D1E" w:rsidP="002467E6">
      <w:pPr>
        <w:rPr>
          <w:rFonts w:ascii="Kantumruy Pro" w:hAnsi="Kantumruy Pro" w:cs="Calibri"/>
        </w:rPr>
      </w:pPr>
    </w:p>
    <w:p w14:paraId="0D4A240A" w14:textId="77777777" w:rsidR="006B3D1E" w:rsidRDefault="006B3D1E" w:rsidP="002467E6">
      <w:pPr>
        <w:rPr>
          <w:rFonts w:ascii="Kantumruy Pro" w:hAnsi="Kantumruy Pro" w:cs="Calibri"/>
        </w:rPr>
      </w:pPr>
    </w:p>
    <w:p w14:paraId="10E6A23F" w14:textId="77777777" w:rsidR="006B3D1E" w:rsidRDefault="006B3D1E" w:rsidP="002467E6">
      <w:pPr>
        <w:rPr>
          <w:rFonts w:ascii="Kantumruy Pro" w:hAnsi="Kantumruy Pro" w:cs="Calibri"/>
        </w:rPr>
      </w:pPr>
    </w:p>
    <w:p w14:paraId="24C280BC" w14:textId="77777777" w:rsidR="006B3D1E" w:rsidRDefault="006B3D1E" w:rsidP="002467E6">
      <w:pPr>
        <w:rPr>
          <w:rFonts w:ascii="Kantumruy Pro" w:hAnsi="Kantumruy Pro" w:cs="Calibri"/>
        </w:rPr>
      </w:pPr>
    </w:p>
    <w:p w14:paraId="01A9E5B5" w14:textId="77777777" w:rsidR="006B3D1E" w:rsidRDefault="006B3D1E" w:rsidP="002467E6">
      <w:pPr>
        <w:rPr>
          <w:rFonts w:ascii="Kantumruy Pro" w:hAnsi="Kantumruy Pro" w:cs="Calibri"/>
        </w:rPr>
      </w:pPr>
    </w:p>
    <w:p w14:paraId="7749F4A4" w14:textId="77777777" w:rsidR="006B3D1E" w:rsidRDefault="006B3D1E" w:rsidP="002467E6">
      <w:pPr>
        <w:rPr>
          <w:rFonts w:ascii="Kantumruy Pro" w:hAnsi="Kantumruy Pro" w:cs="Calibri"/>
        </w:rPr>
      </w:pPr>
    </w:p>
    <w:p w14:paraId="58EC1002" w14:textId="77777777" w:rsidR="006B3D1E" w:rsidRDefault="006B3D1E" w:rsidP="002467E6">
      <w:pPr>
        <w:rPr>
          <w:rFonts w:ascii="Kantumruy Pro" w:hAnsi="Kantumruy Pro" w:cs="Calibri"/>
        </w:rPr>
      </w:pPr>
    </w:p>
    <w:p w14:paraId="6B992BA3" w14:textId="77777777" w:rsidR="006B3D1E" w:rsidRDefault="006B3D1E" w:rsidP="002467E6">
      <w:pPr>
        <w:rPr>
          <w:rFonts w:ascii="Kantumruy Pro" w:hAnsi="Kantumruy Pro" w:cs="Calibri"/>
        </w:rPr>
      </w:pPr>
    </w:p>
    <w:p w14:paraId="2B41327B" w14:textId="77777777" w:rsidR="006B3D1E" w:rsidRDefault="006B3D1E" w:rsidP="002467E6">
      <w:pPr>
        <w:rPr>
          <w:rFonts w:ascii="Kantumruy Pro" w:hAnsi="Kantumruy Pro" w:cs="Calibri"/>
        </w:rPr>
      </w:pPr>
    </w:p>
    <w:p w14:paraId="7EC161F0" w14:textId="77777777" w:rsidR="006B3D1E" w:rsidRDefault="006B3D1E" w:rsidP="002467E6">
      <w:pPr>
        <w:rPr>
          <w:rFonts w:ascii="Kantumruy Pro" w:hAnsi="Kantumruy Pro" w:cs="Calibri"/>
        </w:rPr>
      </w:pPr>
    </w:p>
    <w:p w14:paraId="67B74C75" w14:textId="77777777" w:rsidR="006B3D1E" w:rsidRDefault="006B3D1E" w:rsidP="002467E6">
      <w:pPr>
        <w:rPr>
          <w:rFonts w:ascii="Kantumruy Pro" w:hAnsi="Kantumruy Pro" w:cs="Calibri"/>
        </w:rPr>
      </w:pPr>
    </w:p>
    <w:p w14:paraId="6E31E214" w14:textId="77777777" w:rsidR="006B3D1E" w:rsidRDefault="006B3D1E" w:rsidP="002467E6">
      <w:pPr>
        <w:rPr>
          <w:rFonts w:ascii="Kantumruy Pro" w:hAnsi="Kantumruy Pro" w:cs="Calibri"/>
        </w:rPr>
      </w:pPr>
    </w:p>
    <w:p w14:paraId="432F4BFC" w14:textId="77777777" w:rsidR="006B3D1E" w:rsidRDefault="006B3D1E" w:rsidP="002467E6">
      <w:pPr>
        <w:rPr>
          <w:rFonts w:ascii="Kantumruy Pro" w:hAnsi="Kantumruy Pro" w:cs="Calibri"/>
        </w:rPr>
      </w:pPr>
    </w:p>
    <w:p w14:paraId="1DEC038C" w14:textId="77777777" w:rsidR="006B3D1E" w:rsidRDefault="006B3D1E" w:rsidP="002467E6">
      <w:pPr>
        <w:rPr>
          <w:rFonts w:ascii="Kantumruy Pro" w:hAnsi="Kantumruy Pro" w:cs="Calibri"/>
        </w:rPr>
      </w:pPr>
    </w:p>
    <w:p w14:paraId="70D75897" w14:textId="77777777" w:rsidR="006B3D1E" w:rsidRDefault="006B3D1E" w:rsidP="002467E6">
      <w:pPr>
        <w:rPr>
          <w:rFonts w:ascii="Kantumruy Pro" w:hAnsi="Kantumruy Pro" w:cs="Calibri"/>
        </w:rPr>
      </w:pPr>
    </w:p>
    <w:p w14:paraId="7D82A23D" w14:textId="77777777" w:rsidR="006B3D1E" w:rsidRDefault="006B3D1E" w:rsidP="002467E6">
      <w:pPr>
        <w:rPr>
          <w:rFonts w:ascii="Kantumruy Pro" w:hAnsi="Kantumruy Pro" w:cs="Calibri"/>
        </w:rPr>
      </w:pPr>
    </w:p>
    <w:p w14:paraId="175E1F76" w14:textId="77777777" w:rsidR="006B3D1E" w:rsidRDefault="006B3D1E" w:rsidP="002467E6">
      <w:pPr>
        <w:rPr>
          <w:rFonts w:ascii="Kantumruy Pro" w:hAnsi="Kantumruy Pro" w:cs="Calibri"/>
        </w:rPr>
      </w:pPr>
    </w:p>
    <w:p w14:paraId="71D46BF8" w14:textId="77777777" w:rsidR="006B3D1E" w:rsidRPr="002D417B" w:rsidRDefault="006B3D1E" w:rsidP="002467E6">
      <w:pPr>
        <w:rPr>
          <w:rFonts w:ascii="Kantumruy Pro" w:hAnsi="Kantumruy Pro" w:cs="Calibri"/>
        </w:rPr>
      </w:pPr>
    </w:p>
    <w:p w14:paraId="436E38BC"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76836939" w14:textId="77777777" w:rsidR="002467E6" w:rsidRPr="002D417B" w:rsidRDefault="002467E6" w:rsidP="002467E6">
      <w:pPr>
        <w:numPr>
          <w:ilvl w:val="0"/>
          <w:numId w:val="39"/>
        </w:numPr>
        <w:spacing w:after="160" w:line="278" w:lineRule="auto"/>
        <w:rPr>
          <w:rFonts w:ascii="Kantumruy Pro" w:hAnsi="Kantumruy Pro" w:cs="Calibri"/>
        </w:rPr>
      </w:pPr>
      <w:r w:rsidRPr="002D417B">
        <w:rPr>
          <w:rFonts w:ascii="Kantumruy Pro" w:hAnsi="Kantumruy Pro" w:cs="Calibri"/>
        </w:rPr>
        <w:t>Wie beeinflusst soziale Ungleichheit deine Sicht auf gerechte Teilhabe?</w:t>
      </w:r>
    </w:p>
    <w:p w14:paraId="2A68A340" w14:textId="77777777" w:rsidR="002467E6" w:rsidRPr="002D417B" w:rsidRDefault="002467E6" w:rsidP="002467E6">
      <w:pPr>
        <w:numPr>
          <w:ilvl w:val="0"/>
          <w:numId w:val="39"/>
        </w:numPr>
        <w:spacing w:after="160" w:line="278" w:lineRule="auto"/>
        <w:rPr>
          <w:rFonts w:ascii="Kantumruy Pro" w:hAnsi="Kantumruy Pro" w:cs="Calibri"/>
        </w:rPr>
      </w:pPr>
      <w:r w:rsidRPr="002D417B">
        <w:rPr>
          <w:rFonts w:ascii="Kantumruy Pro" w:hAnsi="Kantumruy Pro" w:cs="Calibri"/>
        </w:rPr>
        <w:t>Wie erlebst du das Zusammenspiel von Fakten und Werten bei Fragen der Inklusion?</w:t>
      </w:r>
    </w:p>
    <w:p w14:paraId="0B4B8553" w14:textId="77777777" w:rsidR="002467E6" w:rsidRPr="002D417B" w:rsidRDefault="002467E6" w:rsidP="002467E6">
      <w:pPr>
        <w:numPr>
          <w:ilvl w:val="0"/>
          <w:numId w:val="39"/>
        </w:numPr>
        <w:spacing w:after="160" w:line="278" w:lineRule="auto"/>
        <w:rPr>
          <w:rFonts w:ascii="Kantumruy Pro" w:hAnsi="Kantumruy Pro" w:cs="Calibri"/>
        </w:rPr>
      </w:pPr>
      <w:r w:rsidRPr="002D417B">
        <w:rPr>
          <w:rFonts w:ascii="Kantumruy Pro" w:hAnsi="Kantumruy Pro" w:cs="Calibri"/>
        </w:rPr>
        <w:t>Wie nimmst du Steuerung und Anpassungsfähigkeit in inklusiven Prozessen wahr?</w:t>
      </w:r>
    </w:p>
    <w:p w14:paraId="6B468808" w14:textId="77777777" w:rsidR="002467E6" w:rsidRPr="002D417B" w:rsidRDefault="002467E6" w:rsidP="002467E6">
      <w:pPr>
        <w:numPr>
          <w:ilvl w:val="0"/>
          <w:numId w:val="39"/>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Inklusionsstrategien?</w:t>
      </w:r>
    </w:p>
    <w:p w14:paraId="0BDD94AB" w14:textId="77777777" w:rsidR="002467E6" w:rsidRPr="002D417B" w:rsidRDefault="002467E6" w:rsidP="002467E6">
      <w:pPr>
        <w:numPr>
          <w:ilvl w:val="0"/>
          <w:numId w:val="39"/>
        </w:numPr>
        <w:spacing w:after="160" w:line="278" w:lineRule="auto"/>
        <w:rPr>
          <w:rFonts w:ascii="Kantumruy Pro" w:hAnsi="Kantumruy Pro" w:cs="Calibri"/>
        </w:rPr>
      </w:pPr>
      <w:r w:rsidRPr="002D417B">
        <w:rPr>
          <w:rFonts w:ascii="Kantumruy Pro" w:hAnsi="Kantumruy Pro" w:cs="Calibri"/>
        </w:rPr>
        <w:t>Wie prägt soziale Ungleichheit dein Verständnis der Zusammenhänge zwischen Vielfalt, Anerkennung und Nachhaltigkeit?</w:t>
      </w:r>
    </w:p>
    <w:p w14:paraId="4E9D1E0A"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C964F21"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Wie erlebst du als Inklusionsbeauftragte:r die Spannung zwischen individuellen Bedürfnissen und strukturellen Rahmenbedingungen?</w:t>
      </w:r>
    </w:p>
    <w:p w14:paraId="2D669B9A"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Wie empfindest du aus deiner Rolle heraus das Zusammenspiel von Emotionen und Fakten in Inklusionsfragen?</w:t>
      </w:r>
    </w:p>
    <w:p w14:paraId="546C2B1A"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Welche Erfahrungen machst du mit Barrieren und Zugängen?</w:t>
      </w:r>
    </w:p>
    <w:p w14:paraId="54BE5B36"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Wie nimmst du wahr, wie unterschiedliche Strategien Teilhabechancen beeinflussen?</w:t>
      </w:r>
    </w:p>
    <w:p w14:paraId="25BE0D7F"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Wie erlebst du die Darstellung inklusiver Zusammenhänge im Spiel?</w:t>
      </w:r>
    </w:p>
    <w:p w14:paraId="071883AD"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Welche Parallelen erkennst du zwischen Spiel und gesellschaftlichen Fragen der Inklusion?</w:t>
      </w:r>
    </w:p>
    <w:p w14:paraId="528042B6" w14:textId="77777777" w:rsidR="002467E6" w:rsidRPr="002D417B" w:rsidRDefault="002467E6" w:rsidP="002467E6">
      <w:pPr>
        <w:numPr>
          <w:ilvl w:val="0"/>
          <w:numId w:val="40"/>
        </w:numPr>
        <w:spacing w:after="160" w:line="278" w:lineRule="auto"/>
        <w:rPr>
          <w:rFonts w:ascii="Kantumruy Pro" w:hAnsi="Kantumruy Pro" w:cs="Calibri"/>
        </w:rPr>
      </w:pPr>
      <w:r w:rsidRPr="002D417B">
        <w:rPr>
          <w:rFonts w:ascii="Kantumruy Pro" w:hAnsi="Kantumruy Pro" w:cs="Calibri"/>
        </w:rPr>
        <w:t>Wie reflektierst du deine Sicht auf gerechte Teilhabe im Kontext sozialer Ungleichheit?</w:t>
      </w:r>
    </w:p>
    <w:p w14:paraId="1D8C292B" w14:textId="77777777" w:rsidR="002467E6" w:rsidRPr="002D417B" w:rsidRDefault="002467E6" w:rsidP="002467E6">
      <w:pPr>
        <w:rPr>
          <w:rFonts w:ascii="Kantumruy Pro" w:hAnsi="Kantumruy Pro" w:cs="Calibri"/>
        </w:rPr>
      </w:pPr>
    </w:p>
    <w:p w14:paraId="2514236D" w14:textId="77777777" w:rsidR="002467E6" w:rsidRDefault="002467E6" w:rsidP="002467E6">
      <w:pPr>
        <w:rPr>
          <w:rFonts w:ascii="Kantumruy Pro" w:hAnsi="Kantumruy Pro" w:cs="Calibri"/>
        </w:rPr>
      </w:pPr>
    </w:p>
    <w:p w14:paraId="7593E2F1" w14:textId="77777777" w:rsidR="006B3D1E" w:rsidRDefault="006B3D1E" w:rsidP="002467E6">
      <w:pPr>
        <w:rPr>
          <w:rFonts w:ascii="Kantumruy Pro" w:hAnsi="Kantumruy Pro" w:cs="Calibri"/>
        </w:rPr>
      </w:pPr>
    </w:p>
    <w:p w14:paraId="6459AC71" w14:textId="77777777" w:rsidR="006B3D1E" w:rsidRDefault="006B3D1E" w:rsidP="002467E6">
      <w:pPr>
        <w:rPr>
          <w:rFonts w:ascii="Kantumruy Pro" w:hAnsi="Kantumruy Pro" w:cs="Calibri"/>
        </w:rPr>
      </w:pPr>
    </w:p>
    <w:p w14:paraId="380297BA" w14:textId="77777777" w:rsidR="006B3D1E" w:rsidRDefault="006B3D1E" w:rsidP="002467E6">
      <w:pPr>
        <w:rPr>
          <w:rFonts w:ascii="Kantumruy Pro" w:hAnsi="Kantumruy Pro" w:cs="Calibri"/>
        </w:rPr>
      </w:pPr>
    </w:p>
    <w:p w14:paraId="0FE73D12" w14:textId="77777777" w:rsidR="006B3D1E" w:rsidRDefault="006B3D1E" w:rsidP="002467E6">
      <w:pPr>
        <w:rPr>
          <w:rFonts w:ascii="Kantumruy Pro" w:hAnsi="Kantumruy Pro" w:cs="Calibri"/>
        </w:rPr>
      </w:pPr>
    </w:p>
    <w:p w14:paraId="724CE802" w14:textId="77777777" w:rsidR="006B3D1E" w:rsidRDefault="006B3D1E" w:rsidP="002467E6">
      <w:pPr>
        <w:rPr>
          <w:rFonts w:ascii="Kantumruy Pro" w:hAnsi="Kantumruy Pro" w:cs="Calibri"/>
        </w:rPr>
      </w:pPr>
    </w:p>
    <w:p w14:paraId="03C6B95B" w14:textId="77777777" w:rsidR="006B3D1E" w:rsidRPr="002D417B" w:rsidRDefault="006B3D1E" w:rsidP="002467E6">
      <w:pPr>
        <w:rPr>
          <w:rFonts w:ascii="Kantumruy Pro" w:hAnsi="Kantumruy Pro" w:cs="Calibri"/>
        </w:rPr>
      </w:pPr>
    </w:p>
    <w:p w14:paraId="109FC70C" w14:textId="77777777" w:rsidR="002467E6" w:rsidRDefault="002467E6" w:rsidP="002467E6">
      <w:pPr>
        <w:rPr>
          <w:rFonts w:ascii="Kantumruy Pro" w:hAnsi="Kantumruy Pro" w:cs="Calibri"/>
        </w:rPr>
      </w:pPr>
    </w:p>
    <w:p w14:paraId="7A84551B" w14:textId="77777777" w:rsidR="00A93A04" w:rsidRDefault="00A93A04" w:rsidP="002467E6">
      <w:pPr>
        <w:rPr>
          <w:rFonts w:ascii="Kantumruy Pro" w:hAnsi="Kantumruy Pro" w:cs="Calibri"/>
        </w:rPr>
      </w:pPr>
    </w:p>
    <w:p w14:paraId="1F13617F" w14:textId="77777777" w:rsidR="00A93A04" w:rsidRPr="002D417B" w:rsidRDefault="00A93A04" w:rsidP="002467E6">
      <w:pPr>
        <w:rPr>
          <w:rFonts w:ascii="Kantumruy Pro" w:hAnsi="Kantumruy Pro" w:cs="Calibri"/>
        </w:rPr>
      </w:pPr>
    </w:p>
    <w:p w14:paraId="5CA3BE8C" w14:textId="77777777" w:rsidR="002467E6" w:rsidRPr="002D417B" w:rsidRDefault="002467E6" w:rsidP="002467E6">
      <w:pPr>
        <w:pStyle w:val="berschrift2"/>
        <w:rPr>
          <w:rFonts w:ascii="Kantumruy Pro" w:hAnsi="Kantumruy Pro" w:cs="Calibri"/>
          <w:sz w:val="36"/>
          <w:szCs w:val="36"/>
        </w:rPr>
      </w:pPr>
      <w:bookmarkStart w:id="12" w:name="_Toc217287417"/>
      <w:r w:rsidRPr="002D417B">
        <w:rPr>
          <w:rFonts w:ascii="Kantumruy Pro" w:hAnsi="Kantumruy Pro" w:cs="Calibri"/>
          <w:sz w:val="36"/>
          <w:szCs w:val="36"/>
        </w:rPr>
        <w:t>11. Rollenkarte Staatsbürger:in</w:t>
      </w:r>
      <w:bookmarkEnd w:id="12"/>
    </w:p>
    <w:p w14:paraId="10D1DAA0"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Gesellschaft</w:t>
      </w:r>
      <w:r w:rsidRPr="002D417B">
        <w:rPr>
          <w:rFonts w:ascii="Kantumruy Pro" w:hAnsi="Kantumruy Pro" w:cs="Calibri"/>
        </w:rPr>
        <w:br/>
        <w:t>Kartentyp: Rolle</w:t>
      </w:r>
      <w:r w:rsidRPr="002D417B">
        <w:rPr>
          <w:rFonts w:ascii="Kantumruy Pro" w:hAnsi="Kantumruy Pro" w:cs="Calibri"/>
        </w:rPr>
        <w:br/>
        <w:t>Name: Staatsbürger:in</w:t>
      </w:r>
      <w:r w:rsidRPr="002D417B">
        <w:rPr>
          <w:rFonts w:ascii="Kantumruy Pro" w:hAnsi="Kantumruy Pro" w:cs="Calibri"/>
        </w:rPr>
        <w:br/>
        <w:t>Lücke: Soziale Ungleichheit</w:t>
      </w:r>
      <w:r w:rsidRPr="002D417B">
        <w:rPr>
          <w:rFonts w:ascii="Kantumruy Pro" w:hAnsi="Kantumruy Pro" w:cs="Calibri"/>
        </w:rPr>
        <w:br/>
        <w:t>ID: R11-SU</w:t>
      </w:r>
      <w:r w:rsidRPr="002D417B">
        <w:rPr>
          <w:rFonts w:ascii="Kantumruy Pro" w:hAnsi="Kantumruy Pro" w:cs="Calibri"/>
        </w:rPr>
        <w:br/>
        <w:t>Tags: Bürgerschaft, Verantwortung, Rechte, Demokratie</w:t>
      </w:r>
    </w:p>
    <w:p w14:paraId="10B3FCB6" w14:textId="77777777" w:rsidR="006B3D1E" w:rsidRPr="002D417B" w:rsidRDefault="006B3D1E" w:rsidP="002467E6">
      <w:pPr>
        <w:rPr>
          <w:rFonts w:ascii="Kantumruy Pro" w:hAnsi="Kantumruy Pro" w:cs="Calibri"/>
        </w:rPr>
      </w:pPr>
    </w:p>
    <w:p w14:paraId="5DBCF6D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das Verständnis, dass eine gerechte Gesellschaft davon lebt, dass Menschen Verantwortung übernehmen, Rechte wahrnehmen und sich aktiv an gemeinschaftlicher Gestaltung beteiligen. Staatsbürgerliche Perspektiven verbinden Freiheit und Verantwortung und erkennen, dass soziale Ungleichheit politische Teilhabe, Lebenschancen und Sicherheit unterschiedlich verteilt. Diese Perspektive betont den Wert solidarischer Entscheidungen und gemeinsamer Anstrengungen, die dazu beitragen, gerechte Lebensverhältnisse zu fördern und nachhaltige Zukunftswege zu gestalten.</w:t>
      </w:r>
    </w:p>
    <w:p w14:paraId="6D0F8674" w14:textId="77777777" w:rsidR="006B3D1E" w:rsidRPr="002D417B" w:rsidRDefault="006B3D1E" w:rsidP="002467E6">
      <w:pPr>
        <w:rPr>
          <w:rFonts w:ascii="Kantumruy Pro" w:hAnsi="Kantumruy Pro" w:cs="Calibri"/>
        </w:rPr>
      </w:pPr>
    </w:p>
    <w:p w14:paraId="35560087"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3F5F08E5" w14:textId="77777777" w:rsidR="002467E6" w:rsidRPr="002D417B" w:rsidRDefault="002467E6" w:rsidP="002467E6">
      <w:pPr>
        <w:numPr>
          <w:ilvl w:val="0"/>
          <w:numId w:val="41"/>
        </w:numPr>
        <w:spacing w:after="160" w:line="278" w:lineRule="auto"/>
        <w:rPr>
          <w:rFonts w:ascii="Kantumruy Pro" w:hAnsi="Kantumruy Pro" w:cs="Calibri"/>
        </w:rPr>
      </w:pPr>
      <w:r w:rsidRPr="002D417B">
        <w:rPr>
          <w:rFonts w:ascii="Kantumruy Pro" w:hAnsi="Kantumruy Pro" w:cs="Calibri"/>
        </w:rPr>
        <w:t>… erweitert das Spiel um eine bürgerschaftliche Perspektive.</w:t>
      </w:r>
    </w:p>
    <w:p w14:paraId="3BE50877" w14:textId="77777777" w:rsidR="002467E6" w:rsidRPr="002D417B" w:rsidRDefault="002467E6" w:rsidP="002467E6">
      <w:pPr>
        <w:numPr>
          <w:ilvl w:val="0"/>
          <w:numId w:val="41"/>
        </w:numPr>
        <w:spacing w:after="160" w:line="278" w:lineRule="auto"/>
        <w:rPr>
          <w:rFonts w:ascii="Kantumruy Pro" w:hAnsi="Kantumruy Pro" w:cs="Calibri"/>
        </w:rPr>
      </w:pPr>
      <w:r w:rsidRPr="002D417B">
        <w:rPr>
          <w:rFonts w:ascii="Kantumruy Pro" w:hAnsi="Kantumruy Pro" w:cs="Calibri"/>
        </w:rPr>
        <w:t>… stärkt das Bewusstsein für politische und soziale Verantwortung.</w:t>
      </w:r>
    </w:p>
    <w:p w14:paraId="5C829DD0" w14:textId="77777777" w:rsidR="002467E6" w:rsidRPr="002D417B" w:rsidRDefault="002467E6" w:rsidP="002467E6">
      <w:pPr>
        <w:numPr>
          <w:ilvl w:val="0"/>
          <w:numId w:val="41"/>
        </w:numPr>
        <w:spacing w:after="160" w:line="278" w:lineRule="auto"/>
        <w:rPr>
          <w:rFonts w:ascii="Kantumruy Pro" w:hAnsi="Kantumruy Pro" w:cs="Calibri"/>
        </w:rPr>
      </w:pPr>
      <w:r w:rsidRPr="002D417B">
        <w:rPr>
          <w:rFonts w:ascii="Kantumruy Pro" w:hAnsi="Kantumruy Pro" w:cs="Calibri"/>
        </w:rPr>
        <w:t>… verknüpft Rechte, Pflichten und Chancen.</w:t>
      </w:r>
    </w:p>
    <w:p w14:paraId="19ED1393" w14:textId="77777777" w:rsidR="002467E6" w:rsidRPr="002D417B" w:rsidRDefault="002467E6" w:rsidP="002467E6">
      <w:pPr>
        <w:numPr>
          <w:ilvl w:val="0"/>
          <w:numId w:val="41"/>
        </w:numPr>
        <w:spacing w:after="160" w:line="278" w:lineRule="auto"/>
        <w:rPr>
          <w:rFonts w:ascii="Kantumruy Pro" w:hAnsi="Kantumruy Pro" w:cs="Calibri"/>
        </w:rPr>
      </w:pPr>
      <w:r w:rsidRPr="002D417B">
        <w:rPr>
          <w:rFonts w:ascii="Kantumruy Pro" w:hAnsi="Kantumruy Pro" w:cs="Calibri"/>
        </w:rPr>
        <w:t>… verdeutlicht Folgen politischer und sozialer Entscheidungen.</w:t>
      </w:r>
    </w:p>
    <w:p w14:paraId="3714AE2B" w14:textId="77777777" w:rsidR="002467E6" w:rsidRPr="002D417B" w:rsidRDefault="002467E6" w:rsidP="002467E6">
      <w:pPr>
        <w:numPr>
          <w:ilvl w:val="0"/>
          <w:numId w:val="41"/>
        </w:numPr>
        <w:spacing w:after="160" w:line="278" w:lineRule="auto"/>
        <w:rPr>
          <w:rFonts w:ascii="Kantumruy Pro" w:hAnsi="Kantumruy Pro" w:cs="Calibri"/>
        </w:rPr>
      </w:pPr>
      <w:r w:rsidRPr="002D417B">
        <w:rPr>
          <w:rFonts w:ascii="Kantumruy Pro" w:hAnsi="Kantumruy Pro" w:cs="Calibri"/>
        </w:rPr>
        <w:t>… fördert Überlegungen zu gerechter gesellschaftlicher Mitgestaltung.</w:t>
      </w:r>
    </w:p>
    <w:p w14:paraId="2F6A7134"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2185999B"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t>… erkennen bürgerschaftliche Verantwortung für soziale Gerechtigkeit.</w:t>
      </w:r>
    </w:p>
    <w:p w14:paraId="1D628E40"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t>… beschreiben Auswirkungen politischer Entscheidungen auf verschiedene Gruppen.</w:t>
      </w:r>
    </w:p>
    <w:p w14:paraId="68F7F6E7"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t>… analysieren Zusammenhänge zwischen Rechten, Pflichten und Verteilung.</w:t>
      </w:r>
    </w:p>
    <w:p w14:paraId="0BC7EAF7"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t>… bewerten politische Handlungen im Hinblick auf soziale Gerechtigkeit.</w:t>
      </w:r>
    </w:p>
    <w:p w14:paraId="0F8DC08D"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t>… identifizieren Faktoren demokratischer Mitgestaltung.</w:t>
      </w:r>
    </w:p>
    <w:p w14:paraId="4C20AB40"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lastRenderedPageBreak/>
        <w:t>… reflektieren Spannungen zwischen individuellen Interessen und kollektiven Zielen.</w:t>
      </w:r>
    </w:p>
    <w:p w14:paraId="1C56A1C6" w14:textId="77777777" w:rsidR="002467E6" w:rsidRPr="002D417B" w:rsidRDefault="002467E6" w:rsidP="002467E6">
      <w:pPr>
        <w:numPr>
          <w:ilvl w:val="0"/>
          <w:numId w:val="42"/>
        </w:numPr>
        <w:spacing w:after="160" w:line="278" w:lineRule="auto"/>
        <w:rPr>
          <w:rFonts w:ascii="Kantumruy Pro" w:hAnsi="Kantumruy Pro" w:cs="Calibri"/>
        </w:rPr>
      </w:pPr>
      <w:r w:rsidRPr="002D417B">
        <w:rPr>
          <w:rFonts w:ascii="Kantumruy Pro" w:hAnsi="Kantumruy Pro" w:cs="Calibri"/>
        </w:rPr>
        <w:t>… entwickeln Vorstellungen verantwortlichen gesellschaftlichen Handelns.</w:t>
      </w:r>
    </w:p>
    <w:p w14:paraId="4288F582"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063E6F35" w14:textId="77777777" w:rsidR="006B3D1E" w:rsidRDefault="006B3D1E" w:rsidP="002467E6">
      <w:pPr>
        <w:rPr>
          <w:rFonts w:ascii="Kantumruy Pro" w:hAnsi="Kantumruy Pro" w:cs="Calibri"/>
        </w:rPr>
      </w:pPr>
    </w:p>
    <w:p w14:paraId="500748FA" w14:textId="77777777" w:rsidR="006B3D1E" w:rsidRDefault="006B3D1E" w:rsidP="002467E6">
      <w:pPr>
        <w:rPr>
          <w:rFonts w:ascii="Kantumruy Pro" w:hAnsi="Kantumruy Pro" w:cs="Calibri"/>
        </w:rPr>
      </w:pPr>
    </w:p>
    <w:p w14:paraId="6576F72C" w14:textId="77777777" w:rsidR="006B3D1E" w:rsidRDefault="006B3D1E" w:rsidP="002467E6">
      <w:pPr>
        <w:rPr>
          <w:rFonts w:ascii="Kantumruy Pro" w:hAnsi="Kantumruy Pro" w:cs="Calibri"/>
        </w:rPr>
      </w:pPr>
    </w:p>
    <w:p w14:paraId="1EB96A50" w14:textId="77777777" w:rsidR="006B3D1E" w:rsidRDefault="006B3D1E" w:rsidP="002467E6">
      <w:pPr>
        <w:rPr>
          <w:rFonts w:ascii="Kantumruy Pro" w:hAnsi="Kantumruy Pro" w:cs="Calibri"/>
        </w:rPr>
      </w:pPr>
    </w:p>
    <w:p w14:paraId="3A4B590D" w14:textId="77777777" w:rsidR="006B3D1E" w:rsidRDefault="006B3D1E" w:rsidP="002467E6">
      <w:pPr>
        <w:rPr>
          <w:rFonts w:ascii="Kantumruy Pro" w:hAnsi="Kantumruy Pro" w:cs="Calibri"/>
        </w:rPr>
      </w:pPr>
    </w:p>
    <w:p w14:paraId="6BBA24BC" w14:textId="77777777" w:rsidR="006B3D1E" w:rsidRDefault="006B3D1E" w:rsidP="002467E6">
      <w:pPr>
        <w:rPr>
          <w:rFonts w:ascii="Kantumruy Pro" w:hAnsi="Kantumruy Pro" w:cs="Calibri"/>
        </w:rPr>
      </w:pPr>
    </w:p>
    <w:p w14:paraId="737F7E6F" w14:textId="77777777" w:rsidR="006B3D1E" w:rsidRDefault="006B3D1E" w:rsidP="002467E6">
      <w:pPr>
        <w:rPr>
          <w:rFonts w:ascii="Kantumruy Pro" w:hAnsi="Kantumruy Pro" w:cs="Calibri"/>
        </w:rPr>
      </w:pPr>
    </w:p>
    <w:p w14:paraId="2A254AD5" w14:textId="77777777" w:rsidR="006B3D1E" w:rsidRDefault="006B3D1E" w:rsidP="002467E6">
      <w:pPr>
        <w:rPr>
          <w:rFonts w:ascii="Kantumruy Pro" w:hAnsi="Kantumruy Pro" w:cs="Calibri"/>
        </w:rPr>
      </w:pPr>
    </w:p>
    <w:p w14:paraId="70D10B6F" w14:textId="77777777" w:rsidR="006B3D1E" w:rsidRDefault="006B3D1E" w:rsidP="002467E6">
      <w:pPr>
        <w:rPr>
          <w:rFonts w:ascii="Kantumruy Pro" w:hAnsi="Kantumruy Pro" w:cs="Calibri"/>
        </w:rPr>
      </w:pPr>
    </w:p>
    <w:p w14:paraId="74BF3D00" w14:textId="77777777" w:rsidR="006B3D1E" w:rsidRDefault="006B3D1E" w:rsidP="002467E6">
      <w:pPr>
        <w:rPr>
          <w:rFonts w:ascii="Kantumruy Pro" w:hAnsi="Kantumruy Pro" w:cs="Calibri"/>
        </w:rPr>
      </w:pPr>
    </w:p>
    <w:p w14:paraId="385134FC" w14:textId="77777777" w:rsidR="006B3D1E" w:rsidRDefault="006B3D1E" w:rsidP="002467E6">
      <w:pPr>
        <w:rPr>
          <w:rFonts w:ascii="Kantumruy Pro" w:hAnsi="Kantumruy Pro" w:cs="Calibri"/>
        </w:rPr>
      </w:pPr>
    </w:p>
    <w:p w14:paraId="7340CF2F" w14:textId="77777777" w:rsidR="006B3D1E" w:rsidRDefault="006B3D1E" w:rsidP="002467E6">
      <w:pPr>
        <w:rPr>
          <w:rFonts w:ascii="Kantumruy Pro" w:hAnsi="Kantumruy Pro" w:cs="Calibri"/>
        </w:rPr>
      </w:pPr>
    </w:p>
    <w:p w14:paraId="2EDD07D3" w14:textId="77777777" w:rsidR="006B3D1E" w:rsidRDefault="006B3D1E" w:rsidP="002467E6">
      <w:pPr>
        <w:rPr>
          <w:rFonts w:ascii="Kantumruy Pro" w:hAnsi="Kantumruy Pro" w:cs="Calibri"/>
        </w:rPr>
      </w:pPr>
    </w:p>
    <w:p w14:paraId="45D87570" w14:textId="77777777" w:rsidR="006B3D1E" w:rsidRDefault="006B3D1E" w:rsidP="002467E6">
      <w:pPr>
        <w:rPr>
          <w:rFonts w:ascii="Kantumruy Pro" w:hAnsi="Kantumruy Pro" w:cs="Calibri"/>
        </w:rPr>
      </w:pPr>
    </w:p>
    <w:p w14:paraId="4BF7FBB2" w14:textId="77777777" w:rsidR="006B3D1E" w:rsidRDefault="006B3D1E" w:rsidP="002467E6">
      <w:pPr>
        <w:rPr>
          <w:rFonts w:ascii="Kantumruy Pro" w:hAnsi="Kantumruy Pro" w:cs="Calibri"/>
        </w:rPr>
      </w:pPr>
    </w:p>
    <w:p w14:paraId="5745D1CF" w14:textId="77777777" w:rsidR="006B3D1E" w:rsidRDefault="006B3D1E" w:rsidP="002467E6">
      <w:pPr>
        <w:rPr>
          <w:rFonts w:ascii="Kantumruy Pro" w:hAnsi="Kantumruy Pro" w:cs="Calibri"/>
        </w:rPr>
      </w:pPr>
    </w:p>
    <w:p w14:paraId="7CE0312E" w14:textId="77777777" w:rsidR="006B3D1E" w:rsidRDefault="006B3D1E" w:rsidP="002467E6">
      <w:pPr>
        <w:rPr>
          <w:rFonts w:ascii="Kantumruy Pro" w:hAnsi="Kantumruy Pro" w:cs="Calibri"/>
        </w:rPr>
      </w:pPr>
    </w:p>
    <w:p w14:paraId="05ABA1CB" w14:textId="77777777" w:rsidR="006B3D1E" w:rsidRDefault="006B3D1E" w:rsidP="002467E6">
      <w:pPr>
        <w:rPr>
          <w:rFonts w:ascii="Kantumruy Pro" w:hAnsi="Kantumruy Pro" w:cs="Calibri"/>
        </w:rPr>
      </w:pPr>
    </w:p>
    <w:p w14:paraId="6C6893E6" w14:textId="77777777" w:rsidR="006B3D1E" w:rsidRPr="002D417B" w:rsidRDefault="006B3D1E" w:rsidP="002467E6">
      <w:pPr>
        <w:rPr>
          <w:rFonts w:ascii="Kantumruy Pro" w:hAnsi="Kantumruy Pro" w:cs="Calibri"/>
        </w:rPr>
      </w:pPr>
    </w:p>
    <w:p w14:paraId="1B3F4822"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65BEF3E6" w14:textId="77777777" w:rsidR="002467E6" w:rsidRPr="002D417B" w:rsidRDefault="002467E6" w:rsidP="002467E6">
      <w:pPr>
        <w:numPr>
          <w:ilvl w:val="0"/>
          <w:numId w:val="43"/>
        </w:numPr>
        <w:spacing w:after="160" w:line="278" w:lineRule="auto"/>
        <w:rPr>
          <w:rFonts w:ascii="Kantumruy Pro" w:hAnsi="Kantumruy Pro" w:cs="Calibri"/>
        </w:rPr>
      </w:pPr>
      <w:r w:rsidRPr="002D417B">
        <w:rPr>
          <w:rFonts w:ascii="Kantumruy Pro" w:hAnsi="Kantumruy Pro" w:cs="Calibri"/>
        </w:rPr>
        <w:t>Wie beeinflusst soziale Ungleichheit deine Sicht auf staatliche Verantwortung?</w:t>
      </w:r>
    </w:p>
    <w:p w14:paraId="699FBD8E" w14:textId="77777777" w:rsidR="002467E6" w:rsidRPr="002D417B" w:rsidRDefault="002467E6" w:rsidP="002467E6">
      <w:pPr>
        <w:numPr>
          <w:ilvl w:val="0"/>
          <w:numId w:val="43"/>
        </w:numPr>
        <w:spacing w:after="160" w:line="278" w:lineRule="auto"/>
        <w:rPr>
          <w:rFonts w:ascii="Kantumruy Pro" w:hAnsi="Kantumruy Pro" w:cs="Calibri"/>
        </w:rPr>
      </w:pPr>
      <w:r w:rsidRPr="002D417B">
        <w:rPr>
          <w:rFonts w:ascii="Kantumruy Pro" w:hAnsi="Kantumruy Pro" w:cs="Calibri"/>
        </w:rPr>
        <w:t>Wie erlebst du das Zusammenspiel von Fakten und Werten in gesellschaftlichen Entscheidungen?</w:t>
      </w:r>
    </w:p>
    <w:p w14:paraId="3037EC38" w14:textId="77777777" w:rsidR="002467E6" w:rsidRPr="002D417B" w:rsidRDefault="002467E6" w:rsidP="002467E6">
      <w:pPr>
        <w:numPr>
          <w:ilvl w:val="0"/>
          <w:numId w:val="43"/>
        </w:numPr>
        <w:spacing w:after="160" w:line="278" w:lineRule="auto"/>
        <w:rPr>
          <w:rFonts w:ascii="Kantumruy Pro" w:hAnsi="Kantumruy Pro" w:cs="Calibri"/>
        </w:rPr>
      </w:pPr>
      <w:r w:rsidRPr="002D417B">
        <w:rPr>
          <w:rFonts w:ascii="Kantumruy Pro" w:hAnsi="Kantumruy Pro" w:cs="Calibri"/>
        </w:rPr>
        <w:t>Wie nimmst du Steuerung und Anpassungsfähigkeit im politischen Alltag wahr?</w:t>
      </w:r>
    </w:p>
    <w:p w14:paraId="6C6DEEF1" w14:textId="77777777" w:rsidR="002467E6" w:rsidRPr="002D417B" w:rsidRDefault="002467E6" w:rsidP="002467E6">
      <w:pPr>
        <w:numPr>
          <w:ilvl w:val="0"/>
          <w:numId w:val="43"/>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sozialer Strategien?</w:t>
      </w:r>
    </w:p>
    <w:p w14:paraId="50748225" w14:textId="77777777" w:rsidR="002467E6" w:rsidRPr="002D417B" w:rsidRDefault="002467E6" w:rsidP="002467E6">
      <w:pPr>
        <w:numPr>
          <w:ilvl w:val="0"/>
          <w:numId w:val="43"/>
        </w:numPr>
        <w:spacing w:after="160" w:line="278" w:lineRule="auto"/>
        <w:rPr>
          <w:rFonts w:ascii="Kantumruy Pro" w:hAnsi="Kantumruy Pro" w:cs="Calibri"/>
        </w:rPr>
      </w:pPr>
      <w:r w:rsidRPr="002D417B">
        <w:rPr>
          <w:rFonts w:ascii="Kantumruy Pro" w:hAnsi="Kantumruy Pro" w:cs="Calibri"/>
        </w:rPr>
        <w:t>Wie prägt soziale Ungleichheit dein Verständnis von Demokratie, Rechten und Chancen?</w:t>
      </w:r>
    </w:p>
    <w:p w14:paraId="20B1A32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59CDD81A"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Wie erlebst du als Staatsbürger:in die Spannung zwischen persönlichen Interessen und gemeinschaftlicher Verantwortung?</w:t>
      </w:r>
    </w:p>
    <w:p w14:paraId="48E846B8"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Wie empfindest du das Zusammenspiel von Emotionen und Fakten in gesellschaftlichen Entscheidungen?</w:t>
      </w:r>
    </w:p>
    <w:p w14:paraId="11EDE28E"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Welche Erfahrungen machst du mit politischen Prozessen und ihrer Wirkung auf soziale Gruppen?</w:t>
      </w:r>
    </w:p>
    <w:p w14:paraId="6E190FAA"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Wie nimmst du wahr, wie unterschiedliche Maßnahmen soziale Chancen beeinflussen?</w:t>
      </w:r>
    </w:p>
    <w:p w14:paraId="527AE1CC"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Wie erlebst du, ob gesellschaftliche Zusammenhänge im Spiel systemisch oder vereinfacht dargestellt werden?</w:t>
      </w:r>
    </w:p>
    <w:p w14:paraId="4F351E75"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Welche Parallelen erkennst du zwischen Spiel und gesellschaftlicher Realität?</w:t>
      </w:r>
    </w:p>
    <w:p w14:paraId="43DE560E" w14:textId="77777777" w:rsidR="002467E6" w:rsidRPr="002D417B" w:rsidRDefault="002467E6" w:rsidP="002467E6">
      <w:pPr>
        <w:numPr>
          <w:ilvl w:val="0"/>
          <w:numId w:val="44"/>
        </w:numPr>
        <w:spacing w:after="160" w:line="278" w:lineRule="auto"/>
        <w:rPr>
          <w:rFonts w:ascii="Kantumruy Pro" w:hAnsi="Kantumruy Pro" w:cs="Calibri"/>
        </w:rPr>
      </w:pPr>
      <w:r w:rsidRPr="002D417B">
        <w:rPr>
          <w:rFonts w:ascii="Kantumruy Pro" w:hAnsi="Kantumruy Pro" w:cs="Calibri"/>
        </w:rPr>
        <w:t>Wie reflektierst du deine Perspektive auf Verantwortung im Kontext sozialer Ungleichheit?</w:t>
      </w:r>
    </w:p>
    <w:p w14:paraId="439831F9" w14:textId="77777777" w:rsidR="002467E6" w:rsidRDefault="002467E6" w:rsidP="002467E6">
      <w:pPr>
        <w:rPr>
          <w:rFonts w:ascii="Kantumruy Pro" w:hAnsi="Kantumruy Pro" w:cs="Calibri"/>
        </w:rPr>
      </w:pPr>
    </w:p>
    <w:p w14:paraId="063EAF9B" w14:textId="77777777" w:rsidR="006B3D1E" w:rsidRDefault="006B3D1E" w:rsidP="002467E6">
      <w:pPr>
        <w:rPr>
          <w:rFonts w:ascii="Kantumruy Pro" w:hAnsi="Kantumruy Pro" w:cs="Calibri"/>
        </w:rPr>
      </w:pPr>
    </w:p>
    <w:p w14:paraId="0A6937DB" w14:textId="77777777" w:rsidR="006B3D1E" w:rsidRDefault="006B3D1E" w:rsidP="002467E6">
      <w:pPr>
        <w:rPr>
          <w:rFonts w:ascii="Kantumruy Pro" w:hAnsi="Kantumruy Pro" w:cs="Calibri"/>
        </w:rPr>
      </w:pPr>
    </w:p>
    <w:p w14:paraId="1E4C295D" w14:textId="77777777" w:rsidR="006B3D1E" w:rsidRDefault="006B3D1E" w:rsidP="002467E6">
      <w:pPr>
        <w:rPr>
          <w:rFonts w:ascii="Kantumruy Pro" w:hAnsi="Kantumruy Pro" w:cs="Calibri"/>
        </w:rPr>
      </w:pPr>
    </w:p>
    <w:p w14:paraId="05B4E0AC" w14:textId="77777777" w:rsidR="006B3D1E" w:rsidRDefault="006B3D1E" w:rsidP="002467E6">
      <w:pPr>
        <w:rPr>
          <w:rFonts w:ascii="Kantumruy Pro" w:hAnsi="Kantumruy Pro" w:cs="Calibri"/>
        </w:rPr>
      </w:pPr>
    </w:p>
    <w:p w14:paraId="53F5737C" w14:textId="77777777" w:rsidR="006B3D1E" w:rsidRDefault="006B3D1E" w:rsidP="002467E6">
      <w:pPr>
        <w:rPr>
          <w:rFonts w:ascii="Kantumruy Pro" w:hAnsi="Kantumruy Pro" w:cs="Calibri"/>
        </w:rPr>
      </w:pPr>
    </w:p>
    <w:p w14:paraId="0FEAC75D" w14:textId="77777777" w:rsidR="006B3D1E" w:rsidRPr="002D417B" w:rsidRDefault="006B3D1E" w:rsidP="002467E6">
      <w:pPr>
        <w:rPr>
          <w:rFonts w:ascii="Kantumruy Pro" w:hAnsi="Kantumruy Pro" w:cs="Calibri"/>
        </w:rPr>
      </w:pPr>
    </w:p>
    <w:p w14:paraId="40C203F6" w14:textId="77777777" w:rsidR="002467E6" w:rsidRDefault="002467E6" w:rsidP="002467E6">
      <w:pPr>
        <w:rPr>
          <w:rFonts w:ascii="Kantumruy Pro" w:hAnsi="Kantumruy Pro" w:cs="Calibri"/>
        </w:rPr>
      </w:pPr>
    </w:p>
    <w:p w14:paraId="2B609948" w14:textId="77777777" w:rsidR="00A93A04" w:rsidRDefault="00A93A04" w:rsidP="002467E6">
      <w:pPr>
        <w:rPr>
          <w:rFonts w:ascii="Kantumruy Pro" w:hAnsi="Kantumruy Pro" w:cs="Calibri"/>
        </w:rPr>
      </w:pPr>
    </w:p>
    <w:p w14:paraId="0DF5AA07" w14:textId="77777777" w:rsidR="00A93A04" w:rsidRDefault="00A93A04" w:rsidP="002467E6">
      <w:pPr>
        <w:rPr>
          <w:rFonts w:ascii="Kantumruy Pro" w:hAnsi="Kantumruy Pro" w:cs="Calibri"/>
        </w:rPr>
      </w:pPr>
    </w:p>
    <w:p w14:paraId="47FBCC0C" w14:textId="77777777" w:rsidR="00A93A04" w:rsidRPr="002D417B" w:rsidRDefault="00A93A04" w:rsidP="002467E6">
      <w:pPr>
        <w:rPr>
          <w:rFonts w:ascii="Kantumruy Pro" w:hAnsi="Kantumruy Pro" w:cs="Calibri"/>
        </w:rPr>
      </w:pPr>
    </w:p>
    <w:p w14:paraId="6E1EBA6C" w14:textId="77777777" w:rsidR="002467E6" w:rsidRPr="002D417B" w:rsidRDefault="002467E6" w:rsidP="002467E6">
      <w:pPr>
        <w:pStyle w:val="berschrift2"/>
        <w:rPr>
          <w:rFonts w:ascii="Kantumruy Pro" w:hAnsi="Kantumruy Pro" w:cs="Calibri"/>
          <w:sz w:val="36"/>
          <w:szCs w:val="36"/>
        </w:rPr>
      </w:pPr>
      <w:bookmarkStart w:id="13" w:name="_Toc217287418"/>
      <w:r w:rsidRPr="002D417B">
        <w:rPr>
          <w:rFonts w:ascii="Kantumruy Pro" w:hAnsi="Kantumruy Pro" w:cs="Calibri"/>
          <w:sz w:val="36"/>
          <w:szCs w:val="36"/>
        </w:rPr>
        <w:t>12. Rollenkarte Bänker:in</w:t>
      </w:r>
      <w:bookmarkEnd w:id="13"/>
    </w:p>
    <w:p w14:paraId="2BE2BB12"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Finanzen</w:t>
      </w:r>
      <w:r w:rsidRPr="002D417B">
        <w:rPr>
          <w:rFonts w:ascii="Kantumruy Pro" w:hAnsi="Kantumruy Pro" w:cs="Calibri"/>
        </w:rPr>
        <w:br/>
        <w:t>Kartentyp: Rolle</w:t>
      </w:r>
      <w:r w:rsidRPr="002D417B">
        <w:rPr>
          <w:rFonts w:ascii="Kantumruy Pro" w:hAnsi="Kantumruy Pro" w:cs="Calibri"/>
        </w:rPr>
        <w:br/>
        <w:t>Name: Bänker:in</w:t>
      </w:r>
      <w:r w:rsidRPr="002D417B">
        <w:rPr>
          <w:rFonts w:ascii="Kantumruy Pro" w:hAnsi="Kantumruy Pro" w:cs="Calibri"/>
        </w:rPr>
        <w:br/>
        <w:t>Lücke: Soziale Ungleichheit</w:t>
      </w:r>
      <w:r w:rsidRPr="002D417B">
        <w:rPr>
          <w:rFonts w:ascii="Kantumruy Pro" w:hAnsi="Kantumruy Pro" w:cs="Calibri"/>
        </w:rPr>
        <w:br/>
        <w:t>ID: R12-SU</w:t>
      </w:r>
      <w:r w:rsidRPr="002D417B">
        <w:rPr>
          <w:rFonts w:ascii="Kantumruy Pro" w:hAnsi="Kantumruy Pro" w:cs="Calibri"/>
        </w:rPr>
        <w:br/>
        <w:t>Tags: Finanzen, Vermögen, Zugang, Verteilung</w:t>
      </w:r>
    </w:p>
    <w:p w14:paraId="348AD9C6" w14:textId="77777777" w:rsidR="006B3D1E" w:rsidRPr="002D417B" w:rsidRDefault="006B3D1E" w:rsidP="002467E6">
      <w:pPr>
        <w:rPr>
          <w:rFonts w:ascii="Kantumruy Pro" w:hAnsi="Kantumruy Pro" w:cs="Calibri"/>
        </w:rPr>
      </w:pPr>
    </w:p>
    <w:p w14:paraId="342F6281"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Diese Perspektive erkennt, dass Finanzströme maßgeblich darüber entscheiden, wie Chancen verteilt sind. Kredit, Sparen, Investitionen und Risiken formen Möglichkeiten zur Bildung, Unternehmensgründung, Gesundheit und Absicherung. Finanzentscheidungen beeinflussen darüber hinaus Infrastruktur, Wohnen und Gemeinwohl. Eine verantwortungsvolle Finanzkultur verbindet wirtschaftliche Stabilität mit sozialer Gerechtigkeit und nachhaltiger Entwicklung und unterstützt Menschen in unterschiedlichen Lebenslagen.</w:t>
      </w:r>
    </w:p>
    <w:p w14:paraId="70526EBD" w14:textId="77777777" w:rsidR="006B3D1E" w:rsidRPr="002D417B" w:rsidRDefault="006B3D1E" w:rsidP="002467E6">
      <w:pPr>
        <w:rPr>
          <w:rFonts w:ascii="Kantumruy Pro" w:hAnsi="Kantumruy Pro" w:cs="Calibri"/>
        </w:rPr>
      </w:pPr>
    </w:p>
    <w:p w14:paraId="18E2B4D9"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C40B555" w14:textId="77777777" w:rsidR="002467E6" w:rsidRPr="002D417B" w:rsidRDefault="002467E6" w:rsidP="002467E6">
      <w:pPr>
        <w:numPr>
          <w:ilvl w:val="0"/>
          <w:numId w:val="45"/>
        </w:numPr>
        <w:spacing w:after="160" w:line="278" w:lineRule="auto"/>
        <w:rPr>
          <w:rFonts w:ascii="Kantumruy Pro" w:hAnsi="Kantumruy Pro" w:cs="Calibri"/>
        </w:rPr>
      </w:pPr>
      <w:r w:rsidRPr="002D417B">
        <w:rPr>
          <w:rFonts w:ascii="Kantumruy Pro" w:hAnsi="Kantumruy Pro" w:cs="Calibri"/>
        </w:rPr>
        <w:t>… erweitert das Spiel um eine finanzsystemische Perspektive.</w:t>
      </w:r>
    </w:p>
    <w:p w14:paraId="6979692D" w14:textId="77777777" w:rsidR="002467E6" w:rsidRPr="002D417B" w:rsidRDefault="002467E6" w:rsidP="002467E6">
      <w:pPr>
        <w:numPr>
          <w:ilvl w:val="0"/>
          <w:numId w:val="45"/>
        </w:numPr>
        <w:spacing w:after="160" w:line="278" w:lineRule="auto"/>
        <w:rPr>
          <w:rFonts w:ascii="Kantumruy Pro" w:hAnsi="Kantumruy Pro" w:cs="Calibri"/>
        </w:rPr>
      </w:pPr>
      <w:r w:rsidRPr="002D417B">
        <w:rPr>
          <w:rFonts w:ascii="Kantumruy Pro" w:hAnsi="Kantumruy Pro" w:cs="Calibri"/>
        </w:rPr>
        <w:t>… stärkt das Bewusstsein für den Einfluss von Kapital auf Lebenslagen.</w:t>
      </w:r>
    </w:p>
    <w:p w14:paraId="71C4C161" w14:textId="77777777" w:rsidR="002467E6" w:rsidRPr="002D417B" w:rsidRDefault="002467E6" w:rsidP="002467E6">
      <w:pPr>
        <w:numPr>
          <w:ilvl w:val="0"/>
          <w:numId w:val="45"/>
        </w:numPr>
        <w:spacing w:after="160" w:line="278" w:lineRule="auto"/>
        <w:rPr>
          <w:rFonts w:ascii="Kantumruy Pro" w:hAnsi="Kantumruy Pro" w:cs="Calibri"/>
        </w:rPr>
      </w:pPr>
      <w:r w:rsidRPr="002D417B">
        <w:rPr>
          <w:rFonts w:ascii="Kantumruy Pro" w:hAnsi="Kantumruy Pro" w:cs="Calibri"/>
        </w:rPr>
        <w:t>… verknüpft Finanzentscheidungen mit Arbeit, Bildung und Gesundheit.</w:t>
      </w:r>
    </w:p>
    <w:p w14:paraId="243BA4DE" w14:textId="77777777" w:rsidR="002467E6" w:rsidRPr="002D417B" w:rsidRDefault="002467E6" w:rsidP="002467E6">
      <w:pPr>
        <w:numPr>
          <w:ilvl w:val="0"/>
          <w:numId w:val="45"/>
        </w:numPr>
        <w:spacing w:after="160" w:line="278" w:lineRule="auto"/>
        <w:rPr>
          <w:rFonts w:ascii="Kantumruy Pro" w:hAnsi="Kantumruy Pro" w:cs="Calibri"/>
        </w:rPr>
      </w:pPr>
      <w:r w:rsidRPr="002D417B">
        <w:rPr>
          <w:rFonts w:ascii="Kantumruy Pro" w:hAnsi="Kantumruy Pro" w:cs="Calibri"/>
        </w:rPr>
        <w:t>… verdeutlicht Wirkungen von Vermögen, Kredit und Risiko.</w:t>
      </w:r>
    </w:p>
    <w:p w14:paraId="1F30B197" w14:textId="77777777" w:rsidR="002467E6" w:rsidRPr="002D417B" w:rsidRDefault="002467E6" w:rsidP="002467E6">
      <w:pPr>
        <w:numPr>
          <w:ilvl w:val="0"/>
          <w:numId w:val="45"/>
        </w:numPr>
        <w:spacing w:after="160" w:line="278" w:lineRule="auto"/>
        <w:rPr>
          <w:rFonts w:ascii="Kantumruy Pro" w:hAnsi="Kantumruy Pro" w:cs="Calibri"/>
        </w:rPr>
      </w:pPr>
      <w:r w:rsidRPr="002D417B">
        <w:rPr>
          <w:rFonts w:ascii="Kantumruy Pro" w:hAnsi="Kantumruy Pro" w:cs="Calibri"/>
        </w:rPr>
        <w:t>… fördert Überlegungen zu gerechten Finanzstrukturen.</w:t>
      </w:r>
    </w:p>
    <w:p w14:paraId="2A19B8A3"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7CD0355"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t>… erkennen Zusammenhänge zwischen Finanzsystem und sozialer Ungleichheit.</w:t>
      </w:r>
    </w:p>
    <w:p w14:paraId="4F059D9C"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t>… beschreiben, wie Vermögensverteilung Chancen beeinflusst.</w:t>
      </w:r>
    </w:p>
    <w:p w14:paraId="257C3953"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t>… analysieren Wirkungen von Investitionen und Kreditvergabe.</w:t>
      </w:r>
    </w:p>
    <w:p w14:paraId="29AFDBDA"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t>… bewerten Finanzstrategien im Hinblick auf soziale Gerechtigkeit.</w:t>
      </w:r>
    </w:p>
    <w:p w14:paraId="5A920499"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t>… identifizieren Faktoren fairer finanzieller Zugänge.</w:t>
      </w:r>
    </w:p>
    <w:p w14:paraId="2EC74995"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t>… reflektieren Spannungen zwischen Rendite und sozialer Verantwortung.</w:t>
      </w:r>
    </w:p>
    <w:p w14:paraId="2E5EB777" w14:textId="77777777" w:rsidR="002467E6" w:rsidRPr="002D417B" w:rsidRDefault="002467E6" w:rsidP="002467E6">
      <w:pPr>
        <w:numPr>
          <w:ilvl w:val="0"/>
          <w:numId w:val="46"/>
        </w:numPr>
        <w:spacing w:after="160" w:line="278" w:lineRule="auto"/>
        <w:rPr>
          <w:rFonts w:ascii="Kantumruy Pro" w:hAnsi="Kantumruy Pro" w:cs="Calibri"/>
        </w:rPr>
      </w:pPr>
      <w:r w:rsidRPr="002D417B">
        <w:rPr>
          <w:rFonts w:ascii="Kantumruy Pro" w:hAnsi="Kantumruy Pro" w:cs="Calibri"/>
        </w:rPr>
        <w:lastRenderedPageBreak/>
        <w:t>… entwickeln Vorstellungen gerechter Finanzsysteme.</w:t>
      </w:r>
    </w:p>
    <w:p w14:paraId="02B11E03"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w:t>
      </w:r>
      <w:r w:rsidRPr="002D417B">
        <w:rPr>
          <w:rFonts w:ascii="Kantumruy Pro" w:hAnsi="Kantumruy Pro" w:cs="Calibri"/>
          <w:b/>
          <w:bCs/>
        </w:rPr>
        <w:t>eher individuelles Verhalten</w:t>
      </w:r>
      <w:r w:rsidRPr="002D417B">
        <w:rPr>
          <w:rFonts w:ascii="Kantumruy Pro" w:hAnsi="Kantumruy Pro" w:cs="Calibri"/>
        </w:rPr>
        <w:t xml:space="preserve">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3A1A0EB9" w14:textId="77777777" w:rsidR="006B3D1E" w:rsidRDefault="006B3D1E" w:rsidP="002467E6">
      <w:pPr>
        <w:rPr>
          <w:rFonts w:ascii="Kantumruy Pro" w:hAnsi="Kantumruy Pro" w:cs="Calibri"/>
        </w:rPr>
      </w:pPr>
    </w:p>
    <w:p w14:paraId="482A4868" w14:textId="77777777" w:rsidR="006B3D1E" w:rsidRDefault="006B3D1E" w:rsidP="002467E6">
      <w:pPr>
        <w:rPr>
          <w:rFonts w:ascii="Kantumruy Pro" w:hAnsi="Kantumruy Pro" w:cs="Calibri"/>
        </w:rPr>
      </w:pPr>
    </w:p>
    <w:p w14:paraId="457E5E3C" w14:textId="77777777" w:rsidR="006B3D1E" w:rsidRDefault="006B3D1E" w:rsidP="002467E6">
      <w:pPr>
        <w:rPr>
          <w:rFonts w:ascii="Kantumruy Pro" w:hAnsi="Kantumruy Pro" w:cs="Calibri"/>
        </w:rPr>
      </w:pPr>
    </w:p>
    <w:p w14:paraId="2E8ABD27" w14:textId="77777777" w:rsidR="006B3D1E" w:rsidRDefault="006B3D1E" w:rsidP="002467E6">
      <w:pPr>
        <w:rPr>
          <w:rFonts w:ascii="Kantumruy Pro" w:hAnsi="Kantumruy Pro" w:cs="Calibri"/>
        </w:rPr>
      </w:pPr>
    </w:p>
    <w:p w14:paraId="3325889D" w14:textId="77777777" w:rsidR="006B3D1E" w:rsidRDefault="006B3D1E" w:rsidP="002467E6">
      <w:pPr>
        <w:rPr>
          <w:rFonts w:ascii="Kantumruy Pro" w:hAnsi="Kantumruy Pro" w:cs="Calibri"/>
        </w:rPr>
      </w:pPr>
    </w:p>
    <w:p w14:paraId="33992A25" w14:textId="77777777" w:rsidR="006B3D1E" w:rsidRDefault="006B3D1E" w:rsidP="002467E6">
      <w:pPr>
        <w:rPr>
          <w:rFonts w:ascii="Kantumruy Pro" w:hAnsi="Kantumruy Pro" w:cs="Calibri"/>
        </w:rPr>
      </w:pPr>
    </w:p>
    <w:p w14:paraId="14A45966" w14:textId="77777777" w:rsidR="006B3D1E" w:rsidRDefault="006B3D1E" w:rsidP="002467E6">
      <w:pPr>
        <w:rPr>
          <w:rFonts w:ascii="Kantumruy Pro" w:hAnsi="Kantumruy Pro" w:cs="Calibri"/>
        </w:rPr>
      </w:pPr>
    </w:p>
    <w:p w14:paraId="0D6440BA" w14:textId="77777777" w:rsidR="006B3D1E" w:rsidRDefault="006B3D1E" w:rsidP="002467E6">
      <w:pPr>
        <w:rPr>
          <w:rFonts w:ascii="Kantumruy Pro" w:hAnsi="Kantumruy Pro" w:cs="Calibri"/>
        </w:rPr>
      </w:pPr>
    </w:p>
    <w:p w14:paraId="48998FE6" w14:textId="77777777" w:rsidR="006B3D1E" w:rsidRDefault="006B3D1E" w:rsidP="002467E6">
      <w:pPr>
        <w:rPr>
          <w:rFonts w:ascii="Kantumruy Pro" w:hAnsi="Kantumruy Pro" w:cs="Calibri"/>
        </w:rPr>
      </w:pPr>
    </w:p>
    <w:p w14:paraId="11262BFD" w14:textId="77777777" w:rsidR="006B3D1E" w:rsidRDefault="006B3D1E" w:rsidP="002467E6">
      <w:pPr>
        <w:rPr>
          <w:rFonts w:ascii="Kantumruy Pro" w:hAnsi="Kantumruy Pro" w:cs="Calibri"/>
        </w:rPr>
      </w:pPr>
    </w:p>
    <w:p w14:paraId="397DB3E5" w14:textId="77777777" w:rsidR="006B3D1E" w:rsidRDefault="006B3D1E" w:rsidP="002467E6">
      <w:pPr>
        <w:rPr>
          <w:rFonts w:ascii="Kantumruy Pro" w:hAnsi="Kantumruy Pro" w:cs="Calibri"/>
        </w:rPr>
      </w:pPr>
    </w:p>
    <w:p w14:paraId="7A962C97" w14:textId="77777777" w:rsidR="006B3D1E" w:rsidRDefault="006B3D1E" w:rsidP="002467E6">
      <w:pPr>
        <w:rPr>
          <w:rFonts w:ascii="Kantumruy Pro" w:hAnsi="Kantumruy Pro" w:cs="Calibri"/>
        </w:rPr>
      </w:pPr>
    </w:p>
    <w:p w14:paraId="31095444" w14:textId="77777777" w:rsidR="006B3D1E" w:rsidRDefault="006B3D1E" w:rsidP="002467E6">
      <w:pPr>
        <w:rPr>
          <w:rFonts w:ascii="Kantumruy Pro" w:hAnsi="Kantumruy Pro" w:cs="Calibri"/>
        </w:rPr>
      </w:pPr>
    </w:p>
    <w:p w14:paraId="6D02BFC9" w14:textId="77777777" w:rsidR="006B3D1E" w:rsidRDefault="006B3D1E" w:rsidP="002467E6">
      <w:pPr>
        <w:rPr>
          <w:rFonts w:ascii="Kantumruy Pro" w:hAnsi="Kantumruy Pro" w:cs="Calibri"/>
        </w:rPr>
      </w:pPr>
    </w:p>
    <w:p w14:paraId="7F7ED6B5" w14:textId="77777777" w:rsidR="006B3D1E" w:rsidRDefault="006B3D1E" w:rsidP="002467E6">
      <w:pPr>
        <w:rPr>
          <w:rFonts w:ascii="Kantumruy Pro" w:hAnsi="Kantumruy Pro" w:cs="Calibri"/>
        </w:rPr>
      </w:pPr>
    </w:p>
    <w:p w14:paraId="58291833" w14:textId="77777777" w:rsidR="006B3D1E" w:rsidRDefault="006B3D1E" w:rsidP="002467E6">
      <w:pPr>
        <w:rPr>
          <w:rFonts w:ascii="Kantumruy Pro" w:hAnsi="Kantumruy Pro" w:cs="Calibri"/>
        </w:rPr>
      </w:pPr>
    </w:p>
    <w:p w14:paraId="723CB154" w14:textId="77777777" w:rsidR="006B3D1E" w:rsidRDefault="006B3D1E" w:rsidP="002467E6">
      <w:pPr>
        <w:rPr>
          <w:rFonts w:ascii="Kantumruy Pro" w:hAnsi="Kantumruy Pro" w:cs="Calibri"/>
        </w:rPr>
      </w:pPr>
    </w:p>
    <w:p w14:paraId="4C73D964" w14:textId="77777777" w:rsidR="006B3D1E" w:rsidRDefault="006B3D1E" w:rsidP="002467E6">
      <w:pPr>
        <w:rPr>
          <w:rFonts w:ascii="Kantumruy Pro" w:hAnsi="Kantumruy Pro" w:cs="Calibri"/>
        </w:rPr>
      </w:pPr>
    </w:p>
    <w:p w14:paraId="09FC0F5C" w14:textId="77777777" w:rsidR="006B3D1E" w:rsidRDefault="006B3D1E" w:rsidP="002467E6">
      <w:pPr>
        <w:rPr>
          <w:rFonts w:ascii="Kantumruy Pro" w:hAnsi="Kantumruy Pro" w:cs="Calibri"/>
        </w:rPr>
      </w:pPr>
    </w:p>
    <w:p w14:paraId="004286F7" w14:textId="77777777" w:rsidR="006B3D1E" w:rsidRDefault="006B3D1E" w:rsidP="002467E6">
      <w:pPr>
        <w:rPr>
          <w:rFonts w:ascii="Kantumruy Pro" w:hAnsi="Kantumruy Pro" w:cs="Calibri"/>
        </w:rPr>
      </w:pPr>
    </w:p>
    <w:p w14:paraId="795F0A4D" w14:textId="77777777" w:rsidR="006B3D1E" w:rsidRDefault="006B3D1E" w:rsidP="002467E6">
      <w:pPr>
        <w:rPr>
          <w:rFonts w:ascii="Kantumruy Pro" w:hAnsi="Kantumruy Pro" w:cs="Calibri"/>
        </w:rPr>
      </w:pPr>
    </w:p>
    <w:p w14:paraId="0163E427" w14:textId="77777777" w:rsidR="006B3D1E" w:rsidRPr="002D417B" w:rsidRDefault="006B3D1E" w:rsidP="002467E6">
      <w:pPr>
        <w:rPr>
          <w:rFonts w:ascii="Kantumruy Pro" w:hAnsi="Kantumruy Pro" w:cs="Calibri"/>
        </w:rPr>
      </w:pPr>
    </w:p>
    <w:p w14:paraId="5FD8FB08"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2223469D" w14:textId="77777777" w:rsidR="002467E6" w:rsidRPr="002D417B" w:rsidRDefault="002467E6" w:rsidP="002467E6">
      <w:pPr>
        <w:numPr>
          <w:ilvl w:val="0"/>
          <w:numId w:val="47"/>
        </w:numPr>
        <w:spacing w:after="160" w:line="278" w:lineRule="auto"/>
        <w:rPr>
          <w:rFonts w:ascii="Kantumruy Pro" w:hAnsi="Kantumruy Pro" w:cs="Calibri"/>
        </w:rPr>
      </w:pPr>
      <w:r w:rsidRPr="002D417B">
        <w:rPr>
          <w:rFonts w:ascii="Kantumruy Pro" w:hAnsi="Kantumruy Pro" w:cs="Calibri"/>
        </w:rPr>
        <w:t>Wie beeinflusst soziale Ungleichheit deine Sicht auf gerechte Finanzsysteme?</w:t>
      </w:r>
    </w:p>
    <w:p w14:paraId="3E58C44F" w14:textId="77777777" w:rsidR="002467E6" w:rsidRPr="002D417B" w:rsidRDefault="002467E6" w:rsidP="002467E6">
      <w:pPr>
        <w:numPr>
          <w:ilvl w:val="0"/>
          <w:numId w:val="47"/>
        </w:numPr>
        <w:spacing w:after="160" w:line="278" w:lineRule="auto"/>
        <w:rPr>
          <w:rFonts w:ascii="Kantumruy Pro" w:hAnsi="Kantumruy Pro" w:cs="Calibri"/>
        </w:rPr>
      </w:pPr>
      <w:r w:rsidRPr="002D417B">
        <w:rPr>
          <w:rFonts w:ascii="Kantumruy Pro" w:hAnsi="Kantumruy Pro" w:cs="Calibri"/>
        </w:rPr>
        <w:t>Wie erlebst du das Zusammenspiel von Fakten und Werten in Finanzentscheidungen?</w:t>
      </w:r>
    </w:p>
    <w:p w14:paraId="6E6FEB47" w14:textId="77777777" w:rsidR="002467E6" w:rsidRPr="002D417B" w:rsidRDefault="002467E6" w:rsidP="002467E6">
      <w:pPr>
        <w:numPr>
          <w:ilvl w:val="0"/>
          <w:numId w:val="47"/>
        </w:numPr>
        <w:spacing w:after="160" w:line="278" w:lineRule="auto"/>
        <w:rPr>
          <w:rFonts w:ascii="Kantumruy Pro" w:hAnsi="Kantumruy Pro" w:cs="Calibri"/>
        </w:rPr>
      </w:pPr>
      <w:r w:rsidRPr="002D417B">
        <w:rPr>
          <w:rFonts w:ascii="Kantumruy Pro" w:hAnsi="Kantumruy Pro" w:cs="Calibri"/>
        </w:rPr>
        <w:t>Wie nimmst du Steuerung und Anpassungsfähigkeit im Finanzsystem wahr?</w:t>
      </w:r>
    </w:p>
    <w:p w14:paraId="56A2082A" w14:textId="77777777" w:rsidR="002467E6" w:rsidRPr="002D417B" w:rsidRDefault="002467E6" w:rsidP="002467E6">
      <w:pPr>
        <w:numPr>
          <w:ilvl w:val="0"/>
          <w:numId w:val="47"/>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Finanzstrategien?</w:t>
      </w:r>
    </w:p>
    <w:p w14:paraId="21201963" w14:textId="77777777" w:rsidR="002467E6" w:rsidRPr="002D417B" w:rsidRDefault="002467E6" w:rsidP="002467E6">
      <w:pPr>
        <w:numPr>
          <w:ilvl w:val="0"/>
          <w:numId w:val="47"/>
        </w:numPr>
        <w:spacing w:after="160" w:line="278" w:lineRule="auto"/>
        <w:rPr>
          <w:rFonts w:ascii="Kantumruy Pro" w:hAnsi="Kantumruy Pro" w:cs="Calibri"/>
        </w:rPr>
      </w:pPr>
      <w:r w:rsidRPr="002D417B">
        <w:rPr>
          <w:rFonts w:ascii="Kantumruy Pro" w:hAnsi="Kantumruy Pro" w:cs="Calibri"/>
        </w:rPr>
        <w:t>Wie prägt soziale Ungleichheit deine Wahrnehmung der Zusammenhänge zwischen Kapital, Arbeit und Chancen?</w:t>
      </w:r>
    </w:p>
    <w:p w14:paraId="677AB48B"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696D2092"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Wie erlebst du als Bänker:in die Spannung zwischen Renditeorientierung und sozialer Verantwortung?</w:t>
      </w:r>
    </w:p>
    <w:p w14:paraId="1A876658"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Wie empfindest du aus deiner Rolle heraus das Verhältnis von Emotionen und Fakten in Finanzentscheidungen?</w:t>
      </w:r>
    </w:p>
    <w:p w14:paraId="576E079F"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Welche Erfahrungen machst du mit der Verteilung von Zugang zu Kapital?</w:t>
      </w:r>
    </w:p>
    <w:p w14:paraId="33274DCE"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Wie nimmst du wahr, wie unterschiedliche Finanzstrategien soziale Gruppen betreffen?</w:t>
      </w:r>
    </w:p>
    <w:p w14:paraId="05E0B906"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Wie erlebst du, ob finanzielle Prozesse im Spiel eher linear oder systemisch dargestellt werden?</w:t>
      </w:r>
    </w:p>
    <w:p w14:paraId="1926BED9"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Welche Bezüge erkennst du zwischen Spielprozessen und realen Finanzsystemen?</w:t>
      </w:r>
    </w:p>
    <w:p w14:paraId="7E744FFD" w14:textId="77777777" w:rsidR="002467E6" w:rsidRPr="002D417B" w:rsidRDefault="002467E6" w:rsidP="002467E6">
      <w:pPr>
        <w:numPr>
          <w:ilvl w:val="0"/>
          <w:numId w:val="48"/>
        </w:numPr>
        <w:spacing w:after="160" w:line="278" w:lineRule="auto"/>
        <w:rPr>
          <w:rFonts w:ascii="Kantumruy Pro" w:hAnsi="Kantumruy Pro" w:cs="Calibri"/>
        </w:rPr>
      </w:pPr>
      <w:r w:rsidRPr="002D417B">
        <w:rPr>
          <w:rFonts w:ascii="Kantumruy Pro" w:hAnsi="Kantumruy Pro" w:cs="Calibri"/>
        </w:rPr>
        <w:t>Wie reflektierst du dein Verständnis verantwortungsvoller Finanzpraxis im Kontext sozialer Ungleichheit?</w:t>
      </w:r>
    </w:p>
    <w:p w14:paraId="4F2D8FD9" w14:textId="77777777" w:rsidR="002467E6" w:rsidRDefault="002467E6" w:rsidP="002467E6">
      <w:pPr>
        <w:rPr>
          <w:rFonts w:ascii="Kantumruy Pro" w:hAnsi="Kantumruy Pro" w:cs="Calibri"/>
        </w:rPr>
      </w:pPr>
    </w:p>
    <w:p w14:paraId="252364A9" w14:textId="77777777" w:rsidR="006B3D1E" w:rsidRDefault="006B3D1E" w:rsidP="002467E6">
      <w:pPr>
        <w:rPr>
          <w:rFonts w:ascii="Kantumruy Pro" w:hAnsi="Kantumruy Pro" w:cs="Calibri"/>
        </w:rPr>
      </w:pPr>
    </w:p>
    <w:p w14:paraId="029CAD65" w14:textId="77777777" w:rsidR="006B3D1E" w:rsidRDefault="006B3D1E" w:rsidP="002467E6">
      <w:pPr>
        <w:rPr>
          <w:rFonts w:ascii="Kantumruy Pro" w:hAnsi="Kantumruy Pro" w:cs="Calibri"/>
        </w:rPr>
      </w:pPr>
    </w:p>
    <w:p w14:paraId="61325BFC" w14:textId="77777777" w:rsidR="006B3D1E" w:rsidRPr="002D417B" w:rsidRDefault="006B3D1E" w:rsidP="002467E6">
      <w:pPr>
        <w:rPr>
          <w:rFonts w:ascii="Kantumruy Pro" w:hAnsi="Kantumruy Pro" w:cs="Calibri"/>
        </w:rPr>
      </w:pPr>
    </w:p>
    <w:p w14:paraId="21F46A40" w14:textId="77777777" w:rsidR="002467E6" w:rsidRPr="002D417B" w:rsidRDefault="002467E6" w:rsidP="002467E6">
      <w:pPr>
        <w:rPr>
          <w:rFonts w:ascii="Kantumruy Pro" w:hAnsi="Kantumruy Pro" w:cs="Calibri"/>
        </w:rPr>
      </w:pPr>
    </w:p>
    <w:p w14:paraId="389CDABD" w14:textId="77777777" w:rsidR="002467E6" w:rsidRDefault="002467E6" w:rsidP="002467E6">
      <w:pPr>
        <w:rPr>
          <w:rFonts w:ascii="Kantumruy Pro" w:hAnsi="Kantumruy Pro" w:cs="Calibri"/>
        </w:rPr>
      </w:pPr>
    </w:p>
    <w:p w14:paraId="3341B075" w14:textId="77777777" w:rsidR="00A93A04" w:rsidRDefault="00A93A04" w:rsidP="002467E6">
      <w:pPr>
        <w:rPr>
          <w:rFonts w:ascii="Kantumruy Pro" w:hAnsi="Kantumruy Pro" w:cs="Calibri"/>
        </w:rPr>
      </w:pPr>
    </w:p>
    <w:p w14:paraId="7897610A" w14:textId="77777777" w:rsidR="00A93A04" w:rsidRPr="002D417B" w:rsidRDefault="00A93A04" w:rsidP="002467E6">
      <w:pPr>
        <w:rPr>
          <w:rFonts w:ascii="Kantumruy Pro" w:hAnsi="Kantumruy Pro" w:cs="Calibri"/>
        </w:rPr>
      </w:pPr>
    </w:p>
    <w:p w14:paraId="7480550E" w14:textId="77777777" w:rsidR="002467E6" w:rsidRPr="002D417B" w:rsidRDefault="002467E6" w:rsidP="002467E6">
      <w:pPr>
        <w:pStyle w:val="berschrift2"/>
        <w:rPr>
          <w:rFonts w:ascii="Kantumruy Pro" w:hAnsi="Kantumruy Pro" w:cs="Calibri"/>
          <w:sz w:val="36"/>
          <w:szCs w:val="36"/>
        </w:rPr>
      </w:pPr>
      <w:bookmarkStart w:id="14" w:name="_Toc217287419"/>
      <w:r w:rsidRPr="002D417B">
        <w:rPr>
          <w:rFonts w:ascii="Kantumruy Pro" w:hAnsi="Kantumruy Pro" w:cs="Calibri"/>
          <w:sz w:val="36"/>
          <w:szCs w:val="36"/>
        </w:rPr>
        <w:t>13. Rollenkarte Unternehmer:in</w:t>
      </w:r>
      <w:bookmarkEnd w:id="14"/>
    </w:p>
    <w:p w14:paraId="7A4BF677"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Wirtschaft</w:t>
      </w:r>
      <w:r w:rsidRPr="002D417B">
        <w:rPr>
          <w:rFonts w:ascii="Kantumruy Pro" w:hAnsi="Kantumruy Pro" w:cs="Calibri"/>
        </w:rPr>
        <w:br/>
        <w:t>Kartentyp: Rolle</w:t>
      </w:r>
      <w:r w:rsidRPr="002D417B">
        <w:rPr>
          <w:rFonts w:ascii="Kantumruy Pro" w:hAnsi="Kantumruy Pro" w:cs="Calibri"/>
        </w:rPr>
        <w:br/>
        <w:t>Name: Unternehmer:in</w:t>
      </w:r>
      <w:r w:rsidRPr="002D417B">
        <w:rPr>
          <w:rFonts w:ascii="Kantumruy Pro" w:hAnsi="Kantumruy Pro" w:cs="Calibri"/>
        </w:rPr>
        <w:br/>
        <w:t>Lücke: Soziale Ungleichheit</w:t>
      </w:r>
      <w:r w:rsidRPr="002D417B">
        <w:rPr>
          <w:rFonts w:ascii="Kantumruy Pro" w:hAnsi="Kantumruy Pro" w:cs="Calibri"/>
        </w:rPr>
        <w:br/>
        <w:t>ID: R13-SU</w:t>
      </w:r>
      <w:r w:rsidRPr="002D417B">
        <w:rPr>
          <w:rFonts w:ascii="Kantumruy Pro" w:hAnsi="Kantumruy Pro" w:cs="Calibri"/>
        </w:rPr>
        <w:br/>
        <w:t>Tags: Wirtschaft, Arbeit, Verantwortung, Verteilung</w:t>
      </w:r>
    </w:p>
    <w:p w14:paraId="6453EED0" w14:textId="77777777" w:rsidR="006B3D1E" w:rsidRPr="002D417B" w:rsidRDefault="006B3D1E" w:rsidP="002467E6">
      <w:pPr>
        <w:rPr>
          <w:rFonts w:ascii="Kantumruy Pro" w:hAnsi="Kantumruy Pro" w:cs="Calibri"/>
        </w:rPr>
      </w:pPr>
    </w:p>
    <w:p w14:paraId="4F3B2126"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Mittelpunkt steht die Haltung, dass wirtschaftliches Handeln Verantwortung für Beschäftigte, Kund:innen und Gesellschaft trägt. Unternehmensentscheidungen beeinflussen Löhne, Arbeitsbedingungen, Qualifikation, Gesundheit und Zukunftschancen und können soziale Ungleichheit verringern oder verstärken. Diese Perspektive betrachtet Unternehmen als gestaltbare Akteure, die wirtschaftliche Stabilität, soziale Verantwortung und ökologische Achtsamkeit miteinander verbinden. Sie stärkt ein Verständnis nachhaltiger Wertschöpfung, das Teilhabe und faire Lebensbedingungen fördert.</w:t>
      </w:r>
    </w:p>
    <w:p w14:paraId="5570622E" w14:textId="77777777" w:rsidR="006B3D1E" w:rsidRPr="002D417B" w:rsidRDefault="006B3D1E" w:rsidP="002467E6">
      <w:pPr>
        <w:rPr>
          <w:rFonts w:ascii="Kantumruy Pro" w:hAnsi="Kantumruy Pro" w:cs="Calibri"/>
        </w:rPr>
      </w:pPr>
    </w:p>
    <w:p w14:paraId="2A739AA1"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2FFFD494" w14:textId="77777777" w:rsidR="002467E6" w:rsidRPr="002D417B" w:rsidRDefault="002467E6" w:rsidP="002467E6">
      <w:pPr>
        <w:numPr>
          <w:ilvl w:val="0"/>
          <w:numId w:val="49"/>
        </w:numPr>
        <w:spacing w:after="160" w:line="278" w:lineRule="auto"/>
        <w:rPr>
          <w:rFonts w:ascii="Kantumruy Pro" w:hAnsi="Kantumruy Pro" w:cs="Calibri"/>
        </w:rPr>
      </w:pPr>
      <w:r w:rsidRPr="002D417B">
        <w:rPr>
          <w:rFonts w:ascii="Kantumruy Pro" w:hAnsi="Kantumruy Pro" w:cs="Calibri"/>
        </w:rPr>
        <w:t>… erweitert das Spiel um eine wirtschaftlich-soziale Perspektive.</w:t>
      </w:r>
    </w:p>
    <w:p w14:paraId="048AED30" w14:textId="77777777" w:rsidR="002467E6" w:rsidRPr="002D417B" w:rsidRDefault="002467E6" w:rsidP="002467E6">
      <w:pPr>
        <w:numPr>
          <w:ilvl w:val="0"/>
          <w:numId w:val="49"/>
        </w:numPr>
        <w:spacing w:after="160" w:line="278" w:lineRule="auto"/>
        <w:rPr>
          <w:rFonts w:ascii="Kantumruy Pro" w:hAnsi="Kantumruy Pro" w:cs="Calibri"/>
        </w:rPr>
      </w:pPr>
      <w:r w:rsidRPr="002D417B">
        <w:rPr>
          <w:rFonts w:ascii="Kantumruy Pro" w:hAnsi="Kantumruy Pro" w:cs="Calibri"/>
        </w:rPr>
        <w:t>… stärkt das Bewusstsein für die sozialen Auswirkungen unternehmerischer Entscheidungen.</w:t>
      </w:r>
    </w:p>
    <w:p w14:paraId="60B9FF7C" w14:textId="77777777" w:rsidR="002467E6" w:rsidRPr="002D417B" w:rsidRDefault="002467E6" w:rsidP="002467E6">
      <w:pPr>
        <w:numPr>
          <w:ilvl w:val="0"/>
          <w:numId w:val="49"/>
        </w:numPr>
        <w:spacing w:after="160" w:line="278" w:lineRule="auto"/>
        <w:rPr>
          <w:rFonts w:ascii="Kantumruy Pro" w:hAnsi="Kantumruy Pro" w:cs="Calibri"/>
        </w:rPr>
      </w:pPr>
      <w:r w:rsidRPr="002D417B">
        <w:rPr>
          <w:rFonts w:ascii="Kantumruy Pro" w:hAnsi="Kantumruy Pro" w:cs="Calibri"/>
        </w:rPr>
        <w:t>… verknüpft Produktion, Arbeit und Bildung.</w:t>
      </w:r>
    </w:p>
    <w:p w14:paraId="5A8B28F6" w14:textId="77777777" w:rsidR="002467E6" w:rsidRPr="002D417B" w:rsidRDefault="002467E6" w:rsidP="002467E6">
      <w:pPr>
        <w:numPr>
          <w:ilvl w:val="0"/>
          <w:numId w:val="49"/>
        </w:numPr>
        <w:spacing w:after="160" w:line="278" w:lineRule="auto"/>
        <w:rPr>
          <w:rFonts w:ascii="Kantumruy Pro" w:hAnsi="Kantumruy Pro" w:cs="Calibri"/>
        </w:rPr>
      </w:pPr>
      <w:r w:rsidRPr="002D417B">
        <w:rPr>
          <w:rFonts w:ascii="Kantumruy Pro" w:hAnsi="Kantumruy Pro" w:cs="Calibri"/>
        </w:rPr>
        <w:t>… verdeutlicht die Bedeutung fairer Arbeits- und Entlohnungsmodelle.</w:t>
      </w:r>
    </w:p>
    <w:p w14:paraId="27AF5B4E" w14:textId="77777777" w:rsidR="002467E6" w:rsidRPr="002D417B" w:rsidRDefault="002467E6" w:rsidP="002467E6">
      <w:pPr>
        <w:numPr>
          <w:ilvl w:val="0"/>
          <w:numId w:val="49"/>
        </w:numPr>
        <w:spacing w:after="160" w:line="278" w:lineRule="auto"/>
        <w:rPr>
          <w:rFonts w:ascii="Kantumruy Pro" w:hAnsi="Kantumruy Pro" w:cs="Calibri"/>
        </w:rPr>
      </w:pPr>
      <w:r w:rsidRPr="002D417B">
        <w:rPr>
          <w:rFonts w:ascii="Kantumruy Pro" w:hAnsi="Kantumruy Pro" w:cs="Calibri"/>
        </w:rPr>
        <w:t>… fördert Überlegungen zu nachhaltigen Unternehmensstrategien.</w:t>
      </w:r>
    </w:p>
    <w:p w14:paraId="0D4E956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1AC76B7D"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t>… erkennen Auswirkungen unternehmerischen Handelns auf soziale Ungleichheit.</w:t>
      </w:r>
    </w:p>
    <w:p w14:paraId="6F735BAC"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t>… beschreiben Zusammenhänge zwischen Arbeit, Einkommen und Chancen.</w:t>
      </w:r>
    </w:p>
    <w:p w14:paraId="3790B757"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t>… analysieren Wechselwirkungen zwischen Unternehmensstrategien und Lebenslagen.</w:t>
      </w:r>
    </w:p>
    <w:p w14:paraId="45D66723"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t>… bewerten wirtschaftliche Entscheidungen im Hinblick auf Fairness.</w:t>
      </w:r>
    </w:p>
    <w:p w14:paraId="4D3F7E15"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t>… identifizieren Handlungsfelder sozial verantwortlicher Unternehmensführung.</w:t>
      </w:r>
    </w:p>
    <w:p w14:paraId="17D4D9B4"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lastRenderedPageBreak/>
        <w:t>… reflektieren Spannungen zwischen Profit und sozialer Verantwortung.</w:t>
      </w:r>
    </w:p>
    <w:p w14:paraId="5BB07B59" w14:textId="77777777" w:rsidR="002467E6" w:rsidRPr="002D417B" w:rsidRDefault="002467E6" w:rsidP="002467E6">
      <w:pPr>
        <w:numPr>
          <w:ilvl w:val="0"/>
          <w:numId w:val="50"/>
        </w:numPr>
        <w:spacing w:after="160" w:line="278" w:lineRule="auto"/>
        <w:rPr>
          <w:rFonts w:ascii="Kantumruy Pro" w:hAnsi="Kantumruy Pro" w:cs="Calibri"/>
        </w:rPr>
      </w:pPr>
      <w:r w:rsidRPr="002D417B">
        <w:rPr>
          <w:rFonts w:ascii="Kantumruy Pro" w:hAnsi="Kantumruy Pro" w:cs="Calibri"/>
        </w:rPr>
        <w:t>… entwickeln Vorstellungen nachhaltiger Unternehmensmodelle.</w:t>
      </w:r>
    </w:p>
    <w:p w14:paraId="1C78DE93"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w:t>
      </w:r>
      <w:r w:rsidRPr="002D417B">
        <w:rPr>
          <w:rFonts w:ascii="Kantumruy Pro" w:hAnsi="Kantumruy Pro" w:cs="Calibri"/>
          <w:b/>
          <w:bCs/>
        </w:rPr>
        <w:t>eher individuelles Verhalten</w:t>
      </w:r>
      <w:r w:rsidRPr="002D417B">
        <w:rPr>
          <w:rFonts w:ascii="Kantumruy Pro" w:hAnsi="Kantumruy Pro" w:cs="Calibri"/>
        </w:rPr>
        <w:t xml:space="preserve">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0A416B9A" w14:textId="77777777" w:rsidR="006B3D1E" w:rsidRDefault="006B3D1E" w:rsidP="002467E6">
      <w:pPr>
        <w:rPr>
          <w:rFonts w:ascii="Kantumruy Pro" w:hAnsi="Kantumruy Pro" w:cs="Calibri"/>
        </w:rPr>
      </w:pPr>
    </w:p>
    <w:p w14:paraId="73E89B94" w14:textId="77777777" w:rsidR="006B3D1E" w:rsidRDefault="006B3D1E" w:rsidP="002467E6">
      <w:pPr>
        <w:rPr>
          <w:rFonts w:ascii="Kantumruy Pro" w:hAnsi="Kantumruy Pro" w:cs="Calibri"/>
        </w:rPr>
      </w:pPr>
    </w:p>
    <w:p w14:paraId="0DEF27EB" w14:textId="77777777" w:rsidR="006B3D1E" w:rsidRDefault="006B3D1E" w:rsidP="002467E6">
      <w:pPr>
        <w:rPr>
          <w:rFonts w:ascii="Kantumruy Pro" w:hAnsi="Kantumruy Pro" w:cs="Calibri"/>
        </w:rPr>
      </w:pPr>
    </w:p>
    <w:p w14:paraId="30CB240D" w14:textId="77777777" w:rsidR="006B3D1E" w:rsidRDefault="006B3D1E" w:rsidP="002467E6">
      <w:pPr>
        <w:rPr>
          <w:rFonts w:ascii="Kantumruy Pro" w:hAnsi="Kantumruy Pro" w:cs="Calibri"/>
        </w:rPr>
      </w:pPr>
    </w:p>
    <w:p w14:paraId="4376CD2C" w14:textId="77777777" w:rsidR="006B3D1E" w:rsidRDefault="006B3D1E" w:rsidP="002467E6">
      <w:pPr>
        <w:rPr>
          <w:rFonts w:ascii="Kantumruy Pro" w:hAnsi="Kantumruy Pro" w:cs="Calibri"/>
        </w:rPr>
      </w:pPr>
    </w:p>
    <w:p w14:paraId="71FC10D8" w14:textId="77777777" w:rsidR="006B3D1E" w:rsidRDefault="006B3D1E" w:rsidP="002467E6">
      <w:pPr>
        <w:rPr>
          <w:rFonts w:ascii="Kantumruy Pro" w:hAnsi="Kantumruy Pro" w:cs="Calibri"/>
        </w:rPr>
      </w:pPr>
    </w:p>
    <w:p w14:paraId="3982B9F2" w14:textId="77777777" w:rsidR="006B3D1E" w:rsidRDefault="006B3D1E" w:rsidP="002467E6">
      <w:pPr>
        <w:rPr>
          <w:rFonts w:ascii="Kantumruy Pro" w:hAnsi="Kantumruy Pro" w:cs="Calibri"/>
        </w:rPr>
      </w:pPr>
    </w:p>
    <w:p w14:paraId="748AEA2F" w14:textId="77777777" w:rsidR="006B3D1E" w:rsidRDefault="006B3D1E" w:rsidP="002467E6">
      <w:pPr>
        <w:rPr>
          <w:rFonts w:ascii="Kantumruy Pro" w:hAnsi="Kantumruy Pro" w:cs="Calibri"/>
        </w:rPr>
      </w:pPr>
    </w:p>
    <w:p w14:paraId="0E514B83" w14:textId="77777777" w:rsidR="006B3D1E" w:rsidRDefault="006B3D1E" w:rsidP="002467E6">
      <w:pPr>
        <w:rPr>
          <w:rFonts w:ascii="Kantumruy Pro" w:hAnsi="Kantumruy Pro" w:cs="Calibri"/>
        </w:rPr>
      </w:pPr>
    </w:p>
    <w:p w14:paraId="7AF53274" w14:textId="77777777" w:rsidR="006B3D1E" w:rsidRDefault="006B3D1E" w:rsidP="002467E6">
      <w:pPr>
        <w:rPr>
          <w:rFonts w:ascii="Kantumruy Pro" w:hAnsi="Kantumruy Pro" w:cs="Calibri"/>
        </w:rPr>
      </w:pPr>
    </w:p>
    <w:p w14:paraId="574BB00F" w14:textId="77777777" w:rsidR="006B3D1E" w:rsidRDefault="006B3D1E" w:rsidP="002467E6">
      <w:pPr>
        <w:rPr>
          <w:rFonts w:ascii="Kantumruy Pro" w:hAnsi="Kantumruy Pro" w:cs="Calibri"/>
        </w:rPr>
      </w:pPr>
    </w:p>
    <w:p w14:paraId="6CBA9E9B" w14:textId="77777777" w:rsidR="006B3D1E" w:rsidRDefault="006B3D1E" w:rsidP="002467E6">
      <w:pPr>
        <w:rPr>
          <w:rFonts w:ascii="Kantumruy Pro" w:hAnsi="Kantumruy Pro" w:cs="Calibri"/>
        </w:rPr>
      </w:pPr>
    </w:p>
    <w:p w14:paraId="5F08F3A6" w14:textId="77777777" w:rsidR="006B3D1E" w:rsidRDefault="006B3D1E" w:rsidP="002467E6">
      <w:pPr>
        <w:rPr>
          <w:rFonts w:ascii="Kantumruy Pro" w:hAnsi="Kantumruy Pro" w:cs="Calibri"/>
        </w:rPr>
      </w:pPr>
    </w:p>
    <w:p w14:paraId="1999C58E" w14:textId="77777777" w:rsidR="006B3D1E" w:rsidRDefault="006B3D1E" w:rsidP="002467E6">
      <w:pPr>
        <w:rPr>
          <w:rFonts w:ascii="Kantumruy Pro" w:hAnsi="Kantumruy Pro" w:cs="Calibri"/>
        </w:rPr>
      </w:pPr>
    </w:p>
    <w:p w14:paraId="1C51D970" w14:textId="77777777" w:rsidR="006B3D1E" w:rsidRDefault="006B3D1E" w:rsidP="002467E6">
      <w:pPr>
        <w:rPr>
          <w:rFonts w:ascii="Kantumruy Pro" w:hAnsi="Kantumruy Pro" w:cs="Calibri"/>
        </w:rPr>
      </w:pPr>
    </w:p>
    <w:p w14:paraId="65420E95" w14:textId="77777777" w:rsidR="006B3D1E" w:rsidRDefault="006B3D1E" w:rsidP="002467E6">
      <w:pPr>
        <w:rPr>
          <w:rFonts w:ascii="Kantumruy Pro" w:hAnsi="Kantumruy Pro" w:cs="Calibri"/>
        </w:rPr>
      </w:pPr>
    </w:p>
    <w:p w14:paraId="6BC55A1E" w14:textId="77777777" w:rsidR="006B3D1E" w:rsidRDefault="006B3D1E" w:rsidP="002467E6">
      <w:pPr>
        <w:rPr>
          <w:rFonts w:ascii="Kantumruy Pro" w:hAnsi="Kantumruy Pro" w:cs="Calibri"/>
        </w:rPr>
      </w:pPr>
    </w:p>
    <w:p w14:paraId="004F8856" w14:textId="77777777" w:rsidR="006B3D1E" w:rsidRDefault="006B3D1E" w:rsidP="002467E6">
      <w:pPr>
        <w:rPr>
          <w:rFonts w:ascii="Kantumruy Pro" w:hAnsi="Kantumruy Pro" w:cs="Calibri"/>
        </w:rPr>
      </w:pPr>
    </w:p>
    <w:p w14:paraId="47DA3DEF" w14:textId="77777777" w:rsidR="006B3D1E" w:rsidRPr="002D417B" w:rsidRDefault="006B3D1E" w:rsidP="002467E6">
      <w:pPr>
        <w:rPr>
          <w:rFonts w:ascii="Kantumruy Pro" w:hAnsi="Kantumruy Pro" w:cs="Calibri"/>
        </w:rPr>
      </w:pPr>
    </w:p>
    <w:p w14:paraId="63FF6DB0"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591FF34B" w14:textId="77777777" w:rsidR="002467E6" w:rsidRPr="002D417B" w:rsidRDefault="002467E6" w:rsidP="002467E6">
      <w:pPr>
        <w:numPr>
          <w:ilvl w:val="0"/>
          <w:numId w:val="51"/>
        </w:numPr>
        <w:spacing w:after="160" w:line="278" w:lineRule="auto"/>
        <w:rPr>
          <w:rFonts w:ascii="Kantumruy Pro" w:hAnsi="Kantumruy Pro" w:cs="Calibri"/>
        </w:rPr>
      </w:pPr>
      <w:r w:rsidRPr="002D417B">
        <w:rPr>
          <w:rFonts w:ascii="Kantumruy Pro" w:hAnsi="Kantumruy Pro" w:cs="Calibri"/>
        </w:rPr>
        <w:t>Wie beeinflusst soziale Ungleichheit deine Sicht auf unternehmerische Verantwortung?</w:t>
      </w:r>
    </w:p>
    <w:p w14:paraId="39C575D7" w14:textId="77777777" w:rsidR="002467E6" w:rsidRPr="002D417B" w:rsidRDefault="002467E6" w:rsidP="002467E6">
      <w:pPr>
        <w:numPr>
          <w:ilvl w:val="0"/>
          <w:numId w:val="51"/>
        </w:numPr>
        <w:spacing w:after="160" w:line="278" w:lineRule="auto"/>
        <w:rPr>
          <w:rFonts w:ascii="Kantumruy Pro" w:hAnsi="Kantumruy Pro" w:cs="Calibri"/>
        </w:rPr>
      </w:pPr>
      <w:r w:rsidRPr="002D417B">
        <w:rPr>
          <w:rFonts w:ascii="Kantumruy Pro" w:hAnsi="Kantumruy Pro" w:cs="Calibri"/>
        </w:rPr>
        <w:t>Wie erlebst du das Zusammenspiel von rationalen und wertbezogenen Überlegungen in Unternehmensentscheidungen?</w:t>
      </w:r>
    </w:p>
    <w:p w14:paraId="67467AAA" w14:textId="77777777" w:rsidR="002467E6" w:rsidRPr="002D417B" w:rsidRDefault="002467E6" w:rsidP="002467E6">
      <w:pPr>
        <w:numPr>
          <w:ilvl w:val="0"/>
          <w:numId w:val="51"/>
        </w:numPr>
        <w:spacing w:after="160" w:line="278" w:lineRule="auto"/>
        <w:rPr>
          <w:rFonts w:ascii="Kantumruy Pro" w:hAnsi="Kantumruy Pro" w:cs="Calibri"/>
        </w:rPr>
      </w:pPr>
      <w:r w:rsidRPr="002D417B">
        <w:rPr>
          <w:rFonts w:ascii="Kantumruy Pro" w:hAnsi="Kantumruy Pro" w:cs="Calibri"/>
        </w:rPr>
        <w:t>Wie nimmst du Steuerung und Anpassungsfähigkeit in betrieblichen Prozessen wahr?</w:t>
      </w:r>
    </w:p>
    <w:p w14:paraId="15DCC97E" w14:textId="77777777" w:rsidR="002467E6" w:rsidRPr="002D417B" w:rsidRDefault="002467E6" w:rsidP="002467E6">
      <w:pPr>
        <w:numPr>
          <w:ilvl w:val="0"/>
          <w:numId w:val="51"/>
        </w:numPr>
        <w:spacing w:after="160" w:line="278" w:lineRule="auto"/>
        <w:rPr>
          <w:rFonts w:ascii="Kantumruy Pro" w:hAnsi="Kantumruy Pro" w:cs="Calibri"/>
        </w:rPr>
      </w:pPr>
      <w:r w:rsidRPr="002D417B">
        <w:rPr>
          <w:rFonts w:ascii="Kantumruy Pro" w:hAnsi="Kantumruy Pro" w:cs="Calibri"/>
        </w:rPr>
        <w:t>Wie verändert soziale Benachteiligung deine Bewertung effizienter und fürsorglicher Unternehmensstrategien?</w:t>
      </w:r>
    </w:p>
    <w:p w14:paraId="522A924E" w14:textId="77777777" w:rsidR="002467E6" w:rsidRPr="002D417B" w:rsidRDefault="002467E6" w:rsidP="002467E6">
      <w:pPr>
        <w:numPr>
          <w:ilvl w:val="0"/>
          <w:numId w:val="51"/>
        </w:numPr>
        <w:spacing w:after="160" w:line="278" w:lineRule="auto"/>
        <w:rPr>
          <w:rFonts w:ascii="Kantumruy Pro" w:hAnsi="Kantumruy Pro" w:cs="Calibri"/>
        </w:rPr>
      </w:pPr>
      <w:r w:rsidRPr="002D417B">
        <w:rPr>
          <w:rFonts w:ascii="Kantumruy Pro" w:hAnsi="Kantumruy Pro" w:cs="Calibri"/>
        </w:rPr>
        <w:t>Wie prägt soziale Ungleichheit dein Verständnis der Zusammenhänge zwischen Wirtschaft, Arbeit und Chancen?</w:t>
      </w:r>
    </w:p>
    <w:p w14:paraId="463BA8A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9C110B6"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Wie erlebst du als Unternehmer:in die Spannung zwischen Gewinnorientierung und sozialer Verantwortung?</w:t>
      </w:r>
    </w:p>
    <w:p w14:paraId="7EAB095A"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Wie empfindest du aus deiner Rolle heraus die Bedeutung von Emotionen und Fakten in wirtschaftlichen Entscheidungen?</w:t>
      </w:r>
    </w:p>
    <w:p w14:paraId="0292CFFD"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Welche Erfahrungen machst du mit begrenzten oder erweiterten betrieblichen Handlungsspielräumen?</w:t>
      </w:r>
    </w:p>
    <w:p w14:paraId="5541CDFD"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Wie nimmst du wahr, wie Unternehmensstrategien verschiedene soziale Gruppen betreffen?</w:t>
      </w:r>
    </w:p>
    <w:p w14:paraId="58883BC7"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Wie erlebst du, ob wirtschaftliche Zusammenhänge im Spiel eher systemisch oder vereinfacht dargestellt werden?</w:t>
      </w:r>
    </w:p>
    <w:p w14:paraId="7D6A1C1A"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Welche Parallelen erkennst du zwischen Spiel und realen Wirtschaftsdynamiken?</w:t>
      </w:r>
    </w:p>
    <w:p w14:paraId="6AC51757" w14:textId="77777777" w:rsidR="002467E6" w:rsidRPr="002D417B" w:rsidRDefault="002467E6" w:rsidP="002467E6">
      <w:pPr>
        <w:numPr>
          <w:ilvl w:val="0"/>
          <w:numId w:val="52"/>
        </w:numPr>
        <w:spacing w:after="160" w:line="278" w:lineRule="auto"/>
        <w:rPr>
          <w:rFonts w:ascii="Kantumruy Pro" w:hAnsi="Kantumruy Pro" w:cs="Calibri"/>
        </w:rPr>
      </w:pPr>
      <w:r w:rsidRPr="002D417B">
        <w:rPr>
          <w:rFonts w:ascii="Kantumruy Pro" w:hAnsi="Kantumruy Pro" w:cs="Calibri"/>
        </w:rPr>
        <w:t>Wie reflektierst du dein Verständnis nachhaltiger Unternehmensführung im Kontext sozialer Ungleichheit?</w:t>
      </w:r>
    </w:p>
    <w:p w14:paraId="261D5539" w14:textId="77777777" w:rsidR="002467E6" w:rsidRDefault="002467E6" w:rsidP="006B3D1E">
      <w:pPr>
        <w:jc w:val="center"/>
        <w:rPr>
          <w:rFonts w:ascii="Kantumruy Pro" w:hAnsi="Kantumruy Pro" w:cs="Calibri"/>
        </w:rPr>
      </w:pPr>
    </w:p>
    <w:p w14:paraId="3F790931" w14:textId="77777777" w:rsidR="006B3D1E" w:rsidRDefault="006B3D1E" w:rsidP="006B3D1E">
      <w:pPr>
        <w:jc w:val="center"/>
        <w:rPr>
          <w:rFonts w:ascii="Kantumruy Pro" w:hAnsi="Kantumruy Pro" w:cs="Calibri"/>
        </w:rPr>
      </w:pPr>
    </w:p>
    <w:p w14:paraId="3A520B03" w14:textId="77777777" w:rsidR="006B3D1E" w:rsidRDefault="006B3D1E" w:rsidP="006B3D1E">
      <w:pPr>
        <w:jc w:val="center"/>
        <w:rPr>
          <w:rFonts w:ascii="Kantumruy Pro" w:hAnsi="Kantumruy Pro" w:cs="Calibri"/>
        </w:rPr>
      </w:pPr>
    </w:p>
    <w:p w14:paraId="08C7AEC9" w14:textId="77777777" w:rsidR="006B3D1E" w:rsidRDefault="006B3D1E" w:rsidP="006B3D1E">
      <w:pPr>
        <w:jc w:val="center"/>
        <w:rPr>
          <w:rFonts w:ascii="Kantumruy Pro" w:hAnsi="Kantumruy Pro" w:cs="Calibri"/>
        </w:rPr>
      </w:pPr>
    </w:p>
    <w:p w14:paraId="27D63A85" w14:textId="77777777" w:rsidR="006B3D1E" w:rsidRDefault="006B3D1E" w:rsidP="006B3D1E">
      <w:pPr>
        <w:jc w:val="center"/>
        <w:rPr>
          <w:rFonts w:ascii="Kantumruy Pro" w:hAnsi="Kantumruy Pro" w:cs="Calibri"/>
        </w:rPr>
      </w:pPr>
    </w:p>
    <w:p w14:paraId="49DBCB99" w14:textId="77777777" w:rsidR="00A93A04" w:rsidRDefault="00A93A04" w:rsidP="006B3D1E">
      <w:pPr>
        <w:jc w:val="center"/>
        <w:rPr>
          <w:rFonts w:ascii="Kantumruy Pro" w:hAnsi="Kantumruy Pro" w:cs="Calibri"/>
        </w:rPr>
      </w:pPr>
    </w:p>
    <w:p w14:paraId="41C6AFA2" w14:textId="77777777" w:rsidR="00A93A04" w:rsidRPr="002D417B" w:rsidRDefault="00A93A04" w:rsidP="006B3D1E">
      <w:pPr>
        <w:jc w:val="center"/>
        <w:rPr>
          <w:rFonts w:ascii="Kantumruy Pro" w:hAnsi="Kantumruy Pro" w:cs="Calibri"/>
        </w:rPr>
      </w:pPr>
    </w:p>
    <w:p w14:paraId="4E5B45D8" w14:textId="77777777" w:rsidR="002467E6" w:rsidRPr="002D417B" w:rsidRDefault="002467E6" w:rsidP="002467E6">
      <w:pPr>
        <w:pStyle w:val="berschrift2"/>
        <w:rPr>
          <w:rFonts w:ascii="Kantumruy Pro" w:hAnsi="Kantumruy Pro" w:cs="Calibri"/>
          <w:sz w:val="36"/>
          <w:szCs w:val="36"/>
        </w:rPr>
      </w:pPr>
      <w:bookmarkStart w:id="15" w:name="_Toc217287420"/>
      <w:r w:rsidRPr="002D417B">
        <w:rPr>
          <w:rFonts w:ascii="Kantumruy Pro" w:hAnsi="Kantumruy Pro" w:cs="Calibri"/>
          <w:sz w:val="36"/>
          <w:szCs w:val="36"/>
        </w:rPr>
        <w:t>Institutionskarten</w:t>
      </w:r>
      <w:bookmarkEnd w:id="15"/>
    </w:p>
    <w:p w14:paraId="1E935D04" w14:textId="77777777" w:rsidR="002467E6" w:rsidRPr="002D417B" w:rsidRDefault="002467E6" w:rsidP="002467E6">
      <w:pPr>
        <w:rPr>
          <w:rFonts w:ascii="Kantumruy Pro" w:hAnsi="Kantumruy Pro" w:cs="Calibri"/>
        </w:rPr>
      </w:pPr>
    </w:p>
    <w:p w14:paraId="16642B5C" w14:textId="77777777" w:rsidR="002467E6" w:rsidRPr="002D417B" w:rsidRDefault="002467E6" w:rsidP="002467E6">
      <w:pPr>
        <w:rPr>
          <w:rFonts w:ascii="Kantumruy Pro" w:hAnsi="Kantumruy Pro" w:cs="Calibri"/>
        </w:rPr>
      </w:pPr>
    </w:p>
    <w:p w14:paraId="1BE03826" w14:textId="77777777" w:rsidR="002467E6" w:rsidRPr="002D417B" w:rsidRDefault="002467E6" w:rsidP="002467E6">
      <w:pPr>
        <w:rPr>
          <w:rFonts w:ascii="Kantumruy Pro" w:hAnsi="Kantumruy Pro" w:cs="Calibri"/>
        </w:rPr>
      </w:pPr>
    </w:p>
    <w:p w14:paraId="03D6C77A" w14:textId="77777777" w:rsidR="002467E6" w:rsidRPr="002D417B" w:rsidRDefault="002467E6" w:rsidP="002467E6">
      <w:pPr>
        <w:rPr>
          <w:rFonts w:ascii="Kantumruy Pro" w:hAnsi="Kantumruy Pro" w:cs="Calibri"/>
        </w:rPr>
      </w:pPr>
    </w:p>
    <w:p w14:paraId="61AF333D" w14:textId="77777777" w:rsidR="002467E6" w:rsidRPr="002D417B" w:rsidRDefault="002467E6" w:rsidP="002467E6">
      <w:pPr>
        <w:rPr>
          <w:rFonts w:ascii="Kantumruy Pro" w:hAnsi="Kantumruy Pro" w:cs="Calibri"/>
        </w:rPr>
      </w:pPr>
    </w:p>
    <w:p w14:paraId="194D938A" w14:textId="77777777" w:rsidR="002467E6" w:rsidRPr="002D417B" w:rsidRDefault="002467E6" w:rsidP="002467E6">
      <w:pPr>
        <w:rPr>
          <w:rFonts w:ascii="Kantumruy Pro" w:hAnsi="Kantumruy Pro" w:cs="Calibri"/>
        </w:rPr>
      </w:pPr>
    </w:p>
    <w:p w14:paraId="5021C995" w14:textId="77777777" w:rsidR="002467E6" w:rsidRPr="002D417B" w:rsidRDefault="002467E6" w:rsidP="002467E6">
      <w:pPr>
        <w:rPr>
          <w:rFonts w:ascii="Kantumruy Pro" w:hAnsi="Kantumruy Pro" w:cs="Calibri"/>
        </w:rPr>
      </w:pPr>
    </w:p>
    <w:p w14:paraId="3B3F38AA" w14:textId="77777777" w:rsidR="002467E6" w:rsidRPr="002D417B" w:rsidRDefault="002467E6" w:rsidP="002467E6">
      <w:pPr>
        <w:rPr>
          <w:rFonts w:ascii="Kantumruy Pro" w:hAnsi="Kantumruy Pro" w:cs="Calibri"/>
        </w:rPr>
      </w:pPr>
    </w:p>
    <w:p w14:paraId="036D9BF1" w14:textId="77777777" w:rsidR="002467E6" w:rsidRPr="002D417B" w:rsidRDefault="002467E6" w:rsidP="002467E6">
      <w:pPr>
        <w:rPr>
          <w:rFonts w:ascii="Kantumruy Pro" w:hAnsi="Kantumruy Pro" w:cs="Calibri"/>
        </w:rPr>
      </w:pPr>
    </w:p>
    <w:p w14:paraId="1F041949" w14:textId="77777777" w:rsidR="002467E6" w:rsidRPr="002D417B" w:rsidRDefault="002467E6" w:rsidP="002467E6">
      <w:pPr>
        <w:rPr>
          <w:rFonts w:ascii="Kantumruy Pro" w:hAnsi="Kantumruy Pro" w:cs="Calibri"/>
        </w:rPr>
      </w:pPr>
    </w:p>
    <w:p w14:paraId="7B4AC9DA" w14:textId="77777777" w:rsidR="002467E6" w:rsidRPr="002D417B" w:rsidRDefault="002467E6" w:rsidP="002467E6">
      <w:pPr>
        <w:rPr>
          <w:rFonts w:ascii="Kantumruy Pro" w:hAnsi="Kantumruy Pro" w:cs="Calibri"/>
        </w:rPr>
      </w:pPr>
    </w:p>
    <w:p w14:paraId="7F2EA335" w14:textId="77777777" w:rsidR="002467E6" w:rsidRPr="002D417B" w:rsidRDefault="002467E6" w:rsidP="002467E6">
      <w:pPr>
        <w:rPr>
          <w:rFonts w:ascii="Kantumruy Pro" w:hAnsi="Kantumruy Pro" w:cs="Calibri"/>
        </w:rPr>
      </w:pPr>
    </w:p>
    <w:p w14:paraId="3B382190" w14:textId="77777777" w:rsidR="002467E6" w:rsidRPr="002D417B" w:rsidRDefault="002467E6" w:rsidP="002467E6">
      <w:pPr>
        <w:rPr>
          <w:rFonts w:ascii="Kantumruy Pro" w:hAnsi="Kantumruy Pro" w:cs="Calibri"/>
        </w:rPr>
      </w:pPr>
    </w:p>
    <w:p w14:paraId="736C6E25" w14:textId="77777777" w:rsidR="002467E6" w:rsidRPr="002D417B" w:rsidRDefault="002467E6" w:rsidP="002467E6">
      <w:pPr>
        <w:rPr>
          <w:rFonts w:ascii="Kantumruy Pro" w:hAnsi="Kantumruy Pro" w:cs="Calibri"/>
        </w:rPr>
      </w:pPr>
    </w:p>
    <w:p w14:paraId="21CA83AB" w14:textId="77777777" w:rsidR="002467E6" w:rsidRPr="002D417B" w:rsidRDefault="002467E6" w:rsidP="002467E6">
      <w:pPr>
        <w:rPr>
          <w:rFonts w:ascii="Kantumruy Pro" w:hAnsi="Kantumruy Pro" w:cs="Calibri"/>
        </w:rPr>
      </w:pPr>
    </w:p>
    <w:p w14:paraId="712A0545" w14:textId="77777777" w:rsidR="002467E6" w:rsidRPr="002D417B" w:rsidRDefault="002467E6" w:rsidP="002467E6">
      <w:pPr>
        <w:rPr>
          <w:rFonts w:ascii="Kantumruy Pro" w:hAnsi="Kantumruy Pro" w:cs="Calibri"/>
        </w:rPr>
      </w:pPr>
    </w:p>
    <w:p w14:paraId="74191336" w14:textId="77777777" w:rsidR="002467E6" w:rsidRPr="002D417B" w:rsidRDefault="002467E6" w:rsidP="002467E6">
      <w:pPr>
        <w:rPr>
          <w:rFonts w:ascii="Kantumruy Pro" w:hAnsi="Kantumruy Pro" w:cs="Calibri"/>
        </w:rPr>
      </w:pPr>
    </w:p>
    <w:p w14:paraId="0102F53C" w14:textId="77777777" w:rsidR="002467E6" w:rsidRPr="002D417B" w:rsidRDefault="002467E6" w:rsidP="002467E6">
      <w:pPr>
        <w:rPr>
          <w:rFonts w:ascii="Kantumruy Pro" w:hAnsi="Kantumruy Pro" w:cs="Calibri"/>
        </w:rPr>
      </w:pPr>
    </w:p>
    <w:p w14:paraId="6986A096" w14:textId="77777777" w:rsidR="002467E6" w:rsidRPr="002D417B" w:rsidRDefault="002467E6" w:rsidP="002467E6">
      <w:pPr>
        <w:rPr>
          <w:rFonts w:ascii="Kantumruy Pro" w:hAnsi="Kantumruy Pro" w:cs="Calibri"/>
        </w:rPr>
      </w:pPr>
    </w:p>
    <w:p w14:paraId="6CCB979F" w14:textId="77777777" w:rsidR="002467E6" w:rsidRPr="002D417B" w:rsidRDefault="002467E6" w:rsidP="002467E6">
      <w:pPr>
        <w:rPr>
          <w:rFonts w:ascii="Kantumruy Pro" w:hAnsi="Kantumruy Pro" w:cs="Calibri"/>
        </w:rPr>
      </w:pPr>
    </w:p>
    <w:p w14:paraId="5984A11A" w14:textId="77777777" w:rsidR="002467E6" w:rsidRDefault="002467E6" w:rsidP="002467E6">
      <w:pPr>
        <w:rPr>
          <w:rFonts w:ascii="Kantumruy Pro" w:hAnsi="Kantumruy Pro" w:cs="Calibri"/>
        </w:rPr>
      </w:pPr>
    </w:p>
    <w:p w14:paraId="0ADD9E6D" w14:textId="77777777" w:rsidR="006B3D1E" w:rsidRDefault="006B3D1E" w:rsidP="002467E6">
      <w:pPr>
        <w:rPr>
          <w:rFonts w:ascii="Kantumruy Pro" w:hAnsi="Kantumruy Pro" w:cs="Calibri"/>
        </w:rPr>
      </w:pPr>
    </w:p>
    <w:p w14:paraId="38CAACF4" w14:textId="77777777" w:rsidR="006B3D1E" w:rsidRDefault="006B3D1E" w:rsidP="002467E6">
      <w:pPr>
        <w:rPr>
          <w:rFonts w:ascii="Kantumruy Pro" w:hAnsi="Kantumruy Pro" w:cs="Calibri"/>
        </w:rPr>
      </w:pPr>
    </w:p>
    <w:p w14:paraId="5D1717ED" w14:textId="77777777" w:rsidR="006B3D1E" w:rsidRDefault="006B3D1E" w:rsidP="002467E6">
      <w:pPr>
        <w:rPr>
          <w:rFonts w:ascii="Kantumruy Pro" w:hAnsi="Kantumruy Pro" w:cs="Calibri"/>
        </w:rPr>
      </w:pPr>
    </w:p>
    <w:p w14:paraId="7550A4FF" w14:textId="77777777" w:rsidR="006B3D1E" w:rsidRPr="002D417B" w:rsidRDefault="006B3D1E" w:rsidP="002467E6">
      <w:pPr>
        <w:rPr>
          <w:rFonts w:ascii="Kantumruy Pro" w:hAnsi="Kantumruy Pro" w:cs="Calibri"/>
        </w:rPr>
      </w:pPr>
    </w:p>
    <w:p w14:paraId="5025437A" w14:textId="77777777" w:rsidR="002467E6" w:rsidRPr="002D417B" w:rsidRDefault="002467E6" w:rsidP="002467E6">
      <w:pPr>
        <w:rPr>
          <w:rFonts w:ascii="Kantumruy Pro" w:hAnsi="Kantumruy Pro" w:cs="Calibri"/>
        </w:rPr>
      </w:pPr>
    </w:p>
    <w:p w14:paraId="409A81C7" w14:textId="77777777" w:rsidR="002467E6" w:rsidRPr="002D417B" w:rsidRDefault="002467E6" w:rsidP="002467E6">
      <w:pPr>
        <w:rPr>
          <w:rFonts w:ascii="Kantumruy Pro" w:hAnsi="Kantumruy Pro" w:cs="Calibri"/>
        </w:rPr>
      </w:pPr>
    </w:p>
    <w:p w14:paraId="02717CB3" w14:textId="77777777" w:rsidR="002467E6" w:rsidRPr="002D417B" w:rsidRDefault="002467E6" w:rsidP="002467E6">
      <w:pPr>
        <w:rPr>
          <w:rFonts w:ascii="Kantumruy Pro" w:hAnsi="Kantumruy Pro" w:cs="Calibri"/>
        </w:rPr>
      </w:pPr>
    </w:p>
    <w:p w14:paraId="56C9847E" w14:textId="77777777" w:rsidR="002467E6" w:rsidRPr="002D417B" w:rsidRDefault="002467E6" w:rsidP="002467E6">
      <w:pPr>
        <w:rPr>
          <w:rFonts w:ascii="Kantumruy Pro" w:hAnsi="Kantumruy Pro" w:cs="Calibri"/>
        </w:rPr>
      </w:pPr>
    </w:p>
    <w:p w14:paraId="0BECA8BA" w14:textId="77777777" w:rsidR="002467E6" w:rsidRPr="002D417B" w:rsidRDefault="002467E6" w:rsidP="002467E6">
      <w:pPr>
        <w:rPr>
          <w:rFonts w:ascii="Kantumruy Pro" w:hAnsi="Kantumruy Pro" w:cs="Calibri"/>
        </w:rPr>
      </w:pPr>
    </w:p>
    <w:p w14:paraId="11118E9C" w14:textId="77777777" w:rsidR="002467E6" w:rsidRPr="002D417B" w:rsidRDefault="002467E6" w:rsidP="002467E6">
      <w:pPr>
        <w:rPr>
          <w:rFonts w:ascii="Kantumruy Pro" w:hAnsi="Kantumruy Pro" w:cs="Calibri"/>
        </w:rPr>
      </w:pPr>
    </w:p>
    <w:p w14:paraId="6998C27F" w14:textId="77777777" w:rsidR="002467E6" w:rsidRDefault="002467E6" w:rsidP="002467E6">
      <w:pPr>
        <w:rPr>
          <w:rFonts w:ascii="Kantumruy Pro" w:hAnsi="Kantumruy Pro" w:cs="Calibri"/>
        </w:rPr>
      </w:pPr>
    </w:p>
    <w:p w14:paraId="44DE0865" w14:textId="77777777" w:rsidR="00A93A04" w:rsidRPr="002D417B" w:rsidRDefault="00A93A04" w:rsidP="002467E6">
      <w:pPr>
        <w:rPr>
          <w:rFonts w:ascii="Kantumruy Pro" w:hAnsi="Kantumruy Pro" w:cs="Calibri"/>
        </w:rPr>
      </w:pPr>
    </w:p>
    <w:p w14:paraId="246A7B73" w14:textId="77777777" w:rsidR="002467E6" w:rsidRPr="002D417B" w:rsidRDefault="002467E6" w:rsidP="002467E6">
      <w:pPr>
        <w:pStyle w:val="berschrift2"/>
        <w:rPr>
          <w:rFonts w:ascii="Kantumruy Pro" w:hAnsi="Kantumruy Pro" w:cs="Calibri"/>
          <w:sz w:val="36"/>
          <w:szCs w:val="36"/>
        </w:rPr>
      </w:pPr>
      <w:bookmarkStart w:id="16" w:name="_Toc217287421"/>
      <w:r w:rsidRPr="002D417B">
        <w:rPr>
          <w:rFonts w:ascii="Kantumruy Pro" w:hAnsi="Kantumruy Pro" w:cs="Calibri"/>
          <w:sz w:val="36"/>
          <w:szCs w:val="36"/>
        </w:rPr>
        <w:t>1. Institutionskarte Europäische Union</w:t>
      </w:r>
      <w:bookmarkEnd w:id="16"/>
    </w:p>
    <w:p w14:paraId="240EA12D" w14:textId="77777777" w:rsidR="002467E6" w:rsidRDefault="002467E6" w:rsidP="002467E6">
      <w:pPr>
        <w:rPr>
          <w:rFonts w:ascii="Kantumruy Pro" w:hAnsi="Kantumruy Pro" w:cs="Calibri"/>
        </w:rPr>
      </w:pPr>
      <w:r w:rsidRPr="006B3D1E">
        <w:rPr>
          <w:rFonts w:ascii="Kantumruy Pro" w:hAnsi="Kantumruy Pro" w:cs="Calibri"/>
          <w:b/>
          <w:bCs/>
        </w:rPr>
        <w:t>Thema</w:t>
      </w:r>
      <w:r w:rsidRPr="002D417B">
        <w:rPr>
          <w:rFonts w:ascii="Kantumruy Pro" w:hAnsi="Kantumruy Pro" w:cs="Calibri"/>
        </w:rPr>
        <w:t>: Soziale Nachhaltigkeit und Gerechtigkeit</w:t>
      </w:r>
      <w:r w:rsidRPr="002D417B">
        <w:rPr>
          <w:rFonts w:ascii="Kantumruy Pro" w:hAnsi="Kantumruy Pro" w:cs="Calibri"/>
        </w:rPr>
        <w:br/>
        <w:t>Kartentyp: Institution</w:t>
      </w:r>
      <w:r w:rsidRPr="002D417B">
        <w:rPr>
          <w:rFonts w:ascii="Kantumruy Pro" w:hAnsi="Kantumruy Pro" w:cs="Calibri"/>
        </w:rPr>
        <w:br/>
        <w:t>Name: Europäische Union</w:t>
      </w:r>
      <w:r w:rsidRPr="002D417B">
        <w:rPr>
          <w:rFonts w:ascii="Kantumruy Pro" w:hAnsi="Kantumruy Pro" w:cs="Calibri"/>
        </w:rPr>
        <w:br/>
        <w:t>Lücke: Soziale Ungleichheit</w:t>
      </w:r>
      <w:r w:rsidRPr="002D417B">
        <w:rPr>
          <w:rFonts w:ascii="Kantumruy Pro" w:hAnsi="Kantumruy Pro" w:cs="Calibri"/>
        </w:rPr>
        <w:br/>
        <w:t>ID: I01-SU</w:t>
      </w:r>
      <w:r w:rsidRPr="002D417B">
        <w:rPr>
          <w:rFonts w:ascii="Kantumruy Pro" w:hAnsi="Kantumruy Pro" w:cs="Calibri"/>
        </w:rPr>
        <w:br/>
        <w:t>Tags: EU, soziale Gerechtigkeit, SDGs, Regulierung, Ungleichheit</w:t>
      </w:r>
    </w:p>
    <w:p w14:paraId="14E351E1" w14:textId="77777777" w:rsidR="006B3D1E" w:rsidRPr="002D417B" w:rsidRDefault="006B3D1E" w:rsidP="002467E6">
      <w:pPr>
        <w:rPr>
          <w:rFonts w:ascii="Kantumruy Pro" w:hAnsi="Kantumruy Pro" w:cs="Calibri"/>
        </w:rPr>
      </w:pPr>
    </w:p>
    <w:p w14:paraId="604A103D" w14:textId="77777777" w:rsidR="002467E6" w:rsidRDefault="002467E6" w:rsidP="002467E6">
      <w:pPr>
        <w:rPr>
          <w:rFonts w:ascii="Kantumruy Pro" w:hAnsi="Kantumruy Pro" w:cs="Calibri"/>
        </w:rPr>
      </w:pPr>
      <w:r w:rsidRPr="006B3D1E">
        <w:rPr>
          <w:rFonts w:ascii="Kantumruy Pro" w:hAnsi="Kantumruy Pro" w:cs="Calibri"/>
          <w:b/>
          <w:bCs/>
        </w:rPr>
        <w:t>Ideal der Rolle/Institution</w:t>
      </w:r>
      <w:r w:rsidRPr="002D417B">
        <w:rPr>
          <w:rFonts w:ascii="Kantumruy Pro" w:hAnsi="Kantumruy Pro" w:cs="Calibri"/>
        </w:rPr>
        <w:t>:</w:t>
      </w:r>
      <w:r w:rsidRPr="002D417B">
        <w:rPr>
          <w:rFonts w:ascii="Kantumruy Pro" w:hAnsi="Kantumruy Pro" w:cs="Calibri"/>
        </w:rPr>
        <w:br/>
        <w:t>Im Zentrum steht die Überzeugung, dass soziale Gerechtigkeit eine grundlegende Voraussetzung für nachhaltige Entwicklung in Europa ist. Die Europäische Union versteht sich als Raum gemeinsamer Verantwortung, in dem soziale Ungleichheiten zwischen und innerhalb der Mitgliedstaaten durch verbindliche Regeln, Ausgleichsmechanismen und solidarische Politikansätze verringert werden sollen. Der Anspruch richtet sich darauf, Armut zu reduzieren, Bildungschancen zu verbessern, Geschlechtergerechtigkeit zu fördern und gesellschaftliche Teilhabe zu sichern, auch dort, wo ökonomische Dynamiken Ungleichheiten verstärken.</w:t>
      </w:r>
    </w:p>
    <w:p w14:paraId="05AE7815" w14:textId="77777777" w:rsidR="006B3D1E" w:rsidRPr="002D417B" w:rsidRDefault="006B3D1E" w:rsidP="002467E6">
      <w:pPr>
        <w:rPr>
          <w:rFonts w:ascii="Kantumruy Pro" w:hAnsi="Kantumruy Pro" w:cs="Calibri"/>
        </w:rPr>
      </w:pPr>
    </w:p>
    <w:p w14:paraId="145DECA6" w14:textId="77777777" w:rsidR="002467E6" w:rsidRPr="006B3D1E" w:rsidRDefault="002467E6" w:rsidP="002467E6">
      <w:pPr>
        <w:rPr>
          <w:rFonts w:ascii="Kantumruy Pro" w:hAnsi="Kantumruy Pro" w:cs="Calibri"/>
          <w:b/>
          <w:bCs/>
        </w:rPr>
      </w:pPr>
      <w:r w:rsidRPr="006B3D1E">
        <w:rPr>
          <w:rFonts w:ascii="Kantumruy Pro" w:hAnsi="Kantumruy Pro" w:cs="Calibri"/>
          <w:b/>
          <w:bCs/>
        </w:rPr>
        <w:t>Beschreibung der Ergänzung. Diese Institutionskarte…</w:t>
      </w:r>
    </w:p>
    <w:p w14:paraId="724C52C6" w14:textId="77777777" w:rsidR="002467E6" w:rsidRPr="002D417B" w:rsidRDefault="002467E6" w:rsidP="002467E6">
      <w:pPr>
        <w:numPr>
          <w:ilvl w:val="0"/>
          <w:numId w:val="209"/>
        </w:numPr>
        <w:spacing w:after="160" w:line="278" w:lineRule="auto"/>
        <w:rPr>
          <w:rFonts w:ascii="Kantumruy Pro" w:hAnsi="Kantumruy Pro" w:cs="Calibri"/>
        </w:rPr>
      </w:pPr>
      <w:r w:rsidRPr="002D417B">
        <w:rPr>
          <w:rFonts w:ascii="Kantumruy Pro" w:hAnsi="Kantumruy Pro" w:cs="Calibri"/>
        </w:rPr>
        <w:t>… erweitert das Spiel um eine supranationale Perspektive auf soziale Ungleichheit.</w:t>
      </w:r>
    </w:p>
    <w:p w14:paraId="75107827" w14:textId="77777777" w:rsidR="002467E6" w:rsidRPr="002D417B" w:rsidRDefault="002467E6" w:rsidP="002467E6">
      <w:pPr>
        <w:numPr>
          <w:ilvl w:val="0"/>
          <w:numId w:val="209"/>
        </w:numPr>
        <w:spacing w:after="160" w:line="278" w:lineRule="auto"/>
        <w:rPr>
          <w:rFonts w:ascii="Kantumruy Pro" w:hAnsi="Kantumruy Pro" w:cs="Calibri"/>
        </w:rPr>
      </w:pPr>
      <w:r w:rsidRPr="002D417B">
        <w:rPr>
          <w:rFonts w:ascii="Kantumruy Pro" w:hAnsi="Kantumruy Pro" w:cs="Calibri"/>
        </w:rPr>
        <w:t>… macht soziale Ausgleichsmechanismen zwischen Regionen und Bevölkerungsgruppen sichtbar.</w:t>
      </w:r>
    </w:p>
    <w:p w14:paraId="13DE64AF" w14:textId="77777777" w:rsidR="002467E6" w:rsidRPr="002D417B" w:rsidRDefault="002467E6" w:rsidP="002467E6">
      <w:pPr>
        <w:numPr>
          <w:ilvl w:val="0"/>
          <w:numId w:val="209"/>
        </w:numPr>
        <w:spacing w:after="160" w:line="278" w:lineRule="auto"/>
        <w:rPr>
          <w:rFonts w:ascii="Kantumruy Pro" w:hAnsi="Kantumruy Pro" w:cs="Calibri"/>
        </w:rPr>
      </w:pPr>
      <w:r w:rsidRPr="002D417B">
        <w:rPr>
          <w:rFonts w:ascii="Kantumruy Pro" w:hAnsi="Kantumruy Pro" w:cs="Calibri"/>
        </w:rPr>
        <w:t>… verknüpft wirtschaftliche Integration mit sozialpolitischer Verantwortung.</w:t>
      </w:r>
    </w:p>
    <w:p w14:paraId="55C9526F" w14:textId="77777777" w:rsidR="002467E6" w:rsidRPr="002D417B" w:rsidRDefault="002467E6" w:rsidP="002467E6">
      <w:pPr>
        <w:numPr>
          <w:ilvl w:val="0"/>
          <w:numId w:val="209"/>
        </w:numPr>
        <w:spacing w:after="160" w:line="278" w:lineRule="auto"/>
        <w:rPr>
          <w:rFonts w:ascii="Kantumruy Pro" w:hAnsi="Kantumruy Pro" w:cs="Calibri"/>
        </w:rPr>
      </w:pPr>
      <w:r w:rsidRPr="002D417B">
        <w:rPr>
          <w:rFonts w:ascii="Kantumruy Pro" w:hAnsi="Kantumruy Pro" w:cs="Calibri"/>
        </w:rPr>
        <w:t>… betont die Bedeutung verbindlicher Mindeststandards für soziale Gerechtigkeit.</w:t>
      </w:r>
    </w:p>
    <w:p w14:paraId="276C4365" w14:textId="77777777" w:rsidR="002467E6" w:rsidRPr="002D417B" w:rsidRDefault="002467E6" w:rsidP="002467E6">
      <w:pPr>
        <w:numPr>
          <w:ilvl w:val="0"/>
          <w:numId w:val="209"/>
        </w:numPr>
        <w:spacing w:after="160" w:line="278" w:lineRule="auto"/>
        <w:rPr>
          <w:rFonts w:ascii="Kantumruy Pro" w:hAnsi="Kantumruy Pro" w:cs="Calibri"/>
        </w:rPr>
      </w:pPr>
      <w:r w:rsidRPr="002D417B">
        <w:rPr>
          <w:rFonts w:ascii="Kantumruy Pro" w:hAnsi="Kantumruy Pro" w:cs="Calibri"/>
        </w:rPr>
        <w:t>… fördert das Verständnis für strukturelle Ursachen und politische Bearbeitung sozialer Ungleichheit.</w:t>
      </w:r>
    </w:p>
    <w:p w14:paraId="7F622FB6" w14:textId="77777777" w:rsidR="002467E6" w:rsidRPr="006B3D1E" w:rsidRDefault="002467E6" w:rsidP="002467E6">
      <w:pPr>
        <w:rPr>
          <w:rFonts w:ascii="Kantumruy Pro" w:hAnsi="Kantumruy Pro" w:cs="Calibri"/>
          <w:b/>
          <w:bCs/>
        </w:rPr>
      </w:pPr>
      <w:r w:rsidRPr="006B3D1E">
        <w:rPr>
          <w:rFonts w:ascii="Kantumruy Pro" w:hAnsi="Kantumruy Pro" w:cs="Calibri"/>
          <w:b/>
          <w:bCs/>
        </w:rPr>
        <w:t>Ziele und Kompetenzen. Die Schüler:innen…</w:t>
      </w:r>
    </w:p>
    <w:p w14:paraId="74CD57E5"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t>… erkennen die Rolle der Europäischen Union bei der Reduktion sozialer Ungleichheit.</w:t>
      </w:r>
    </w:p>
    <w:p w14:paraId="04B1D2EC"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t>… beschreiben Zusammenhänge zwischen europäischer Politik und sozialen Lebenslagen.</w:t>
      </w:r>
    </w:p>
    <w:p w14:paraId="34F55C69"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t>… analysieren, wie soziale SDGs auf europäischer Ebene aufgegriffen oder vernachlässigt werden.</w:t>
      </w:r>
    </w:p>
    <w:p w14:paraId="43E6F638"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t>… bewerten europäische Maßnahmen im Hinblick auf Gerechtigkeit und Teilhabe.</w:t>
      </w:r>
    </w:p>
    <w:p w14:paraId="0E80A687"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lastRenderedPageBreak/>
        <w:t>… identifizieren Zielkonflikte zwischen wirtschaftlicher Wettbewerbsfähigkeit und sozialem Ausgleich.</w:t>
      </w:r>
    </w:p>
    <w:p w14:paraId="788136E5"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t>… reflektieren Unterschiede zwischen nationalen und europäischen Zuständigkeiten im Sozialbereich.</w:t>
      </w:r>
    </w:p>
    <w:p w14:paraId="1023F5B1" w14:textId="77777777" w:rsidR="002467E6" w:rsidRPr="002D417B" w:rsidRDefault="002467E6" w:rsidP="002467E6">
      <w:pPr>
        <w:numPr>
          <w:ilvl w:val="0"/>
          <w:numId w:val="210"/>
        </w:numPr>
        <w:spacing w:after="160" w:line="278" w:lineRule="auto"/>
        <w:rPr>
          <w:rFonts w:ascii="Kantumruy Pro" w:hAnsi="Kantumruy Pro" w:cs="Calibri"/>
        </w:rPr>
      </w:pPr>
      <w:r w:rsidRPr="002D417B">
        <w:rPr>
          <w:rFonts w:ascii="Kantumruy Pro" w:hAnsi="Kantumruy Pro" w:cs="Calibri"/>
        </w:rPr>
        <w:t>… entwickeln Vorstellungen solidarischer Politikgestaltung in einem europäischen Kontext.</w:t>
      </w:r>
    </w:p>
    <w:p w14:paraId="49778B7F" w14:textId="2341A07B" w:rsidR="002467E6" w:rsidRDefault="006B3D1E" w:rsidP="002467E6">
      <w:pPr>
        <w:rPr>
          <w:rFonts w:ascii="Kantumruy Pro" w:hAnsi="Kantumruy Pro" w:cs="Calibri"/>
        </w:rPr>
      </w:pPr>
      <w:r w:rsidRPr="006B3D1E">
        <w:rPr>
          <w:rFonts w:ascii="Kantumruy Pro" w:hAnsi="Kantumruy Pro" w:cs="Calibri"/>
          <w:b/>
          <w:bCs/>
        </w:rPr>
        <w:t>Kernkonflike (Skalierung):</w:t>
      </w:r>
      <w:r w:rsidR="002467E6" w:rsidRPr="002D417B">
        <w:rPr>
          <w:rFonts w:ascii="Kantumruy Pro" w:hAnsi="Kantumruy Pro" w:cs="Calibri"/>
        </w:rPr>
        <w:br/>
        <w:t xml:space="preserve">Individualismus vs. Kollektivismus: Nur persönliche Verantwortung – eher individuelles Handeln – Gleichgewicht aus individueller und kollektiver Verantwortung – </w:t>
      </w:r>
      <w:r w:rsidR="002467E6" w:rsidRPr="002D417B">
        <w:rPr>
          <w:rFonts w:ascii="Kantumruy Pro" w:hAnsi="Kantumruy Pro" w:cs="Calibri"/>
          <w:b/>
          <w:bCs/>
        </w:rPr>
        <w:t>eher kollektive Strukturen</w:t>
      </w:r>
      <w:r w:rsidR="002467E6" w:rsidRPr="002D417B">
        <w:rPr>
          <w:rFonts w:ascii="Kantumruy Pro" w:hAnsi="Kantumruy Pro" w:cs="Calibri"/>
        </w:rPr>
        <w:t xml:space="preserve"> – ausschließlich gemeinschaftliche Verantwortung.</w:t>
      </w:r>
      <w:r w:rsidR="002467E6" w:rsidRPr="002D417B">
        <w:rPr>
          <w:rFonts w:ascii="Kantumruy Pro" w:hAnsi="Kantumruy Pro" w:cs="Calibri"/>
        </w:rPr>
        <w:br/>
        <w:t xml:space="preserve">Rationalität vs. Emotionalität: Nur datenbasierte Entscheidungen – eher analytisch – </w:t>
      </w:r>
      <w:r w:rsidR="002467E6" w:rsidRPr="002D417B">
        <w:rPr>
          <w:rFonts w:ascii="Kantumruy Pro" w:hAnsi="Kantumruy Pro" w:cs="Calibri"/>
          <w:b/>
          <w:bCs/>
        </w:rPr>
        <w:t>Balance zwischen Fakten und sozialen Werten</w:t>
      </w:r>
      <w:r w:rsidR="002467E6" w:rsidRPr="002D417B">
        <w:rPr>
          <w:rFonts w:ascii="Kantumruy Pro" w:hAnsi="Kantumruy Pro" w:cs="Calibri"/>
        </w:rPr>
        <w:t xml:space="preserve"> – eher moralisch motiviert – ausschließlich wertegeleitet.</w:t>
      </w:r>
      <w:r w:rsidR="002467E6" w:rsidRPr="002D417B">
        <w:rPr>
          <w:rFonts w:ascii="Kantumruy Pro" w:hAnsi="Kantumruy Pro" w:cs="Calibri"/>
        </w:rPr>
        <w:br/>
        <w:t xml:space="preserve">Kontrolle vs. Resilienz: Zentralisierte Steuerung – geregelte Kontrolle mit Anpassung – </w:t>
      </w:r>
      <w:r w:rsidR="002467E6" w:rsidRPr="002D417B">
        <w:rPr>
          <w:rFonts w:ascii="Kantumruy Pro" w:hAnsi="Kantumruy Pro" w:cs="Calibri"/>
          <w:b/>
          <w:bCs/>
        </w:rPr>
        <w:t>Kombination aus Regulierung und Anpassungsfähigkeit</w:t>
      </w:r>
      <w:r w:rsidR="002467E6" w:rsidRPr="002D417B">
        <w:rPr>
          <w:rFonts w:ascii="Kantumruy Pro" w:hAnsi="Kantumruy Pro" w:cs="Calibri"/>
        </w:rPr>
        <w:t xml:space="preserve"> – dezentrale Stabilisierung – resiliente Prozesse ohne zentrale Steuerung.</w:t>
      </w:r>
      <w:r w:rsidR="002467E6" w:rsidRPr="002D417B">
        <w:rPr>
          <w:rFonts w:ascii="Kantumruy Pro" w:hAnsi="Kantumruy Pro" w:cs="Calibri"/>
        </w:rPr>
        <w:br/>
        <w:t xml:space="preserve">Effizienz vs. Fürsorge: Maximale Wirkung bei minimalem Ressourceneinsatz – effektive Umverteilung mit Augenmaß – </w:t>
      </w:r>
      <w:r w:rsidR="002467E6" w:rsidRPr="002D417B">
        <w:rPr>
          <w:rFonts w:ascii="Kantumruy Pro" w:hAnsi="Kantumruy Pro" w:cs="Calibri"/>
          <w:b/>
          <w:bCs/>
        </w:rPr>
        <w:t>Gleichgewicht von Effizienz und sozialem Ausgleich</w:t>
      </w:r>
      <w:r w:rsidR="002467E6" w:rsidRPr="002D417B">
        <w:rPr>
          <w:rFonts w:ascii="Kantumruy Pro" w:hAnsi="Kantumruy Pro" w:cs="Calibri"/>
        </w:rPr>
        <w:t xml:space="preserve"> – langfristige soziale Absicherung – Vorrang sozialer Fürsorge.</w:t>
      </w:r>
      <w:r w:rsidR="002467E6" w:rsidRPr="002D417B">
        <w:rPr>
          <w:rFonts w:ascii="Kantumruy Pro" w:hAnsi="Kantumruy Pro" w:cs="Calibri"/>
        </w:rPr>
        <w:br/>
        <w:t xml:space="preserve">Reduktionismus vs. Systemdenken: Fokus auf Einzelindikatoren – lineare Ursache Wirkung – </w:t>
      </w:r>
      <w:r w:rsidR="002467E6" w:rsidRPr="002D417B">
        <w:rPr>
          <w:rFonts w:ascii="Kantumruy Pro" w:hAnsi="Kantumruy Pro" w:cs="Calibri"/>
          <w:b/>
          <w:bCs/>
        </w:rPr>
        <w:t>Kombination aus sozialstatistischen Daten und Gesamtzusammenhang</w:t>
      </w:r>
      <w:r w:rsidR="002467E6" w:rsidRPr="002D417B">
        <w:rPr>
          <w:rFonts w:ascii="Kantumruy Pro" w:hAnsi="Kantumruy Pro" w:cs="Calibri"/>
        </w:rPr>
        <w:t xml:space="preserve"> – vernetzte Perspektive – ganzheitliche Systemlogik.</w:t>
      </w:r>
    </w:p>
    <w:p w14:paraId="212686A1" w14:textId="77777777" w:rsidR="006B3D1E" w:rsidRDefault="006B3D1E" w:rsidP="002467E6">
      <w:pPr>
        <w:rPr>
          <w:rFonts w:ascii="Kantumruy Pro" w:hAnsi="Kantumruy Pro" w:cs="Calibri"/>
        </w:rPr>
      </w:pPr>
    </w:p>
    <w:p w14:paraId="6605595E" w14:textId="77777777" w:rsidR="006B3D1E" w:rsidRDefault="006B3D1E" w:rsidP="002467E6">
      <w:pPr>
        <w:rPr>
          <w:rFonts w:ascii="Kantumruy Pro" w:hAnsi="Kantumruy Pro" w:cs="Calibri"/>
        </w:rPr>
      </w:pPr>
    </w:p>
    <w:p w14:paraId="6AE6E6D8" w14:textId="77777777" w:rsidR="006B3D1E" w:rsidRDefault="006B3D1E" w:rsidP="002467E6">
      <w:pPr>
        <w:rPr>
          <w:rFonts w:ascii="Kantumruy Pro" w:hAnsi="Kantumruy Pro" w:cs="Calibri"/>
        </w:rPr>
      </w:pPr>
    </w:p>
    <w:p w14:paraId="32CECC5C" w14:textId="77777777" w:rsidR="006B3D1E" w:rsidRDefault="006B3D1E" w:rsidP="002467E6">
      <w:pPr>
        <w:rPr>
          <w:rFonts w:ascii="Kantumruy Pro" w:hAnsi="Kantumruy Pro" w:cs="Calibri"/>
        </w:rPr>
      </w:pPr>
    </w:p>
    <w:p w14:paraId="2BBCACDA" w14:textId="77777777" w:rsidR="006B3D1E" w:rsidRDefault="006B3D1E" w:rsidP="002467E6">
      <w:pPr>
        <w:rPr>
          <w:rFonts w:ascii="Kantumruy Pro" w:hAnsi="Kantumruy Pro" w:cs="Calibri"/>
        </w:rPr>
      </w:pPr>
    </w:p>
    <w:p w14:paraId="2F7ACA37" w14:textId="77777777" w:rsidR="006B3D1E" w:rsidRDefault="006B3D1E" w:rsidP="002467E6">
      <w:pPr>
        <w:rPr>
          <w:rFonts w:ascii="Kantumruy Pro" w:hAnsi="Kantumruy Pro" w:cs="Calibri"/>
        </w:rPr>
      </w:pPr>
    </w:p>
    <w:p w14:paraId="34A8516E" w14:textId="77777777" w:rsidR="006B3D1E" w:rsidRDefault="006B3D1E" w:rsidP="002467E6">
      <w:pPr>
        <w:rPr>
          <w:rFonts w:ascii="Kantumruy Pro" w:hAnsi="Kantumruy Pro" w:cs="Calibri"/>
        </w:rPr>
      </w:pPr>
    </w:p>
    <w:p w14:paraId="5971AF23" w14:textId="77777777" w:rsidR="006B3D1E" w:rsidRDefault="006B3D1E" w:rsidP="002467E6">
      <w:pPr>
        <w:rPr>
          <w:rFonts w:ascii="Kantumruy Pro" w:hAnsi="Kantumruy Pro" w:cs="Calibri"/>
        </w:rPr>
      </w:pPr>
    </w:p>
    <w:p w14:paraId="5A69905E" w14:textId="77777777" w:rsidR="006B3D1E" w:rsidRDefault="006B3D1E" w:rsidP="002467E6">
      <w:pPr>
        <w:rPr>
          <w:rFonts w:ascii="Kantumruy Pro" w:hAnsi="Kantumruy Pro" w:cs="Calibri"/>
        </w:rPr>
      </w:pPr>
    </w:p>
    <w:p w14:paraId="522B819D" w14:textId="77777777" w:rsidR="006B3D1E" w:rsidRDefault="006B3D1E" w:rsidP="002467E6">
      <w:pPr>
        <w:rPr>
          <w:rFonts w:ascii="Kantumruy Pro" w:hAnsi="Kantumruy Pro" w:cs="Calibri"/>
        </w:rPr>
      </w:pPr>
    </w:p>
    <w:p w14:paraId="3E9D50F6" w14:textId="77777777" w:rsidR="006B3D1E" w:rsidRDefault="006B3D1E" w:rsidP="002467E6">
      <w:pPr>
        <w:rPr>
          <w:rFonts w:ascii="Kantumruy Pro" w:hAnsi="Kantumruy Pro" w:cs="Calibri"/>
        </w:rPr>
      </w:pPr>
    </w:p>
    <w:p w14:paraId="5B498945" w14:textId="77777777" w:rsidR="006B3D1E" w:rsidRDefault="006B3D1E" w:rsidP="002467E6">
      <w:pPr>
        <w:rPr>
          <w:rFonts w:ascii="Kantumruy Pro" w:hAnsi="Kantumruy Pro" w:cs="Calibri"/>
        </w:rPr>
      </w:pPr>
    </w:p>
    <w:p w14:paraId="124FCEF0" w14:textId="77777777" w:rsidR="006B3D1E" w:rsidRPr="002D417B" w:rsidRDefault="006B3D1E" w:rsidP="002467E6">
      <w:pPr>
        <w:rPr>
          <w:rFonts w:ascii="Kantumruy Pro" w:hAnsi="Kantumruy Pro" w:cs="Calibri"/>
        </w:rPr>
      </w:pPr>
    </w:p>
    <w:p w14:paraId="0A2F5E5B" w14:textId="77777777" w:rsidR="002467E6" w:rsidRPr="006B3D1E" w:rsidRDefault="002467E6" w:rsidP="002467E6">
      <w:pPr>
        <w:rPr>
          <w:rFonts w:ascii="Kantumruy Pro" w:hAnsi="Kantumruy Pro" w:cs="Calibri"/>
          <w:b/>
          <w:bCs/>
        </w:rPr>
      </w:pPr>
      <w:r w:rsidRPr="006B3D1E">
        <w:rPr>
          <w:rFonts w:ascii="Kantumruy Pro" w:hAnsi="Kantumruy Pro" w:cs="Calibri"/>
          <w:b/>
          <w:bCs/>
        </w:rPr>
        <w:lastRenderedPageBreak/>
        <w:t>Rollen- oder Institutionenhintergrund (Kernfragen):</w:t>
      </w:r>
    </w:p>
    <w:p w14:paraId="56438D04" w14:textId="77777777" w:rsidR="002467E6" w:rsidRPr="002D417B" w:rsidRDefault="002467E6" w:rsidP="002467E6">
      <w:pPr>
        <w:numPr>
          <w:ilvl w:val="0"/>
          <w:numId w:val="211"/>
        </w:numPr>
        <w:spacing w:after="160" w:line="278" w:lineRule="auto"/>
        <w:rPr>
          <w:rFonts w:ascii="Kantumruy Pro" w:hAnsi="Kantumruy Pro" w:cs="Calibri"/>
        </w:rPr>
      </w:pPr>
      <w:r w:rsidRPr="002D417B">
        <w:rPr>
          <w:rFonts w:ascii="Kantumruy Pro" w:hAnsi="Kantumruy Pro" w:cs="Calibri"/>
        </w:rPr>
        <w:t>Wie zeigt sich aus europäischer Perspektive das Spannungsfeld zwischen wirtschaftlicher Integration und sozialem Ausgleich?</w:t>
      </w:r>
    </w:p>
    <w:p w14:paraId="7885C8FD" w14:textId="77777777" w:rsidR="002467E6" w:rsidRPr="002D417B" w:rsidRDefault="002467E6" w:rsidP="002467E6">
      <w:pPr>
        <w:numPr>
          <w:ilvl w:val="0"/>
          <w:numId w:val="211"/>
        </w:numPr>
        <w:spacing w:after="160" w:line="278" w:lineRule="auto"/>
        <w:rPr>
          <w:rFonts w:ascii="Kantumruy Pro" w:hAnsi="Kantumruy Pro" w:cs="Calibri"/>
        </w:rPr>
      </w:pPr>
      <w:r w:rsidRPr="002D417B">
        <w:rPr>
          <w:rFonts w:ascii="Kantumruy Pro" w:hAnsi="Kantumruy Pro" w:cs="Calibri"/>
        </w:rPr>
        <w:t>Wie werden soziale Ungleichheiten zwischen Mitgliedstaaten und Bevölkerungsgruppen wahrgenommen und thematisiert?</w:t>
      </w:r>
    </w:p>
    <w:p w14:paraId="3F7C7963" w14:textId="77777777" w:rsidR="002467E6" w:rsidRPr="002D417B" w:rsidRDefault="002467E6" w:rsidP="002467E6">
      <w:pPr>
        <w:numPr>
          <w:ilvl w:val="0"/>
          <w:numId w:val="211"/>
        </w:numPr>
        <w:spacing w:after="160" w:line="278" w:lineRule="auto"/>
        <w:rPr>
          <w:rFonts w:ascii="Kantumruy Pro" w:hAnsi="Kantumruy Pro" w:cs="Calibri"/>
        </w:rPr>
      </w:pPr>
      <w:r w:rsidRPr="002D417B">
        <w:rPr>
          <w:rFonts w:ascii="Kantumruy Pro" w:hAnsi="Kantumruy Pro" w:cs="Calibri"/>
        </w:rPr>
        <w:t>Wie wirken zentrale europäische Regelungen auf die Anpassungsfähigkeit nationaler Sozialsysteme?</w:t>
      </w:r>
    </w:p>
    <w:p w14:paraId="25499EF6" w14:textId="77777777" w:rsidR="002467E6" w:rsidRPr="002D417B" w:rsidRDefault="002467E6" w:rsidP="002467E6">
      <w:pPr>
        <w:numPr>
          <w:ilvl w:val="0"/>
          <w:numId w:val="211"/>
        </w:numPr>
        <w:spacing w:after="160" w:line="278" w:lineRule="auto"/>
        <w:rPr>
          <w:rFonts w:ascii="Kantumruy Pro" w:hAnsi="Kantumruy Pro" w:cs="Calibri"/>
        </w:rPr>
      </w:pPr>
      <w:r w:rsidRPr="002D417B">
        <w:rPr>
          <w:rFonts w:ascii="Kantumruy Pro" w:hAnsi="Kantumruy Pro" w:cs="Calibri"/>
        </w:rPr>
        <w:t>Wie wird das Verhältnis von Effizienz ökonomischer Prozesse und sozialer Fürsorge ausgehandelt?</w:t>
      </w:r>
    </w:p>
    <w:p w14:paraId="14640E99" w14:textId="77777777" w:rsidR="002467E6" w:rsidRPr="002D417B" w:rsidRDefault="002467E6" w:rsidP="002467E6">
      <w:pPr>
        <w:numPr>
          <w:ilvl w:val="0"/>
          <w:numId w:val="211"/>
        </w:numPr>
        <w:spacing w:after="160" w:line="278" w:lineRule="auto"/>
        <w:rPr>
          <w:rFonts w:ascii="Kantumruy Pro" w:hAnsi="Kantumruy Pro" w:cs="Calibri"/>
        </w:rPr>
      </w:pPr>
      <w:r w:rsidRPr="002D417B">
        <w:rPr>
          <w:rFonts w:ascii="Kantumruy Pro" w:hAnsi="Kantumruy Pro" w:cs="Calibri"/>
        </w:rPr>
        <w:t>Wie prägt systemisches Denken den Umgang mit sozialer Ungleichheit auf europäischer Ebene?</w:t>
      </w:r>
    </w:p>
    <w:p w14:paraId="5D90C525" w14:textId="77777777" w:rsidR="002467E6" w:rsidRPr="006B3D1E" w:rsidRDefault="002467E6" w:rsidP="002467E6">
      <w:pPr>
        <w:rPr>
          <w:rFonts w:ascii="Kantumruy Pro" w:hAnsi="Kantumruy Pro" w:cs="Calibri"/>
          <w:b/>
          <w:bCs/>
        </w:rPr>
      </w:pPr>
      <w:r w:rsidRPr="006B3D1E">
        <w:rPr>
          <w:rFonts w:ascii="Kantumruy Pro" w:hAnsi="Kantumruy Pro" w:cs="Calibri"/>
          <w:b/>
          <w:bCs/>
        </w:rPr>
        <w:t>Dokumentationsleitfaden (Beobachtungsaufträge):</w:t>
      </w:r>
    </w:p>
    <w:p w14:paraId="15E7F3D0"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Wie erlebst du aus der Perspektive der Europäischen Union das Spannungsfeld zwischen nationalen Interessen und sozialer Gerechtigkeit?</w:t>
      </w:r>
    </w:p>
    <w:p w14:paraId="7E811E18"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Wie nimmst du den Umgang mit fehlenden oder schwach ausgeprägten sozialen SDGs im Spiel wahr?</w:t>
      </w:r>
    </w:p>
    <w:p w14:paraId="3A6C6D04"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Welche Erfahrungen machst du mit der Darstellung von Armut, Ungleichheit oder Teilhabe auf europäischer Ebene?</w:t>
      </w:r>
    </w:p>
    <w:p w14:paraId="6C9EF450"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Wie empfindest du die Balance zwischen wirtschaftlicher Effizienz und sozialer Verantwortung aus dieser institutionellen Perspektive?</w:t>
      </w:r>
    </w:p>
    <w:p w14:paraId="290F944E"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Wie erlebst du die Komplexität sozialer Ungleichheit im Vergleich zu ökologischen Themen im Spiel?</w:t>
      </w:r>
    </w:p>
    <w:p w14:paraId="55B935E6"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Welche Bezüge erkennst du zwischen den Spielerfahrungen und realen europäischen Debatten zu sozialer Gerechtigkeit?</w:t>
      </w:r>
    </w:p>
    <w:p w14:paraId="3D558FEC" w14:textId="77777777" w:rsidR="002467E6" w:rsidRPr="002D417B" w:rsidRDefault="002467E6" w:rsidP="002467E6">
      <w:pPr>
        <w:numPr>
          <w:ilvl w:val="0"/>
          <w:numId w:val="212"/>
        </w:numPr>
        <w:spacing w:after="160" w:line="278" w:lineRule="auto"/>
        <w:rPr>
          <w:rFonts w:ascii="Kantumruy Pro" w:hAnsi="Kantumruy Pro" w:cs="Calibri"/>
        </w:rPr>
      </w:pPr>
      <w:r w:rsidRPr="002D417B">
        <w:rPr>
          <w:rFonts w:ascii="Kantumruy Pro" w:hAnsi="Kantumruy Pro" w:cs="Calibri"/>
        </w:rPr>
        <w:t>Wie reflektierst du dein eigenes Verständnis von sozialer Ungleichheit nach der Auseinandersetzung mit dieser Institution?</w:t>
      </w:r>
    </w:p>
    <w:p w14:paraId="167F22A2" w14:textId="77777777" w:rsidR="002467E6" w:rsidRPr="002D417B" w:rsidRDefault="002467E6" w:rsidP="002467E6">
      <w:pPr>
        <w:rPr>
          <w:rFonts w:ascii="Kantumruy Pro" w:hAnsi="Kantumruy Pro" w:cs="Calibri"/>
        </w:rPr>
      </w:pPr>
    </w:p>
    <w:p w14:paraId="266068C9" w14:textId="77777777" w:rsidR="002467E6" w:rsidRPr="002D417B" w:rsidRDefault="002467E6" w:rsidP="002467E6">
      <w:pPr>
        <w:rPr>
          <w:rFonts w:ascii="Kantumruy Pro" w:hAnsi="Kantumruy Pro" w:cs="Calibri"/>
        </w:rPr>
      </w:pPr>
    </w:p>
    <w:p w14:paraId="5BA0A8E1" w14:textId="77777777" w:rsidR="002467E6" w:rsidRPr="002D417B" w:rsidRDefault="002467E6" w:rsidP="002467E6">
      <w:pPr>
        <w:rPr>
          <w:rFonts w:ascii="Kantumruy Pro" w:hAnsi="Kantumruy Pro" w:cs="Calibri"/>
        </w:rPr>
      </w:pPr>
    </w:p>
    <w:p w14:paraId="3D7BB2FA" w14:textId="77777777" w:rsidR="002467E6" w:rsidRPr="002D417B" w:rsidRDefault="002467E6" w:rsidP="002467E6">
      <w:pPr>
        <w:rPr>
          <w:rFonts w:ascii="Kantumruy Pro" w:hAnsi="Kantumruy Pro" w:cs="Calibri"/>
        </w:rPr>
      </w:pPr>
    </w:p>
    <w:p w14:paraId="4D8E0898" w14:textId="77777777" w:rsidR="002467E6" w:rsidRDefault="002467E6" w:rsidP="002467E6">
      <w:pPr>
        <w:rPr>
          <w:rFonts w:ascii="Kantumruy Pro" w:hAnsi="Kantumruy Pro" w:cs="Calibri"/>
        </w:rPr>
      </w:pPr>
    </w:p>
    <w:p w14:paraId="611CC9AF" w14:textId="77777777" w:rsidR="00A93A04" w:rsidRPr="002D417B" w:rsidRDefault="00A93A04" w:rsidP="002467E6">
      <w:pPr>
        <w:rPr>
          <w:rFonts w:ascii="Kantumruy Pro" w:hAnsi="Kantumruy Pro" w:cs="Calibri"/>
        </w:rPr>
      </w:pPr>
    </w:p>
    <w:p w14:paraId="5CEC9F03" w14:textId="77777777" w:rsidR="002467E6" w:rsidRPr="002D417B" w:rsidRDefault="002467E6" w:rsidP="002467E6">
      <w:pPr>
        <w:pStyle w:val="berschrift2"/>
        <w:rPr>
          <w:rFonts w:ascii="Kantumruy Pro" w:hAnsi="Kantumruy Pro" w:cs="Calibri"/>
          <w:sz w:val="36"/>
          <w:szCs w:val="36"/>
        </w:rPr>
      </w:pPr>
      <w:bookmarkStart w:id="17" w:name="_Toc217287422"/>
      <w:r w:rsidRPr="002D417B">
        <w:rPr>
          <w:rFonts w:ascii="Kantumruy Pro" w:hAnsi="Kantumruy Pro" w:cs="Calibri"/>
          <w:sz w:val="36"/>
          <w:szCs w:val="36"/>
        </w:rPr>
        <w:t>2. Institutionskarte NGO</w:t>
      </w:r>
      <w:bookmarkEnd w:id="17"/>
    </w:p>
    <w:p w14:paraId="7C9D103A" w14:textId="77777777" w:rsidR="002467E6" w:rsidRDefault="002467E6" w:rsidP="002467E6">
      <w:pPr>
        <w:rPr>
          <w:rFonts w:ascii="Kantumruy Pro" w:hAnsi="Kantumruy Pro" w:cs="Calibri"/>
        </w:rPr>
      </w:pPr>
      <w:r w:rsidRPr="000E79B2">
        <w:rPr>
          <w:rFonts w:ascii="Kantumruy Pro" w:hAnsi="Kantumruy Pro" w:cs="Calibri"/>
          <w:b/>
          <w:bCs/>
        </w:rPr>
        <w:t>Thema</w:t>
      </w:r>
      <w:r w:rsidRPr="002D417B">
        <w:rPr>
          <w:rFonts w:ascii="Kantumruy Pro" w:hAnsi="Kantumruy Pro" w:cs="Calibri"/>
        </w:rPr>
        <w:t>: Soziale Gerechtigkeit und gesellschaftliche Teilhabe</w:t>
      </w:r>
      <w:r w:rsidRPr="002D417B">
        <w:rPr>
          <w:rFonts w:ascii="Kantumruy Pro" w:hAnsi="Kantumruy Pro" w:cs="Calibri"/>
        </w:rPr>
        <w:br/>
        <w:t>Kartentyp: Institution</w:t>
      </w:r>
      <w:r w:rsidRPr="002D417B">
        <w:rPr>
          <w:rFonts w:ascii="Kantumruy Pro" w:hAnsi="Kantumruy Pro" w:cs="Calibri"/>
        </w:rPr>
        <w:br/>
        <w:t>Name: NGO</w:t>
      </w:r>
      <w:r w:rsidRPr="002D417B">
        <w:rPr>
          <w:rFonts w:ascii="Kantumruy Pro" w:hAnsi="Kantumruy Pro" w:cs="Calibri"/>
        </w:rPr>
        <w:br/>
        <w:t>Lücke: Soziale Ungleichheit</w:t>
      </w:r>
      <w:r w:rsidRPr="002D417B">
        <w:rPr>
          <w:rFonts w:ascii="Kantumruy Pro" w:hAnsi="Kantumruy Pro" w:cs="Calibri"/>
        </w:rPr>
        <w:br/>
        <w:t>ID: I02-SU</w:t>
      </w:r>
      <w:r w:rsidRPr="002D417B">
        <w:rPr>
          <w:rFonts w:ascii="Kantumruy Pro" w:hAnsi="Kantumruy Pro" w:cs="Calibri"/>
        </w:rPr>
        <w:br/>
        <w:t>Tags: Zivilgesellschaft, Armut, Teilhabe, soziale SDGs, Gerechtigkeit</w:t>
      </w:r>
    </w:p>
    <w:p w14:paraId="0B638B6B" w14:textId="77777777" w:rsidR="000E79B2" w:rsidRPr="002D417B" w:rsidRDefault="000E79B2" w:rsidP="002467E6">
      <w:pPr>
        <w:rPr>
          <w:rFonts w:ascii="Kantumruy Pro" w:hAnsi="Kantumruy Pro" w:cs="Calibri"/>
        </w:rPr>
      </w:pPr>
    </w:p>
    <w:p w14:paraId="30846E9E" w14:textId="77777777" w:rsidR="002467E6" w:rsidRDefault="002467E6" w:rsidP="002467E6">
      <w:pPr>
        <w:rPr>
          <w:rFonts w:ascii="Kantumruy Pro" w:hAnsi="Kantumruy Pro" w:cs="Calibri"/>
        </w:rPr>
      </w:pPr>
      <w:r w:rsidRPr="000E79B2">
        <w:rPr>
          <w:rFonts w:ascii="Kantumruy Pro" w:hAnsi="Kantumruy Pro" w:cs="Calibri"/>
          <w:b/>
          <w:bCs/>
        </w:rPr>
        <w:t>Ideal der Rolle/Institution:</w:t>
      </w:r>
      <w:r w:rsidRPr="000E79B2">
        <w:rPr>
          <w:rFonts w:ascii="Kantumruy Pro" w:hAnsi="Kantumruy Pro" w:cs="Calibri"/>
          <w:b/>
          <w:bCs/>
        </w:rPr>
        <w:br/>
      </w:r>
      <w:r w:rsidRPr="002D417B">
        <w:rPr>
          <w:rFonts w:ascii="Kantumruy Pro" w:hAnsi="Kantumruy Pro" w:cs="Calibri"/>
        </w:rPr>
        <w:t>Im Zentrum steht die Überzeugung, dass soziale Ungleichheit nur dann bearbeitet werden kann, wenn benachteiligte Lebenslagen sichtbar gemacht und ernst genommen werden. Nichtstaatliche Organisationen richten ihre Aufmerksamkeit auf Menschen und Gruppen, deren Perspektiven in politischen und ökonomischen Entscheidungsprozessen häufig wenig Gehör finden. Diese Haltung verbindet Solidarität, Verantwortung und gesellschaftliches Engagement und versteht soziale Gerechtigkeit als grundlegenden Bestandteil nachhaltiger Entwicklung.</w:t>
      </w:r>
    </w:p>
    <w:p w14:paraId="5E8F7C1A" w14:textId="77777777" w:rsidR="000E79B2" w:rsidRPr="002D417B" w:rsidRDefault="000E79B2" w:rsidP="002467E6">
      <w:pPr>
        <w:rPr>
          <w:rFonts w:ascii="Kantumruy Pro" w:hAnsi="Kantumruy Pro" w:cs="Calibri"/>
        </w:rPr>
      </w:pPr>
    </w:p>
    <w:p w14:paraId="63946C74" w14:textId="77777777" w:rsidR="002467E6" w:rsidRPr="000E79B2" w:rsidRDefault="002467E6" w:rsidP="002467E6">
      <w:pPr>
        <w:rPr>
          <w:rFonts w:ascii="Kantumruy Pro" w:hAnsi="Kantumruy Pro" w:cs="Calibri"/>
          <w:b/>
          <w:bCs/>
        </w:rPr>
      </w:pPr>
      <w:r w:rsidRPr="000E79B2">
        <w:rPr>
          <w:rFonts w:ascii="Kantumruy Pro" w:hAnsi="Kantumruy Pro" w:cs="Calibri"/>
          <w:b/>
          <w:bCs/>
        </w:rPr>
        <w:t>Beschreibung der Ergänzung. Diese Institutionskarte…</w:t>
      </w:r>
    </w:p>
    <w:p w14:paraId="50117BCD" w14:textId="77777777" w:rsidR="002467E6" w:rsidRPr="002D417B" w:rsidRDefault="002467E6" w:rsidP="002467E6">
      <w:pPr>
        <w:numPr>
          <w:ilvl w:val="0"/>
          <w:numId w:val="217"/>
        </w:numPr>
        <w:spacing w:after="160" w:line="278" w:lineRule="auto"/>
        <w:rPr>
          <w:rFonts w:ascii="Kantumruy Pro" w:hAnsi="Kantumruy Pro" w:cs="Calibri"/>
        </w:rPr>
      </w:pPr>
      <w:r w:rsidRPr="002D417B">
        <w:rPr>
          <w:rFonts w:ascii="Kantumruy Pro" w:hAnsi="Kantumruy Pro" w:cs="Calibri"/>
        </w:rPr>
        <w:t>… erweitert das Spiel um eine zivilgesellschaftliche Perspektive auf soziale Ungleichheit.</w:t>
      </w:r>
    </w:p>
    <w:p w14:paraId="49C74342" w14:textId="77777777" w:rsidR="002467E6" w:rsidRPr="002D417B" w:rsidRDefault="002467E6" w:rsidP="002467E6">
      <w:pPr>
        <w:numPr>
          <w:ilvl w:val="0"/>
          <w:numId w:val="217"/>
        </w:numPr>
        <w:spacing w:after="160" w:line="278" w:lineRule="auto"/>
        <w:rPr>
          <w:rFonts w:ascii="Kantumruy Pro" w:hAnsi="Kantumruy Pro" w:cs="Calibri"/>
        </w:rPr>
      </w:pPr>
      <w:r w:rsidRPr="002D417B">
        <w:rPr>
          <w:rFonts w:ascii="Kantumruy Pro" w:hAnsi="Kantumruy Pro" w:cs="Calibri"/>
        </w:rPr>
        <w:t>… macht soziale Ungleichheiten jenseits ökonomischer Kennzahlen erfahrbar.</w:t>
      </w:r>
    </w:p>
    <w:p w14:paraId="7C6C285E" w14:textId="77777777" w:rsidR="002467E6" w:rsidRPr="002D417B" w:rsidRDefault="002467E6" w:rsidP="002467E6">
      <w:pPr>
        <w:numPr>
          <w:ilvl w:val="0"/>
          <w:numId w:val="217"/>
        </w:numPr>
        <w:spacing w:after="160" w:line="278" w:lineRule="auto"/>
        <w:rPr>
          <w:rFonts w:ascii="Kantumruy Pro" w:hAnsi="Kantumruy Pro" w:cs="Calibri"/>
        </w:rPr>
      </w:pPr>
      <w:r w:rsidRPr="002D417B">
        <w:rPr>
          <w:rFonts w:ascii="Kantumruy Pro" w:hAnsi="Kantumruy Pro" w:cs="Calibri"/>
        </w:rPr>
        <w:t>… verknüpft gesellschaftliche Teilhabe mit Solidarität und Unterstützung.</w:t>
      </w:r>
    </w:p>
    <w:p w14:paraId="5C55A5D8" w14:textId="77777777" w:rsidR="002467E6" w:rsidRPr="002D417B" w:rsidRDefault="002467E6" w:rsidP="002467E6">
      <w:pPr>
        <w:numPr>
          <w:ilvl w:val="0"/>
          <w:numId w:val="217"/>
        </w:numPr>
        <w:spacing w:after="160" w:line="278" w:lineRule="auto"/>
        <w:rPr>
          <w:rFonts w:ascii="Kantumruy Pro" w:hAnsi="Kantumruy Pro" w:cs="Calibri"/>
        </w:rPr>
      </w:pPr>
      <w:r w:rsidRPr="002D417B">
        <w:rPr>
          <w:rFonts w:ascii="Kantumruy Pro" w:hAnsi="Kantumruy Pro" w:cs="Calibri"/>
        </w:rPr>
        <w:t>… betont die Bedeutung von Engagement für soziale Nachhaltigkeit.</w:t>
      </w:r>
    </w:p>
    <w:p w14:paraId="5CC82782" w14:textId="77777777" w:rsidR="002467E6" w:rsidRPr="002D417B" w:rsidRDefault="002467E6" w:rsidP="002467E6">
      <w:pPr>
        <w:numPr>
          <w:ilvl w:val="0"/>
          <w:numId w:val="217"/>
        </w:numPr>
        <w:spacing w:after="160" w:line="278" w:lineRule="auto"/>
        <w:rPr>
          <w:rFonts w:ascii="Kantumruy Pro" w:hAnsi="Kantumruy Pro" w:cs="Calibri"/>
        </w:rPr>
      </w:pPr>
      <w:r w:rsidRPr="002D417B">
        <w:rPr>
          <w:rFonts w:ascii="Kantumruy Pro" w:hAnsi="Kantumruy Pro" w:cs="Calibri"/>
        </w:rPr>
        <w:t>… fördert die Wahrnehmung struktureller Benachteiligung.</w:t>
      </w:r>
    </w:p>
    <w:p w14:paraId="05A0907B" w14:textId="77777777" w:rsidR="002467E6" w:rsidRPr="000E79B2" w:rsidRDefault="002467E6" w:rsidP="002467E6">
      <w:pPr>
        <w:rPr>
          <w:rFonts w:ascii="Kantumruy Pro" w:hAnsi="Kantumruy Pro" w:cs="Calibri"/>
          <w:b/>
          <w:bCs/>
        </w:rPr>
      </w:pPr>
      <w:r w:rsidRPr="000E79B2">
        <w:rPr>
          <w:rFonts w:ascii="Kantumruy Pro" w:hAnsi="Kantumruy Pro" w:cs="Calibri"/>
          <w:b/>
          <w:bCs/>
        </w:rPr>
        <w:t>Ziele und Kompetenzen. Die Schüler:innen…</w:t>
      </w:r>
    </w:p>
    <w:p w14:paraId="7BD36186"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t>… erkennen die Rolle von NGOs im Umgang mit sozialer Ungleichheit.</w:t>
      </w:r>
    </w:p>
    <w:p w14:paraId="77513D46"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t>… beschreiben soziale Ungleichheiten aus der Perspektive betroffener Gruppen.</w:t>
      </w:r>
    </w:p>
    <w:p w14:paraId="02A8A058"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t>… analysieren Spannungen zwischen individuellen Hilfen und strukturellen Lösungen.</w:t>
      </w:r>
    </w:p>
    <w:p w14:paraId="1A1BF177"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t>… bewerten gesellschaftliches Engagement im Hinblick auf soziale Gerechtigkeit.</w:t>
      </w:r>
    </w:p>
    <w:p w14:paraId="3D0B1D21"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t>… identifizieren Formen sozialer Ausgrenzung und Teilhabebarrieren.</w:t>
      </w:r>
    </w:p>
    <w:p w14:paraId="6E693C9F"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lastRenderedPageBreak/>
        <w:t>… reflektieren die Bedeutung solidarischen Handelns für nachhaltige Entwicklung.</w:t>
      </w:r>
    </w:p>
    <w:p w14:paraId="5647A475" w14:textId="77777777" w:rsidR="002467E6" w:rsidRPr="002D417B" w:rsidRDefault="002467E6" w:rsidP="002467E6">
      <w:pPr>
        <w:numPr>
          <w:ilvl w:val="0"/>
          <w:numId w:val="218"/>
        </w:numPr>
        <w:spacing w:after="160" w:line="278" w:lineRule="auto"/>
        <w:rPr>
          <w:rFonts w:ascii="Kantumruy Pro" w:hAnsi="Kantumruy Pro" w:cs="Calibri"/>
        </w:rPr>
      </w:pPr>
      <w:r w:rsidRPr="002D417B">
        <w:rPr>
          <w:rFonts w:ascii="Kantumruy Pro" w:hAnsi="Kantumruy Pro" w:cs="Calibri"/>
        </w:rPr>
        <w:t>… entwickeln ein Verständnis für soziale SDGs als zivilgesellschaftliche Aufgabe.</w:t>
      </w:r>
    </w:p>
    <w:p w14:paraId="79F7321D" w14:textId="77777777" w:rsidR="002467E6" w:rsidRDefault="002467E6" w:rsidP="002467E6">
      <w:pPr>
        <w:rPr>
          <w:rFonts w:ascii="Kantumruy Pro" w:hAnsi="Kantumruy Pro" w:cs="Calibri"/>
        </w:rPr>
      </w:pPr>
      <w:r w:rsidRPr="000E79B2">
        <w:rPr>
          <w:rFonts w:ascii="Kantumruy Pro" w:hAnsi="Kantumruy Pro" w:cs="Calibri"/>
          <w:b/>
          <w:bCs/>
        </w:rPr>
        <w:t>Kernkonflikte (Skalierungen)</w:t>
      </w:r>
      <w:r w:rsidRPr="002D417B">
        <w:rPr>
          <w:rFonts w:ascii="Kantumruy Pro" w:hAnsi="Kantumruy Pro" w:cs="Calibri"/>
        </w:rPr>
        <w:br/>
        <w:t xml:space="preserve">Individualismus vs. Kollektivismus: Nur individuelle Hilfe – eher persönliche Unterstützung – </w:t>
      </w:r>
      <w:r w:rsidRPr="002D417B">
        <w:rPr>
          <w:rFonts w:ascii="Kantumruy Pro" w:hAnsi="Kantumruy Pro" w:cs="Calibri"/>
          <w:b/>
          <w:bCs/>
        </w:rPr>
        <w:t>Gleichgewicht aus individueller Hilfe und strukturellem Ansatz</w:t>
      </w:r>
      <w:r w:rsidRPr="002D417B">
        <w:rPr>
          <w:rFonts w:ascii="Kantumruy Pro" w:hAnsi="Kantumruy Pro" w:cs="Calibri"/>
        </w:rPr>
        <w:t xml:space="preserve"> – eher kollektive Lösungen – ausschließlich gesellschaftliche Verantwortung.</w:t>
      </w:r>
      <w:r w:rsidRPr="002D417B">
        <w:rPr>
          <w:rFonts w:ascii="Kantumruy Pro" w:hAnsi="Kantumruy Pro" w:cs="Calibri"/>
        </w:rPr>
        <w:br/>
        <w:t xml:space="preserve">Rationalität vs. Emotionalität: Nur sachliche Analyse – eher analytisch – </w:t>
      </w:r>
      <w:r w:rsidRPr="002D417B">
        <w:rPr>
          <w:rFonts w:ascii="Kantumruy Pro" w:hAnsi="Kantumruy Pro" w:cs="Calibri"/>
          <w:b/>
          <w:bCs/>
        </w:rPr>
        <w:t>Balance zwischen Empathie und Analyse</w:t>
      </w:r>
      <w:r w:rsidRPr="002D417B">
        <w:rPr>
          <w:rFonts w:ascii="Kantumruy Pro" w:hAnsi="Kantumruy Pro" w:cs="Calibri"/>
        </w:rPr>
        <w:t xml:space="preserve"> – eher emotional motiviert – ausschließlich emotional geleitet.</w:t>
      </w:r>
      <w:r w:rsidRPr="002D417B">
        <w:rPr>
          <w:rFonts w:ascii="Kantumruy Pro" w:hAnsi="Kantumruy Pro" w:cs="Calibri"/>
        </w:rPr>
        <w:br/>
        <w:t xml:space="preserve">Kontrolle vs. Resilienz: Stark geregelte Hilfesysteme – strukturierte Anpassung – </w:t>
      </w:r>
      <w:r w:rsidRPr="002D417B">
        <w:rPr>
          <w:rFonts w:ascii="Kantumruy Pro" w:hAnsi="Kantumruy Pro" w:cs="Calibri"/>
          <w:b/>
          <w:bCs/>
        </w:rPr>
        <w:t>Kombination aus Stabilität und Flexibilität</w:t>
      </w:r>
      <w:r w:rsidRPr="002D417B">
        <w:rPr>
          <w:rFonts w:ascii="Kantumruy Pro" w:hAnsi="Kantumruy Pro" w:cs="Calibri"/>
        </w:rPr>
        <w:t xml:space="preserve"> – dezentrale Selbsthilfe – resiliente Unterstützungsnetzwerke ohne feste Steuerung.</w:t>
      </w:r>
      <w:r w:rsidRPr="002D417B">
        <w:rPr>
          <w:rFonts w:ascii="Kantumruy Pro" w:hAnsi="Kantumruy Pro" w:cs="Calibri"/>
        </w:rPr>
        <w:br/>
        <w:t xml:space="preserve">Effizienz vs. Fürsorge: Maximale Reichweite – wirkungsorientierte Hilfe – </w:t>
      </w:r>
      <w:r w:rsidRPr="002D417B">
        <w:rPr>
          <w:rFonts w:ascii="Kantumruy Pro" w:hAnsi="Kantumruy Pro" w:cs="Calibri"/>
          <w:b/>
          <w:bCs/>
        </w:rPr>
        <w:t>Gleichgewicht von Wirkung und Zuwendung</w:t>
      </w:r>
      <w:r w:rsidRPr="002D417B">
        <w:rPr>
          <w:rFonts w:ascii="Kantumruy Pro" w:hAnsi="Kantumruy Pro" w:cs="Calibri"/>
        </w:rPr>
        <w:t xml:space="preserve"> – individuelle Begleitung – Vorrang fürsorglicher Unterstützung.</w:t>
      </w:r>
      <w:r w:rsidRPr="002D417B">
        <w:rPr>
          <w:rFonts w:ascii="Kantumruy Pro" w:hAnsi="Kantumruy Pro" w:cs="Calibri"/>
        </w:rPr>
        <w:br/>
        <w:t xml:space="preserve">Reduktionismus vs. Systemdenken: Fokus auf Einzelfälle – lineare Erklärungen – </w:t>
      </w:r>
      <w:r w:rsidRPr="002D417B">
        <w:rPr>
          <w:rFonts w:ascii="Kantumruy Pro" w:hAnsi="Kantumruy Pro" w:cs="Calibri"/>
          <w:b/>
          <w:bCs/>
        </w:rPr>
        <w:t>Kombination aus Einzelfall und Strukturverständnis</w:t>
      </w:r>
      <w:r w:rsidRPr="002D417B">
        <w:rPr>
          <w:rFonts w:ascii="Kantumruy Pro" w:hAnsi="Kantumruy Pro" w:cs="Calibri"/>
        </w:rPr>
        <w:t xml:space="preserve"> – vernetzte Perspektive – ganzheitliche soziale Systemlogik.</w:t>
      </w:r>
    </w:p>
    <w:p w14:paraId="21701684" w14:textId="77777777" w:rsidR="000E79B2" w:rsidRDefault="000E79B2" w:rsidP="002467E6">
      <w:pPr>
        <w:rPr>
          <w:rFonts w:ascii="Kantumruy Pro" w:hAnsi="Kantumruy Pro" w:cs="Calibri"/>
        </w:rPr>
      </w:pPr>
    </w:p>
    <w:p w14:paraId="36849EF1" w14:textId="77777777" w:rsidR="000E79B2" w:rsidRDefault="000E79B2" w:rsidP="002467E6">
      <w:pPr>
        <w:rPr>
          <w:rFonts w:ascii="Kantumruy Pro" w:hAnsi="Kantumruy Pro" w:cs="Calibri"/>
        </w:rPr>
      </w:pPr>
    </w:p>
    <w:p w14:paraId="558A02B6" w14:textId="77777777" w:rsidR="000E79B2" w:rsidRDefault="000E79B2" w:rsidP="002467E6">
      <w:pPr>
        <w:rPr>
          <w:rFonts w:ascii="Kantumruy Pro" w:hAnsi="Kantumruy Pro" w:cs="Calibri"/>
        </w:rPr>
      </w:pPr>
    </w:p>
    <w:p w14:paraId="79E94A04" w14:textId="77777777" w:rsidR="000E79B2" w:rsidRDefault="000E79B2" w:rsidP="002467E6">
      <w:pPr>
        <w:rPr>
          <w:rFonts w:ascii="Kantumruy Pro" w:hAnsi="Kantumruy Pro" w:cs="Calibri"/>
        </w:rPr>
      </w:pPr>
    </w:p>
    <w:p w14:paraId="1BA58449" w14:textId="77777777" w:rsidR="000E79B2" w:rsidRDefault="000E79B2" w:rsidP="002467E6">
      <w:pPr>
        <w:rPr>
          <w:rFonts w:ascii="Kantumruy Pro" w:hAnsi="Kantumruy Pro" w:cs="Calibri"/>
        </w:rPr>
      </w:pPr>
    </w:p>
    <w:p w14:paraId="5797CC7D" w14:textId="77777777" w:rsidR="000E79B2" w:rsidRDefault="000E79B2" w:rsidP="002467E6">
      <w:pPr>
        <w:rPr>
          <w:rFonts w:ascii="Kantumruy Pro" w:hAnsi="Kantumruy Pro" w:cs="Calibri"/>
        </w:rPr>
      </w:pPr>
    </w:p>
    <w:p w14:paraId="35022D2F" w14:textId="77777777" w:rsidR="000E79B2" w:rsidRDefault="000E79B2" w:rsidP="002467E6">
      <w:pPr>
        <w:rPr>
          <w:rFonts w:ascii="Kantumruy Pro" w:hAnsi="Kantumruy Pro" w:cs="Calibri"/>
        </w:rPr>
      </w:pPr>
    </w:p>
    <w:p w14:paraId="33104198" w14:textId="77777777" w:rsidR="000E79B2" w:rsidRDefault="000E79B2" w:rsidP="002467E6">
      <w:pPr>
        <w:rPr>
          <w:rFonts w:ascii="Kantumruy Pro" w:hAnsi="Kantumruy Pro" w:cs="Calibri"/>
        </w:rPr>
      </w:pPr>
    </w:p>
    <w:p w14:paraId="5567B0FC" w14:textId="77777777" w:rsidR="000E79B2" w:rsidRDefault="000E79B2" w:rsidP="002467E6">
      <w:pPr>
        <w:rPr>
          <w:rFonts w:ascii="Kantumruy Pro" w:hAnsi="Kantumruy Pro" w:cs="Calibri"/>
        </w:rPr>
      </w:pPr>
    </w:p>
    <w:p w14:paraId="6DDD8156" w14:textId="77777777" w:rsidR="000E79B2" w:rsidRDefault="000E79B2" w:rsidP="002467E6">
      <w:pPr>
        <w:rPr>
          <w:rFonts w:ascii="Kantumruy Pro" w:hAnsi="Kantumruy Pro" w:cs="Calibri"/>
        </w:rPr>
      </w:pPr>
    </w:p>
    <w:p w14:paraId="555327AD" w14:textId="77777777" w:rsidR="000E79B2" w:rsidRDefault="000E79B2" w:rsidP="002467E6">
      <w:pPr>
        <w:rPr>
          <w:rFonts w:ascii="Kantumruy Pro" w:hAnsi="Kantumruy Pro" w:cs="Calibri"/>
        </w:rPr>
      </w:pPr>
    </w:p>
    <w:p w14:paraId="382836E8" w14:textId="77777777" w:rsidR="000E79B2" w:rsidRDefault="000E79B2" w:rsidP="002467E6">
      <w:pPr>
        <w:rPr>
          <w:rFonts w:ascii="Kantumruy Pro" w:hAnsi="Kantumruy Pro" w:cs="Calibri"/>
        </w:rPr>
      </w:pPr>
    </w:p>
    <w:p w14:paraId="1E538229" w14:textId="77777777" w:rsidR="000E79B2" w:rsidRDefault="000E79B2" w:rsidP="002467E6">
      <w:pPr>
        <w:rPr>
          <w:rFonts w:ascii="Kantumruy Pro" w:hAnsi="Kantumruy Pro" w:cs="Calibri"/>
        </w:rPr>
      </w:pPr>
    </w:p>
    <w:p w14:paraId="3388816C" w14:textId="77777777" w:rsidR="000E79B2" w:rsidRDefault="000E79B2" w:rsidP="002467E6">
      <w:pPr>
        <w:rPr>
          <w:rFonts w:ascii="Kantumruy Pro" w:hAnsi="Kantumruy Pro" w:cs="Calibri"/>
        </w:rPr>
      </w:pPr>
    </w:p>
    <w:p w14:paraId="40D4F325" w14:textId="77777777" w:rsidR="000E79B2" w:rsidRDefault="000E79B2" w:rsidP="002467E6">
      <w:pPr>
        <w:rPr>
          <w:rFonts w:ascii="Kantumruy Pro" w:hAnsi="Kantumruy Pro" w:cs="Calibri"/>
        </w:rPr>
      </w:pPr>
    </w:p>
    <w:p w14:paraId="145BBA7E" w14:textId="77777777" w:rsidR="000E79B2" w:rsidRDefault="000E79B2" w:rsidP="002467E6">
      <w:pPr>
        <w:rPr>
          <w:rFonts w:ascii="Kantumruy Pro" w:hAnsi="Kantumruy Pro" w:cs="Calibri"/>
        </w:rPr>
      </w:pPr>
    </w:p>
    <w:p w14:paraId="1EBCE2AB" w14:textId="77777777" w:rsidR="000E79B2" w:rsidRDefault="000E79B2" w:rsidP="002467E6">
      <w:pPr>
        <w:rPr>
          <w:rFonts w:ascii="Kantumruy Pro" w:hAnsi="Kantumruy Pro" w:cs="Calibri"/>
        </w:rPr>
      </w:pPr>
    </w:p>
    <w:p w14:paraId="5CE248BC" w14:textId="77777777" w:rsidR="000E79B2" w:rsidRDefault="000E79B2" w:rsidP="002467E6">
      <w:pPr>
        <w:rPr>
          <w:rFonts w:ascii="Kantumruy Pro" w:hAnsi="Kantumruy Pro" w:cs="Calibri"/>
        </w:rPr>
      </w:pPr>
    </w:p>
    <w:p w14:paraId="453F7FEC" w14:textId="77777777" w:rsidR="000E79B2" w:rsidRDefault="000E79B2" w:rsidP="002467E6">
      <w:pPr>
        <w:rPr>
          <w:rFonts w:ascii="Kantumruy Pro" w:hAnsi="Kantumruy Pro" w:cs="Calibri"/>
        </w:rPr>
      </w:pPr>
    </w:p>
    <w:p w14:paraId="223B246D" w14:textId="77777777" w:rsidR="000E79B2" w:rsidRDefault="000E79B2" w:rsidP="002467E6">
      <w:pPr>
        <w:rPr>
          <w:rFonts w:ascii="Kantumruy Pro" w:hAnsi="Kantumruy Pro" w:cs="Calibri"/>
        </w:rPr>
      </w:pPr>
    </w:p>
    <w:p w14:paraId="2A3470BB" w14:textId="77777777" w:rsidR="000E79B2" w:rsidRPr="002D417B" w:rsidRDefault="000E79B2" w:rsidP="002467E6">
      <w:pPr>
        <w:rPr>
          <w:rFonts w:ascii="Kantumruy Pro" w:hAnsi="Kantumruy Pro" w:cs="Calibri"/>
        </w:rPr>
      </w:pPr>
    </w:p>
    <w:p w14:paraId="1B4A897C" w14:textId="77777777" w:rsidR="002467E6" w:rsidRPr="000E79B2" w:rsidRDefault="002467E6" w:rsidP="002467E6">
      <w:pPr>
        <w:rPr>
          <w:rFonts w:ascii="Kantumruy Pro" w:hAnsi="Kantumruy Pro" w:cs="Calibri"/>
          <w:b/>
          <w:bCs/>
        </w:rPr>
      </w:pPr>
      <w:r w:rsidRPr="000E79B2">
        <w:rPr>
          <w:rFonts w:ascii="Kantumruy Pro" w:hAnsi="Kantumruy Pro" w:cs="Calibri"/>
          <w:b/>
          <w:bCs/>
        </w:rPr>
        <w:t>Rollen- oder Institutionenhintergrund (Kernfragen):</w:t>
      </w:r>
    </w:p>
    <w:p w14:paraId="158912C5" w14:textId="77777777" w:rsidR="002467E6" w:rsidRPr="002D417B" w:rsidRDefault="002467E6" w:rsidP="002467E6">
      <w:pPr>
        <w:numPr>
          <w:ilvl w:val="0"/>
          <w:numId w:val="219"/>
        </w:numPr>
        <w:spacing w:after="160" w:line="278" w:lineRule="auto"/>
        <w:rPr>
          <w:rFonts w:ascii="Kantumruy Pro" w:hAnsi="Kantumruy Pro" w:cs="Calibri"/>
        </w:rPr>
      </w:pPr>
      <w:r w:rsidRPr="002D417B">
        <w:rPr>
          <w:rFonts w:ascii="Kantumruy Pro" w:hAnsi="Kantumruy Pro" w:cs="Calibri"/>
        </w:rPr>
        <w:t>Wie wird soziale Ungleichheit aus zivilgesellschaftlicher Perspektive als individuelles oder kollektives Problem erlebt?</w:t>
      </w:r>
    </w:p>
    <w:p w14:paraId="46A1D64C" w14:textId="77777777" w:rsidR="002467E6" w:rsidRPr="002D417B" w:rsidRDefault="002467E6" w:rsidP="002467E6">
      <w:pPr>
        <w:numPr>
          <w:ilvl w:val="0"/>
          <w:numId w:val="219"/>
        </w:numPr>
        <w:spacing w:after="160" w:line="278" w:lineRule="auto"/>
        <w:rPr>
          <w:rFonts w:ascii="Kantumruy Pro" w:hAnsi="Kantumruy Pro" w:cs="Calibri"/>
        </w:rPr>
      </w:pPr>
      <w:r w:rsidRPr="002D417B">
        <w:rPr>
          <w:rFonts w:ascii="Kantumruy Pro" w:hAnsi="Kantumruy Pro" w:cs="Calibri"/>
        </w:rPr>
        <w:t>Wie zeigt sich das Zusammenspiel von emotionaler Betroffenheit und sachlicher Analyse im Umgang mit Ungleichheit?</w:t>
      </w:r>
    </w:p>
    <w:p w14:paraId="49A70D6E" w14:textId="77777777" w:rsidR="002467E6" w:rsidRPr="002D417B" w:rsidRDefault="002467E6" w:rsidP="002467E6">
      <w:pPr>
        <w:numPr>
          <w:ilvl w:val="0"/>
          <w:numId w:val="219"/>
        </w:numPr>
        <w:spacing w:after="160" w:line="278" w:lineRule="auto"/>
        <w:rPr>
          <w:rFonts w:ascii="Kantumruy Pro" w:hAnsi="Kantumruy Pro" w:cs="Calibri"/>
        </w:rPr>
      </w:pPr>
      <w:r w:rsidRPr="002D417B">
        <w:rPr>
          <w:rFonts w:ascii="Kantumruy Pro" w:hAnsi="Kantumruy Pro" w:cs="Calibri"/>
        </w:rPr>
        <w:t>Wie wird der Umgang mit festen Strukturen und flexibler Unterstützung wahrgenommen?</w:t>
      </w:r>
    </w:p>
    <w:p w14:paraId="28BB1D6A" w14:textId="77777777" w:rsidR="002467E6" w:rsidRPr="002D417B" w:rsidRDefault="002467E6" w:rsidP="002467E6">
      <w:pPr>
        <w:numPr>
          <w:ilvl w:val="0"/>
          <w:numId w:val="219"/>
        </w:numPr>
        <w:spacing w:after="160" w:line="278" w:lineRule="auto"/>
        <w:rPr>
          <w:rFonts w:ascii="Kantumruy Pro" w:hAnsi="Kantumruy Pro" w:cs="Calibri"/>
        </w:rPr>
      </w:pPr>
      <w:r w:rsidRPr="002D417B">
        <w:rPr>
          <w:rFonts w:ascii="Kantumruy Pro" w:hAnsi="Kantumruy Pro" w:cs="Calibri"/>
        </w:rPr>
        <w:t>Wie wird das Spannungsfeld zwischen Reichweite von Maßnahmen und individueller Fürsorge erlebt?</w:t>
      </w:r>
    </w:p>
    <w:p w14:paraId="2D6426ED" w14:textId="77777777" w:rsidR="002467E6" w:rsidRPr="002D417B" w:rsidRDefault="002467E6" w:rsidP="002467E6">
      <w:pPr>
        <w:numPr>
          <w:ilvl w:val="0"/>
          <w:numId w:val="219"/>
        </w:numPr>
        <w:spacing w:after="160" w:line="278" w:lineRule="auto"/>
        <w:rPr>
          <w:rFonts w:ascii="Kantumruy Pro" w:hAnsi="Kantumruy Pro" w:cs="Calibri"/>
        </w:rPr>
      </w:pPr>
      <w:r w:rsidRPr="002D417B">
        <w:rPr>
          <w:rFonts w:ascii="Kantumruy Pro" w:hAnsi="Kantumruy Pro" w:cs="Calibri"/>
        </w:rPr>
        <w:t>Wie prägt systemisches Denken den Blick auf Ursachen sozialer Ungleichheit?</w:t>
      </w:r>
    </w:p>
    <w:p w14:paraId="76362D82" w14:textId="77777777" w:rsidR="002467E6" w:rsidRPr="000E79B2" w:rsidRDefault="002467E6" w:rsidP="002467E6">
      <w:pPr>
        <w:rPr>
          <w:rFonts w:ascii="Kantumruy Pro" w:hAnsi="Kantumruy Pro" w:cs="Calibri"/>
          <w:b/>
          <w:bCs/>
        </w:rPr>
      </w:pPr>
      <w:r w:rsidRPr="000E79B2">
        <w:rPr>
          <w:rFonts w:ascii="Kantumruy Pro" w:hAnsi="Kantumruy Pro" w:cs="Calibri"/>
          <w:b/>
          <w:bCs/>
        </w:rPr>
        <w:t>Dokumentationsleitfaden (Beobachtungsaufträge):</w:t>
      </w:r>
    </w:p>
    <w:p w14:paraId="177CC525"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Wie erlebst du aus der Perspektive einer NGO die Spannung zwischen individueller Unterstützung und gesellschaftlicher Verantwortung?</w:t>
      </w:r>
    </w:p>
    <w:p w14:paraId="28A3EC18"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Wie empfindest du das Zusammenspiel von emotionaler Nähe und analytischer Distanz im Umgang mit sozialer Ungleichheit?</w:t>
      </w:r>
    </w:p>
    <w:p w14:paraId="33A50B6B"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Wie nimmst du das Verhältnis von festen Unterstützungsstrukturen und Anpassungsfähigkeit wahr?</w:t>
      </w:r>
    </w:p>
    <w:p w14:paraId="5DB3D246"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Wie erlebst du die Abwägung zwischen effizienter Hilfe und fürsorglicher Begleitung?</w:t>
      </w:r>
    </w:p>
    <w:p w14:paraId="5696AF6E"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Wie nimmst du wahr, ob soziale Ungleichheit vereinfacht oder als komplexes System erfahrbar wird?</w:t>
      </w:r>
    </w:p>
    <w:p w14:paraId="6DD4ED4B"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realem zivilgesellschaftlichem Engagement her?</w:t>
      </w:r>
    </w:p>
    <w:p w14:paraId="1CA04A63" w14:textId="77777777" w:rsidR="002467E6" w:rsidRPr="002D417B" w:rsidRDefault="002467E6" w:rsidP="002467E6">
      <w:pPr>
        <w:numPr>
          <w:ilvl w:val="0"/>
          <w:numId w:val="220"/>
        </w:numPr>
        <w:spacing w:after="160" w:line="278" w:lineRule="auto"/>
        <w:rPr>
          <w:rFonts w:ascii="Kantumruy Pro" w:hAnsi="Kantumruy Pro" w:cs="Calibri"/>
        </w:rPr>
      </w:pPr>
      <w:r w:rsidRPr="002D417B">
        <w:rPr>
          <w:rFonts w:ascii="Kantumruy Pro" w:hAnsi="Kantumruy Pro" w:cs="Calibri"/>
        </w:rPr>
        <w:t>Wie reflektierst du dein eigenes Verständnis von sozialer Ungleichheit durch diese institutionelle Perspektive?</w:t>
      </w:r>
    </w:p>
    <w:p w14:paraId="4C52806C" w14:textId="77777777" w:rsidR="002467E6" w:rsidRPr="002D417B" w:rsidRDefault="002467E6" w:rsidP="002467E6">
      <w:pPr>
        <w:rPr>
          <w:rFonts w:ascii="Kantumruy Pro" w:hAnsi="Kantumruy Pro" w:cs="Calibri"/>
        </w:rPr>
      </w:pPr>
    </w:p>
    <w:p w14:paraId="14157B84" w14:textId="77777777" w:rsidR="002467E6" w:rsidRPr="002D417B" w:rsidRDefault="002467E6" w:rsidP="002467E6">
      <w:pPr>
        <w:rPr>
          <w:rFonts w:ascii="Kantumruy Pro" w:hAnsi="Kantumruy Pro" w:cs="Calibri"/>
        </w:rPr>
      </w:pPr>
    </w:p>
    <w:p w14:paraId="173026FC" w14:textId="77777777" w:rsidR="002467E6" w:rsidRPr="002D417B" w:rsidRDefault="002467E6" w:rsidP="002467E6">
      <w:pPr>
        <w:rPr>
          <w:rFonts w:ascii="Kantumruy Pro" w:hAnsi="Kantumruy Pro" w:cs="Calibri"/>
        </w:rPr>
      </w:pPr>
    </w:p>
    <w:p w14:paraId="2D545595" w14:textId="77777777" w:rsidR="002467E6" w:rsidRPr="002D417B" w:rsidRDefault="002467E6" w:rsidP="002467E6">
      <w:pPr>
        <w:rPr>
          <w:rFonts w:ascii="Kantumruy Pro" w:hAnsi="Kantumruy Pro" w:cs="Calibri"/>
        </w:rPr>
      </w:pPr>
    </w:p>
    <w:p w14:paraId="17640C46" w14:textId="77777777" w:rsidR="002467E6" w:rsidRPr="002D417B" w:rsidRDefault="002467E6" w:rsidP="002467E6">
      <w:pPr>
        <w:rPr>
          <w:rFonts w:ascii="Kantumruy Pro" w:hAnsi="Kantumruy Pro" w:cs="Calibri"/>
        </w:rPr>
      </w:pPr>
    </w:p>
    <w:p w14:paraId="113FCCA7" w14:textId="77777777" w:rsidR="002467E6" w:rsidRPr="002D417B" w:rsidRDefault="002467E6" w:rsidP="002467E6">
      <w:pPr>
        <w:rPr>
          <w:rFonts w:ascii="Kantumruy Pro" w:hAnsi="Kantumruy Pro" w:cs="Calibri"/>
        </w:rPr>
      </w:pPr>
    </w:p>
    <w:p w14:paraId="579AE9A0" w14:textId="77777777" w:rsidR="002467E6" w:rsidRPr="002D417B" w:rsidRDefault="002467E6" w:rsidP="002467E6">
      <w:pPr>
        <w:rPr>
          <w:rFonts w:ascii="Kantumruy Pro" w:hAnsi="Kantumruy Pro" w:cs="Calibri"/>
        </w:rPr>
      </w:pPr>
    </w:p>
    <w:p w14:paraId="6D01797C" w14:textId="77777777" w:rsidR="002467E6" w:rsidRPr="002D417B" w:rsidRDefault="002467E6" w:rsidP="002467E6">
      <w:pPr>
        <w:pStyle w:val="berschrift2"/>
        <w:rPr>
          <w:rFonts w:ascii="Kantumruy Pro" w:hAnsi="Kantumruy Pro" w:cs="Calibri"/>
          <w:sz w:val="36"/>
          <w:szCs w:val="36"/>
        </w:rPr>
      </w:pPr>
      <w:bookmarkStart w:id="18" w:name="_Toc217287423"/>
      <w:r w:rsidRPr="002D417B">
        <w:rPr>
          <w:rFonts w:ascii="Kantumruy Pro" w:hAnsi="Kantumruy Pro" w:cs="Calibri"/>
          <w:sz w:val="36"/>
          <w:szCs w:val="36"/>
        </w:rPr>
        <w:t>3. Institutionskarte Medienhäuser</w:t>
      </w:r>
      <w:bookmarkEnd w:id="18"/>
    </w:p>
    <w:p w14:paraId="6C9E8C7F" w14:textId="77777777" w:rsidR="002467E6" w:rsidRDefault="002467E6" w:rsidP="002467E6">
      <w:pPr>
        <w:rPr>
          <w:rFonts w:ascii="Kantumruy Pro" w:hAnsi="Kantumruy Pro" w:cs="Calibri"/>
        </w:rPr>
      </w:pPr>
      <w:r w:rsidRPr="00FC6EF9">
        <w:rPr>
          <w:rFonts w:ascii="Kantumruy Pro" w:hAnsi="Kantumruy Pro" w:cs="Calibri"/>
          <w:b/>
          <w:bCs/>
        </w:rPr>
        <w:t>Thema</w:t>
      </w:r>
      <w:r w:rsidRPr="002D417B">
        <w:rPr>
          <w:rFonts w:ascii="Kantumruy Pro" w:hAnsi="Kantumruy Pro" w:cs="Calibri"/>
        </w:rPr>
        <w:t>: Öffentlichkeit und soziale Ungleichheit</w:t>
      </w:r>
      <w:r w:rsidRPr="002D417B">
        <w:rPr>
          <w:rFonts w:ascii="Kantumruy Pro" w:hAnsi="Kantumruy Pro" w:cs="Calibri"/>
        </w:rPr>
        <w:br/>
        <w:t>Kartentyp: Institution</w:t>
      </w:r>
      <w:r w:rsidRPr="002D417B">
        <w:rPr>
          <w:rFonts w:ascii="Kantumruy Pro" w:hAnsi="Kantumruy Pro" w:cs="Calibri"/>
        </w:rPr>
        <w:br/>
        <w:t>Name: Medienhäuser</w:t>
      </w:r>
      <w:r w:rsidRPr="002D417B">
        <w:rPr>
          <w:rFonts w:ascii="Kantumruy Pro" w:hAnsi="Kantumruy Pro" w:cs="Calibri"/>
        </w:rPr>
        <w:br/>
        <w:t>Lücke: Soziale Ungleichheit</w:t>
      </w:r>
      <w:r w:rsidRPr="002D417B">
        <w:rPr>
          <w:rFonts w:ascii="Kantumruy Pro" w:hAnsi="Kantumruy Pro" w:cs="Calibri"/>
        </w:rPr>
        <w:br/>
        <w:t>ID: I03-SU</w:t>
      </w:r>
      <w:r w:rsidRPr="002D417B">
        <w:rPr>
          <w:rFonts w:ascii="Kantumruy Pro" w:hAnsi="Kantumruy Pro" w:cs="Calibri"/>
        </w:rPr>
        <w:br/>
        <w:t>Tags: Medien, Öffentlichkeit, Wahrnehmung, Ungleichheit, Diskurs</w:t>
      </w:r>
    </w:p>
    <w:p w14:paraId="61244774" w14:textId="77777777" w:rsidR="00FC6EF9" w:rsidRPr="002D417B" w:rsidRDefault="00FC6EF9" w:rsidP="002467E6">
      <w:pPr>
        <w:rPr>
          <w:rFonts w:ascii="Kantumruy Pro" w:hAnsi="Kantumruy Pro" w:cs="Calibri"/>
        </w:rPr>
      </w:pPr>
    </w:p>
    <w:p w14:paraId="1980C71F" w14:textId="77777777" w:rsidR="002467E6" w:rsidRDefault="002467E6" w:rsidP="002467E6">
      <w:pPr>
        <w:rPr>
          <w:rFonts w:ascii="Kantumruy Pro" w:hAnsi="Kantumruy Pro" w:cs="Calibri"/>
        </w:rPr>
      </w:pPr>
      <w:r w:rsidRPr="00FC6EF9">
        <w:rPr>
          <w:rFonts w:ascii="Kantumruy Pro" w:hAnsi="Kantumruy Pro" w:cs="Calibri"/>
          <w:b/>
          <w:bCs/>
        </w:rPr>
        <w:t>Ideal der Rolle/Institution:</w:t>
      </w:r>
      <w:r w:rsidRPr="002D417B">
        <w:rPr>
          <w:rFonts w:ascii="Kantumruy Pro" w:hAnsi="Kantumruy Pro" w:cs="Calibri"/>
        </w:rPr>
        <w:br/>
        <w:t>Im Zentrum steht die Überzeugung, dass gesellschaftliche Wahrnehmung sozialer Ungleichheit maßgeblich durch mediale Darstellung geprägt wird. Medienhäuser strukturieren öffentliche Aufmerksamkeit, setzen Themen und beeinflussen, welche sozialen Probleme als relevant gelten und welche unsichtbar bleiben. Diese Perspektive versteht Medien als Vermittler zwischen Fakten, Lebenslagen und öffentlichem Diskurs und richtet den Anspruch darauf, soziale Ungleichheit differenziert, verantwortungsvoll und zugänglich darzustellen, ohne sie zu verzerren oder zu vereinfachen.</w:t>
      </w:r>
    </w:p>
    <w:p w14:paraId="7B4660CA" w14:textId="77777777" w:rsidR="00FC6EF9" w:rsidRPr="002D417B" w:rsidRDefault="00FC6EF9" w:rsidP="002467E6">
      <w:pPr>
        <w:rPr>
          <w:rFonts w:ascii="Kantumruy Pro" w:hAnsi="Kantumruy Pro" w:cs="Calibri"/>
        </w:rPr>
      </w:pPr>
    </w:p>
    <w:p w14:paraId="7C63A1C9" w14:textId="77777777" w:rsidR="002467E6" w:rsidRPr="00FC6EF9" w:rsidRDefault="002467E6" w:rsidP="002467E6">
      <w:pPr>
        <w:rPr>
          <w:rFonts w:ascii="Kantumruy Pro" w:hAnsi="Kantumruy Pro" w:cs="Calibri"/>
          <w:b/>
          <w:bCs/>
        </w:rPr>
      </w:pPr>
      <w:r w:rsidRPr="00FC6EF9">
        <w:rPr>
          <w:rFonts w:ascii="Kantumruy Pro" w:hAnsi="Kantumruy Pro" w:cs="Calibri"/>
          <w:b/>
          <w:bCs/>
        </w:rPr>
        <w:t>Beschreibung der Ergänzung. Diese Institutionskarte…</w:t>
      </w:r>
    </w:p>
    <w:p w14:paraId="15429EB3" w14:textId="77777777" w:rsidR="002467E6" w:rsidRPr="002D417B" w:rsidRDefault="002467E6" w:rsidP="002467E6">
      <w:pPr>
        <w:numPr>
          <w:ilvl w:val="0"/>
          <w:numId w:val="221"/>
        </w:numPr>
        <w:spacing w:after="160" w:line="278" w:lineRule="auto"/>
        <w:rPr>
          <w:rFonts w:ascii="Kantumruy Pro" w:hAnsi="Kantumruy Pro" w:cs="Calibri"/>
        </w:rPr>
      </w:pPr>
      <w:r w:rsidRPr="002D417B">
        <w:rPr>
          <w:rFonts w:ascii="Kantumruy Pro" w:hAnsi="Kantumruy Pro" w:cs="Calibri"/>
        </w:rPr>
        <w:t>… erweitert das Spiel um eine öffentlichkeitsbezogene Perspektive auf soziale Ungleichheit.</w:t>
      </w:r>
    </w:p>
    <w:p w14:paraId="37CEE41D" w14:textId="77777777" w:rsidR="002467E6" w:rsidRPr="002D417B" w:rsidRDefault="002467E6" w:rsidP="002467E6">
      <w:pPr>
        <w:numPr>
          <w:ilvl w:val="0"/>
          <w:numId w:val="221"/>
        </w:numPr>
        <w:spacing w:after="160" w:line="278" w:lineRule="auto"/>
        <w:rPr>
          <w:rFonts w:ascii="Kantumruy Pro" w:hAnsi="Kantumruy Pro" w:cs="Calibri"/>
        </w:rPr>
      </w:pPr>
      <w:r w:rsidRPr="002D417B">
        <w:rPr>
          <w:rFonts w:ascii="Kantumruy Pro" w:hAnsi="Kantumruy Pro" w:cs="Calibri"/>
        </w:rPr>
        <w:t>… macht sichtbar, wie Themenauswahl Wahrnehmung und Bedeutung sozialer Probleme prägt.</w:t>
      </w:r>
    </w:p>
    <w:p w14:paraId="1711F106" w14:textId="77777777" w:rsidR="002467E6" w:rsidRPr="002D417B" w:rsidRDefault="002467E6" w:rsidP="002467E6">
      <w:pPr>
        <w:numPr>
          <w:ilvl w:val="0"/>
          <w:numId w:val="221"/>
        </w:numPr>
        <w:spacing w:after="160" w:line="278" w:lineRule="auto"/>
        <w:rPr>
          <w:rFonts w:ascii="Kantumruy Pro" w:hAnsi="Kantumruy Pro" w:cs="Calibri"/>
        </w:rPr>
      </w:pPr>
      <w:r w:rsidRPr="002D417B">
        <w:rPr>
          <w:rFonts w:ascii="Kantumruy Pro" w:hAnsi="Kantumruy Pro" w:cs="Calibri"/>
        </w:rPr>
        <w:t>… verknüpft Informationsvermittlung mit gesellschaftlicher Meinungsbildung.</w:t>
      </w:r>
    </w:p>
    <w:p w14:paraId="26582768" w14:textId="77777777" w:rsidR="002467E6" w:rsidRPr="002D417B" w:rsidRDefault="002467E6" w:rsidP="002467E6">
      <w:pPr>
        <w:numPr>
          <w:ilvl w:val="0"/>
          <w:numId w:val="221"/>
        </w:numPr>
        <w:spacing w:after="160" w:line="278" w:lineRule="auto"/>
        <w:rPr>
          <w:rFonts w:ascii="Kantumruy Pro" w:hAnsi="Kantumruy Pro" w:cs="Calibri"/>
        </w:rPr>
      </w:pPr>
      <w:r w:rsidRPr="002D417B">
        <w:rPr>
          <w:rFonts w:ascii="Kantumruy Pro" w:hAnsi="Kantumruy Pro" w:cs="Calibri"/>
        </w:rPr>
        <w:t>… betont die Verantwortung medialer Akteur:innen für differenzierte Darstellung sozialer Fragen.</w:t>
      </w:r>
    </w:p>
    <w:p w14:paraId="1EEC8B6A" w14:textId="77777777" w:rsidR="002467E6" w:rsidRPr="002D417B" w:rsidRDefault="002467E6" w:rsidP="002467E6">
      <w:pPr>
        <w:numPr>
          <w:ilvl w:val="0"/>
          <w:numId w:val="221"/>
        </w:numPr>
        <w:spacing w:after="160" w:line="278" w:lineRule="auto"/>
        <w:rPr>
          <w:rFonts w:ascii="Kantumruy Pro" w:hAnsi="Kantumruy Pro" w:cs="Calibri"/>
        </w:rPr>
      </w:pPr>
      <w:r w:rsidRPr="002D417B">
        <w:rPr>
          <w:rFonts w:ascii="Kantumruy Pro" w:hAnsi="Kantumruy Pro" w:cs="Calibri"/>
        </w:rPr>
        <w:t>… fördert das Verständnis für die Macht von Narrativen und Frames.</w:t>
      </w:r>
    </w:p>
    <w:p w14:paraId="73AD11AF" w14:textId="77777777" w:rsidR="002467E6" w:rsidRPr="00FC6EF9" w:rsidRDefault="002467E6" w:rsidP="002467E6">
      <w:pPr>
        <w:rPr>
          <w:rFonts w:ascii="Kantumruy Pro" w:hAnsi="Kantumruy Pro" w:cs="Calibri"/>
          <w:b/>
          <w:bCs/>
        </w:rPr>
      </w:pPr>
      <w:r w:rsidRPr="00FC6EF9">
        <w:rPr>
          <w:rFonts w:ascii="Kantumruy Pro" w:hAnsi="Kantumruy Pro" w:cs="Calibri"/>
          <w:b/>
          <w:bCs/>
        </w:rPr>
        <w:t>Ziele und Kompetenzen. Die Schüler:innen…</w:t>
      </w:r>
    </w:p>
    <w:p w14:paraId="518C5EE9"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t>… erkennen den Einfluss medialer Berichterstattung auf die Wahrnehmung sozialer Ungleichheit.</w:t>
      </w:r>
    </w:p>
    <w:p w14:paraId="1121DFB2"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t>… beschreiben, wie Medien Themen gewichten und gesellschaftliche Aufmerksamkeit lenken.</w:t>
      </w:r>
    </w:p>
    <w:p w14:paraId="5B8F7B57"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t>… analysieren Darstellungsformen sozialer Problemlagen in der Öffentlichkeit.</w:t>
      </w:r>
    </w:p>
    <w:p w14:paraId="2A7BA3FB"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t>… bewerten mediale Beiträge im Hinblick auf Differenzierung und Verantwortung.</w:t>
      </w:r>
    </w:p>
    <w:p w14:paraId="644E92D2"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lastRenderedPageBreak/>
        <w:t>… identifizieren Auslassungen und Verzerrungen in der Darstellung sozialer SDGs.</w:t>
      </w:r>
    </w:p>
    <w:p w14:paraId="35637CCC"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t>… reflektieren den Zusammenhang zwischen öffentlichem Diskurs und politischem Handeln.</w:t>
      </w:r>
    </w:p>
    <w:p w14:paraId="44B77746" w14:textId="77777777" w:rsidR="002467E6" w:rsidRPr="002D417B" w:rsidRDefault="002467E6" w:rsidP="002467E6">
      <w:pPr>
        <w:numPr>
          <w:ilvl w:val="0"/>
          <w:numId w:val="222"/>
        </w:numPr>
        <w:spacing w:after="160" w:line="278" w:lineRule="auto"/>
        <w:rPr>
          <w:rFonts w:ascii="Kantumruy Pro" w:hAnsi="Kantumruy Pro" w:cs="Calibri"/>
        </w:rPr>
      </w:pPr>
      <w:r w:rsidRPr="002D417B">
        <w:rPr>
          <w:rFonts w:ascii="Kantumruy Pro" w:hAnsi="Kantumruy Pro" w:cs="Calibri"/>
        </w:rPr>
        <w:t>… entwickeln ein Bewusstsein für kritische Medienrezeption.</w:t>
      </w:r>
    </w:p>
    <w:p w14:paraId="1A4368A7" w14:textId="77777777" w:rsidR="002467E6" w:rsidRDefault="002467E6" w:rsidP="002467E6">
      <w:pPr>
        <w:rPr>
          <w:rFonts w:ascii="Kantumruy Pro" w:hAnsi="Kantumruy Pro" w:cs="Calibri"/>
        </w:rPr>
      </w:pPr>
      <w:r w:rsidRPr="00FC6EF9">
        <w:rPr>
          <w:rFonts w:ascii="Kantumruy Pro" w:hAnsi="Kantumruy Pro" w:cs="Calibri"/>
          <w:b/>
          <w:bCs/>
        </w:rPr>
        <w:t>Kernkonflikte (Skalierungen)</w:t>
      </w:r>
      <w:r w:rsidRPr="002D417B">
        <w:rPr>
          <w:rFonts w:ascii="Kantumruy Pro" w:hAnsi="Kantumruy Pro" w:cs="Calibri"/>
        </w:rPr>
        <w:br/>
        <w:t xml:space="preserve">Individualismus vs. Kollektivismus: Fokus auf individuelle Verantwortung – eher personenbezogene Erklärungen – </w:t>
      </w:r>
      <w:r w:rsidRPr="002D417B">
        <w:rPr>
          <w:rFonts w:ascii="Kantumruy Pro" w:hAnsi="Kantumruy Pro" w:cs="Calibri"/>
          <w:b/>
          <w:bCs/>
        </w:rPr>
        <w:t>Gleichgewicht aus individueller und struktureller Perspektive</w:t>
      </w:r>
      <w:r w:rsidRPr="002D417B">
        <w:rPr>
          <w:rFonts w:ascii="Kantumruy Pro" w:hAnsi="Kantumruy Pro" w:cs="Calibri"/>
        </w:rPr>
        <w:t xml:space="preserve"> – eher gesellschaftliche Strukturen – ausschließlich strukturelle Erklärungen.</w:t>
      </w:r>
      <w:r w:rsidRPr="002D417B">
        <w:rPr>
          <w:rFonts w:ascii="Kantumruy Pro" w:hAnsi="Kantumruy Pro" w:cs="Calibri"/>
        </w:rPr>
        <w:br/>
        <w:t xml:space="preserve">Rationalität vs. Emotionalität: Nur sachliche Information – eher analytisch – </w:t>
      </w:r>
      <w:r w:rsidRPr="002D417B">
        <w:rPr>
          <w:rFonts w:ascii="Kantumruy Pro" w:hAnsi="Kantumruy Pro" w:cs="Calibri"/>
          <w:b/>
          <w:bCs/>
        </w:rPr>
        <w:t>Balance zwischen Information und emotionaler Ansprache</w:t>
      </w:r>
      <w:r w:rsidRPr="002D417B">
        <w:rPr>
          <w:rFonts w:ascii="Kantumruy Pro" w:hAnsi="Kantumruy Pro" w:cs="Calibri"/>
        </w:rPr>
        <w:t xml:space="preserve"> – eher emotionalisierend – ausschließlich emotional gesteuert.</w:t>
      </w:r>
      <w:r w:rsidRPr="002D417B">
        <w:rPr>
          <w:rFonts w:ascii="Kantumruy Pro" w:hAnsi="Kantumruy Pro" w:cs="Calibri"/>
        </w:rPr>
        <w:br/>
        <w:t xml:space="preserve">Kontrolle vs. Resilienz: Stark gesteuerte Agenda – redaktionelle Kontrolle mit Vielfalt – </w:t>
      </w:r>
      <w:r w:rsidRPr="002D417B">
        <w:rPr>
          <w:rFonts w:ascii="Kantumruy Pro" w:hAnsi="Kantumruy Pro" w:cs="Calibri"/>
          <w:b/>
          <w:bCs/>
        </w:rPr>
        <w:t>Kombination aus Struktur und Offenheit</w:t>
      </w:r>
      <w:r w:rsidRPr="002D417B">
        <w:rPr>
          <w:rFonts w:ascii="Kantumruy Pro" w:hAnsi="Kantumruy Pro" w:cs="Calibri"/>
        </w:rPr>
        <w:t xml:space="preserve"> – pluraler Diskurs – ungesteuerte Meinungsvielfalt.</w:t>
      </w:r>
      <w:r w:rsidRPr="002D417B">
        <w:rPr>
          <w:rFonts w:ascii="Kantumruy Pro" w:hAnsi="Kantumruy Pro" w:cs="Calibri"/>
        </w:rPr>
        <w:br/>
        <w:t xml:space="preserve">Effizienz vs. Fürsorge: Schnelle Berichterstattung – wirkungsorientierte Zuspitzung – </w:t>
      </w:r>
      <w:r w:rsidRPr="002D417B">
        <w:rPr>
          <w:rFonts w:ascii="Kantumruy Pro" w:hAnsi="Kantumruy Pro" w:cs="Calibri"/>
          <w:b/>
          <w:bCs/>
        </w:rPr>
        <w:t>Gleichgewicht von Reichweite und Verantwortung</w:t>
      </w:r>
      <w:r w:rsidRPr="002D417B">
        <w:rPr>
          <w:rFonts w:ascii="Kantumruy Pro" w:hAnsi="Kantumruy Pro" w:cs="Calibri"/>
        </w:rPr>
        <w:t xml:space="preserve"> – kontextreiche Darstellung – Vorrang sensibler Berichterstattung.</w:t>
      </w:r>
      <w:r w:rsidRPr="002D417B">
        <w:rPr>
          <w:rFonts w:ascii="Kantumruy Pro" w:hAnsi="Kantumruy Pro" w:cs="Calibri"/>
        </w:rPr>
        <w:br/>
        <w:t xml:space="preserve">Reduktionismus vs. Systemdenken: Einzelfälle im Fokus – lineare Ursachen – </w:t>
      </w:r>
      <w:r w:rsidRPr="002D417B">
        <w:rPr>
          <w:rFonts w:ascii="Kantumruy Pro" w:hAnsi="Kantumruy Pro" w:cs="Calibri"/>
          <w:b/>
          <w:bCs/>
        </w:rPr>
        <w:t>Kombination aus Fallbeispielen und Kontext</w:t>
      </w:r>
      <w:r w:rsidRPr="002D417B">
        <w:rPr>
          <w:rFonts w:ascii="Kantumruy Pro" w:hAnsi="Kantumruy Pro" w:cs="Calibri"/>
        </w:rPr>
        <w:t xml:space="preserve"> – vernetzte Perspektive – ganzheitliche Gesellschaftsanalyse.</w:t>
      </w:r>
    </w:p>
    <w:p w14:paraId="436072A7" w14:textId="77777777" w:rsidR="00FC6EF9" w:rsidRDefault="00FC6EF9" w:rsidP="002467E6">
      <w:pPr>
        <w:rPr>
          <w:rFonts w:ascii="Kantumruy Pro" w:hAnsi="Kantumruy Pro" w:cs="Calibri"/>
        </w:rPr>
      </w:pPr>
    </w:p>
    <w:p w14:paraId="407649DB" w14:textId="77777777" w:rsidR="00FC6EF9" w:rsidRDefault="00FC6EF9" w:rsidP="002467E6">
      <w:pPr>
        <w:rPr>
          <w:rFonts w:ascii="Kantumruy Pro" w:hAnsi="Kantumruy Pro" w:cs="Calibri"/>
        </w:rPr>
      </w:pPr>
    </w:p>
    <w:p w14:paraId="28B1780D" w14:textId="77777777" w:rsidR="00FC6EF9" w:rsidRDefault="00FC6EF9" w:rsidP="002467E6">
      <w:pPr>
        <w:rPr>
          <w:rFonts w:ascii="Kantumruy Pro" w:hAnsi="Kantumruy Pro" w:cs="Calibri"/>
        </w:rPr>
      </w:pPr>
    </w:p>
    <w:p w14:paraId="1D4798B6" w14:textId="77777777" w:rsidR="00FC6EF9" w:rsidRDefault="00FC6EF9" w:rsidP="002467E6">
      <w:pPr>
        <w:rPr>
          <w:rFonts w:ascii="Kantumruy Pro" w:hAnsi="Kantumruy Pro" w:cs="Calibri"/>
        </w:rPr>
      </w:pPr>
    </w:p>
    <w:p w14:paraId="288EC013" w14:textId="77777777" w:rsidR="00FC6EF9" w:rsidRDefault="00FC6EF9" w:rsidP="002467E6">
      <w:pPr>
        <w:rPr>
          <w:rFonts w:ascii="Kantumruy Pro" w:hAnsi="Kantumruy Pro" w:cs="Calibri"/>
        </w:rPr>
      </w:pPr>
    </w:p>
    <w:p w14:paraId="3B410CB2" w14:textId="77777777" w:rsidR="00FC6EF9" w:rsidRDefault="00FC6EF9" w:rsidP="002467E6">
      <w:pPr>
        <w:rPr>
          <w:rFonts w:ascii="Kantumruy Pro" w:hAnsi="Kantumruy Pro" w:cs="Calibri"/>
        </w:rPr>
      </w:pPr>
    </w:p>
    <w:p w14:paraId="53714183" w14:textId="77777777" w:rsidR="00FC6EF9" w:rsidRDefault="00FC6EF9" w:rsidP="002467E6">
      <w:pPr>
        <w:rPr>
          <w:rFonts w:ascii="Kantumruy Pro" w:hAnsi="Kantumruy Pro" w:cs="Calibri"/>
        </w:rPr>
      </w:pPr>
    </w:p>
    <w:p w14:paraId="6A458C69" w14:textId="77777777" w:rsidR="00FC6EF9" w:rsidRDefault="00FC6EF9" w:rsidP="002467E6">
      <w:pPr>
        <w:rPr>
          <w:rFonts w:ascii="Kantumruy Pro" w:hAnsi="Kantumruy Pro" w:cs="Calibri"/>
        </w:rPr>
      </w:pPr>
    </w:p>
    <w:p w14:paraId="75A5BD49" w14:textId="77777777" w:rsidR="00FC6EF9" w:rsidRDefault="00FC6EF9" w:rsidP="002467E6">
      <w:pPr>
        <w:rPr>
          <w:rFonts w:ascii="Kantumruy Pro" w:hAnsi="Kantumruy Pro" w:cs="Calibri"/>
        </w:rPr>
      </w:pPr>
    </w:p>
    <w:p w14:paraId="3D9B51BF" w14:textId="77777777" w:rsidR="00FC6EF9" w:rsidRDefault="00FC6EF9" w:rsidP="002467E6">
      <w:pPr>
        <w:rPr>
          <w:rFonts w:ascii="Kantumruy Pro" w:hAnsi="Kantumruy Pro" w:cs="Calibri"/>
        </w:rPr>
      </w:pPr>
    </w:p>
    <w:p w14:paraId="1A438C17" w14:textId="77777777" w:rsidR="00FC6EF9" w:rsidRDefault="00FC6EF9" w:rsidP="002467E6">
      <w:pPr>
        <w:rPr>
          <w:rFonts w:ascii="Kantumruy Pro" w:hAnsi="Kantumruy Pro" w:cs="Calibri"/>
        </w:rPr>
      </w:pPr>
    </w:p>
    <w:p w14:paraId="479F5208" w14:textId="77777777" w:rsidR="00FC6EF9" w:rsidRDefault="00FC6EF9" w:rsidP="002467E6">
      <w:pPr>
        <w:rPr>
          <w:rFonts w:ascii="Kantumruy Pro" w:hAnsi="Kantumruy Pro" w:cs="Calibri"/>
        </w:rPr>
      </w:pPr>
    </w:p>
    <w:p w14:paraId="10901956" w14:textId="77777777" w:rsidR="00FC6EF9" w:rsidRDefault="00FC6EF9" w:rsidP="002467E6">
      <w:pPr>
        <w:rPr>
          <w:rFonts w:ascii="Kantumruy Pro" w:hAnsi="Kantumruy Pro" w:cs="Calibri"/>
        </w:rPr>
      </w:pPr>
    </w:p>
    <w:p w14:paraId="49FA4765" w14:textId="77777777" w:rsidR="00FC6EF9" w:rsidRDefault="00FC6EF9" w:rsidP="002467E6">
      <w:pPr>
        <w:rPr>
          <w:rFonts w:ascii="Kantumruy Pro" w:hAnsi="Kantumruy Pro" w:cs="Calibri"/>
        </w:rPr>
      </w:pPr>
    </w:p>
    <w:p w14:paraId="71D7071C" w14:textId="77777777" w:rsidR="00FC6EF9" w:rsidRDefault="00FC6EF9" w:rsidP="002467E6">
      <w:pPr>
        <w:rPr>
          <w:rFonts w:ascii="Kantumruy Pro" w:hAnsi="Kantumruy Pro" w:cs="Calibri"/>
        </w:rPr>
      </w:pPr>
    </w:p>
    <w:p w14:paraId="59A33396" w14:textId="77777777" w:rsidR="00FC6EF9" w:rsidRDefault="00FC6EF9" w:rsidP="002467E6">
      <w:pPr>
        <w:rPr>
          <w:rFonts w:ascii="Kantumruy Pro" w:hAnsi="Kantumruy Pro" w:cs="Calibri"/>
        </w:rPr>
      </w:pPr>
    </w:p>
    <w:p w14:paraId="24500E17" w14:textId="77777777" w:rsidR="00FC6EF9" w:rsidRDefault="00FC6EF9" w:rsidP="002467E6">
      <w:pPr>
        <w:rPr>
          <w:rFonts w:ascii="Kantumruy Pro" w:hAnsi="Kantumruy Pro" w:cs="Calibri"/>
        </w:rPr>
      </w:pPr>
    </w:p>
    <w:p w14:paraId="67F7E6AC" w14:textId="77777777" w:rsidR="00FC6EF9" w:rsidRDefault="00FC6EF9" w:rsidP="002467E6">
      <w:pPr>
        <w:rPr>
          <w:rFonts w:ascii="Kantumruy Pro" w:hAnsi="Kantumruy Pro" w:cs="Calibri"/>
        </w:rPr>
      </w:pPr>
    </w:p>
    <w:p w14:paraId="79BF595B" w14:textId="77777777" w:rsidR="00FC6EF9" w:rsidRDefault="00FC6EF9" w:rsidP="002467E6">
      <w:pPr>
        <w:rPr>
          <w:rFonts w:ascii="Kantumruy Pro" w:hAnsi="Kantumruy Pro" w:cs="Calibri"/>
        </w:rPr>
      </w:pPr>
    </w:p>
    <w:p w14:paraId="2B804D29" w14:textId="77777777" w:rsidR="00FC6EF9" w:rsidRPr="002D417B" w:rsidRDefault="00FC6EF9" w:rsidP="002467E6">
      <w:pPr>
        <w:rPr>
          <w:rFonts w:ascii="Kantumruy Pro" w:hAnsi="Kantumruy Pro" w:cs="Calibri"/>
        </w:rPr>
      </w:pPr>
    </w:p>
    <w:p w14:paraId="27129986" w14:textId="77777777" w:rsidR="002467E6" w:rsidRPr="00FC6EF9" w:rsidRDefault="002467E6" w:rsidP="002467E6">
      <w:pPr>
        <w:rPr>
          <w:rFonts w:ascii="Kantumruy Pro" w:hAnsi="Kantumruy Pro" w:cs="Calibri"/>
          <w:b/>
          <w:bCs/>
        </w:rPr>
      </w:pPr>
      <w:r w:rsidRPr="00FC6EF9">
        <w:rPr>
          <w:rFonts w:ascii="Kantumruy Pro" w:hAnsi="Kantumruy Pro" w:cs="Calibri"/>
          <w:b/>
          <w:bCs/>
        </w:rPr>
        <w:t>Rollen- oder Institutionenhintergrund (Kernfragen):</w:t>
      </w:r>
    </w:p>
    <w:p w14:paraId="0F986EC4" w14:textId="77777777" w:rsidR="002467E6" w:rsidRPr="002D417B" w:rsidRDefault="002467E6" w:rsidP="002467E6">
      <w:pPr>
        <w:numPr>
          <w:ilvl w:val="0"/>
          <w:numId w:val="223"/>
        </w:numPr>
        <w:spacing w:after="160" w:line="278" w:lineRule="auto"/>
        <w:rPr>
          <w:rFonts w:ascii="Kantumruy Pro" w:hAnsi="Kantumruy Pro" w:cs="Calibri"/>
        </w:rPr>
      </w:pPr>
      <w:r w:rsidRPr="002D417B">
        <w:rPr>
          <w:rFonts w:ascii="Kantumruy Pro" w:hAnsi="Kantumruy Pro" w:cs="Calibri"/>
        </w:rPr>
        <w:t>Wie wird soziale Ungleichheit durch mediale Themenauswahl sichtbar oder unsichtbar?</w:t>
      </w:r>
    </w:p>
    <w:p w14:paraId="65DE1ACF" w14:textId="77777777" w:rsidR="002467E6" w:rsidRPr="002D417B" w:rsidRDefault="002467E6" w:rsidP="002467E6">
      <w:pPr>
        <w:numPr>
          <w:ilvl w:val="0"/>
          <w:numId w:val="223"/>
        </w:numPr>
        <w:spacing w:after="160" w:line="278" w:lineRule="auto"/>
        <w:rPr>
          <w:rFonts w:ascii="Kantumruy Pro" w:hAnsi="Kantumruy Pro" w:cs="Calibri"/>
        </w:rPr>
      </w:pPr>
      <w:r w:rsidRPr="002D417B">
        <w:rPr>
          <w:rFonts w:ascii="Kantumruy Pro" w:hAnsi="Kantumruy Pro" w:cs="Calibri"/>
        </w:rPr>
        <w:t>Wie zeigt sich das Spannungsfeld zwischen Aufmerksamkeitserzeugung und sachlicher Einordnung?</w:t>
      </w:r>
    </w:p>
    <w:p w14:paraId="14B76D97" w14:textId="77777777" w:rsidR="002467E6" w:rsidRPr="002D417B" w:rsidRDefault="002467E6" w:rsidP="002467E6">
      <w:pPr>
        <w:numPr>
          <w:ilvl w:val="0"/>
          <w:numId w:val="223"/>
        </w:numPr>
        <w:spacing w:after="160" w:line="278" w:lineRule="auto"/>
        <w:rPr>
          <w:rFonts w:ascii="Kantumruy Pro" w:hAnsi="Kantumruy Pro" w:cs="Calibri"/>
        </w:rPr>
      </w:pPr>
      <w:r w:rsidRPr="002D417B">
        <w:rPr>
          <w:rFonts w:ascii="Kantumruy Pro" w:hAnsi="Kantumruy Pro" w:cs="Calibri"/>
        </w:rPr>
        <w:t>Wie wirken redaktionelle Entscheidungen auf die Vielfalt gesellschaftlicher Perspektiven?</w:t>
      </w:r>
    </w:p>
    <w:p w14:paraId="5BF3ED08" w14:textId="77777777" w:rsidR="002467E6" w:rsidRPr="002D417B" w:rsidRDefault="002467E6" w:rsidP="002467E6">
      <w:pPr>
        <w:numPr>
          <w:ilvl w:val="0"/>
          <w:numId w:val="223"/>
        </w:numPr>
        <w:spacing w:after="160" w:line="278" w:lineRule="auto"/>
        <w:rPr>
          <w:rFonts w:ascii="Kantumruy Pro" w:hAnsi="Kantumruy Pro" w:cs="Calibri"/>
        </w:rPr>
      </w:pPr>
      <w:r w:rsidRPr="002D417B">
        <w:rPr>
          <w:rFonts w:ascii="Kantumruy Pro" w:hAnsi="Kantumruy Pro" w:cs="Calibri"/>
        </w:rPr>
        <w:t>Wie wird zwischen Reichweite und Verantwortung in der Berichterstattung abgewogen?</w:t>
      </w:r>
    </w:p>
    <w:p w14:paraId="37D92812" w14:textId="77777777" w:rsidR="002467E6" w:rsidRPr="002D417B" w:rsidRDefault="002467E6" w:rsidP="002467E6">
      <w:pPr>
        <w:numPr>
          <w:ilvl w:val="0"/>
          <w:numId w:val="223"/>
        </w:numPr>
        <w:spacing w:after="160" w:line="278" w:lineRule="auto"/>
        <w:rPr>
          <w:rFonts w:ascii="Kantumruy Pro" w:hAnsi="Kantumruy Pro" w:cs="Calibri"/>
        </w:rPr>
      </w:pPr>
      <w:r w:rsidRPr="002D417B">
        <w:rPr>
          <w:rFonts w:ascii="Kantumruy Pro" w:hAnsi="Kantumruy Pro" w:cs="Calibri"/>
        </w:rPr>
        <w:t>Wie prägt systemisches Denken die Darstellung sozialer Zusammenhänge in den Medien?</w:t>
      </w:r>
    </w:p>
    <w:p w14:paraId="20E2FE0D" w14:textId="77777777" w:rsidR="002467E6" w:rsidRPr="002D417B" w:rsidRDefault="002467E6" w:rsidP="002467E6">
      <w:pPr>
        <w:rPr>
          <w:rFonts w:ascii="Kantumruy Pro" w:hAnsi="Kantumruy Pro" w:cs="Calibri"/>
        </w:rPr>
      </w:pPr>
      <w:r w:rsidRPr="002D417B">
        <w:rPr>
          <w:rFonts w:ascii="Kantumruy Pro" w:hAnsi="Kantumruy Pro" w:cs="Calibri"/>
        </w:rPr>
        <w:t>Dokumentationsleitfaden (Beobachtungsaufträge):</w:t>
      </w:r>
    </w:p>
    <w:p w14:paraId="3F390573"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Wie erlebst du aus der Perspektive von Medienhäusern die Darstellung sozialer Ungleichheit im Spiel?</w:t>
      </w:r>
    </w:p>
    <w:p w14:paraId="0992E69F"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Wie nimmst du wahr, welche sozialen Themen besonders betont oder ausgeblendet werden?</w:t>
      </w:r>
    </w:p>
    <w:p w14:paraId="63A60D12"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Welche Erfahrungen machst du mit emotionalen und sachlichen Darstellungen sozialer Probleme?</w:t>
      </w:r>
    </w:p>
    <w:p w14:paraId="745044ED"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Wie empfindest du die Balance zwischen Zuspitzung und differenzierter Darstellung?</w:t>
      </w:r>
    </w:p>
    <w:p w14:paraId="46712CB0"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Wie erlebst du den Einfluss medialer Logiken auf gesellschaftliche Aufmerksamkeit?</w:t>
      </w:r>
    </w:p>
    <w:p w14:paraId="7ECC27B0"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Welche Parallelen erkennst du zwischen den Spielerfahrungen und realer Medienberichterstattung?</w:t>
      </w:r>
    </w:p>
    <w:p w14:paraId="791B7D46" w14:textId="77777777" w:rsidR="002467E6" w:rsidRPr="002D417B" w:rsidRDefault="002467E6" w:rsidP="002467E6">
      <w:pPr>
        <w:numPr>
          <w:ilvl w:val="0"/>
          <w:numId w:val="224"/>
        </w:numPr>
        <w:spacing w:after="160" w:line="278" w:lineRule="auto"/>
        <w:rPr>
          <w:rFonts w:ascii="Kantumruy Pro" w:hAnsi="Kantumruy Pro" w:cs="Calibri"/>
        </w:rPr>
      </w:pPr>
      <w:r w:rsidRPr="002D417B">
        <w:rPr>
          <w:rFonts w:ascii="Kantumruy Pro" w:hAnsi="Kantumruy Pro" w:cs="Calibri"/>
        </w:rPr>
        <w:t>Wie reflektierst du dein eigenes Medienverständnis im Umgang mit sozialer Ungleichheit?</w:t>
      </w:r>
    </w:p>
    <w:p w14:paraId="2EA1EDD4" w14:textId="77777777" w:rsidR="002467E6" w:rsidRPr="002D417B" w:rsidRDefault="002467E6" w:rsidP="002467E6">
      <w:pPr>
        <w:rPr>
          <w:rFonts w:ascii="Kantumruy Pro" w:hAnsi="Kantumruy Pro" w:cs="Calibri"/>
        </w:rPr>
      </w:pPr>
    </w:p>
    <w:p w14:paraId="152D9A30" w14:textId="77777777" w:rsidR="002467E6" w:rsidRPr="002D417B" w:rsidRDefault="002467E6" w:rsidP="002467E6">
      <w:pPr>
        <w:rPr>
          <w:rFonts w:ascii="Kantumruy Pro" w:hAnsi="Kantumruy Pro" w:cs="Calibri"/>
        </w:rPr>
      </w:pPr>
    </w:p>
    <w:p w14:paraId="1180D172" w14:textId="77777777" w:rsidR="002467E6" w:rsidRPr="002D417B" w:rsidRDefault="002467E6" w:rsidP="002467E6">
      <w:pPr>
        <w:rPr>
          <w:rFonts w:ascii="Kantumruy Pro" w:hAnsi="Kantumruy Pro" w:cs="Calibri"/>
        </w:rPr>
      </w:pPr>
    </w:p>
    <w:p w14:paraId="15EFCA20" w14:textId="77777777" w:rsidR="002467E6" w:rsidRPr="002D417B" w:rsidRDefault="002467E6" w:rsidP="002467E6">
      <w:pPr>
        <w:rPr>
          <w:rFonts w:ascii="Kantumruy Pro" w:hAnsi="Kantumruy Pro" w:cs="Calibri"/>
        </w:rPr>
      </w:pPr>
    </w:p>
    <w:p w14:paraId="2B29DA95" w14:textId="77777777" w:rsidR="002467E6" w:rsidRPr="002D417B" w:rsidRDefault="002467E6" w:rsidP="002467E6">
      <w:pPr>
        <w:rPr>
          <w:rFonts w:ascii="Kantumruy Pro" w:hAnsi="Kantumruy Pro" w:cs="Calibri"/>
        </w:rPr>
      </w:pPr>
    </w:p>
    <w:p w14:paraId="7FB35F5D" w14:textId="77777777" w:rsidR="002467E6" w:rsidRPr="002D417B" w:rsidRDefault="002467E6" w:rsidP="002467E6">
      <w:pPr>
        <w:rPr>
          <w:rFonts w:ascii="Kantumruy Pro" w:hAnsi="Kantumruy Pro" w:cs="Calibri"/>
        </w:rPr>
      </w:pPr>
    </w:p>
    <w:p w14:paraId="1F5E7FCD" w14:textId="77777777" w:rsidR="002467E6" w:rsidRPr="002D417B" w:rsidRDefault="002467E6" w:rsidP="002467E6">
      <w:pPr>
        <w:rPr>
          <w:rFonts w:ascii="Kantumruy Pro" w:hAnsi="Kantumruy Pro" w:cs="Calibri"/>
        </w:rPr>
      </w:pPr>
    </w:p>
    <w:p w14:paraId="0759AF9F" w14:textId="77777777" w:rsidR="002467E6" w:rsidRPr="002D417B" w:rsidRDefault="002467E6" w:rsidP="002467E6">
      <w:pPr>
        <w:rPr>
          <w:rFonts w:ascii="Kantumruy Pro" w:hAnsi="Kantumruy Pro" w:cs="Calibri"/>
        </w:rPr>
      </w:pPr>
    </w:p>
    <w:p w14:paraId="16B31991" w14:textId="77777777" w:rsidR="002467E6" w:rsidRPr="002D417B" w:rsidRDefault="002467E6" w:rsidP="002467E6">
      <w:pPr>
        <w:rPr>
          <w:rFonts w:ascii="Kantumruy Pro" w:hAnsi="Kantumruy Pro" w:cs="Calibri"/>
        </w:rPr>
      </w:pPr>
    </w:p>
    <w:p w14:paraId="6FE888FE" w14:textId="77777777" w:rsidR="002467E6" w:rsidRPr="002D417B" w:rsidRDefault="002467E6" w:rsidP="002467E6">
      <w:pPr>
        <w:rPr>
          <w:rFonts w:ascii="Kantumruy Pro" w:hAnsi="Kantumruy Pro" w:cs="Calibri"/>
        </w:rPr>
      </w:pPr>
    </w:p>
    <w:p w14:paraId="46DC76C1" w14:textId="77777777" w:rsidR="002467E6" w:rsidRPr="002D417B" w:rsidRDefault="002467E6" w:rsidP="002467E6">
      <w:pPr>
        <w:rPr>
          <w:rFonts w:ascii="Kantumruy Pro" w:hAnsi="Kantumruy Pro" w:cs="Calibri"/>
        </w:rPr>
      </w:pPr>
    </w:p>
    <w:p w14:paraId="3BCB2C2F" w14:textId="77777777" w:rsidR="002467E6" w:rsidRPr="002D417B" w:rsidRDefault="002467E6" w:rsidP="002467E6">
      <w:pPr>
        <w:pStyle w:val="berschrift2"/>
        <w:rPr>
          <w:rFonts w:ascii="Kantumruy Pro" w:hAnsi="Kantumruy Pro" w:cs="Calibri"/>
          <w:sz w:val="36"/>
          <w:szCs w:val="36"/>
        </w:rPr>
      </w:pPr>
      <w:bookmarkStart w:id="19" w:name="_Toc217287424"/>
      <w:r w:rsidRPr="002D417B">
        <w:rPr>
          <w:rFonts w:ascii="Kantumruy Pro" w:hAnsi="Kantumruy Pro" w:cs="Calibri"/>
          <w:sz w:val="36"/>
          <w:szCs w:val="36"/>
        </w:rPr>
        <w:t>4. Institutionskarte Bildungseinrichtung</w:t>
      </w:r>
      <w:bookmarkEnd w:id="19"/>
    </w:p>
    <w:p w14:paraId="124B07A9" w14:textId="06F9D938" w:rsidR="00FC6EF9" w:rsidRDefault="002467E6" w:rsidP="002467E6">
      <w:pPr>
        <w:rPr>
          <w:rFonts w:ascii="Kantumruy Pro" w:hAnsi="Kantumruy Pro" w:cs="Calibri"/>
        </w:rPr>
      </w:pPr>
      <w:r w:rsidRPr="00FC6EF9">
        <w:rPr>
          <w:rFonts w:ascii="Kantumruy Pro" w:hAnsi="Kantumruy Pro" w:cs="Calibri"/>
          <w:b/>
          <w:bCs/>
        </w:rPr>
        <w:t>Thema</w:t>
      </w:r>
      <w:r w:rsidRPr="002D417B">
        <w:rPr>
          <w:rFonts w:ascii="Kantumruy Pro" w:hAnsi="Kantumruy Pro" w:cs="Calibri"/>
        </w:rPr>
        <w:t>: Bildung, Reflexion und soziale Gerechtigkeit</w:t>
      </w:r>
      <w:r w:rsidRPr="002D417B">
        <w:rPr>
          <w:rFonts w:ascii="Kantumruy Pro" w:hAnsi="Kantumruy Pro" w:cs="Calibri"/>
        </w:rPr>
        <w:br/>
        <w:t>Kartentyp: Institution</w:t>
      </w:r>
      <w:r w:rsidRPr="002D417B">
        <w:rPr>
          <w:rFonts w:ascii="Kantumruy Pro" w:hAnsi="Kantumruy Pro" w:cs="Calibri"/>
        </w:rPr>
        <w:br/>
        <w:t>Name: Bildungseinrichtung</w:t>
      </w:r>
      <w:r w:rsidRPr="002D417B">
        <w:rPr>
          <w:rFonts w:ascii="Kantumruy Pro" w:hAnsi="Kantumruy Pro" w:cs="Calibri"/>
        </w:rPr>
        <w:br/>
        <w:t>Lücke: Soziale Ungleichheit</w:t>
      </w:r>
      <w:r w:rsidRPr="002D417B">
        <w:rPr>
          <w:rFonts w:ascii="Kantumruy Pro" w:hAnsi="Kantumruy Pro" w:cs="Calibri"/>
        </w:rPr>
        <w:br/>
        <w:t>ID: I04-SU</w:t>
      </w:r>
      <w:r w:rsidRPr="002D417B">
        <w:rPr>
          <w:rFonts w:ascii="Kantumruy Pro" w:hAnsi="Kantumruy Pro" w:cs="Calibri"/>
        </w:rPr>
        <w:br/>
        <w:t xml:space="preserve">Tags: Bildung, Chancengleichheit, Lernen, Teilhabe, </w:t>
      </w:r>
    </w:p>
    <w:p w14:paraId="69B9E4CB" w14:textId="77777777" w:rsidR="00FC6EF9" w:rsidRPr="002D417B" w:rsidRDefault="00FC6EF9" w:rsidP="002467E6">
      <w:pPr>
        <w:rPr>
          <w:rFonts w:ascii="Kantumruy Pro" w:hAnsi="Kantumruy Pro" w:cs="Calibri"/>
        </w:rPr>
      </w:pPr>
    </w:p>
    <w:p w14:paraId="294F192F" w14:textId="77777777" w:rsidR="002467E6" w:rsidRDefault="002467E6" w:rsidP="002467E6">
      <w:pPr>
        <w:rPr>
          <w:rFonts w:ascii="Kantumruy Pro" w:hAnsi="Kantumruy Pro" w:cs="Calibri"/>
        </w:rPr>
      </w:pPr>
      <w:r w:rsidRPr="00FC6EF9">
        <w:rPr>
          <w:rFonts w:ascii="Kantumruy Pro" w:hAnsi="Kantumruy Pro" w:cs="Calibri"/>
          <w:b/>
          <w:bCs/>
        </w:rPr>
        <w:t>Ideal der Rolle/Institution:</w:t>
      </w:r>
      <w:r w:rsidRPr="002D417B">
        <w:rPr>
          <w:rFonts w:ascii="Kantumruy Pro" w:hAnsi="Kantumruy Pro" w:cs="Calibri"/>
        </w:rPr>
        <w:br/>
        <w:t>Im Zentrum steht die Überzeugung, dass Bildung eine Schlüsselrolle bei der Wahrnehmung, Reflexion und Bearbeitung sozialer Ungleichheit spielt. Bildungseinrichtungen schaffen Räume, in denen unterschiedliche soziale Ausgangslagen sichtbar werden und in Beziehung zueinander treten. Diese Perspektive richtet den Blick darauf, Lernprozesse so zu gestalten, dass soziale Unterschiede nicht reproduziert, sondern kritisch reflektiert werden und Lernende befähigt werden, soziale Ungleichheit als strukturelles Phänomen zu verstehen.</w:t>
      </w:r>
    </w:p>
    <w:p w14:paraId="4840BD87" w14:textId="77777777" w:rsidR="00FC6EF9" w:rsidRPr="002D417B" w:rsidRDefault="00FC6EF9" w:rsidP="002467E6">
      <w:pPr>
        <w:rPr>
          <w:rFonts w:ascii="Kantumruy Pro" w:hAnsi="Kantumruy Pro" w:cs="Calibri"/>
        </w:rPr>
      </w:pPr>
    </w:p>
    <w:p w14:paraId="5A85EDA0" w14:textId="77777777" w:rsidR="002467E6" w:rsidRPr="00FC6EF9" w:rsidRDefault="002467E6" w:rsidP="002467E6">
      <w:pPr>
        <w:rPr>
          <w:rFonts w:ascii="Kantumruy Pro" w:hAnsi="Kantumruy Pro" w:cs="Calibri"/>
          <w:b/>
          <w:bCs/>
        </w:rPr>
      </w:pPr>
      <w:r w:rsidRPr="00FC6EF9">
        <w:rPr>
          <w:rFonts w:ascii="Kantumruy Pro" w:hAnsi="Kantumruy Pro" w:cs="Calibri"/>
          <w:b/>
          <w:bCs/>
        </w:rPr>
        <w:t>Beschreibung der Ergänzung. Diese Institutionskarte…</w:t>
      </w:r>
    </w:p>
    <w:p w14:paraId="5EF9ECE3" w14:textId="77777777" w:rsidR="002467E6" w:rsidRPr="002D417B" w:rsidRDefault="002467E6" w:rsidP="002467E6">
      <w:pPr>
        <w:numPr>
          <w:ilvl w:val="0"/>
          <w:numId w:val="213"/>
        </w:numPr>
        <w:spacing w:after="160" w:line="278" w:lineRule="auto"/>
        <w:rPr>
          <w:rFonts w:ascii="Kantumruy Pro" w:hAnsi="Kantumruy Pro" w:cs="Calibri"/>
        </w:rPr>
      </w:pPr>
      <w:r w:rsidRPr="002D417B">
        <w:rPr>
          <w:rFonts w:ascii="Kantumruy Pro" w:hAnsi="Kantumruy Pro" w:cs="Calibri"/>
        </w:rPr>
        <w:t>… erweitert das Spiel um eine reflexive Perspektive auf soziale Ungleichheit.</w:t>
      </w:r>
    </w:p>
    <w:p w14:paraId="3501B188" w14:textId="77777777" w:rsidR="002467E6" w:rsidRPr="002D417B" w:rsidRDefault="002467E6" w:rsidP="002467E6">
      <w:pPr>
        <w:numPr>
          <w:ilvl w:val="0"/>
          <w:numId w:val="213"/>
        </w:numPr>
        <w:spacing w:after="160" w:line="278" w:lineRule="auto"/>
        <w:rPr>
          <w:rFonts w:ascii="Kantumruy Pro" w:hAnsi="Kantumruy Pro" w:cs="Calibri"/>
        </w:rPr>
      </w:pPr>
      <w:r w:rsidRPr="002D417B">
        <w:rPr>
          <w:rFonts w:ascii="Kantumruy Pro" w:hAnsi="Kantumruy Pro" w:cs="Calibri"/>
        </w:rPr>
        <w:t>… macht Bildung als Ort sozialer Begegnung und Differenz sichtbar.</w:t>
      </w:r>
    </w:p>
    <w:p w14:paraId="1D048BEB" w14:textId="77777777" w:rsidR="002467E6" w:rsidRPr="002D417B" w:rsidRDefault="002467E6" w:rsidP="002467E6">
      <w:pPr>
        <w:numPr>
          <w:ilvl w:val="0"/>
          <w:numId w:val="213"/>
        </w:numPr>
        <w:spacing w:after="160" w:line="278" w:lineRule="auto"/>
        <w:rPr>
          <w:rFonts w:ascii="Kantumruy Pro" w:hAnsi="Kantumruy Pro" w:cs="Calibri"/>
        </w:rPr>
      </w:pPr>
      <w:r w:rsidRPr="002D417B">
        <w:rPr>
          <w:rFonts w:ascii="Kantumruy Pro" w:hAnsi="Kantumruy Pro" w:cs="Calibri"/>
        </w:rPr>
        <w:t>… verknüpft Lernprozesse mit Fragen von Chancengleichheit und Teilhabe.</w:t>
      </w:r>
    </w:p>
    <w:p w14:paraId="52788439" w14:textId="77777777" w:rsidR="002467E6" w:rsidRPr="002D417B" w:rsidRDefault="002467E6" w:rsidP="002467E6">
      <w:pPr>
        <w:numPr>
          <w:ilvl w:val="0"/>
          <w:numId w:val="213"/>
        </w:numPr>
        <w:spacing w:after="160" w:line="278" w:lineRule="auto"/>
        <w:rPr>
          <w:rFonts w:ascii="Kantumruy Pro" w:hAnsi="Kantumruy Pro" w:cs="Calibri"/>
        </w:rPr>
      </w:pPr>
      <w:r w:rsidRPr="002D417B">
        <w:rPr>
          <w:rFonts w:ascii="Kantumruy Pro" w:hAnsi="Kantumruy Pro" w:cs="Calibri"/>
        </w:rPr>
        <w:t>… betont die Bedeutung von Reflexion für das Verständnis sozialer Strukturen.</w:t>
      </w:r>
    </w:p>
    <w:p w14:paraId="74754DFA" w14:textId="77777777" w:rsidR="002467E6" w:rsidRPr="002D417B" w:rsidRDefault="002467E6" w:rsidP="002467E6">
      <w:pPr>
        <w:numPr>
          <w:ilvl w:val="0"/>
          <w:numId w:val="213"/>
        </w:numPr>
        <w:spacing w:after="160" w:line="278" w:lineRule="auto"/>
        <w:rPr>
          <w:rFonts w:ascii="Kantumruy Pro" w:hAnsi="Kantumruy Pro" w:cs="Calibri"/>
        </w:rPr>
      </w:pPr>
      <w:r w:rsidRPr="002D417B">
        <w:rPr>
          <w:rFonts w:ascii="Kantumruy Pro" w:hAnsi="Kantumruy Pro" w:cs="Calibri"/>
        </w:rPr>
        <w:t>… fördert die Auseinandersetzung mit sozialen SDGs im Bildungskontext.</w:t>
      </w:r>
    </w:p>
    <w:p w14:paraId="533D76C4" w14:textId="77777777" w:rsidR="002467E6" w:rsidRPr="00FC6EF9" w:rsidRDefault="002467E6" w:rsidP="002467E6">
      <w:pPr>
        <w:rPr>
          <w:rFonts w:ascii="Kantumruy Pro" w:hAnsi="Kantumruy Pro" w:cs="Calibri"/>
          <w:b/>
          <w:bCs/>
        </w:rPr>
      </w:pPr>
      <w:r w:rsidRPr="00FC6EF9">
        <w:rPr>
          <w:rFonts w:ascii="Kantumruy Pro" w:hAnsi="Kantumruy Pro" w:cs="Calibri"/>
          <w:b/>
          <w:bCs/>
        </w:rPr>
        <w:t>Ziele und Kompetenzen. Die Schüler:innen…</w:t>
      </w:r>
    </w:p>
    <w:p w14:paraId="78021C49" w14:textId="77777777" w:rsidR="002467E6" w:rsidRPr="002D417B"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t>… erkennen Bildungseinrichtungen als Orte sozialer Ungleichheit und sozialer Durchmischung.</w:t>
      </w:r>
    </w:p>
    <w:p w14:paraId="0404099E" w14:textId="77777777" w:rsidR="002467E6" w:rsidRPr="002D417B"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t>… beschreiben, wie Lernprozesse soziale Unterschiede sichtbar machen oder verdecken.</w:t>
      </w:r>
    </w:p>
    <w:p w14:paraId="29F1B7DC" w14:textId="77777777" w:rsidR="002467E6" w:rsidRPr="002D417B"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t>… analysieren Spannungen zwischen Leistungsanforderungen und Chancengleichheit.</w:t>
      </w:r>
    </w:p>
    <w:p w14:paraId="39273502" w14:textId="77777777" w:rsidR="002467E6" w:rsidRPr="002D417B"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t>… bewerten Bildungsprozesse im Hinblick auf soziale Gerechtigkeit.</w:t>
      </w:r>
    </w:p>
    <w:p w14:paraId="30296F82" w14:textId="77777777" w:rsidR="002467E6" w:rsidRPr="002D417B"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lastRenderedPageBreak/>
        <w:t>… identifizieren strukturelle Bedingungen, die Teilhabe fördern oder erschweren.</w:t>
      </w:r>
    </w:p>
    <w:p w14:paraId="40A7A9A4" w14:textId="77777777" w:rsidR="002467E6" w:rsidRPr="002D417B"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t>… reflektieren die Rolle von Bildung für gesellschaftliche Veränderung.</w:t>
      </w:r>
    </w:p>
    <w:p w14:paraId="7B23C321" w14:textId="77777777" w:rsidR="002467E6" w:rsidRDefault="002467E6" w:rsidP="002467E6">
      <w:pPr>
        <w:numPr>
          <w:ilvl w:val="0"/>
          <w:numId w:val="214"/>
        </w:numPr>
        <w:spacing w:after="160" w:line="278" w:lineRule="auto"/>
        <w:rPr>
          <w:rFonts w:ascii="Kantumruy Pro" w:hAnsi="Kantumruy Pro" w:cs="Calibri"/>
        </w:rPr>
      </w:pPr>
      <w:r w:rsidRPr="002D417B">
        <w:rPr>
          <w:rFonts w:ascii="Kantumruy Pro" w:hAnsi="Kantumruy Pro" w:cs="Calibri"/>
        </w:rPr>
        <w:t>… entwickeln ein Verständnis von Bildung als Bestandteil sozialer Nachhaltigkeit.</w:t>
      </w:r>
    </w:p>
    <w:p w14:paraId="676BC593" w14:textId="77777777" w:rsidR="00FC6EF9" w:rsidRPr="002D417B" w:rsidRDefault="00FC6EF9" w:rsidP="00FC6EF9">
      <w:pPr>
        <w:spacing w:after="160" w:line="278" w:lineRule="auto"/>
        <w:ind w:left="720"/>
        <w:rPr>
          <w:rFonts w:ascii="Kantumruy Pro" w:hAnsi="Kantumruy Pro" w:cs="Calibri"/>
        </w:rPr>
      </w:pPr>
    </w:p>
    <w:p w14:paraId="2C066057" w14:textId="77777777" w:rsidR="002467E6" w:rsidRDefault="002467E6" w:rsidP="002467E6">
      <w:pPr>
        <w:rPr>
          <w:rFonts w:ascii="Kantumruy Pro" w:hAnsi="Kantumruy Pro" w:cs="Calibri"/>
        </w:rPr>
      </w:pPr>
      <w:r w:rsidRPr="00FC6EF9">
        <w:rPr>
          <w:rFonts w:ascii="Kantumruy Pro" w:hAnsi="Kantumruy Pro" w:cs="Calibri"/>
          <w:b/>
          <w:bCs/>
        </w:rPr>
        <w:t>Kernkonflikte (Skalierungen)</w:t>
      </w:r>
      <w:r w:rsidRPr="002D417B">
        <w:rPr>
          <w:rFonts w:ascii="Kantumruy Pro" w:hAnsi="Kantumruy Pro" w:cs="Calibri"/>
        </w:rPr>
        <w:br/>
        <w:t xml:space="preserve">Individualismus vs. Kollektivismus: Fokus auf individuelle Leistung – eher individuelle Förderung – </w:t>
      </w:r>
      <w:r w:rsidRPr="002D417B">
        <w:rPr>
          <w:rFonts w:ascii="Kantumruy Pro" w:hAnsi="Kantumruy Pro" w:cs="Calibri"/>
          <w:b/>
          <w:bCs/>
        </w:rPr>
        <w:t>Gleichgewicht von individueller Förderung und gemeinsamer Verantwortung</w:t>
      </w:r>
      <w:r w:rsidRPr="002D417B">
        <w:rPr>
          <w:rFonts w:ascii="Kantumruy Pro" w:hAnsi="Kantumruy Pro" w:cs="Calibri"/>
        </w:rPr>
        <w:t xml:space="preserve"> – eher kollektive Ausgleichsmechanismen – Vorrang gemeinschaftlicher Verantwortung.</w:t>
      </w:r>
      <w:r w:rsidRPr="002D417B">
        <w:rPr>
          <w:rFonts w:ascii="Kantumruy Pro" w:hAnsi="Kantumruy Pro" w:cs="Calibri"/>
        </w:rPr>
        <w:br/>
        <w:t xml:space="preserve">Rationalität vs. Emotionalität: Nur sachliche Analyse – eher analytisch – </w:t>
      </w:r>
      <w:r w:rsidRPr="002D417B">
        <w:rPr>
          <w:rFonts w:ascii="Kantumruy Pro" w:hAnsi="Kantumruy Pro" w:cs="Calibri"/>
          <w:b/>
          <w:bCs/>
        </w:rPr>
        <w:t>Balance zwischen Analyse und persönlicher Betroffenheit</w:t>
      </w:r>
      <w:r w:rsidRPr="002D417B">
        <w:rPr>
          <w:rFonts w:ascii="Kantumruy Pro" w:hAnsi="Kantumruy Pro" w:cs="Calibri"/>
        </w:rPr>
        <w:t xml:space="preserve"> – eher emotional geprägt – ausschließlich emotionaler Zugang.</w:t>
      </w:r>
      <w:r w:rsidRPr="002D417B">
        <w:rPr>
          <w:rFonts w:ascii="Kantumruy Pro" w:hAnsi="Kantumruy Pro" w:cs="Calibri"/>
        </w:rPr>
        <w:br/>
        <w:t xml:space="preserve">Kontrolle vs. Resilienz: Strikte Vorgaben – geregelte Anpassung – </w:t>
      </w:r>
      <w:r w:rsidRPr="002D417B">
        <w:rPr>
          <w:rFonts w:ascii="Kantumruy Pro" w:hAnsi="Kantumruy Pro" w:cs="Calibri"/>
          <w:b/>
          <w:bCs/>
        </w:rPr>
        <w:t>Kombination aus Struktur und Flexibilität</w:t>
      </w:r>
      <w:r w:rsidRPr="002D417B">
        <w:rPr>
          <w:rFonts w:ascii="Kantumruy Pro" w:hAnsi="Kantumruy Pro" w:cs="Calibri"/>
        </w:rPr>
        <w:t xml:space="preserve"> – adaptive Lernprozesse – selbstorganisierte Lernumgebungen.</w:t>
      </w:r>
      <w:r w:rsidRPr="002D417B">
        <w:rPr>
          <w:rFonts w:ascii="Kantumruy Pro" w:hAnsi="Kantumruy Pro" w:cs="Calibri"/>
        </w:rPr>
        <w:br/>
        <w:t xml:space="preserve">Effizienz vs. Fürsorge: Fokus auf messbare Ergebnisse – effiziente Förderung – </w:t>
      </w:r>
      <w:r w:rsidRPr="002D417B">
        <w:rPr>
          <w:rFonts w:ascii="Kantumruy Pro" w:hAnsi="Kantumruy Pro" w:cs="Calibri"/>
          <w:b/>
          <w:bCs/>
        </w:rPr>
        <w:t>Gleichgewicht von Leistung und Unterstützung</w:t>
      </w:r>
      <w:r w:rsidRPr="002D417B">
        <w:rPr>
          <w:rFonts w:ascii="Kantumruy Pro" w:hAnsi="Kantumruy Pro" w:cs="Calibri"/>
        </w:rPr>
        <w:t xml:space="preserve"> – individuelle Begleitung – Vorrang fürsorglicher Lernprozesse.</w:t>
      </w:r>
      <w:r w:rsidRPr="002D417B">
        <w:rPr>
          <w:rFonts w:ascii="Kantumruy Pro" w:hAnsi="Kantumruy Pro" w:cs="Calibri"/>
        </w:rPr>
        <w:br/>
        <w:t xml:space="preserve">Reduktionismus vs. Systemdenken: Leistung als Einzelfaktor – lineare Erklärungen – </w:t>
      </w:r>
      <w:r w:rsidRPr="002D417B">
        <w:rPr>
          <w:rFonts w:ascii="Kantumruy Pro" w:hAnsi="Kantumruy Pro" w:cs="Calibri"/>
          <w:b/>
          <w:bCs/>
        </w:rPr>
        <w:t>Kombination aus individueller Leistung und Strukturverständnis</w:t>
      </w:r>
      <w:r w:rsidRPr="002D417B">
        <w:rPr>
          <w:rFonts w:ascii="Kantumruy Pro" w:hAnsi="Kantumruy Pro" w:cs="Calibri"/>
        </w:rPr>
        <w:t xml:space="preserve"> – vernetzte Perspektive – ganzheitliche Gesellschaftsanalyse.</w:t>
      </w:r>
    </w:p>
    <w:p w14:paraId="064FD360" w14:textId="77777777" w:rsidR="00FC6EF9" w:rsidRDefault="00FC6EF9" w:rsidP="002467E6">
      <w:pPr>
        <w:rPr>
          <w:rFonts w:ascii="Kantumruy Pro" w:hAnsi="Kantumruy Pro" w:cs="Calibri"/>
        </w:rPr>
      </w:pPr>
    </w:p>
    <w:p w14:paraId="49F973BF" w14:textId="77777777" w:rsidR="00FC6EF9" w:rsidRDefault="00FC6EF9" w:rsidP="002467E6">
      <w:pPr>
        <w:rPr>
          <w:rFonts w:ascii="Kantumruy Pro" w:hAnsi="Kantumruy Pro" w:cs="Calibri"/>
        </w:rPr>
      </w:pPr>
    </w:p>
    <w:p w14:paraId="2CC20409" w14:textId="77777777" w:rsidR="00FC6EF9" w:rsidRDefault="00FC6EF9" w:rsidP="002467E6">
      <w:pPr>
        <w:rPr>
          <w:rFonts w:ascii="Kantumruy Pro" w:hAnsi="Kantumruy Pro" w:cs="Calibri"/>
        </w:rPr>
      </w:pPr>
    </w:p>
    <w:p w14:paraId="6870C1B5" w14:textId="77777777" w:rsidR="00FC6EF9" w:rsidRDefault="00FC6EF9" w:rsidP="002467E6">
      <w:pPr>
        <w:rPr>
          <w:rFonts w:ascii="Kantumruy Pro" w:hAnsi="Kantumruy Pro" w:cs="Calibri"/>
        </w:rPr>
      </w:pPr>
    </w:p>
    <w:p w14:paraId="27726212" w14:textId="77777777" w:rsidR="00FC6EF9" w:rsidRDefault="00FC6EF9" w:rsidP="002467E6">
      <w:pPr>
        <w:rPr>
          <w:rFonts w:ascii="Kantumruy Pro" w:hAnsi="Kantumruy Pro" w:cs="Calibri"/>
        </w:rPr>
      </w:pPr>
    </w:p>
    <w:p w14:paraId="45EEDD37" w14:textId="77777777" w:rsidR="00FC6EF9" w:rsidRDefault="00FC6EF9" w:rsidP="002467E6">
      <w:pPr>
        <w:rPr>
          <w:rFonts w:ascii="Kantumruy Pro" w:hAnsi="Kantumruy Pro" w:cs="Calibri"/>
        </w:rPr>
      </w:pPr>
    </w:p>
    <w:p w14:paraId="371C93A9" w14:textId="77777777" w:rsidR="00FC6EF9" w:rsidRDefault="00FC6EF9" w:rsidP="002467E6">
      <w:pPr>
        <w:rPr>
          <w:rFonts w:ascii="Kantumruy Pro" w:hAnsi="Kantumruy Pro" w:cs="Calibri"/>
        </w:rPr>
      </w:pPr>
    </w:p>
    <w:p w14:paraId="2DDD905E" w14:textId="77777777" w:rsidR="00FC6EF9" w:rsidRDefault="00FC6EF9" w:rsidP="002467E6">
      <w:pPr>
        <w:rPr>
          <w:rFonts w:ascii="Kantumruy Pro" w:hAnsi="Kantumruy Pro" w:cs="Calibri"/>
        </w:rPr>
      </w:pPr>
    </w:p>
    <w:p w14:paraId="765785A3" w14:textId="77777777" w:rsidR="00FC6EF9" w:rsidRDefault="00FC6EF9" w:rsidP="002467E6">
      <w:pPr>
        <w:rPr>
          <w:rFonts w:ascii="Kantumruy Pro" w:hAnsi="Kantumruy Pro" w:cs="Calibri"/>
        </w:rPr>
      </w:pPr>
    </w:p>
    <w:p w14:paraId="45848662" w14:textId="77777777" w:rsidR="00FC6EF9" w:rsidRDefault="00FC6EF9" w:rsidP="002467E6">
      <w:pPr>
        <w:rPr>
          <w:rFonts w:ascii="Kantumruy Pro" w:hAnsi="Kantumruy Pro" w:cs="Calibri"/>
        </w:rPr>
      </w:pPr>
    </w:p>
    <w:p w14:paraId="6DC67A5F" w14:textId="77777777" w:rsidR="00FC6EF9" w:rsidRDefault="00FC6EF9" w:rsidP="002467E6">
      <w:pPr>
        <w:rPr>
          <w:rFonts w:ascii="Kantumruy Pro" w:hAnsi="Kantumruy Pro" w:cs="Calibri"/>
        </w:rPr>
      </w:pPr>
    </w:p>
    <w:p w14:paraId="3AAF58C1" w14:textId="77777777" w:rsidR="00FC6EF9" w:rsidRDefault="00FC6EF9" w:rsidP="002467E6">
      <w:pPr>
        <w:rPr>
          <w:rFonts w:ascii="Kantumruy Pro" w:hAnsi="Kantumruy Pro" w:cs="Calibri"/>
        </w:rPr>
      </w:pPr>
    </w:p>
    <w:p w14:paraId="58BF33A9" w14:textId="77777777" w:rsidR="00FC6EF9" w:rsidRDefault="00FC6EF9" w:rsidP="002467E6">
      <w:pPr>
        <w:rPr>
          <w:rFonts w:ascii="Kantumruy Pro" w:hAnsi="Kantumruy Pro" w:cs="Calibri"/>
        </w:rPr>
      </w:pPr>
    </w:p>
    <w:p w14:paraId="095391D9" w14:textId="77777777" w:rsidR="00FC6EF9" w:rsidRDefault="00FC6EF9" w:rsidP="002467E6">
      <w:pPr>
        <w:rPr>
          <w:rFonts w:ascii="Kantumruy Pro" w:hAnsi="Kantumruy Pro" w:cs="Calibri"/>
        </w:rPr>
      </w:pPr>
    </w:p>
    <w:p w14:paraId="64D6157D" w14:textId="77777777" w:rsidR="00FC6EF9" w:rsidRDefault="00FC6EF9" w:rsidP="002467E6">
      <w:pPr>
        <w:rPr>
          <w:rFonts w:ascii="Kantumruy Pro" w:hAnsi="Kantumruy Pro" w:cs="Calibri"/>
        </w:rPr>
      </w:pPr>
    </w:p>
    <w:p w14:paraId="6C42A194" w14:textId="77777777" w:rsidR="00FC6EF9" w:rsidRDefault="00FC6EF9" w:rsidP="002467E6">
      <w:pPr>
        <w:rPr>
          <w:rFonts w:ascii="Kantumruy Pro" w:hAnsi="Kantumruy Pro" w:cs="Calibri"/>
        </w:rPr>
      </w:pPr>
    </w:p>
    <w:p w14:paraId="7BF22A95" w14:textId="77777777" w:rsidR="00FC6EF9" w:rsidRPr="002D417B" w:rsidRDefault="00FC6EF9" w:rsidP="002467E6">
      <w:pPr>
        <w:rPr>
          <w:rFonts w:ascii="Kantumruy Pro" w:hAnsi="Kantumruy Pro" w:cs="Calibri"/>
        </w:rPr>
      </w:pPr>
    </w:p>
    <w:p w14:paraId="0BAAC612" w14:textId="77777777" w:rsidR="002467E6" w:rsidRPr="00FC6EF9" w:rsidRDefault="002467E6" w:rsidP="002467E6">
      <w:pPr>
        <w:rPr>
          <w:rFonts w:ascii="Kantumruy Pro" w:hAnsi="Kantumruy Pro" w:cs="Calibri"/>
          <w:b/>
          <w:bCs/>
        </w:rPr>
      </w:pPr>
      <w:r w:rsidRPr="00FC6EF9">
        <w:rPr>
          <w:rFonts w:ascii="Kantumruy Pro" w:hAnsi="Kantumruy Pro" w:cs="Calibri"/>
          <w:b/>
          <w:bCs/>
        </w:rPr>
        <w:t>Rollen- oder Institutionenhintergrund (Kernfragen):</w:t>
      </w:r>
    </w:p>
    <w:p w14:paraId="317D5990" w14:textId="77777777" w:rsidR="002467E6" w:rsidRPr="002D417B" w:rsidRDefault="002467E6" w:rsidP="002467E6">
      <w:pPr>
        <w:numPr>
          <w:ilvl w:val="0"/>
          <w:numId w:val="215"/>
        </w:numPr>
        <w:spacing w:after="160" w:line="278" w:lineRule="auto"/>
        <w:rPr>
          <w:rFonts w:ascii="Kantumruy Pro" w:hAnsi="Kantumruy Pro" w:cs="Calibri"/>
        </w:rPr>
      </w:pPr>
      <w:r w:rsidRPr="002D417B">
        <w:rPr>
          <w:rFonts w:ascii="Kantumruy Pro" w:hAnsi="Kantumruy Pro" w:cs="Calibri"/>
        </w:rPr>
        <w:t>Wie wird in Bildungseinrichtungen das Verhältnis von individueller Leistung und gemeinsamer Verantwortung erlebt?</w:t>
      </w:r>
    </w:p>
    <w:p w14:paraId="30E1A58E" w14:textId="77777777" w:rsidR="002467E6" w:rsidRPr="002D417B" w:rsidRDefault="002467E6" w:rsidP="002467E6">
      <w:pPr>
        <w:numPr>
          <w:ilvl w:val="0"/>
          <w:numId w:val="215"/>
        </w:numPr>
        <w:spacing w:after="160" w:line="278" w:lineRule="auto"/>
        <w:rPr>
          <w:rFonts w:ascii="Kantumruy Pro" w:hAnsi="Kantumruy Pro" w:cs="Calibri"/>
        </w:rPr>
      </w:pPr>
      <w:r w:rsidRPr="002D417B">
        <w:rPr>
          <w:rFonts w:ascii="Kantumruy Pro" w:hAnsi="Kantumruy Pro" w:cs="Calibri"/>
        </w:rPr>
        <w:t>Wie werden sachliche Analysen sozialer Ungleichheit und persönliche Erfahrungen miteinander in Beziehung gesetzt?</w:t>
      </w:r>
    </w:p>
    <w:p w14:paraId="5B9913EC" w14:textId="77777777" w:rsidR="002467E6" w:rsidRPr="002D417B" w:rsidRDefault="002467E6" w:rsidP="002467E6">
      <w:pPr>
        <w:numPr>
          <w:ilvl w:val="0"/>
          <w:numId w:val="215"/>
        </w:numPr>
        <w:spacing w:after="160" w:line="278" w:lineRule="auto"/>
        <w:rPr>
          <w:rFonts w:ascii="Kantumruy Pro" w:hAnsi="Kantumruy Pro" w:cs="Calibri"/>
        </w:rPr>
      </w:pPr>
      <w:r w:rsidRPr="002D417B">
        <w:rPr>
          <w:rFonts w:ascii="Kantumruy Pro" w:hAnsi="Kantumruy Pro" w:cs="Calibri"/>
        </w:rPr>
        <w:t>Wie zeigt sich das Spannungsfeld zwischen festen Vorgaben und Anpassung an unterschiedliche Lernvoraussetzungen?</w:t>
      </w:r>
    </w:p>
    <w:p w14:paraId="1A9E2EB0" w14:textId="77777777" w:rsidR="002467E6" w:rsidRPr="002D417B" w:rsidRDefault="002467E6" w:rsidP="002467E6">
      <w:pPr>
        <w:numPr>
          <w:ilvl w:val="0"/>
          <w:numId w:val="215"/>
        </w:numPr>
        <w:spacing w:after="160" w:line="278" w:lineRule="auto"/>
        <w:rPr>
          <w:rFonts w:ascii="Kantumruy Pro" w:hAnsi="Kantumruy Pro" w:cs="Calibri"/>
        </w:rPr>
      </w:pPr>
      <w:r w:rsidRPr="002D417B">
        <w:rPr>
          <w:rFonts w:ascii="Kantumruy Pro" w:hAnsi="Kantumruy Pro" w:cs="Calibri"/>
        </w:rPr>
        <w:t>Wie wird zwischen effizienten Bildungszielen und individueller Unterstützung abgewogen?</w:t>
      </w:r>
    </w:p>
    <w:p w14:paraId="4171C345" w14:textId="77777777" w:rsidR="002467E6" w:rsidRPr="002D417B" w:rsidRDefault="002467E6" w:rsidP="002467E6">
      <w:pPr>
        <w:numPr>
          <w:ilvl w:val="0"/>
          <w:numId w:val="215"/>
        </w:numPr>
        <w:spacing w:after="160" w:line="278" w:lineRule="auto"/>
        <w:rPr>
          <w:rFonts w:ascii="Kantumruy Pro" w:hAnsi="Kantumruy Pro" w:cs="Calibri"/>
        </w:rPr>
      </w:pPr>
      <w:r w:rsidRPr="002D417B">
        <w:rPr>
          <w:rFonts w:ascii="Kantumruy Pro" w:hAnsi="Kantumruy Pro" w:cs="Calibri"/>
        </w:rPr>
        <w:t>Wie prägt systemisches Denken den Umgang mit sozialer Ungleichheit im Bildungskontext?</w:t>
      </w:r>
    </w:p>
    <w:p w14:paraId="445D03C9" w14:textId="77777777" w:rsidR="002467E6" w:rsidRPr="00FC6EF9" w:rsidRDefault="002467E6" w:rsidP="002467E6">
      <w:pPr>
        <w:rPr>
          <w:rFonts w:ascii="Kantumruy Pro" w:hAnsi="Kantumruy Pro" w:cs="Calibri"/>
          <w:b/>
          <w:bCs/>
        </w:rPr>
      </w:pPr>
      <w:r w:rsidRPr="00FC6EF9">
        <w:rPr>
          <w:rFonts w:ascii="Kantumruy Pro" w:hAnsi="Kantumruy Pro" w:cs="Calibri"/>
          <w:b/>
          <w:bCs/>
        </w:rPr>
        <w:t>Dokumentationsleitfaden (Beobachtungsaufträge):</w:t>
      </w:r>
    </w:p>
    <w:p w14:paraId="3F670811"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Wie erlebst du in der Rolle der Bildungseinrichtung die Spannung zwischen individueller Leistung und kollektiver Verantwortung?</w:t>
      </w:r>
    </w:p>
    <w:p w14:paraId="6EAD4A0B"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Wie empfindest du das Zusammenspiel von sachlicher Analyse und persönlicher Betroffenheit im Umgang mit sozialer Ungleichheit?</w:t>
      </w:r>
    </w:p>
    <w:p w14:paraId="08FE67FC"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Wie nimmst du das Verhältnis von festen Bildungsstrukturen und Anpassungsfähigkeit an unterschiedliche Voraussetzungen wahr?</w:t>
      </w:r>
    </w:p>
    <w:p w14:paraId="22E7D5E3"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Wie erlebst du die Abwägung zwischen effizienten Lernzielen und fürsorglicher Unterstützung?</w:t>
      </w:r>
    </w:p>
    <w:p w14:paraId="330526CE"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Wie nimmst du wahr, ob soziale Ungleichheit eher vereinfacht oder als komplexes System erfahrbar wird?</w:t>
      </w:r>
    </w:p>
    <w:p w14:paraId="67AE6F4C"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realen Bildungserfahrungen her?</w:t>
      </w:r>
    </w:p>
    <w:p w14:paraId="29F094DF" w14:textId="77777777" w:rsidR="002467E6" w:rsidRPr="002D417B" w:rsidRDefault="002467E6" w:rsidP="002467E6">
      <w:pPr>
        <w:numPr>
          <w:ilvl w:val="0"/>
          <w:numId w:val="216"/>
        </w:numPr>
        <w:spacing w:after="160" w:line="278" w:lineRule="auto"/>
        <w:rPr>
          <w:rFonts w:ascii="Kantumruy Pro" w:hAnsi="Kantumruy Pro" w:cs="Calibri"/>
        </w:rPr>
      </w:pPr>
      <w:r w:rsidRPr="002D417B">
        <w:rPr>
          <w:rFonts w:ascii="Kantumruy Pro" w:hAnsi="Kantumruy Pro" w:cs="Calibri"/>
        </w:rPr>
        <w:t>Wie reflektierst du dein eigenes Verständnis von Bildung und sozialer Ungleichheit durch diese Rolle?</w:t>
      </w:r>
    </w:p>
    <w:p w14:paraId="0D8BF5D3" w14:textId="77777777" w:rsidR="002467E6" w:rsidRPr="002D417B" w:rsidRDefault="002467E6" w:rsidP="002467E6">
      <w:pPr>
        <w:rPr>
          <w:rFonts w:ascii="Kantumruy Pro" w:hAnsi="Kantumruy Pro" w:cs="Calibri"/>
        </w:rPr>
      </w:pPr>
    </w:p>
    <w:p w14:paraId="4D6245B7" w14:textId="77777777" w:rsidR="002467E6" w:rsidRPr="002D417B" w:rsidRDefault="002467E6" w:rsidP="002467E6">
      <w:pPr>
        <w:rPr>
          <w:rFonts w:ascii="Kantumruy Pro" w:hAnsi="Kantumruy Pro" w:cs="Calibri"/>
        </w:rPr>
      </w:pPr>
    </w:p>
    <w:p w14:paraId="4E1961CF" w14:textId="77777777" w:rsidR="002467E6" w:rsidRPr="002D417B" w:rsidRDefault="002467E6" w:rsidP="002467E6">
      <w:pPr>
        <w:rPr>
          <w:rFonts w:ascii="Kantumruy Pro" w:hAnsi="Kantumruy Pro" w:cs="Calibri"/>
        </w:rPr>
      </w:pPr>
    </w:p>
    <w:p w14:paraId="3ECA245B" w14:textId="77777777" w:rsidR="002467E6" w:rsidRPr="002D417B" w:rsidRDefault="002467E6" w:rsidP="002467E6">
      <w:pPr>
        <w:rPr>
          <w:rFonts w:ascii="Kantumruy Pro" w:hAnsi="Kantumruy Pro" w:cs="Calibri"/>
        </w:rPr>
      </w:pPr>
    </w:p>
    <w:p w14:paraId="6BE18EF2" w14:textId="77777777" w:rsidR="002467E6" w:rsidRPr="002D417B" w:rsidRDefault="002467E6" w:rsidP="002467E6">
      <w:pPr>
        <w:rPr>
          <w:rFonts w:ascii="Kantumruy Pro" w:hAnsi="Kantumruy Pro" w:cs="Calibri"/>
        </w:rPr>
      </w:pPr>
    </w:p>
    <w:p w14:paraId="4735DC97" w14:textId="77777777" w:rsidR="002467E6" w:rsidRPr="002D417B" w:rsidRDefault="002467E6" w:rsidP="002467E6">
      <w:pPr>
        <w:rPr>
          <w:rFonts w:ascii="Kantumruy Pro" w:hAnsi="Kantumruy Pro" w:cs="Calibri"/>
        </w:rPr>
      </w:pPr>
    </w:p>
    <w:p w14:paraId="785C5E4D" w14:textId="77777777" w:rsidR="002467E6" w:rsidRPr="002D417B" w:rsidRDefault="002467E6" w:rsidP="002467E6">
      <w:pPr>
        <w:rPr>
          <w:rFonts w:ascii="Kantumruy Pro" w:hAnsi="Kantumruy Pro" w:cs="Calibri"/>
        </w:rPr>
      </w:pPr>
    </w:p>
    <w:p w14:paraId="7BFC6871" w14:textId="77777777" w:rsidR="002467E6" w:rsidRPr="002D417B" w:rsidRDefault="002467E6" w:rsidP="002467E6">
      <w:pPr>
        <w:pStyle w:val="berschrift2"/>
        <w:ind w:left="360"/>
        <w:rPr>
          <w:rFonts w:ascii="Kantumruy Pro" w:hAnsi="Kantumruy Pro" w:cs="Calibri"/>
          <w:sz w:val="36"/>
          <w:szCs w:val="36"/>
        </w:rPr>
      </w:pPr>
      <w:bookmarkStart w:id="20" w:name="_Toc217287425"/>
      <w:r w:rsidRPr="002D417B">
        <w:rPr>
          <w:rFonts w:ascii="Kantumruy Pro" w:hAnsi="Kantumruy Pro" w:cs="Calibri"/>
          <w:sz w:val="36"/>
          <w:szCs w:val="36"/>
        </w:rPr>
        <w:t>5. Institutionskarte Unternehmen</w:t>
      </w:r>
      <w:bookmarkEnd w:id="20"/>
    </w:p>
    <w:p w14:paraId="1D3FA4AC" w14:textId="77777777" w:rsidR="002467E6" w:rsidRDefault="002467E6" w:rsidP="002467E6">
      <w:pPr>
        <w:rPr>
          <w:rFonts w:ascii="Kantumruy Pro" w:hAnsi="Kantumruy Pro" w:cs="Calibri"/>
        </w:rPr>
      </w:pPr>
      <w:r w:rsidRPr="00FC6EF9">
        <w:rPr>
          <w:rFonts w:ascii="Kantumruy Pro" w:hAnsi="Kantumruy Pro" w:cs="Calibri"/>
          <w:b/>
          <w:bCs/>
        </w:rPr>
        <w:t>Thema</w:t>
      </w:r>
      <w:r w:rsidRPr="002D417B">
        <w:rPr>
          <w:rFonts w:ascii="Kantumruy Pro" w:hAnsi="Kantumruy Pro" w:cs="Calibri"/>
        </w:rPr>
        <w:t>: Wirtschaftliches Handeln und soziale Ungleichheit</w:t>
      </w:r>
      <w:r w:rsidRPr="002D417B">
        <w:rPr>
          <w:rFonts w:ascii="Kantumruy Pro" w:hAnsi="Kantumruy Pro" w:cs="Calibri"/>
        </w:rPr>
        <w:br/>
        <w:t>Kartentyp: Institution</w:t>
      </w:r>
      <w:r w:rsidRPr="002D417B">
        <w:rPr>
          <w:rFonts w:ascii="Kantumruy Pro" w:hAnsi="Kantumruy Pro" w:cs="Calibri"/>
        </w:rPr>
        <w:br/>
        <w:t>Name: Unternehmen</w:t>
      </w:r>
      <w:r w:rsidRPr="002D417B">
        <w:rPr>
          <w:rFonts w:ascii="Kantumruy Pro" w:hAnsi="Kantumruy Pro" w:cs="Calibri"/>
        </w:rPr>
        <w:br/>
        <w:t>Lücke: Soziale Ungleichheit</w:t>
      </w:r>
      <w:r w:rsidRPr="002D417B">
        <w:rPr>
          <w:rFonts w:ascii="Kantumruy Pro" w:hAnsi="Kantumruy Pro" w:cs="Calibri"/>
        </w:rPr>
        <w:br/>
        <w:t>ID: I05-SU</w:t>
      </w:r>
      <w:r w:rsidRPr="002D417B">
        <w:rPr>
          <w:rFonts w:ascii="Kantumruy Pro" w:hAnsi="Kantumruy Pro" w:cs="Calibri"/>
        </w:rPr>
        <w:br/>
        <w:t>Tags: Unternehmen, Arbeit, Wertschöpfung, Leistung, Ungleichheit</w:t>
      </w:r>
    </w:p>
    <w:p w14:paraId="277D562E" w14:textId="77777777" w:rsidR="00FC6EF9" w:rsidRPr="002D417B" w:rsidRDefault="00FC6EF9" w:rsidP="002467E6">
      <w:pPr>
        <w:rPr>
          <w:rFonts w:ascii="Kantumruy Pro" w:hAnsi="Kantumruy Pro" w:cs="Calibri"/>
        </w:rPr>
      </w:pPr>
    </w:p>
    <w:p w14:paraId="2D9D2A6F" w14:textId="77777777" w:rsidR="002467E6" w:rsidRDefault="002467E6" w:rsidP="002467E6">
      <w:pPr>
        <w:rPr>
          <w:rFonts w:ascii="Kantumruy Pro" w:hAnsi="Kantumruy Pro" w:cs="Calibri"/>
        </w:rPr>
      </w:pPr>
      <w:r w:rsidRPr="00FC6EF9">
        <w:rPr>
          <w:rFonts w:ascii="Kantumruy Pro" w:hAnsi="Kantumruy Pro" w:cs="Calibri"/>
          <w:b/>
          <w:bCs/>
        </w:rPr>
        <w:t>Ideal der Rolle/Institution:</w:t>
      </w:r>
      <w:r w:rsidRPr="002D417B">
        <w:rPr>
          <w:rFonts w:ascii="Kantumruy Pro" w:hAnsi="Kantumruy Pro" w:cs="Calibri"/>
        </w:rPr>
        <w:br/>
        <w:t>Im Zentrum steht die Überzeugung, dass wirtschaftliche Leistungsfähigkeit die Grundlage unternehmerischen Handelns bildet und soziale Effekte primär als Folge von Marktprozessen entstehen. Unternehmen strukturieren soziale Ungleichheit über Beschäftigung, Entlohnung, Qualifikationsanforderungen und Zugänge zu Gütern und Dienstleistungen. Diese Perspektive richtet den Blick darauf, soziale Verantwortung innerhalb ökonomischer Rahmenbedingungen mitzudenken, ohne die Logik von Wettbewerb, Effizienz und Gewinnorientierung aufzugeben.</w:t>
      </w:r>
    </w:p>
    <w:p w14:paraId="711F3634" w14:textId="77777777" w:rsidR="00FC6EF9" w:rsidRPr="002D417B" w:rsidRDefault="00FC6EF9" w:rsidP="002467E6">
      <w:pPr>
        <w:rPr>
          <w:rFonts w:ascii="Kantumruy Pro" w:hAnsi="Kantumruy Pro" w:cs="Calibri"/>
        </w:rPr>
      </w:pPr>
    </w:p>
    <w:p w14:paraId="0171B6E6" w14:textId="77777777" w:rsidR="002467E6" w:rsidRPr="00FC6EF9" w:rsidRDefault="002467E6" w:rsidP="002467E6">
      <w:pPr>
        <w:rPr>
          <w:rFonts w:ascii="Kantumruy Pro" w:hAnsi="Kantumruy Pro" w:cs="Calibri"/>
          <w:b/>
          <w:bCs/>
        </w:rPr>
      </w:pPr>
      <w:r w:rsidRPr="00FC6EF9">
        <w:rPr>
          <w:rFonts w:ascii="Kantumruy Pro" w:hAnsi="Kantumruy Pro" w:cs="Calibri"/>
          <w:b/>
          <w:bCs/>
        </w:rPr>
        <w:t>Beschreibung der Ergänzung. Diese Institutionskarte…</w:t>
      </w:r>
    </w:p>
    <w:p w14:paraId="02824F7A" w14:textId="77777777" w:rsidR="002467E6" w:rsidRPr="002D417B" w:rsidRDefault="002467E6" w:rsidP="002467E6">
      <w:pPr>
        <w:numPr>
          <w:ilvl w:val="0"/>
          <w:numId w:val="225"/>
        </w:numPr>
        <w:spacing w:after="160" w:line="278" w:lineRule="auto"/>
        <w:rPr>
          <w:rFonts w:ascii="Kantumruy Pro" w:hAnsi="Kantumruy Pro" w:cs="Calibri"/>
        </w:rPr>
      </w:pPr>
      <w:r w:rsidRPr="002D417B">
        <w:rPr>
          <w:rFonts w:ascii="Kantumruy Pro" w:hAnsi="Kantumruy Pro" w:cs="Calibri"/>
        </w:rPr>
        <w:t>… erweitert das Spiel um eine marktwirtschaftliche Perspektive auf soziale Ungleichheit.</w:t>
      </w:r>
    </w:p>
    <w:p w14:paraId="5C2FBE75" w14:textId="77777777" w:rsidR="002467E6" w:rsidRPr="002D417B" w:rsidRDefault="002467E6" w:rsidP="002467E6">
      <w:pPr>
        <w:numPr>
          <w:ilvl w:val="0"/>
          <w:numId w:val="225"/>
        </w:numPr>
        <w:spacing w:after="160" w:line="278" w:lineRule="auto"/>
        <w:rPr>
          <w:rFonts w:ascii="Kantumruy Pro" w:hAnsi="Kantumruy Pro" w:cs="Calibri"/>
        </w:rPr>
      </w:pPr>
      <w:r w:rsidRPr="002D417B">
        <w:rPr>
          <w:rFonts w:ascii="Kantumruy Pro" w:hAnsi="Kantumruy Pro" w:cs="Calibri"/>
        </w:rPr>
        <w:t>… macht erfahrbar, wie Leistungsprinzipien soziale Unterschiede strukturieren.</w:t>
      </w:r>
    </w:p>
    <w:p w14:paraId="2EAA6A41" w14:textId="77777777" w:rsidR="002467E6" w:rsidRPr="002D417B" w:rsidRDefault="002467E6" w:rsidP="002467E6">
      <w:pPr>
        <w:numPr>
          <w:ilvl w:val="0"/>
          <w:numId w:val="225"/>
        </w:numPr>
        <w:spacing w:after="160" w:line="278" w:lineRule="auto"/>
        <w:rPr>
          <w:rFonts w:ascii="Kantumruy Pro" w:hAnsi="Kantumruy Pro" w:cs="Calibri"/>
        </w:rPr>
      </w:pPr>
      <w:r w:rsidRPr="002D417B">
        <w:rPr>
          <w:rFonts w:ascii="Kantumruy Pro" w:hAnsi="Kantumruy Pro" w:cs="Calibri"/>
        </w:rPr>
        <w:t>… verknüpft Wertschöpfung mit Fragen von Verteilung und Zugang.</w:t>
      </w:r>
    </w:p>
    <w:p w14:paraId="5ABAFF60" w14:textId="77777777" w:rsidR="002467E6" w:rsidRPr="002D417B" w:rsidRDefault="002467E6" w:rsidP="002467E6">
      <w:pPr>
        <w:numPr>
          <w:ilvl w:val="0"/>
          <w:numId w:val="225"/>
        </w:numPr>
        <w:spacing w:after="160" w:line="278" w:lineRule="auto"/>
        <w:rPr>
          <w:rFonts w:ascii="Kantumruy Pro" w:hAnsi="Kantumruy Pro" w:cs="Calibri"/>
        </w:rPr>
      </w:pPr>
      <w:r w:rsidRPr="002D417B">
        <w:rPr>
          <w:rFonts w:ascii="Kantumruy Pro" w:hAnsi="Kantumruy Pro" w:cs="Calibri"/>
        </w:rPr>
        <w:t>… betont die Rolle von Arbeit, Qualifikation und Produktivität.</w:t>
      </w:r>
    </w:p>
    <w:p w14:paraId="52E3F5D1" w14:textId="77777777" w:rsidR="002467E6" w:rsidRPr="002D417B" w:rsidRDefault="002467E6" w:rsidP="002467E6">
      <w:pPr>
        <w:numPr>
          <w:ilvl w:val="0"/>
          <w:numId w:val="225"/>
        </w:numPr>
        <w:spacing w:after="160" w:line="278" w:lineRule="auto"/>
        <w:rPr>
          <w:rFonts w:ascii="Kantumruy Pro" w:hAnsi="Kantumruy Pro" w:cs="Calibri"/>
        </w:rPr>
      </w:pPr>
      <w:r w:rsidRPr="002D417B">
        <w:rPr>
          <w:rFonts w:ascii="Kantumruy Pro" w:hAnsi="Kantumruy Pro" w:cs="Calibri"/>
        </w:rPr>
        <w:t>… fördert die Reflexion ökonomischer Logiken im Umgang mit sozialer Ungleichheit.</w:t>
      </w:r>
    </w:p>
    <w:p w14:paraId="0E5A3B01" w14:textId="77777777" w:rsidR="002467E6" w:rsidRPr="00FC6EF9" w:rsidRDefault="002467E6" w:rsidP="002467E6">
      <w:pPr>
        <w:rPr>
          <w:rFonts w:ascii="Kantumruy Pro" w:hAnsi="Kantumruy Pro" w:cs="Calibri"/>
          <w:b/>
          <w:bCs/>
        </w:rPr>
      </w:pPr>
      <w:r w:rsidRPr="00FC6EF9">
        <w:rPr>
          <w:rFonts w:ascii="Kantumruy Pro" w:hAnsi="Kantumruy Pro" w:cs="Calibri"/>
          <w:b/>
          <w:bCs/>
        </w:rPr>
        <w:t>Ziele und Kompetenzen. Die Schüler:innen…</w:t>
      </w:r>
    </w:p>
    <w:p w14:paraId="3696544E"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t>… erkennen Unternehmen als zentrale Strukturgeber sozialer Ungleichheit.</w:t>
      </w:r>
    </w:p>
    <w:p w14:paraId="402CFDFE"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t>… beschreiben, wie Marktmechanismen soziale Unterschiede erzeugen oder verstärken.</w:t>
      </w:r>
    </w:p>
    <w:p w14:paraId="1918C1F5"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t>… analysieren Spannungen zwischen Wettbewerbsfähigkeit und sozialer Verantwortung.</w:t>
      </w:r>
    </w:p>
    <w:p w14:paraId="65D58ED2"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t>… bewerten unternehmerische Entscheidungen im Hinblick auf ihre sozialen Folgen.</w:t>
      </w:r>
    </w:p>
    <w:p w14:paraId="4CD4FEAE"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t>… identifizieren Grenzen freiwilliger sozialer Verantwortung von Unternehmen.</w:t>
      </w:r>
    </w:p>
    <w:p w14:paraId="223B44BC"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lastRenderedPageBreak/>
        <w:t>… reflektieren das Verhältnis von Marktlogik und sozialem Ausgleich.</w:t>
      </w:r>
    </w:p>
    <w:p w14:paraId="56C8ACDF" w14:textId="77777777" w:rsidR="002467E6" w:rsidRPr="002D417B" w:rsidRDefault="002467E6" w:rsidP="002467E6">
      <w:pPr>
        <w:numPr>
          <w:ilvl w:val="0"/>
          <w:numId w:val="226"/>
        </w:numPr>
        <w:spacing w:after="160" w:line="278" w:lineRule="auto"/>
        <w:rPr>
          <w:rFonts w:ascii="Kantumruy Pro" w:hAnsi="Kantumruy Pro" w:cs="Calibri"/>
        </w:rPr>
      </w:pPr>
      <w:r w:rsidRPr="002D417B">
        <w:rPr>
          <w:rFonts w:ascii="Kantumruy Pro" w:hAnsi="Kantumruy Pro" w:cs="Calibri"/>
        </w:rPr>
        <w:t>… entwickeln ein differenziertes Verständnis wirtschaftlicher Verantwortung.</w:t>
      </w:r>
    </w:p>
    <w:p w14:paraId="7B4852B4" w14:textId="77777777" w:rsidR="002467E6" w:rsidRDefault="002467E6" w:rsidP="002467E6">
      <w:pPr>
        <w:rPr>
          <w:rFonts w:ascii="Kantumruy Pro" w:hAnsi="Kantumruy Pro" w:cs="Calibri"/>
        </w:rPr>
      </w:pPr>
      <w:r w:rsidRPr="00FC6EF9">
        <w:rPr>
          <w:rFonts w:ascii="Kantumruy Pro" w:hAnsi="Kantumruy Pro" w:cs="Calibri"/>
          <w:b/>
          <w:bCs/>
        </w:rPr>
        <w:t>Kernkonflikte (Skalierungen)</w:t>
      </w:r>
      <w:r w:rsidRPr="002D417B">
        <w:rPr>
          <w:rFonts w:ascii="Kantumruy Pro" w:hAnsi="Kantumruy Pro" w:cs="Calibri"/>
        </w:rPr>
        <w:br/>
        <w:t xml:space="preserve">Individualismus vs. Kollektivismus: Nur individuelle Leistung – eher personenbezogene Zuschreibung – </w:t>
      </w:r>
      <w:r w:rsidRPr="002D417B">
        <w:rPr>
          <w:rFonts w:ascii="Kantumruy Pro" w:hAnsi="Kantumruy Pro" w:cs="Calibri"/>
          <w:b/>
          <w:bCs/>
        </w:rPr>
        <w:t>eher individuelle Leistung mit begrenzter struktureller Verantwortung</w:t>
      </w:r>
      <w:r w:rsidRPr="002D417B">
        <w:rPr>
          <w:rFonts w:ascii="Kantumruy Pro" w:hAnsi="Kantumruy Pro" w:cs="Calibri"/>
        </w:rPr>
        <w:t xml:space="preserve"> – eher kollektive Regelungen – Vorrang gemeinschaftlicher Verantwortung.</w:t>
      </w:r>
      <w:r w:rsidRPr="002D417B">
        <w:rPr>
          <w:rFonts w:ascii="Kantumruy Pro" w:hAnsi="Kantumruy Pro" w:cs="Calibri"/>
        </w:rPr>
        <w:br/>
        <w:t xml:space="preserve">Rationalität vs. Emotionalität: Nur kostenbasierte Entscheidungen – </w:t>
      </w:r>
      <w:r w:rsidRPr="002D417B">
        <w:rPr>
          <w:rFonts w:ascii="Kantumruy Pro" w:hAnsi="Kantumruy Pro" w:cs="Calibri"/>
          <w:b/>
          <w:bCs/>
        </w:rPr>
        <w:t>eher analytisch wirtschaftlich</w:t>
      </w:r>
      <w:r w:rsidRPr="002D417B">
        <w:rPr>
          <w:rFonts w:ascii="Kantumruy Pro" w:hAnsi="Kantumruy Pro" w:cs="Calibri"/>
        </w:rPr>
        <w:t xml:space="preserve"> – Balance zwischen Wirtschaftlichkeit und Fairness – eher wertegeleitet – ausschließlich moralisch motiviert.</w:t>
      </w:r>
      <w:r w:rsidRPr="002D417B">
        <w:rPr>
          <w:rFonts w:ascii="Kantumruy Pro" w:hAnsi="Kantumruy Pro" w:cs="Calibri"/>
        </w:rPr>
        <w:br/>
        <w:t xml:space="preserve">Kontrolle vs. Resilienz: Starre Hierarchien – </w:t>
      </w:r>
      <w:r w:rsidRPr="002D417B">
        <w:rPr>
          <w:rFonts w:ascii="Kantumruy Pro" w:hAnsi="Kantumruy Pro" w:cs="Calibri"/>
          <w:b/>
          <w:bCs/>
        </w:rPr>
        <w:t>geregelte Steuerung mit begrenzter Anpassung</w:t>
      </w:r>
      <w:r w:rsidRPr="002D417B">
        <w:rPr>
          <w:rFonts w:ascii="Kantumruy Pro" w:hAnsi="Kantumruy Pro" w:cs="Calibri"/>
        </w:rPr>
        <w:t xml:space="preserve"> – Kombination aus Steuerung und Flexibilität – dezentrale Organisation – selbsttragende Arbeitsstrukturen.</w:t>
      </w:r>
      <w:r w:rsidRPr="002D417B">
        <w:rPr>
          <w:rFonts w:ascii="Kantumruy Pro" w:hAnsi="Kantumruy Pro" w:cs="Calibri"/>
        </w:rPr>
        <w:br/>
        <w:t xml:space="preserve">Effizienz vs. Fürsorge: Maximale Produktivität – </w:t>
      </w:r>
      <w:r w:rsidRPr="002D417B">
        <w:rPr>
          <w:rFonts w:ascii="Kantumruy Pro" w:hAnsi="Kantumruy Pro" w:cs="Calibri"/>
          <w:b/>
          <w:bCs/>
        </w:rPr>
        <w:t>effizienzorientierte Organisation mit Mindestabsicherung</w:t>
      </w:r>
      <w:r w:rsidRPr="002D417B">
        <w:rPr>
          <w:rFonts w:ascii="Kantumruy Pro" w:hAnsi="Kantumruy Pro" w:cs="Calibri"/>
        </w:rPr>
        <w:t xml:space="preserve"> – Gleichgewicht von Effizienz und sozialer Absicherung – langfristige Arbeitsplatzsicherung – Vorrang sozialer Stabilität.</w:t>
      </w:r>
      <w:r w:rsidRPr="002D417B">
        <w:rPr>
          <w:rFonts w:ascii="Kantumruy Pro" w:hAnsi="Kantumruy Pro" w:cs="Calibri"/>
        </w:rPr>
        <w:br/>
        <w:t xml:space="preserve">Reduktionismus vs. Systemdenken: Einzelentscheidungen im Fokus – </w:t>
      </w:r>
      <w:r w:rsidRPr="002D417B">
        <w:rPr>
          <w:rFonts w:ascii="Kantumruy Pro" w:hAnsi="Kantumruy Pro" w:cs="Calibri"/>
          <w:b/>
          <w:bCs/>
        </w:rPr>
        <w:t>lineare Wirkannahmen mit erweitertem Kontext</w:t>
      </w:r>
      <w:r w:rsidRPr="002D417B">
        <w:rPr>
          <w:rFonts w:ascii="Kantumruy Pro" w:hAnsi="Kantumruy Pro" w:cs="Calibri"/>
        </w:rPr>
        <w:t xml:space="preserve"> – Kombination aus Unternehmenslogik und Gesellschaftsbezug – vernetzte Perspektive – ganzheitliche sozioökonomische Systemlogik.</w:t>
      </w:r>
    </w:p>
    <w:p w14:paraId="2E254F35" w14:textId="77777777" w:rsidR="00FC6EF9" w:rsidRDefault="00FC6EF9" w:rsidP="002467E6">
      <w:pPr>
        <w:rPr>
          <w:rFonts w:ascii="Kantumruy Pro" w:hAnsi="Kantumruy Pro" w:cs="Calibri"/>
        </w:rPr>
      </w:pPr>
    </w:p>
    <w:p w14:paraId="3F1C135E" w14:textId="77777777" w:rsidR="00FC6EF9" w:rsidRDefault="00FC6EF9" w:rsidP="002467E6">
      <w:pPr>
        <w:rPr>
          <w:rFonts w:ascii="Kantumruy Pro" w:hAnsi="Kantumruy Pro" w:cs="Calibri"/>
        </w:rPr>
      </w:pPr>
    </w:p>
    <w:p w14:paraId="646B3D67" w14:textId="77777777" w:rsidR="00FC6EF9" w:rsidRDefault="00FC6EF9" w:rsidP="002467E6">
      <w:pPr>
        <w:rPr>
          <w:rFonts w:ascii="Kantumruy Pro" w:hAnsi="Kantumruy Pro" w:cs="Calibri"/>
        </w:rPr>
      </w:pPr>
    </w:p>
    <w:p w14:paraId="32B64E60" w14:textId="77777777" w:rsidR="00FC6EF9" w:rsidRDefault="00FC6EF9" w:rsidP="002467E6">
      <w:pPr>
        <w:rPr>
          <w:rFonts w:ascii="Kantumruy Pro" w:hAnsi="Kantumruy Pro" w:cs="Calibri"/>
        </w:rPr>
      </w:pPr>
    </w:p>
    <w:p w14:paraId="1A076FA6" w14:textId="77777777" w:rsidR="00FC6EF9" w:rsidRDefault="00FC6EF9" w:rsidP="002467E6">
      <w:pPr>
        <w:rPr>
          <w:rFonts w:ascii="Kantumruy Pro" w:hAnsi="Kantumruy Pro" w:cs="Calibri"/>
        </w:rPr>
      </w:pPr>
    </w:p>
    <w:p w14:paraId="49A745AD" w14:textId="77777777" w:rsidR="00FC6EF9" w:rsidRDefault="00FC6EF9" w:rsidP="002467E6">
      <w:pPr>
        <w:rPr>
          <w:rFonts w:ascii="Kantumruy Pro" w:hAnsi="Kantumruy Pro" w:cs="Calibri"/>
        </w:rPr>
      </w:pPr>
    </w:p>
    <w:p w14:paraId="088C69A1" w14:textId="77777777" w:rsidR="00FC6EF9" w:rsidRDefault="00FC6EF9" w:rsidP="002467E6">
      <w:pPr>
        <w:rPr>
          <w:rFonts w:ascii="Kantumruy Pro" w:hAnsi="Kantumruy Pro" w:cs="Calibri"/>
        </w:rPr>
      </w:pPr>
    </w:p>
    <w:p w14:paraId="2693A2CD" w14:textId="77777777" w:rsidR="00FC6EF9" w:rsidRDefault="00FC6EF9" w:rsidP="002467E6">
      <w:pPr>
        <w:rPr>
          <w:rFonts w:ascii="Kantumruy Pro" w:hAnsi="Kantumruy Pro" w:cs="Calibri"/>
        </w:rPr>
      </w:pPr>
    </w:p>
    <w:p w14:paraId="1365C10E" w14:textId="77777777" w:rsidR="00FC6EF9" w:rsidRDefault="00FC6EF9" w:rsidP="002467E6">
      <w:pPr>
        <w:rPr>
          <w:rFonts w:ascii="Kantumruy Pro" w:hAnsi="Kantumruy Pro" w:cs="Calibri"/>
        </w:rPr>
      </w:pPr>
    </w:p>
    <w:p w14:paraId="7BC743FF" w14:textId="77777777" w:rsidR="00FC6EF9" w:rsidRDefault="00FC6EF9" w:rsidP="002467E6">
      <w:pPr>
        <w:rPr>
          <w:rFonts w:ascii="Kantumruy Pro" w:hAnsi="Kantumruy Pro" w:cs="Calibri"/>
        </w:rPr>
      </w:pPr>
    </w:p>
    <w:p w14:paraId="60CA366F" w14:textId="77777777" w:rsidR="00FC6EF9" w:rsidRDefault="00FC6EF9" w:rsidP="002467E6">
      <w:pPr>
        <w:rPr>
          <w:rFonts w:ascii="Kantumruy Pro" w:hAnsi="Kantumruy Pro" w:cs="Calibri"/>
        </w:rPr>
      </w:pPr>
    </w:p>
    <w:p w14:paraId="6CC17627" w14:textId="77777777" w:rsidR="00FC6EF9" w:rsidRDefault="00FC6EF9" w:rsidP="002467E6">
      <w:pPr>
        <w:rPr>
          <w:rFonts w:ascii="Kantumruy Pro" w:hAnsi="Kantumruy Pro" w:cs="Calibri"/>
        </w:rPr>
      </w:pPr>
    </w:p>
    <w:p w14:paraId="7E0D176E" w14:textId="77777777" w:rsidR="00FC6EF9" w:rsidRDefault="00FC6EF9" w:rsidP="002467E6">
      <w:pPr>
        <w:rPr>
          <w:rFonts w:ascii="Kantumruy Pro" w:hAnsi="Kantumruy Pro" w:cs="Calibri"/>
        </w:rPr>
      </w:pPr>
    </w:p>
    <w:p w14:paraId="225EC1F8" w14:textId="77777777" w:rsidR="00FC6EF9" w:rsidRDefault="00FC6EF9" w:rsidP="002467E6">
      <w:pPr>
        <w:rPr>
          <w:rFonts w:ascii="Kantumruy Pro" w:hAnsi="Kantumruy Pro" w:cs="Calibri"/>
        </w:rPr>
      </w:pPr>
    </w:p>
    <w:p w14:paraId="52D6A5E0" w14:textId="77777777" w:rsidR="00FC6EF9" w:rsidRDefault="00FC6EF9" w:rsidP="002467E6">
      <w:pPr>
        <w:rPr>
          <w:rFonts w:ascii="Kantumruy Pro" w:hAnsi="Kantumruy Pro" w:cs="Calibri"/>
        </w:rPr>
      </w:pPr>
    </w:p>
    <w:p w14:paraId="7BEA5EA0" w14:textId="77777777" w:rsidR="00FC6EF9" w:rsidRDefault="00FC6EF9" w:rsidP="002467E6">
      <w:pPr>
        <w:rPr>
          <w:rFonts w:ascii="Kantumruy Pro" w:hAnsi="Kantumruy Pro" w:cs="Calibri"/>
        </w:rPr>
      </w:pPr>
    </w:p>
    <w:p w14:paraId="65F1CC29" w14:textId="77777777" w:rsidR="00FC6EF9" w:rsidRDefault="00FC6EF9" w:rsidP="002467E6">
      <w:pPr>
        <w:rPr>
          <w:rFonts w:ascii="Kantumruy Pro" w:hAnsi="Kantumruy Pro" w:cs="Calibri"/>
        </w:rPr>
      </w:pPr>
    </w:p>
    <w:p w14:paraId="05D688DC" w14:textId="77777777" w:rsidR="00FC6EF9" w:rsidRDefault="00FC6EF9" w:rsidP="002467E6">
      <w:pPr>
        <w:rPr>
          <w:rFonts w:ascii="Kantumruy Pro" w:hAnsi="Kantumruy Pro" w:cs="Calibri"/>
        </w:rPr>
      </w:pPr>
    </w:p>
    <w:p w14:paraId="352124E8" w14:textId="77777777" w:rsidR="00FC6EF9" w:rsidRPr="002D417B" w:rsidRDefault="00FC6EF9" w:rsidP="002467E6">
      <w:pPr>
        <w:rPr>
          <w:rFonts w:ascii="Kantumruy Pro" w:hAnsi="Kantumruy Pro" w:cs="Calibri"/>
        </w:rPr>
      </w:pPr>
    </w:p>
    <w:p w14:paraId="2099C265" w14:textId="77777777" w:rsidR="002467E6" w:rsidRPr="00FC6EF9" w:rsidRDefault="002467E6" w:rsidP="002467E6">
      <w:pPr>
        <w:rPr>
          <w:rFonts w:ascii="Kantumruy Pro" w:hAnsi="Kantumruy Pro" w:cs="Calibri"/>
          <w:b/>
          <w:bCs/>
        </w:rPr>
      </w:pPr>
      <w:r w:rsidRPr="00FC6EF9">
        <w:rPr>
          <w:rFonts w:ascii="Kantumruy Pro" w:hAnsi="Kantumruy Pro" w:cs="Calibri"/>
          <w:b/>
          <w:bCs/>
        </w:rPr>
        <w:t>Rollen- oder Institutionenhintergrund (Kernfragen):</w:t>
      </w:r>
    </w:p>
    <w:p w14:paraId="45C37209" w14:textId="77777777" w:rsidR="002467E6" w:rsidRPr="002D417B" w:rsidRDefault="002467E6" w:rsidP="002467E6">
      <w:pPr>
        <w:numPr>
          <w:ilvl w:val="0"/>
          <w:numId w:val="227"/>
        </w:numPr>
        <w:spacing w:after="160" w:line="278" w:lineRule="auto"/>
        <w:rPr>
          <w:rFonts w:ascii="Kantumruy Pro" w:hAnsi="Kantumruy Pro" w:cs="Calibri"/>
        </w:rPr>
      </w:pPr>
      <w:r w:rsidRPr="002D417B">
        <w:rPr>
          <w:rFonts w:ascii="Kantumruy Pro" w:hAnsi="Kantumruy Pro" w:cs="Calibri"/>
        </w:rPr>
        <w:t>Wie wird im Unternehmen das Verhältnis von individueller Leistung und struktureller Verantwortung erlebt?</w:t>
      </w:r>
    </w:p>
    <w:p w14:paraId="75FA98D6" w14:textId="77777777" w:rsidR="002467E6" w:rsidRPr="002D417B" w:rsidRDefault="002467E6" w:rsidP="002467E6">
      <w:pPr>
        <w:numPr>
          <w:ilvl w:val="0"/>
          <w:numId w:val="227"/>
        </w:numPr>
        <w:spacing w:after="160" w:line="278" w:lineRule="auto"/>
        <w:rPr>
          <w:rFonts w:ascii="Kantumruy Pro" w:hAnsi="Kantumruy Pro" w:cs="Calibri"/>
        </w:rPr>
      </w:pPr>
      <w:r w:rsidRPr="002D417B">
        <w:rPr>
          <w:rFonts w:ascii="Kantumruy Pro" w:hAnsi="Kantumruy Pro" w:cs="Calibri"/>
        </w:rPr>
        <w:t>Wie zeigt sich die Dominanz ökonomischer Rationalität gegenüber moralischen Erwartungen?</w:t>
      </w:r>
    </w:p>
    <w:p w14:paraId="29C63438" w14:textId="77777777" w:rsidR="002467E6" w:rsidRPr="002D417B" w:rsidRDefault="002467E6" w:rsidP="002467E6">
      <w:pPr>
        <w:numPr>
          <w:ilvl w:val="0"/>
          <w:numId w:val="227"/>
        </w:numPr>
        <w:spacing w:after="160" w:line="278" w:lineRule="auto"/>
        <w:rPr>
          <w:rFonts w:ascii="Kantumruy Pro" w:hAnsi="Kantumruy Pro" w:cs="Calibri"/>
        </w:rPr>
      </w:pPr>
      <w:r w:rsidRPr="002D417B">
        <w:rPr>
          <w:rFonts w:ascii="Kantumruy Pro" w:hAnsi="Kantumruy Pro" w:cs="Calibri"/>
        </w:rPr>
        <w:t>Wie werden Steuerung und begrenzte Anpassungsfähigkeit im Alltag wahrgenommen?</w:t>
      </w:r>
    </w:p>
    <w:p w14:paraId="33CE002B" w14:textId="77777777" w:rsidR="002467E6" w:rsidRPr="002D417B" w:rsidRDefault="002467E6" w:rsidP="002467E6">
      <w:pPr>
        <w:numPr>
          <w:ilvl w:val="0"/>
          <w:numId w:val="227"/>
        </w:numPr>
        <w:spacing w:after="160" w:line="278" w:lineRule="auto"/>
        <w:rPr>
          <w:rFonts w:ascii="Kantumruy Pro" w:hAnsi="Kantumruy Pro" w:cs="Calibri"/>
        </w:rPr>
      </w:pPr>
      <w:r w:rsidRPr="002D417B">
        <w:rPr>
          <w:rFonts w:ascii="Kantumruy Pro" w:hAnsi="Kantumruy Pro" w:cs="Calibri"/>
        </w:rPr>
        <w:t>Wie wird die Abwägung zwischen Effizienz und sozialer Absicherung erlebt?</w:t>
      </w:r>
    </w:p>
    <w:p w14:paraId="00E93177" w14:textId="77777777" w:rsidR="002467E6" w:rsidRPr="002D417B" w:rsidRDefault="002467E6" w:rsidP="002467E6">
      <w:pPr>
        <w:numPr>
          <w:ilvl w:val="0"/>
          <w:numId w:val="227"/>
        </w:numPr>
        <w:spacing w:after="160" w:line="278" w:lineRule="auto"/>
        <w:rPr>
          <w:rFonts w:ascii="Kantumruy Pro" w:hAnsi="Kantumruy Pro" w:cs="Calibri"/>
        </w:rPr>
      </w:pPr>
      <w:r w:rsidRPr="002D417B">
        <w:rPr>
          <w:rFonts w:ascii="Kantumruy Pro" w:hAnsi="Kantumruy Pro" w:cs="Calibri"/>
        </w:rPr>
        <w:t>Wie stark werden soziale Ungleichheiten als Teil größerer gesellschaftlicher Zusammenhänge wahrgenommen?</w:t>
      </w:r>
    </w:p>
    <w:p w14:paraId="0D1B4C6B" w14:textId="77777777" w:rsidR="002467E6" w:rsidRPr="00FC6EF9" w:rsidRDefault="002467E6" w:rsidP="002467E6">
      <w:pPr>
        <w:rPr>
          <w:rFonts w:ascii="Kantumruy Pro" w:hAnsi="Kantumruy Pro" w:cs="Calibri"/>
          <w:b/>
          <w:bCs/>
        </w:rPr>
      </w:pPr>
      <w:r w:rsidRPr="00FC6EF9">
        <w:rPr>
          <w:rFonts w:ascii="Kantumruy Pro" w:hAnsi="Kantumruy Pro" w:cs="Calibri"/>
          <w:b/>
          <w:bCs/>
        </w:rPr>
        <w:t>Dokumentationsleitfaden (Beobachtungsaufträge):</w:t>
      </w:r>
    </w:p>
    <w:p w14:paraId="6B4F6276"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Wie erlebst du als Unternehmen die Spannung zwischen individueller Leistung und kollektiver Verantwortung?</w:t>
      </w:r>
    </w:p>
    <w:p w14:paraId="5F813A0B"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Wie empfindest du die Dominanz wirtschaftlicher Rationalität im Umgang mit sozialen Fragen?</w:t>
      </w:r>
    </w:p>
    <w:p w14:paraId="7B9CB340"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Wie nimmst du das Verhältnis von Kontrolle und begrenzter Anpassungsfähigkeit wahr?</w:t>
      </w:r>
    </w:p>
    <w:p w14:paraId="459596BC"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sozialer Absicherung?</w:t>
      </w:r>
    </w:p>
    <w:p w14:paraId="16C48723"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Wie nimmst du wahr, ob soziale Ungleichheit eher betriebsintern oder gesellschaftlich gedacht wird?</w:t>
      </w:r>
    </w:p>
    <w:p w14:paraId="0C80FF38"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Welche Erfahrungen machst du mit Erwartungen an unternehmerische Verantwortung?</w:t>
      </w:r>
    </w:p>
    <w:p w14:paraId="4BCBAEFB" w14:textId="77777777" w:rsidR="002467E6" w:rsidRPr="002D417B" w:rsidRDefault="002467E6" w:rsidP="002467E6">
      <w:pPr>
        <w:numPr>
          <w:ilvl w:val="0"/>
          <w:numId w:val="228"/>
        </w:numPr>
        <w:spacing w:after="160" w:line="278" w:lineRule="auto"/>
        <w:rPr>
          <w:rFonts w:ascii="Kantumruy Pro" w:hAnsi="Kantumruy Pro" w:cs="Calibri"/>
        </w:rPr>
      </w:pPr>
      <w:r w:rsidRPr="002D417B">
        <w:rPr>
          <w:rFonts w:ascii="Kantumruy Pro" w:hAnsi="Kantumruy Pro" w:cs="Calibri"/>
        </w:rPr>
        <w:t>Wie reflektierst du dein Verständnis von Marktlogik und sozialer Gerechtigkeit?</w:t>
      </w:r>
    </w:p>
    <w:p w14:paraId="6004B065" w14:textId="77777777" w:rsidR="002467E6" w:rsidRPr="002D417B" w:rsidRDefault="002467E6" w:rsidP="002467E6">
      <w:pPr>
        <w:rPr>
          <w:rFonts w:ascii="Kantumruy Pro" w:hAnsi="Kantumruy Pro" w:cs="Calibri"/>
        </w:rPr>
      </w:pPr>
    </w:p>
    <w:p w14:paraId="2EEFEB09" w14:textId="77777777" w:rsidR="002467E6" w:rsidRPr="002D417B" w:rsidRDefault="002467E6" w:rsidP="002467E6">
      <w:pPr>
        <w:rPr>
          <w:rFonts w:ascii="Kantumruy Pro" w:hAnsi="Kantumruy Pro" w:cs="Calibri"/>
        </w:rPr>
      </w:pPr>
    </w:p>
    <w:p w14:paraId="451871AA" w14:textId="77777777" w:rsidR="002467E6" w:rsidRPr="002D417B" w:rsidRDefault="002467E6" w:rsidP="002467E6">
      <w:pPr>
        <w:rPr>
          <w:rFonts w:ascii="Kantumruy Pro" w:hAnsi="Kantumruy Pro" w:cs="Calibri"/>
        </w:rPr>
      </w:pPr>
    </w:p>
    <w:p w14:paraId="55CD65D7" w14:textId="77777777" w:rsidR="002467E6" w:rsidRPr="002D417B" w:rsidRDefault="002467E6" w:rsidP="002467E6">
      <w:pPr>
        <w:rPr>
          <w:rFonts w:ascii="Kantumruy Pro" w:hAnsi="Kantumruy Pro" w:cs="Calibri"/>
        </w:rPr>
      </w:pPr>
    </w:p>
    <w:p w14:paraId="43C8D633" w14:textId="77777777" w:rsidR="002467E6" w:rsidRPr="002D417B" w:rsidRDefault="002467E6" w:rsidP="002467E6">
      <w:pPr>
        <w:rPr>
          <w:rFonts w:ascii="Kantumruy Pro" w:hAnsi="Kantumruy Pro" w:cs="Calibri"/>
        </w:rPr>
      </w:pPr>
    </w:p>
    <w:p w14:paraId="0ACE4E5A" w14:textId="77777777" w:rsidR="002467E6" w:rsidRPr="002D417B" w:rsidRDefault="002467E6" w:rsidP="002467E6">
      <w:pPr>
        <w:rPr>
          <w:rFonts w:ascii="Kantumruy Pro" w:hAnsi="Kantumruy Pro" w:cs="Calibri"/>
        </w:rPr>
      </w:pPr>
    </w:p>
    <w:p w14:paraId="27A094C9" w14:textId="77777777" w:rsidR="002467E6" w:rsidRPr="002D417B" w:rsidRDefault="002467E6" w:rsidP="002467E6">
      <w:pPr>
        <w:rPr>
          <w:rFonts w:ascii="Kantumruy Pro" w:hAnsi="Kantumruy Pro" w:cs="Calibri"/>
        </w:rPr>
      </w:pPr>
    </w:p>
    <w:p w14:paraId="56789E70" w14:textId="77777777" w:rsidR="002467E6" w:rsidRPr="002D417B" w:rsidRDefault="002467E6" w:rsidP="002467E6">
      <w:pPr>
        <w:rPr>
          <w:rFonts w:ascii="Kantumruy Pro" w:hAnsi="Kantumruy Pro" w:cs="Calibri"/>
        </w:rPr>
      </w:pPr>
    </w:p>
    <w:p w14:paraId="6C630A19" w14:textId="77777777" w:rsidR="002467E6" w:rsidRPr="002D417B" w:rsidRDefault="002467E6" w:rsidP="002467E6">
      <w:pPr>
        <w:rPr>
          <w:rFonts w:ascii="Kantumruy Pro" w:hAnsi="Kantumruy Pro" w:cs="Calibri"/>
        </w:rPr>
      </w:pPr>
    </w:p>
    <w:p w14:paraId="2E875200" w14:textId="77777777" w:rsidR="002467E6" w:rsidRPr="002D417B" w:rsidRDefault="002467E6" w:rsidP="002467E6">
      <w:pPr>
        <w:rPr>
          <w:rFonts w:ascii="Kantumruy Pro" w:hAnsi="Kantumruy Pro" w:cs="Calibri"/>
        </w:rPr>
      </w:pPr>
    </w:p>
    <w:p w14:paraId="3F25B9E9" w14:textId="77777777" w:rsidR="002467E6" w:rsidRPr="002D417B" w:rsidRDefault="002467E6" w:rsidP="002467E6">
      <w:pPr>
        <w:rPr>
          <w:rFonts w:ascii="Kantumruy Pro" w:hAnsi="Kantumruy Pro" w:cs="Calibri"/>
        </w:rPr>
      </w:pPr>
    </w:p>
    <w:p w14:paraId="2559F9EF" w14:textId="77777777" w:rsidR="002467E6" w:rsidRPr="002D417B" w:rsidRDefault="002467E6" w:rsidP="002467E6">
      <w:pPr>
        <w:pStyle w:val="berschrift2"/>
        <w:numPr>
          <w:ilvl w:val="0"/>
          <w:numId w:val="227"/>
        </w:numPr>
        <w:rPr>
          <w:rFonts w:ascii="Kantumruy Pro" w:hAnsi="Kantumruy Pro" w:cs="Calibri"/>
          <w:sz w:val="36"/>
          <w:szCs w:val="36"/>
        </w:rPr>
      </w:pPr>
      <w:bookmarkStart w:id="21" w:name="_Toc217287426"/>
      <w:r w:rsidRPr="002D417B">
        <w:rPr>
          <w:rFonts w:ascii="Kantumruy Pro" w:hAnsi="Kantumruy Pro" w:cs="Calibri"/>
          <w:sz w:val="36"/>
          <w:szCs w:val="36"/>
        </w:rPr>
        <w:t>Institutionskarte Regierung</w:t>
      </w:r>
      <w:bookmarkEnd w:id="21"/>
      <w:r w:rsidRPr="002D417B">
        <w:rPr>
          <w:rFonts w:ascii="Kantumruy Pro" w:hAnsi="Kantumruy Pro" w:cs="Calibri"/>
          <w:sz w:val="36"/>
          <w:szCs w:val="36"/>
        </w:rPr>
        <w:t xml:space="preserve"> </w:t>
      </w:r>
    </w:p>
    <w:p w14:paraId="07D61AF2" w14:textId="77777777" w:rsidR="002467E6" w:rsidRDefault="002467E6" w:rsidP="002467E6">
      <w:pPr>
        <w:rPr>
          <w:rFonts w:ascii="Kantumruy Pro" w:hAnsi="Kantumruy Pro" w:cs="Calibri"/>
        </w:rPr>
      </w:pPr>
      <w:r w:rsidRPr="00FC6EF9">
        <w:rPr>
          <w:rFonts w:ascii="Kantumruy Pro" w:hAnsi="Kantumruy Pro" w:cs="Calibri"/>
          <w:b/>
          <w:bCs/>
        </w:rPr>
        <w:t>Thema</w:t>
      </w:r>
      <w:r w:rsidRPr="002D417B">
        <w:rPr>
          <w:rFonts w:ascii="Kantumruy Pro" w:hAnsi="Kantumruy Pro" w:cs="Calibri"/>
        </w:rPr>
        <w:t>: Staatliche Steuerung, Ausgleich und soziale Systeme</w:t>
      </w:r>
      <w:r w:rsidRPr="002D417B">
        <w:rPr>
          <w:rFonts w:ascii="Kantumruy Pro" w:hAnsi="Kantumruy Pro" w:cs="Calibri"/>
        </w:rPr>
        <w:br/>
        <w:t>Kartentyp: Institution</w:t>
      </w:r>
      <w:r w:rsidRPr="002D417B">
        <w:rPr>
          <w:rFonts w:ascii="Kantumruy Pro" w:hAnsi="Kantumruy Pro" w:cs="Calibri"/>
        </w:rPr>
        <w:br/>
        <w:t>Name: Regierung</w:t>
      </w:r>
      <w:r w:rsidRPr="002D417B">
        <w:rPr>
          <w:rFonts w:ascii="Kantumruy Pro" w:hAnsi="Kantumruy Pro" w:cs="Calibri"/>
        </w:rPr>
        <w:br/>
        <w:t>Lücke: Soziale Ungleichheit</w:t>
      </w:r>
      <w:r w:rsidRPr="002D417B">
        <w:rPr>
          <w:rFonts w:ascii="Kantumruy Pro" w:hAnsi="Kantumruy Pro" w:cs="Calibri"/>
        </w:rPr>
        <w:br/>
        <w:t>ID: I06-SU</w:t>
      </w:r>
      <w:r w:rsidRPr="002D417B">
        <w:rPr>
          <w:rFonts w:ascii="Kantumruy Pro" w:hAnsi="Kantumruy Pro" w:cs="Calibri"/>
        </w:rPr>
        <w:br/>
        <w:t>Tags: Staat, Sozialpolitik, Regulierung, Umverteilung, Systemdenken</w:t>
      </w:r>
    </w:p>
    <w:p w14:paraId="16AA899A" w14:textId="77777777" w:rsidR="00FC6EF9" w:rsidRPr="002D417B" w:rsidRDefault="00FC6EF9" w:rsidP="002467E6">
      <w:pPr>
        <w:rPr>
          <w:rFonts w:ascii="Kantumruy Pro" w:hAnsi="Kantumruy Pro" w:cs="Calibri"/>
        </w:rPr>
      </w:pPr>
    </w:p>
    <w:p w14:paraId="3BD47694" w14:textId="77777777" w:rsidR="002467E6" w:rsidRPr="002D417B" w:rsidRDefault="002467E6" w:rsidP="002467E6">
      <w:pPr>
        <w:rPr>
          <w:rFonts w:ascii="Kantumruy Pro" w:hAnsi="Kantumruy Pro" w:cs="Calibri"/>
        </w:rPr>
      </w:pPr>
      <w:r w:rsidRPr="00FC6EF9">
        <w:rPr>
          <w:rFonts w:ascii="Kantumruy Pro" w:hAnsi="Kantumruy Pro" w:cs="Calibri"/>
          <w:b/>
          <w:bCs/>
        </w:rPr>
        <w:t>Ideal der Rolle/Institution:</w:t>
      </w:r>
      <w:r w:rsidRPr="002D417B">
        <w:rPr>
          <w:rFonts w:ascii="Kantumruy Pro" w:hAnsi="Kantumruy Pro" w:cs="Calibri"/>
        </w:rPr>
        <w:br/>
        <w:t>Im Zentrum steht die Überzeugung, dass soziale Ungleichheit nur durch ein systemisches Verständnis gesellschaftlicher Zusammenhänge wirksam bearbeitet werden kann. Staatliches Handeln verbindet rechtliche Steuerung, Umverteilung und langfristige Planung und berücksichtigt Wechselwirkungen zwischen Arbeit, Bildung, Gesundheit, Demografie und Wirtschaft. Diese Perspektive richtet den Blick auf lernende Politik, die soziale Risiken ausgleicht, Teilhabe ermöglicht und Stabilität schafft, ohne kurzfristige Einzelindikatoren zu überbetonen.</w:t>
      </w:r>
    </w:p>
    <w:p w14:paraId="60D5DC3D" w14:textId="77777777" w:rsidR="002467E6" w:rsidRPr="002D417B" w:rsidRDefault="002467E6" w:rsidP="002467E6">
      <w:pPr>
        <w:rPr>
          <w:rFonts w:ascii="Kantumruy Pro" w:hAnsi="Kantumruy Pro" w:cs="Calibri"/>
        </w:rPr>
      </w:pPr>
      <w:r w:rsidRPr="002D417B">
        <w:rPr>
          <w:rFonts w:ascii="Kantumruy Pro" w:hAnsi="Kantumruy Pro" w:cs="Calibri"/>
        </w:rPr>
        <w:t>Beschreibung der Ergänzung. Diese Institutionskarte…</w:t>
      </w:r>
    </w:p>
    <w:p w14:paraId="076EED26" w14:textId="77777777" w:rsidR="002467E6" w:rsidRPr="002D417B" w:rsidRDefault="002467E6" w:rsidP="002467E6">
      <w:pPr>
        <w:numPr>
          <w:ilvl w:val="0"/>
          <w:numId w:val="229"/>
        </w:numPr>
        <w:spacing w:after="160" w:line="278" w:lineRule="auto"/>
        <w:rPr>
          <w:rFonts w:ascii="Kantumruy Pro" w:hAnsi="Kantumruy Pro" w:cs="Calibri"/>
        </w:rPr>
      </w:pPr>
      <w:r w:rsidRPr="002D417B">
        <w:rPr>
          <w:rFonts w:ascii="Kantumruy Pro" w:hAnsi="Kantumruy Pro" w:cs="Calibri"/>
        </w:rPr>
        <w:t>… erweitert das Spiel um eine staatlich systemische Perspektive auf soziale Ungleichheit.</w:t>
      </w:r>
    </w:p>
    <w:p w14:paraId="458C8E3D" w14:textId="77777777" w:rsidR="002467E6" w:rsidRPr="002D417B" w:rsidRDefault="002467E6" w:rsidP="002467E6">
      <w:pPr>
        <w:numPr>
          <w:ilvl w:val="0"/>
          <w:numId w:val="229"/>
        </w:numPr>
        <w:spacing w:after="160" w:line="278" w:lineRule="auto"/>
        <w:rPr>
          <w:rFonts w:ascii="Kantumruy Pro" w:hAnsi="Kantumruy Pro" w:cs="Calibri"/>
        </w:rPr>
      </w:pPr>
      <w:r w:rsidRPr="002D417B">
        <w:rPr>
          <w:rFonts w:ascii="Kantumruy Pro" w:hAnsi="Kantumruy Pro" w:cs="Calibri"/>
        </w:rPr>
        <w:t>… macht Steuerung, Ausgleich und Rückkopplungen zwischen Politikfeldern erfahrbar.</w:t>
      </w:r>
    </w:p>
    <w:p w14:paraId="3C39A648" w14:textId="77777777" w:rsidR="002467E6" w:rsidRPr="002D417B" w:rsidRDefault="002467E6" w:rsidP="002467E6">
      <w:pPr>
        <w:numPr>
          <w:ilvl w:val="0"/>
          <w:numId w:val="229"/>
        </w:numPr>
        <w:spacing w:after="160" w:line="278" w:lineRule="auto"/>
        <w:rPr>
          <w:rFonts w:ascii="Kantumruy Pro" w:hAnsi="Kantumruy Pro" w:cs="Calibri"/>
        </w:rPr>
      </w:pPr>
      <w:r w:rsidRPr="002D417B">
        <w:rPr>
          <w:rFonts w:ascii="Kantumruy Pro" w:hAnsi="Kantumruy Pro" w:cs="Calibri"/>
        </w:rPr>
        <w:t>… verknüpft wirtschaftliche Dynamiken mit sozialen Sicherungssystemen.</w:t>
      </w:r>
    </w:p>
    <w:p w14:paraId="0AACF61F" w14:textId="77777777" w:rsidR="002467E6" w:rsidRPr="002D417B" w:rsidRDefault="002467E6" w:rsidP="002467E6">
      <w:pPr>
        <w:numPr>
          <w:ilvl w:val="0"/>
          <w:numId w:val="229"/>
        </w:numPr>
        <w:spacing w:after="160" w:line="278" w:lineRule="auto"/>
        <w:rPr>
          <w:rFonts w:ascii="Kantumruy Pro" w:hAnsi="Kantumruy Pro" w:cs="Calibri"/>
        </w:rPr>
      </w:pPr>
      <w:r w:rsidRPr="002D417B">
        <w:rPr>
          <w:rFonts w:ascii="Kantumruy Pro" w:hAnsi="Kantumruy Pro" w:cs="Calibri"/>
        </w:rPr>
        <w:t>… betont die Bedeutung langfristiger Planung und Evaluation.</w:t>
      </w:r>
    </w:p>
    <w:p w14:paraId="286AAE33" w14:textId="77777777" w:rsidR="002467E6" w:rsidRPr="002D417B" w:rsidRDefault="002467E6" w:rsidP="002467E6">
      <w:pPr>
        <w:numPr>
          <w:ilvl w:val="0"/>
          <w:numId w:val="229"/>
        </w:numPr>
        <w:spacing w:after="160" w:line="278" w:lineRule="auto"/>
        <w:rPr>
          <w:rFonts w:ascii="Kantumruy Pro" w:hAnsi="Kantumruy Pro" w:cs="Calibri"/>
        </w:rPr>
      </w:pPr>
      <w:r w:rsidRPr="002D417B">
        <w:rPr>
          <w:rFonts w:ascii="Kantumruy Pro" w:hAnsi="Kantumruy Pro" w:cs="Calibri"/>
        </w:rPr>
        <w:t>… fördert das Verständnis sozialpolitischer Zielkonflikte als Systemfragen.</w:t>
      </w:r>
    </w:p>
    <w:p w14:paraId="1FA99114" w14:textId="77777777" w:rsidR="002467E6" w:rsidRPr="00FC6EF9" w:rsidRDefault="002467E6" w:rsidP="002467E6">
      <w:pPr>
        <w:rPr>
          <w:rFonts w:ascii="Kantumruy Pro" w:hAnsi="Kantumruy Pro" w:cs="Calibri"/>
          <w:b/>
          <w:bCs/>
        </w:rPr>
      </w:pPr>
      <w:r w:rsidRPr="00FC6EF9">
        <w:rPr>
          <w:rFonts w:ascii="Kantumruy Pro" w:hAnsi="Kantumruy Pro" w:cs="Calibri"/>
          <w:b/>
          <w:bCs/>
        </w:rPr>
        <w:t>Ziele und Kompetenzen. Die Schüler:innen…</w:t>
      </w:r>
    </w:p>
    <w:p w14:paraId="472F68BC"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t>… erkennen staatliches Handeln als zentralen Hebel systemischer Ungleichheitsbearbeitung.</w:t>
      </w:r>
    </w:p>
    <w:p w14:paraId="00D1BE2E"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t>… beschreiben Zusammenhänge zwischen Politikfeldern und sozialen Lebenslagen.</w:t>
      </w:r>
    </w:p>
    <w:p w14:paraId="0979A1F0"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t>… analysieren Spannungen zwischen Marktlogik, Steuerung und sozialem Ausgleich.</w:t>
      </w:r>
    </w:p>
    <w:p w14:paraId="1A4622A6"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t>… bewerten politische Maßnahmen im Hinblick auf systemische Wirkungen.</w:t>
      </w:r>
    </w:p>
    <w:p w14:paraId="0FABEA99"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t>… identifizieren Rückkopplungen zwischen Regulierung, Verhalten und sozialen Folgen.</w:t>
      </w:r>
    </w:p>
    <w:p w14:paraId="5153B8D3"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t>… reflektieren Grenzen und Möglichkeiten lernender Politik.</w:t>
      </w:r>
    </w:p>
    <w:p w14:paraId="13E6528E" w14:textId="77777777" w:rsidR="002467E6" w:rsidRPr="002D417B" w:rsidRDefault="002467E6" w:rsidP="002467E6">
      <w:pPr>
        <w:numPr>
          <w:ilvl w:val="0"/>
          <w:numId w:val="230"/>
        </w:numPr>
        <w:spacing w:after="160" w:line="278" w:lineRule="auto"/>
        <w:rPr>
          <w:rFonts w:ascii="Kantumruy Pro" w:hAnsi="Kantumruy Pro" w:cs="Calibri"/>
        </w:rPr>
      </w:pPr>
      <w:r w:rsidRPr="002D417B">
        <w:rPr>
          <w:rFonts w:ascii="Kantumruy Pro" w:hAnsi="Kantumruy Pro" w:cs="Calibri"/>
        </w:rPr>
        <w:lastRenderedPageBreak/>
        <w:t>… entwickeln ein differenziertes Verständnis von Sozialpolitik als Systemgestaltung.</w:t>
      </w:r>
    </w:p>
    <w:p w14:paraId="5BAA95BB" w14:textId="77777777" w:rsidR="002467E6" w:rsidRDefault="002467E6" w:rsidP="002467E6">
      <w:pPr>
        <w:rPr>
          <w:rFonts w:ascii="Kantumruy Pro" w:hAnsi="Kantumruy Pro" w:cs="Calibri"/>
        </w:rPr>
      </w:pPr>
      <w:r w:rsidRPr="00FC6EF9">
        <w:rPr>
          <w:rFonts w:ascii="Kantumruy Pro" w:hAnsi="Kantumruy Pro" w:cs="Calibri"/>
          <w:b/>
          <w:bCs/>
        </w:rPr>
        <w:t>Kernkonflikte (Skalierungen)</w:t>
      </w:r>
      <w:r w:rsidRPr="002D417B">
        <w:rPr>
          <w:rFonts w:ascii="Kantumruy Pro" w:hAnsi="Kantumruy Pro" w:cs="Calibri"/>
        </w:rPr>
        <w:br/>
        <w:t xml:space="preserve">Individualismus vs. Kollektivismus: Vorrang individueller Eigenverantwortung – eher individuelle Absicherung – </w:t>
      </w:r>
      <w:r w:rsidRPr="002D417B">
        <w:rPr>
          <w:rFonts w:ascii="Kantumruy Pro" w:hAnsi="Kantumruy Pro" w:cs="Calibri"/>
          <w:b/>
          <w:bCs/>
        </w:rPr>
        <w:t>Gleichgewicht aus Eigenverantwortung und kollektiver Absicherung</w:t>
      </w:r>
      <w:r w:rsidRPr="002D417B">
        <w:rPr>
          <w:rFonts w:ascii="Kantumruy Pro" w:hAnsi="Kantumruy Pro" w:cs="Calibri"/>
        </w:rPr>
        <w:t xml:space="preserve"> – eher kollektive Sicherungssysteme – umfassende gesellschaftliche Verantwortung.</w:t>
      </w:r>
      <w:r w:rsidRPr="002D417B">
        <w:rPr>
          <w:rFonts w:ascii="Kantumruy Pro" w:hAnsi="Kantumruy Pro" w:cs="Calibri"/>
        </w:rPr>
        <w:br/>
        <w:t xml:space="preserve">Rationalität vs. Emotionalität: Nur datenbasierte Politik – eher analytisch – </w:t>
      </w:r>
      <w:r w:rsidRPr="002D417B">
        <w:rPr>
          <w:rFonts w:ascii="Kantumruy Pro" w:hAnsi="Kantumruy Pro" w:cs="Calibri"/>
          <w:b/>
          <w:bCs/>
        </w:rPr>
        <w:t>Balance zwischen Fakten und gesellschaftlicher Betroffenheit</w:t>
      </w:r>
      <w:r w:rsidRPr="002D417B">
        <w:rPr>
          <w:rFonts w:ascii="Kantumruy Pro" w:hAnsi="Kantumruy Pro" w:cs="Calibri"/>
        </w:rPr>
        <w:t xml:space="preserve"> – eher emotional geprägt – ausschließlich werteorientierte Politik.</w:t>
      </w:r>
      <w:r w:rsidRPr="002D417B">
        <w:rPr>
          <w:rFonts w:ascii="Kantumruy Pro" w:hAnsi="Kantumruy Pro" w:cs="Calibri"/>
        </w:rPr>
        <w:br/>
        <w:t xml:space="preserve">Kontrolle vs. Resilienz: Starre Regulierung – geregelte Anpassung – </w:t>
      </w:r>
      <w:r w:rsidRPr="002D417B">
        <w:rPr>
          <w:rFonts w:ascii="Kantumruy Pro" w:hAnsi="Kantumruy Pro" w:cs="Calibri"/>
          <w:b/>
          <w:bCs/>
        </w:rPr>
        <w:t>Kombination aus Steuerung, Evaluation und Anpassung</w:t>
      </w:r>
      <w:r w:rsidRPr="002D417B">
        <w:rPr>
          <w:rFonts w:ascii="Kantumruy Pro" w:hAnsi="Kantumruy Pro" w:cs="Calibri"/>
        </w:rPr>
        <w:t xml:space="preserve"> – flexible Politikansätze – selbsttragende soziale Systeme.</w:t>
      </w:r>
      <w:r w:rsidRPr="002D417B">
        <w:rPr>
          <w:rFonts w:ascii="Kantumruy Pro" w:hAnsi="Kantumruy Pro" w:cs="Calibri"/>
        </w:rPr>
        <w:br/>
        <w:t xml:space="preserve">Effizienz vs. Fürsorge: Maximale Effizienz – zielgerichteter Mitteleinsatz – </w:t>
      </w:r>
      <w:r w:rsidRPr="002D417B">
        <w:rPr>
          <w:rFonts w:ascii="Kantumruy Pro" w:hAnsi="Kantumruy Pro" w:cs="Calibri"/>
          <w:b/>
          <w:bCs/>
        </w:rPr>
        <w:t>Gleichgewicht von Effizienz und sozialer Absicherung</w:t>
      </w:r>
      <w:r w:rsidRPr="002D417B">
        <w:rPr>
          <w:rFonts w:ascii="Kantumruy Pro" w:hAnsi="Kantumruy Pro" w:cs="Calibri"/>
        </w:rPr>
        <w:t xml:space="preserve"> – umfassende Fürsorge – Vorrang sozialer Sicherheit.</w:t>
      </w:r>
      <w:r w:rsidRPr="002D417B">
        <w:rPr>
          <w:rFonts w:ascii="Kantumruy Pro" w:hAnsi="Kantumruy Pro" w:cs="Calibri"/>
        </w:rPr>
        <w:br/>
        <w:t xml:space="preserve">Reduktionismus vs. Systemdenken: Fokus auf Einzelkennzahlen – lineare Wirkannahmen – Kombination aus Daten und Strukturverständnis – </w:t>
      </w:r>
      <w:r w:rsidRPr="002D417B">
        <w:rPr>
          <w:rFonts w:ascii="Kantumruy Pro" w:hAnsi="Kantumruy Pro" w:cs="Calibri"/>
          <w:b/>
          <w:bCs/>
        </w:rPr>
        <w:t>vernetzte Perspektive mit Steuerungsanspruch</w:t>
      </w:r>
      <w:r w:rsidRPr="002D417B">
        <w:rPr>
          <w:rFonts w:ascii="Kantumruy Pro" w:hAnsi="Kantumruy Pro" w:cs="Calibri"/>
        </w:rPr>
        <w:t xml:space="preserve"> – ganzheitliche Sozialpolitik.</w:t>
      </w:r>
    </w:p>
    <w:p w14:paraId="31C1F09F" w14:textId="77777777" w:rsidR="00FC6EF9" w:rsidRDefault="00FC6EF9" w:rsidP="002467E6">
      <w:pPr>
        <w:rPr>
          <w:rFonts w:ascii="Kantumruy Pro" w:hAnsi="Kantumruy Pro" w:cs="Calibri"/>
        </w:rPr>
      </w:pPr>
    </w:p>
    <w:p w14:paraId="375B1CF9" w14:textId="77777777" w:rsidR="00FC6EF9" w:rsidRDefault="00FC6EF9" w:rsidP="002467E6">
      <w:pPr>
        <w:rPr>
          <w:rFonts w:ascii="Kantumruy Pro" w:hAnsi="Kantumruy Pro" w:cs="Calibri"/>
        </w:rPr>
      </w:pPr>
    </w:p>
    <w:p w14:paraId="0C43F8FA" w14:textId="77777777" w:rsidR="00FC6EF9" w:rsidRDefault="00FC6EF9" w:rsidP="002467E6">
      <w:pPr>
        <w:rPr>
          <w:rFonts w:ascii="Kantumruy Pro" w:hAnsi="Kantumruy Pro" w:cs="Calibri"/>
        </w:rPr>
      </w:pPr>
    </w:p>
    <w:p w14:paraId="445F822A" w14:textId="77777777" w:rsidR="00FC6EF9" w:rsidRDefault="00FC6EF9" w:rsidP="002467E6">
      <w:pPr>
        <w:rPr>
          <w:rFonts w:ascii="Kantumruy Pro" w:hAnsi="Kantumruy Pro" w:cs="Calibri"/>
        </w:rPr>
      </w:pPr>
    </w:p>
    <w:p w14:paraId="7697297A" w14:textId="77777777" w:rsidR="00FC6EF9" w:rsidRDefault="00FC6EF9" w:rsidP="002467E6">
      <w:pPr>
        <w:rPr>
          <w:rFonts w:ascii="Kantumruy Pro" w:hAnsi="Kantumruy Pro" w:cs="Calibri"/>
        </w:rPr>
      </w:pPr>
    </w:p>
    <w:p w14:paraId="6755FD19" w14:textId="77777777" w:rsidR="00FC6EF9" w:rsidRDefault="00FC6EF9" w:rsidP="002467E6">
      <w:pPr>
        <w:rPr>
          <w:rFonts w:ascii="Kantumruy Pro" w:hAnsi="Kantumruy Pro" w:cs="Calibri"/>
        </w:rPr>
      </w:pPr>
    </w:p>
    <w:p w14:paraId="496FDCC2" w14:textId="77777777" w:rsidR="00FC6EF9" w:rsidRDefault="00FC6EF9" w:rsidP="002467E6">
      <w:pPr>
        <w:rPr>
          <w:rFonts w:ascii="Kantumruy Pro" w:hAnsi="Kantumruy Pro" w:cs="Calibri"/>
        </w:rPr>
      </w:pPr>
    </w:p>
    <w:p w14:paraId="148D0DBF" w14:textId="77777777" w:rsidR="00FC6EF9" w:rsidRDefault="00FC6EF9" w:rsidP="002467E6">
      <w:pPr>
        <w:rPr>
          <w:rFonts w:ascii="Kantumruy Pro" w:hAnsi="Kantumruy Pro" w:cs="Calibri"/>
        </w:rPr>
      </w:pPr>
    </w:p>
    <w:p w14:paraId="16BA2C2C" w14:textId="77777777" w:rsidR="00FC6EF9" w:rsidRDefault="00FC6EF9" w:rsidP="002467E6">
      <w:pPr>
        <w:rPr>
          <w:rFonts w:ascii="Kantumruy Pro" w:hAnsi="Kantumruy Pro" w:cs="Calibri"/>
        </w:rPr>
      </w:pPr>
    </w:p>
    <w:p w14:paraId="6D727C76" w14:textId="77777777" w:rsidR="00FC6EF9" w:rsidRDefault="00FC6EF9" w:rsidP="002467E6">
      <w:pPr>
        <w:rPr>
          <w:rFonts w:ascii="Kantumruy Pro" w:hAnsi="Kantumruy Pro" w:cs="Calibri"/>
        </w:rPr>
      </w:pPr>
    </w:p>
    <w:p w14:paraId="79E986F1" w14:textId="77777777" w:rsidR="00FC6EF9" w:rsidRDefault="00FC6EF9" w:rsidP="002467E6">
      <w:pPr>
        <w:rPr>
          <w:rFonts w:ascii="Kantumruy Pro" w:hAnsi="Kantumruy Pro" w:cs="Calibri"/>
        </w:rPr>
      </w:pPr>
    </w:p>
    <w:p w14:paraId="5DB4BE2C" w14:textId="77777777" w:rsidR="00FC6EF9" w:rsidRDefault="00FC6EF9" w:rsidP="002467E6">
      <w:pPr>
        <w:rPr>
          <w:rFonts w:ascii="Kantumruy Pro" w:hAnsi="Kantumruy Pro" w:cs="Calibri"/>
        </w:rPr>
      </w:pPr>
    </w:p>
    <w:p w14:paraId="18F54E0B" w14:textId="77777777" w:rsidR="00FC6EF9" w:rsidRDefault="00FC6EF9" w:rsidP="002467E6">
      <w:pPr>
        <w:rPr>
          <w:rFonts w:ascii="Kantumruy Pro" w:hAnsi="Kantumruy Pro" w:cs="Calibri"/>
        </w:rPr>
      </w:pPr>
    </w:p>
    <w:p w14:paraId="7725B655" w14:textId="77777777" w:rsidR="00FC6EF9" w:rsidRDefault="00FC6EF9" w:rsidP="002467E6">
      <w:pPr>
        <w:rPr>
          <w:rFonts w:ascii="Kantumruy Pro" w:hAnsi="Kantumruy Pro" w:cs="Calibri"/>
        </w:rPr>
      </w:pPr>
    </w:p>
    <w:p w14:paraId="704CAA96" w14:textId="77777777" w:rsidR="00FC6EF9" w:rsidRDefault="00FC6EF9" w:rsidP="002467E6">
      <w:pPr>
        <w:rPr>
          <w:rFonts w:ascii="Kantumruy Pro" w:hAnsi="Kantumruy Pro" w:cs="Calibri"/>
        </w:rPr>
      </w:pPr>
    </w:p>
    <w:p w14:paraId="528A7C12" w14:textId="77777777" w:rsidR="00FC6EF9" w:rsidRDefault="00FC6EF9" w:rsidP="002467E6">
      <w:pPr>
        <w:rPr>
          <w:rFonts w:ascii="Kantumruy Pro" w:hAnsi="Kantumruy Pro" w:cs="Calibri"/>
        </w:rPr>
      </w:pPr>
    </w:p>
    <w:p w14:paraId="513A971B" w14:textId="77777777" w:rsidR="00FC6EF9" w:rsidRDefault="00FC6EF9" w:rsidP="002467E6">
      <w:pPr>
        <w:rPr>
          <w:rFonts w:ascii="Kantumruy Pro" w:hAnsi="Kantumruy Pro" w:cs="Calibri"/>
        </w:rPr>
      </w:pPr>
    </w:p>
    <w:p w14:paraId="23245917" w14:textId="77777777" w:rsidR="00FC6EF9" w:rsidRDefault="00FC6EF9" w:rsidP="002467E6">
      <w:pPr>
        <w:rPr>
          <w:rFonts w:ascii="Kantumruy Pro" w:hAnsi="Kantumruy Pro" w:cs="Calibri"/>
        </w:rPr>
      </w:pPr>
    </w:p>
    <w:p w14:paraId="2EEE73B1" w14:textId="77777777" w:rsidR="00FC6EF9" w:rsidRDefault="00FC6EF9" w:rsidP="002467E6">
      <w:pPr>
        <w:rPr>
          <w:rFonts w:ascii="Kantumruy Pro" w:hAnsi="Kantumruy Pro" w:cs="Calibri"/>
        </w:rPr>
      </w:pPr>
    </w:p>
    <w:p w14:paraId="7FEAD6D4" w14:textId="77777777" w:rsidR="00FC6EF9" w:rsidRDefault="00FC6EF9" w:rsidP="002467E6">
      <w:pPr>
        <w:rPr>
          <w:rFonts w:ascii="Kantumruy Pro" w:hAnsi="Kantumruy Pro" w:cs="Calibri"/>
        </w:rPr>
      </w:pPr>
    </w:p>
    <w:p w14:paraId="5A8C62FA" w14:textId="77777777" w:rsidR="00FC6EF9" w:rsidRDefault="00FC6EF9" w:rsidP="002467E6">
      <w:pPr>
        <w:rPr>
          <w:rFonts w:ascii="Kantumruy Pro" w:hAnsi="Kantumruy Pro" w:cs="Calibri"/>
        </w:rPr>
      </w:pPr>
    </w:p>
    <w:p w14:paraId="5010D95B" w14:textId="77777777" w:rsidR="00FC6EF9" w:rsidRPr="002D417B" w:rsidRDefault="00FC6EF9" w:rsidP="002467E6">
      <w:pPr>
        <w:rPr>
          <w:rFonts w:ascii="Kantumruy Pro" w:hAnsi="Kantumruy Pro" w:cs="Calibri"/>
        </w:rPr>
      </w:pPr>
    </w:p>
    <w:p w14:paraId="3A3F1095" w14:textId="77777777" w:rsidR="002467E6" w:rsidRPr="00FC6EF9" w:rsidRDefault="002467E6" w:rsidP="002467E6">
      <w:pPr>
        <w:rPr>
          <w:rFonts w:ascii="Kantumruy Pro" w:hAnsi="Kantumruy Pro" w:cs="Calibri"/>
          <w:b/>
          <w:bCs/>
        </w:rPr>
      </w:pPr>
      <w:r w:rsidRPr="00FC6EF9">
        <w:rPr>
          <w:rFonts w:ascii="Kantumruy Pro" w:hAnsi="Kantumruy Pro" w:cs="Calibri"/>
          <w:b/>
          <w:bCs/>
        </w:rPr>
        <w:t>Rollen- oder Institutionenhintergrund (Kernfragen):</w:t>
      </w:r>
    </w:p>
    <w:p w14:paraId="206C0251" w14:textId="77777777" w:rsidR="002467E6" w:rsidRPr="002D417B" w:rsidRDefault="002467E6" w:rsidP="002467E6">
      <w:pPr>
        <w:numPr>
          <w:ilvl w:val="0"/>
          <w:numId w:val="231"/>
        </w:numPr>
        <w:spacing w:after="160" w:line="278" w:lineRule="auto"/>
        <w:rPr>
          <w:rFonts w:ascii="Kantumruy Pro" w:hAnsi="Kantumruy Pro" w:cs="Calibri"/>
        </w:rPr>
      </w:pPr>
      <w:r w:rsidRPr="002D417B">
        <w:rPr>
          <w:rFonts w:ascii="Kantumruy Pro" w:hAnsi="Kantumruy Pro" w:cs="Calibri"/>
        </w:rPr>
        <w:t>Wie wird aus staatlicher Perspektive das Verhältnis von individueller Verantwortung und kollektiver Absicherung erlebt?</w:t>
      </w:r>
    </w:p>
    <w:p w14:paraId="6AA19D43" w14:textId="77777777" w:rsidR="002467E6" w:rsidRPr="002D417B" w:rsidRDefault="002467E6" w:rsidP="002467E6">
      <w:pPr>
        <w:numPr>
          <w:ilvl w:val="0"/>
          <w:numId w:val="231"/>
        </w:numPr>
        <w:spacing w:after="160" w:line="278" w:lineRule="auto"/>
        <w:rPr>
          <w:rFonts w:ascii="Kantumruy Pro" w:hAnsi="Kantumruy Pro" w:cs="Calibri"/>
        </w:rPr>
      </w:pPr>
      <w:r w:rsidRPr="002D417B">
        <w:rPr>
          <w:rFonts w:ascii="Kantumruy Pro" w:hAnsi="Kantumruy Pro" w:cs="Calibri"/>
        </w:rPr>
        <w:t>Wie zeigt sich das Zusammenspiel von sachlicher Analyse und gesellschaftlicher Betroffenheit in politischen Entscheidungen?</w:t>
      </w:r>
    </w:p>
    <w:p w14:paraId="551B0A40" w14:textId="77777777" w:rsidR="002467E6" w:rsidRPr="002D417B" w:rsidRDefault="002467E6" w:rsidP="002467E6">
      <w:pPr>
        <w:numPr>
          <w:ilvl w:val="0"/>
          <w:numId w:val="231"/>
        </w:numPr>
        <w:spacing w:after="160" w:line="278" w:lineRule="auto"/>
        <w:rPr>
          <w:rFonts w:ascii="Kantumruy Pro" w:hAnsi="Kantumruy Pro" w:cs="Calibri"/>
        </w:rPr>
      </w:pPr>
      <w:r w:rsidRPr="002D417B">
        <w:rPr>
          <w:rFonts w:ascii="Kantumruy Pro" w:hAnsi="Kantumruy Pro" w:cs="Calibri"/>
        </w:rPr>
        <w:t>Wie wird der Umgang mit Regelsetzung, Evaluation und Anpassung wahrgenommen?</w:t>
      </w:r>
    </w:p>
    <w:p w14:paraId="09651D35" w14:textId="77777777" w:rsidR="002467E6" w:rsidRPr="002D417B" w:rsidRDefault="002467E6" w:rsidP="002467E6">
      <w:pPr>
        <w:numPr>
          <w:ilvl w:val="0"/>
          <w:numId w:val="231"/>
        </w:numPr>
        <w:spacing w:after="160" w:line="278" w:lineRule="auto"/>
        <w:rPr>
          <w:rFonts w:ascii="Kantumruy Pro" w:hAnsi="Kantumruy Pro" w:cs="Calibri"/>
        </w:rPr>
      </w:pPr>
      <w:r w:rsidRPr="002D417B">
        <w:rPr>
          <w:rFonts w:ascii="Kantumruy Pro" w:hAnsi="Kantumruy Pro" w:cs="Calibri"/>
        </w:rPr>
        <w:t>Wie wird zwischen effizientem Ressourceneinsatz und sozialer Fürsorge abgewogen?</w:t>
      </w:r>
    </w:p>
    <w:p w14:paraId="071E3992" w14:textId="77777777" w:rsidR="002467E6" w:rsidRPr="002D417B" w:rsidRDefault="002467E6" w:rsidP="002467E6">
      <w:pPr>
        <w:numPr>
          <w:ilvl w:val="0"/>
          <w:numId w:val="231"/>
        </w:numPr>
        <w:spacing w:after="160" w:line="278" w:lineRule="auto"/>
        <w:rPr>
          <w:rFonts w:ascii="Kantumruy Pro" w:hAnsi="Kantumruy Pro" w:cs="Calibri"/>
        </w:rPr>
      </w:pPr>
      <w:r w:rsidRPr="002D417B">
        <w:rPr>
          <w:rFonts w:ascii="Kantumruy Pro" w:hAnsi="Kantumruy Pro" w:cs="Calibri"/>
        </w:rPr>
        <w:t>Wie prägt systemisches Denken den Umgang mit sozialer Ungleichheit auf staatlicher Ebene?</w:t>
      </w:r>
    </w:p>
    <w:p w14:paraId="2D935C2C" w14:textId="77777777" w:rsidR="002467E6" w:rsidRPr="00FC6EF9" w:rsidRDefault="002467E6" w:rsidP="002467E6">
      <w:pPr>
        <w:rPr>
          <w:rFonts w:ascii="Kantumruy Pro" w:hAnsi="Kantumruy Pro" w:cs="Calibri"/>
          <w:b/>
          <w:bCs/>
        </w:rPr>
      </w:pPr>
      <w:r w:rsidRPr="00FC6EF9">
        <w:rPr>
          <w:rFonts w:ascii="Kantumruy Pro" w:hAnsi="Kantumruy Pro" w:cs="Calibri"/>
          <w:b/>
          <w:bCs/>
        </w:rPr>
        <w:t>Dokumentationsleitfaden (Beobachtungsaufträge):</w:t>
      </w:r>
    </w:p>
    <w:p w14:paraId="0943DE6D"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Wie erlebst du aus der Perspektive der Regierung die Spannung zwischen Eigenverantwortung und kollektiver Absicherung?</w:t>
      </w:r>
    </w:p>
    <w:p w14:paraId="0BB8B84B"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Wie empfindest du das Zusammenspiel von datenbasierter Analyse und gesellschaftlicher Betroffenheit?</w:t>
      </w:r>
    </w:p>
    <w:p w14:paraId="4882CDAB"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Wie nimmst du das Verhältnis von Steuerung, Evaluation und Anpassungsfähigkeit wahr?</w:t>
      </w:r>
    </w:p>
    <w:p w14:paraId="5D18EA58"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sozialer Fürsorge?</w:t>
      </w:r>
    </w:p>
    <w:p w14:paraId="1FE307EA"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Wie nimmst du wahr, ob soziale Ungleichheit als vernetztes System erfahrbar wird?</w:t>
      </w:r>
    </w:p>
    <w:p w14:paraId="63B35C98"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Welche Erfahrungen machst du mit langfristigen Wirkungen politischer Entscheidungen?</w:t>
      </w:r>
    </w:p>
    <w:p w14:paraId="72F42315" w14:textId="77777777" w:rsidR="002467E6" w:rsidRPr="002D417B" w:rsidRDefault="002467E6" w:rsidP="002467E6">
      <w:pPr>
        <w:numPr>
          <w:ilvl w:val="0"/>
          <w:numId w:val="232"/>
        </w:numPr>
        <w:spacing w:after="160" w:line="278" w:lineRule="auto"/>
        <w:rPr>
          <w:rFonts w:ascii="Kantumruy Pro" w:hAnsi="Kantumruy Pro" w:cs="Calibri"/>
        </w:rPr>
      </w:pPr>
      <w:r w:rsidRPr="002D417B">
        <w:rPr>
          <w:rFonts w:ascii="Kantumruy Pro" w:hAnsi="Kantumruy Pro" w:cs="Calibri"/>
        </w:rPr>
        <w:t>Wie reflektierst du dein eigenes Verständnis staatlicher Verantwortung für soziale Gerechtigkeit?</w:t>
      </w:r>
    </w:p>
    <w:p w14:paraId="1AF2E41A" w14:textId="77777777" w:rsidR="002467E6" w:rsidRPr="002D417B" w:rsidRDefault="002467E6" w:rsidP="002467E6">
      <w:pPr>
        <w:rPr>
          <w:rFonts w:ascii="Kantumruy Pro" w:hAnsi="Kantumruy Pro" w:cs="Calibri"/>
        </w:rPr>
      </w:pPr>
    </w:p>
    <w:p w14:paraId="73257C81" w14:textId="77777777" w:rsidR="002467E6" w:rsidRPr="002D417B" w:rsidRDefault="002467E6" w:rsidP="002467E6">
      <w:pPr>
        <w:rPr>
          <w:rFonts w:ascii="Kantumruy Pro" w:hAnsi="Kantumruy Pro" w:cs="Calibri"/>
        </w:rPr>
      </w:pPr>
    </w:p>
    <w:p w14:paraId="00265083" w14:textId="77777777" w:rsidR="002467E6" w:rsidRPr="002D417B" w:rsidRDefault="002467E6" w:rsidP="002467E6">
      <w:pPr>
        <w:rPr>
          <w:rFonts w:ascii="Kantumruy Pro" w:hAnsi="Kantumruy Pro" w:cs="Calibri"/>
        </w:rPr>
      </w:pPr>
    </w:p>
    <w:p w14:paraId="58EB5794" w14:textId="77777777" w:rsidR="002467E6" w:rsidRPr="002D417B" w:rsidRDefault="002467E6" w:rsidP="002467E6">
      <w:pPr>
        <w:rPr>
          <w:rFonts w:ascii="Kantumruy Pro" w:hAnsi="Kantumruy Pro" w:cs="Calibri"/>
        </w:rPr>
      </w:pPr>
    </w:p>
    <w:p w14:paraId="578BA620" w14:textId="77777777" w:rsidR="002467E6" w:rsidRPr="002D417B" w:rsidRDefault="002467E6" w:rsidP="002467E6">
      <w:pPr>
        <w:rPr>
          <w:rFonts w:ascii="Kantumruy Pro" w:hAnsi="Kantumruy Pro" w:cs="Calibri"/>
        </w:rPr>
      </w:pPr>
    </w:p>
    <w:p w14:paraId="23710E4A" w14:textId="77777777" w:rsidR="002467E6" w:rsidRPr="002D417B" w:rsidRDefault="002467E6" w:rsidP="002467E6">
      <w:pPr>
        <w:rPr>
          <w:rFonts w:ascii="Kantumruy Pro" w:hAnsi="Kantumruy Pro" w:cs="Calibri"/>
        </w:rPr>
      </w:pPr>
    </w:p>
    <w:p w14:paraId="433DFF9B" w14:textId="77777777" w:rsidR="002467E6" w:rsidRPr="002D417B" w:rsidRDefault="002467E6" w:rsidP="002467E6">
      <w:pPr>
        <w:rPr>
          <w:rFonts w:ascii="Kantumruy Pro" w:hAnsi="Kantumruy Pro" w:cs="Calibri"/>
        </w:rPr>
      </w:pPr>
    </w:p>
    <w:p w14:paraId="3C83A52A" w14:textId="77777777" w:rsidR="002467E6" w:rsidRPr="002D417B" w:rsidRDefault="002467E6" w:rsidP="002467E6">
      <w:pPr>
        <w:rPr>
          <w:rFonts w:ascii="Kantumruy Pro" w:hAnsi="Kantumruy Pro" w:cs="Calibri"/>
        </w:rPr>
      </w:pPr>
    </w:p>
    <w:p w14:paraId="21641D84" w14:textId="77777777" w:rsidR="002467E6" w:rsidRPr="002D417B" w:rsidRDefault="002467E6" w:rsidP="002467E6">
      <w:pPr>
        <w:rPr>
          <w:rFonts w:ascii="Kantumruy Pro" w:hAnsi="Kantumruy Pro" w:cs="Calibri"/>
        </w:rPr>
      </w:pPr>
    </w:p>
    <w:p w14:paraId="18CD21F4" w14:textId="77777777" w:rsidR="002467E6" w:rsidRPr="002D417B" w:rsidRDefault="002467E6" w:rsidP="002467E6">
      <w:pPr>
        <w:rPr>
          <w:rFonts w:ascii="Kantumruy Pro" w:hAnsi="Kantumruy Pro" w:cs="Calibri"/>
        </w:rPr>
      </w:pPr>
    </w:p>
    <w:p w14:paraId="5CC8518B" w14:textId="77777777" w:rsidR="002467E6" w:rsidRPr="002D417B" w:rsidRDefault="002467E6" w:rsidP="002467E6">
      <w:pPr>
        <w:rPr>
          <w:rFonts w:ascii="Kantumruy Pro" w:hAnsi="Kantumruy Pro" w:cs="Calibri"/>
        </w:rPr>
      </w:pPr>
    </w:p>
    <w:p w14:paraId="0BED36EA" w14:textId="77777777" w:rsidR="002467E6" w:rsidRPr="002D417B" w:rsidRDefault="002467E6" w:rsidP="002467E6">
      <w:pPr>
        <w:pStyle w:val="berschrift2"/>
        <w:rPr>
          <w:rFonts w:ascii="Kantumruy Pro" w:hAnsi="Kantumruy Pro" w:cs="Calibri"/>
          <w:sz w:val="36"/>
          <w:szCs w:val="36"/>
        </w:rPr>
      </w:pPr>
      <w:bookmarkStart w:id="22" w:name="_Toc217287427"/>
      <w:r w:rsidRPr="002D417B">
        <w:rPr>
          <w:rFonts w:ascii="Kantumruy Pro" w:hAnsi="Kantumruy Pro" w:cs="Calibri"/>
          <w:sz w:val="36"/>
          <w:szCs w:val="36"/>
        </w:rPr>
        <w:t>7. Institutionskarte Haushalte</w:t>
      </w:r>
      <w:bookmarkEnd w:id="22"/>
    </w:p>
    <w:p w14:paraId="26605453" w14:textId="77777777" w:rsidR="002467E6" w:rsidRDefault="002467E6" w:rsidP="002467E6">
      <w:pPr>
        <w:rPr>
          <w:rFonts w:ascii="Kantumruy Pro" w:hAnsi="Kantumruy Pro" w:cs="Calibri"/>
        </w:rPr>
      </w:pPr>
      <w:r w:rsidRPr="00FC6EF9">
        <w:rPr>
          <w:rFonts w:ascii="Kantumruy Pro" w:hAnsi="Kantumruy Pro" w:cs="Calibri"/>
          <w:b/>
          <w:bCs/>
        </w:rPr>
        <w:t>Thema</w:t>
      </w:r>
      <w:r w:rsidRPr="002D417B">
        <w:rPr>
          <w:rFonts w:ascii="Kantumruy Pro" w:hAnsi="Kantumruy Pro" w:cs="Calibri"/>
        </w:rPr>
        <w:t>: Alltag, Lebenslagen und soziale Ungleichheit</w:t>
      </w:r>
      <w:r w:rsidRPr="002D417B">
        <w:rPr>
          <w:rFonts w:ascii="Kantumruy Pro" w:hAnsi="Kantumruy Pro" w:cs="Calibri"/>
        </w:rPr>
        <w:br/>
        <w:t>Kartentyp: Institution</w:t>
      </w:r>
      <w:r w:rsidRPr="002D417B">
        <w:rPr>
          <w:rFonts w:ascii="Kantumruy Pro" w:hAnsi="Kantumruy Pro" w:cs="Calibri"/>
        </w:rPr>
        <w:br/>
        <w:t>Name: Haushalte</w:t>
      </w:r>
      <w:r w:rsidRPr="002D417B">
        <w:rPr>
          <w:rFonts w:ascii="Kantumruy Pro" w:hAnsi="Kantumruy Pro" w:cs="Calibri"/>
        </w:rPr>
        <w:br/>
        <w:t>Lücke: Soziale Ungleichheit</w:t>
      </w:r>
      <w:r w:rsidRPr="002D417B">
        <w:rPr>
          <w:rFonts w:ascii="Kantumruy Pro" w:hAnsi="Kantumruy Pro" w:cs="Calibri"/>
        </w:rPr>
        <w:br/>
        <w:t>ID: I07-SU</w:t>
      </w:r>
      <w:r w:rsidRPr="002D417B">
        <w:rPr>
          <w:rFonts w:ascii="Kantumruy Pro" w:hAnsi="Kantumruy Pro" w:cs="Calibri"/>
        </w:rPr>
        <w:br/>
        <w:t>Tags: Alltag, Lebenswelt, Ressourcen, Teilhabe, Ungleichheit</w:t>
      </w:r>
    </w:p>
    <w:p w14:paraId="1A1B0E66" w14:textId="77777777" w:rsidR="00FC6EF9" w:rsidRPr="002D417B" w:rsidRDefault="00FC6EF9" w:rsidP="002467E6">
      <w:pPr>
        <w:rPr>
          <w:rFonts w:ascii="Kantumruy Pro" w:hAnsi="Kantumruy Pro" w:cs="Calibri"/>
        </w:rPr>
      </w:pPr>
    </w:p>
    <w:p w14:paraId="588FB929" w14:textId="77777777" w:rsidR="002467E6" w:rsidRDefault="002467E6" w:rsidP="002467E6">
      <w:pPr>
        <w:rPr>
          <w:rFonts w:ascii="Kantumruy Pro" w:hAnsi="Kantumruy Pro" w:cs="Calibri"/>
        </w:rPr>
      </w:pPr>
      <w:r w:rsidRPr="00FC6EF9">
        <w:rPr>
          <w:rFonts w:ascii="Kantumruy Pro" w:hAnsi="Kantumruy Pro" w:cs="Calibri"/>
          <w:b/>
          <w:bCs/>
        </w:rPr>
        <w:t>Ideal der Rolle/Institution:</w:t>
      </w:r>
      <w:r w:rsidRPr="00FC6EF9">
        <w:rPr>
          <w:rFonts w:ascii="Kantumruy Pro" w:hAnsi="Kantumruy Pro" w:cs="Calibri"/>
          <w:b/>
          <w:bCs/>
        </w:rPr>
        <w:br/>
      </w:r>
      <w:r w:rsidRPr="002D417B">
        <w:rPr>
          <w:rFonts w:ascii="Kantumruy Pro" w:hAnsi="Kantumruy Pro" w:cs="Calibri"/>
        </w:rPr>
        <w:t>Im Zentrum steht die Überzeugung, dass soziale Ungleichheit im Alltag unmittelbar erfahrbar wird. Haushalte sind Orte, an denen Einkommen, Wohnsituation, Bildungschancen, Gesundheit und Versorgung konkret spürbar zusammenwirken. Diese Perspektive richtet den Blick auf alltägliche Routinen, Einschränkungen und Handlungsspielräume und macht deutlich, dass soziale Ungleichheit nicht abstrakt, sondern als gelebte Realität wahrgenommen wird, oft ohne vollständige Übersicht über strukturelle Ursachen.</w:t>
      </w:r>
    </w:p>
    <w:p w14:paraId="05B8038C" w14:textId="77777777" w:rsidR="00FC6EF9" w:rsidRPr="002D417B" w:rsidRDefault="00FC6EF9" w:rsidP="002467E6">
      <w:pPr>
        <w:rPr>
          <w:rFonts w:ascii="Kantumruy Pro" w:hAnsi="Kantumruy Pro" w:cs="Calibri"/>
        </w:rPr>
      </w:pPr>
    </w:p>
    <w:p w14:paraId="1CBF3EE6" w14:textId="77777777" w:rsidR="002467E6" w:rsidRPr="00FC6EF9" w:rsidRDefault="002467E6" w:rsidP="002467E6">
      <w:pPr>
        <w:rPr>
          <w:rFonts w:ascii="Kantumruy Pro" w:hAnsi="Kantumruy Pro" w:cs="Calibri"/>
          <w:b/>
          <w:bCs/>
        </w:rPr>
      </w:pPr>
      <w:r w:rsidRPr="00FC6EF9">
        <w:rPr>
          <w:rFonts w:ascii="Kantumruy Pro" w:hAnsi="Kantumruy Pro" w:cs="Calibri"/>
          <w:b/>
          <w:bCs/>
        </w:rPr>
        <w:t>Beschreibung der Ergänzung. Diese Institutionskarte…</w:t>
      </w:r>
    </w:p>
    <w:p w14:paraId="6FDCD1B2" w14:textId="77777777" w:rsidR="002467E6" w:rsidRPr="002D417B" w:rsidRDefault="002467E6" w:rsidP="002467E6">
      <w:pPr>
        <w:numPr>
          <w:ilvl w:val="0"/>
          <w:numId w:val="233"/>
        </w:numPr>
        <w:spacing w:after="160" w:line="278" w:lineRule="auto"/>
        <w:rPr>
          <w:rFonts w:ascii="Kantumruy Pro" w:hAnsi="Kantumruy Pro" w:cs="Calibri"/>
        </w:rPr>
      </w:pPr>
      <w:r w:rsidRPr="002D417B">
        <w:rPr>
          <w:rFonts w:ascii="Kantumruy Pro" w:hAnsi="Kantumruy Pro" w:cs="Calibri"/>
        </w:rPr>
        <w:t>… erweitert das Spiel um eine lebensweltliche Perspektive auf soziale Ungleichheit.</w:t>
      </w:r>
    </w:p>
    <w:p w14:paraId="05659932" w14:textId="77777777" w:rsidR="002467E6" w:rsidRPr="002D417B" w:rsidRDefault="002467E6" w:rsidP="002467E6">
      <w:pPr>
        <w:numPr>
          <w:ilvl w:val="0"/>
          <w:numId w:val="233"/>
        </w:numPr>
        <w:spacing w:after="160" w:line="278" w:lineRule="auto"/>
        <w:rPr>
          <w:rFonts w:ascii="Kantumruy Pro" w:hAnsi="Kantumruy Pro" w:cs="Calibri"/>
        </w:rPr>
      </w:pPr>
      <w:r w:rsidRPr="002D417B">
        <w:rPr>
          <w:rFonts w:ascii="Kantumruy Pro" w:hAnsi="Kantumruy Pro" w:cs="Calibri"/>
        </w:rPr>
        <w:t>… macht alltägliche Auswirkungen sozialer Unterschiede erfahrbar.</w:t>
      </w:r>
    </w:p>
    <w:p w14:paraId="25B2CCA3" w14:textId="77777777" w:rsidR="002467E6" w:rsidRPr="002D417B" w:rsidRDefault="002467E6" w:rsidP="002467E6">
      <w:pPr>
        <w:numPr>
          <w:ilvl w:val="0"/>
          <w:numId w:val="233"/>
        </w:numPr>
        <w:spacing w:after="160" w:line="278" w:lineRule="auto"/>
        <w:rPr>
          <w:rFonts w:ascii="Kantumruy Pro" w:hAnsi="Kantumruy Pro" w:cs="Calibri"/>
        </w:rPr>
      </w:pPr>
      <w:r w:rsidRPr="002D417B">
        <w:rPr>
          <w:rFonts w:ascii="Kantumruy Pro" w:hAnsi="Kantumruy Pro" w:cs="Calibri"/>
        </w:rPr>
        <w:t>… verknüpft Ressourcenverfügbarkeit mit Handlungsspielräumen im Alltag.</w:t>
      </w:r>
    </w:p>
    <w:p w14:paraId="576148E7" w14:textId="77777777" w:rsidR="002467E6" w:rsidRPr="002D417B" w:rsidRDefault="002467E6" w:rsidP="002467E6">
      <w:pPr>
        <w:numPr>
          <w:ilvl w:val="0"/>
          <w:numId w:val="233"/>
        </w:numPr>
        <w:spacing w:after="160" w:line="278" w:lineRule="auto"/>
        <w:rPr>
          <w:rFonts w:ascii="Kantumruy Pro" w:hAnsi="Kantumruy Pro" w:cs="Calibri"/>
        </w:rPr>
      </w:pPr>
      <w:r w:rsidRPr="002D417B">
        <w:rPr>
          <w:rFonts w:ascii="Kantumruy Pro" w:hAnsi="Kantumruy Pro" w:cs="Calibri"/>
        </w:rPr>
        <w:t>… betont die Bedeutung von Routinen, Zwängen und Anpassungsstrategien.</w:t>
      </w:r>
    </w:p>
    <w:p w14:paraId="4A36AEE4" w14:textId="77777777" w:rsidR="002467E6" w:rsidRPr="002D417B" w:rsidRDefault="002467E6" w:rsidP="002467E6">
      <w:pPr>
        <w:numPr>
          <w:ilvl w:val="0"/>
          <w:numId w:val="233"/>
        </w:numPr>
        <w:spacing w:after="160" w:line="278" w:lineRule="auto"/>
        <w:rPr>
          <w:rFonts w:ascii="Kantumruy Pro" w:hAnsi="Kantumruy Pro" w:cs="Calibri"/>
        </w:rPr>
      </w:pPr>
      <w:r w:rsidRPr="002D417B">
        <w:rPr>
          <w:rFonts w:ascii="Kantumruy Pro" w:hAnsi="Kantumruy Pro" w:cs="Calibri"/>
        </w:rPr>
        <w:t>… fördert die Wahrnehmung von Ungleichheit auf der Ebene konkreter Lebenslagen.</w:t>
      </w:r>
    </w:p>
    <w:p w14:paraId="2EE04D07" w14:textId="77777777" w:rsidR="002467E6" w:rsidRPr="00FC6EF9" w:rsidRDefault="002467E6" w:rsidP="002467E6">
      <w:pPr>
        <w:rPr>
          <w:rFonts w:ascii="Kantumruy Pro" w:hAnsi="Kantumruy Pro" w:cs="Calibri"/>
          <w:b/>
          <w:bCs/>
        </w:rPr>
      </w:pPr>
      <w:r w:rsidRPr="00FC6EF9">
        <w:rPr>
          <w:rFonts w:ascii="Kantumruy Pro" w:hAnsi="Kantumruy Pro" w:cs="Calibri"/>
          <w:b/>
          <w:bCs/>
        </w:rPr>
        <w:t>Ziele und Kompetenzen. Die Schüler:innen…</w:t>
      </w:r>
    </w:p>
    <w:p w14:paraId="6DF7C41B"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t>… erkennen Haushalte als Orte unmittelbarer Erfahrung sozialer Ungleichheit.</w:t>
      </w:r>
    </w:p>
    <w:p w14:paraId="552B3359"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t>… beschreiben, wie Ressourcenknappheit oder Sicherheit den Alltag prägen.</w:t>
      </w:r>
    </w:p>
    <w:p w14:paraId="755DBAC4"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t>… analysieren Spannungen zwischen individuellen Entscheidungen und strukturellen Bedingungen.</w:t>
      </w:r>
    </w:p>
    <w:p w14:paraId="27D2DE73"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t>… bewerten Handlungsspielräume im Kontext unterschiedlicher Lebenslagen.</w:t>
      </w:r>
    </w:p>
    <w:p w14:paraId="5FACB552"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t>… identifizieren Abhängigkeiten von politischen und wirtschaftlichen Rahmenbedingungen.</w:t>
      </w:r>
    </w:p>
    <w:p w14:paraId="7FB4F8EE"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lastRenderedPageBreak/>
        <w:t>… reflektieren Grenzen individueller Einflussmöglichkeiten.</w:t>
      </w:r>
    </w:p>
    <w:p w14:paraId="5CBEC31D" w14:textId="77777777" w:rsidR="002467E6" w:rsidRPr="002D417B" w:rsidRDefault="002467E6" w:rsidP="002467E6">
      <w:pPr>
        <w:numPr>
          <w:ilvl w:val="0"/>
          <w:numId w:val="234"/>
        </w:numPr>
        <w:spacing w:after="160" w:line="278" w:lineRule="auto"/>
        <w:rPr>
          <w:rFonts w:ascii="Kantumruy Pro" w:hAnsi="Kantumruy Pro" w:cs="Calibri"/>
        </w:rPr>
      </w:pPr>
      <w:r w:rsidRPr="002D417B">
        <w:rPr>
          <w:rFonts w:ascii="Kantumruy Pro" w:hAnsi="Kantumruy Pro" w:cs="Calibri"/>
        </w:rPr>
        <w:t>… entwickeln ein Verständnis für soziale Ungleichheit aus der Lebensweltperspektive.</w:t>
      </w:r>
    </w:p>
    <w:p w14:paraId="21D24191" w14:textId="77777777" w:rsidR="002467E6" w:rsidRDefault="002467E6" w:rsidP="002467E6">
      <w:pPr>
        <w:rPr>
          <w:rFonts w:ascii="Kantumruy Pro" w:hAnsi="Kantumruy Pro" w:cs="Calibri"/>
        </w:rPr>
      </w:pPr>
      <w:r w:rsidRPr="00FC6EF9">
        <w:rPr>
          <w:rFonts w:ascii="Kantumruy Pro" w:hAnsi="Kantumruy Pro" w:cs="Calibri"/>
          <w:b/>
          <w:bCs/>
        </w:rPr>
        <w:t>Kernkonflikte (Skalierungen)</w:t>
      </w:r>
      <w:r w:rsidRPr="002D417B">
        <w:rPr>
          <w:rFonts w:ascii="Kantumruy Pro" w:hAnsi="Kantumruy Pro" w:cs="Calibri"/>
        </w:rPr>
        <w:br/>
        <w:t xml:space="preserve">Individualismus vs. Kollektivismus: Ausschließlich persönliche Verantwortung – </w:t>
      </w:r>
      <w:r w:rsidRPr="002D417B">
        <w:rPr>
          <w:rFonts w:ascii="Kantumruy Pro" w:hAnsi="Kantumruy Pro" w:cs="Calibri"/>
          <w:b/>
          <w:bCs/>
        </w:rPr>
        <w:t>eher individuelles Bewältigen</w:t>
      </w:r>
      <w:r w:rsidRPr="002D417B">
        <w:rPr>
          <w:rFonts w:ascii="Kantumruy Pro" w:hAnsi="Kantumruy Pro" w:cs="Calibri"/>
        </w:rPr>
        <w:t xml:space="preserve"> – Gleichgewicht aus individueller Erfahrung und strukturellem Einfluss – eher kollektive Lösungen – ausschließlich gesellschaftliche Verantwortung.</w:t>
      </w:r>
      <w:r w:rsidRPr="002D417B">
        <w:rPr>
          <w:rFonts w:ascii="Kantumruy Pro" w:hAnsi="Kantumruy Pro" w:cs="Calibri"/>
        </w:rPr>
        <w:br/>
        <w:t xml:space="preserve">Rationalität vs. Emotionalität: Nur nüchterne Abwägung – eher pragmatisch – </w:t>
      </w:r>
      <w:r w:rsidRPr="002D417B">
        <w:rPr>
          <w:rFonts w:ascii="Kantumruy Pro" w:hAnsi="Kantumruy Pro" w:cs="Calibri"/>
          <w:b/>
          <w:bCs/>
        </w:rPr>
        <w:t>Balance zwischen Abwägung und emotionalem Druck</w:t>
      </w:r>
      <w:r w:rsidRPr="002D417B">
        <w:rPr>
          <w:rFonts w:ascii="Kantumruy Pro" w:hAnsi="Kantumruy Pro" w:cs="Calibri"/>
        </w:rPr>
        <w:t xml:space="preserve"> – eher emotional geprägt – ausschließlich emotionales Handeln.</w:t>
      </w:r>
      <w:r w:rsidRPr="002D417B">
        <w:rPr>
          <w:rFonts w:ascii="Kantumruy Pro" w:hAnsi="Kantumruy Pro" w:cs="Calibri"/>
        </w:rPr>
        <w:br/>
        <w:t xml:space="preserve">Kontrolle vs. Resilienz: Kaum Kontrolle – </w:t>
      </w:r>
      <w:r w:rsidRPr="002D417B">
        <w:rPr>
          <w:rFonts w:ascii="Kantumruy Pro" w:hAnsi="Kantumruy Pro" w:cs="Calibri"/>
          <w:b/>
          <w:bCs/>
        </w:rPr>
        <w:t>Anpassung an bestehende Bedingungen</w:t>
      </w:r>
      <w:r w:rsidRPr="002D417B">
        <w:rPr>
          <w:rFonts w:ascii="Kantumruy Pro" w:hAnsi="Kantumruy Pro" w:cs="Calibri"/>
        </w:rPr>
        <w:t xml:space="preserve"> – Kombination aus Anpassung und begrenzter Gestaltung – zunehmende Stabilisierung – hohe Eigenstabilität.</w:t>
      </w:r>
      <w:r w:rsidRPr="002D417B">
        <w:rPr>
          <w:rFonts w:ascii="Kantumruy Pro" w:hAnsi="Kantumruy Pro" w:cs="Calibri"/>
        </w:rPr>
        <w:br/>
        <w:t xml:space="preserve">Effizienz vs. Fürsorge: Maximale Alltagsökonomie – </w:t>
      </w:r>
      <w:r w:rsidRPr="002D417B">
        <w:rPr>
          <w:rFonts w:ascii="Kantumruy Pro" w:hAnsi="Kantumruy Pro" w:cs="Calibri"/>
          <w:b/>
          <w:bCs/>
        </w:rPr>
        <w:t>effiziente Organisation mit Rücksicht auf Bedürfnisse</w:t>
      </w:r>
      <w:r w:rsidRPr="002D417B">
        <w:rPr>
          <w:rFonts w:ascii="Kantumruy Pro" w:hAnsi="Kantumruy Pro" w:cs="Calibri"/>
        </w:rPr>
        <w:t xml:space="preserve"> – Gleichgewicht von Organisation und Fürsorge – fürsorgliche Priorisierung – Vorrang von Fürsorge vor Effizienz.</w:t>
      </w:r>
      <w:r w:rsidRPr="002D417B">
        <w:rPr>
          <w:rFonts w:ascii="Kantumruy Pro" w:hAnsi="Kantumruy Pro" w:cs="Calibri"/>
        </w:rPr>
        <w:br/>
        <w:t xml:space="preserve">Reduktionismus vs. Systemdenken: Fokus auf Einzelsituationen – </w:t>
      </w:r>
      <w:r w:rsidRPr="002D417B">
        <w:rPr>
          <w:rFonts w:ascii="Kantumruy Pro" w:hAnsi="Kantumruy Pro" w:cs="Calibri"/>
          <w:b/>
          <w:bCs/>
        </w:rPr>
        <w:t>situative Ursache Wirkung Wahrnehmung</w:t>
      </w:r>
      <w:r w:rsidRPr="002D417B">
        <w:rPr>
          <w:rFonts w:ascii="Kantumruy Pro" w:hAnsi="Kantumruy Pro" w:cs="Calibri"/>
        </w:rPr>
        <w:t xml:space="preserve"> – Kombination aus Alltagserfahrung und Strukturbezug – vernetzte Perspektive – ganzheitliche Systemlogik.</w:t>
      </w:r>
    </w:p>
    <w:p w14:paraId="0CEC2E1F" w14:textId="77777777" w:rsidR="00FC6EF9" w:rsidRDefault="00FC6EF9" w:rsidP="002467E6">
      <w:pPr>
        <w:rPr>
          <w:rFonts w:ascii="Kantumruy Pro" w:hAnsi="Kantumruy Pro" w:cs="Calibri"/>
        </w:rPr>
      </w:pPr>
    </w:p>
    <w:p w14:paraId="5A39AB54" w14:textId="77777777" w:rsidR="00FC6EF9" w:rsidRDefault="00FC6EF9" w:rsidP="002467E6">
      <w:pPr>
        <w:rPr>
          <w:rFonts w:ascii="Kantumruy Pro" w:hAnsi="Kantumruy Pro" w:cs="Calibri"/>
        </w:rPr>
      </w:pPr>
    </w:p>
    <w:p w14:paraId="3C8684D0" w14:textId="77777777" w:rsidR="00FC6EF9" w:rsidRDefault="00FC6EF9" w:rsidP="002467E6">
      <w:pPr>
        <w:rPr>
          <w:rFonts w:ascii="Kantumruy Pro" w:hAnsi="Kantumruy Pro" w:cs="Calibri"/>
        </w:rPr>
      </w:pPr>
    </w:p>
    <w:p w14:paraId="53D2B720" w14:textId="77777777" w:rsidR="00FC6EF9" w:rsidRDefault="00FC6EF9" w:rsidP="002467E6">
      <w:pPr>
        <w:rPr>
          <w:rFonts w:ascii="Kantumruy Pro" w:hAnsi="Kantumruy Pro" w:cs="Calibri"/>
        </w:rPr>
      </w:pPr>
    </w:p>
    <w:p w14:paraId="78B210FD" w14:textId="77777777" w:rsidR="00FC6EF9" w:rsidRDefault="00FC6EF9" w:rsidP="002467E6">
      <w:pPr>
        <w:rPr>
          <w:rFonts w:ascii="Kantumruy Pro" w:hAnsi="Kantumruy Pro" w:cs="Calibri"/>
        </w:rPr>
      </w:pPr>
    </w:p>
    <w:p w14:paraId="3147662F" w14:textId="77777777" w:rsidR="00FC6EF9" w:rsidRDefault="00FC6EF9" w:rsidP="002467E6">
      <w:pPr>
        <w:rPr>
          <w:rFonts w:ascii="Kantumruy Pro" w:hAnsi="Kantumruy Pro" w:cs="Calibri"/>
        </w:rPr>
      </w:pPr>
    </w:p>
    <w:p w14:paraId="66796E5C" w14:textId="77777777" w:rsidR="00FC6EF9" w:rsidRDefault="00FC6EF9" w:rsidP="002467E6">
      <w:pPr>
        <w:rPr>
          <w:rFonts w:ascii="Kantumruy Pro" w:hAnsi="Kantumruy Pro" w:cs="Calibri"/>
        </w:rPr>
      </w:pPr>
    </w:p>
    <w:p w14:paraId="17B9B78A" w14:textId="77777777" w:rsidR="00FC6EF9" w:rsidRDefault="00FC6EF9" w:rsidP="002467E6">
      <w:pPr>
        <w:rPr>
          <w:rFonts w:ascii="Kantumruy Pro" w:hAnsi="Kantumruy Pro" w:cs="Calibri"/>
        </w:rPr>
      </w:pPr>
    </w:p>
    <w:p w14:paraId="2F9649DB" w14:textId="77777777" w:rsidR="00FC6EF9" w:rsidRDefault="00FC6EF9" w:rsidP="002467E6">
      <w:pPr>
        <w:rPr>
          <w:rFonts w:ascii="Kantumruy Pro" w:hAnsi="Kantumruy Pro" w:cs="Calibri"/>
        </w:rPr>
      </w:pPr>
    </w:p>
    <w:p w14:paraId="0761889B" w14:textId="77777777" w:rsidR="00FC6EF9" w:rsidRDefault="00FC6EF9" w:rsidP="002467E6">
      <w:pPr>
        <w:rPr>
          <w:rFonts w:ascii="Kantumruy Pro" w:hAnsi="Kantumruy Pro" w:cs="Calibri"/>
        </w:rPr>
      </w:pPr>
    </w:p>
    <w:p w14:paraId="103F7EC2" w14:textId="77777777" w:rsidR="00FC6EF9" w:rsidRDefault="00FC6EF9" w:rsidP="002467E6">
      <w:pPr>
        <w:rPr>
          <w:rFonts w:ascii="Kantumruy Pro" w:hAnsi="Kantumruy Pro" w:cs="Calibri"/>
        </w:rPr>
      </w:pPr>
    </w:p>
    <w:p w14:paraId="4F8D4C0C" w14:textId="77777777" w:rsidR="00FC6EF9" w:rsidRDefault="00FC6EF9" w:rsidP="002467E6">
      <w:pPr>
        <w:rPr>
          <w:rFonts w:ascii="Kantumruy Pro" w:hAnsi="Kantumruy Pro" w:cs="Calibri"/>
        </w:rPr>
      </w:pPr>
    </w:p>
    <w:p w14:paraId="168D7669" w14:textId="77777777" w:rsidR="00FC6EF9" w:rsidRDefault="00FC6EF9" w:rsidP="002467E6">
      <w:pPr>
        <w:rPr>
          <w:rFonts w:ascii="Kantumruy Pro" w:hAnsi="Kantumruy Pro" w:cs="Calibri"/>
        </w:rPr>
      </w:pPr>
    </w:p>
    <w:p w14:paraId="5CFD149A" w14:textId="77777777" w:rsidR="00FC6EF9" w:rsidRDefault="00FC6EF9" w:rsidP="002467E6">
      <w:pPr>
        <w:rPr>
          <w:rFonts w:ascii="Kantumruy Pro" w:hAnsi="Kantumruy Pro" w:cs="Calibri"/>
        </w:rPr>
      </w:pPr>
    </w:p>
    <w:p w14:paraId="179BC71E" w14:textId="77777777" w:rsidR="00FC6EF9" w:rsidRDefault="00FC6EF9" w:rsidP="002467E6">
      <w:pPr>
        <w:rPr>
          <w:rFonts w:ascii="Kantumruy Pro" w:hAnsi="Kantumruy Pro" w:cs="Calibri"/>
        </w:rPr>
      </w:pPr>
    </w:p>
    <w:p w14:paraId="05C67219" w14:textId="77777777" w:rsidR="00FC6EF9" w:rsidRDefault="00FC6EF9" w:rsidP="002467E6">
      <w:pPr>
        <w:rPr>
          <w:rFonts w:ascii="Kantumruy Pro" w:hAnsi="Kantumruy Pro" w:cs="Calibri"/>
        </w:rPr>
      </w:pPr>
    </w:p>
    <w:p w14:paraId="7965F29A" w14:textId="77777777" w:rsidR="00FC6EF9" w:rsidRDefault="00FC6EF9" w:rsidP="002467E6">
      <w:pPr>
        <w:rPr>
          <w:rFonts w:ascii="Kantumruy Pro" w:hAnsi="Kantumruy Pro" w:cs="Calibri"/>
        </w:rPr>
      </w:pPr>
    </w:p>
    <w:p w14:paraId="1600AE72" w14:textId="77777777" w:rsidR="00FC6EF9" w:rsidRDefault="00FC6EF9" w:rsidP="002467E6">
      <w:pPr>
        <w:rPr>
          <w:rFonts w:ascii="Kantumruy Pro" w:hAnsi="Kantumruy Pro" w:cs="Calibri"/>
        </w:rPr>
      </w:pPr>
    </w:p>
    <w:p w14:paraId="7A953827" w14:textId="77777777" w:rsidR="00FC6EF9" w:rsidRPr="002D417B" w:rsidRDefault="00FC6EF9" w:rsidP="002467E6">
      <w:pPr>
        <w:rPr>
          <w:rFonts w:ascii="Kantumruy Pro" w:hAnsi="Kantumruy Pro" w:cs="Calibri"/>
        </w:rPr>
      </w:pPr>
    </w:p>
    <w:p w14:paraId="1A2A2408" w14:textId="77777777" w:rsidR="002467E6" w:rsidRPr="00FC6EF9" w:rsidRDefault="002467E6" w:rsidP="002467E6">
      <w:pPr>
        <w:rPr>
          <w:rFonts w:ascii="Kantumruy Pro" w:hAnsi="Kantumruy Pro" w:cs="Calibri"/>
          <w:b/>
          <w:bCs/>
        </w:rPr>
      </w:pPr>
      <w:r w:rsidRPr="00FC6EF9">
        <w:rPr>
          <w:rFonts w:ascii="Kantumruy Pro" w:hAnsi="Kantumruy Pro" w:cs="Calibri"/>
          <w:b/>
          <w:bCs/>
        </w:rPr>
        <w:t>Rollen- oder Institutionenhintergrund (Kernfragen):</w:t>
      </w:r>
    </w:p>
    <w:p w14:paraId="5DB4FDE7" w14:textId="77777777" w:rsidR="002467E6" w:rsidRPr="002D417B" w:rsidRDefault="002467E6" w:rsidP="002467E6">
      <w:pPr>
        <w:numPr>
          <w:ilvl w:val="0"/>
          <w:numId w:val="235"/>
        </w:numPr>
        <w:spacing w:after="160" w:line="278" w:lineRule="auto"/>
        <w:rPr>
          <w:rFonts w:ascii="Kantumruy Pro" w:hAnsi="Kantumruy Pro" w:cs="Calibri"/>
        </w:rPr>
      </w:pPr>
      <w:r w:rsidRPr="002D417B">
        <w:rPr>
          <w:rFonts w:ascii="Kantumruy Pro" w:hAnsi="Kantumruy Pro" w:cs="Calibri"/>
        </w:rPr>
        <w:t>Wie wird soziale Ungleichheit im Alltag eher als persönliche Herausforderung oder als gesellschaftliches Problem erlebt?</w:t>
      </w:r>
    </w:p>
    <w:p w14:paraId="037D6D33" w14:textId="77777777" w:rsidR="002467E6" w:rsidRPr="002D417B" w:rsidRDefault="002467E6" w:rsidP="002467E6">
      <w:pPr>
        <w:numPr>
          <w:ilvl w:val="0"/>
          <w:numId w:val="235"/>
        </w:numPr>
        <w:spacing w:after="160" w:line="278" w:lineRule="auto"/>
        <w:rPr>
          <w:rFonts w:ascii="Kantumruy Pro" w:hAnsi="Kantumruy Pro" w:cs="Calibri"/>
        </w:rPr>
      </w:pPr>
      <w:r w:rsidRPr="002D417B">
        <w:rPr>
          <w:rFonts w:ascii="Kantumruy Pro" w:hAnsi="Kantumruy Pro" w:cs="Calibri"/>
        </w:rPr>
        <w:t>Wie zeigen sich rationale Abwägungen und emotionale Belastungen in alltäglichen Entscheidungen?</w:t>
      </w:r>
    </w:p>
    <w:p w14:paraId="7DD2EEAD" w14:textId="77777777" w:rsidR="002467E6" w:rsidRPr="002D417B" w:rsidRDefault="002467E6" w:rsidP="002467E6">
      <w:pPr>
        <w:numPr>
          <w:ilvl w:val="0"/>
          <w:numId w:val="235"/>
        </w:numPr>
        <w:spacing w:after="160" w:line="278" w:lineRule="auto"/>
        <w:rPr>
          <w:rFonts w:ascii="Kantumruy Pro" w:hAnsi="Kantumruy Pro" w:cs="Calibri"/>
        </w:rPr>
      </w:pPr>
      <w:r w:rsidRPr="002D417B">
        <w:rPr>
          <w:rFonts w:ascii="Kantumruy Pro" w:hAnsi="Kantumruy Pro" w:cs="Calibri"/>
        </w:rPr>
        <w:t>Wie wird der Umgang mit begrenzter Kontrolle und notwendiger Anpassung wahrgenommen?</w:t>
      </w:r>
    </w:p>
    <w:p w14:paraId="201B690C" w14:textId="77777777" w:rsidR="002467E6" w:rsidRPr="002D417B" w:rsidRDefault="002467E6" w:rsidP="002467E6">
      <w:pPr>
        <w:numPr>
          <w:ilvl w:val="0"/>
          <w:numId w:val="235"/>
        </w:numPr>
        <w:spacing w:after="160" w:line="278" w:lineRule="auto"/>
        <w:rPr>
          <w:rFonts w:ascii="Kantumruy Pro" w:hAnsi="Kantumruy Pro" w:cs="Calibri"/>
        </w:rPr>
      </w:pPr>
      <w:r w:rsidRPr="002D417B">
        <w:rPr>
          <w:rFonts w:ascii="Kantumruy Pro" w:hAnsi="Kantumruy Pro" w:cs="Calibri"/>
        </w:rPr>
        <w:t>Wie wird zwischen effizienter Alltagsorganisation und Fürsorge für sich und andere abgewogen?</w:t>
      </w:r>
    </w:p>
    <w:p w14:paraId="5699B11F" w14:textId="77777777" w:rsidR="002467E6" w:rsidRPr="002D417B" w:rsidRDefault="002467E6" w:rsidP="002467E6">
      <w:pPr>
        <w:numPr>
          <w:ilvl w:val="0"/>
          <w:numId w:val="235"/>
        </w:numPr>
        <w:spacing w:after="160" w:line="278" w:lineRule="auto"/>
        <w:rPr>
          <w:rFonts w:ascii="Kantumruy Pro" w:hAnsi="Kantumruy Pro" w:cs="Calibri"/>
        </w:rPr>
      </w:pPr>
      <w:r w:rsidRPr="002D417B">
        <w:rPr>
          <w:rFonts w:ascii="Kantumruy Pro" w:hAnsi="Kantumruy Pro" w:cs="Calibri"/>
        </w:rPr>
        <w:t>Wie stark werden eigene Erfahrungen mit größeren gesellschaftlichen Zusammenhängen verknüpft?</w:t>
      </w:r>
    </w:p>
    <w:p w14:paraId="612CE234" w14:textId="77777777" w:rsidR="002467E6" w:rsidRPr="00FC6EF9" w:rsidRDefault="002467E6" w:rsidP="002467E6">
      <w:pPr>
        <w:rPr>
          <w:rFonts w:ascii="Kantumruy Pro" w:hAnsi="Kantumruy Pro" w:cs="Calibri"/>
          <w:b/>
          <w:bCs/>
        </w:rPr>
      </w:pPr>
      <w:r w:rsidRPr="00FC6EF9">
        <w:rPr>
          <w:rFonts w:ascii="Kantumruy Pro" w:hAnsi="Kantumruy Pro" w:cs="Calibri"/>
          <w:b/>
          <w:bCs/>
        </w:rPr>
        <w:t>Dokumentationsleitfaden (Beobachtungsaufträge):</w:t>
      </w:r>
    </w:p>
    <w:p w14:paraId="11EECCF8"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Wie erlebst du aus der Perspektive der Haushalte die Spannung zwischen persönlicher Verantwortung und strukturellen Bedingungen?</w:t>
      </w:r>
    </w:p>
    <w:p w14:paraId="113A0509"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Wie empfindest du den emotionalen Druck im Vergleich zu rationalen Alltagsentscheidungen?</w:t>
      </w:r>
    </w:p>
    <w:p w14:paraId="79DFF3EC"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Wie nimmst du deine Möglichkeiten zur Kontrolle oder Anpassung im Alltag wahr?</w:t>
      </w:r>
    </w:p>
    <w:p w14:paraId="1F9D93C8"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Wie erlebst du die Abwägung zwischen effizientem Handeln und Fürsorge im täglichen Leben?</w:t>
      </w:r>
    </w:p>
    <w:p w14:paraId="7B3B1A9F"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Wie nimmst du wahr, ob soziale Ungleichheit eher punktuell oder als zusammenhängendes Muster erfahrbar wird?</w:t>
      </w:r>
    </w:p>
    <w:p w14:paraId="25794418"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realen Alltagssituationen her?</w:t>
      </w:r>
    </w:p>
    <w:p w14:paraId="383609C9" w14:textId="77777777" w:rsidR="002467E6" w:rsidRPr="002D417B" w:rsidRDefault="002467E6" w:rsidP="002467E6">
      <w:pPr>
        <w:numPr>
          <w:ilvl w:val="0"/>
          <w:numId w:val="236"/>
        </w:numPr>
        <w:spacing w:after="160" w:line="278" w:lineRule="auto"/>
        <w:rPr>
          <w:rFonts w:ascii="Kantumruy Pro" w:hAnsi="Kantumruy Pro" w:cs="Calibri"/>
        </w:rPr>
      </w:pPr>
      <w:r w:rsidRPr="002D417B">
        <w:rPr>
          <w:rFonts w:ascii="Kantumruy Pro" w:hAnsi="Kantumruy Pro" w:cs="Calibri"/>
        </w:rPr>
        <w:t>Wie reflektierst du dein eigenes Verständnis von Verantwortung und Begrenztheit im Alltag?</w:t>
      </w:r>
    </w:p>
    <w:p w14:paraId="0C223F49" w14:textId="77777777" w:rsidR="002467E6" w:rsidRPr="002D417B" w:rsidRDefault="002467E6" w:rsidP="002467E6">
      <w:pPr>
        <w:rPr>
          <w:rFonts w:ascii="Kantumruy Pro" w:hAnsi="Kantumruy Pro" w:cs="Calibri"/>
        </w:rPr>
      </w:pPr>
    </w:p>
    <w:p w14:paraId="18E29024" w14:textId="77777777" w:rsidR="002467E6" w:rsidRPr="002D417B" w:rsidRDefault="002467E6" w:rsidP="002467E6">
      <w:pPr>
        <w:rPr>
          <w:rFonts w:ascii="Kantumruy Pro" w:hAnsi="Kantumruy Pro" w:cs="Calibri"/>
        </w:rPr>
      </w:pPr>
    </w:p>
    <w:p w14:paraId="46C06688" w14:textId="77777777" w:rsidR="002467E6" w:rsidRPr="002D417B" w:rsidRDefault="002467E6" w:rsidP="002467E6">
      <w:pPr>
        <w:rPr>
          <w:rFonts w:ascii="Kantumruy Pro" w:hAnsi="Kantumruy Pro" w:cs="Calibri"/>
        </w:rPr>
      </w:pPr>
    </w:p>
    <w:p w14:paraId="5E2A44C0" w14:textId="77777777" w:rsidR="002467E6" w:rsidRPr="002D417B" w:rsidRDefault="002467E6" w:rsidP="002467E6">
      <w:pPr>
        <w:rPr>
          <w:rFonts w:ascii="Kantumruy Pro" w:hAnsi="Kantumruy Pro" w:cs="Calibri"/>
        </w:rPr>
      </w:pPr>
    </w:p>
    <w:p w14:paraId="169C4F52" w14:textId="77777777" w:rsidR="002467E6" w:rsidRPr="002D417B" w:rsidRDefault="002467E6" w:rsidP="002467E6">
      <w:pPr>
        <w:rPr>
          <w:rFonts w:ascii="Kantumruy Pro" w:hAnsi="Kantumruy Pro" w:cs="Calibri"/>
        </w:rPr>
      </w:pPr>
    </w:p>
    <w:p w14:paraId="059BC0E7" w14:textId="77777777" w:rsidR="002467E6" w:rsidRPr="002D417B" w:rsidRDefault="002467E6" w:rsidP="002467E6">
      <w:pPr>
        <w:rPr>
          <w:rFonts w:ascii="Kantumruy Pro" w:hAnsi="Kantumruy Pro" w:cs="Calibri"/>
        </w:rPr>
      </w:pPr>
    </w:p>
    <w:p w14:paraId="434415AA" w14:textId="77777777" w:rsidR="002467E6" w:rsidRPr="002D417B" w:rsidRDefault="002467E6" w:rsidP="002467E6">
      <w:pPr>
        <w:rPr>
          <w:rFonts w:ascii="Kantumruy Pro" w:hAnsi="Kantumruy Pro" w:cs="Calibri"/>
        </w:rPr>
      </w:pPr>
    </w:p>
    <w:p w14:paraId="25FFF9FE" w14:textId="77777777" w:rsidR="002467E6" w:rsidRPr="002D417B" w:rsidRDefault="002467E6" w:rsidP="002467E6">
      <w:pPr>
        <w:rPr>
          <w:rFonts w:ascii="Kantumruy Pro" w:hAnsi="Kantumruy Pro" w:cs="Calibri"/>
        </w:rPr>
      </w:pPr>
    </w:p>
    <w:p w14:paraId="682659F1" w14:textId="77777777" w:rsidR="002467E6" w:rsidRPr="002D417B" w:rsidRDefault="002467E6" w:rsidP="002467E6">
      <w:pPr>
        <w:rPr>
          <w:rFonts w:ascii="Kantumruy Pro" w:hAnsi="Kantumruy Pro" w:cs="Calibri"/>
        </w:rPr>
      </w:pPr>
    </w:p>
    <w:p w14:paraId="2DF6FEE1" w14:textId="77777777" w:rsidR="002467E6" w:rsidRPr="002D417B" w:rsidRDefault="002467E6" w:rsidP="002467E6">
      <w:pPr>
        <w:rPr>
          <w:rFonts w:ascii="Kantumruy Pro" w:hAnsi="Kantumruy Pro" w:cs="Calibri"/>
        </w:rPr>
      </w:pPr>
    </w:p>
    <w:p w14:paraId="779CD913" w14:textId="77777777" w:rsidR="002467E6" w:rsidRPr="002D417B" w:rsidRDefault="002467E6" w:rsidP="002467E6">
      <w:pPr>
        <w:rPr>
          <w:rFonts w:ascii="Kantumruy Pro" w:hAnsi="Kantumruy Pro" w:cs="Calibri"/>
        </w:rPr>
      </w:pPr>
    </w:p>
    <w:p w14:paraId="574097DA" w14:textId="77777777" w:rsidR="002467E6" w:rsidRPr="002D417B" w:rsidRDefault="002467E6" w:rsidP="002467E6">
      <w:pPr>
        <w:pStyle w:val="berschrift1"/>
        <w:rPr>
          <w:rFonts w:ascii="Kantumruy Pro" w:hAnsi="Kantumruy Pro" w:cs="Calibri"/>
          <w:sz w:val="44"/>
          <w:szCs w:val="44"/>
        </w:rPr>
      </w:pPr>
      <w:bookmarkStart w:id="23" w:name="_Toc217287428"/>
      <w:r w:rsidRPr="002D417B">
        <w:rPr>
          <w:rFonts w:ascii="Kantumruy Pro" w:hAnsi="Kantumruy Pro" w:cs="Calibri"/>
          <w:sz w:val="44"/>
          <w:szCs w:val="44"/>
        </w:rPr>
        <w:t>Ökosystem:</w:t>
      </w:r>
      <w:bookmarkEnd w:id="23"/>
    </w:p>
    <w:p w14:paraId="640E5A0A" w14:textId="77777777" w:rsidR="002467E6" w:rsidRPr="002D417B" w:rsidRDefault="002467E6" w:rsidP="002467E6">
      <w:pPr>
        <w:rPr>
          <w:rFonts w:ascii="Kantumruy Pro" w:hAnsi="Kantumruy Pro" w:cs="Calibri"/>
        </w:rPr>
      </w:pPr>
    </w:p>
    <w:p w14:paraId="15A1154A" w14:textId="77777777" w:rsidR="002467E6" w:rsidRPr="002D417B" w:rsidRDefault="002467E6" w:rsidP="002467E6">
      <w:pPr>
        <w:rPr>
          <w:rFonts w:ascii="Kantumruy Pro" w:hAnsi="Kantumruy Pro" w:cs="Calibri"/>
        </w:rPr>
      </w:pPr>
    </w:p>
    <w:p w14:paraId="5FBA81B0" w14:textId="77777777" w:rsidR="002467E6" w:rsidRPr="002D417B" w:rsidRDefault="002467E6" w:rsidP="002467E6">
      <w:pPr>
        <w:rPr>
          <w:rFonts w:ascii="Kantumruy Pro" w:hAnsi="Kantumruy Pro" w:cs="Calibri"/>
        </w:rPr>
      </w:pPr>
    </w:p>
    <w:p w14:paraId="110E138F" w14:textId="77777777" w:rsidR="002467E6" w:rsidRPr="002D417B" w:rsidRDefault="002467E6" w:rsidP="002467E6">
      <w:pPr>
        <w:rPr>
          <w:rFonts w:ascii="Kantumruy Pro" w:hAnsi="Kantumruy Pro" w:cs="Calibri"/>
        </w:rPr>
      </w:pPr>
    </w:p>
    <w:p w14:paraId="64110786" w14:textId="77777777" w:rsidR="002467E6" w:rsidRPr="002D417B" w:rsidRDefault="002467E6" w:rsidP="002467E6">
      <w:pPr>
        <w:rPr>
          <w:rFonts w:ascii="Kantumruy Pro" w:hAnsi="Kantumruy Pro" w:cs="Calibri"/>
        </w:rPr>
      </w:pPr>
    </w:p>
    <w:p w14:paraId="7C5A90D1" w14:textId="77777777" w:rsidR="002467E6" w:rsidRPr="002D417B" w:rsidRDefault="002467E6" w:rsidP="002467E6">
      <w:pPr>
        <w:rPr>
          <w:rFonts w:ascii="Kantumruy Pro" w:hAnsi="Kantumruy Pro" w:cs="Calibri"/>
        </w:rPr>
      </w:pPr>
    </w:p>
    <w:p w14:paraId="3972ACC5" w14:textId="77777777" w:rsidR="002467E6" w:rsidRPr="002D417B" w:rsidRDefault="002467E6" w:rsidP="002467E6">
      <w:pPr>
        <w:rPr>
          <w:rFonts w:ascii="Kantumruy Pro" w:hAnsi="Kantumruy Pro" w:cs="Calibri"/>
        </w:rPr>
      </w:pPr>
    </w:p>
    <w:p w14:paraId="7F5ACB5E" w14:textId="77777777" w:rsidR="002467E6" w:rsidRPr="002D417B" w:rsidRDefault="002467E6" w:rsidP="002467E6">
      <w:pPr>
        <w:rPr>
          <w:rFonts w:ascii="Kantumruy Pro" w:hAnsi="Kantumruy Pro" w:cs="Calibri"/>
        </w:rPr>
      </w:pPr>
    </w:p>
    <w:p w14:paraId="5938D221" w14:textId="77777777" w:rsidR="002467E6" w:rsidRPr="002D417B" w:rsidRDefault="002467E6" w:rsidP="002467E6">
      <w:pPr>
        <w:rPr>
          <w:rFonts w:ascii="Kantumruy Pro" w:hAnsi="Kantumruy Pro" w:cs="Calibri"/>
        </w:rPr>
      </w:pPr>
    </w:p>
    <w:p w14:paraId="73E214ED" w14:textId="77777777" w:rsidR="002467E6" w:rsidRPr="002D417B" w:rsidRDefault="002467E6" w:rsidP="002467E6">
      <w:pPr>
        <w:rPr>
          <w:rFonts w:ascii="Kantumruy Pro" w:hAnsi="Kantumruy Pro" w:cs="Calibri"/>
        </w:rPr>
      </w:pPr>
    </w:p>
    <w:p w14:paraId="4349B93D" w14:textId="77777777" w:rsidR="002467E6" w:rsidRPr="002D417B" w:rsidRDefault="002467E6" w:rsidP="002467E6">
      <w:pPr>
        <w:rPr>
          <w:rFonts w:ascii="Kantumruy Pro" w:hAnsi="Kantumruy Pro" w:cs="Calibri"/>
        </w:rPr>
      </w:pPr>
    </w:p>
    <w:p w14:paraId="7E543DC9" w14:textId="77777777" w:rsidR="002467E6" w:rsidRPr="002D417B" w:rsidRDefault="002467E6" w:rsidP="002467E6">
      <w:pPr>
        <w:rPr>
          <w:rFonts w:ascii="Kantumruy Pro" w:hAnsi="Kantumruy Pro" w:cs="Calibri"/>
        </w:rPr>
      </w:pPr>
    </w:p>
    <w:p w14:paraId="00D3460E" w14:textId="77777777" w:rsidR="002467E6" w:rsidRPr="002D417B" w:rsidRDefault="002467E6" w:rsidP="002467E6">
      <w:pPr>
        <w:rPr>
          <w:rFonts w:ascii="Kantumruy Pro" w:hAnsi="Kantumruy Pro" w:cs="Calibri"/>
        </w:rPr>
      </w:pPr>
    </w:p>
    <w:p w14:paraId="44332847" w14:textId="77777777" w:rsidR="002467E6" w:rsidRPr="002D417B" w:rsidRDefault="002467E6" w:rsidP="002467E6">
      <w:pPr>
        <w:rPr>
          <w:rFonts w:ascii="Kantumruy Pro" w:hAnsi="Kantumruy Pro" w:cs="Calibri"/>
        </w:rPr>
      </w:pPr>
    </w:p>
    <w:p w14:paraId="799D178A" w14:textId="77777777" w:rsidR="002467E6" w:rsidRPr="002D417B" w:rsidRDefault="002467E6" w:rsidP="002467E6">
      <w:pPr>
        <w:rPr>
          <w:rFonts w:ascii="Kantumruy Pro" w:hAnsi="Kantumruy Pro" w:cs="Calibri"/>
        </w:rPr>
      </w:pPr>
    </w:p>
    <w:p w14:paraId="1A9CF615" w14:textId="77777777" w:rsidR="002467E6" w:rsidRPr="002D417B" w:rsidRDefault="002467E6" w:rsidP="002467E6">
      <w:pPr>
        <w:rPr>
          <w:rFonts w:ascii="Kantumruy Pro" w:hAnsi="Kantumruy Pro" w:cs="Calibri"/>
        </w:rPr>
      </w:pPr>
    </w:p>
    <w:p w14:paraId="12993B4E" w14:textId="77777777" w:rsidR="002467E6" w:rsidRPr="002D417B" w:rsidRDefault="002467E6" w:rsidP="002467E6">
      <w:pPr>
        <w:rPr>
          <w:rFonts w:ascii="Kantumruy Pro" w:hAnsi="Kantumruy Pro" w:cs="Calibri"/>
        </w:rPr>
      </w:pPr>
    </w:p>
    <w:p w14:paraId="1B84D13E" w14:textId="77777777" w:rsidR="002467E6" w:rsidRPr="002D417B" w:rsidRDefault="002467E6" w:rsidP="002467E6">
      <w:pPr>
        <w:rPr>
          <w:rFonts w:ascii="Kantumruy Pro" w:hAnsi="Kantumruy Pro" w:cs="Calibri"/>
        </w:rPr>
      </w:pPr>
    </w:p>
    <w:p w14:paraId="515BE9F3" w14:textId="77777777" w:rsidR="002467E6" w:rsidRPr="002D417B" w:rsidRDefault="002467E6" w:rsidP="002467E6">
      <w:pPr>
        <w:rPr>
          <w:rFonts w:ascii="Kantumruy Pro" w:hAnsi="Kantumruy Pro" w:cs="Calibri"/>
        </w:rPr>
      </w:pPr>
    </w:p>
    <w:p w14:paraId="4E2AF27B" w14:textId="77777777" w:rsidR="002467E6" w:rsidRPr="002D417B" w:rsidRDefault="002467E6" w:rsidP="002467E6">
      <w:pPr>
        <w:rPr>
          <w:rFonts w:ascii="Kantumruy Pro" w:hAnsi="Kantumruy Pro" w:cs="Calibri"/>
        </w:rPr>
      </w:pPr>
    </w:p>
    <w:p w14:paraId="60A54567" w14:textId="77777777" w:rsidR="002467E6" w:rsidRPr="002D417B" w:rsidRDefault="002467E6" w:rsidP="002467E6">
      <w:pPr>
        <w:rPr>
          <w:rFonts w:ascii="Kantumruy Pro" w:hAnsi="Kantumruy Pro" w:cs="Calibri"/>
        </w:rPr>
      </w:pPr>
    </w:p>
    <w:p w14:paraId="3F646FC3" w14:textId="77777777" w:rsidR="002467E6" w:rsidRPr="002D417B" w:rsidRDefault="002467E6" w:rsidP="002467E6">
      <w:pPr>
        <w:rPr>
          <w:rFonts w:ascii="Kantumruy Pro" w:hAnsi="Kantumruy Pro" w:cs="Calibri"/>
        </w:rPr>
      </w:pPr>
    </w:p>
    <w:p w14:paraId="0B206289" w14:textId="77777777" w:rsidR="002467E6" w:rsidRPr="002D417B" w:rsidRDefault="002467E6" w:rsidP="002467E6">
      <w:pPr>
        <w:rPr>
          <w:rFonts w:ascii="Kantumruy Pro" w:hAnsi="Kantumruy Pro" w:cs="Calibri"/>
        </w:rPr>
      </w:pPr>
    </w:p>
    <w:p w14:paraId="7470DB50" w14:textId="77777777" w:rsidR="002467E6" w:rsidRPr="002D417B" w:rsidRDefault="002467E6" w:rsidP="002467E6">
      <w:pPr>
        <w:rPr>
          <w:rFonts w:ascii="Kantumruy Pro" w:hAnsi="Kantumruy Pro" w:cs="Calibri"/>
        </w:rPr>
      </w:pPr>
    </w:p>
    <w:p w14:paraId="6E1AB07C" w14:textId="77777777" w:rsidR="00FC6EF9" w:rsidRDefault="00FC6EF9" w:rsidP="002467E6">
      <w:pPr>
        <w:rPr>
          <w:rFonts w:ascii="Kantumruy Pro" w:hAnsi="Kantumruy Pro" w:cs="Calibri"/>
        </w:rPr>
      </w:pPr>
    </w:p>
    <w:p w14:paraId="1D24537B" w14:textId="77777777" w:rsidR="00FC6EF9" w:rsidRPr="002D417B" w:rsidRDefault="00FC6EF9" w:rsidP="002467E6">
      <w:pPr>
        <w:rPr>
          <w:rFonts w:ascii="Kantumruy Pro" w:hAnsi="Kantumruy Pro" w:cs="Calibri"/>
        </w:rPr>
      </w:pPr>
    </w:p>
    <w:p w14:paraId="4923FF8F" w14:textId="77777777" w:rsidR="002467E6" w:rsidRDefault="002467E6" w:rsidP="002467E6">
      <w:pPr>
        <w:rPr>
          <w:rFonts w:ascii="Kantumruy Pro" w:hAnsi="Kantumruy Pro" w:cs="Calibri"/>
        </w:rPr>
      </w:pPr>
    </w:p>
    <w:p w14:paraId="61285995" w14:textId="77777777" w:rsidR="00A93A04" w:rsidRDefault="00A93A04" w:rsidP="002467E6">
      <w:pPr>
        <w:rPr>
          <w:rFonts w:ascii="Kantumruy Pro" w:hAnsi="Kantumruy Pro" w:cs="Calibri"/>
        </w:rPr>
      </w:pPr>
    </w:p>
    <w:p w14:paraId="2D430524" w14:textId="77777777" w:rsidR="00A93A04" w:rsidRDefault="00A93A04" w:rsidP="002467E6">
      <w:pPr>
        <w:rPr>
          <w:rFonts w:ascii="Kantumruy Pro" w:hAnsi="Kantumruy Pro" w:cs="Calibri"/>
        </w:rPr>
      </w:pPr>
    </w:p>
    <w:p w14:paraId="2B582964" w14:textId="77777777" w:rsidR="00A93A04" w:rsidRPr="002D417B" w:rsidRDefault="00A93A04" w:rsidP="002467E6">
      <w:pPr>
        <w:rPr>
          <w:rFonts w:ascii="Kantumruy Pro" w:hAnsi="Kantumruy Pro" w:cs="Calibri"/>
        </w:rPr>
      </w:pPr>
    </w:p>
    <w:p w14:paraId="050FDE21" w14:textId="77777777" w:rsidR="002467E6" w:rsidRPr="002D417B" w:rsidRDefault="002467E6" w:rsidP="002467E6">
      <w:pPr>
        <w:pStyle w:val="berschrift2"/>
        <w:rPr>
          <w:rFonts w:ascii="Kantumruy Pro" w:hAnsi="Kantumruy Pro" w:cs="Calibri"/>
          <w:sz w:val="36"/>
          <w:szCs w:val="36"/>
        </w:rPr>
      </w:pPr>
      <w:bookmarkStart w:id="24" w:name="_Toc217287429"/>
      <w:r w:rsidRPr="002D417B">
        <w:rPr>
          <w:rFonts w:ascii="Kantumruy Pro" w:hAnsi="Kantumruy Pro" w:cs="Calibri"/>
          <w:sz w:val="36"/>
          <w:szCs w:val="36"/>
        </w:rPr>
        <w:t>1. Rollenkarte Klimaschützer:in</w:t>
      </w:r>
      <w:bookmarkEnd w:id="24"/>
    </w:p>
    <w:p w14:paraId="4CC94EE9"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Klima</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Klimaschützer:in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R01-OE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Klima, Ökosystem, Biodiversität, Wasser, Emissionen</w:t>
      </w:r>
    </w:p>
    <w:p w14:paraId="337FA3F9" w14:textId="77777777" w:rsidR="00FC6EF9" w:rsidRPr="002D417B" w:rsidRDefault="00FC6EF9" w:rsidP="002467E6">
      <w:pPr>
        <w:rPr>
          <w:rFonts w:ascii="Kantumruy Pro" w:hAnsi="Kantumruy Pro" w:cs="Calibri"/>
        </w:rPr>
      </w:pPr>
    </w:p>
    <w:p w14:paraId="61E51FF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wirkungsvoller Klimaschutz nur im Zusammenspiel mit allen Bereichen des Ökosystems gelingt. Emissionsreduktion, Wasserhaushalt, Bodengesundheit, Wälder, Meere und Artenvielfalt bilden ein zusammenhängendes Netz, das stabilisiert werden muss. Jede Entscheidung trägt Verantwortung dafür, Belastungen zu reduzieren, ökologische Kreisläufe zu erhalten und Lebensräume zu schützen. Dieses Verständnis verbindet wissenschaftliche Orientierung, Vorsorge und einen respektvollen Umgang mit natürlichen Ressourcen zu einem ganzheitlichen Bild klimabezogener Nachhaltigkeit.</w:t>
      </w:r>
    </w:p>
    <w:p w14:paraId="35F05439" w14:textId="77777777" w:rsidR="00FC6EF9" w:rsidRPr="002D417B" w:rsidRDefault="00FC6EF9" w:rsidP="002467E6">
      <w:pPr>
        <w:rPr>
          <w:rFonts w:ascii="Kantumruy Pro" w:hAnsi="Kantumruy Pro" w:cs="Calibri"/>
        </w:rPr>
      </w:pPr>
    </w:p>
    <w:p w14:paraId="2E07AF48"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77DC1640" w14:textId="77777777" w:rsidR="002467E6" w:rsidRPr="002D417B" w:rsidRDefault="002467E6" w:rsidP="002467E6">
      <w:pPr>
        <w:numPr>
          <w:ilvl w:val="0"/>
          <w:numId w:val="53"/>
        </w:numPr>
        <w:spacing w:after="160" w:line="278" w:lineRule="auto"/>
        <w:rPr>
          <w:rFonts w:ascii="Kantumruy Pro" w:hAnsi="Kantumruy Pro" w:cs="Calibri"/>
        </w:rPr>
      </w:pPr>
      <w:r w:rsidRPr="002D417B">
        <w:rPr>
          <w:rFonts w:ascii="Kantumruy Pro" w:hAnsi="Kantumruy Pro" w:cs="Calibri"/>
        </w:rPr>
        <w:t>… erweitert das Spiel um eine ökologische Perspektive, die vielfältige Ökosystembereiche einbezieht.</w:t>
      </w:r>
    </w:p>
    <w:p w14:paraId="514E7ED3" w14:textId="77777777" w:rsidR="002467E6" w:rsidRPr="002D417B" w:rsidRDefault="002467E6" w:rsidP="002467E6">
      <w:pPr>
        <w:numPr>
          <w:ilvl w:val="0"/>
          <w:numId w:val="53"/>
        </w:numPr>
        <w:spacing w:after="160" w:line="278" w:lineRule="auto"/>
        <w:rPr>
          <w:rFonts w:ascii="Kantumruy Pro" w:hAnsi="Kantumruy Pro" w:cs="Calibri"/>
        </w:rPr>
      </w:pPr>
      <w:r w:rsidRPr="002D417B">
        <w:rPr>
          <w:rFonts w:ascii="Kantumruy Pro" w:hAnsi="Kantumruy Pro" w:cs="Calibri"/>
        </w:rPr>
        <w:t>… stärkt das Bewusstsein für Rückkopplungen zwischen Emissionen und ökologischen Prozessen.</w:t>
      </w:r>
    </w:p>
    <w:p w14:paraId="4B643BF2" w14:textId="77777777" w:rsidR="002467E6" w:rsidRPr="002D417B" w:rsidRDefault="002467E6" w:rsidP="002467E6">
      <w:pPr>
        <w:numPr>
          <w:ilvl w:val="0"/>
          <w:numId w:val="53"/>
        </w:numPr>
        <w:spacing w:after="160" w:line="278" w:lineRule="auto"/>
        <w:rPr>
          <w:rFonts w:ascii="Kantumruy Pro" w:hAnsi="Kantumruy Pro" w:cs="Calibri"/>
        </w:rPr>
      </w:pPr>
      <w:r w:rsidRPr="002D417B">
        <w:rPr>
          <w:rFonts w:ascii="Kantumruy Pro" w:hAnsi="Kantumruy Pro" w:cs="Calibri"/>
        </w:rPr>
        <w:t>… verknüpft klimapolitische Instrumente mit Wasser, Boden und Biodiversität.</w:t>
      </w:r>
    </w:p>
    <w:p w14:paraId="5F5C7DD7" w14:textId="77777777" w:rsidR="002467E6" w:rsidRPr="002D417B" w:rsidRDefault="002467E6" w:rsidP="002467E6">
      <w:pPr>
        <w:numPr>
          <w:ilvl w:val="0"/>
          <w:numId w:val="53"/>
        </w:numPr>
        <w:spacing w:after="160" w:line="278" w:lineRule="auto"/>
        <w:rPr>
          <w:rFonts w:ascii="Kantumruy Pro" w:hAnsi="Kantumruy Pro" w:cs="Calibri"/>
        </w:rPr>
      </w:pPr>
      <w:r w:rsidRPr="002D417B">
        <w:rPr>
          <w:rFonts w:ascii="Kantumruy Pro" w:hAnsi="Kantumruy Pro" w:cs="Calibri"/>
        </w:rPr>
        <w:t>… betont die Bedeutung intakter Kreisläufe für langfristige Klimastabilität.</w:t>
      </w:r>
    </w:p>
    <w:p w14:paraId="7A549385" w14:textId="77777777" w:rsidR="002467E6" w:rsidRPr="002D417B" w:rsidRDefault="002467E6" w:rsidP="002467E6">
      <w:pPr>
        <w:numPr>
          <w:ilvl w:val="0"/>
          <w:numId w:val="53"/>
        </w:numPr>
        <w:spacing w:after="160" w:line="278" w:lineRule="auto"/>
        <w:rPr>
          <w:rFonts w:ascii="Kantumruy Pro" w:hAnsi="Kantumruy Pro" w:cs="Calibri"/>
        </w:rPr>
      </w:pPr>
      <w:r w:rsidRPr="002D417B">
        <w:rPr>
          <w:rFonts w:ascii="Kantumruy Pro" w:hAnsi="Kantumruy Pro" w:cs="Calibri"/>
        </w:rPr>
        <w:t>… fördert prozedurales Denken über ökologische Zusammenhänge.</w:t>
      </w:r>
    </w:p>
    <w:p w14:paraId="19AC3D2B"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7FB36B2A"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t>… erkennen Wechselwirkungen zwischen Emissionen, Klimawandel und Ökosystemen.</w:t>
      </w:r>
    </w:p>
    <w:p w14:paraId="21233494"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t>… beschreiben Einflüsse klimabezogener Entscheidungen auf Wasser, Boden und Lebensräume.</w:t>
      </w:r>
    </w:p>
    <w:p w14:paraId="5EA4D13A"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t>… analysieren Instrumente wie Emissionshandel hinsichtlich ihrer ökologischen Wirkungen.</w:t>
      </w:r>
    </w:p>
    <w:p w14:paraId="73FB9880"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t>… bewerten Klimastrategien im Hinblick auf Stabilität von Ökosystemen.</w:t>
      </w:r>
    </w:p>
    <w:p w14:paraId="16165F10"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lastRenderedPageBreak/>
        <w:t>… identifizieren ökologische Bereiche, die in Entscheidungssystemen vernachlässigt werden.</w:t>
      </w:r>
    </w:p>
    <w:p w14:paraId="7349A653"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t>… reflektieren Spielmechaniken als Einflussfaktor für ökologische Wahrnehmung.</w:t>
      </w:r>
    </w:p>
    <w:p w14:paraId="6B7EC339" w14:textId="77777777" w:rsidR="002467E6" w:rsidRPr="002D417B" w:rsidRDefault="002467E6" w:rsidP="002467E6">
      <w:pPr>
        <w:numPr>
          <w:ilvl w:val="0"/>
          <w:numId w:val="54"/>
        </w:numPr>
        <w:spacing w:after="160" w:line="278" w:lineRule="auto"/>
        <w:rPr>
          <w:rFonts w:ascii="Kantumruy Pro" w:hAnsi="Kantumruy Pro" w:cs="Calibri"/>
        </w:rPr>
      </w:pPr>
      <w:r w:rsidRPr="002D417B">
        <w:rPr>
          <w:rFonts w:ascii="Kantumruy Pro" w:hAnsi="Kantumruy Pro" w:cs="Calibri"/>
        </w:rPr>
        <w:t>… entwickeln Vorstellungen nachhaltiger Klimapolitik im Einklang mit Ökosystemschutz.</w:t>
      </w:r>
    </w:p>
    <w:p w14:paraId="7F644CBC"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1027CF0C" w14:textId="77777777" w:rsidR="00FC6EF9" w:rsidRDefault="00FC6EF9" w:rsidP="002467E6">
      <w:pPr>
        <w:rPr>
          <w:rFonts w:ascii="Kantumruy Pro" w:hAnsi="Kantumruy Pro" w:cs="Calibri"/>
        </w:rPr>
      </w:pPr>
    </w:p>
    <w:p w14:paraId="1A6DECC5" w14:textId="77777777" w:rsidR="00FC6EF9" w:rsidRDefault="00FC6EF9" w:rsidP="002467E6">
      <w:pPr>
        <w:rPr>
          <w:rFonts w:ascii="Kantumruy Pro" w:hAnsi="Kantumruy Pro" w:cs="Calibri"/>
        </w:rPr>
      </w:pPr>
    </w:p>
    <w:p w14:paraId="3BFD7ACB" w14:textId="77777777" w:rsidR="00FC6EF9" w:rsidRDefault="00FC6EF9" w:rsidP="002467E6">
      <w:pPr>
        <w:rPr>
          <w:rFonts w:ascii="Kantumruy Pro" w:hAnsi="Kantumruy Pro" w:cs="Calibri"/>
        </w:rPr>
      </w:pPr>
    </w:p>
    <w:p w14:paraId="2A2FFBA8" w14:textId="77777777" w:rsidR="00FC6EF9" w:rsidRDefault="00FC6EF9" w:rsidP="002467E6">
      <w:pPr>
        <w:rPr>
          <w:rFonts w:ascii="Kantumruy Pro" w:hAnsi="Kantumruy Pro" w:cs="Calibri"/>
        </w:rPr>
      </w:pPr>
    </w:p>
    <w:p w14:paraId="6A934393" w14:textId="77777777" w:rsidR="00FC6EF9" w:rsidRDefault="00FC6EF9" w:rsidP="002467E6">
      <w:pPr>
        <w:rPr>
          <w:rFonts w:ascii="Kantumruy Pro" w:hAnsi="Kantumruy Pro" w:cs="Calibri"/>
        </w:rPr>
      </w:pPr>
    </w:p>
    <w:p w14:paraId="09E7B58C" w14:textId="77777777" w:rsidR="00FC6EF9" w:rsidRDefault="00FC6EF9" w:rsidP="002467E6">
      <w:pPr>
        <w:rPr>
          <w:rFonts w:ascii="Kantumruy Pro" w:hAnsi="Kantumruy Pro" w:cs="Calibri"/>
        </w:rPr>
      </w:pPr>
    </w:p>
    <w:p w14:paraId="5BC304DE" w14:textId="77777777" w:rsidR="00FC6EF9" w:rsidRDefault="00FC6EF9" w:rsidP="002467E6">
      <w:pPr>
        <w:rPr>
          <w:rFonts w:ascii="Kantumruy Pro" w:hAnsi="Kantumruy Pro" w:cs="Calibri"/>
        </w:rPr>
      </w:pPr>
    </w:p>
    <w:p w14:paraId="54B17F3B" w14:textId="77777777" w:rsidR="00FC6EF9" w:rsidRDefault="00FC6EF9" w:rsidP="002467E6">
      <w:pPr>
        <w:rPr>
          <w:rFonts w:ascii="Kantumruy Pro" w:hAnsi="Kantumruy Pro" w:cs="Calibri"/>
        </w:rPr>
      </w:pPr>
    </w:p>
    <w:p w14:paraId="73F70344" w14:textId="77777777" w:rsidR="00FC6EF9" w:rsidRDefault="00FC6EF9" w:rsidP="002467E6">
      <w:pPr>
        <w:rPr>
          <w:rFonts w:ascii="Kantumruy Pro" w:hAnsi="Kantumruy Pro" w:cs="Calibri"/>
        </w:rPr>
      </w:pPr>
    </w:p>
    <w:p w14:paraId="0788E7A0" w14:textId="77777777" w:rsidR="00FC6EF9" w:rsidRDefault="00FC6EF9" w:rsidP="002467E6">
      <w:pPr>
        <w:rPr>
          <w:rFonts w:ascii="Kantumruy Pro" w:hAnsi="Kantumruy Pro" w:cs="Calibri"/>
        </w:rPr>
      </w:pPr>
    </w:p>
    <w:p w14:paraId="3FCB3681" w14:textId="77777777" w:rsidR="00FC6EF9" w:rsidRDefault="00FC6EF9" w:rsidP="002467E6">
      <w:pPr>
        <w:rPr>
          <w:rFonts w:ascii="Kantumruy Pro" w:hAnsi="Kantumruy Pro" w:cs="Calibri"/>
        </w:rPr>
      </w:pPr>
    </w:p>
    <w:p w14:paraId="248DC1C3" w14:textId="77777777" w:rsidR="00FC6EF9" w:rsidRDefault="00FC6EF9" w:rsidP="002467E6">
      <w:pPr>
        <w:rPr>
          <w:rFonts w:ascii="Kantumruy Pro" w:hAnsi="Kantumruy Pro" w:cs="Calibri"/>
        </w:rPr>
      </w:pPr>
    </w:p>
    <w:p w14:paraId="0F83934E" w14:textId="77777777" w:rsidR="00FC6EF9" w:rsidRDefault="00FC6EF9" w:rsidP="002467E6">
      <w:pPr>
        <w:rPr>
          <w:rFonts w:ascii="Kantumruy Pro" w:hAnsi="Kantumruy Pro" w:cs="Calibri"/>
        </w:rPr>
      </w:pPr>
    </w:p>
    <w:p w14:paraId="0F366EC2" w14:textId="77777777" w:rsidR="00FC6EF9" w:rsidRDefault="00FC6EF9" w:rsidP="002467E6">
      <w:pPr>
        <w:rPr>
          <w:rFonts w:ascii="Kantumruy Pro" w:hAnsi="Kantumruy Pro" w:cs="Calibri"/>
        </w:rPr>
      </w:pPr>
    </w:p>
    <w:p w14:paraId="5EDC1954" w14:textId="77777777" w:rsidR="00FC6EF9" w:rsidRDefault="00FC6EF9" w:rsidP="002467E6">
      <w:pPr>
        <w:rPr>
          <w:rFonts w:ascii="Kantumruy Pro" w:hAnsi="Kantumruy Pro" w:cs="Calibri"/>
        </w:rPr>
      </w:pPr>
    </w:p>
    <w:p w14:paraId="5DF71ACB" w14:textId="77777777" w:rsidR="00FC6EF9" w:rsidRDefault="00FC6EF9" w:rsidP="002467E6">
      <w:pPr>
        <w:rPr>
          <w:rFonts w:ascii="Kantumruy Pro" w:hAnsi="Kantumruy Pro" w:cs="Calibri"/>
        </w:rPr>
      </w:pPr>
    </w:p>
    <w:p w14:paraId="032BF1B3" w14:textId="77777777" w:rsidR="00FC6EF9" w:rsidRDefault="00FC6EF9" w:rsidP="002467E6">
      <w:pPr>
        <w:rPr>
          <w:rFonts w:ascii="Kantumruy Pro" w:hAnsi="Kantumruy Pro" w:cs="Calibri"/>
        </w:rPr>
      </w:pPr>
    </w:p>
    <w:p w14:paraId="14B30332" w14:textId="77777777" w:rsidR="00FC6EF9" w:rsidRPr="002D417B" w:rsidRDefault="00FC6EF9" w:rsidP="002467E6">
      <w:pPr>
        <w:rPr>
          <w:rFonts w:ascii="Kantumruy Pro" w:hAnsi="Kantumruy Pro" w:cs="Calibri"/>
        </w:rPr>
      </w:pPr>
    </w:p>
    <w:p w14:paraId="45E0BA6A"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595C408F" w14:textId="77777777" w:rsidR="002467E6" w:rsidRPr="002D417B" w:rsidRDefault="002467E6" w:rsidP="002467E6">
      <w:pPr>
        <w:numPr>
          <w:ilvl w:val="0"/>
          <w:numId w:val="55"/>
        </w:numPr>
        <w:spacing w:after="160" w:line="278" w:lineRule="auto"/>
        <w:rPr>
          <w:rFonts w:ascii="Kantumruy Pro" w:hAnsi="Kantumruy Pro" w:cs="Calibri"/>
        </w:rPr>
      </w:pPr>
      <w:r w:rsidRPr="002D417B">
        <w:rPr>
          <w:rFonts w:ascii="Kantumruy Pro" w:hAnsi="Kantumruy Pro" w:cs="Calibri"/>
        </w:rPr>
        <w:t>Wie verändert sich dein Verständnis gemeinsamer Verantwortung, wenn Klima und Ökosystem zusammen gedacht werden?</w:t>
      </w:r>
    </w:p>
    <w:p w14:paraId="432595CD" w14:textId="77777777" w:rsidR="002467E6" w:rsidRPr="002D417B" w:rsidRDefault="002467E6" w:rsidP="002467E6">
      <w:pPr>
        <w:numPr>
          <w:ilvl w:val="0"/>
          <w:numId w:val="55"/>
        </w:numPr>
        <w:spacing w:after="160" w:line="278" w:lineRule="auto"/>
        <w:rPr>
          <w:rFonts w:ascii="Kantumruy Pro" w:hAnsi="Kantumruy Pro" w:cs="Calibri"/>
        </w:rPr>
      </w:pPr>
      <w:r w:rsidRPr="002D417B">
        <w:rPr>
          <w:rFonts w:ascii="Kantumruy Pro" w:hAnsi="Kantumruy Pro" w:cs="Calibri"/>
        </w:rPr>
        <w:t>Wie erlebst du das Zusammenspiel von wissenschaftlichen Fakten und Wertvorstellungen in klimabezogenen Fragen?</w:t>
      </w:r>
    </w:p>
    <w:p w14:paraId="13F0A9E0" w14:textId="77777777" w:rsidR="002467E6" w:rsidRPr="002D417B" w:rsidRDefault="002467E6" w:rsidP="002467E6">
      <w:pPr>
        <w:numPr>
          <w:ilvl w:val="0"/>
          <w:numId w:val="55"/>
        </w:numPr>
        <w:spacing w:after="160" w:line="278" w:lineRule="auto"/>
        <w:rPr>
          <w:rFonts w:ascii="Kantumruy Pro" w:hAnsi="Kantumruy Pro" w:cs="Calibri"/>
        </w:rPr>
      </w:pPr>
      <w:r w:rsidRPr="002D417B">
        <w:rPr>
          <w:rFonts w:ascii="Kantumruy Pro" w:hAnsi="Kantumruy Pro" w:cs="Calibri"/>
        </w:rPr>
        <w:t>Wie nimmst du das Verhältnis von Steuerung und Anpassungsfähigkeit im Umgang mit verschiedenen Ökosystembereichen wahr?</w:t>
      </w:r>
    </w:p>
    <w:p w14:paraId="12B1A608" w14:textId="77777777" w:rsidR="002467E6" w:rsidRPr="002D417B" w:rsidRDefault="002467E6" w:rsidP="002467E6">
      <w:pPr>
        <w:numPr>
          <w:ilvl w:val="0"/>
          <w:numId w:val="55"/>
        </w:numPr>
        <w:spacing w:after="160" w:line="278" w:lineRule="auto"/>
        <w:rPr>
          <w:rFonts w:ascii="Kantumruy Pro" w:hAnsi="Kantumruy Pro" w:cs="Calibri"/>
        </w:rPr>
      </w:pPr>
      <w:r w:rsidRPr="002D417B">
        <w:rPr>
          <w:rFonts w:ascii="Kantumruy Pro" w:hAnsi="Kantumruy Pro" w:cs="Calibri"/>
        </w:rPr>
        <w:t>Wie beeinflussen Effizienzüberlegungen deine Sicht auf den Schutz von Wasser, Boden und Artenvielfalt?</w:t>
      </w:r>
    </w:p>
    <w:p w14:paraId="443B4876" w14:textId="77777777" w:rsidR="002467E6" w:rsidRPr="002D417B" w:rsidRDefault="002467E6" w:rsidP="002467E6">
      <w:pPr>
        <w:numPr>
          <w:ilvl w:val="0"/>
          <w:numId w:val="55"/>
        </w:numPr>
        <w:spacing w:after="160" w:line="278" w:lineRule="auto"/>
        <w:rPr>
          <w:rFonts w:ascii="Kantumruy Pro" w:hAnsi="Kantumruy Pro" w:cs="Calibri"/>
        </w:rPr>
      </w:pPr>
      <w:r w:rsidRPr="002D417B">
        <w:rPr>
          <w:rFonts w:ascii="Kantumruy Pro" w:hAnsi="Kantumruy Pro" w:cs="Calibri"/>
        </w:rPr>
        <w:t>Wie wirkt sich der Fokus einzelner Umweltaspekte auf dein Verständnis des ökologischen Gesamtzusammenhangs aus?</w:t>
      </w:r>
    </w:p>
    <w:p w14:paraId="3157C29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0ED1E285"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Wie erlebst du als Klimaschützer:in die Spannung zwischen individueller Verantwortung und kollektiven Maßnahmen für Ökosystemschutz?</w:t>
      </w:r>
    </w:p>
    <w:p w14:paraId="24EBC7DC"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Wie empfindest du das Zusammenspiel von Emotionen und wissenschaftlichen Informationen bei klimabezogenen Überlegungen?</w:t>
      </w:r>
    </w:p>
    <w:p w14:paraId="045EF79A"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Welche Erfahrungen machst du mit Steuerung und Anpassungsfähigkeit im Zusammenhang mit Ökosystemprozessen?</w:t>
      </w:r>
    </w:p>
    <w:p w14:paraId="4A4D76A8"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Wie nimmst du wahr, wie effiziente und fürsorgliche Strategien unterschiedliche Ökosystembereiche betreffen?</w:t>
      </w:r>
    </w:p>
    <w:p w14:paraId="18CDEF37"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Wie erlebst du die Darstellung ökologischer Prozesse zwischen Vereinfachung und systemischer Komplexität?</w:t>
      </w:r>
    </w:p>
    <w:p w14:paraId="2F5EBED7"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den Schutz des Ökosystems?</w:t>
      </w:r>
    </w:p>
    <w:p w14:paraId="60CBF7E0" w14:textId="77777777" w:rsidR="002467E6" w:rsidRPr="002D417B" w:rsidRDefault="002467E6" w:rsidP="002467E6">
      <w:pPr>
        <w:numPr>
          <w:ilvl w:val="0"/>
          <w:numId w:val="56"/>
        </w:numPr>
        <w:spacing w:after="160" w:line="278" w:lineRule="auto"/>
        <w:rPr>
          <w:rFonts w:ascii="Kantumruy Pro" w:hAnsi="Kantumruy Pro" w:cs="Calibri"/>
        </w:rPr>
      </w:pPr>
      <w:r w:rsidRPr="002D417B">
        <w:rPr>
          <w:rFonts w:ascii="Kantumruy Pro" w:hAnsi="Kantumruy Pro" w:cs="Calibri"/>
        </w:rPr>
        <w:t>Wie reflektierst du dein eigenes Denken über Klimapolitik im Zusammenhang mit Wasser, Boden und Biodiversität?</w:t>
      </w:r>
    </w:p>
    <w:p w14:paraId="00FBD633" w14:textId="77777777" w:rsidR="00FC6EF9" w:rsidRDefault="00FC6EF9" w:rsidP="002467E6">
      <w:pPr>
        <w:pStyle w:val="berschrift2"/>
        <w:rPr>
          <w:rFonts w:ascii="Kantumruy Pro" w:hAnsi="Kantumruy Pro" w:cs="Calibri"/>
          <w:sz w:val="36"/>
          <w:szCs w:val="36"/>
        </w:rPr>
      </w:pPr>
      <w:bookmarkStart w:id="25" w:name="_Toc217287430"/>
    </w:p>
    <w:p w14:paraId="686BD226" w14:textId="2EB56BF8" w:rsidR="002467E6" w:rsidRPr="002D417B" w:rsidRDefault="002467E6" w:rsidP="002467E6">
      <w:pPr>
        <w:pStyle w:val="berschrift2"/>
        <w:rPr>
          <w:rFonts w:ascii="Kantumruy Pro" w:hAnsi="Kantumruy Pro" w:cs="Calibri"/>
          <w:sz w:val="36"/>
          <w:szCs w:val="36"/>
        </w:rPr>
      </w:pPr>
      <w:r w:rsidRPr="002D417B">
        <w:rPr>
          <w:rFonts w:ascii="Kantumruy Pro" w:hAnsi="Kantumruy Pro" w:cs="Calibri"/>
          <w:sz w:val="36"/>
          <w:szCs w:val="36"/>
        </w:rPr>
        <w:t>2. Rollenkarte Inklusionsbeauftragte:r</w:t>
      </w:r>
      <w:bookmarkEnd w:id="25"/>
    </w:p>
    <w:p w14:paraId="0B69DA5F"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Inklusion</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Inklusionsbeauftragte:r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R02-OE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Inklusion, Umweltgerechtigkeit, Ressourcen, Lebensräume</w:t>
      </w:r>
    </w:p>
    <w:p w14:paraId="52B2DC1D" w14:textId="77777777" w:rsidR="00FC6EF9" w:rsidRPr="002D417B" w:rsidRDefault="00FC6EF9" w:rsidP="002467E6">
      <w:pPr>
        <w:rPr>
          <w:rFonts w:ascii="Kantumruy Pro" w:hAnsi="Kantumruy Pro" w:cs="Calibri"/>
        </w:rPr>
      </w:pPr>
    </w:p>
    <w:p w14:paraId="76EB1B77"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alle Menschen unabhängig von Herkunft, Einkommen oder Lebenslage Zugang zu intakten Ökosystemen haben sollen. Sauberes Wasser, gesunde Böden, Luftqualität, Grünflächen und sichere Lebensräume sind Voraussetzungen für Teilhabe und Wohlergehen. Diese Perspektive macht sichtbar, dass ökologische Belastungen häufig ungleich verteilt sind und dass gerechte Zugänge zu natürlichen Ressourcen Voraussetzung für nachhaltige Entwicklung sind. Sie verbindet Anerkennung, Schutz und faire Gestaltung ökologischer Lebensbedingungen.</w:t>
      </w:r>
    </w:p>
    <w:p w14:paraId="7831A940" w14:textId="77777777" w:rsidR="00FC6EF9" w:rsidRPr="002D417B" w:rsidRDefault="00FC6EF9" w:rsidP="002467E6">
      <w:pPr>
        <w:rPr>
          <w:rFonts w:ascii="Kantumruy Pro" w:hAnsi="Kantumruy Pro" w:cs="Calibri"/>
        </w:rPr>
      </w:pPr>
    </w:p>
    <w:p w14:paraId="3489A3D6"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F5F091C" w14:textId="77777777" w:rsidR="002467E6" w:rsidRPr="002D417B" w:rsidRDefault="002467E6" w:rsidP="002467E6">
      <w:pPr>
        <w:numPr>
          <w:ilvl w:val="0"/>
          <w:numId w:val="57"/>
        </w:numPr>
        <w:spacing w:after="160" w:line="278" w:lineRule="auto"/>
        <w:rPr>
          <w:rFonts w:ascii="Kantumruy Pro" w:hAnsi="Kantumruy Pro" w:cs="Calibri"/>
        </w:rPr>
      </w:pPr>
      <w:r w:rsidRPr="002D417B">
        <w:rPr>
          <w:rFonts w:ascii="Kantumruy Pro" w:hAnsi="Kantumruy Pro" w:cs="Calibri"/>
        </w:rPr>
        <w:t>… erweitert das Spiel um eine Perspektive auf Umweltgerechtigkeit und Zugang zu Ökosystemleistungen.</w:t>
      </w:r>
    </w:p>
    <w:p w14:paraId="1BED2BC6" w14:textId="77777777" w:rsidR="002467E6" w:rsidRPr="002D417B" w:rsidRDefault="002467E6" w:rsidP="002467E6">
      <w:pPr>
        <w:numPr>
          <w:ilvl w:val="0"/>
          <w:numId w:val="57"/>
        </w:numPr>
        <w:spacing w:after="160" w:line="278" w:lineRule="auto"/>
        <w:rPr>
          <w:rFonts w:ascii="Kantumruy Pro" w:hAnsi="Kantumruy Pro" w:cs="Calibri"/>
        </w:rPr>
      </w:pPr>
      <w:r w:rsidRPr="002D417B">
        <w:rPr>
          <w:rFonts w:ascii="Kantumruy Pro" w:hAnsi="Kantumruy Pro" w:cs="Calibri"/>
        </w:rPr>
        <w:t>… stärkt das Bewusstsein für ungleiche Umweltbelastungen.</w:t>
      </w:r>
    </w:p>
    <w:p w14:paraId="74B51209" w14:textId="77777777" w:rsidR="002467E6" w:rsidRPr="002D417B" w:rsidRDefault="002467E6" w:rsidP="002467E6">
      <w:pPr>
        <w:numPr>
          <w:ilvl w:val="0"/>
          <w:numId w:val="57"/>
        </w:numPr>
        <w:spacing w:after="160" w:line="278" w:lineRule="auto"/>
        <w:rPr>
          <w:rFonts w:ascii="Kantumruy Pro" w:hAnsi="Kantumruy Pro" w:cs="Calibri"/>
        </w:rPr>
      </w:pPr>
      <w:r w:rsidRPr="002D417B">
        <w:rPr>
          <w:rFonts w:ascii="Kantumruy Pro" w:hAnsi="Kantumruy Pro" w:cs="Calibri"/>
        </w:rPr>
        <w:t>… verknüpft Wasser, Boden und Lebensräume mit sozialer Teilhabe.</w:t>
      </w:r>
    </w:p>
    <w:p w14:paraId="6181CB91" w14:textId="77777777" w:rsidR="002467E6" w:rsidRPr="002D417B" w:rsidRDefault="002467E6" w:rsidP="002467E6">
      <w:pPr>
        <w:numPr>
          <w:ilvl w:val="0"/>
          <w:numId w:val="57"/>
        </w:numPr>
        <w:spacing w:after="160" w:line="278" w:lineRule="auto"/>
        <w:rPr>
          <w:rFonts w:ascii="Kantumruy Pro" w:hAnsi="Kantumruy Pro" w:cs="Calibri"/>
        </w:rPr>
      </w:pPr>
      <w:r w:rsidRPr="002D417B">
        <w:rPr>
          <w:rFonts w:ascii="Kantumruy Pro" w:hAnsi="Kantumruy Pro" w:cs="Calibri"/>
        </w:rPr>
        <w:t>… betont Auswirkungen ökologischer Entscheidungen auf unterschiedliche Gruppen.</w:t>
      </w:r>
    </w:p>
    <w:p w14:paraId="4B6B73E2" w14:textId="77777777" w:rsidR="002467E6" w:rsidRPr="002D417B" w:rsidRDefault="002467E6" w:rsidP="002467E6">
      <w:pPr>
        <w:numPr>
          <w:ilvl w:val="0"/>
          <w:numId w:val="57"/>
        </w:numPr>
        <w:spacing w:after="160" w:line="278" w:lineRule="auto"/>
        <w:rPr>
          <w:rFonts w:ascii="Kantumruy Pro" w:hAnsi="Kantumruy Pro" w:cs="Calibri"/>
        </w:rPr>
      </w:pPr>
      <w:r w:rsidRPr="002D417B">
        <w:rPr>
          <w:rFonts w:ascii="Kantumruy Pro" w:hAnsi="Kantumruy Pro" w:cs="Calibri"/>
        </w:rPr>
        <w:t>… fördert Überlegungen zu inklusiven Formen des Ökosystemschutzes.</w:t>
      </w:r>
    </w:p>
    <w:p w14:paraId="744988C1"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44104448"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t>… erkennen ungleiche Zugänge zu Wasser, Grünflächen und gesunden Lebensräumen.</w:t>
      </w:r>
    </w:p>
    <w:p w14:paraId="3F1854D9"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t>… beschreiben, wie Umweltzustände Lebensqualität und Teilhabe beeinflussen.</w:t>
      </w:r>
    </w:p>
    <w:p w14:paraId="237BE8BE"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t>… analysieren Unterschiede in der Betroffenheit durch Emissionen und ökologische Risiken.</w:t>
      </w:r>
    </w:p>
    <w:p w14:paraId="639C87AE"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t>… bewerten Strategien des Ökosystemschutzes im Hinblick auf Inklusion.</w:t>
      </w:r>
    </w:p>
    <w:p w14:paraId="070E0311"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lastRenderedPageBreak/>
        <w:t>… identifizieren Barrieren für fairen Zugang zu ökologischen Ressourcen.</w:t>
      </w:r>
    </w:p>
    <w:p w14:paraId="3F986962"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t>… reflektieren Spannungen zwischen Nutzung und Schutz natürlicher Lebensräume.</w:t>
      </w:r>
    </w:p>
    <w:p w14:paraId="550FB602" w14:textId="77777777" w:rsidR="002467E6" w:rsidRPr="002D417B" w:rsidRDefault="002467E6" w:rsidP="002467E6">
      <w:pPr>
        <w:numPr>
          <w:ilvl w:val="0"/>
          <w:numId w:val="58"/>
        </w:numPr>
        <w:spacing w:after="160" w:line="278" w:lineRule="auto"/>
        <w:rPr>
          <w:rFonts w:ascii="Kantumruy Pro" w:hAnsi="Kantumruy Pro" w:cs="Calibri"/>
        </w:rPr>
      </w:pPr>
      <w:r w:rsidRPr="002D417B">
        <w:rPr>
          <w:rFonts w:ascii="Kantumruy Pro" w:hAnsi="Kantumruy Pro" w:cs="Calibri"/>
        </w:rPr>
        <w:t>… entwickeln Vorstellungen inklusiver ökologischer Gestaltung.</w:t>
      </w:r>
    </w:p>
    <w:p w14:paraId="1004B78F" w14:textId="77777777" w:rsidR="002467E6" w:rsidRPr="002D417B" w:rsidRDefault="002467E6" w:rsidP="002467E6">
      <w:pPr>
        <w:rPr>
          <w:rFonts w:ascii="Kantumruy Pro" w:hAnsi="Kantumruy Pro" w:cs="Calibri"/>
        </w:rPr>
      </w:pPr>
    </w:p>
    <w:p w14:paraId="2002904A"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Balance zwischen Fakten und Werten – </w:t>
      </w:r>
      <w:r w:rsidRPr="002D417B">
        <w:rPr>
          <w:rFonts w:ascii="Kantumruy Pro" w:hAnsi="Kantumruy Pro" w:cs="Calibri"/>
          <w:b/>
          <w:bCs/>
        </w:rPr>
        <w:t>eher moralisch motiviert</w:t>
      </w:r>
      <w:r w:rsidRPr="002D417B">
        <w:rPr>
          <w:rFonts w:ascii="Kantumruy Pro" w:hAnsi="Kantumruy Pro" w:cs="Calibri"/>
        </w:rPr>
        <w:t xml:space="preserve">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Gleichgewicht von Wirkung und Erhalt – </w:t>
      </w:r>
      <w:r w:rsidRPr="002D417B">
        <w:rPr>
          <w:rFonts w:ascii="Kantumruy Pro" w:hAnsi="Kantumruy Pro" w:cs="Calibri"/>
          <w:b/>
          <w:bCs/>
        </w:rPr>
        <w:t>langfristige Pflege natürlicher Grundlagen</w:t>
      </w:r>
      <w:r w:rsidRPr="002D417B">
        <w:rPr>
          <w:rFonts w:ascii="Kantumruy Pro" w:hAnsi="Kantumruy Pro" w:cs="Calibri"/>
        </w:rPr>
        <w:t xml:space="preserve">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7A267662" w14:textId="77777777" w:rsidR="00FC6EF9" w:rsidRDefault="00FC6EF9" w:rsidP="002467E6">
      <w:pPr>
        <w:rPr>
          <w:rFonts w:ascii="Kantumruy Pro" w:hAnsi="Kantumruy Pro" w:cs="Calibri"/>
        </w:rPr>
      </w:pPr>
    </w:p>
    <w:p w14:paraId="6654374A" w14:textId="77777777" w:rsidR="00FC6EF9" w:rsidRDefault="00FC6EF9" w:rsidP="002467E6">
      <w:pPr>
        <w:rPr>
          <w:rFonts w:ascii="Kantumruy Pro" w:hAnsi="Kantumruy Pro" w:cs="Calibri"/>
        </w:rPr>
      </w:pPr>
    </w:p>
    <w:p w14:paraId="11682506" w14:textId="77777777" w:rsidR="00FC6EF9" w:rsidRDefault="00FC6EF9" w:rsidP="002467E6">
      <w:pPr>
        <w:rPr>
          <w:rFonts w:ascii="Kantumruy Pro" w:hAnsi="Kantumruy Pro" w:cs="Calibri"/>
        </w:rPr>
      </w:pPr>
    </w:p>
    <w:p w14:paraId="1F07A801" w14:textId="77777777" w:rsidR="00FC6EF9" w:rsidRDefault="00FC6EF9" w:rsidP="002467E6">
      <w:pPr>
        <w:rPr>
          <w:rFonts w:ascii="Kantumruy Pro" w:hAnsi="Kantumruy Pro" w:cs="Calibri"/>
        </w:rPr>
      </w:pPr>
    </w:p>
    <w:p w14:paraId="35CD879C" w14:textId="77777777" w:rsidR="00FC6EF9" w:rsidRDefault="00FC6EF9" w:rsidP="002467E6">
      <w:pPr>
        <w:rPr>
          <w:rFonts w:ascii="Kantumruy Pro" w:hAnsi="Kantumruy Pro" w:cs="Calibri"/>
        </w:rPr>
      </w:pPr>
    </w:p>
    <w:p w14:paraId="0C821DAB" w14:textId="77777777" w:rsidR="00FC6EF9" w:rsidRDefault="00FC6EF9" w:rsidP="002467E6">
      <w:pPr>
        <w:rPr>
          <w:rFonts w:ascii="Kantumruy Pro" w:hAnsi="Kantumruy Pro" w:cs="Calibri"/>
        </w:rPr>
      </w:pPr>
    </w:p>
    <w:p w14:paraId="2FE1E980" w14:textId="77777777" w:rsidR="00FC6EF9" w:rsidRDefault="00FC6EF9" w:rsidP="002467E6">
      <w:pPr>
        <w:rPr>
          <w:rFonts w:ascii="Kantumruy Pro" w:hAnsi="Kantumruy Pro" w:cs="Calibri"/>
        </w:rPr>
      </w:pPr>
    </w:p>
    <w:p w14:paraId="6F0CB761" w14:textId="77777777" w:rsidR="00FC6EF9" w:rsidRDefault="00FC6EF9" w:rsidP="002467E6">
      <w:pPr>
        <w:rPr>
          <w:rFonts w:ascii="Kantumruy Pro" w:hAnsi="Kantumruy Pro" w:cs="Calibri"/>
        </w:rPr>
      </w:pPr>
    </w:p>
    <w:p w14:paraId="250D1183" w14:textId="77777777" w:rsidR="00FC6EF9" w:rsidRDefault="00FC6EF9" w:rsidP="002467E6">
      <w:pPr>
        <w:rPr>
          <w:rFonts w:ascii="Kantumruy Pro" w:hAnsi="Kantumruy Pro" w:cs="Calibri"/>
        </w:rPr>
      </w:pPr>
    </w:p>
    <w:p w14:paraId="2E5576AF" w14:textId="77777777" w:rsidR="00FC6EF9" w:rsidRDefault="00FC6EF9" w:rsidP="002467E6">
      <w:pPr>
        <w:rPr>
          <w:rFonts w:ascii="Kantumruy Pro" w:hAnsi="Kantumruy Pro" w:cs="Calibri"/>
        </w:rPr>
      </w:pPr>
    </w:p>
    <w:p w14:paraId="4877EB42" w14:textId="77777777" w:rsidR="00FC6EF9" w:rsidRDefault="00FC6EF9" w:rsidP="002467E6">
      <w:pPr>
        <w:rPr>
          <w:rFonts w:ascii="Kantumruy Pro" w:hAnsi="Kantumruy Pro" w:cs="Calibri"/>
        </w:rPr>
      </w:pPr>
    </w:p>
    <w:p w14:paraId="1738B315" w14:textId="77777777" w:rsidR="00FC6EF9" w:rsidRDefault="00FC6EF9" w:rsidP="002467E6">
      <w:pPr>
        <w:rPr>
          <w:rFonts w:ascii="Kantumruy Pro" w:hAnsi="Kantumruy Pro" w:cs="Calibri"/>
        </w:rPr>
      </w:pPr>
    </w:p>
    <w:p w14:paraId="71C21A4D" w14:textId="77777777" w:rsidR="00FC6EF9" w:rsidRDefault="00FC6EF9" w:rsidP="002467E6">
      <w:pPr>
        <w:rPr>
          <w:rFonts w:ascii="Kantumruy Pro" w:hAnsi="Kantumruy Pro" w:cs="Calibri"/>
        </w:rPr>
      </w:pPr>
    </w:p>
    <w:p w14:paraId="1AC4AB19" w14:textId="77777777" w:rsidR="00FC6EF9" w:rsidRDefault="00FC6EF9" w:rsidP="002467E6">
      <w:pPr>
        <w:rPr>
          <w:rFonts w:ascii="Kantumruy Pro" w:hAnsi="Kantumruy Pro" w:cs="Calibri"/>
        </w:rPr>
      </w:pPr>
    </w:p>
    <w:p w14:paraId="6B324EE3" w14:textId="77777777" w:rsidR="00FC6EF9" w:rsidRPr="002D417B" w:rsidRDefault="00FC6EF9" w:rsidP="002467E6">
      <w:pPr>
        <w:rPr>
          <w:rFonts w:ascii="Kantumruy Pro" w:hAnsi="Kantumruy Pro" w:cs="Calibri"/>
        </w:rPr>
      </w:pPr>
    </w:p>
    <w:p w14:paraId="1D662839"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7321D52A" w14:textId="77777777" w:rsidR="002467E6" w:rsidRPr="002D417B" w:rsidRDefault="002467E6" w:rsidP="002467E6">
      <w:pPr>
        <w:numPr>
          <w:ilvl w:val="0"/>
          <w:numId w:val="59"/>
        </w:numPr>
        <w:spacing w:after="160" w:line="278" w:lineRule="auto"/>
        <w:rPr>
          <w:rFonts w:ascii="Kantumruy Pro" w:hAnsi="Kantumruy Pro" w:cs="Calibri"/>
        </w:rPr>
      </w:pPr>
      <w:r w:rsidRPr="002D417B">
        <w:rPr>
          <w:rFonts w:ascii="Kantumruy Pro" w:hAnsi="Kantumruy Pro" w:cs="Calibri"/>
        </w:rPr>
        <w:t>Wie verändert sich dein Verständnis von Gerechtigkeit, wenn der Zugang zu gesunden Ökosystemen ungleich verteilt ist?</w:t>
      </w:r>
    </w:p>
    <w:p w14:paraId="73FBB0E1" w14:textId="77777777" w:rsidR="002467E6" w:rsidRPr="002D417B" w:rsidRDefault="002467E6" w:rsidP="002467E6">
      <w:pPr>
        <w:numPr>
          <w:ilvl w:val="0"/>
          <w:numId w:val="59"/>
        </w:numPr>
        <w:spacing w:after="160" w:line="278" w:lineRule="auto"/>
        <w:rPr>
          <w:rFonts w:ascii="Kantumruy Pro" w:hAnsi="Kantumruy Pro" w:cs="Calibri"/>
        </w:rPr>
      </w:pPr>
      <w:r w:rsidRPr="002D417B">
        <w:rPr>
          <w:rFonts w:ascii="Kantumruy Pro" w:hAnsi="Kantumruy Pro" w:cs="Calibri"/>
        </w:rPr>
        <w:t>Wie erlebst du die Verbindung von Emotionen und Fakten bei ungleichen Umweltbelastungen?</w:t>
      </w:r>
    </w:p>
    <w:p w14:paraId="19BD9510" w14:textId="77777777" w:rsidR="002467E6" w:rsidRPr="002D417B" w:rsidRDefault="002467E6" w:rsidP="002467E6">
      <w:pPr>
        <w:numPr>
          <w:ilvl w:val="0"/>
          <w:numId w:val="59"/>
        </w:numPr>
        <w:spacing w:after="160" w:line="278" w:lineRule="auto"/>
        <w:rPr>
          <w:rFonts w:ascii="Kantumruy Pro" w:hAnsi="Kantumruy Pro" w:cs="Calibri"/>
        </w:rPr>
      </w:pPr>
      <w:r w:rsidRPr="002D417B">
        <w:rPr>
          <w:rFonts w:ascii="Kantumruy Pro" w:hAnsi="Kantumruy Pro" w:cs="Calibri"/>
        </w:rPr>
        <w:t>Wie nimmst du Steuerung und Anpassung im Umgang mit gefährdeten Lebensräumen wahr?</w:t>
      </w:r>
    </w:p>
    <w:p w14:paraId="190C3AE4" w14:textId="77777777" w:rsidR="002467E6" w:rsidRPr="002D417B" w:rsidRDefault="002467E6" w:rsidP="002467E6">
      <w:pPr>
        <w:numPr>
          <w:ilvl w:val="0"/>
          <w:numId w:val="59"/>
        </w:numPr>
        <w:spacing w:after="160" w:line="278" w:lineRule="auto"/>
        <w:rPr>
          <w:rFonts w:ascii="Kantumruy Pro" w:hAnsi="Kantumruy Pro" w:cs="Calibri"/>
        </w:rPr>
      </w:pPr>
      <w:r w:rsidRPr="002D417B">
        <w:rPr>
          <w:rFonts w:ascii="Kantumruy Pro" w:hAnsi="Kantumruy Pro" w:cs="Calibri"/>
        </w:rPr>
        <w:t>Wie beeinflussen Überlegungen zu Effizienz und Fürsorge deinen Blick auf den Schutz vulnerabler Gruppen?</w:t>
      </w:r>
    </w:p>
    <w:p w14:paraId="053BF986" w14:textId="77777777" w:rsidR="002467E6" w:rsidRPr="002D417B" w:rsidRDefault="002467E6" w:rsidP="002467E6">
      <w:pPr>
        <w:numPr>
          <w:ilvl w:val="0"/>
          <w:numId w:val="59"/>
        </w:numPr>
        <w:spacing w:after="160" w:line="278" w:lineRule="auto"/>
        <w:rPr>
          <w:rFonts w:ascii="Kantumruy Pro" w:hAnsi="Kantumruy Pro" w:cs="Calibri"/>
        </w:rPr>
      </w:pPr>
      <w:r w:rsidRPr="002D417B">
        <w:rPr>
          <w:rFonts w:ascii="Kantumruy Pro" w:hAnsi="Kantumruy Pro" w:cs="Calibri"/>
        </w:rPr>
        <w:t>Wie wirkt sich der Blick auf unterschiedliche Betroffenheit auf dein Verständnis ökologischer Zusammenhänge aus?</w:t>
      </w:r>
    </w:p>
    <w:p w14:paraId="6558368C" w14:textId="77777777" w:rsidR="00FC6EF9" w:rsidRPr="002D417B" w:rsidRDefault="00FC6EF9" w:rsidP="002467E6">
      <w:pPr>
        <w:rPr>
          <w:rFonts w:ascii="Kantumruy Pro" w:hAnsi="Kantumruy Pro" w:cs="Calibri"/>
        </w:rPr>
      </w:pPr>
    </w:p>
    <w:p w14:paraId="7E54B0AA"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20A6611"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Wie erlebst du als Inklusionsbeauftragte:r die Spannung zwischen individuellem Verhalten und strukturellen Bedingungen beim Zugang zu Ökosystemleistungen?</w:t>
      </w:r>
    </w:p>
    <w:p w14:paraId="33FA5AD7"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Wie empfindest du das Zusammenspiel von Emotionen und wissenschaftlichen Informationen über Umweltbelastungen?</w:t>
      </w:r>
    </w:p>
    <w:p w14:paraId="267BBA95"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Welche Erfahrungen machst du mit Steuerung oder Anpassung im Umgang mit Lebensräumen?</w:t>
      </w:r>
    </w:p>
    <w:p w14:paraId="73B19CC0"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Wie nimmst du wahr, wie effiziente oder fürsorgliche Strategien verschiedene Gruppen unterschiedlich betreffen?</w:t>
      </w:r>
    </w:p>
    <w:p w14:paraId="7FD75B8C"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Wie erlebst du, ob das Spiel ökologische Prozesse eher vereinfacht oder systemisch darstellt?</w:t>
      </w:r>
    </w:p>
    <w:p w14:paraId="03DFF5FC"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Welche Parallelen erkennst du zwischen Spiel und Realität im Hinblick auf Umweltgerechtigkeit?</w:t>
      </w:r>
    </w:p>
    <w:p w14:paraId="41EC7C38" w14:textId="77777777" w:rsidR="002467E6" w:rsidRPr="002D417B" w:rsidRDefault="002467E6" w:rsidP="002467E6">
      <w:pPr>
        <w:numPr>
          <w:ilvl w:val="0"/>
          <w:numId w:val="60"/>
        </w:numPr>
        <w:spacing w:after="160" w:line="278" w:lineRule="auto"/>
        <w:rPr>
          <w:rFonts w:ascii="Kantumruy Pro" w:hAnsi="Kantumruy Pro" w:cs="Calibri"/>
        </w:rPr>
      </w:pPr>
      <w:r w:rsidRPr="002D417B">
        <w:rPr>
          <w:rFonts w:ascii="Kantumruy Pro" w:hAnsi="Kantumruy Pro" w:cs="Calibri"/>
        </w:rPr>
        <w:t>Wie reflektierst du dein Denken über Inklusion im Zusammenhang mit Ökosystemschutz?</w:t>
      </w:r>
    </w:p>
    <w:p w14:paraId="2866489C" w14:textId="77777777" w:rsidR="002467E6" w:rsidRPr="002D417B" w:rsidRDefault="002467E6" w:rsidP="002467E6">
      <w:pPr>
        <w:rPr>
          <w:rFonts w:ascii="Kantumruy Pro" w:hAnsi="Kantumruy Pro" w:cs="Calibri"/>
        </w:rPr>
      </w:pPr>
    </w:p>
    <w:p w14:paraId="76FC6175" w14:textId="77777777" w:rsidR="002467E6" w:rsidRPr="002D417B" w:rsidRDefault="002467E6" w:rsidP="002467E6">
      <w:pPr>
        <w:rPr>
          <w:rFonts w:ascii="Kantumruy Pro" w:hAnsi="Kantumruy Pro" w:cs="Calibri"/>
        </w:rPr>
      </w:pPr>
    </w:p>
    <w:p w14:paraId="4B33CF12" w14:textId="77777777" w:rsidR="002467E6" w:rsidRPr="002D417B" w:rsidRDefault="002467E6" w:rsidP="002467E6">
      <w:pPr>
        <w:rPr>
          <w:rFonts w:ascii="Kantumruy Pro" w:hAnsi="Kantumruy Pro" w:cs="Calibri"/>
        </w:rPr>
      </w:pPr>
    </w:p>
    <w:p w14:paraId="1D9BD243" w14:textId="77777777" w:rsidR="002467E6" w:rsidRPr="002D417B" w:rsidRDefault="002467E6" w:rsidP="002467E6">
      <w:pPr>
        <w:rPr>
          <w:rFonts w:ascii="Kantumruy Pro" w:hAnsi="Kantumruy Pro" w:cs="Calibri"/>
        </w:rPr>
      </w:pPr>
    </w:p>
    <w:p w14:paraId="7DDE1D51" w14:textId="77777777" w:rsidR="002467E6" w:rsidRPr="002D417B" w:rsidRDefault="002467E6" w:rsidP="002467E6">
      <w:pPr>
        <w:rPr>
          <w:rFonts w:ascii="Kantumruy Pro" w:hAnsi="Kantumruy Pro" w:cs="Calibri"/>
        </w:rPr>
      </w:pPr>
    </w:p>
    <w:p w14:paraId="4D17A97B" w14:textId="77777777" w:rsidR="002467E6" w:rsidRPr="002D417B" w:rsidRDefault="002467E6" w:rsidP="002467E6">
      <w:pPr>
        <w:rPr>
          <w:rFonts w:ascii="Kantumruy Pro" w:hAnsi="Kantumruy Pro" w:cs="Calibri"/>
        </w:rPr>
      </w:pPr>
    </w:p>
    <w:p w14:paraId="1FCDB3AB" w14:textId="77777777" w:rsidR="002467E6" w:rsidRPr="002D417B" w:rsidRDefault="002467E6" w:rsidP="002467E6">
      <w:pPr>
        <w:rPr>
          <w:rFonts w:ascii="Kantumruy Pro" w:hAnsi="Kantumruy Pro" w:cs="Calibri"/>
        </w:rPr>
      </w:pPr>
    </w:p>
    <w:p w14:paraId="317274BF" w14:textId="77777777" w:rsidR="002467E6" w:rsidRDefault="002467E6" w:rsidP="002467E6">
      <w:pPr>
        <w:rPr>
          <w:rFonts w:ascii="Kantumruy Pro" w:hAnsi="Kantumruy Pro" w:cs="Calibri"/>
        </w:rPr>
      </w:pPr>
    </w:p>
    <w:p w14:paraId="4EB61FDF" w14:textId="77777777" w:rsidR="00A93A04" w:rsidRPr="002D417B" w:rsidRDefault="00A93A04" w:rsidP="002467E6">
      <w:pPr>
        <w:rPr>
          <w:rFonts w:ascii="Kantumruy Pro" w:hAnsi="Kantumruy Pro" w:cs="Calibri"/>
        </w:rPr>
      </w:pPr>
    </w:p>
    <w:p w14:paraId="0EF5A41F" w14:textId="77777777" w:rsidR="002467E6" w:rsidRPr="002D417B" w:rsidRDefault="002467E6" w:rsidP="002467E6">
      <w:pPr>
        <w:pStyle w:val="berschrift2"/>
        <w:rPr>
          <w:rFonts w:ascii="Kantumruy Pro" w:hAnsi="Kantumruy Pro" w:cs="Calibri"/>
          <w:sz w:val="36"/>
          <w:szCs w:val="36"/>
        </w:rPr>
      </w:pPr>
      <w:bookmarkStart w:id="26" w:name="_Toc217287431"/>
      <w:r w:rsidRPr="002D417B">
        <w:rPr>
          <w:rFonts w:ascii="Kantumruy Pro" w:hAnsi="Kantumruy Pro" w:cs="Calibri"/>
          <w:sz w:val="36"/>
          <w:szCs w:val="36"/>
        </w:rPr>
        <w:t>3. Rollenkarte Staatsbürger:in</w:t>
      </w:r>
      <w:bookmarkEnd w:id="26"/>
    </w:p>
    <w:p w14:paraId="00A5FFD9"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Gesellschaft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Staatsbürger:in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R03-OE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Bürgerschaft, Umweltpolitik, Verantwortung, Ökosystem</w:t>
      </w:r>
    </w:p>
    <w:p w14:paraId="35A35C7C" w14:textId="77777777" w:rsidR="003E6234" w:rsidRPr="002D417B" w:rsidRDefault="003E6234" w:rsidP="002467E6">
      <w:pPr>
        <w:rPr>
          <w:rFonts w:ascii="Kantumruy Pro" w:hAnsi="Kantumruy Pro" w:cs="Calibri"/>
        </w:rPr>
      </w:pPr>
    </w:p>
    <w:p w14:paraId="7B54DF5A"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Vorstellung, dass der Schutz natürlicher Lebensgrundlagen ein gemeinsames Anliegen aller Bürger:innen ist. Zugang zu sauberem Wasser, gesunden Böden, frischer Luft und vielfältigen Lebensräumen wird als demokratisches Gut verstanden. Diese Perspektive betont Verantwortung, Mitwirkung und langfristige Vorsorge gegenüber natürlichen Ressourcen. Sie verbindet individuelle Lebensführung mit kollektiver Gestaltung von Umweltpolitik und sieht Ökosystemschutz als grundlegende Voraussetzung gesellschaftlicher Stabilität.</w:t>
      </w:r>
    </w:p>
    <w:p w14:paraId="7A25FEC4" w14:textId="77777777" w:rsidR="003E6234" w:rsidRPr="002D417B" w:rsidRDefault="003E6234" w:rsidP="002467E6">
      <w:pPr>
        <w:rPr>
          <w:rFonts w:ascii="Kantumruy Pro" w:hAnsi="Kantumruy Pro" w:cs="Calibri"/>
        </w:rPr>
      </w:pPr>
    </w:p>
    <w:p w14:paraId="02097065"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3F297289" w14:textId="77777777" w:rsidR="002467E6" w:rsidRPr="002D417B" w:rsidRDefault="002467E6" w:rsidP="002467E6">
      <w:pPr>
        <w:numPr>
          <w:ilvl w:val="0"/>
          <w:numId w:val="61"/>
        </w:numPr>
        <w:spacing w:after="160" w:line="278" w:lineRule="auto"/>
        <w:rPr>
          <w:rFonts w:ascii="Kantumruy Pro" w:hAnsi="Kantumruy Pro" w:cs="Calibri"/>
        </w:rPr>
      </w:pPr>
      <w:r w:rsidRPr="002D417B">
        <w:rPr>
          <w:rFonts w:ascii="Kantumruy Pro" w:hAnsi="Kantumruy Pro" w:cs="Calibri"/>
        </w:rPr>
        <w:t>… erweitert das Spiel um eine bürgerschaftliche Perspektive auf Ökosystemschutz.</w:t>
      </w:r>
    </w:p>
    <w:p w14:paraId="341BD32E" w14:textId="77777777" w:rsidR="002467E6" w:rsidRPr="002D417B" w:rsidRDefault="002467E6" w:rsidP="002467E6">
      <w:pPr>
        <w:numPr>
          <w:ilvl w:val="0"/>
          <w:numId w:val="61"/>
        </w:numPr>
        <w:spacing w:after="160" w:line="278" w:lineRule="auto"/>
        <w:rPr>
          <w:rFonts w:ascii="Kantumruy Pro" w:hAnsi="Kantumruy Pro" w:cs="Calibri"/>
        </w:rPr>
      </w:pPr>
      <w:r w:rsidRPr="002D417B">
        <w:rPr>
          <w:rFonts w:ascii="Kantumruy Pro" w:hAnsi="Kantumruy Pro" w:cs="Calibri"/>
        </w:rPr>
        <w:t>… stärkt das Bewusstsein für Rechte und Pflichten in Umweltfragen.</w:t>
      </w:r>
    </w:p>
    <w:p w14:paraId="2A815B49" w14:textId="77777777" w:rsidR="002467E6" w:rsidRPr="002D417B" w:rsidRDefault="002467E6" w:rsidP="002467E6">
      <w:pPr>
        <w:numPr>
          <w:ilvl w:val="0"/>
          <w:numId w:val="61"/>
        </w:numPr>
        <w:spacing w:after="160" w:line="278" w:lineRule="auto"/>
        <w:rPr>
          <w:rFonts w:ascii="Kantumruy Pro" w:hAnsi="Kantumruy Pro" w:cs="Calibri"/>
        </w:rPr>
      </w:pPr>
      <w:r w:rsidRPr="002D417B">
        <w:rPr>
          <w:rFonts w:ascii="Kantumruy Pro" w:hAnsi="Kantumruy Pro" w:cs="Calibri"/>
        </w:rPr>
        <w:t>… verknüpft politische Entscheidungen mit Wasser, Boden und Lebensräumen.</w:t>
      </w:r>
    </w:p>
    <w:p w14:paraId="3F97D59D" w14:textId="77777777" w:rsidR="002467E6" w:rsidRPr="002D417B" w:rsidRDefault="002467E6" w:rsidP="002467E6">
      <w:pPr>
        <w:numPr>
          <w:ilvl w:val="0"/>
          <w:numId w:val="61"/>
        </w:numPr>
        <w:spacing w:after="160" w:line="278" w:lineRule="auto"/>
        <w:rPr>
          <w:rFonts w:ascii="Kantumruy Pro" w:hAnsi="Kantumruy Pro" w:cs="Calibri"/>
        </w:rPr>
      </w:pPr>
      <w:r w:rsidRPr="002D417B">
        <w:rPr>
          <w:rFonts w:ascii="Kantumruy Pro" w:hAnsi="Kantumruy Pro" w:cs="Calibri"/>
        </w:rPr>
        <w:t>… betont den Wert langfristiger ökologischer Vorsorge.</w:t>
      </w:r>
    </w:p>
    <w:p w14:paraId="3EEAB68F" w14:textId="77777777" w:rsidR="002467E6" w:rsidRPr="002D417B" w:rsidRDefault="002467E6" w:rsidP="002467E6">
      <w:pPr>
        <w:numPr>
          <w:ilvl w:val="0"/>
          <w:numId w:val="61"/>
        </w:numPr>
        <w:spacing w:after="160" w:line="278" w:lineRule="auto"/>
        <w:rPr>
          <w:rFonts w:ascii="Kantumruy Pro" w:hAnsi="Kantumruy Pro" w:cs="Calibri"/>
        </w:rPr>
      </w:pPr>
      <w:r w:rsidRPr="002D417B">
        <w:rPr>
          <w:rFonts w:ascii="Kantumruy Pro" w:hAnsi="Kantumruy Pro" w:cs="Calibri"/>
        </w:rPr>
        <w:t>… fördert Überlegungen zur Mitwirkung an Umweltpolitik.</w:t>
      </w:r>
    </w:p>
    <w:p w14:paraId="4D6A7393"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07E0B043"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t>… erkennen staatsbürgerliche Verantwortung für den Schutz natürlicher Lebensgrundlagen.</w:t>
      </w:r>
    </w:p>
    <w:p w14:paraId="51D6B65B"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t>… beschreiben, wie Umweltentscheidungen unterschiedliche Gruppen betreffen.</w:t>
      </w:r>
    </w:p>
    <w:p w14:paraId="351EADDB"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t>… analysieren Entscheidungsprozesse zu Landnutzung, Emissionen und Wasserhaushalten.</w:t>
      </w:r>
    </w:p>
    <w:p w14:paraId="75007A81"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t>… bewerten politische Strategien hinsichtlich ihrer Folgen für Ökosysteme.</w:t>
      </w:r>
    </w:p>
    <w:p w14:paraId="2E689FCD"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t>… identifizieren Möglichkeiten der Beteiligung an Umweltentscheidungen.</w:t>
      </w:r>
    </w:p>
    <w:p w14:paraId="7EC7358A"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lastRenderedPageBreak/>
        <w:t>… reflektieren Spannungen zwischen kurzfristigen Interessen und langfristigem Ökosystemschutz.</w:t>
      </w:r>
    </w:p>
    <w:p w14:paraId="3B5DE692" w14:textId="77777777" w:rsidR="002467E6" w:rsidRPr="002D417B" w:rsidRDefault="002467E6" w:rsidP="002467E6">
      <w:pPr>
        <w:numPr>
          <w:ilvl w:val="0"/>
          <w:numId w:val="62"/>
        </w:numPr>
        <w:spacing w:after="160" w:line="278" w:lineRule="auto"/>
        <w:rPr>
          <w:rFonts w:ascii="Kantumruy Pro" w:hAnsi="Kantumruy Pro" w:cs="Calibri"/>
        </w:rPr>
      </w:pPr>
      <w:r w:rsidRPr="002D417B">
        <w:rPr>
          <w:rFonts w:ascii="Kantumruy Pro" w:hAnsi="Kantumruy Pro" w:cs="Calibri"/>
        </w:rPr>
        <w:t>… entwickeln Vorstellungen demokratischer Gestaltung nachhaltiger Umweltpolitik.</w:t>
      </w:r>
    </w:p>
    <w:p w14:paraId="25494FEF"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38BC06B3" w14:textId="77777777" w:rsidR="003E6234" w:rsidRDefault="003E6234" w:rsidP="002467E6">
      <w:pPr>
        <w:rPr>
          <w:rFonts w:ascii="Kantumruy Pro" w:hAnsi="Kantumruy Pro" w:cs="Calibri"/>
        </w:rPr>
      </w:pPr>
    </w:p>
    <w:p w14:paraId="32876450" w14:textId="77777777" w:rsidR="003E6234" w:rsidRDefault="003E6234" w:rsidP="002467E6">
      <w:pPr>
        <w:rPr>
          <w:rFonts w:ascii="Kantumruy Pro" w:hAnsi="Kantumruy Pro" w:cs="Calibri"/>
        </w:rPr>
      </w:pPr>
    </w:p>
    <w:p w14:paraId="5E23A838" w14:textId="77777777" w:rsidR="003E6234" w:rsidRDefault="003E6234" w:rsidP="002467E6">
      <w:pPr>
        <w:rPr>
          <w:rFonts w:ascii="Kantumruy Pro" w:hAnsi="Kantumruy Pro" w:cs="Calibri"/>
        </w:rPr>
      </w:pPr>
    </w:p>
    <w:p w14:paraId="328CB6A1" w14:textId="77777777" w:rsidR="003E6234" w:rsidRDefault="003E6234" w:rsidP="002467E6">
      <w:pPr>
        <w:rPr>
          <w:rFonts w:ascii="Kantumruy Pro" w:hAnsi="Kantumruy Pro" w:cs="Calibri"/>
        </w:rPr>
      </w:pPr>
    </w:p>
    <w:p w14:paraId="4FBF943B" w14:textId="77777777" w:rsidR="003E6234" w:rsidRDefault="003E6234" w:rsidP="002467E6">
      <w:pPr>
        <w:rPr>
          <w:rFonts w:ascii="Kantumruy Pro" w:hAnsi="Kantumruy Pro" w:cs="Calibri"/>
        </w:rPr>
      </w:pPr>
    </w:p>
    <w:p w14:paraId="2799C5D0" w14:textId="77777777" w:rsidR="003E6234" w:rsidRDefault="003E6234" w:rsidP="002467E6">
      <w:pPr>
        <w:rPr>
          <w:rFonts w:ascii="Kantumruy Pro" w:hAnsi="Kantumruy Pro" w:cs="Calibri"/>
        </w:rPr>
      </w:pPr>
    </w:p>
    <w:p w14:paraId="1B38A846" w14:textId="77777777" w:rsidR="003E6234" w:rsidRDefault="003E6234" w:rsidP="002467E6">
      <w:pPr>
        <w:rPr>
          <w:rFonts w:ascii="Kantumruy Pro" w:hAnsi="Kantumruy Pro" w:cs="Calibri"/>
        </w:rPr>
      </w:pPr>
    </w:p>
    <w:p w14:paraId="72C96536" w14:textId="77777777" w:rsidR="003E6234" w:rsidRDefault="003E6234" w:rsidP="002467E6">
      <w:pPr>
        <w:rPr>
          <w:rFonts w:ascii="Kantumruy Pro" w:hAnsi="Kantumruy Pro" w:cs="Calibri"/>
        </w:rPr>
      </w:pPr>
    </w:p>
    <w:p w14:paraId="3ECE4801" w14:textId="77777777" w:rsidR="003E6234" w:rsidRDefault="003E6234" w:rsidP="002467E6">
      <w:pPr>
        <w:rPr>
          <w:rFonts w:ascii="Kantumruy Pro" w:hAnsi="Kantumruy Pro" w:cs="Calibri"/>
        </w:rPr>
      </w:pPr>
    </w:p>
    <w:p w14:paraId="2E4B5751" w14:textId="77777777" w:rsidR="003E6234" w:rsidRDefault="003E6234" w:rsidP="002467E6">
      <w:pPr>
        <w:rPr>
          <w:rFonts w:ascii="Kantumruy Pro" w:hAnsi="Kantumruy Pro" w:cs="Calibri"/>
        </w:rPr>
      </w:pPr>
    </w:p>
    <w:p w14:paraId="079A3738" w14:textId="77777777" w:rsidR="003E6234" w:rsidRDefault="003E6234" w:rsidP="002467E6">
      <w:pPr>
        <w:rPr>
          <w:rFonts w:ascii="Kantumruy Pro" w:hAnsi="Kantumruy Pro" w:cs="Calibri"/>
        </w:rPr>
      </w:pPr>
    </w:p>
    <w:p w14:paraId="6E9C77B5" w14:textId="77777777" w:rsidR="003E6234" w:rsidRDefault="003E6234" w:rsidP="002467E6">
      <w:pPr>
        <w:rPr>
          <w:rFonts w:ascii="Kantumruy Pro" w:hAnsi="Kantumruy Pro" w:cs="Calibri"/>
        </w:rPr>
      </w:pPr>
    </w:p>
    <w:p w14:paraId="13AB93D3" w14:textId="77777777" w:rsidR="003E6234" w:rsidRDefault="003E6234" w:rsidP="002467E6">
      <w:pPr>
        <w:rPr>
          <w:rFonts w:ascii="Kantumruy Pro" w:hAnsi="Kantumruy Pro" w:cs="Calibri"/>
        </w:rPr>
      </w:pPr>
    </w:p>
    <w:p w14:paraId="5A470521" w14:textId="77777777" w:rsidR="003E6234" w:rsidRDefault="003E6234" w:rsidP="002467E6">
      <w:pPr>
        <w:rPr>
          <w:rFonts w:ascii="Kantumruy Pro" w:hAnsi="Kantumruy Pro" w:cs="Calibri"/>
        </w:rPr>
      </w:pPr>
    </w:p>
    <w:p w14:paraId="24A2EFDD" w14:textId="77777777" w:rsidR="003E6234" w:rsidRDefault="003E6234" w:rsidP="002467E6">
      <w:pPr>
        <w:rPr>
          <w:rFonts w:ascii="Kantumruy Pro" w:hAnsi="Kantumruy Pro" w:cs="Calibri"/>
        </w:rPr>
      </w:pPr>
    </w:p>
    <w:p w14:paraId="2BA7EB4D" w14:textId="77777777" w:rsidR="003E6234" w:rsidRDefault="003E6234" w:rsidP="002467E6">
      <w:pPr>
        <w:rPr>
          <w:rFonts w:ascii="Kantumruy Pro" w:hAnsi="Kantumruy Pro" w:cs="Calibri"/>
        </w:rPr>
      </w:pPr>
    </w:p>
    <w:p w14:paraId="22E5DBB5" w14:textId="77777777" w:rsidR="003E6234" w:rsidRDefault="003E6234" w:rsidP="002467E6">
      <w:pPr>
        <w:rPr>
          <w:rFonts w:ascii="Kantumruy Pro" w:hAnsi="Kantumruy Pro" w:cs="Calibri"/>
        </w:rPr>
      </w:pPr>
    </w:p>
    <w:p w14:paraId="61A5307B" w14:textId="77777777" w:rsidR="003E6234" w:rsidRDefault="003E6234" w:rsidP="002467E6">
      <w:pPr>
        <w:rPr>
          <w:rFonts w:ascii="Kantumruy Pro" w:hAnsi="Kantumruy Pro" w:cs="Calibri"/>
        </w:rPr>
      </w:pPr>
    </w:p>
    <w:p w14:paraId="785BDC26" w14:textId="77777777" w:rsidR="003E6234" w:rsidRPr="002D417B" w:rsidRDefault="003E6234" w:rsidP="002467E6">
      <w:pPr>
        <w:rPr>
          <w:rFonts w:ascii="Kantumruy Pro" w:hAnsi="Kantumruy Pro" w:cs="Calibri"/>
        </w:rPr>
      </w:pPr>
    </w:p>
    <w:p w14:paraId="088C4457"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08268025" w14:textId="77777777" w:rsidR="002467E6" w:rsidRPr="002D417B" w:rsidRDefault="002467E6" w:rsidP="002467E6">
      <w:pPr>
        <w:numPr>
          <w:ilvl w:val="0"/>
          <w:numId w:val="63"/>
        </w:numPr>
        <w:spacing w:after="160" w:line="278" w:lineRule="auto"/>
        <w:rPr>
          <w:rFonts w:ascii="Kantumruy Pro" w:hAnsi="Kantumruy Pro" w:cs="Calibri"/>
        </w:rPr>
      </w:pPr>
      <w:r w:rsidRPr="002D417B">
        <w:rPr>
          <w:rFonts w:ascii="Kantumruy Pro" w:hAnsi="Kantumruy Pro" w:cs="Calibri"/>
        </w:rPr>
        <w:t>Wie verändert sich dein Verständnis persönlicher Verantwortung, wenn Ökosystemschutz als gemeinschaftliche Aufgabe betrachtet wird?</w:t>
      </w:r>
    </w:p>
    <w:p w14:paraId="480ECA4E" w14:textId="77777777" w:rsidR="002467E6" w:rsidRPr="002D417B" w:rsidRDefault="002467E6" w:rsidP="002467E6">
      <w:pPr>
        <w:numPr>
          <w:ilvl w:val="0"/>
          <w:numId w:val="63"/>
        </w:numPr>
        <w:spacing w:after="160" w:line="278" w:lineRule="auto"/>
        <w:rPr>
          <w:rFonts w:ascii="Kantumruy Pro" w:hAnsi="Kantumruy Pro" w:cs="Calibri"/>
        </w:rPr>
      </w:pPr>
      <w:r w:rsidRPr="002D417B">
        <w:rPr>
          <w:rFonts w:ascii="Kantumruy Pro" w:hAnsi="Kantumruy Pro" w:cs="Calibri"/>
        </w:rPr>
        <w:t>Wie erlebst du die Verbindung von Fakten und Werten bei Umweltentscheidungen?</w:t>
      </w:r>
    </w:p>
    <w:p w14:paraId="7A73FB62" w14:textId="77777777" w:rsidR="002467E6" w:rsidRPr="002D417B" w:rsidRDefault="002467E6" w:rsidP="002467E6">
      <w:pPr>
        <w:numPr>
          <w:ilvl w:val="0"/>
          <w:numId w:val="63"/>
        </w:numPr>
        <w:spacing w:after="160" w:line="278" w:lineRule="auto"/>
        <w:rPr>
          <w:rFonts w:ascii="Kantumruy Pro" w:hAnsi="Kantumruy Pro" w:cs="Calibri"/>
        </w:rPr>
      </w:pPr>
      <w:r w:rsidRPr="002D417B">
        <w:rPr>
          <w:rFonts w:ascii="Kantumruy Pro" w:hAnsi="Kantumruy Pro" w:cs="Calibri"/>
        </w:rPr>
        <w:t>Wie nimmst du das Verhältnis von Steuerung und Anpassung wahr, wenn Politik Ökosysteme schützen soll?</w:t>
      </w:r>
    </w:p>
    <w:p w14:paraId="4E7FD1C4" w14:textId="77777777" w:rsidR="002467E6" w:rsidRPr="002D417B" w:rsidRDefault="002467E6" w:rsidP="002467E6">
      <w:pPr>
        <w:numPr>
          <w:ilvl w:val="0"/>
          <w:numId w:val="63"/>
        </w:numPr>
        <w:spacing w:after="160" w:line="278" w:lineRule="auto"/>
        <w:rPr>
          <w:rFonts w:ascii="Kantumruy Pro" w:hAnsi="Kantumruy Pro" w:cs="Calibri"/>
        </w:rPr>
      </w:pPr>
      <w:r w:rsidRPr="002D417B">
        <w:rPr>
          <w:rFonts w:ascii="Kantumruy Pro" w:hAnsi="Kantumruy Pro" w:cs="Calibri"/>
        </w:rPr>
        <w:t>Wie beeinflussen Effizienzargumente deine Sicht auf langfristige ökologische Vorsorge?</w:t>
      </w:r>
    </w:p>
    <w:p w14:paraId="189F2D17" w14:textId="77777777" w:rsidR="002467E6" w:rsidRPr="002D417B" w:rsidRDefault="002467E6" w:rsidP="002467E6">
      <w:pPr>
        <w:numPr>
          <w:ilvl w:val="0"/>
          <w:numId w:val="63"/>
        </w:numPr>
        <w:spacing w:after="160" w:line="278" w:lineRule="auto"/>
        <w:rPr>
          <w:rFonts w:ascii="Kantumruy Pro" w:hAnsi="Kantumruy Pro" w:cs="Calibri"/>
        </w:rPr>
      </w:pPr>
      <w:r w:rsidRPr="002D417B">
        <w:rPr>
          <w:rFonts w:ascii="Kantumruy Pro" w:hAnsi="Kantumruy Pro" w:cs="Calibri"/>
        </w:rPr>
        <w:t>Wie wirkt sich die Wahrnehmung komplexer Ökosystemzusammenhänge auf dein Verständnis von Bürgerbeteiligung aus?</w:t>
      </w:r>
    </w:p>
    <w:p w14:paraId="40EF6C3C" w14:textId="77777777" w:rsidR="002467E6" w:rsidRPr="002D417B" w:rsidRDefault="002467E6" w:rsidP="002467E6">
      <w:pPr>
        <w:rPr>
          <w:rFonts w:ascii="Kantumruy Pro" w:hAnsi="Kantumruy Pro" w:cs="Calibri"/>
          <w:b/>
          <w:bCs/>
        </w:rPr>
      </w:pPr>
    </w:p>
    <w:p w14:paraId="3C1804E0"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007FDF5E"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Wie erlebst du als Staatsbürger:in die Spannung zwischen deinem eigenen Verhalten und kollektiven Umweltregelungen?</w:t>
      </w:r>
    </w:p>
    <w:p w14:paraId="44A8D265"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Wie empfindest du Emotionen und Fakten im Kontext umweltbezogener Entscheidungen?</w:t>
      </w:r>
    </w:p>
    <w:p w14:paraId="1B9C3DD8"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Welche Erfahrungen machst du mit der Frage, wie verbindlich oder flexibel Umweltregeln sein sollten?</w:t>
      </w:r>
    </w:p>
    <w:p w14:paraId="53FD3B8B"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Wie nimmst du wahr, wie Umweltstrategien verschiedene Gruppen betreffen?</w:t>
      </w:r>
    </w:p>
    <w:p w14:paraId="34E2268D"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Wie erlebst du die Darstellung ökologischer Prozesse zwischen Vereinfachung und Systemdenken?</w:t>
      </w:r>
    </w:p>
    <w:p w14:paraId="62EDCE01"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Welche Parallelen erkennst du zwischen Spiel und gesellschaftlichen Debatten über Umweltschutz?</w:t>
      </w:r>
    </w:p>
    <w:p w14:paraId="5804F3F3" w14:textId="77777777" w:rsidR="002467E6" w:rsidRPr="002D417B" w:rsidRDefault="002467E6" w:rsidP="002467E6">
      <w:pPr>
        <w:numPr>
          <w:ilvl w:val="0"/>
          <w:numId w:val="64"/>
        </w:numPr>
        <w:spacing w:after="160" w:line="278" w:lineRule="auto"/>
        <w:rPr>
          <w:rFonts w:ascii="Kantumruy Pro" w:hAnsi="Kantumruy Pro" w:cs="Calibri"/>
        </w:rPr>
      </w:pPr>
      <w:r w:rsidRPr="002D417B">
        <w:rPr>
          <w:rFonts w:ascii="Kantumruy Pro" w:hAnsi="Kantumruy Pro" w:cs="Calibri"/>
        </w:rPr>
        <w:t>Wie reflektierst du dein eigenes Verständnis von Staatsbürgerschaft im Zusammenhang mit Ökosystemschutz?</w:t>
      </w:r>
    </w:p>
    <w:p w14:paraId="510F8738" w14:textId="77777777" w:rsidR="002467E6" w:rsidRPr="002D417B" w:rsidRDefault="002467E6" w:rsidP="002467E6">
      <w:pPr>
        <w:rPr>
          <w:rFonts w:ascii="Kantumruy Pro" w:hAnsi="Kantumruy Pro" w:cs="Calibri"/>
        </w:rPr>
      </w:pPr>
    </w:p>
    <w:p w14:paraId="5BC3564B" w14:textId="77777777" w:rsidR="002467E6" w:rsidRPr="002D417B" w:rsidRDefault="002467E6" w:rsidP="002467E6">
      <w:pPr>
        <w:rPr>
          <w:rFonts w:ascii="Kantumruy Pro" w:hAnsi="Kantumruy Pro" w:cs="Calibri"/>
        </w:rPr>
      </w:pPr>
    </w:p>
    <w:p w14:paraId="6FD26B1D" w14:textId="77777777" w:rsidR="002467E6" w:rsidRPr="002D417B" w:rsidRDefault="002467E6" w:rsidP="002467E6">
      <w:pPr>
        <w:rPr>
          <w:rFonts w:ascii="Kantumruy Pro" w:hAnsi="Kantumruy Pro" w:cs="Calibri"/>
        </w:rPr>
      </w:pPr>
    </w:p>
    <w:p w14:paraId="766418A4" w14:textId="77777777" w:rsidR="002467E6" w:rsidRPr="002D417B" w:rsidRDefault="002467E6" w:rsidP="002467E6">
      <w:pPr>
        <w:rPr>
          <w:rFonts w:ascii="Kantumruy Pro" w:hAnsi="Kantumruy Pro" w:cs="Calibri"/>
        </w:rPr>
      </w:pPr>
    </w:p>
    <w:p w14:paraId="79123500" w14:textId="77777777" w:rsidR="002467E6" w:rsidRPr="002D417B" w:rsidRDefault="002467E6" w:rsidP="002467E6">
      <w:pPr>
        <w:rPr>
          <w:rFonts w:ascii="Kantumruy Pro" w:hAnsi="Kantumruy Pro" w:cs="Calibri"/>
        </w:rPr>
      </w:pPr>
    </w:p>
    <w:p w14:paraId="4A8830B8" w14:textId="77777777" w:rsidR="002467E6" w:rsidRPr="002D417B" w:rsidRDefault="002467E6" w:rsidP="002467E6">
      <w:pPr>
        <w:rPr>
          <w:rFonts w:ascii="Kantumruy Pro" w:hAnsi="Kantumruy Pro" w:cs="Calibri"/>
        </w:rPr>
      </w:pPr>
    </w:p>
    <w:p w14:paraId="3D60B12D" w14:textId="77777777" w:rsidR="002467E6" w:rsidRPr="002D417B" w:rsidRDefault="002467E6" w:rsidP="002467E6">
      <w:pPr>
        <w:rPr>
          <w:rFonts w:ascii="Kantumruy Pro" w:hAnsi="Kantumruy Pro" w:cs="Calibri"/>
        </w:rPr>
      </w:pPr>
    </w:p>
    <w:p w14:paraId="4179DA19" w14:textId="77777777" w:rsidR="002467E6" w:rsidRPr="002D417B" w:rsidRDefault="002467E6" w:rsidP="002467E6">
      <w:pPr>
        <w:pStyle w:val="berschrift2"/>
        <w:rPr>
          <w:rFonts w:ascii="Kantumruy Pro" w:hAnsi="Kantumruy Pro" w:cs="Calibri"/>
          <w:sz w:val="36"/>
          <w:szCs w:val="36"/>
        </w:rPr>
      </w:pPr>
      <w:bookmarkStart w:id="27" w:name="_Toc217287432"/>
      <w:r w:rsidRPr="002D417B">
        <w:rPr>
          <w:rFonts w:ascii="Kantumruy Pro" w:hAnsi="Kantumruy Pro" w:cs="Calibri"/>
          <w:sz w:val="36"/>
          <w:szCs w:val="36"/>
        </w:rPr>
        <w:t>4. Rollenkarte Unternehmer:in</w:t>
      </w:r>
      <w:bookmarkEnd w:id="27"/>
    </w:p>
    <w:p w14:paraId="7AB0C73F"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Wirtschaft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Unternehmer:in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R04-OE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Wirtschaft, Produktion, Ressourcen, Ökosystem</w:t>
      </w:r>
    </w:p>
    <w:p w14:paraId="2E0BB640" w14:textId="77777777" w:rsidR="003E6234" w:rsidRPr="002D417B" w:rsidRDefault="003E6234" w:rsidP="002467E6">
      <w:pPr>
        <w:rPr>
          <w:rFonts w:ascii="Kantumruy Pro" w:hAnsi="Kantumruy Pro" w:cs="Calibri"/>
        </w:rPr>
      </w:pPr>
    </w:p>
    <w:p w14:paraId="6AD8B7B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wirtschaftliche Entwicklung nur dann zukunftsfähig ist, wenn Produktionsprozesse und Wertschöpfungsketten die Belastbarkeit des Ökosystems respektieren. Nachhaltiges Unternehmertum betrachtet Wasser, Boden, Energie und biologische Vielfalt als grundlegende Produktionsfaktoren, deren Schutz langfristige Stabilität ermöglicht. Diese Perspektive verbindet Innovation, Verantwortung und Weitblick und versteht ökologisch verträgliche Entscheidungen als Investition in die Zukunftsfähigkeit von Unternehmen und Gesellschaft.</w:t>
      </w:r>
    </w:p>
    <w:p w14:paraId="59D8A1B4" w14:textId="77777777" w:rsidR="003E6234" w:rsidRPr="002D417B" w:rsidRDefault="003E6234" w:rsidP="002467E6">
      <w:pPr>
        <w:rPr>
          <w:rFonts w:ascii="Kantumruy Pro" w:hAnsi="Kantumruy Pro" w:cs="Calibri"/>
        </w:rPr>
      </w:pPr>
    </w:p>
    <w:p w14:paraId="170DD79B"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9151839" w14:textId="77777777" w:rsidR="002467E6" w:rsidRPr="002D417B" w:rsidRDefault="002467E6" w:rsidP="002467E6">
      <w:pPr>
        <w:numPr>
          <w:ilvl w:val="0"/>
          <w:numId w:val="65"/>
        </w:numPr>
        <w:spacing w:after="160" w:line="278" w:lineRule="auto"/>
        <w:rPr>
          <w:rFonts w:ascii="Kantumruy Pro" w:hAnsi="Kantumruy Pro" w:cs="Calibri"/>
        </w:rPr>
      </w:pPr>
      <w:r w:rsidRPr="002D417B">
        <w:rPr>
          <w:rFonts w:ascii="Kantumruy Pro" w:hAnsi="Kantumruy Pro" w:cs="Calibri"/>
        </w:rPr>
        <w:t>… erweitert das Spiel um eine wirtschaftliche Perspektive auf Ökosystemschutz.</w:t>
      </w:r>
    </w:p>
    <w:p w14:paraId="094EFE0E" w14:textId="77777777" w:rsidR="002467E6" w:rsidRPr="002D417B" w:rsidRDefault="002467E6" w:rsidP="002467E6">
      <w:pPr>
        <w:numPr>
          <w:ilvl w:val="0"/>
          <w:numId w:val="65"/>
        </w:numPr>
        <w:spacing w:after="160" w:line="278" w:lineRule="auto"/>
        <w:rPr>
          <w:rFonts w:ascii="Kantumruy Pro" w:hAnsi="Kantumruy Pro" w:cs="Calibri"/>
        </w:rPr>
      </w:pPr>
      <w:r w:rsidRPr="002D417B">
        <w:rPr>
          <w:rFonts w:ascii="Kantumruy Pro" w:hAnsi="Kantumruy Pro" w:cs="Calibri"/>
        </w:rPr>
        <w:t>… stärkt das Bewusstsein für die Bedeutung natürlicher Ressourcen in Produktionsprozessen.</w:t>
      </w:r>
    </w:p>
    <w:p w14:paraId="36750D2B" w14:textId="77777777" w:rsidR="002467E6" w:rsidRPr="002D417B" w:rsidRDefault="002467E6" w:rsidP="002467E6">
      <w:pPr>
        <w:numPr>
          <w:ilvl w:val="0"/>
          <w:numId w:val="65"/>
        </w:numPr>
        <w:spacing w:after="160" w:line="278" w:lineRule="auto"/>
        <w:rPr>
          <w:rFonts w:ascii="Kantumruy Pro" w:hAnsi="Kantumruy Pro" w:cs="Calibri"/>
        </w:rPr>
      </w:pPr>
      <w:r w:rsidRPr="002D417B">
        <w:rPr>
          <w:rFonts w:ascii="Kantumruy Pro" w:hAnsi="Kantumruy Pro" w:cs="Calibri"/>
        </w:rPr>
        <w:t>… verknüpft Landnutzung, Energieverbrauch und Wassermanagement mit unternehmerischen Entscheidungen.</w:t>
      </w:r>
    </w:p>
    <w:p w14:paraId="4386F94C" w14:textId="77777777" w:rsidR="002467E6" w:rsidRPr="002D417B" w:rsidRDefault="002467E6" w:rsidP="002467E6">
      <w:pPr>
        <w:numPr>
          <w:ilvl w:val="0"/>
          <w:numId w:val="65"/>
        </w:numPr>
        <w:spacing w:after="160" w:line="278" w:lineRule="auto"/>
        <w:rPr>
          <w:rFonts w:ascii="Kantumruy Pro" w:hAnsi="Kantumruy Pro" w:cs="Calibri"/>
        </w:rPr>
      </w:pPr>
      <w:r w:rsidRPr="002D417B">
        <w:rPr>
          <w:rFonts w:ascii="Kantumruy Pro" w:hAnsi="Kantumruy Pro" w:cs="Calibri"/>
        </w:rPr>
        <w:t>… betont die Rolle ökologischer Risiken für langfristige wirtschaftliche Stabilität.</w:t>
      </w:r>
    </w:p>
    <w:p w14:paraId="2C16A7CF" w14:textId="77777777" w:rsidR="002467E6" w:rsidRPr="002D417B" w:rsidRDefault="002467E6" w:rsidP="002467E6">
      <w:pPr>
        <w:numPr>
          <w:ilvl w:val="0"/>
          <w:numId w:val="65"/>
        </w:numPr>
        <w:spacing w:after="160" w:line="278" w:lineRule="auto"/>
        <w:rPr>
          <w:rFonts w:ascii="Kantumruy Pro" w:hAnsi="Kantumruy Pro" w:cs="Calibri"/>
        </w:rPr>
      </w:pPr>
      <w:r w:rsidRPr="002D417B">
        <w:rPr>
          <w:rFonts w:ascii="Kantumruy Pro" w:hAnsi="Kantumruy Pro" w:cs="Calibri"/>
        </w:rPr>
        <w:t>… fördert Überlegungen zu nachhaltigen Geschäftsmodellen.</w:t>
      </w:r>
    </w:p>
    <w:p w14:paraId="7C3089C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D23D3B1"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t>… erkennen ökologische Grundlagen wirtschaftlichen Handelns.</w:t>
      </w:r>
    </w:p>
    <w:p w14:paraId="127D1322"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t>… beschreiben Auswirkungen unternehmerischer Entscheidungen auf Wasser, Boden und Lebensräume.</w:t>
      </w:r>
    </w:p>
    <w:p w14:paraId="6353AD22"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t>… analysieren ökonomische Prozesse hinsichtlich ihrer Folgen für das Ökosystem.</w:t>
      </w:r>
    </w:p>
    <w:p w14:paraId="1C25CA85"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t>… bewerten Geschäftsmodelle im Hinblick auf Ressourcenschonung und ökologische Stabilität.</w:t>
      </w:r>
    </w:p>
    <w:p w14:paraId="70D709A2"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lastRenderedPageBreak/>
        <w:t>… identifizieren Risiken, die durch die Übernutzung natürlicher Ressourcen entstehen.</w:t>
      </w:r>
    </w:p>
    <w:p w14:paraId="04998A56"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t>… reflektieren Zielkonflikte zwischen wirtschaftlichen Interessen und Ökosystemschutz.</w:t>
      </w:r>
    </w:p>
    <w:p w14:paraId="115CA9BC" w14:textId="77777777" w:rsidR="002467E6" w:rsidRPr="002D417B" w:rsidRDefault="002467E6" w:rsidP="002467E6">
      <w:pPr>
        <w:numPr>
          <w:ilvl w:val="0"/>
          <w:numId w:val="66"/>
        </w:numPr>
        <w:spacing w:after="160" w:line="278" w:lineRule="auto"/>
        <w:rPr>
          <w:rFonts w:ascii="Kantumruy Pro" w:hAnsi="Kantumruy Pro" w:cs="Calibri"/>
        </w:rPr>
      </w:pPr>
      <w:r w:rsidRPr="002D417B">
        <w:rPr>
          <w:rFonts w:ascii="Kantumruy Pro" w:hAnsi="Kantumruy Pro" w:cs="Calibri"/>
        </w:rPr>
        <w:t>… entwickeln Vorstellungen nachhaltiger Unternehmensführung.</w:t>
      </w:r>
    </w:p>
    <w:p w14:paraId="2E46B336"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w:t>
      </w:r>
      <w:r w:rsidRPr="002D417B">
        <w:rPr>
          <w:rFonts w:ascii="Kantumruy Pro" w:hAnsi="Kantumruy Pro" w:cs="Calibri"/>
          <w:b/>
          <w:bCs/>
        </w:rPr>
        <w:t>eher individuelles Verhalten</w:t>
      </w:r>
      <w:r w:rsidRPr="002D417B">
        <w:rPr>
          <w:rFonts w:ascii="Kantumruy Pro" w:hAnsi="Kantumruy Pro" w:cs="Calibri"/>
        </w:rPr>
        <w:t xml:space="preserve">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7D569C22" w14:textId="77777777" w:rsidR="003E6234" w:rsidRDefault="003E6234" w:rsidP="002467E6">
      <w:pPr>
        <w:rPr>
          <w:rFonts w:ascii="Kantumruy Pro" w:hAnsi="Kantumruy Pro" w:cs="Calibri"/>
        </w:rPr>
      </w:pPr>
    </w:p>
    <w:p w14:paraId="5E04123F" w14:textId="77777777" w:rsidR="003E6234" w:rsidRDefault="003E6234" w:rsidP="002467E6">
      <w:pPr>
        <w:rPr>
          <w:rFonts w:ascii="Kantumruy Pro" w:hAnsi="Kantumruy Pro" w:cs="Calibri"/>
        </w:rPr>
      </w:pPr>
    </w:p>
    <w:p w14:paraId="032F646F" w14:textId="77777777" w:rsidR="003E6234" w:rsidRDefault="003E6234" w:rsidP="002467E6">
      <w:pPr>
        <w:rPr>
          <w:rFonts w:ascii="Kantumruy Pro" w:hAnsi="Kantumruy Pro" w:cs="Calibri"/>
        </w:rPr>
      </w:pPr>
    </w:p>
    <w:p w14:paraId="689D6D98" w14:textId="77777777" w:rsidR="003E6234" w:rsidRDefault="003E6234" w:rsidP="002467E6">
      <w:pPr>
        <w:rPr>
          <w:rFonts w:ascii="Kantumruy Pro" w:hAnsi="Kantumruy Pro" w:cs="Calibri"/>
        </w:rPr>
      </w:pPr>
    </w:p>
    <w:p w14:paraId="72B1EF55" w14:textId="77777777" w:rsidR="003E6234" w:rsidRDefault="003E6234" w:rsidP="002467E6">
      <w:pPr>
        <w:rPr>
          <w:rFonts w:ascii="Kantumruy Pro" w:hAnsi="Kantumruy Pro" w:cs="Calibri"/>
        </w:rPr>
      </w:pPr>
    </w:p>
    <w:p w14:paraId="7F0FE4DC" w14:textId="77777777" w:rsidR="003E6234" w:rsidRDefault="003E6234" w:rsidP="002467E6">
      <w:pPr>
        <w:rPr>
          <w:rFonts w:ascii="Kantumruy Pro" w:hAnsi="Kantumruy Pro" w:cs="Calibri"/>
        </w:rPr>
      </w:pPr>
    </w:p>
    <w:p w14:paraId="66716FD1" w14:textId="77777777" w:rsidR="003E6234" w:rsidRDefault="003E6234" w:rsidP="002467E6">
      <w:pPr>
        <w:rPr>
          <w:rFonts w:ascii="Kantumruy Pro" w:hAnsi="Kantumruy Pro" w:cs="Calibri"/>
        </w:rPr>
      </w:pPr>
    </w:p>
    <w:p w14:paraId="0CFBD8EE" w14:textId="77777777" w:rsidR="003E6234" w:rsidRDefault="003E6234" w:rsidP="002467E6">
      <w:pPr>
        <w:rPr>
          <w:rFonts w:ascii="Kantumruy Pro" w:hAnsi="Kantumruy Pro" w:cs="Calibri"/>
        </w:rPr>
      </w:pPr>
    </w:p>
    <w:p w14:paraId="74D5E68D" w14:textId="77777777" w:rsidR="003E6234" w:rsidRDefault="003E6234" w:rsidP="002467E6">
      <w:pPr>
        <w:rPr>
          <w:rFonts w:ascii="Kantumruy Pro" w:hAnsi="Kantumruy Pro" w:cs="Calibri"/>
        </w:rPr>
      </w:pPr>
    </w:p>
    <w:p w14:paraId="463770CB" w14:textId="77777777" w:rsidR="003E6234" w:rsidRDefault="003E6234" w:rsidP="002467E6">
      <w:pPr>
        <w:rPr>
          <w:rFonts w:ascii="Kantumruy Pro" w:hAnsi="Kantumruy Pro" w:cs="Calibri"/>
        </w:rPr>
      </w:pPr>
    </w:p>
    <w:p w14:paraId="04F17170" w14:textId="77777777" w:rsidR="003E6234" w:rsidRDefault="003E6234" w:rsidP="002467E6">
      <w:pPr>
        <w:rPr>
          <w:rFonts w:ascii="Kantumruy Pro" w:hAnsi="Kantumruy Pro" w:cs="Calibri"/>
        </w:rPr>
      </w:pPr>
    </w:p>
    <w:p w14:paraId="4380E0D7" w14:textId="77777777" w:rsidR="003E6234" w:rsidRDefault="003E6234" w:rsidP="002467E6">
      <w:pPr>
        <w:rPr>
          <w:rFonts w:ascii="Kantumruy Pro" w:hAnsi="Kantumruy Pro" w:cs="Calibri"/>
        </w:rPr>
      </w:pPr>
    </w:p>
    <w:p w14:paraId="6EB4D8F5" w14:textId="77777777" w:rsidR="003E6234" w:rsidRDefault="003E6234" w:rsidP="002467E6">
      <w:pPr>
        <w:rPr>
          <w:rFonts w:ascii="Kantumruy Pro" w:hAnsi="Kantumruy Pro" w:cs="Calibri"/>
        </w:rPr>
      </w:pPr>
    </w:p>
    <w:p w14:paraId="724E523F" w14:textId="77777777" w:rsidR="003E6234" w:rsidRDefault="003E6234" w:rsidP="002467E6">
      <w:pPr>
        <w:rPr>
          <w:rFonts w:ascii="Kantumruy Pro" w:hAnsi="Kantumruy Pro" w:cs="Calibri"/>
        </w:rPr>
      </w:pPr>
    </w:p>
    <w:p w14:paraId="0439F362" w14:textId="77777777" w:rsidR="003E6234" w:rsidRDefault="003E6234" w:rsidP="002467E6">
      <w:pPr>
        <w:rPr>
          <w:rFonts w:ascii="Kantumruy Pro" w:hAnsi="Kantumruy Pro" w:cs="Calibri"/>
        </w:rPr>
      </w:pPr>
    </w:p>
    <w:p w14:paraId="6C2E2C57" w14:textId="77777777" w:rsidR="003E6234" w:rsidRDefault="003E6234" w:rsidP="002467E6">
      <w:pPr>
        <w:rPr>
          <w:rFonts w:ascii="Kantumruy Pro" w:hAnsi="Kantumruy Pro" w:cs="Calibri"/>
        </w:rPr>
      </w:pPr>
    </w:p>
    <w:p w14:paraId="28E22855" w14:textId="77777777" w:rsidR="003E6234" w:rsidRDefault="003E6234" w:rsidP="002467E6">
      <w:pPr>
        <w:rPr>
          <w:rFonts w:ascii="Kantumruy Pro" w:hAnsi="Kantumruy Pro" w:cs="Calibri"/>
        </w:rPr>
      </w:pPr>
    </w:p>
    <w:p w14:paraId="28896DC0" w14:textId="77777777" w:rsidR="003E6234" w:rsidRPr="002D417B" w:rsidRDefault="003E6234" w:rsidP="002467E6">
      <w:pPr>
        <w:rPr>
          <w:rFonts w:ascii="Kantumruy Pro" w:hAnsi="Kantumruy Pro" w:cs="Calibri"/>
        </w:rPr>
      </w:pPr>
    </w:p>
    <w:p w14:paraId="6955EEA3"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20B0E31F" w14:textId="77777777" w:rsidR="002467E6" w:rsidRPr="002D417B" w:rsidRDefault="002467E6" w:rsidP="002467E6">
      <w:pPr>
        <w:numPr>
          <w:ilvl w:val="0"/>
          <w:numId w:val="67"/>
        </w:numPr>
        <w:spacing w:after="160" w:line="278" w:lineRule="auto"/>
        <w:rPr>
          <w:rFonts w:ascii="Kantumruy Pro" w:hAnsi="Kantumruy Pro" w:cs="Calibri"/>
        </w:rPr>
      </w:pPr>
      <w:r w:rsidRPr="002D417B">
        <w:rPr>
          <w:rFonts w:ascii="Kantumruy Pro" w:hAnsi="Kantumruy Pro" w:cs="Calibri"/>
        </w:rPr>
        <w:t>Wie verändert sich dein Verständnis wirtschaftlicher Verantwortung, wenn natürliche Ressourcen als zentrale Grundlage betrachtet werden?</w:t>
      </w:r>
    </w:p>
    <w:p w14:paraId="3D05D210" w14:textId="77777777" w:rsidR="002467E6" w:rsidRPr="002D417B" w:rsidRDefault="002467E6" w:rsidP="002467E6">
      <w:pPr>
        <w:numPr>
          <w:ilvl w:val="0"/>
          <w:numId w:val="67"/>
        </w:numPr>
        <w:spacing w:after="160" w:line="278" w:lineRule="auto"/>
        <w:rPr>
          <w:rFonts w:ascii="Kantumruy Pro" w:hAnsi="Kantumruy Pro" w:cs="Calibri"/>
        </w:rPr>
      </w:pPr>
      <w:r w:rsidRPr="002D417B">
        <w:rPr>
          <w:rFonts w:ascii="Kantumruy Pro" w:hAnsi="Kantumruy Pro" w:cs="Calibri"/>
        </w:rPr>
        <w:t>Wie erlebst du den Einfluss von Fakten und Werten in Entscheidungen über ressourcenintensive Prozesse?</w:t>
      </w:r>
    </w:p>
    <w:p w14:paraId="23587353" w14:textId="77777777" w:rsidR="002467E6" w:rsidRPr="002D417B" w:rsidRDefault="002467E6" w:rsidP="002467E6">
      <w:pPr>
        <w:numPr>
          <w:ilvl w:val="0"/>
          <w:numId w:val="67"/>
        </w:numPr>
        <w:spacing w:after="160" w:line="278" w:lineRule="auto"/>
        <w:rPr>
          <w:rFonts w:ascii="Kantumruy Pro" w:hAnsi="Kantumruy Pro" w:cs="Calibri"/>
        </w:rPr>
      </w:pPr>
      <w:r w:rsidRPr="002D417B">
        <w:rPr>
          <w:rFonts w:ascii="Kantumruy Pro" w:hAnsi="Kantumruy Pro" w:cs="Calibri"/>
        </w:rPr>
        <w:t>Wie nimmst du das Verhältnis von regelbasierter Steuerung und anpassungsfähigem Wirtschaften wahr?</w:t>
      </w:r>
    </w:p>
    <w:p w14:paraId="134D03E2" w14:textId="77777777" w:rsidR="002467E6" w:rsidRPr="002D417B" w:rsidRDefault="002467E6" w:rsidP="002467E6">
      <w:pPr>
        <w:numPr>
          <w:ilvl w:val="0"/>
          <w:numId w:val="67"/>
        </w:numPr>
        <w:spacing w:after="160" w:line="278" w:lineRule="auto"/>
        <w:rPr>
          <w:rFonts w:ascii="Kantumruy Pro" w:hAnsi="Kantumruy Pro" w:cs="Calibri"/>
        </w:rPr>
      </w:pPr>
      <w:r w:rsidRPr="002D417B">
        <w:rPr>
          <w:rFonts w:ascii="Kantumruy Pro" w:hAnsi="Kantumruy Pro" w:cs="Calibri"/>
        </w:rPr>
        <w:t>Wie beeinflussen Überlegungen zu Effizienz und Fürsorge deine Sicht auf die Nutzung natürlicher Ressourcen?</w:t>
      </w:r>
    </w:p>
    <w:p w14:paraId="0C9AA895" w14:textId="77777777" w:rsidR="002467E6" w:rsidRPr="002D417B" w:rsidRDefault="002467E6" w:rsidP="002467E6">
      <w:pPr>
        <w:numPr>
          <w:ilvl w:val="0"/>
          <w:numId w:val="67"/>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wirtschaftlicher Nachhaltigkeit aus?</w:t>
      </w:r>
    </w:p>
    <w:p w14:paraId="2442077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4242D14"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Wie erlebst du als Unternehmer:in die Spannung zwischen ökonomischen Zielen und dem Schutz des Ökosystems?</w:t>
      </w:r>
    </w:p>
    <w:p w14:paraId="4AE2267E"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Wie empfindest du den Einfluss von Emotionen und Fakten auf Entscheidungen über Ressourcenverbrauch?</w:t>
      </w:r>
    </w:p>
    <w:p w14:paraId="60EB7B86"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Welche Erfahrungen machst du mit Steuerung und Anpassung im Umgang mit ökologischen Risiken?</w:t>
      </w:r>
    </w:p>
    <w:p w14:paraId="44EEB605"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Wie nimmst du wahr, wie effiziente oder fürsorgliche Entscheidungen natürliche Ressourcen unterschiedlich betreffen?</w:t>
      </w:r>
    </w:p>
    <w:p w14:paraId="14C9BEB4"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Wie erlebst du die Darstellung ökologischer und wirtschaftlicher Zusammenhänge im Spiel?</w:t>
      </w:r>
    </w:p>
    <w:p w14:paraId="1AA5AD8D"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Welche Parallelen erkennst du zwischen Spiel und Realität im Hinblick auf nachhaltiges Wirtschaften?</w:t>
      </w:r>
    </w:p>
    <w:p w14:paraId="60FFA980" w14:textId="77777777" w:rsidR="002467E6" w:rsidRPr="002D417B" w:rsidRDefault="002467E6" w:rsidP="002467E6">
      <w:pPr>
        <w:numPr>
          <w:ilvl w:val="0"/>
          <w:numId w:val="68"/>
        </w:numPr>
        <w:spacing w:after="160" w:line="278" w:lineRule="auto"/>
        <w:rPr>
          <w:rFonts w:ascii="Kantumruy Pro" w:hAnsi="Kantumruy Pro" w:cs="Calibri"/>
        </w:rPr>
      </w:pPr>
      <w:r w:rsidRPr="002D417B">
        <w:rPr>
          <w:rFonts w:ascii="Kantumruy Pro" w:hAnsi="Kantumruy Pro" w:cs="Calibri"/>
        </w:rPr>
        <w:t>Wie reflektierst du dein Denken über unternehmerische Verantwortung gegenüber Ökosystemen?</w:t>
      </w:r>
    </w:p>
    <w:p w14:paraId="4B1684F1" w14:textId="77777777" w:rsidR="002467E6" w:rsidRPr="002D417B" w:rsidRDefault="002467E6" w:rsidP="002467E6">
      <w:pPr>
        <w:rPr>
          <w:rFonts w:ascii="Kantumruy Pro" w:hAnsi="Kantumruy Pro" w:cs="Calibri"/>
        </w:rPr>
      </w:pPr>
    </w:p>
    <w:p w14:paraId="39F6EB8A" w14:textId="77777777" w:rsidR="002467E6" w:rsidRPr="002D417B" w:rsidRDefault="002467E6" w:rsidP="002467E6">
      <w:pPr>
        <w:rPr>
          <w:rFonts w:ascii="Kantumruy Pro" w:hAnsi="Kantumruy Pro" w:cs="Calibri"/>
        </w:rPr>
      </w:pPr>
    </w:p>
    <w:p w14:paraId="50B6ECBE" w14:textId="77777777" w:rsidR="002467E6" w:rsidRPr="002D417B" w:rsidRDefault="002467E6" w:rsidP="002467E6">
      <w:pPr>
        <w:rPr>
          <w:rFonts w:ascii="Kantumruy Pro" w:hAnsi="Kantumruy Pro" w:cs="Calibri"/>
        </w:rPr>
      </w:pPr>
    </w:p>
    <w:p w14:paraId="14A5062C" w14:textId="77777777" w:rsidR="002467E6" w:rsidRPr="002D417B" w:rsidRDefault="002467E6" w:rsidP="002467E6">
      <w:pPr>
        <w:rPr>
          <w:rFonts w:ascii="Kantumruy Pro" w:hAnsi="Kantumruy Pro" w:cs="Calibri"/>
        </w:rPr>
      </w:pPr>
    </w:p>
    <w:p w14:paraId="19F4B275" w14:textId="77777777" w:rsidR="002467E6" w:rsidRPr="002D417B" w:rsidRDefault="002467E6" w:rsidP="002467E6">
      <w:pPr>
        <w:rPr>
          <w:rFonts w:ascii="Kantumruy Pro" w:hAnsi="Kantumruy Pro" w:cs="Calibri"/>
        </w:rPr>
      </w:pPr>
    </w:p>
    <w:p w14:paraId="5B6EF9E9" w14:textId="77777777" w:rsidR="002467E6" w:rsidRPr="002D417B" w:rsidRDefault="002467E6" w:rsidP="002467E6">
      <w:pPr>
        <w:pStyle w:val="berschrift2"/>
        <w:rPr>
          <w:rFonts w:ascii="Kantumruy Pro" w:hAnsi="Kantumruy Pro" w:cs="Calibri"/>
          <w:sz w:val="36"/>
          <w:szCs w:val="36"/>
        </w:rPr>
      </w:pPr>
      <w:bookmarkStart w:id="28" w:name="_Toc217287433"/>
      <w:r w:rsidRPr="002D417B">
        <w:rPr>
          <w:rFonts w:ascii="Kantumruy Pro" w:hAnsi="Kantumruy Pro" w:cs="Calibri"/>
          <w:sz w:val="36"/>
          <w:szCs w:val="36"/>
        </w:rPr>
        <w:t>5. Rollenkarte Bänker:in</w:t>
      </w:r>
      <w:bookmarkEnd w:id="28"/>
    </w:p>
    <w:p w14:paraId="4B763D74"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Finanzen</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Bänker:in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R05-OE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Finanzen, Investitionen, Risiko, Ökosystem</w:t>
      </w:r>
    </w:p>
    <w:p w14:paraId="415BC020" w14:textId="77777777" w:rsidR="003E6234" w:rsidRPr="002D417B" w:rsidRDefault="003E6234" w:rsidP="002467E6">
      <w:pPr>
        <w:rPr>
          <w:rFonts w:ascii="Kantumruy Pro" w:hAnsi="Kantumruy Pro" w:cs="Calibri"/>
        </w:rPr>
      </w:pPr>
    </w:p>
    <w:p w14:paraId="122074D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Finanzentscheidungen maßgeblich beeinflussen, wie sich Ökosysteme langfristig entwickeln. Investitionen können Wasserhaushalte, Bodenqualität, Emissionen und biologische Vielfalt entweder stabilisieren oder gefährden. Diese Perspektive erkennt, dass nachhaltige Finanzströme ökologische Resilienz fördern und Risiken mindern. Sie verbindet Verantwortung, Risikobewusstsein und Zukunftsorientierung zu einem Verständnis von Finanzierung, das ökologische Grenzen einbezieht.</w:t>
      </w:r>
    </w:p>
    <w:p w14:paraId="5C64FCB0" w14:textId="77777777" w:rsidR="003E6234" w:rsidRPr="002D417B" w:rsidRDefault="003E6234" w:rsidP="002467E6">
      <w:pPr>
        <w:rPr>
          <w:rFonts w:ascii="Kantumruy Pro" w:hAnsi="Kantumruy Pro" w:cs="Calibri"/>
        </w:rPr>
      </w:pPr>
    </w:p>
    <w:p w14:paraId="02302771"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C65D5C6" w14:textId="77777777" w:rsidR="002467E6" w:rsidRPr="002D417B" w:rsidRDefault="002467E6" w:rsidP="002467E6">
      <w:pPr>
        <w:numPr>
          <w:ilvl w:val="0"/>
          <w:numId w:val="69"/>
        </w:numPr>
        <w:spacing w:after="160" w:line="278" w:lineRule="auto"/>
        <w:rPr>
          <w:rFonts w:ascii="Kantumruy Pro" w:hAnsi="Kantumruy Pro" w:cs="Calibri"/>
        </w:rPr>
      </w:pPr>
      <w:r w:rsidRPr="002D417B">
        <w:rPr>
          <w:rFonts w:ascii="Kantumruy Pro" w:hAnsi="Kantumruy Pro" w:cs="Calibri"/>
        </w:rPr>
        <w:t>… erweitert das Spiel um eine finanzielle Perspektive auf Ökosystemschutz.</w:t>
      </w:r>
    </w:p>
    <w:p w14:paraId="39C6B77E" w14:textId="77777777" w:rsidR="002467E6" w:rsidRPr="002D417B" w:rsidRDefault="002467E6" w:rsidP="002467E6">
      <w:pPr>
        <w:numPr>
          <w:ilvl w:val="0"/>
          <w:numId w:val="69"/>
        </w:numPr>
        <w:spacing w:after="160" w:line="278" w:lineRule="auto"/>
        <w:rPr>
          <w:rFonts w:ascii="Kantumruy Pro" w:hAnsi="Kantumruy Pro" w:cs="Calibri"/>
        </w:rPr>
      </w:pPr>
      <w:r w:rsidRPr="002D417B">
        <w:rPr>
          <w:rFonts w:ascii="Kantumruy Pro" w:hAnsi="Kantumruy Pro" w:cs="Calibri"/>
        </w:rPr>
        <w:t>… stärkt das Verständnis ökologischer Risiken in Investitionsprozessen.</w:t>
      </w:r>
    </w:p>
    <w:p w14:paraId="177A2DD7" w14:textId="77777777" w:rsidR="002467E6" w:rsidRPr="002D417B" w:rsidRDefault="002467E6" w:rsidP="002467E6">
      <w:pPr>
        <w:numPr>
          <w:ilvl w:val="0"/>
          <w:numId w:val="69"/>
        </w:numPr>
        <w:spacing w:after="160" w:line="278" w:lineRule="auto"/>
        <w:rPr>
          <w:rFonts w:ascii="Kantumruy Pro" w:hAnsi="Kantumruy Pro" w:cs="Calibri"/>
        </w:rPr>
      </w:pPr>
      <w:r w:rsidRPr="002D417B">
        <w:rPr>
          <w:rFonts w:ascii="Kantumruy Pro" w:hAnsi="Kantumruy Pro" w:cs="Calibri"/>
        </w:rPr>
        <w:t>… verknüpft Finanzströme mit Emissionen, Landnutzung und Wasserhaushalten.</w:t>
      </w:r>
    </w:p>
    <w:p w14:paraId="453D49D4" w14:textId="77777777" w:rsidR="002467E6" w:rsidRPr="002D417B" w:rsidRDefault="002467E6" w:rsidP="002467E6">
      <w:pPr>
        <w:numPr>
          <w:ilvl w:val="0"/>
          <w:numId w:val="69"/>
        </w:numPr>
        <w:spacing w:after="160" w:line="278" w:lineRule="auto"/>
        <w:rPr>
          <w:rFonts w:ascii="Kantumruy Pro" w:hAnsi="Kantumruy Pro" w:cs="Calibri"/>
        </w:rPr>
      </w:pPr>
      <w:r w:rsidRPr="002D417B">
        <w:rPr>
          <w:rFonts w:ascii="Kantumruy Pro" w:hAnsi="Kantumruy Pro" w:cs="Calibri"/>
        </w:rPr>
        <w:t>… betont die Rolle nachhaltiger Investitionen für ökologische Stabilität.</w:t>
      </w:r>
    </w:p>
    <w:p w14:paraId="5B4610BF" w14:textId="77777777" w:rsidR="002467E6" w:rsidRPr="002D417B" w:rsidRDefault="002467E6" w:rsidP="002467E6">
      <w:pPr>
        <w:numPr>
          <w:ilvl w:val="0"/>
          <w:numId w:val="69"/>
        </w:numPr>
        <w:spacing w:after="160" w:line="278" w:lineRule="auto"/>
        <w:rPr>
          <w:rFonts w:ascii="Kantumruy Pro" w:hAnsi="Kantumruy Pro" w:cs="Calibri"/>
        </w:rPr>
      </w:pPr>
      <w:r w:rsidRPr="002D417B">
        <w:rPr>
          <w:rFonts w:ascii="Kantumruy Pro" w:hAnsi="Kantumruy Pro" w:cs="Calibri"/>
        </w:rPr>
        <w:t>… fördert Reflexion über finanzielle Steuerung ökologischer Transformationen.</w:t>
      </w:r>
    </w:p>
    <w:p w14:paraId="29FD5B36"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77A0E8B3"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t>… erkennen ökologische Risiken als Teil finanzieller Entscheidungen.</w:t>
      </w:r>
    </w:p>
    <w:p w14:paraId="730C232B"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t>… beschreiben Zusammenhänge zwischen Investitionen und Ökosystemzuständen.</w:t>
      </w:r>
    </w:p>
    <w:p w14:paraId="33AE2A79"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t>… analysieren Finanzprozesse hinsichtlich ihrer ökologischen Wirkungen.</w:t>
      </w:r>
    </w:p>
    <w:p w14:paraId="3BA0358E"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t>… bewerten Finanzstrategien im Hinblick auf den Schutz natürlicher Ressourcen.</w:t>
      </w:r>
    </w:p>
    <w:p w14:paraId="0C335B03"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lastRenderedPageBreak/>
        <w:t>… identifizieren ökologische Kriterien nachhaltiger Investitionen.</w:t>
      </w:r>
    </w:p>
    <w:p w14:paraId="29372E13"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t>… reflektieren Zielkonflikte zwischen Renditeerwartungen und Ökosystemschutz.</w:t>
      </w:r>
    </w:p>
    <w:p w14:paraId="44EF5A48" w14:textId="77777777" w:rsidR="002467E6" w:rsidRPr="002D417B" w:rsidRDefault="002467E6" w:rsidP="002467E6">
      <w:pPr>
        <w:numPr>
          <w:ilvl w:val="0"/>
          <w:numId w:val="70"/>
        </w:numPr>
        <w:spacing w:after="160" w:line="278" w:lineRule="auto"/>
        <w:rPr>
          <w:rFonts w:ascii="Kantumruy Pro" w:hAnsi="Kantumruy Pro" w:cs="Calibri"/>
        </w:rPr>
      </w:pPr>
      <w:r w:rsidRPr="002D417B">
        <w:rPr>
          <w:rFonts w:ascii="Kantumruy Pro" w:hAnsi="Kantumruy Pro" w:cs="Calibri"/>
        </w:rPr>
        <w:t>… entwickeln Vorstellungen ökologisch verantwortlicher Finanzsysteme.</w:t>
      </w:r>
    </w:p>
    <w:p w14:paraId="6ECE3B27"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6802774A" w14:textId="77777777" w:rsidR="003E6234" w:rsidRDefault="003E6234" w:rsidP="002467E6">
      <w:pPr>
        <w:rPr>
          <w:rFonts w:ascii="Kantumruy Pro" w:hAnsi="Kantumruy Pro" w:cs="Calibri"/>
        </w:rPr>
      </w:pPr>
    </w:p>
    <w:p w14:paraId="4A91ECD6" w14:textId="77777777" w:rsidR="003E6234" w:rsidRDefault="003E6234" w:rsidP="002467E6">
      <w:pPr>
        <w:rPr>
          <w:rFonts w:ascii="Kantumruy Pro" w:hAnsi="Kantumruy Pro" w:cs="Calibri"/>
        </w:rPr>
      </w:pPr>
    </w:p>
    <w:p w14:paraId="02C87DEC" w14:textId="77777777" w:rsidR="003E6234" w:rsidRDefault="003E6234" w:rsidP="002467E6">
      <w:pPr>
        <w:rPr>
          <w:rFonts w:ascii="Kantumruy Pro" w:hAnsi="Kantumruy Pro" w:cs="Calibri"/>
        </w:rPr>
      </w:pPr>
    </w:p>
    <w:p w14:paraId="1684A71F" w14:textId="77777777" w:rsidR="003E6234" w:rsidRDefault="003E6234" w:rsidP="002467E6">
      <w:pPr>
        <w:rPr>
          <w:rFonts w:ascii="Kantumruy Pro" w:hAnsi="Kantumruy Pro" w:cs="Calibri"/>
        </w:rPr>
      </w:pPr>
    </w:p>
    <w:p w14:paraId="38FE2696" w14:textId="77777777" w:rsidR="003E6234" w:rsidRDefault="003E6234" w:rsidP="002467E6">
      <w:pPr>
        <w:rPr>
          <w:rFonts w:ascii="Kantumruy Pro" w:hAnsi="Kantumruy Pro" w:cs="Calibri"/>
        </w:rPr>
      </w:pPr>
    </w:p>
    <w:p w14:paraId="6D2F9485" w14:textId="77777777" w:rsidR="003E6234" w:rsidRDefault="003E6234" w:rsidP="002467E6">
      <w:pPr>
        <w:rPr>
          <w:rFonts w:ascii="Kantumruy Pro" w:hAnsi="Kantumruy Pro" w:cs="Calibri"/>
        </w:rPr>
      </w:pPr>
    </w:p>
    <w:p w14:paraId="1D3BCA66" w14:textId="77777777" w:rsidR="003E6234" w:rsidRDefault="003E6234" w:rsidP="002467E6">
      <w:pPr>
        <w:rPr>
          <w:rFonts w:ascii="Kantumruy Pro" w:hAnsi="Kantumruy Pro" w:cs="Calibri"/>
        </w:rPr>
      </w:pPr>
    </w:p>
    <w:p w14:paraId="69ECB765" w14:textId="77777777" w:rsidR="003E6234" w:rsidRDefault="003E6234" w:rsidP="002467E6">
      <w:pPr>
        <w:rPr>
          <w:rFonts w:ascii="Kantumruy Pro" w:hAnsi="Kantumruy Pro" w:cs="Calibri"/>
        </w:rPr>
      </w:pPr>
    </w:p>
    <w:p w14:paraId="161166E5" w14:textId="77777777" w:rsidR="003E6234" w:rsidRDefault="003E6234" w:rsidP="002467E6">
      <w:pPr>
        <w:rPr>
          <w:rFonts w:ascii="Kantumruy Pro" w:hAnsi="Kantumruy Pro" w:cs="Calibri"/>
        </w:rPr>
      </w:pPr>
    </w:p>
    <w:p w14:paraId="3E50BEB2" w14:textId="77777777" w:rsidR="003E6234" w:rsidRDefault="003E6234" w:rsidP="002467E6">
      <w:pPr>
        <w:rPr>
          <w:rFonts w:ascii="Kantumruy Pro" w:hAnsi="Kantumruy Pro" w:cs="Calibri"/>
        </w:rPr>
      </w:pPr>
    </w:p>
    <w:p w14:paraId="20FFAE91" w14:textId="77777777" w:rsidR="003E6234" w:rsidRDefault="003E6234" w:rsidP="002467E6">
      <w:pPr>
        <w:rPr>
          <w:rFonts w:ascii="Kantumruy Pro" w:hAnsi="Kantumruy Pro" w:cs="Calibri"/>
        </w:rPr>
      </w:pPr>
    </w:p>
    <w:p w14:paraId="10FE9F44" w14:textId="77777777" w:rsidR="003E6234" w:rsidRDefault="003E6234" w:rsidP="002467E6">
      <w:pPr>
        <w:rPr>
          <w:rFonts w:ascii="Kantumruy Pro" w:hAnsi="Kantumruy Pro" w:cs="Calibri"/>
        </w:rPr>
      </w:pPr>
    </w:p>
    <w:p w14:paraId="4D847622" w14:textId="77777777" w:rsidR="003E6234" w:rsidRDefault="003E6234" w:rsidP="002467E6">
      <w:pPr>
        <w:rPr>
          <w:rFonts w:ascii="Kantumruy Pro" w:hAnsi="Kantumruy Pro" w:cs="Calibri"/>
        </w:rPr>
      </w:pPr>
    </w:p>
    <w:p w14:paraId="4A95B124" w14:textId="77777777" w:rsidR="003E6234" w:rsidRDefault="003E6234" w:rsidP="002467E6">
      <w:pPr>
        <w:rPr>
          <w:rFonts w:ascii="Kantumruy Pro" w:hAnsi="Kantumruy Pro" w:cs="Calibri"/>
        </w:rPr>
      </w:pPr>
    </w:p>
    <w:p w14:paraId="46341F52" w14:textId="77777777" w:rsidR="003E6234" w:rsidRDefault="003E6234" w:rsidP="002467E6">
      <w:pPr>
        <w:rPr>
          <w:rFonts w:ascii="Kantumruy Pro" w:hAnsi="Kantumruy Pro" w:cs="Calibri"/>
        </w:rPr>
      </w:pPr>
    </w:p>
    <w:p w14:paraId="6B2AEA6E" w14:textId="77777777" w:rsidR="003E6234" w:rsidRDefault="003E6234" w:rsidP="002467E6">
      <w:pPr>
        <w:rPr>
          <w:rFonts w:ascii="Kantumruy Pro" w:hAnsi="Kantumruy Pro" w:cs="Calibri"/>
        </w:rPr>
      </w:pPr>
    </w:p>
    <w:p w14:paraId="3E4EA6E3" w14:textId="77777777" w:rsidR="003E6234" w:rsidRDefault="003E6234" w:rsidP="002467E6">
      <w:pPr>
        <w:rPr>
          <w:rFonts w:ascii="Kantumruy Pro" w:hAnsi="Kantumruy Pro" w:cs="Calibri"/>
        </w:rPr>
      </w:pPr>
    </w:p>
    <w:p w14:paraId="42E3863A" w14:textId="77777777" w:rsidR="003E6234" w:rsidRDefault="003E6234" w:rsidP="002467E6">
      <w:pPr>
        <w:rPr>
          <w:rFonts w:ascii="Kantumruy Pro" w:hAnsi="Kantumruy Pro" w:cs="Calibri"/>
        </w:rPr>
      </w:pPr>
    </w:p>
    <w:p w14:paraId="1F589A11" w14:textId="77777777" w:rsidR="003E6234" w:rsidRPr="002D417B" w:rsidRDefault="003E6234" w:rsidP="002467E6">
      <w:pPr>
        <w:rPr>
          <w:rFonts w:ascii="Kantumruy Pro" w:hAnsi="Kantumruy Pro" w:cs="Calibri"/>
        </w:rPr>
      </w:pPr>
    </w:p>
    <w:p w14:paraId="78C0402D"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026AE5AE" w14:textId="77777777" w:rsidR="002467E6" w:rsidRPr="002D417B" w:rsidRDefault="002467E6" w:rsidP="002467E6">
      <w:pPr>
        <w:numPr>
          <w:ilvl w:val="0"/>
          <w:numId w:val="71"/>
        </w:numPr>
        <w:spacing w:after="160" w:line="278" w:lineRule="auto"/>
        <w:rPr>
          <w:rFonts w:ascii="Kantumruy Pro" w:hAnsi="Kantumruy Pro" w:cs="Calibri"/>
        </w:rPr>
      </w:pPr>
      <w:r w:rsidRPr="002D417B">
        <w:rPr>
          <w:rFonts w:ascii="Kantumruy Pro" w:hAnsi="Kantumruy Pro" w:cs="Calibri"/>
        </w:rPr>
        <w:t>Wie verändert sich dein Verständnis von Verantwortung, wenn Finanzentscheidungen direkte Auswirkungen auf Ökosysteme haben?</w:t>
      </w:r>
    </w:p>
    <w:p w14:paraId="59F9E3E8" w14:textId="77777777" w:rsidR="002467E6" w:rsidRPr="002D417B" w:rsidRDefault="002467E6" w:rsidP="002467E6">
      <w:pPr>
        <w:numPr>
          <w:ilvl w:val="0"/>
          <w:numId w:val="71"/>
        </w:numPr>
        <w:spacing w:after="160" w:line="278" w:lineRule="auto"/>
        <w:rPr>
          <w:rFonts w:ascii="Kantumruy Pro" w:hAnsi="Kantumruy Pro" w:cs="Calibri"/>
        </w:rPr>
      </w:pPr>
      <w:r w:rsidRPr="002D417B">
        <w:rPr>
          <w:rFonts w:ascii="Kantumruy Pro" w:hAnsi="Kantumruy Pro" w:cs="Calibri"/>
        </w:rPr>
        <w:t>Wie erlebst du die Rolle von Fakten und Werten in nachhaltigen Investitionen?</w:t>
      </w:r>
    </w:p>
    <w:p w14:paraId="62A90EC0" w14:textId="77777777" w:rsidR="002467E6" w:rsidRPr="002D417B" w:rsidRDefault="002467E6" w:rsidP="002467E6">
      <w:pPr>
        <w:numPr>
          <w:ilvl w:val="0"/>
          <w:numId w:val="71"/>
        </w:numPr>
        <w:spacing w:after="160" w:line="278" w:lineRule="auto"/>
        <w:rPr>
          <w:rFonts w:ascii="Kantumruy Pro" w:hAnsi="Kantumruy Pro" w:cs="Calibri"/>
        </w:rPr>
      </w:pPr>
      <w:r w:rsidRPr="002D417B">
        <w:rPr>
          <w:rFonts w:ascii="Kantumruy Pro" w:hAnsi="Kantumruy Pro" w:cs="Calibri"/>
        </w:rPr>
        <w:t>Wie nimmst du das Verhältnis von Steuerung und Anpassungsfähigkeit in Finanzsystemen wahr?</w:t>
      </w:r>
    </w:p>
    <w:p w14:paraId="0AA7D9EF" w14:textId="77777777" w:rsidR="002467E6" w:rsidRPr="002D417B" w:rsidRDefault="002467E6" w:rsidP="002467E6">
      <w:pPr>
        <w:numPr>
          <w:ilvl w:val="0"/>
          <w:numId w:val="71"/>
        </w:numPr>
        <w:spacing w:after="160" w:line="278" w:lineRule="auto"/>
        <w:rPr>
          <w:rFonts w:ascii="Kantumruy Pro" w:hAnsi="Kantumruy Pro" w:cs="Calibri"/>
        </w:rPr>
      </w:pPr>
      <w:r w:rsidRPr="002D417B">
        <w:rPr>
          <w:rFonts w:ascii="Kantumruy Pro" w:hAnsi="Kantumruy Pro" w:cs="Calibri"/>
        </w:rPr>
        <w:t>Wie beeinflussen Effizienz und Fürsorge deine Sicht auf Rendite und Ressourcenschutz?</w:t>
      </w:r>
    </w:p>
    <w:p w14:paraId="5EA23867" w14:textId="0A791361" w:rsidR="002467E6" w:rsidRPr="003E6234" w:rsidRDefault="002467E6" w:rsidP="002467E6">
      <w:pPr>
        <w:numPr>
          <w:ilvl w:val="0"/>
          <w:numId w:val="71"/>
        </w:numPr>
        <w:spacing w:after="160" w:line="278" w:lineRule="auto"/>
        <w:rPr>
          <w:rFonts w:ascii="Kantumruy Pro" w:hAnsi="Kantumruy Pro" w:cs="Calibri"/>
        </w:rPr>
      </w:pPr>
      <w:r w:rsidRPr="002D417B">
        <w:rPr>
          <w:rFonts w:ascii="Kantumruy Pro" w:hAnsi="Kantumruy Pro" w:cs="Calibri"/>
        </w:rPr>
        <w:t>Wie wirkt sich die Betrachtung ökologischer Zusammenhänge auf dein Verständnis finanzieller Risiken aus?</w:t>
      </w:r>
    </w:p>
    <w:p w14:paraId="105AB1E5" w14:textId="77777777" w:rsidR="002467E6" w:rsidRPr="002D417B" w:rsidRDefault="002467E6" w:rsidP="002467E6">
      <w:pPr>
        <w:rPr>
          <w:rFonts w:ascii="Kantumruy Pro" w:hAnsi="Kantumruy Pro" w:cs="Calibri"/>
          <w:b/>
          <w:bCs/>
        </w:rPr>
      </w:pPr>
    </w:p>
    <w:p w14:paraId="026755F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5158B76C"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Wie erlebst du als Bänker:in die Spannung zwischen Renditezielen und Ökosystemschutz?</w:t>
      </w:r>
    </w:p>
    <w:p w14:paraId="53817EE8"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Wie empfindest du das Zusammenspiel von Fakten und Emotionen bei nachhaltigen Finanzentscheidungen?</w:t>
      </w:r>
    </w:p>
    <w:p w14:paraId="29EE5E81"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Welche Erfahrungen machst du mit Regeln und Flexibilität im Umgang mit ökologischen Risiken?</w:t>
      </w:r>
    </w:p>
    <w:p w14:paraId="38AC34A2"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Wie nimmst du wahr, wie effiziente oder fürsorgliche Finanzstrategien Ökosysteme beeinflussen?</w:t>
      </w:r>
    </w:p>
    <w:p w14:paraId="416C066A"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Wie erlebst du die Darstellung von Finanz- und Umweltzusammenhängen im Spiel?</w:t>
      </w:r>
    </w:p>
    <w:p w14:paraId="683EE8FF"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Welche Parallelen erkennst du zu realen Diskussionen über nachhaltige Finanzwirtschaft?</w:t>
      </w:r>
    </w:p>
    <w:p w14:paraId="507D6C55" w14:textId="77777777" w:rsidR="002467E6" w:rsidRPr="002D417B" w:rsidRDefault="002467E6" w:rsidP="002467E6">
      <w:pPr>
        <w:numPr>
          <w:ilvl w:val="0"/>
          <w:numId w:val="72"/>
        </w:numPr>
        <w:spacing w:after="160" w:line="278" w:lineRule="auto"/>
        <w:rPr>
          <w:rFonts w:ascii="Kantumruy Pro" w:hAnsi="Kantumruy Pro" w:cs="Calibri"/>
        </w:rPr>
      </w:pPr>
      <w:r w:rsidRPr="002D417B">
        <w:rPr>
          <w:rFonts w:ascii="Kantumruy Pro" w:hAnsi="Kantumruy Pro" w:cs="Calibri"/>
        </w:rPr>
        <w:t>Wie reflektierst du dein Denken über verantwortliche Finanzströme im Kontext ökologischer Stabilität?</w:t>
      </w:r>
    </w:p>
    <w:p w14:paraId="76B1CFB8" w14:textId="77777777" w:rsidR="002467E6" w:rsidRPr="002D417B" w:rsidRDefault="002467E6" w:rsidP="002467E6">
      <w:pPr>
        <w:rPr>
          <w:rFonts w:ascii="Kantumruy Pro" w:hAnsi="Kantumruy Pro" w:cs="Calibri"/>
        </w:rPr>
      </w:pPr>
    </w:p>
    <w:p w14:paraId="1E7AB3B1" w14:textId="77777777" w:rsidR="002467E6" w:rsidRPr="002D417B" w:rsidRDefault="002467E6" w:rsidP="002467E6">
      <w:pPr>
        <w:rPr>
          <w:rFonts w:ascii="Kantumruy Pro" w:hAnsi="Kantumruy Pro" w:cs="Calibri"/>
        </w:rPr>
      </w:pPr>
    </w:p>
    <w:p w14:paraId="644C4BDD" w14:textId="77777777" w:rsidR="002467E6" w:rsidRPr="002D417B" w:rsidRDefault="002467E6" w:rsidP="002467E6">
      <w:pPr>
        <w:rPr>
          <w:rFonts w:ascii="Kantumruy Pro" w:hAnsi="Kantumruy Pro" w:cs="Calibri"/>
        </w:rPr>
      </w:pPr>
    </w:p>
    <w:p w14:paraId="5E0750D3" w14:textId="77777777" w:rsidR="002467E6" w:rsidRPr="002D417B" w:rsidRDefault="002467E6" w:rsidP="002467E6">
      <w:pPr>
        <w:rPr>
          <w:rFonts w:ascii="Kantumruy Pro" w:hAnsi="Kantumruy Pro" w:cs="Calibri"/>
        </w:rPr>
      </w:pPr>
    </w:p>
    <w:p w14:paraId="59B48BF0" w14:textId="77777777" w:rsidR="002467E6" w:rsidRPr="002D417B" w:rsidRDefault="002467E6" w:rsidP="002467E6">
      <w:pPr>
        <w:rPr>
          <w:rFonts w:ascii="Kantumruy Pro" w:hAnsi="Kantumruy Pro" w:cs="Calibri"/>
        </w:rPr>
      </w:pPr>
    </w:p>
    <w:p w14:paraId="7E69557E" w14:textId="77777777" w:rsidR="002467E6" w:rsidRPr="002D417B" w:rsidRDefault="002467E6" w:rsidP="002467E6">
      <w:pPr>
        <w:rPr>
          <w:rFonts w:ascii="Kantumruy Pro" w:hAnsi="Kantumruy Pro" w:cs="Calibri"/>
        </w:rPr>
      </w:pPr>
    </w:p>
    <w:p w14:paraId="20E6BF77" w14:textId="77777777" w:rsidR="002467E6" w:rsidRPr="002D417B" w:rsidRDefault="002467E6" w:rsidP="002467E6">
      <w:pPr>
        <w:rPr>
          <w:rFonts w:ascii="Kantumruy Pro" w:hAnsi="Kantumruy Pro" w:cs="Calibri"/>
        </w:rPr>
      </w:pPr>
    </w:p>
    <w:p w14:paraId="4F4C0269" w14:textId="77777777" w:rsidR="002467E6" w:rsidRPr="002D417B" w:rsidRDefault="002467E6" w:rsidP="002467E6">
      <w:pPr>
        <w:rPr>
          <w:rFonts w:ascii="Kantumruy Pro" w:hAnsi="Kantumruy Pro" w:cs="Calibri"/>
        </w:rPr>
      </w:pPr>
    </w:p>
    <w:p w14:paraId="5C502B92" w14:textId="77777777" w:rsidR="002467E6" w:rsidRPr="002D417B" w:rsidRDefault="002467E6" w:rsidP="002467E6">
      <w:pPr>
        <w:rPr>
          <w:rFonts w:ascii="Kantumruy Pro" w:hAnsi="Kantumruy Pro" w:cs="Calibri"/>
        </w:rPr>
      </w:pPr>
    </w:p>
    <w:p w14:paraId="0AA47947" w14:textId="77777777" w:rsidR="002467E6" w:rsidRPr="002D417B" w:rsidRDefault="002467E6" w:rsidP="002467E6">
      <w:pPr>
        <w:pStyle w:val="berschrift2"/>
        <w:rPr>
          <w:rFonts w:ascii="Kantumruy Pro" w:hAnsi="Kantumruy Pro" w:cs="Calibri"/>
          <w:sz w:val="36"/>
          <w:szCs w:val="36"/>
        </w:rPr>
      </w:pPr>
      <w:bookmarkStart w:id="29" w:name="_Toc217287434"/>
      <w:r w:rsidRPr="002D417B">
        <w:rPr>
          <w:rFonts w:ascii="Kantumruy Pro" w:hAnsi="Kantumruy Pro" w:cs="Calibri"/>
          <w:sz w:val="36"/>
          <w:szCs w:val="36"/>
        </w:rPr>
        <w:t>6. Rollenkarte Gewerkschafter:in</w:t>
      </w:r>
      <w:bookmarkEnd w:id="29"/>
    </w:p>
    <w:p w14:paraId="62CD4839"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Arbeit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Gewerkschafter:in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R06-OE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Arbeit, Umwelt, Ressourcen, Transformation</w:t>
      </w:r>
    </w:p>
    <w:p w14:paraId="499E630C" w14:textId="77777777" w:rsidR="003E6234" w:rsidRPr="002D417B" w:rsidRDefault="003E6234" w:rsidP="002467E6">
      <w:pPr>
        <w:rPr>
          <w:rFonts w:ascii="Kantumruy Pro" w:hAnsi="Kantumruy Pro" w:cs="Calibri"/>
        </w:rPr>
      </w:pPr>
    </w:p>
    <w:p w14:paraId="78588BB8"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gute Arbeit und intakte Ökosysteme gemeinsam die Grundlage einer nachhaltigen Zukunft bilden. Arbeitsbedingungen, Gesundheit und Beschäftigung sind eng mit Umweltqualität verbunden. Diese Perspektive betont, dass Beschäftigte ein Recht auf sichere, gesunde und ökologisch verantwortliche Arbeitsumgebungen haben. Sie verbindet solidarisches Handeln, Vorsorge und verantwortungsvolle Transformation, um Arbeitswelt und Ökosysteme in Einklang zu bringen.</w:t>
      </w:r>
    </w:p>
    <w:p w14:paraId="3532C290" w14:textId="77777777" w:rsidR="003E6234" w:rsidRPr="002D417B" w:rsidRDefault="003E6234" w:rsidP="002467E6">
      <w:pPr>
        <w:rPr>
          <w:rFonts w:ascii="Kantumruy Pro" w:hAnsi="Kantumruy Pro" w:cs="Calibri"/>
        </w:rPr>
      </w:pPr>
    </w:p>
    <w:p w14:paraId="77F509F3"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E8BB614" w14:textId="77777777" w:rsidR="002467E6" w:rsidRPr="002D417B" w:rsidRDefault="002467E6" w:rsidP="002467E6">
      <w:pPr>
        <w:numPr>
          <w:ilvl w:val="0"/>
          <w:numId w:val="73"/>
        </w:numPr>
        <w:spacing w:after="160" w:line="278" w:lineRule="auto"/>
        <w:rPr>
          <w:rFonts w:ascii="Kantumruy Pro" w:hAnsi="Kantumruy Pro" w:cs="Calibri"/>
        </w:rPr>
      </w:pPr>
      <w:r w:rsidRPr="002D417B">
        <w:rPr>
          <w:rFonts w:ascii="Kantumruy Pro" w:hAnsi="Kantumruy Pro" w:cs="Calibri"/>
        </w:rPr>
        <w:t>… erweitert das Spiel um eine arbeitsweltbezogene Perspektive auf Ökosystemschutz.</w:t>
      </w:r>
    </w:p>
    <w:p w14:paraId="20D4C80D" w14:textId="77777777" w:rsidR="002467E6" w:rsidRPr="002D417B" w:rsidRDefault="002467E6" w:rsidP="002467E6">
      <w:pPr>
        <w:numPr>
          <w:ilvl w:val="0"/>
          <w:numId w:val="73"/>
        </w:numPr>
        <w:spacing w:after="160" w:line="278" w:lineRule="auto"/>
        <w:rPr>
          <w:rFonts w:ascii="Kantumruy Pro" w:hAnsi="Kantumruy Pro" w:cs="Calibri"/>
        </w:rPr>
      </w:pPr>
      <w:r w:rsidRPr="002D417B">
        <w:rPr>
          <w:rFonts w:ascii="Kantumruy Pro" w:hAnsi="Kantumruy Pro" w:cs="Calibri"/>
        </w:rPr>
        <w:t>… stärkt das Verständnis für die Bedeutung ökologischer Umweltbedingungen für Beschäftigte.</w:t>
      </w:r>
    </w:p>
    <w:p w14:paraId="1E0B69B3" w14:textId="77777777" w:rsidR="002467E6" w:rsidRPr="002D417B" w:rsidRDefault="002467E6" w:rsidP="002467E6">
      <w:pPr>
        <w:numPr>
          <w:ilvl w:val="0"/>
          <w:numId w:val="73"/>
        </w:numPr>
        <w:spacing w:after="160" w:line="278" w:lineRule="auto"/>
        <w:rPr>
          <w:rFonts w:ascii="Kantumruy Pro" w:hAnsi="Kantumruy Pro" w:cs="Calibri"/>
        </w:rPr>
      </w:pPr>
      <w:r w:rsidRPr="002D417B">
        <w:rPr>
          <w:rFonts w:ascii="Kantumruy Pro" w:hAnsi="Kantumruy Pro" w:cs="Calibri"/>
        </w:rPr>
        <w:t>… verknüpft Arbeitsprozesse mit Wasserqualität, Bodenbelastung und Emissionen.</w:t>
      </w:r>
    </w:p>
    <w:p w14:paraId="36E2BCBD" w14:textId="77777777" w:rsidR="002467E6" w:rsidRPr="002D417B" w:rsidRDefault="002467E6" w:rsidP="002467E6">
      <w:pPr>
        <w:numPr>
          <w:ilvl w:val="0"/>
          <w:numId w:val="73"/>
        </w:numPr>
        <w:spacing w:after="160" w:line="278" w:lineRule="auto"/>
        <w:rPr>
          <w:rFonts w:ascii="Kantumruy Pro" w:hAnsi="Kantumruy Pro" w:cs="Calibri"/>
        </w:rPr>
      </w:pPr>
      <w:r w:rsidRPr="002D417B">
        <w:rPr>
          <w:rFonts w:ascii="Kantumruy Pro" w:hAnsi="Kantumruy Pro" w:cs="Calibri"/>
        </w:rPr>
        <w:t>… betont die Rolle sicherer und ökologisch verantwortlicher Arbeitsumgebungen.</w:t>
      </w:r>
    </w:p>
    <w:p w14:paraId="336F67CB" w14:textId="77777777" w:rsidR="002467E6" w:rsidRPr="002D417B" w:rsidRDefault="002467E6" w:rsidP="002467E6">
      <w:pPr>
        <w:numPr>
          <w:ilvl w:val="0"/>
          <w:numId w:val="73"/>
        </w:numPr>
        <w:spacing w:after="160" w:line="278" w:lineRule="auto"/>
        <w:rPr>
          <w:rFonts w:ascii="Kantumruy Pro" w:hAnsi="Kantumruy Pro" w:cs="Calibri"/>
        </w:rPr>
      </w:pPr>
      <w:r w:rsidRPr="002D417B">
        <w:rPr>
          <w:rFonts w:ascii="Kantumruy Pro" w:hAnsi="Kantumruy Pro" w:cs="Calibri"/>
        </w:rPr>
        <w:t>… fördert Überlegungen zu solidarischen Transformationspfaden.</w:t>
      </w:r>
    </w:p>
    <w:p w14:paraId="53ED9503"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C7A6BC1"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t>… erkennen Zusammenhänge zwischen Arbeitswelt und ökologischen Bedingungen.</w:t>
      </w:r>
    </w:p>
    <w:p w14:paraId="5F84B8E2"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t>… beschreiben, wie Umweltqualitäten Arbeits- und Lebensbedingungen beeinflussen.</w:t>
      </w:r>
    </w:p>
    <w:p w14:paraId="01B593EA"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t>… analysieren Auswirkungen wirtschaftlicher Prozesse auf Beschäftigte und Ökosysteme.</w:t>
      </w:r>
    </w:p>
    <w:p w14:paraId="2DF83B5F"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t>… bewerten Strategien für nachhaltige und sichere Arbeitswelten.</w:t>
      </w:r>
    </w:p>
    <w:p w14:paraId="270A6A4E"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t>… identifizieren ökologische Risiken in Produktions- und Arbeitsprozessen.</w:t>
      </w:r>
    </w:p>
    <w:p w14:paraId="559D050E"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lastRenderedPageBreak/>
        <w:t>… reflektieren Zielkonflikte zwischen wirtschaftlichen Interessen und ökologisch gesunder Arbeit.</w:t>
      </w:r>
    </w:p>
    <w:p w14:paraId="03D7D84F" w14:textId="77777777" w:rsidR="002467E6" w:rsidRPr="002D417B" w:rsidRDefault="002467E6" w:rsidP="002467E6">
      <w:pPr>
        <w:numPr>
          <w:ilvl w:val="0"/>
          <w:numId w:val="74"/>
        </w:numPr>
        <w:spacing w:after="160" w:line="278" w:lineRule="auto"/>
        <w:rPr>
          <w:rFonts w:ascii="Kantumruy Pro" w:hAnsi="Kantumruy Pro" w:cs="Calibri"/>
        </w:rPr>
      </w:pPr>
      <w:r w:rsidRPr="002D417B">
        <w:rPr>
          <w:rFonts w:ascii="Kantumruy Pro" w:hAnsi="Kantumruy Pro" w:cs="Calibri"/>
        </w:rPr>
        <w:t>… entwickeln Vorstellungen von Arbeit, die ökologische Stabilität berücksichtigt.</w:t>
      </w:r>
    </w:p>
    <w:p w14:paraId="1F86DD38"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Gleichgewicht von Wirkung und Erhalt – </w:t>
      </w:r>
      <w:r w:rsidRPr="002D417B">
        <w:rPr>
          <w:rFonts w:ascii="Kantumruy Pro" w:hAnsi="Kantumruy Pro" w:cs="Calibri"/>
          <w:b/>
          <w:bCs/>
        </w:rPr>
        <w:t>langfristige Pflege natürlicher Grundlagen</w:t>
      </w:r>
      <w:r w:rsidRPr="002D417B">
        <w:rPr>
          <w:rFonts w:ascii="Kantumruy Pro" w:hAnsi="Kantumruy Pro" w:cs="Calibri"/>
        </w:rPr>
        <w:t xml:space="preserve">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0DBB0054" w14:textId="77777777" w:rsidR="003E6234" w:rsidRDefault="003E6234" w:rsidP="002467E6">
      <w:pPr>
        <w:rPr>
          <w:rFonts w:ascii="Kantumruy Pro" w:hAnsi="Kantumruy Pro" w:cs="Calibri"/>
        </w:rPr>
      </w:pPr>
    </w:p>
    <w:p w14:paraId="0B2DE566" w14:textId="77777777" w:rsidR="003E6234" w:rsidRDefault="003E6234" w:rsidP="002467E6">
      <w:pPr>
        <w:rPr>
          <w:rFonts w:ascii="Kantumruy Pro" w:hAnsi="Kantumruy Pro" w:cs="Calibri"/>
        </w:rPr>
      </w:pPr>
    </w:p>
    <w:p w14:paraId="1E12DFFF" w14:textId="77777777" w:rsidR="003E6234" w:rsidRDefault="003E6234" w:rsidP="002467E6">
      <w:pPr>
        <w:rPr>
          <w:rFonts w:ascii="Kantumruy Pro" w:hAnsi="Kantumruy Pro" w:cs="Calibri"/>
        </w:rPr>
      </w:pPr>
    </w:p>
    <w:p w14:paraId="7ACE2007" w14:textId="77777777" w:rsidR="003E6234" w:rsidRDefault="003E6234" w:rsidP="002467E6">
      <w:pPr>
        <w:rPr>
          <w:rFonts w:ascii="Kantumruy Pro" w:hAnsi="Kantumruy Pro" w:cs="Calibri"/>
        </w:rPr>
      </w:pPr>
    </w:p>
    <w:p w14:paraId="7D2FBC64" w14:textId="77777777" w:rsidR="003E6234" w:rsidRDefault="003E6234" w:rsidP="002467E6">
      <w:pPr>
        <w:rPr>
          <w:rFonts w:ascii="Kantumruy Pro" w:hAnsi="Kantumruy Pro" w:cs="Calibri"/>
        </w:rPr>
      </w:pPr>
    </w:p>
    <w:p w14:paraId="6717454B" w14:textId="77777777" w:rsidR="003E6234" w:rsidRDefault="003E6234" w:rsidP="002467E6">
      <w:pPr>
        <w:rPr>
          <w:rFonts w:ascii="Kantumruy Pro" w:hAnsi="Kantumruy Pro" w:cs="Calibri"/>
        </w:rPr>
      </w:pPr>
    </w:p>
    <w:p w14:paraId="232B263D" w14:textId="77777777" w:rsidR="003E6234" w:rsidRDefault="003E6234" w:rsidP="002467E6">
      <w:pPr>
        <w:rPr>
          <w:rFonts w:ascii="Kantumruy Pro" w:hAnsi="Kantumruy Pro" w:cs="Calibri"/>
        </w:rPr>
      </w:pPr>
    </w:p>
    <w:p w14:paraId="07036C4F" w14:textId="77777777" w:rsidR="003E6234" w:rsidRDefault="003E6234" w:rsidP="002467E6">
      <w:pPr>
        <w:rPr>
          <w:rFonts w:ascii="Kantumruy Pro" w:hAnsi="Kantumruy Pro" w:cs="Calibri"/>
        </w:rPr>
      </w:pPr>
    </w:p>
    <w:p w14:paraId="3469B812" w14:textId="77777777" w:rsidR="003E6234" w:rsidRDefault="003E6234" w:rsidP="002467E6">
      <w:pPr>
        <w:rPr>
          <w:rFonts w:ascii="Kantumruy Pro" w:hAnsi="Kantumruy Pro" w:cs="Calibri"/>
        </w:rPr>
      </w:pPr>
    </w:p>
    <w:p w14:paraId="3AA7ABCF" w14:textId="77777777" w:rsidR="003E6234" w:rsidRDefault="003E6234" w:rsidP="002467E6">
      <w:pPr>
        <w:rPr>
          <w:rFonts w:ascii="Kantumruy Pro" w:hAnsi="Kantumruy Pro" w:cs="Calibri"/>
        </w:rPr>
      </w:pPr>
    </w:p>
    <w:p w14:paraId="65987E5C" w14:textId="77777777" w:rsidR="003E6234" w:rsidRDefault="003E6234" w:rsidP="002467E6">
      <w:pPr>
        <w:rPr>
          <w:rFonts w:ascii="Kantumruy Pro" w:hAnsi="Kantumruy Pro" w:cs="Calibri"/>
        </w:rPr>
      </w:pPr>
    </w:p>
    <w:p w14:paraId="462F648F" w14:textId="77777777" w:rsidR="003E6234" w:rsidRDefault="003E6234" w:rsidP="002467E6">
      <w:pPr>
        <w:rPr>
          <w:rFonts w:ascii="Kantumruy Pro" w:hAnsi="Kantumruy Pro" w:cs="Calibri"/>
        </w:rPr>
      </w:pPr>
    </w:p>
    <w:p w14:paraId="433D8E84" w14:textId="77777777" w:rsidR="003E6234" w:rsidRDefault="003E6234" w:rsidP="002467E6">
      <w:pPr>
        <w:rPr>
          <w:rFonts w:ascii="Kantumruy Pro" w:hAnsi="Kantumruy Pro" w:cs="Calibri"/>
        </w:rPr>
      </w:pPr>
    </w:p>
    <w:p w14:paraId="7F9A1B72" w14:textId="77777777" w:rsidR="003E6234" w:rsidRDefault="003E6234" w:rsidP="002467E6">
      <w:pPr>
        <w:rPr>
          <w:rFonts w:ascii="Kantumruy Pro" w:hAnsi="Kantumruy Pro" w:cs="Calibri"/>
        </w:rPr>
      </w:pPr>
    </w:p>
    <w:p w14:paraId="06B11810" w14:textId="77777777" w:rsidR="003E6234" w:rsidRDefault="003E6234" w:rsidP="002467E6">
      <w:pPr>
        <w:rPr>
          <w:rFonts w:ascii="Kantumruy Pro" w:hAnsi="Kantumruy Pro" w:cs="Calibri"/>
        </w:rPr>
      </w:pPr>
    </w:p>
    <w:p w14:paraId="1680A4E0" w14:textId="77777777" w:rsidR="003E6234" w:rsidRDefault="003E6234" w:rsidP="002467E6">
      <w:pPr>
        <w:rPr>
          <w:rFonts w:ascii="Kantumruy Pro" w:hAnsi="Kantumruy Pro" w:cs="Calibri"/>
        </w:rPr>
      </w:pPr>
    </w:p>
    <w:p w14:paraId="59E98C33" w14:textId="77777777" w:rsidR="003E6234" w:rsidRDefault="003E6234" w:rsidP="002467E6">
      <w:pPr>
        <w:rPr>
          <w:rFonts w:ascii="Kantumruy Pro" w:hAnsi="Kantumruy Pro" w:cs="Calibri"/>
        </w:rPr>
      </w:pPr>
    </w:p>
    <w:p w14:paraId="7987C571" w14:textId="77777777" w:rsidR="003E6234" w:rsidRDefault="003E6234" w:rsidP="002467E6">
      <w:pPr>
        <w:rPr>
          <w:rFonts w:ascii="Kantumruy Pro" w:hAnsi="Kantumruy Pro" w:cs="Calibri"/>
        </w:rPr>
      </w:pPr>
    </w:p>
    <w:p w14:paraId="06843182" w14:textId="77777777" w:rsidR="003E6234" w:rsidRDefault="003E6234" w:rsidP="002467E6">
      <w:pPr>
        <w:rPr>
          <w:rFonts w:ascii="Kantumruy Pro" w:hAnsi="Kantumruy Pro" w:cs="Calibri"/>
        </w:rPr>
      </w:pPr>
    </w:p>
    <w:p w14:paraId="7EEF393A" w14:textId="77777777" w:rsidR="003E6234" w:rsidRDefault="003E6234" w:rsidP="002467E6">
      <w:pPr>
        <w:rPr>
          <w:rFonts w:ascii="Kantumruy Pro" w:hAnsi="Kantumruy Pro" w:cs="Calibri"/>
        </w:rPr>
      </w:pPr>
    </w:p>
    <w:p w14:paraId="7772453F" w14:textId="77777777" w:rsidR="003E6234" w:rsidRPr="002D417B" w:rsidRDefault="003E6234" w:rsidP="002467E6">
      <w:pPr>
        <w:rPr>
          <w:rFonts w:ascii="Kantumruy Pro" w:hAnsi="Kantumruy Pro" w:cs="Calibri"/>
        </w:rPr>
      </w:pPr>
    </w:p>
    <w:p w14:paraId="13E16E62"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4A54728D" w14:textId="77777777" w:rsidR="002467E6" w:rsidRPr="002D417B" w:rsidRDefault="002467E6" w:rsidP="002467E6">
      <w:pPr>
        <w:numPr>
          <w:ilvl w:val="0"/>
          <w:numId w:val="75"/>
        </w:numPr>
        <w:spacing w:after="160" w:line="278" w:lineRule="auto"/>
        <w:rPr>
          <w:rFonts w:ascii="Kantumruy Pro" w:hAnsi="Kantumruy Pro" w:cs="Calibri"/>
        </w:rPr>
      </w:pPr>
      <w:r w:rsidRPr="002D417B">
        <w:rPr>
          <w:rFonts w:ascii="Kantumruy Pro" w:hAnsi="Kantumruy Pro" w:cs="Calibri"/>
        </w:rPr>
        <w:t>Wie verändert sich dein Verständnis von Solidarität, wenn Arbeitsbedingungen eng mit ökologischen Ressourcen verknüpft sind?</w:t>
      </w:r>
    </w:p>
    <w:p w14:paraId="24BB79F8" w14:textId="77777777" w:rsidR="002467E6" w:rsidRPr="002D417B" w:rsidRDefault="002467E6" w:rsidP="002467E6">
      <w:pPr>
        <w:numPr>
          <w:ilvl w:val="0"/>
          <w:numId w:val="75"/>
        </w:numPr>
        <w:spacing w:after="160" w:line="278" w:lineRule="auto"/>
        <w:rPr>
          <w:rFonts w:ascii="Kantumruy Pro" w:hAnsi="Kantumruy Pro" w:cs="Calibri"/>
        </w:rPr>
      </w:pPr>
      <w:r w:rsidRPr="002D417B">
        <w:rPr>
          <w:rFonts w:ascii="Kantumruy Pro" w:hAnsi="Kantumruy Pro" w:cs="Calibri"/>
        </w:rPr>
        <w:t>Wie erlebst du die Verbindung von Emotionen und Fakten bei der Bewertung ökologisch bedingter Arbeitsrisiken?</w:t>
      </w:r>
    </w:p>
    <w:p w14:paraId="4742E467" w14:textId="77777777" w:rsidR="002467E6" w:rsidRPr="002D417B" w:rsidRDefault="002467E6" w:rsidP="002467E6">
      <w:pPr>
        <w:numPr>
          <w:ilvl w:val="0"/>
          <w:numId w:val="75"/>
        </w:numPr>
        <w:spacing w:after="160" w:line="278" w:lineRule="auto"/>
        <w:rPr>
          <w:rFonts w:ascii="Kantumruy Pro" w:hAnsi="Kantumruy Pro" w:cs="Calibri"/>
        </w:rPr>
      </w:pPr>
      <w:r w:rsidRPr="002D417B">
        <w:rPr>
          <w:rFonts w:ascii="Kantumruy Pro" w:hAnsi="Kantumruy Pro" w:cs="Calibri"/>
        </w:rPr>
        <w:t>Wie nimmst du Steuerung und Anpassung im Hinblick auf sichere und nachhaltige Arbeitsumgebungen wahr?</w:t>
      </w:r>
    </w:p>
    <w:p w14:paraId="6C411DEE" w14:textId="77777777" w:rsidR="002467E6" w:rsidRPr="002D417B" w:rsidRDefault="002467E6" w:rsidP="002467E6">
      <w:pPr>
        <w:numPr>
          <w:ilvl w:val="0"/>
          <w:numId w:val="7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den Umgang mit Umweltbelastungen am Arbeitsplatz?</w:t>
      </w:r>
    </w:p>
    <w:p w14:paraId="19261D7D" w14:textId="77777777" w:rsidR="002467E6" w:rsidRPr="002D417B" w:rsidRDefault="002467E6" w:rsidP="002467E6">
      <w:pPr>
        <w:numPr>
          <w:ilvl w:val="0"/>
          <w:numId w:val="75"/>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von Arbeits- und Lebensqualität aus?</w:t>
      </w:r>
    </w:p>
    <w:p w14:paraId="6645F8C8"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25660F96"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Wie erlebst du als Gewerkschafter:in die Spannung zwischen wirtschaftlichen Interessen und ökologisch sicheren Arbeitsbedingungen?</w:t>
      </w:r>
    </w:p>
    <w:p w14:paraId="5770BBCB"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Wie empfindest du die Kombination aus Emotionen und wissenschaftlichen Fakten zu Umweltbelastungen am Arbeitsplatz?</w:t>
      </w:r>
    </w:p>
    <w:p w14:paraId="1AE12D78"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Welche Erfahrungen machst du mit Steuerung und Anpassung in Bezug auf ökologische Risiken für Beschäftigte?</w:t>
      </w:r>
    </w:p>
    <w:p w14:paraId="4B9A1C73"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Wie nimmst du wahr, wie effiziente oder fürsorgliche Entscheidungen Arbeits- und Umweltqualität beeinflussen?</w:t>
      </w:r>
    </w:p>
    <w:p w14:paraId="72424908"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Wie erlebst du die Darstellung ökologischer und arbeitsweltbezogener Zusammenhänge im Spiel?</w:t>
      </w:r>
    </w:p>
    <w:p w14:paraId="73F8AF44"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Welche Bezüge erkennst du zwischen Spiel und realen Debatten über nachhaltige Arbeitswelten?</w:t>
      </w:r>
    </w:p>
    <w:p w14:paraId="2668AB2E" w14:textId="77777777" w:rsidR="002467E6" w:rsidRPr="002D417B" w:rsidRDefault="002467E6" w:rsidP="002467E6">
      <w:pPr>
        <w:numPr>
          <w:ilvl w:val="0"/>
          <w:numId w:val="76"/>
        </w:numPr>
        <w:spacing w:after="160" w:line="278" w:lineRule="auto"/>
        <w:rPr>
          <w:rFonts w:ascii="Kantumruy Pro" w:hAnsi="Kantumruy Pro" w:cs="Calibri"/>
        </w:rPr>
      </w:pPr>
      <w:r w:rsidRPr="002D417B">
        <w:rPr>
          <w:rFonts w:ascii="Kantumruy Pro" w:hAnsi="Kantumruy Pro" w:cs="Calibri"/>
        </w:rPr>
        <w:t>Wie reflektierst du dein Verständnis solidarischer Verantwortung gegenüber Umwelt und Arbeit?</w:t>
      </w:r>
    </w:p>
    <w:p w14:paraId="187BD7B5" w14:textId="77777777" w:rsidR="002467E6" w:rsidRPr="002D417B" w:rsidRDefault="002467E6" w:rsidP="002467E6">
      <w:pPr>
        <w:rPr>
          <w:rFonts w:ascii="Kantumruy Pro" w:hAnsi="Kantumruy Pro" w:cs="Calibri"/>
        </w:rPr>
      </w:pPr>
    </w:p>
    <w:p w14:paraId="620F05FB" w14:textId="77777777" w:rsidR="002467E6" w:rsidRPr="002D417B" w:rsidRDefault="002467E6" w:rsidP="002467E6">
      <w:pPr>
        <w:rPr>
          <w:rFonts w:ascii="Kantumruy Pro" w:hAnsi="Kantumruy Pro" w:cs="Calibri"/>
        </w:rPr>
      </w:pPr>
    </w:p>
    <w:p w14:paraId="65C87341" w14:textId="77777777" w:rsidR="002467E6" w:rsidRPr="002D417B" w:rsidRDefault="002467E6" w:rsidP="002467E6">
      <w:pPr>
        <w:rPr>
          <w:rFonts w:ascii="Kantumruy Pro" w:hAnsi="Kantumruy Pro" w:cs="Calibri"/>
        </w:rPr>
      </w:pPr>
    </w:p>
    <w:p w14:paraId="55FA627F" w14:textId="77777777" w:rsidR="002467E6" w:rsidRPr="002D417B" w:rsidRDefault="002467E6" w:rsidP="002467E6">
      <w:pPr>
        <w:pStyle w:val="berschrift2"/>
        <w:rPr>
          <w:rFonts w:ascii="Kantumruy Pro" w:hAnsi="Kantumruy Pro"/>
        </w:rPr>
      </w:pPr>
      <w:bookmarkStart w:id="30" w:name="_Toc217287435"/>
      <w:r w:rsidRPr="002D417B">
        <w:rPr>
          <w:rFonts w:ascii="Kantumruy Pro" w:hAnsi="Kantumruy Pro"/>
        </w:rPr>
        <w:lastRenderedPageBreak/>
        <w:t>7. Rollenkarte Lobbyist:in</w:t>
      </w:r>
      <w:bookmarkEnd w:id="30"/>
    </w:p>
    <w:p w14:paraId="01A192D5"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Interessenvertretung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Lobbyist:in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R07-OE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Interessen, Einfluss, Umweltpolitik, Ökosystem</w:t>
      </w:r>
    </w:p>
    <w:p w14:paraId="663F2E57" w14:textId="77777777" w:rsidR="003E6234" w:rsidRPr="002D417B" w:rsidRDefault="003E6234" w:rsidP="002467E6">
      <w:pPr>
        <w:rPr>
          <w:rFonts w:ascii="Kantumruy Pro" w:hAnsi="Kantumruy Pro" w:cs="Calibri"/>
        </w:rPr>
      </w:pPr>
    </w:p>
    <w:p w14:paraId="2E8AB00D"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Interessenvertretung verantwortungsvoll gestaltet werden muss, wenn ökologische Stabilität langfristig erhalten bleiben soll. Einflussnahme auf politische Prozesse geschieht mit dem Bewusstsein, dass Wasser, Boden, Luftqualität und Lebensräume zentrale Grundlagen gesellschaftlicher Entwicklung sind. Diese Perspektive verbindet strategisches Denken, Verantwortung und Dialogbereitschaft, um ökologische Anliegen in Entscheidungsprozesse einzubringen und Zielkonflikte sichtbar zu machen.</w:t>
      </w:r>
    </w:p>
    <w:p w14:paraId="0E46485C" w14:textId="77777777" w:rsidR="003E6234" w:rsidRPr="002D417B" w:rsidRDefault="003E6234" w:rsidP="002467E6">
      <w:pPr>
        <w:rPr>
          <w:rFonts w:ascii="Kantumruy Pro" w:hAnsi="Kantumruy Pro" w:cs="Calibri"/>
        </w:rPr>
      </w:pPr>
    </w:p>
    <w:p w14:paraId="19909ED2"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C2990D4" w14:textId="77777777" w:rsidR="002467E6" w:rsidRPr="002D417B" w:rsidRDefault="002467E6" w:rsidP="002467E6">
      <w:pPr>
        <w:numPr>
          <w:ilvl w:val="0"/>
          <w:numId w:val="77"/>
        </w:numPr>
        <w:spacing w:after="160" w:line="278" w:lineRule="auto"/>
        <w:rPr>
          <w:rFonts w:ascii="Kantumruy Pro" w:hAnsi="Kantumruy Pro" w:cs="Calibri"/>
        </w:rPr>
      </w:pPr>
      <w:r w:rsidRPr="002D417B">
        <w:rPr>
          <w:rFonts w:ascii="Kantumruy Pro" w:hAnsi="Kantumruy Pro" w:cs="Calibri"/>
        </w:rPr>
        <w:t>… erweitert das Spiel um eine Perspektive interessengeleiteter Einflussnahme auf Ökosystemschutz.</w:t>
      </w:r>
    </w:p>
    <w:p w14:paraId="41A5EF7E" w14:textId="77777777" w:rsidR="002467E6" w:rsidRPr="002D417B" w:rsidRDefault="002467E6" w:rsidP="002467E6">
      <w:pPr>
        <w:numPr>
          <w:ilvl w:val="0"/>
          <w:numId w:val="77"/>
        </w:numPr>
        <w:spacing w:after="160" w:line="278" w:lineRule="auto"/>
        <w:rPr>
          <w:rFonts w:ascii="Kantumruy Pro" w:hAnsi="Kantumruy Pro" w:cs="Calibri"/>
        </w:rPr>
      </w:pPr>
      <w:r w:rsidRPr="002D417B">
        <w:rPr>
          <w:rFonts w:ascii="Kantumruy Pro" w:hAnsi="Kantumruy Pro" w:cs="Calibri"/>
        </w:rPr>
        <w:t>… stärkt das Verständnis politischer Aushandlungen zu Umweltfragen.</w:t>
      </w:r>
    </w:p>
    <w:p w14:paraId="15E18819" w14:textId="77777777" w:rsidR="002467E6" w:rsidRPr="002D417B" w:rsidRDefault="002467E6" w:rsidP="002467E6">
      <w:pPr>
        <w:numPr>
          <w:ilvl w:val="0"/>
          <w:numId w:val="77"/>
        </w:numPr>
        <w:spacing w:after="160" w:line="278" w:lineRule="auto"/>
        <w:rPr>
          <w:rFonts w:ascii="Kantumruy Pro" w:hAnsi="Kantumruy Pro" w:cs="Calibri"/>
        </w:rPr>
      </w:pPr>
      <w:r w:rsidRPr="002D417B">
        <w:rPr>
          <w:rFonts w:ascii="Kantumruy Pro" w:hAnsi="Kantumruy Pro" w:cs="Calibri"/>
        </w:rPr>
        <w:t>… verknüpft Einflussprozesse mit Emissionen, Landnutzung und Ressourcen.</w:t>
      </w:r>
    </w:p>
    <w:p w14:paraId="082ED9F6" w14:textId="77777777" w:rsidR="002467E6" w:rsidRPr="002D417B" w:rsidRDefault="002467E6" w:rsidP="002467E6">
      <w:pPr>
        <w:numPr>
          <w:ilvl w:val="0"/>
          <w:numId w:val="77"/>
        </w:numPr>
        <w:spacing w:after="160" w:line="278" w:lineRule="auto"/>
        <w:rPr>
          <w:rFonts w:ascii="Kantumruy Pro" w:hAnsi="Kantumruy Pro" w:cs="Calibri"/>
        </w:rPr>
      </w:pPr>
      <w:r w:rsidRPr="002D417B">
        <w:rPr>
          <w:rFonts w:ascii="Kantumruy Pro" w:hAnsi="Kantumruy Pro" w:cs="Calibri"/>
        </w:rPr>
        <w:t>… betont die Bedeutung ökologischer Verantwortung in der Interessenvertretung.</w:t>
      </w:r>
    </w:p>
    <w:p w14:paraId="086C72A9" w14:textId="77777777" w:rsidR="002467E6" w:rsidRPr="002D417B" w:rsidRDefault="002467E6" w:rsidP="002467E6">
      <w:pPr>
        <w:numPr>
          <w:ilvl w:val="0"/>
          <w:numId w:val="77"/>
        </w:numPr>
        <w:spacing w:after="160" w:line="278" w:lineRule="auto"/>
        <w:rPr>
          <w:rFonts w:ascii="Kantumruy Pro" w:hAnsi="Kantumruy Pro" w:cs="Calibri"/>
        </w:rPr>
      </w:pPr>
      <w:r w:rsidRPr="002D417B">
        <w:rPr>
          <w:rFonts w:ascii="Kantumruy Pro" w:hAnsi="Kantumruy Pro" w:cs="Calibri"/>
        </w:rPr>
        <w:t>… fördert Reflexion über legitime Einflussstrategien.</w:t>
      </w:r>
    </w:p>
    <w:p w14:paraId="43776B07"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751B6C5"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t>… erkennen die Rolle von Interessen in ökologisch relevanten Entscheidungen.</w:t>
      </w:r>
    </w:p>
    <w:p w14:paraId="74DD8B7D"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t>… beschreiben Einflussfaktoren politischer Prozesse zu Ökosystemen.</w:t>
      </w:r>
    </w:p>
    <w:p w14:paraId="723D3823"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t>… analysieren Zielkonflikte zwischen verschiedenen Interessengruppen.</w:t>
      </w:r>
    </w:p>
    <w:p w14:paraId="319F8F20"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t>… bewerten Einflussstrategien im Hinblick auf ökologische Verantwortung.</w:t>
      </w:r>
    </w:p>
    <w:p w14:paraId="51429491"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t>… identifizieren Argumentationsmuster im Kontext von Ressourcen und Lebensräumen.</w:t>
      </w:r>
    </w:p>
    <w:p w14:paraId="024A65A2"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lastRenderedPageBreak/>
        <w:t>… reflektieren Spannungen zwischen Eigeninteresse und ökologischem Gemeinwohl.</w:t>
      </w:r>
    </w:p>
    <w:p w14:paraId="7B299AFD" w14:textId="77777777" w:rsidR="002467E6" w:rsidRPr="002D417B" w:rsidRDefault="002467E6" w:rsidP="002467E6">
      <w:pPr>
        <w:numPr>
          <w:ilvl w:val="0"/>
          <w:numId w:val="78"/>
        </w:numPr>
        <w:spacing w:after="160" w:line="278" w:lineRule="auto"/>
        <w:rPr>
          <w:rFonts w:ascii="Kantumruy Pro" w:hAnsi="Kantumruy Pro" w:cs="Calibri"/>
        </w:rPr>
      </w:pPr>
      <w:r w:rsidRPr="002D417B">
        <w:rPr>
          <w:rFonts w:ascii="Kantumruy Pro" w:hAnsi="Kantumruy Pro" w:cs="Calibri"/>
        </w:rPr>
        <w:t>… entwickeln Vorstellungen verantwortungsbewusster Interessenvertretung.</w:t>
      </w:r>
    </w:p>
    <w:p w14:paraId="5CBF00BD"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32A99BEF" w14:textId="77777777" w:rsidR="003E6234" w:rsidRDefault="003E6234" w:rsidP="002467E6">
      <w:pPr>
        <w:rPr>
          <w:rFonts w:ascii="Kantumruy Pro" w:hAnsi="Kantumruy Pro" w:cs="Calibri"/>
        </w:rPr>
      </w:pPr>
    </w:p>
    <w:p w14:paraId="582B461E" w14:textId="77777777" w:rsidR="003E6234" w:rsidRDefault="003E6234" w:rsidP="002467E6">
      <w:pPr>
        <w:rPr>
          <w:rFonts w:ascii="Kantumruy Pro" w:hAnsi="Kantumruy Pro" w:cs="Calibri"/>
        </w:rPr>
      </w:pPr>
    </w:p>
    <w:p w14:paraId="6E4A22FF" w14:textId="77777777" w:rsidR="003E6234" w:rsidRDefault="003E6234" w:rsidP="002467E6">
      <w:pPr>
        <w:rPr>
          <w:rFonts w:ascii="Kantumruy Pro" w:hAnsi="Kantumruy Pro" w:cs="Calibri"/>
        </w:rPr>
      </w:pPr>
    </w:p>
    <w:p w14:paraId="46376F94" w14:textId="77777777" w:rsidR="003E6234" w:rsidRDefault="003E6234" w:rsidP="002467E6">
      <w:pPr>
        <w:rPr>
          <w:rFonts w:ascii="Kantumruy Pro" w:hAnsi="Kantumruy Pro" w:cs="Calibri"/>
        </w:rPr>
      </w:pPr>
    </w:p>
    <w:p w14:paraId="0A9FCFA1" w14:textId="77777777" w:rsidR="003E6234" w:rsidRDefault="003E6234" w:rsidP="002467E6">
      <w:pPr>
        <w:rPr>
          <w:rFonts w:ascii="Kantumruy Pro" w:hAnsi="Kantumruy Pro" w:cs="Calibri"/>
        </w:rPr>
      </w:pPr>
    </w:p>
    <w:p w14:paraId="338FDF23" w14:textId="77777777" w:rsidR="003E6234" w:rsidRDefault="003E6234" w:rsidP="002467E6">
      <w:pPr>
        <w:rPr>
          <w:rFonts w:ascii="Kantumruy Pro" w:hAnsi="Kantumruy Pro" w:cs="Calibri"/>
        </w:rPr>
      </w:pPr>
    </w:p>
    <w:p w14:paraId="31AAAD1E" w14:textId="77777777" w:rsidR="003E6234" w:rsidRDefault="003E6234" w:rsidP="002467E6">
      <w:pPr>
        <w:rPr>
          <w:rFonts w:ascii="Kantumruy Pro" w:hAnsi="Kantumruy Pro" w:cs="Calibri"/>
        </w:rPr>
      </w:pPr>
    </w:p>
    <w:p w14:paraId="14F96B97" w14:textId="77777777" w:rsidR="003E6234" w:rsidRDefault="003E6234" w:rsidP="002467E6">
      <w:pPr>
        <w:rPr>
          <w:rFonts w:ascii="Kantumruy Pro" w:hAnsi="Kantumruy Pro" w:cs="Calibri"/>
        </w:rPr>
      </w:pPr>
    </w:p>
    <w:p w14:paraId="25102301" w14:textId="77777777" w:rsidR="003E6234" w:rsidRDefault="003E6234" w:rsidP="002467E6">
      <w:pPr>
        <w:rPr>
          <w:rFonts w:ascii="Kantumruy Pro" w:hAnsi="Kantumruy Pro" w:cs="Calibri"/>
        </w:rPr>
      </w:pPr>
    </w:p>
    <w:p w14:paraId="787C0F2B" w14:textId="77777777" w:rsidR="003E6234" w:rsidRDefault="003E6234" w:rsidP="002467E6">
      <w:pPr>
        <w:rPr>
          <w:rFonts w:ascii="Kantumruy Pro" w:hAnsi="Kantumruy Pro" w:cs="Calibri"/>
        </w:rPr>
      </w:pPr>
    </w:p>
    <w:p w14:paraId="3685B881" w14:textId="77777777" w:rsidR="003E6234" w:rsidRDefault="003E6234" w:rsidP="002467E6">
      <w:pPr>
        <w:rPr>
          <w:rFonts w:ascii="Kantumruy Pro" w:hAnsi="Kantumruy Pro" w:cs="Calibri"/>
        </w:rPr>
      </w:pPr>
    </w:p>
    <w:p w14:paraId="0868C845" w14:textId="77777777" w:rsidR="003E6234" w:rsidRDefault="003E6234" w:rsidP="002467E6">
      <w:pPr>
        <w:rPr>
          <w:rFonts w:ascii="Kantumruy Pro" w:hAnsi="Kantumruy Pro" w:cs="Calibri"/>
        </w:rPr>
      </w:pPr>
    </w:p>
    <w:p w14:paraId="0D0BA31C" w14:textId="77777777" w:rsidR="003E6234" w:rsidRDefault="003E6234" w:rsidP="002467E6">
      <w:pPr>
        <w:rPr>
          <w:rFonts w:ascii="Kantumruy Pro" w:hAnsi="Kantumruy Pro" w:cs="Calibri"/>
        </w:rPr>
      </w:pPr>
    </w:p>
    <w:p w14:paraId="658CF4CB" w14:textId="77777777" w:rsidR="003E6234" w:rsidRDefault="003E6234" w:rsidP="002467E6">
      <w:pPr>
        <w:rPr>
          <w:rFonts w:ascii="Kantumruy Pro" w:hAnsi="Kantumruy Pro" w:cs="Calibri"/>
        </w:rPr>
      </w:pPr>
    </w:p>
    <w:p w14:paraId="3FFCB93D" w14:textId="77777777" w:rsidR="003E6234" w:rsidRDefault="003E6234" w:rsidP="002467E6">
      <w:pPr>
        <w:rPr>
          <w:rFonts w:ascii="Kantumruy Pro" w:hAnsi="Kantumruy Pro" w:cs="Calibri"/>
        </w:rPr>
      </w:pPr>
    </w:p>
    <w:p w14:paraId="0F6CD0EA" w14:textId="77777777" w:rsidR="003E6234" w:rsidRDefault="003E6234" w:rsidP="002467E6">
      <w:pPr>
        <w:rPr>
          <w:rFonts w:ascii="Kantumruy Pro" w:hAnsi="Kantumruy Pro" w:cs="Calibri"/>
        </w:rPr>
      </w:pPr>
    </w:p>
    <w:p w14:paraId="37B006C4" w14:textId="77777777" w:rsidR="003E6234" w:rsidRDefault="003E6234" w:rsidP="002467E6">
      <w:pPr>
        <w:rPr>
          <w:rFonts w:ascii="Kantumruy Pro" w:hAnsi="Kantumruy Pro" w:cs="Calibri"/>
        </w:rPr>
      </w:pPr>
    </w:p>
    <w:p w14:paraId="6635DA64" w14:textId="77777777" w:rsidR="003E6234" w:rsidRPr="002D417B" w:rsidRDefault="003E6234" w:rsidP="002467E6">
      <w:pPr>
        <w:rPr>
          <w:rFonts w:ascii="Kantumruy Pro" w:hAnsi="Kantumruy Pro" w:cs="Calibri"/>
        </w:rPr>
      </w:pPr>
    </w:p>
    <w:p w14:paraId="268C4035"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6D87FA28" w14:textId="77777777" w:rsidR="002467E6" w:rsidRPr="002D417B" w:rsidRDefault="002467E6" w:rsidP="002467E6">
      <w:pPr>
        <w:numPr>
          <w:ilvl w:val="0"/>
          <w:numId w:val="79"/>
        </w:numPr>
        <w:spacing w:after="160" w:line="278" w:lineRule="auto"/>
        <w:rPr>
          <w:rFonts w:ascii="Kantumruy Pro" w:hAnsi="Kantumruy Pro" w:cs="Calibri"/>
        </w:rPr>
      </w:pPr>
      <w:r w:rsidRPr="002D417B">
        <w:rPr>
          <w:rFonts w:ascii="Kantumruy Pro" w:hAnsi="Kantumruy Pro" w:cs="Calibri"/>
        </w:rPr>
        <w:t>Wie verändert sich dein Verständnis von Verantwortung, wenn Einflussnahme direkte Auswirkungen auf Ökosysteme hat?</w:t>
      </w:r>
    </w:p>
    <w:p w14:paraId="1494C69F" w14:textId="77777777" w:rsidR="002467E6" w:rsidRPr="002D417B" w:rsidRDefault="002467E6" w:rsidP="002467E6">
      <w:pPr>
        <w:numPr>
          <w:ilvl w:val="0"/>
          <w:numId w:val="79"/>
        </w:numPr>
        <w:spacing w:after="160" w:line="278" w:lineRule="auto"/>
        <w:rPr>
          <w:rFonts w:ascii="Kantumruy Pro" w:hAnsi="Kantumruy Pro" w:cs="Calibri"/>
        </w:rPr>
      </w:pPr>
      <w:r w:rsidRPr="002D417B">
        <w:rPr>
          <w:rFonts w:ascii="Kantumruy Pro" w:hAnsi="Kantumruy Pro" w:cs="Calibri"/>
        </w:rPr>
        <w:t>Wie erlebst du die Rolle von Fakten und Emotionen in der Argumentation unterschiedlicher Interessengruppen?</w:t>
      </w:r>
    </w:p>
    <w:p w14:paraId="2A947F6E" w14:textId="77777777" w:rsidR="002467E6" w:rsidRPr="002D417B" w:rsidRDefault="002467E6" w:rsidP="002467E6">
      <w:pPr>
        <w:numPr>
          <w:ilvl w:val="0"/>
          <w:numId w:val="79"/>
        </w:numPr>
        <w:spacing w:after="160" w:line="278" w:lineRule="auto"/>
        <w:rPr>
          <w:rFonts w:ascii="Kantumruy Pro" w:hAnsi="Kantumruy Pro" w:cs="Calibri"/>
        </w:rPr>
      </w:pPr>
      <w:r w:rsidRPr="002D417B">
        <w:rPr>
          <w:rFonts w:ascii="Kantumruy Pro" w:hAnsi="Kantumruy Pro" w:cs="Calibri"/>
        </w:rPr>
        <w:t>Wie nimmst du Steuerung und Anpassung als Teil politischer Aushandlungen wahr?</w:t>
      </w:r>
    </w:p>
    <w:p w14:paraId="1DE9653F" w14:textId="77777777" w:rsidR="002467E6" w:rsidRPr="002D417B" w:rsidRDefault="002467E6" w:rsidP="002467E6">
      <w:pPr>
        <w:numPr>
          <w:ilvl w:val="0"/>
          <w:numId w:val="7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legitime Einflussstrategien?</w:t>
      </w:r>
    </w:p>
    <w:p w14:paraId="1DDDE3E7" w14:textId="77777777" w:rsidR="002467E6" w:rsidRPr="002D417B" w:rsidRDefault="002467E6" w:rsidP="002467E6">
      <w:pPr>
        <w:numPr>
          <w:ilvl w:val="0"/>
          <w:numId w:val="79"/>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von Interessenvertretung aus?</w:t>
      </w:r>
    </w:p>
    <w:p w14:paraId="647CC95E" w14:textId="77777777" w:rsidR="002467E6" w:rsidRPr="002D417B" w:rsidRDefault="002467E6" w:rsidP="002467E6">
      <w:pPr>
        <w:rPr>
          <w:rFonts w:ascii="Kantumruy Pro" w:hAnsi="Kantumruy Pro" w:cs="Calibri"/>
          <w:b/>
          <w:bCs/>
        </w:rPr>
      </w:pPr>
    </w:p>
    <w:p w14:paraId="2245FAAF"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1AED5C0"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Wie erlebst du als Lobbyist:in die Spannung zwischen Eigeninteressen und ökologischem Gemeinwohl?</w:t>
      </w:r>
    </w:p>
    <w:p w14:paraId="5B4B2035"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Wie empfindest du das Zusammenspiel von Emotionen und Fakten in umweltpolitischen Diskussionen?</w:t>
      </w:r>
    </w:p>
    <w:p w14:paraId="6C1F7C06"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Welche Erfahrungen machst du mit Steuerung oder Flexibilität im Rahmen politischer Einflussnahme?</w:t>
      </w:r>
    </w:p>
    <w:p w14:paraId="0EE5EC2B"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Wie nimmst du wahr, wie Effizienz- oder Fürsorgeargumente zur Begründung unterschiedlicher Interessen genutzt werden?</w:t>
      </w:r>
    </w:p>
    <w:p w14:paraId="25A1D602"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Wie erlebst du die Darstellung ökologischer Zusammenhänge und Einflussprozesse im Spiel?</w:t>
      </w:r>
    </w:p>
    <w:p w14:paraId="4C9BE0E5"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Umweltlobbyismus?</w:t>
      </w:r>
    </w:p>
    <w:p w14:paraId="130F86B0" w14:textId="77777777" w:rsidR="002467E6" w:rsidRPr="002D417B" w:rsidRDefault="002467E6" w:rsidP="002467E6">
      <w:pPr>
        <w:numPr>
          <w:ilvl w:val="0"/>
          <w:numId w:val="80"/>
        </w:numPr>
        <w:spacing w:after="160" w:line="278" w:lineRule="auto"/>
        <w:rPr>
          <w:rFonts w:ascii="Kantumruy Pro" w:hAnsi="Kantumruy Pro" w:cs="Calibri"/>
        </w:rPr>
      </w:pPr>
      <w:r w:rsidRPr="002D417B">
        <w:rPr>
          <w:rFonts w:ascii="Kantumruy Pro" w:hAnsi="Kantumruy Pro" w:cs="Calibri"/>
        </w:rPr>
        <w:t>Wie reflektierst du dein Denken über Verantwortung in der Interessenvertretung?</w:t>
      </w:r>
    </w:p>
    <w:p w14:paraId="55AECB14" w14:textId="77777777" w:rsidR="002467E6" w:rsidRPr="002D417B" w:rsidRDefault="002467E6" w:rsidP="002467E6">
      <w:pPr>
        <w:rPr>
          <w:rFonts w:ascii="Kantumruy Pro" w:hAnsi="Kantumruy Pro" w:cs="Calibri"/>
        </w:rPr>
      </w:pPr>
    </w:p>
    <w:p w14:paraId="2DB1A080" w14:textId="77777777" w:rsidR="002467E6" w:rsidRPr="002D417B" w:rsidRDefault="002467E6" w:rsidP="002467E6">
      <w:pPr>
        <w:rPr>
          <w:rFonts w:ascii="Kantumruy Pro" w:hAnsi="Kantumruy Pro" w:cs="Calibri"/>
        </w:rPr>
      </w:pPr>
    </w:p>
    <w:p w14:paraId="12670700" w14:textId="77777777" w:rsidR="002467E6" w:rsidRDefault="002467E6" w:rsidP="002467E6">
      <w:pPr>
        <w:rPr>
          <w:rFonts w:ascii="Kantumruy Pro" w:hAnsi="Kantumruy Pro" w:cs="Calibri"/>
        </w:rPr>
      </w:pPr>
    </w:p>
    <w:p w14:paraId="3DAD5415" w14:textId="77777777" w:rsidR="00A93A04" w:rsidRDefault="00A93A04" w:rsidP="002467E6">
      <w:pPr>
        <w:rPr>
          <w:rFonts w:ascii="Kantumruy Pro" w:hAnsi="Kantumruy Pro" w:cs="Calibri"/>
        </w:rPr>
      </w:pPr>
    </w:p>
    <w:p w14:paraId="5D5121E1" w14:textId="77777777" w:rsidR="00A93A04" w:rsidRDefault="00A93A04" w:rsidP="002467E6">
      <w:pPr>
        <w:rPr>
          <w:rFonts w:ascii="Kantumruy Pro" w:hAnsi="Kantumruy Pro" w:cs="Calibri"/>
        </w:rPr>
      </w:pPr>
    </w:p>
    <w:p w14:paraId="61C29311" w14:textId="77777777" w:rsidR="002467E6" w:rsidRDefault="002467E6" w:rsidP="002467E6">
      <w:pPr>
        <w:rPr>
          <w:rFonts w:ascii="Kantumruy Pro" w:hAnsi="Kantumruy Pro" w:cs="Calibri"/>
        </w:rPr>
      </w:pPr>
    </w:p>
    <w:p w14:paraId="0DF24EDD" w14:textId="77777777" w:rsidR="00A93A04" w:rsidRPr="002D417B" w:rsidRDefault="00A93A04" w:rsidP="002467E6">
      <w:pPr>
        <w:rPr>
          <w:rFonts w:ascii="Kantumruy Pro" w:hAnsi="Kantumruy Pro" w:cs="Calibri"/>
        </w:rPr>
      </w:pPr>
    </w:p>
    <w:p w14:paraId="1D55CA33" w14:textId="77777777" w:rsidR="002467E6" w:rsidRPr="002D417B" w:rsidRDefault="002467E6" w:rsidP="002467E6">
      <w:pPr>
        <w:pStyle w:val="berschrift2"/>
        <w:rPr>
          <w:rFonts w:ascii="Kantumruy Pro" w:hAnsi="Kantumruy Pro" w:cs="Calibri"/>
          <w:sz w:val="36"/>
          <w:szCs w:val="36"/>
        </w:rPr>
      </w:pPr>
      <w:bookmarkStart w:id="31" w:name="_Toc217287436"/>
      <w:r w:rsidRPr="002D417B">
        <w:rPr>
          <w:rFonts w:ascii="Kantumruy Pro" w:hAnsi="Kantumruy Pro" w:cs="Calibri"/>
          <w:sz w:val="36"/>
          <w:szCs w:val="36"/>
        </w:rPr>
        <w:t>8. Rollenkarte Haushaltsmanager:in</w:t>
      </w:r>
      <w:bookmarkEnd w:id="31"/>
    </w:p>
    <w:p w14:paraId="7F3AC8AF"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private Lebensführung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Haushaltsmanager:in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R08-OE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Konsum, Ressourcen, Alltag, Ökosystem</w:t>
      </w:r>
    </w:p>
    <w:p w14:paraId="3EDAA389" w14:textId="77777777" w:rsidR="003E6234" w:rsidRPr="002D417B" w:rsidRDefault="003E6234" w:rsidP="002467E6">
      <w:pPr>
        <w:rPr>
          <w:rFonts w:ascii="Kantumruy Pro" w:hAnsi="Kantumruy Pro" w:cs="Calibri"/>
        </w:rPr>
      </w:pPr>
    </w:p>
    <w:p w14:paraId="0D31F0B1"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alltägliches Handeln eng mit dem Zustand des Ökosystems verbunden ist. Entscheidungen zu Wasserverbrauch, Ernährung, Abfall, Energie und Mobilität prägen ökologische Kreisläufe. Diese Perspektive betont Verantwortung im Alltag, bewussten Umgang mit Ressourcen und einen achtsamen Lebensstil, der Boden, Wasser und Lebensräume entlastet. Sie verbindet praktische Orientierung, Vorsorge und Wertschätzung natürlicher Grundlagen.</w:t>
      </w:r>
    </w:p>
    <w:p w14:paraId="3A80C632" w14:textId="77777777" w:rsidR="003E6234" w:rsidRPr="002D417B" w:rsidRDefault="003E6234" w:rsidP="002467E6">
      <w:pPr>
        <w:rPr>
          <w:rFonts w:ascii="Kantumruy Pro" w:hAnsi="Kantumruy Pro" w:cs="Calibri"/>
        </w:rPr>
      </w:pPr>
    </w:p>
    <w:p w14:paraId="4FEB6761"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4E9CD1B" w14:textId="77777777" w:rsidR="002467E6" w:rsidRPr="002D417B" w:rsidRDefault="002467E6" w:rsidP="002467E6">
      <w:pPr>
        <w:numPr>
          <w:ilvl w:val="0"/>
          <w:numId w:val="81"/>
        </w:numPr>
        <w:spacing w:after="160" w:line="278" w:lineRule="auto"/>
        <w:rPr>
          <w:rFonts w:ascii="Kantumruy Pro" w:hAnsi="Kantumruy Pro" w:cs="Calibri"/>
        </w:rPr>
      </w:pPr>
      <w:r w:rsidRPr="002D417B">
        <w:rPr>
          <w:rFonts w:ascii="Kantumruy Pro" w:hAnsi="Kantumruy Pro" w:cs="Calibri"/>
        </w:rPr>
        <w:t>… erweitert das Spiel um eine alltagsbezogene Perspektive auf Ökosystemschutz.</w:t>
      </w:r>
    </w:p>
    <w:p w14:paraId="686E489E" w14:textId="77777777" w:rsidR="002467E6" w:rsidRPr="002D417B" w:rsidRDefault="002467E6" w:rsidP="002467E6">
      <w:pPr>
        <w:numPr>
          <w:ilvl w:val="0"/>
          <w:numId w:val="81"/>
        </w:numPr>
        <w:spacing w:after="160" w:line="278" w:lineRule="auto"/>
        <w:rPr>
          <w:rFonts w:ascii="Kantumruy Pro" w:hAnsi="Kantumruy Pro" w:cs="Calibri"/>
        </w:rPr>
      </w:pPr>
      <w:r w:rsidRPr="002D417B">
        <w:rPr>
          <w:rFonts w:ascii="Kantumruy Pro" w:hAnsi="Kantumruy Pro" w:cs="Calibri"/>
        </w:rPr>
        <w:t>… stärkt das Bewusstsein für ökologische Wirkungen privater Entscheidungen.</w:t>
      </w:r>
    </w:p>
    <w:p w14:paraId="69E4BDFF" w14:textId="77777777" w:rsidR="002467E6" w:rsidRPr="002D417B" w:rsidRDefault="002467E6" w:rsidP="002467E6">
      <w:pPr>
        <w:numPr>
          <w:ilvl w:val="0"/>
          <w:numId w:val="81"/>
        </w:numPr>
        <w:spacing w:after="160" w:line="278" w:lineRule="auto"/>
        <w:rPr>
          <w:rFonts w:ascii="Kantumruy Pro" w:hAnsi="Kantumruy Pro" w:cs="Calibri"/>
        </w:rPr>
      </w:pPr>
      <w:r w:rsidRPr="002D417B">
        <w:rPr>
          <w:rFonts w:ascii="Kantumruy Pro" w:hAnsi="Kantumruy Pro" w:cs="Calibri"/>
        </w:rPr>
        <w:t>… verknüpft Konsum, Energie und Wasserhaushalte.</w:t>
      </w:r>
    </w:p>
    <w:p w14:paraId="0759CF5C" w14:textId="77777777" w:rsidR="002467E6" w:rsidRPr="002D417B" w:rsidRDefault="002467E6" w:rsidP="002467E6">
      <w:pPr>
        <w:numPr>
          <w:ilvl w:val="0"/>
          <w:numId w:val="81"/>
        </w:numPr>
        <w:spacing w:after="160" w:line="278" w:lineRule="auto"/>
        <w:rPr>
          <w:rFonts w:ascii="Kantumruy Pro" w:hAnsi="Kantumruy Pro" w:cs="Calibri"/>
        </w:rPr>
      </w:pPr>
      <w:r w:rsidRPr="002D417B">
        <w:rPr>
          <w:rFonts w:ascii="Kantumruy Pro" w:hAnsi="Kantumruy Pro" w:cs="Calibri"/>
        </w:rPr>
        <w:t>… betont langfristige Folgen alltäglicher Ressourcenverwendung.</w:t>
      </w:r>
    </w:p>
    <w:p w14:paraId="1B74A93B" w14:textId="77777777" w:rsidR="002467E6" w:rsidRPr="002D417B" w:rsidRDefault="002467E6" w:rsidP="002467E6">
      <w:pPr>
        <w:numPr>
          <w:ilvl w:val="0"/>
          <w:numId w:val="81"/>
        </w:numPr>
        <w:spacing w:after="160" w:line="278" w:lineRule="auto"/>
        <w:rPr>
          <w:rFonts w:ascii="Kantumruy Pro" w:hAnsi="Kantumruy Pro" w:cs="Calibri"/>
        </w:rPr>
      </w:pPr>
      <w:r w:rsidRPr="002D417B">
        <w:rPr>
          <w:rFonts w:ascii="Kantumruy Pro" w:hAnsi="Kantumruy Pro" w:cs="Calibri"/>
        </w:rPr>
        <w:t>… fördert Reflexion über nachhaltige Lebensstile.</w:t>
      </w:r>
    </w:p>
    <w:p w14:paraId="658D07BC"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E6EA630"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t>… erkennen Auswirkungen privater Lebensführung auf Ökosysteme.</w:t>
      </w:r>
    </w:p>
    <w:p w14:paraId="25EA790C"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t>… beschreiben Zusammenhänge zwischen Konsum, Wasser, Boden und Energie.</w:t>
      </w:r>
    </w:p>
    <w:p w14:paraId="2F3293B5"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t>… analysieren Alltagsentscheidungen hinsichtlich ihrer ökologischen Folgen.</w:t>
      </w:r>
    </w:p>
    <w:p w14:paraId="42595222"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t>… bewerten nachhaltige Alternativen im Alltag.</w:t>
      </w:r>
    </w:p>
    <w:p w14:paraId="77B0B1D9"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t>… identifizieren Bereiche des Konsums, die das Ökosystem besonders beeinflussen.</w:t>
      </w:r>
    </w:p>
    <w:p w14:paraId="50A3C752"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t>… reflektieren Zielkonflikte zwischen Komfort und ökologischem Handeln.</w:t>
      </w:r>
    </w:p>
    <w:p w14:paraId="36226770" w14:textId="77777777" w:rsidR="002467E6" w:rsidRPr="002D417B" w:rsidRDefault="002467E6" w:rsidP="002467E6">
      <w:pPr>
        <w:numPr>
          <w:ilvl w:val="0"/>
          <w:numId w:val="82"/>
        </w:numPr>
        <w:spacing w:after="160" w:line="278" w:lineRule="auto"/>
        <w:rPr>
          <w:rFonts w:ascii="Kantumruy Pro" w:hAnsi="Kantumruy Pro" w:cs="Calibri"/>
        </w:rPr>
      </w:pPr>
      <w:r w:rsidRPr="002D417B">
        <w:rPr>
          <w:rFonts w:ascii="Kantumruy Pro" w:hAnsi="Kantumruy Pro" w:cs="Calibri"/>
        </w:rPr>
        <w:lastRenderedPageBreak/>
        <w:t>… entwickeln Vorstellungen nachhaltiger Haushaltsführung.</w:t>
      </w:r>
    </w:p>
    <w:p w14:paraId="174190C8"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w:t>
      </w:r>
      <w:r w:rsidRPr="002D417B">
        <w:rPr>
          <w:rFonts w:ascii="Kantumruy Pro" w:hAnsi="Kantumruy Pro" w:cs="Calibri"/>
          <w:b/>
          <w:bCs/>
        </w:rPr>
        <w:t>Nur persönliche Verantwortung</w:t>
      </w:r>
      <w:r w:rsidRPr="002D417B">
        <w:rPr>
          <w:rFonts w:ascii="Kantumruy Pro" w:hAnsi="Kantumruy Pro" w:cs="Calibri"/>
        </w:rPr>
        <w:t xml:space="preserve"> – eher individuelles Verhalten – Gleichgewicht aus individueller und kollektiver Handlung – eher kollektive Strukturen – nur gemeinschaftliches Handeln.</w:t>
      </w:r>
      <w:r w:rsidRPr="002D417B">
        <w:rPr>
          <w:rFonts w:ascii="Kantumruy Pro" w:hAnsi="Kantumruy Pro" w:cs="Calibri"/>
        </w:rPr>
        <w:br/>
        <w:t xml:space="preserve">Rationalität vs. Emotionalität: </w:t>
      </w:r>
      <w:r w:rsidRPr="002D417B">
        <w:rPr>
          <w:rFonts w:ascii="Kantumruy Pro" w:hAnsi="Kantumruy Pro" w:cs="Calibri"/>
          <w:b/>
          <w:bCs/>
        </w:rPr>
        <w:t>Nur datenbasierte Entscheidungen</w:t>
      </w:r>
      <w:r w:rsidRPr="002D417B">
        <w:rPr>
          <w:rFonts w:ascii="Kantumruy Pro" w:hAnsi="Kantumruy Pro" w:cs="Calibri"/>
        </w:rPr>
        <w:t xml:space="preserve"> – eher analytisch – Balance zwischen Fakten und Werten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3390919A" w14:textId="77777777" w:rsidR="003E6234" w:rsidRDefault="003E6234" w:rsidP="002467E6">
      <w:pPr>
        <w:rPr>
          <w:rFonts w:ascii="Kantumruy Pro" w:hAnsi="Kantumruy Pro" w:cs="Calibri"/>
        </w:rPr>
      </w:pPr>
    </w:p>
    <w:p w14:paraId="330BE1A8" w14:textId="77777777" w:rsidR="003E6234" w:rsidRDefault="003E6234" w:rsidP="002467E6">
      <w:pPr>
        <w:rPr>
          <w:rFonts w:ascii="Kantumruy Pro" w:hAnsi="Kantumruy Pro" w:cs="Calibri"/>
        </w:rPr>
      </w:pPr>
    </w:p>
    <w:p w14:paraId="5610CB26" w14:textId="77777777" w:rsidR="003E6234" w:rsidRDefault="003E6234" w:rsidP="002467E6">
      <w:pPr>
        <w:rPr>
          <w:rFonts w:ascii="Kantumruy Pro" w:hAnsi="Kantumruy Pro" w:cs="Calibri"/>
        </w:rPr>
      </w:pPr>
    </w:p>
    <w:p w14:paraId="1EFCF457" w14:textId="77777777" w:rsidR="003E6234" w:rsidRDefault="003E6234" w:rsidP="002467E6">
      <w:pPr>
        <w:rPr>
          <w:rFonts w:ascii="Kantumruy Pro" w:hAnsi="Kantumruy Pro" w:cs="Calibri"/>
        </w:rPr>
      </w:pPr>
    </w:p>
    <w:p w14:paraId="69844E47" w14:textId="77777777" w:rsidR="003E6234" w:rsidRDefault="003E6234" w:rsidP="002467E6">
      <w:pPr>
        <w:rPr>
          <w:rFonts w:ascii="Kantumruy Pro" w:hAnsi="Kantumruy Pro" w:cs="Calibri"/>
        </w:rPr>
      </w:pPr>
    </w:p>
    <w:p w14:paraId="2A08A4A0" w14:textId="77777777" w:rsidR="003E6234" w:rsidRDefault="003E6234" w:rsidP="002467E6">
      <w:pPr>
        <w:rPr>
          <w:rFonts w:ascii="Kantumruy Pro" w:hAnsi="Kantumruy Pro" w:cs="Calibri"/>
        </w:rPr>
      </w:pPr>
    </w:p>
    <w:p w14:paraId="2AB617F1" w14:textId="77777777" w:rsidR="003E6234" w:rsidRDefault="003E6234" w:rsidP="002467E6">
      <w:pPr>
        <w:rPr>
          <w:rFonts w:ascii="Kantumruy Pro" w:hAnsi="Kantumruy Pro" w:cs="Calibri"/>
        </w:rPr>
      </w:pPr>
    </w:p>
    <w:p w14:paraId="5EDC3685" w14:textId="77777777" w:rsidR="003E6234" w:rsidRDefault="003E6234" w:rsidP="002467E6">
      <w:pPr>
        <w:rPr>
          <w:rFonts w:ascii="Kantumruy Pro" w:hAnsi="Kantumruy Pro" w:cs="Calibri"/>
        </w:rPr>
      </w:pPr>
    </w:p>
    <w:p w14:paraId="2E6407B4" w14:textId="77777777" w:rsidR="003E6234" w:rsidRDefault="003E6234" w:rsidP="002467E6">
      <w:pPr>
        <w:rPr>
          <w:rFonts w:ascii="Kantumruy Pro" w:hAnsi="Kantumruy Pro" w:cs="Calibri"/>
        </w:rPr>
      </w:pPr>
    </w:p>
    <w:p w14:paraId="5C88FDA9" w14:textId="77777777" w:rsidR="003E6234" w:rsidRDefault="003E6234" w:rsidP="002467E6">
      <w:pPr>
        <w:rPr>
          <w:rFonts w:ascii="Kantumruy Pro" w:hAnsi="Kantumruy Pro" w:cs="Calibri"/>
        </w:rPr>
      </w:pPr>
    </w:p>
    <w:p w14:paraId="33C561C2" w14:textId="77777777" w:rsidR="003E6234" w:rsidRDefault="003E6234" w:rsidP="002467E6">
      <w:pPr>
        <w:rPr>
          <w:rFonts w:ascii="Kantumruy Pro" w:hAnsi="Kantumruy Pro" w:cs="Calibri"/>
        </w:rPr>
      </w:pPr>
    </w:p>
    <w:p w14:paraId="6E1A6F4E" w14:textId="77777777" w:rsidR="003E6234" w:rsidRDefault="003E6234" w:rsidP="002467E6">
      <w:pPr>
        <w:rPr>
          <w:rFonts w:ascii="Kantumruy Pro" w:hAnsi="Kantumruy Pro" w:cs="Calibri"/>
        </w:rPr>
      </w:pPr>
    </w:p>
    <w:p w14:paraId="62A8F100" w14:textId="77777777" w:rsidR="003E6234" w:rsidRDefault="003E6234" w:rsidP="002467E6">
      <w:pPr>
        <w:rPr>
          <w:rFonts w:ascii="Kantumruy Pro" w:hAnsi="Kantumruy Pro" w:cs="Calibri"/>
        </w:rPr>
      </w:pPr>
    </w:p>
    <w:p w14:paraId="5B9F3E3A" w14:textId="77777777" w:rsidR="003E6234" w:rsidRDefault="003E6234" w:rsidP="002467E6">
      <w:pPr>
        <w:rPr>
          <w:rFonts w:ascii="Kantumruy Pro" w:hAnsi="Kantumruy Pro" w:cs="Calibri"/>
        </w:rPr>
      </w:pPr>
    </w:p>
    <w:p w14:paraId="685DA007" w14:textId="77777777" w:rsidR="003E6234" w:rsidRDefault="003E6234" w:rsidP="002467E6">
      <w:pPr>
        <w:rPr>
          <w:rFonts w:ascii="Kantumruy Pro" w:hAnsi="Kantumruy Pro" w:cs="Calibri"/>
        </w:rPr>
      </w:pPr>
    </w:p>
    <w:p w14:paraId="746F5B69" w14:textId="77777777" w:rsidR="003E6234" w:rsidRDefault="003E6234" w:rsidP="002467E6">
      <w:pPr>
        <w:rPr>
          <w:rFonts w:ascii="Kantumruy Pro" w:hAnsi="Kantumruy Pro" w:cs="Calibri"/>
        </w:rPr>
      </w:pPr>
    </w:p>
    <w:p w14:paraId="3E916CC5" w14:textId="77777777" w:rsidR="003E6234" w:rsidRDefault="003E6234" w:rsidP="002467E6">
      <w:pPr>
        <w:rPr>
          <w:rFonts w:ascii="Kantumruy Pro" w:hAnsi="Kantumruy Pro" w:cs="Calibri"/>
        </w:rPr>
      </w:pPr>
    </w:p>
    <w:p w14:paraId="53EF3D2D" w14:textId="77777777" w:rsidR="003E6234" w:rsidRDefault="003E6234" w:rsidP="002467E6">
      <w:pPr>
        <w:rPr>
          <w:rFonts w:ascii="Kantumruy Pro" w:hAnsi="Kantumruy Pro" w:cs="Calibri"/>
        </w:rPr>
      </w:pPr>
    </w:p>
    <w:p w14:paraId="0A8FC7A9" w14:textId="77777777" w:rsidR="003E6234" w:rsidRPr="002D417B" w:rsidRDefault="003E6234" w:rsidP="002467E6">
      <w:pPr>
        <w:rPr>
          <w:rFonts w:ascii="Kantumruy Pro" w:hAnsi="Kantumruy Pro" w:cs="Calibri"/>
        </w:rPr>
      </w:pPr>
    </w:p>
    <w:p w14:paraId="495C1947"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6D42A3B7" w14:textId="77777777" w:rsidR="002467E6" w:rsidRPr="002D417B" w:rsidRDefault="002467E6" w:rsidP="002467E6">
      <w:pPr>
        <w:numPr>
          <w:ilvl w:val="0"/>
          <w:numId w:val="83"/>
        </w:numPr>
        <w:spacing w:after="160" w:line="278" w:lineRule="auto"/>
        <w:rPr>
          <w:rFonts w:ascii="Kantumruy Pro" w:hAnsi="Kantumruy Pro" w:cs="Calibri"/>
        </w:rPr>
      </w:pPr>
      <w:r w:rsidRPr="002D417B">
        <w:rPr>
          <w:rFonts w:ascii="Kantumruy Pro" w:hAnsi="Kantumruy Pro" w:cs="Calibri"/>
        </w:rPr>
        <w:t>Wie verändert sich dein Verständnis alltäglicher Verantwortung, wenn Konsumentscheidungen direkte ökologische Folgen haben?</w:t>
      </w:r>
    </w:p>
    <w:p w14:paraId="308F850A" w14:textId="77777777" w:rsidR="002467E6" w:rsidRPr="002D417B" w:rsidRDefault="002467E6" w:rsidP="002467E6">
      <w:pPr>
        <w:numPr>
          <w:ilvl w:val="0"/>
          <w:numId w:val="83"/>
        </w:numPr>
        <w:spacing w:after="160" w:line="278" w:lineRule="auto"/>
        <w:rPr>
          <w:rFonts w:ascii="Kantumruy Pro" w:hAnsi="Kantumruy Pro" w:cs="Calibri"/>
        </w:rPr>
      </w:pPr>
      <w:r w:rsidRPr="002D417B">
        <w:rPr>
          <w:rFonts w:ascii="Kantumruy Pro" w:hAnsi="Kantumruy Pro" w:cs="Calibri"/>
        </w:rPr>
        <w:t>Wie erlebst du die Rolle von Emotionen und Fakten im Umgang mit nachhaltigen Lebensweisen?</w:t>
      </w:r>
    </w:p>
    <w:p w14:paraId="0CEF974B" w14:textId="77777777" w:rsidR="002467E6" w:rsidRPr="002D417B" w:rsidRDefault="002467E6" w:rsidP="002467E6">
      <w:pPr>
        <w:numPr>
          <w:ilvl w:val="0"/>
          <w:numId w:val="83"/>
        </w:numPr>
        <w:spacing w:after="160" w:line="278" w:lineRule="auto"/>
        <w:rPr>
          <w:rFonts w:ascii="Kantumruy Pro" w:hAnsi="Kantumruy Pro" w:cs="Calibri"/>
        </w:rPr>
      </w:pPr>
      <w:r w:rsidRPr="002D417B">
        <w:rPr>
          <w:rFonts w:ascii="Kantumruy Pro" w:hAnsi="Kantumruy Pro" w:cs="Calibri"/>
        </w:rPr>
        <w:t>Wie nimmst du Steuerung und Flexibilität im Alltag wahr, wenn es um den Schutz natürlicher Ressourcen geht?</w:t>
      </w:r>
    </w:p>
    <w:p w14:paraId="5E8BD6BC" w14:textId="77777777" w:rsidR="002467E6" w:rsidRPr="002D417B" w:rsidRDefault="002467E6" w:rsidP="002467E6">
      <w:pPr>
        <w:numPr>
          <w:ilvl w:val="0"/>
          <w:numId w:val="8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Alltagshandlungen?</w:t>
      </w:r>
    </w:p>
    <w:p w14:paraId="3574E40E" w14:textId="25F97A14" w:rsidR="002467E6" w:rsidRPr="003E6234" w:rsidRDefault="002467E6" w:rsidP="002467E6">
      <w:pPr>
        <w:numPr>
          <w:ilvl w:val="0"/>
          <w:numId w:val="83"/>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privater Lebensführung aus?</w:t>
      </w:r>
    </w:p>
    <w:p w14:paraId="605DCC05" w14:textId="77777777" w:rsidR="002467E6" w:rsidRPr="002D417B" w:rsidRDefault="002467E6" w:rsidP="002467E6">
      <w:pPr>
        <w:rPr>
          <w:rFonts w:ascii="Kantumruy Pro" w:hAnsi="Kantumruy Pro" w:cs="Calibri"/>
          <w:b/>
          <w:bCs/>
        </w:rPr>
      </w:pPr>
    </w:p>
    <w:p w14:paraId="0968BAFB"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1D9D686"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Wie erlebst du als Haushaltsmanager:in die Spannung zwischen Komfort und ökologischem Handeln?</w:t>
      </w:r>
    </w:p>
    <w:p w14:paraId="6D079404"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Wie empfindest du Emotionen und Fakten im Zusammenhang mit alltäglichen Nachhaltigkeitsentscheidungen?</w:t>
      </w:r>
    </w:p>
    <w:p w14:paraId="56C64647"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Welche Erfahrungen machst du mit Steuerung oder Freiheit im Umgang mit Ressourcen im Alltag?</w:t>
      </w:r>
    </w:p>
    <w:p w14:paraId="0F82F022"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Wie nimmst du wahr, wie effiziente oder fürsorgliche Strategien dein Handeln beeinflussen?</w:t>
      </w:r>
    </w:p>
    <w:p w14:paraId="2D42EFC4"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Wie erlebst du die Darstellung von Konsumentscheidungen und Ökosystemwirkungen im Spiel?</w:t>
      </w:r>
    </w:p>
    <w:p w14:paraId="7BF4FA81"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Welche Parallelen erkennst du zu realen Alltagserfahrungen im Umgang mit Ressourcen?</w:t>
      </w:r>
    </w:p>
    <w:p w14:paraId="003B31EF" w14:textId="77777777" w:rsidR="002467E6" w:rsidRPr="002D417B" w:rsidRDefault="002467E6" w:rsidP="002467E6">
      <w:pPr>
        <w:numPr>
          <w:ilvl w:val="0"/>
          <w:numId w:val="84"/>
        </w:numPr>
        <w:spacing w:after="160" w:line="278" w:lineRule="auto"/>
        <w:rPr>
          <w:rFonts w:ascii="Kantumruy Pro" w:hAnsi="Kantumruy Pro" w:cs="Calibri"/>
        </w:rPr>
      </w:pPr>
      <w:r w:rsidRPr="002D417B">
        <w:rPr>
          <w:rFonts w:ascii="Kantumruy Pro" w:hAnsi="Kantumruy Pro" w:cs="Calibri"/>
        </w:rPr>
        <w:t>Wie reflektierst du dein Denken über Verantwortung im privaten Konsum?</w:t>
      </w:r>
    </w:p>
    <w:p w14:paraId="79F75618" w14:textId="77777777" w:rsidR="002467E6" w:rsidRPr="002D417B" w:rsidRDefault="002467E6" w:rsidP="002467E6">
      <w:pPr>
        <w:rPr>
          <w:rFonts w:ascii="Kantumruy Pro" w:hAnsi="Kantumruy Pro" w:cs="Calibri"/>
        </w:rPr>
      </w:pPr>
    </w:p>
    <w:p w14:paraId="20AEC05F" w14:textId="77777777" w:rsidR="002467E6" w:rsidRPr="002D417B" w:rsidRDefault="002467E6" w:rsidP="003E6234">
      <w:pPr>
        <w:jc w:val="center"/>
        <w:rPr>
          <w:rFonts w:ascii="Kantumruy Pro" w:hAnsi="Kantumruy Pro" w:cs="Calibri"/>
        </w:rPr>
      </w:pPr>
    </w:p>
    <w:p w14:paraId="6B16C2B8" w14:textId="77777777" w:rsidR="002467E6" w:rsidRPr="002D417B" w:rsidRDefault="002467E6" w:rsidP="002467E6">
      <w:pPr>
        <w:rPr>
          <w:rFonts w:ascii="Kantumruy Pro" w:hAnsi="Kantumruy Pro" w:cs="Calibri"/>
        </w:rPr>
      </w:pPr>
    </w:p>
    <w:p w14:paraId="6338EE40" w14:textId="77777777" w:rsidR="002467E6" w:rsidRPr="002D417B" w:rsidRDefault="002467E6" w:rsidP="002467E6">
      <w:pPr>
        <w:rPr>
          <w:rFonts w:ascii="Kantumruy Pro" w:hAnsi="Kantumruy Pro" w:cs="Calibri"/>
        </w:rPr>
      </w:pPr>
    </w:p>
    <w:p w14:paraId="1A18EC30" w14:textId="77777777" w:rsidR="002467E6" w:rsidRPr="002D417B" w:rsidRDefault="002467E6" w:rsidP="002467E6">
      <w:pPr>
        <w:rPr>
          <w:rFonts w:ascii="Kantumruy Pro" w:hAnsi="Kantumruy Pro" w:cs="Calibri"/>
        </w:rPr>
      </w:pPr>
    </w:p>
    <w:p w14:paraId="4929A63C" w14:textId="77777777" w:rsidR="002467E6" w:rsidRPr="002D417B" w:rsidRDefault="002467E6" w:rsidP="002467E6">
      <w:pPr>
        <w:rPr>
          <w:rFonts w:ascii="Kantumruy Pro" w:hAnsi="Kantumruy Pro" w:cs="Calibri"/>
        </w:rPr>
      </w:pPr>
    </w:p>
    <w:p w14:paraId="5DDB197F" w14:textId="77777777" w:rsidR="002467E6" w:rsidRPr="002D417B" w:rsidRDefault="002467E6" w:rsidP="002467E6">
      <w:pPr>
        <w:rPr>
          <w:rFonts w:ascii="Kantumruy Pro" w:hAnsi="Kantumruy Pro" w:cs="Calibri"/>
        </w:rPr>
      </w:pPr>
    </w:p>
    <w:p w14:paraId="396E04D7" w14:textId="77777777" w:rsidR="002467E6" w:rsidRPr="002D417B" w:rsidRDefault="002467E6" w:rsidP="002467E6">
      <w:pPr>
        <w:rPr>
          <w:rFonts w:ascii="Kantumruy Pro" w:hAnsi="Kantumruy Pro" w:cs="Calibri"/>
        </w:rPr>
      </w:pPr>
    </w:p>
    <w:p w14:paraId="73EA8EEF" w14:textId="77777777" w:rsidR="002467E6" w:rsidRDefault="002467E6" w:rsidP="002467E6">
      <w:pPr>
        <w:rPr>
          <w:rFonts w:ascii="Kantumruy Pro" w:hAnsi="Kantumruy Pro" w:cs="Calibri"/>
        </w:rPr>
      </w:pPr>
    </w:p>
    <w:p w14:paraId="51B4198C" w14:textId="77777777" w:rsidR="00A93A04" w:rsidRPr="002D417B" w:rsidRDefault="00A93A04" w:rsidP="002467E6">
      <w:pPr>
        <w:rPr>
          <w:rFonts w:ascii="Kantumruy Pro" w:hAnsi="Kantumruy Pro" w:cs="Calibri"/>
        </w:rPr>
      </w:pPr>
    </w:p>
    <w:p w14:paraId="087A5400" w14:textId="77777777" w:rsidR="002467E6" w:rsidRPr="002D417B" w:rsidRDefault="002467E6" w:rsidP="002467E6">
      <w:pPr>
        <w:pStyle w:val="berschrift2"/>
        <w:rPr>
          <w:rFonts w:ascii="Kantumruy Pro" w:hAnsi="Kantumruy Pro" w:cs="Calibri"/>
          <w:sz w:val="36"/>
          <w:szCs w:val="36"/>
        </w:rPr>
      </w:pPr>
      <w:bookmarkStart w:id="32" w:name="_Toc217287437"/>
      <w:r w:rsidRPr="002D417B">
        <w:rPr>
          <w:rFonts w:ascii="Kantumruy Pro" w:hAnsi="Kantumruy Pro" w:cs="Calibri"/>
          <w:sz w:val="36"/>
          <w:szCs w:val="36"/>
        </w:rPr>
        <w:t>9. Rollenkarte Bildungsbeauftragte:r</w:t>
      </w:r>
      <w:bookmarkEnd w:id="32"/>
    </w:p>
    <w:p w14:paraId="57F52A23"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Bildung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Bildungsbeauftragte:r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R09-OE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Bildung, Lernen, Ökosystem, Wissenstransfer</w:t>
      </w:r>
    </w:p>
    <w:p w14:paraId="4C35A7EF" w14:textId="77777777" w:rsidR="003E6234" w:rsidRPr="002D417B" w:rsidRDefault="003E6234" w:rsidP="002467E6">
      <w:pPr>
        <w:rPr>
          <w:rFonts w:ascii="Kantumruy Pro" w:hAnsi="Kantumruy Pro" w:cs="Calibri"/>
        </w:rPr>
      </w:pPr>
    </w:p>
    <w:p w14:paraId="735E6C02"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Bildung ein Schlüssel zur Vermittlung ökologischer Zusammenhänge ist. Der Schutz von Wasser, Boden, Luft und Biodiversität wird als zentrale Lernaufgabe verstanden, die Wissen, Werte und Handlungskompetenzen verbindet. Diese Perspektive betont die Bedeutung systemischen Denkens und reflektierter Entscheidungen und stärkt die Fähigkeit, ökologische Wechselwirkungen zu erkennen und verantwortungsvolle Gestaltung zu ermöglichen.</w:t>
      </w:r>
    </w:p>
    <w:p w14:paraId="40F9A6BD" w14:textId="77777777" w:rsidR="003E6234" w:rsidRPr="002D417B" w:rsidRDefault="003E6234" w:rsidP="002467E6">
      <w:pPr>
        <w:rPr>
          <w:rFonts w:ascii="Kantumruy Pro" w:hAnsi="Kantumruy Pro" w:cs="Calibri"/>
        </w:rPr>
      </w:pPr>
    </w:p>
    <w:p w14:paraId="08628D21"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7CCDCF7" w14:textId="77777777" w:rsidR="002467E6" w:rsidRPr="002D417B" w:rsidRDefault="002467E6" w:rsidP="002467E6">
      <w:pPr>
        <w:numPr>
          <w:ilvl w:val="0"/>
          <w:numId w:val="85"/>
        </w:numPr>
        <w:spacing w:after="160" w:line="278" w:lineRule="auto"/>
        <w:rPr>
          <w:rFonts w:ascii="Kantumruy Pro" w:hAnsi="Kantumruy Pro" w:cs="Calibri"/>
        </w:rPr>
      </w:pPr>
      <w:r w:rsidRPr="002D417B">
        <w:rPr>
          <w:rFonts w:ascii="Kantumruy Pro" w:hAnsi="Kantumruy Pro" w:cs="Calibri"/>
        </w:rPr>
        <w:t>… erweitert das Spiel um eine bildungsbezogene Perspektive auf Ökosystemwissen.</w:t>
      </w:r>
    </w:p>
    <w:p w14:paraId="1945CF7E" w14:textId="77777777" w:rsidR="002467E6" w:rsidRPr="002D417B" w:rsidRDefault="002467E6" w:rsidP="002467E6">
      <w:pPr>
        <w:numPr>
          <w:ilvl w:val="0"/>
          <w:numId w:val="85"/>
        </w:numPr>
        <w:spacing w:after="160" w:line="278" w:lineRule="auto"/>
        <w:rPr>
          <w:rFonts w:ascii="Kantumruy Pro" w:hAnsi="Kantumruy Pro" w:cs="Calibri"/>
        </w:rPr>
      </w:pPr>
      <w:r w:rsidRPr="002D417B">
        <w:rPr>
          <w:rFonts w:ascii="Kantumruy Pro" w:hAnsi="Kantumruy Pro" w:cs="Calibri"/>
        </w:rPr>
        <w:t>… stärkt die Bedeutung systemischen Denkens.</w:t>
      </w:r>
    </w:p>
    <w:p w14:paraId="2635CD7F" w14:textId="77777777" w:rsidR="002467E6" w:rsidRPr="002D417B" w:rsidRDefault="002467E6" w:rsidP="002467E6">
      <w:pPr>
        <w:numPr>
          <w:ilvl w:val="0"/>
          <w:numId w:val="85"/>
        </w:numPr>
        <w:spacing w:after="160" w:line="278" w:lineRule="auto"/>
        <w:rPr>
          <w:rFonts w:ascii="Kantumruy Pro" w:hAnsi="Kantumruy Pro" w:cs="Calibri"/>
        </w:rPr>
      </w:pPr>
      <w:r w:rsidRPr="002D417B">
        <w:rPr>
          <w:rFonts w:ascii="Kantumruy Pro" w:hAnsi="Kantumruy Pro" w:cs="Calibri"/>
        </w:rPr>
        <w:t>… verknüpft ökologische Inhalte mit Lernprozessen.</w:t>
      </w:r>
    </w:p>
    <w:p w14:paraId="791947DE" w14:textId="77777777" w:rsidR="002467E6" w:rsidRPr="002D417B" w:rsidRDefault="002467E6" w:rsidP="002467E6">
      <w:pPr>
        <w:numPr>
          <w:ilvl w:val="0"/>
          <w:numId w:val="85"/>
        </w:numPr>
        <w:spacing w:after="160" w:line="278" w:lineRule="auto"/>
        <w:rPr>
          <w:rFonts w:ascii="Kantumruy Pro" w:hAnsi="Kantumruy Pro" w:cs="Calibri"/>
        </w:rPr>
      </w:pPr>
      <w:r w:rsidRPr="002D417B">
        <w:rPr>
          <w:rFonts w:ascii="Kantumruy Pro" w:hAnsi="Kantumruy Pro" w:cs="Calibri"/>
        </w:rPr>
        <w:t>… betont die Rolle von Reflexion in komplexen Umweltfragen.</w:t>
      </w:r>
    </w:p>
    <w:p w14:paraId="59E6FB78" w14:textId="77777777" w:rsidR="002467E6" w:rsidRPr="002D417B" w:rsidRDefault="002467E6" w:rsidP="002467E6">
      <w:pPr>
        <w:numPr>
          <w:ilvl w:val="0"/>
          <w:numId w:val="85"/>
        </w:numPr>
        <w:spacing w:after="160" w:line="278" w:lineRule="auto"/>
        <w:rPr>
          <w:rFonts w:ascii="Kantumruy Pro" w:hAnsi="Kantumruy Pro" w:cs="Calibri"/>
        </w:rPr>
      </w:pPr>
      <w:r w:rsidRPr="002D417B">
        <w:rPr>
          <w:rFonts w:ascii="Kantumruy Pro" w:hAnsi="Kantumruy Pro" w:cs="Calibri"/>
        </w:rPr>
        <w:t>… fördert den Aufbau nachhaltiger Handlungskompetenzen.</w:t>
      </w:r>
    </w:p>
    <w:p w14:paraId="0D4A131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DCC4EA5"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t>… erkennen ökologische Zusammenhänge als Bildungsinhalt.</w:t>
      </w:r>
    </w:p>
    <w:p w14:paraId="51F20D98"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t>… beschreiben Wechselwirkungen zwischen verschiedenen Bereichen des Ökosystems.</w:t>
      </w:r>
    </w:p>
    <w:p w14:paraId="4E007196"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t>… analysieren Umweltentscheidungen mithilfe systemischer Perspektiven.</w:t>
      </w:r>
    </w:p>
    <w:p w14:paraId="02125A84"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t>… bewerten Lernprozesse im Hinblick auf ihren Beitrag zum Verständnis von Ökosystemen.</w:t>
      </w:r>
    </w:p>
    <w:p w14:paraId="15273753"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t>… identifizieren fehlende Bildungsinhalte zu Wasser, Boden und Biodiversität.</w:t>
      </w:r>
    </w:p>
    <w:p w14:paraId="1C821591"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t>… reflektieren die Rolle von Wissen, Werten und Emotionen in Umweltentscheidungen.</w:t>
      </w:r>
    </w:p>
    <w:p w14:paraId="45821ED0" w14:textId="77777777" w:rsidR="002467E6" w:rsidRPr="002D417B" w:rsidRDefault="002467E6" w:rsidP="002467E6">
      <w:pPr>
        <w:numPr>
          <w:ilvl w:val="0"/>
          <w:numId w:val="86"/>
        </w:numPr>
        <w:spacing w:after="160" w:line="278" w:lineRule="auto"/>
        <w:rPr>
          <w:rFonts w:ascii="Kantumruy Pro" w:hAnsi="Kantumruy Pro" w:cs="Calibri"/>
        </w:rPr>
      </w:pPr>
      <w:r w:rsidRPr="002D417B">
        <w:rPr>
          <w:rFonts w:ascii="Kantumruy Pro" w:hAnsi="Kantumruy Pro" w:cs="Calibri"/>
        </w:rPr>
        <w:lastRenderedPageBreak/>
        <w:t>… entwickeln Vorstellungen wirksamer ökologischer Bildung.</w:t>
      </w:r>
    </w:p>
    <w:p w14:paraId="06B7B0A6"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44AF80D8" w14:textId="77777777" w:rsidR="003E6234" w:rsidRDefault="003E6234" w:rsidP="002467E6">
      <w:pPr>
        <w:rPr>
          <w:rFonts w:ascii="Kantumruy Pro" w:hAnsi="Kantumruy Pro" w:cs="Calibri"/>
        </w:rPr>
      </w:pPr>
    </w:p>
    <w:p w14:paraId="2DCB9B46" w14:textId="77777777" w:rsidR="003E6234" w:rsidRDefault="003E6234" w:rsidP="002467E6">
      <w:pPr>
        <w:rPr>
          <w:rFonts w:ascii="Kantumruy Pro" w:hAnsi="Kantumruy Pro" w:cs="Calibri"/>
        </w:rPr>
      </w:pPr>
    </w:p>
    <w:p w14:paraId="50F062F8" w14:textId="77777777" w:rsidR="003E6234" w:rsidRDefault="003E6234" w:rsidP="002467E6">
      <w:pPr>
        <w:rPr>
          <w:rFonts w:ascii="Kantumruy Pro" w:hAnsi="Kantumruy Pro" w:cs="Calibri"/>
        </w:rPr>
      </w:pPr>
    </w:p>
    <w:p w14:paraId="0A523D9B" w14:textId="77777777" w:rsidR="003E6234" w:rsidRDefault="003E6234" w:rsidP="002467E6">
      <w:pPr>
        <w:rPr>
          <w:rFonts w:ascii="Kantumruy Pro" w:hAnsi="Kantumruy Pro" w:cs="Calibri"/>
        </w:rPr>
      </w:pPr>
    </w:p>
    <w:p w14:paraId="21292CE2" w14:textId="77777777" w:rsidR="003E6234" w:rsidRDefault="003E6234" w:rsidP="002467E6">
      <w:pPr>
        <w:rPr>
          <w:rFonts w:ascii="Kantumruy Pro" w:hAnsi="Kantumruy Pro" w:cs="Calibri"/>
        </w:rPr>
      </w:pPr>
    </w:p>
    <w:p w14:paraId="2A2C185E" w14:textId="77777777" w:rsidR="003E6234" w:rsidRDefault="003E6234" w:rsidP="002467E6">
      <w:pPr>
        <w:rPr>
          <w:rFonts w:ascii="Kantumruy Pro" w:hAnsi="Kantumruy Pro" w:cs="Calibri"/>
        </w:rPr>
      </w:pPr>
    </w:p>
    <w:p w14:paraId="020C51C8" w14:textId="77777777" w:rsidR="003E6234" w:rsidRDefault="003E6234" w:rsidP="002467E6">
      <w:pPr>
        <w:rPr>
          <w:rFonts w:ascii="Kantumruy Pro" w:hAnsi="Kantumruy Pro" w:cs="Calibri"/>
        </w:rPr>
      </w:pPr>
    </w:p>
    <w:p w14:paraId="70CF87D1" w14:textId="77777777" w:rsidR="003E6234" w:rsidRDefault="003E6234" w:rsidP="002467E6">
      <w:pPr>
        <w:rPr>
          <w:rFonts w:ascii="Kantumruy Pro" w:hAnsi="Kantumruy Pro" w:cs="Calibri"/>
        </w:rPr>
      </w:pPr>
    </w:p>
    <w:p w14:paraId="105573C7" w14:textId="77777777" w:rsidR="003E6234" w:rsidRDefault="003E6234" w:rsidP="002467E6">
      <w:pPr>
        <w:rPr>
          <w:rFonts w:ascii="Kantumruy Pro" w:hAnsi="Kantumruy Pro" w:cs="Calibri"/>
        </w:rPr>
      </w:pPr>
    </w:p>
    <w:p w14:paraId="7EC09A17" w14:textId="77777777" w:rsidR="003E6234" w:rsidRDefault="003E6234" w:rsidP="002467E6">
      <w:pPr>
        <w:rPr>
          <w:rFonts w:ascii="Kantumruy Pro" w:hAnsi="Kantumruy Pro" w:cs="Calibri"/>
        </w:rPr>
      </w:pPr>
    </w:p>
    <w:p w14:paraId="7C1E08B3" w14:textId="77777777" w:rsidR="003E6234" w:rsidRDefault="003E6234" w:rsidP="002467E6">
      <w:pPr>
        <w:rPr>
          <w:rFonts w:ascii="Kantumruy Pro" w:hAnsi="Kantumruy Pro" w:cs="Calibri"/>
        </w:rPr>
      </w:pPr>
    </w:p>
    <w:p w14:paraId="7678D97D" w14:textId="77777777" w:rsidR="003E6234" w:rsidRDefault="003E6234" w:rsidP="002467E6">
      <w:pPr>
        <w:rPr>
          <w:rFonts w:ascii="Kantumruy Pro" w:hAnsi="Kantumruy Pro" w:cs="Calibri"/>
        </w:rPr>
      </w:pPr>
    </w:p>
    <w:p w14:paraId="4F484B92" w14:textId="77777777" w:rsidR="003E6234" w:rsidRDefault="003E6234" w:rsidP="002467E6">
      <w:pPr>
        <w:rPr>
          <w:rFonts w:ascii="Kantumruy Pro" w:hAnsi="Kantumruy Pro" w:cs="Calibri"/>
        </w:rPr>
      </w:pPr>
    </w:p>
    <w:p w14:paraId="3607F631" w14:textId="77777777" w:rsidR="003E6234" w:rsidRDefault="003E6234" w:rsidP="002467E6">
      <w:pPr>
        <w:rPr>
          <w:rFonts w:ascii="Kantumruy Pro" w:hAnsi="Kantumruy Pro" w:cs="Calibri"/>
        </w:rPr>
      </w:pPr>
    </w:p>
    <w:p w14:paraId="4535540E" w14:textId="77777777" w:rsidR="003E6234" w:rsidRDefault="003E6234" w:rsidP="002467E6">
      <w:pPr>
        <w:rPr>
          <w:rFonts w:ascii="Kantumruy Pro" w:hAnsi="Kantumruy Pro" w:cs="Calibri"/>
        </w:rPr>
      </w:pPr>
    </w:p>
    <w:p w14:paraId="09E8CE36" w14:textId="77777777" w:rsidR="003E6234" w:rsidRDefault="003E6234" w:rsidP="002467E6">
      <w:pPr>
        <w:rPr>
          <w:rFonts w:ascii="Kantumruy Pro" w:hAnsi="Kantumruy Pro" w:cs="Calibri"/>
        </w:rPr>
      </w:pPr>
    </w:p>
    <w:p w14:paraId="63BF2EF2" w14:textId="77777777" w:rsidR="003E6234" w:rsidRDefault="003E6234" w:rsidP="002467E6">
      <w:pPr>
        <w:rPr>
          <w:rFonts w:ascii="Kantumruy Pro" w:hAnsi="Kantumruy Pro" w:cs="Calibri"/>
        </w:rPr>
      </w:pPr>
    </w:p>
    <w:p w14:paraId="42F25521" w14:textId="77777777" w:rsidR="00A93A04" w:rsidRDefault="00A93A04" w:rsidP="002467E6">
      <w:pPr>
        <w:rPr>
          <w:rFonts w:ascii="Kantumruy Pro" w:hAnsi="Kantumruy Pro" w:cs="Calibri"/>
        </w:rPr>
      </w:pPr>
    </w:p>
    <w:p w14:paraId="12515765" w14:textId="77777777" w:rsidR="003E6234" w:rsidRPr="002D417B" w:rsidRDefault="003E6234" w:rsidP="002467E6">
      <w:pPr>
        <w:rPr>
          <w:rFonts w:ascii="Kantumruy Pro" w:hAnsi="Kantumruy Pro" w:cs="Calibri"/>
        </w:rPr>
      </w:pPr>
    </w:p>
    <w:p w14:paraId="500079BD"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3D4B32A9" w14:textId="77777777" w:rsidR="002467E6" w:rsidRPr="002D417B" w:rsidRDefault="002467E6" w:rsidP="002467E6">
      <w:pPr>
        <w:numPr>
          <w:ilvl w:val="0"/>
          <w:numId w:val="87"/>
        </w:numPr>
        <w:spacing w:after="160" w:line="278" w:lineRule="auto"/>
        <w:rPr>
          <w:rFonts w:ascii="Kantumruy Pro" w:hAnsi="Kantumruy Pro" w:cs="Calibri"/>
        </w:rPr>
      </w:pPr>
      <w:r w:rsidRPr="002D417B">
        <w:rPr>
          <w:rFonts w:ascii="Kantumruy Pro" w:hAnsi="Kantumruy Pro" w:cs="Calibri"/>
        </w:rPr>
        <w:t>Wie verändert sich dein Verständnis nachhaltiger Bildung, wenn du ökologische Zusammenhänge als Lerngegenstand betrachtest?</w:t>
      </w:r>
    </w:p>
    <w:p w14:paraId="08E33F8F" w14:textId="77777777" w:rsidR="002467E6" w:rsidRPr="002D417B" w:rsidRDefault="002467E6" w:rsidP="002467E6">
      <w:pPr>
        <w:numPr>
          <w:ilvl w:val="0"/>
          <w:numId w:val="87"/>
        </w:numPr>
        <w:spacing w:after="160" w:line="278" w:lineRule="auto"/>
        <w:rPr>
          <w:rFonts w:ascii="Kantumruy Pro" w:hAnsi="Kantumruy Pro" w:cs="Calibri"/>
        </w:rPr>
      </w:pPr>
      <w:r w:rsidRPr="002D417B">
        <w:rPr>
          <w:rFonts w:ascii="Kantumruy Pro" w:hAnsi="Kantumruy Pro" w:cs="Calibri"/>
        </w:rPr>
        <w:t>Wie erlebst du den Einfluss von Emotionen und Fakten in Lernprozessen zu Ökosystemen?</w:t>
      </w:r>
    </w:p>
    <w:p w14:paraId="110A1357" w14:textId="77777777" w:rsidR="002467E6" w:rsidRPr="002D417B" w:rsidRDefault="002467E6" w:rsidP="002467E6">
      <w:pPr>
        <w:numPr>
          <w:ilvl w:val="0"/>
          <w:numId w:val="87"/>
        </w:numPr>
        <w:spacing w:after="160" w:line="278" w:lineRule="auto"/>
        <w:rPr>
          <w:rFonts w:ascii="Kantumruy Pro" w:hAnsi="Kantumruy Pro" w:cs="Calibri"/>
        </w:rPr>
      </w:pPr>
      <w:r w:rsidRPr="002D417B">
        <w:rPr>
          <w:rFonts w:ascii="Kantumruy Pro" w:hAnsi="Kantumruy Pro" w:cs="Calibri"/>
        </w:rPr>
        <w:t>Wie nimmst du Steuerung und Selbstorganisation in Lernumgebungen wahr, die sich mit ökologischen Themen befassen?</w:t>
      </w:r>
    </w:p>
    <w:p w14:paraId="4A94A189" w14:textId="77777777" w:rsidR="002467E6" w:rsidRPr="002D417B" w:rsidRDefault="002467E6" w:rsidP="002467E6">
      <w:pPr>
        <w:numPr>
          <w:ilvl w:val="0"/>
          <w:numId w:val="87"/>
        </w:numPr>
        <w:spacing w:after="160" w:line="278" w:lineRule="auto"/>
        <w:rPr>
          <w:rFonts w:ascii="Kantumruy Pro" w:hAnsi="Kantumruy Pro" w:cs="Calibri"/>
        </w:rPr>
      </w:pPr>
      <w:r w:rsidRPr="002D417B">
        <w:rPr>
          <w:rFonts w:ascii="Kantumruy Pro" w:hAnsi="Kantumruy Pro" w:cs="Calibri"/>
        </w:rPr>
        <w:t>Wie beeinflussen Effizienz und Fürsorge deine Sicht auf Bildungsprozesse im Kontext ökologischer Herausforderungen?</w:t>
      </w:r>
    </w:p>
    <w:p w14:paraId="50FDD214" w14:textId="02DEC01F" w:rsidR="002467E6" w:rsidRPr="003E6234" w:rsidRDefault="002467E6" w:rsidP="002467E6">
      <w:pPr>
        <w:numPr>
          <w:ilvl w:val="0"/>
          <w:numId w:val="87"/>
        </w:numPr>
        <w:spacing w:after="160" w:line="278" w:lineRule="auto"/>
        <w:rPr>
          <w:rFonts w:ascii="Kantumruy Pro" w:hAnsi="Kantumruy Pro" w:cs="Calibri"/>
        </w:rPr>
      </w:pPr>
      <w:r w:rsidRPr="002D417B">
        <w:rPr>
          <w:rFonts w:ascii="Kantumruy Pro" w:hAnsi="Kantumruy Pro" w:cs="Calibri"/>
        </w:rPr>
        <w:t>Wie wirkt sich systemisches Denken auf dein Verständnis komplexer Umweltzusammenhänge aus?</w:t>
      </w:r>
    </w:p>
    <w:p w14:paraId="3471311E" w14:textId="77777777" w:rsidR="002467E6" w:rsidRPr="002D417B" w:rsidRDefault="002467E6" w:rsidP="002467E6">
      <w:pPr>
        <w:rPr>
          <w:rFonts w:ascii="Kantumruy Pro" w:hAnsi="Kantumruy Pro" w:cs="Calibri"/>
        </w:rPr>
      </w:pPr>
    </w:p>
    <w:p w14:paraId="75761C4B"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F2865A0"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Wie erlebst du als Bildungsbeauftragte:r die Spannung zwischen Wissensvermittlung und komplexen ökologischen Herausforderungen?</w:t>
      </w:r>
    </w:p>
    <w:p w14:paraId="5BCF990B"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Wie empfindest du Emotionen und wissenschaftliche Fakten in Lernprozessen über Ökosysteme?</w:t>
      </w:r>
    </w:p>
    <w:p w14:paraId="462F26BE"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Welche Erfahrungen machst du mit unterschiedlichen Formen der Steuerung in Bildungsprozessen?</w:t>
      </w:r>
    </w:p>
    <w:p w14:paraId="19EE2882"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Wie nimmst du wahr, wie effiziente oder fürsorgliche Ansätze Lernprozesse zu ökologischen Themen beeinflussen?</w:t>
      </w:r>
    </w:p>
    <w:p w14:paraId="6094C2C4"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Wie erlebst du die Darstellung ökologischer Zusammenhänge im Spiel im Vergleich zu systemischen Lernmethoden?</w:t>
      </w:r>
    </w:p>
    <w:p w14:paraId="4600B43E"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Welche Parallelen erkennst du zwischen Spiel und realer Bildungspraxis im Bereich Ökologie?</w:t>
      </w:r>
    </w:p>
    <w:p w14:paraId="240F7C9A" w14:textId="77777777" w:rsidR="002467E6" w:rsidRPr="002D417B" w:rsidRDefault="002467E6" w:rsidP="002467E6">
      <w:pPr>
        <w:numPr>
          <w:ilvl w:val="0"/>
          <w:numId w:val="88"/>
        </w:numPr>
        <w:spacing w:after="160" w:line="278" w:lineRule="auto"/>
        <w:rPr>
          <w:rFonts w:ascii="Kantumruy Pro" w:hAnsi="Kantumruy Pro" w:cs="Calibri"/>
        </w:rPr>
      </w:pPr>
      <w:r w:rsidRPr="002D417B">
        <w:rPr>
          <w:rFonts w:ascii="Kantumruy Pro" w:hAnsi="Kantumruy Pro" w:cs="Calibri"/>
        </w:rPr>
        <w:t>Wie reflektierst du dein Verständnis ökologischer Bildung vor dem Hintergrund komplexer Ökosysteme?</w:t>
      </w:r>
    </w:p>
    <w:p w14:paraId="012BDDC4" w14:textId="77777777" w:rsidR="002467E6" w:rsidRPr="002D417B" w:rsidRDefault="002467E6" w:rsidP="002467E6">
      <w:pPr>
        <w:rPr>
          <w:rFonts w:ascii="Kantumruy Pro" w:hAnsi="Kantumruy Pro" w:cs="Calibri"/>
        </w:rPr>
      </w:pPr>
    </w:p>
    <w:p w14:paraId="0AE75610" w14:textId="77777777" w:rsidR="002467E6" w:rsidRPr="002D417B" w:rsidRDefault="002467E6" w:rsidP="002467E6">
      <w:pPr>
        <w:rPr>
          <w:rFonts w:ascii="Kantumruy Pro" w:hAnsi="Kantumruy Pro" w:cs="Calibri"/>
        </w:rPr>
      </w:pPr>
    </w:p>
    <w:p w14:paraId="67DD5D95" w14:textId="77777777" w:rsidR="002467E6" w:rsidRPr="002D417B" w:rsidRDefault="002467E6" w:rsidP="002467E6">
      <w:pPr>
        <w:rPr>
          <w:rFonts w:ascii="Kantumruy Pro" w:hAnsi="Kantumruy Pro" w:cs="Calibri"/>
        </w:rPr>
      </w:pPr>
    </w:p>
    <w:p w14:paraId="6840ECDE" w14:textId="77777777" w:rsidR="003E6234" w:rsidRDefault="003E6234" w:rsidP="002467E6">
      <w:pPr>
        <w:pStyle w:val="berschrift2"/>
        <w:rPr>
          <w:rFonts w:ascii="Kantumruy Pro" w:hAnsi="Kantumruy Pro" w:cs="Calibri"/>
          <w:sz w:val="36"/>
          <w:szCs w:val="36"/>
        </w:rPr>
      </w:pPr>
      <w:bookmarkStart w:id="33" w:name="_Toc217287438"/>
    </w:p>
    <w:p w14:paraId="53765099" w14:textId="55242F8C" w:rsidR="002467E6" w:rsidRPr="002D417B" w:rsidRDefault="002467E6" w:rsidP="002467E6">
      <w:pPr>
        <w:pStyle w:val="berschrift2"/>
        <w:rPr>
          <w:rFonts w:ascii="Kantumruy Pro" w:hAnsi="Kantumruy Pro" w:cs="Calibri"/>
          <w:sz w:val="36"/>
          <w:szCs w:val="36"/>
        </w:rPr>
      </w:pPr>
      <w:r w:rsidRPr="002D417B">
        <w:rPr>
          <w:rFonts w:ascii="Kantumruy Pro" w:hAnsi="Kantumruy Pro" w:cs="Calibri"/>
          <w:sz w:val="36"/>
          <w:szCs w:val="36"/>
        </w:rPr>
        <w:t>10. Rollenkarte Gleichstellungsbeauftragte:r</w:t>
      </w:r>
      <w:bookmarkEnd w:id="33"/>
    </w:p>
    <w:p w14:paraId="7CFEEF65"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Gleichstellung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Gleichstellungsbeauftragte:r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R10-OE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Gleichstellung, Umweltgerechtigkeit, Ressourcen, Lebensbedingungen</w:t>
      </w:r>
    </w:p>
    <w:p w14:paraId="326129E0" w14:textId="77777777" w:rsidR="003E6234" w:rsidRPr="002D417B" w:rsidRDefault="003E6234" w:rsidP="002467E6">
      <w:pPr>
        <w:rPr>
          <w:rFonts w:ascii="Kantumruy Pro" w:hAnsi="Kantumruy Pro" w:cs="Calibri"/>
        </w:rPr>
      </w:pPr>
    </w:p>
    <w:p w14:paraId="5B32F285"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ökologische Bedingungen geschlechterbezogene Lebensrealitäten beeinflussen. Zugang zu sauberem Wasser, sicheren Lebensräumen, gesunden Böden und intakter Biodiversität wirkt sich direkt auf Teilhabechancen, Gesundheit und soziale Sicherheit aus. Diese Perspektive betont, dass ökologischer Schutz auch Fragen der Gleichstellung berührt und dass ressourcenschonende und umweltgerechte Entscheidungen geschlechterbezogene Gerechtigkeit fördern können. Sie verbindet Fairness, Vorsorge und einen achtsamen Blick auf unterschiedliche Lebenslagen.</w:t>
      </w:r>
    </w:p>
    <w:p w14:paraId="6A58CFAA" w14:textId="77777777" w:rsidR="003E6234" w:rsidRPr="002D417B" w:rsidRDefault="003E6234" w:rsidP="002467E6">
      <w:pPr>
        <w:rPr>
          <w:rFonts w:ascii="Kantumruy Pro" w:hAnsi="Kantumruy Pro" w:cs="Calibri"/>
        </w:rPr>
      </w:pPr>
    </w:p>
    <w:p w14:paraId="4C8EC9D5"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CE1D157" w14:textId="77777777" w:rsidR="002467E6" w:rsidRPr="002D417B" w:rsidRDefault="002467E6" w:rsidP="002467E6">
      <w:pPr>
        <w:numPr>
          <w:ilvl w:val="0"/>
          <w:numId w:val="89"/>
        </w:numPr>
        <w:spacing w:after="160" w:line="278" w:lineRule="auto"/>
        <w:rPr>
          <w:rFonts w:ascii="Kantumruy Pro" w:hAnsi="Kantumruy Pro" w:cs="Calibri"/>
        </w:rPr>
      </w:pPr>
      <w:r w:rsidRPr="002D417B">
        <w:rPr>
          <w:rFonts w:ascii="Kantumruy Pro" w:hAnsi="Kantumruy Pro" w:cs="Calibri"/>
        </w:rPr>
        <w:t>… erweitert das Spiel um eine gleichstellungssensible Perspektive auf Ökosystemschutz.</w:t>
      </w:r>
    </w:p>
    <w:p w14:paraId="1E28ABBB" w14:textId="77777777" w:rsidR="002467E6" w:rsidRPr="002D417B" w:rsidRDefault="002467E6" w:rsidP="002467E6">
      <w:pPr>
        <w:numPr>
          <w:ilvl w:val="0"/>
          <w:numId w:val="89"/>
        </w:numPr>
        <w:spacing w:after="160" w:line="278" w:lineRule="auto"/>
        <w:rPr>
          <w:rFonts w:ascii="Kantumruy Pro" w:hAnsi="Kantumruy Pro" w:cs="Calibri"/>
        </w:rPr>
      </w:pPr>
      <w:r w:rsidRPr="002D417B">
        <w:rPr>
          <w:rFonts w:ascii="Kantumruy Pro" w:hAnsi="Kantumruy Pro" w:cs="Calibri"/>
        </w:rPr>
        <w:t>… stärkt das Bewusstsein für geschlechterbezogene Unterschiede in Umweltbelastungen.</w:t>
      </w:r>
    </w:p>
    <w:p w14:paraId="1950F675" w14:textId="77777777" w:rsidR="002467E6" w:rsidRPr="002D417B" w:rsidRDefault="002467E6" w:rsidP="002467E6">
      <w:pPr>
        <w:numPr>
          <w:ilvl w:val="0"/>
          <w:numId w:val="89"/>
        </w:numPr>
        <w:spacing w:after="160" w:line="278" w:lineRule="auto"/>
        <w:rPr>
          <w:rFonts w:ascii="Kantumruy Pro" w:hAnsi="Kantumruy Pro" w:cs="Calibri"/>
        </w:rPr>
      </w:pPr>
      <w:r w:rsidRPr="002D417B">
        <w:rPr>
          <w:rFonts w:ascii="Kantumruy Pro" w:hAnsi="Kantumruy Pro" w:cs="Calibri"/>
        </w:rPr>
        <w:t>… verknüpft Zugang zu Wasser, Lebensräumen und Ressourcen mit Gleichstellungsfragen.</w:t>
      </w:r>
    </w:p>
    <w:p w14:paraId="520BB1F5" w14:textId="77777777" w:rsidR="002467E6" w:rsidRPr="002D417B" w:rsidRDefault="002467E6" w:rsidP="002467E6">
      <w:pPr>
        <w:numPr>
          <w:ilvl w:val="0"/>
          <w:numId w:val="89"/>
        </w:numPr>
        <w:spacing w:after="160" w:line="278" w:lineRule="auto"/>
        <w:rPr>
          <w:rFonts w:ascii="Kantumruy Pro" w:hAnsi="Kantumruy Pro" w:cs="Calibri"/>
        </w:rPr>
      </w:pPr>
      <w:r w:rsidRPr="002D417B">
        <w:rPr>
          <w:rFonts w:ascii="Kantumruy Pro" w:hAnsi="Kantumruy Pro" w:cs="Calibri"/>
        </w:rPr>
        <w:t>… betont unterschiedliche Betroffenheiten durch ökologische Risiken.</w:t>
      </w:r>
    </w:p>
    <w:p w14:paraId="25B6DA79" w14:textId="77777777" w:rsidR="002467E6" w:rsidRPr="002D417B" w:rsidRDefault="002467E6" w:rsidP="002467E6">
      <w:pPr>
        <w:numPr>
          <w:ilvl w:val="0"/>
          <w:numId w:val="89"/>
        </w:numPr>
        <w:spacing w:after="160" w:line="278" w:lineRule="auto"/>
        <w:rPr>
          <w:rFonts w:ascii="Kantumruy Pro" w:hAnsi="Kantumruy Pro" w:cs="Calibri"/>
        </w:rPr>
      </w:pPr>
      <w:r w:rsidRPr="002D417B">
        <w:rPr>
          <w:rFonts w:ascii="Kantumruy Pro" w:hAnsi="Kantumruy Pro" w:cs="Calibri"/>
        </w:rPr>
        <w:t>… fördert Reflexion zu gerechter Gestaltung ökologischer Bedingungen.</w:t>
      </w:r>
    </w:p>
    <w:p w14:paraId="72E81EF5"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4DF89663"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t>… erkennen Zusammenhänge zwischen Gleichstellung und ökologischen Lebensbedingungen.</w:t>
      </w:r>
    </w:p>
    <w:p w14:paraId="54AE37B2"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t>… beschreiben Unterschiede in der Betroffenheit verschiedener Gruppen durch Umweltveränderungen.</w:t>
      </w:r>
    </w:p>
    <w:p w14:paraId="3A9B7870"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t>… analysieren Entscheidungen über Ressourcen im Hinblick auf geschlechterbezogene Auswirkungen.</w:t>
      </w:r>
    </w:p>
    <w:p w14:paraId="7968332E"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t>… bewerten Strategien des Ökosystemschutzes hinsichtlich Gleichstellung.</w:t>
      </w:r>
    </w:p>
    <w:p w14:paraId="2D806B64"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lastRenderedPageBreak/>
        <w:t>… identifizieren Rollenbilder, die Einfluss auf den Zugang zu ökologischen Ressourcen nehmen.</w:t>
      </w:r>
    </w:p>
    <w:p w14:paraId="32A4A296"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t>… reflektieren Zielkonflikte zwischen Gleichstellung und anderen gesellschaftlichen Interessen.</w:t>
      </w:r>
    </w:p>
    <w:p w14:paraId="70FE245D" w14:textId="77777777" w:rsidR="002467E6" w:rsidRPr="002D417B" w:rsidRDefault="002467E6" w:rsidP="002467E6">
      <w:pPr>
        <w:numPr>
          <w:ilvl w:val="0"/>
          <w:numId w:val="90"/>
        </w:numPr>
        <w:spacing w:after="160" w:line="278" w:lineRule="auto"/>
        <w:rPr>
          <w:rFonts w:ascii="Kantumruy Pro" w:hAnsi="Kantumruy Pro" w:cs="Calibri"/>
        </w:rPr>
      </w:pPr>
      <w:r w:rsidRPr="002D417B">
        <w:rPr>
          <w:rFonts w:ascii="Kantumruy Pro" w:hAnsi="Kantumruy Pro" w:cs="Calibri"/>
        </w:rPr>
        <w:t>… entwickeln Vorstellungen inklusiver und gerechter Umweltpolitik.</w:t>
      </w:r>
    </w:p>
    <w:p w14:paraId="2571AB3B"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59E8DA15" w14:textId="77777777" w:rsidR="003E6234" w:rsidRDefault="003E6234" w:rsidP="002467E6">
      <w:pPr>
        <w:rPr>
          <w:rFonts w:ascii="Kantumruy Pro" w:hAnsi="Kantumruy Pro" w:cs="Calibri"/>
        </w:rPr>
      </w:pPr>
    </w:p>
    <w:p w14:paraId="79287C42" w14:textId="77777777" w:rsidR="003E6234" w:rsidRDefault="003E6234" w:rsidP="002467E6">
      <w:pPr>
        <w:rPr>
          <w:rFonts w:ascii="Kantumruy Pro" w:hAnsi="Kantumruy Pro" w:cs="Calibri"/>
        </w:rPr>
      </w:pPr>
    </w:p>
    <w:p w14:paraId="60F3A20F" w14:textId="77777777" w:rsidR="003E6234" w:rsidRDefault="003E6234" w:rsidP="002467E6">
      <w:pPr>
        <w:rPr>
          <w:rFonts w:ascii="Kantumruy Pro" w:hAnsi="Kantumruy Pro" w:cs="Calibri"/>
        </w:rPr>
      </w:pPr>
    </w:p>
    <w:p w14:paraId="0C27ED49" w14:textId="77777777" w:rsidR="003E6234" w:rsidRDefault="003E6234" w:rsidP="002467E6">
      <w:pPr>
        <w:rPr>
          <w:rFonts w:ascii="Kantumruy Pro" w:hAnsi="Kantumruy Pro" w:cs="Calibri"/>
        </w:rPr>
      </w:pPr>
    </w:p>
    <w:p w14:paraId="504FB1A6" w14:textId="77777777" w:rsidR="003E6234" w:rsidRDefault="003E6234" w:rsidP="002467E6">
      <w:pPr>
        <w:rPr>
          <w:rFonts w:ascii="Kantumruy Pro" w:hAnsi="Kantumruy Pro" w:cs="Calibri"/>
        </w:rPr>
      </w:pPr>
    </w:p>
    <w:p w14:paraId="05CCDAAB" w14:textId="77777777" w:rsidR="003E6234" w:rsidRDefault="003E6234" w:rsidP="002467E6">
      <w:pPr>
        <w:rPr>
          <w:rFonts w:ascii="Kantumruy Pro" w:hAnsi="Kantumruy Pro" w:cs="Calibri"/>
        </w:rPr>
      </w:pPr>
    </w:p>
    <w:p w14:paraId="181CDC6A" w14:textId="77777777" w:rsidR="003E6234" w:rsidRDefault="003E6234" w:rsidP="002467E6">
      <w:pPr>
        <w:rPr>
          <w:rFonts w:ascii="Kantumruy Pro" w:hAnsi="Kantumruy Pro" w:cs="Calibri"/>
        </w:rPr>
      </w:pPr>
    </w:p>
    <w:p w14:paraId="1445EC88" w14:textId="77777777" w:rsidR="003E6234" w:rsidRDefault="003E6234" w:rsidP="002467E6">
      <w:pPr>
        <w:rPr>
          <w:rFonts w:ascii="Kantumruy Pro" w:hAnsi="Kantumruy Pro" w:cs="Calibri"/>
        </w:rPr>
      </w:pPr>
    </w:p>
    <w:p w14:paraId="7ECE6E71" w14:textId="77777777" w:rsidR="003E6234" w:rsidRDefault="003E6234" w:rsidP="002467E6">
      <w:pPr>
        <w:rPr>
          <w:rFonts w:ascii="Kantumruy Pro" w:hAnsi="Kantumruy Pro" w:cs="Calibri"/>
        </w:rPr>
      </w:pPr>
    </w:p>
    <w:p w14:paraId="6D64DB42" w14:textId="77777777" w:rsidR="003E6234" w:rsidRDefault="003E6234" w:rsidP="002467E6">
      <w:pPr>
        <w:rPr>
          <w:rFonts w:ascii="Kantumruy Pro" w:hAnsi="Kantumruy Pro" w:cs="Calibri"/>
        </w:rPr>
      </w:pPr>
    </w:p>
    <w:p w14:paraId="144FBDBD" w14:textId="77777777" w:rsidR="003E6234" w:rsidRDefault="003E6234" w:rsidP="002467E6">
      <w:pPr>
        <w:rPr>
          <w:rFonts w:ascii="Kantumruy Pro" w:hAnsi="Kantumruy Pro" w:cs="Calibri"/>
        </w:rPr>
      </w:pPr>
    </w:p>
    <w:p w14:paraId="64943CCA" w14:textId="77777777" w:rsidR="003E6234" w:rsidRDefault="003E6234" w:rsidP="002467E6">
      <w:pPr>
        <w:rPr>
          <w:rFonts w:ascii="Kantumruy Pro" w:hAnsi="Kantumruy Pro" w:cs="Calibri"/>
        </w:rPr>
      </w:pPr>
    </w:p>
    <w:p w14:paraId="0FF6F9A1" w14:textId="77777777" w:rsidR="003E6234" w:rsidRDefault="003E6234" w:rsidP="002467E6">
      <w:pPr>
        <w:rPr>
          <w:rFonts w:ascii="Kantumruy Pro" w:hAnsi="Kantumruy Pro" w:cs="Calibri"/>
        </w:rPr>
      </w:pPr>
    </w:p>
    <w:p w14:paraId="145B20A3" w14:textId="77777777" w:rsidR="003E6234" w:rsidRDefault="003E6234" w:rsidP="002467E6">
      <w:pPr>
        <w:rPr>
          <w:rFonts w:ascii="Kantumruy Pro" w:hAnsi="Kantumruy Pro" w:cs="Calibri"/>
        </w:rPr>
      </w:pPr>
    </w:p>
    <w:p w14:paraId="206FCB5C" w14:textId="77777777" w:rsidR="003E6234" w:rsidRDefault="003E6234" w:rsidP="002467E6">
      <w:pPr>
        <w:rPr>
          <w:rFonts w:ascii="Kantumruy Pro" w:hAnsi="Kantumruy Pro" w:cs="Calibri"/>
        </w:rPr>
      </w:pPr>
    </w:p>
    <w:p w14:paraId="57715D03" w14:textId="77777777" w:rsidR="003E6234" w:rsidRPr="002D417B" w:rsidRDefault="003E6234" w:rsidP="002467E6">
      <w:pPr>
        <w:rPr>
          <w:rFonts w:ascii="Kantumruy Pro" w:hAnsi="Kantumruy Pro" w:cs="Calibri"/>
        </w:rPr>
      </w:pPr>
    </w:p>
    <w:p w14:paraId="14C2C02A"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0E52DAE9" w14:textId="77777777" w:rsidR="002467E6" w:rsidRPr="002D417B" w:rsidRDefault="002467E6" w:rsidP="002467E6">
      <w:pPr>
        <w:numPr>
          <w:ilvl w:val="0"/>
          <w:numId w:val="91"/>
        </w:numPr>
        <w:spacing w:after="160" w:line="278" w:lineRule="auto"/>
        <w:rPr>
          <w:rFonts w:ascii="Kantumruy Pro" w:hAnsi="Kantumruy Pro" w:cs="Calibri"/>
        </w:rPr>
      </w:pPr>
      <w:r w:rsidRPr="002D417B">
        <w:rPr>
          <w:rFonts w:ascii="Kantumruy Pro" w:hAnsi="Kantumruy Pro" w:cs="Calibri"/>
        </w:rPr>
        <w:t>Wie verändert sich dein Verständnis von Gleichstellung, wenn ökologische Bedingungen geschlechterbezogene Lebenslagen beeinflussen?</w:t>
      </w:r>
    </w:p>
    <w:p w14:paraId="1BA4D358" w14:textId="77777777" w:rsidR="002467E6" w:rsidRPr="002D417B" w:rsidRDefault="002467E6" w:rsidP="002467E6">
      <w:pPr>
        <w:numPr>
          <w:ilvl w:val="0"/>
          <w:numId w:val="91"/>
        </w:numPr>
        <w:spacing w:after="160" w:line="278" w:lineRule="auto"/>
        <w:rPr>
          <w:rFonts w:ascii="Kantumruy Pro" w:hAnsi="Kantumruy Pro" w:cs="Calibri"/>
        </w:rPr>
      </w:pPr>
      <w:r w:rsidRPr="002D417B">
        <w:rPr>
          <w:rFonts w:ascii="Kantumruy Pro" w:hAnsi="Kantumruy Pro" w:cs="Calibri"/>
        </w:rPr>
        <w:t>Wie erlebst du die Rolle von Emotionen und Fakten in Diskussionen über ungleiche Umweltbelastungen?</w:t>
      </w:r>
    </w:p>
    <w:p w14:paraId="1D4CA160" w14:textId="77777777" w:rsidR="002467E6" w:rsidRPr="002D417B" w:rsidRDefault="002467E6" w:rsidP="002467E6">
      <w:pPr>
        <w:numPr>
          <w:ilvl w:val="0"/>
          <w:numId w:val="91"/>
        </w:numPr>
        <w:spacing w:after="160" w:line="278" w:lineRule="auto"/>
        <w:rPr>
          <w:rFonts w:ascii="Kantumruy Pro" w:hAnsi="Kantumruy Pro" w:cs="Calibri"/>
        </w:rPr>
      </w:pPr>
      <w:r w:rsidRPr="002D417B">
        <w:rPr>
          <w:rFonts w:ascii="Kantumruy Pro" w:hAnsi="Kantumruy Pro" w:cs="Calibri"/>
        </w:rPr>
        <w:t>Wie nimmst du Steuerung und Anpassung wahr, wenn ökologische Risiken geschlechterbezogen unterschiedlich wirken?</w:t>
      </w:r>
    </w:p>
    <w:p w14:paraId="1FD7A184" w14:textId="77777777" w:rsidR="002467E6" w:rsidRPr="002D417B" w:rsidRDefault="002467E6" w:rsidP="002467E6">
      <w:pPr>
        <w:numPr>
          <w:ilvl w:val="0"/>
          <w:numId w:val="91"/>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 Verständnis gerechter Ressourcenverteilung?</w:t>
      </w:r>
    </w:p>
    <w:p w14:paraId="2E5BFCED" w14:textId="77777777" w:rsidR="002467E6" w:rsidRPr="002D417B" w:rsidRDefault="002467E6" w:rsidP="002467E6">
      <w:pPr>
        <w:numPr>
          <w:ilvl w:val="0"/>
          <w:numId w:val="91"/>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geschlechtergerechter Entwicklung aus?</w:t>
      </w:r>
    </w:p>
    <w:p w14:paraId="1A02DDE0"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B06A2AD"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Wie erlebst du als Gleichstellungsbeauftragte:r die Verbindung zwischen Umweltbedingungen und Geschlechtergerechtigkeit?</w:t>
      </w:r>
    </w:p>
    <w:p w14:paraId="489BD1EA"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Wie empfindest du Emotionen und wissenschaftliche Informationen zu ungleich verteilten Umweltbelastungen?</w:t>
      </w:r>
    </w:p>
    <w:p w14:paraId="1CD0DCA5"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Welche Erfahrungen machst du mit Steuerung und Flexibilität bei Maßnahmen, die geschlechterbezogene Unterschiede berücksichtigen?</w:t>
      </w:r>
    </w:p>
    <w:p w14:paraId="13AD693B"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Wie nimmst du wahr, wie effiziente oder fürsorgliche Strategien die Lebensbedingungen verschiedener Gruppen beeinflussen?</w:t>
      </w:r>
    </w:p>
    <w:p w14:paraId="7EAAB440"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Wie erlebst du die Darstellung geschlechterbezogener Umweltaspekte im Spiel?</w:t>
      </w:r>
    </w:p>
    <w:p w14:paraId="75D207D0"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Umweltgerechtigkeit und Gleichstellung?</w:t>
      </w:r>
    </w:p>
    <w:p w14:paraId="1582AD7A" w14:textId="77777777" w:rsidR="002467E6" w:rsidRPr="002D417B" w:rsidRDefault="002467E6" w:rsidP="002467E6">
      <w:pPr>
        <w:numPr>
          <w:ilvl w:val="0"/>
          <w:numId w:val="92"/>
        </w:numPr>
        <w:spacing w:after="160" w:line="278" w:lineRule="auto"/>
        <w:rPr>
          <w:rFonts w:ascii="Kantumruy Pro" w:hAnsi="Kantumruy Pro" w:cs="Calibri"/>
        </w:rPr>
      </w:pPr>
      <w:r w:rsidRPr="002D417B">
        <w:rPr>
          <w:rFonts w:ascii="Kantumruy Pro" w:hAnsi="Kantumruy Pro" w:cs="Calibri"/>
        </w:rPr>
        <w:t>Wie reflektierst du dein Verständnis von Gleichstellung im Zusammenhang mit Ökosystemschutz?</w:t>
      </w:r>
    </w:p>
    <w:p w14:paraId="5145DEFC" w14:textId="77777777" w:rsidR="002467E6" w:rsidRPr="002D417B" w:rsidRDefault="002467E6" w:rsidP="002467E6">
      <w:pPr>
        <w:rPr>
          <w:rFonts w:ascii="Kantumruy Pro" w:hAnsi="Kantumruy Pro" w:cs="Calibri"/>
        </w:rPr>
      </w:pPr>
    </w:p>
    <w:p w14:paraId="00885632" w14:textId="77777777" w:rsidR="002467E6" w:rsidRPr="002D417B" w:rsidRDefault="002467E6" w:rsidP="002467E6">
      <w:pPr>
        <w:rPr>
          <w:rFonts w:ascii="Kantumruy Pro" w:hAnsi="Kantumruy Pro" w:cs="Calibri"/>
        </w:rPr>
      </w:pPr>
    </w:p>
    <w:p w14:paraId="095F7E2E" w14:textId="77777777" w:rsidR="002467E6" w:rsidRPr="002D417B" w:rsidRDefault="002467E6" w:rsidP="002467E6">
      <w:pPr>
        <w:rPr>
          <w:rFonts w:ascii="Kantumruy Pro" w:hAnsi="Kantumruy Pro" w:cs="Calibri"/>
        </w:rPr>
      </w:pPr>
    </w:p>
    <w:p w14:paraId="2F785F2A" w14:textId="77777777" w:rsidR="002467E6" w:rsidRPr="002D417B" w:rsidRDefault="002467E6" w:rsidP="002467E6">
      <w:pPr>
        <w:rPr>
          <w:rFonts w:ascii="Kantumruy Pro" w:hAnsi="Kantumruy Pro" w:cs="Calibri"/>
        </w:rPr>
      </w:pPr>
    </w:p>
    <w:p w14:paraId="37E792EE" w14:textId="77777777" w:rsidR="002467E6" w:rsidRPr="002D417B" w:rsidRDefault="002467E6" w:rsidP="002467E6">
      <w:pPr>
        <w:rPr>
          <w:rFonts w:ascii="Kantumruy Pro" w:hAnsi="Kantumruy Pro" w:cs="Calibri"/>
        </w:rPr>
      </w:pPr>
    </w:p>
    <w:p w14:paraId="24C45F76" w14:textId="77777777" w:rsidR="003E6234" w:rsidRDefault="003E6234" w:rsidP="002467E6">
      <w:pPr>
        <w:pStyle w:val="berschrift2"/>
        <w:rPr>
          <w:rFonts w:ascii="Kantumruy Pro" w:hAnsi="Kantumruy Pro" w:cs="Calibri"/>
          <w:sz w:val="36"/>
          <w:szCs w:val="36"/>
        </w:rPr>
      </w:pPr>
      <w:bookmarkStart w:id="34" w:name="_Toc217287439"/>
    </w:p>
    <w:p w14:paraId="3DEA1ADF" w14:textId="330A1495" w:rsidR="002467E6" w:rsidRPr="002D417B" w:rsidRDefault="002467E6" w:rsidP="002467E6">
      <w:pPr>
        <w:pStyle w:val="berschrift2"/>
        <w:rPr>
          <w:rFonts w:ascii="Kantumruy Pro" w:hAnsi="Kantumruy Pro" w:cs="Calibri"/>
          <w:sz w:val="36"/>
          <w:szCs w:val="36"/>
        </w:rPr>
      </w:pPr>
      <w:r w:rsidRPr="002D417B">
        <w:rPr>
          <w:rFonts w:ascii="Kantumruy Pro" w:hAnsi="Kantumruy Pro" w:cs="Calibri"/>
          <w:sz w:val="36"/>
          <w:szCs w:val="36"/>
        </w:rPr>
        <w:t>11. Rollenkarte EU-Parlamentarier:in</w:t>
      </w:r>
      <w:bookmarkEnd w:id="34"/>
    </w:p>
    <w:p w14:paraId="5915BB7F"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europäische Politik</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EU-Parlamentarier:in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R11-OE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EU, Umweltpolitik, Regulierung, Ökosystem</w:t>
      </w:r>
    </w:p>
    <w:p w14:paraId="364DF59A" w14:textId="77777777" w:rsidR="003E6234" w:rsidRPr="002D417B" w:rsidRDefault="003E6234" w:rsidP="002467E6">
      <w:pPr>
        <w:rPr>
          <w:rFonts w:ascii="Kantumruy Pro" w:hAnsi="Kantumruy Pro" w:cs="Calibri"/>
        </w:rPr>
      </w:pPr>
    </w:p>
    <w:p w14:paraId="31C6D2DA"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europäische Politik entscheidend dazu beitragen kann, Wasser, Boden, Luftqualität und Biodiversität zu schützen. Gemeinsame Regeln, langfristige Programme und koordinierte Strategien stärken den ökologischen Zusammenhalt. Diese Perspektive betont Verantwortung, Integration und vorausschauende Gestaltung und versteht Ökosystemschutz als gesamteuropäische Aufgabe, die Grenzen überschreitet und gemeinsame Lebensgrundlagen sichert.</w:t>
      </w:r>
    </w:p>
    <w:p w14:paraId="785FFAED" w14:textId="77777777" w:rsidR="003E6234" w:rsidRPr="002D417B" w:rsidRDefault="003E6234" w:rsidP="002467E6">
      <w:pPr>
        <w:rPr>
          <w:rFonts w:ascii="Kantumruy Pro" w:hAnsi="Kantumruy Pro" w:cs="Calibri"/>
        </w:rPr>
      </w:pPr>
    </w:p>
    <w:p w14:paraId="3393B543"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49D8A6E" w14:textId="77777777" w:rsidR="002467E6" w:rsidRPr="002D417B" w:rsidRDefault="002467E6" w:rsidP="002467E6">
      <w:pPr>
        <w:numPr>
          <w:ilvl w:val="0"/>
          <w:numId w:val="93"/>
        </w:numPr>
        <w:spacing w:after="160" w:line="278" w:lineRule="auto"/>
        <w:rPr>
          <w:rFonts w:ascii="Kantumruy Pro" w:hAnsi="Kantumruy Pro" w:cs="Calibri"/>
        </w:rPr>
      </w:pPr>
      <w:r w:rsidRPr="002D417B">
        <w:rPr>
          <w:rFonts w:ascii="Kantumruy Pro" w:hAnsi="Kantumruy Pro" w:cs="Calibri"/>
        </w:rPr>
        <w:t>… erweitert das Spiel um eine europapolitische Perspektive auf Ökosystemschutz.</w:t>
      </w:r>
    </w:p>
    <w:p w14:paraId="6AD4758D" w14:textId="77777777" w:rsidR="002467E6" w:rsidRPr="002D417B" w:rsidRDefault="002467E6" w:rsidP="002467E6">
      <w:pPr>
        <w:numPr>
          <w:ilvl w:val="0"/>
          <w:numId w:val="93"/>
        </w:numPr>
        <w:spacing w:after="160" w:line="278" w:lineRule="auto"/>
        <w:rPr>
          <w:rFonts w:ascii="Kantumruy Pro" w:hAnsi="Kantumruy Pro" w:cs="Calibri"/>
        </w:rPr>
      </w:pPr>
      <w:r w:rsidRPr="002D417B">
        <w:rPr>
          <w:rFonts w:ascii="Kantumruy Pro" w:hAnsi="Kantumruy Pro" w:cs="Calibri"/>
        </w:rPr>
        <w:t>… stärkt das Verständnis gemeinsamer Regelsetzung.</w:t>
      </w:r>
    </w:p>
    <w:p w14:paraId="73AE8905" w14:textId="77777777" w:rsidR="002467E6" w:rsidRPr="002D417B" w:rsidRDefault="002467E6" w:rsidP="002467E6">
      <w:pPr>
        <w:numPr>
          <w:ilvl w:val="0"/>
          <w:numId w:val="93"/>
        </w:numPr>
        <w:spacing w:after="160" w:line="278" w:lineRule="auto"/>
        <w:rPr>
          <w:rFonts w:ascii="Kantumruy Pro" w:hAnsi="Kantumruy Pro" w:cs="Calibri"/>
        </w:rPr>
      </w:pPr>
      <w:r w:rsidRPr="002D417B">
        <w:rPr>
          <w:rFonts w:ascii="Kantumruy Pro" w:hAnsi="Kantumruy Pro" w:cs="Calibri"/>
        </w:rPr>
        <w:t>… verknüpft EU-Politik mit Emissionen, Ressourcen und Lebensräumen.</w:t>
      </w:r>
    </w:p>
    <w:p w14:paraId="09CB8D1D" w14:textId="77777777" w:rsidR="002467E6" w:rsidRPr="002D417B" w:rsidRDefault="002467E6" w:rsidP="002467E6">
      <w:pPr>
        <w:numPr>
          <w:ilvl w:val="0"/>
          <w:numId w:val="93"/>
        </w:numPr>
        <w:spacing w:after="160" w:line="278" w:lineRule="auto"/>
        <w:rPr>
          <w:rFonts w:ascii="Kantumruy Pro" w:hAnsi="Kantumruy Pro" w:cs="Calibri"/>
        </w:rPr>
      </w:pPr>
      <w:r w:rsidRPr="002D417B">
        <w:rPr>
          <w:rFonts w:ascii="Kantumruy Pro" w:hAnsi="Kantumruy Pro" w:cs="Calibri"/>
        </w:rPr>
        <w:t>… betont langfristige strategische Umweltplanung.</w:t>
      </w:r>
    </w:p>
    <w:p w14:paraId="60F15498" w14:textId="77777777" w:rsidR="002467E6" w:rsidRPr="002D417B" w:rsidRDefault="002467E6" w:rsidP="002467E6">
      <w:pPr>
        <w:numPr>
          <w:ilvl w:val="0"/>
          <w:numId w:val="93"/>
        </w:numPr>
        <w:spacing w:after="160" w:line="278" w:lineRule="auto"/>
        <w:rPr>
          <w:rFonts w:ascii="Kantumruy Pro" w:hAnsi="Kantumruy Pro" w:cs="Calibri"/>
        </w:rPr>
      </w:pPr>
      <w:r w:rsidRPr="002D417B">
        <w:rPr>
          <w:rFonts w:ascii="Kantumruy Pro" w:hAnsi="Kantumruy Pro" w:cs="Calibri"/>
        </w:rPr>
        <w:t>… fördert Reflexion über europäische Zusammenarbeit.</w:t>
      </w:r>
    </w:p>
    <w:p w14:paraId="25473ADD"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8A9FC7D"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t>… erkennen die Rolle europäischer Institutionen im Ökosystemschutz.</w:t>
      </w:r>
    </w:p>
    <w:p w14:paraId="6C4816D5"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t>… beschreiben Zusammenhänge zwischen Regulierung und ökologischen Wirkungen.</w:t>
      </w:r>
    </w:p>
    <w:p w14:paraId="24A0D7E6"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t>… analysieren politische Prozesse auf europäischer Ebene.</w:t>
      </w:r>
    </w:p>
    <w:p w14:paraId="49876965"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t>… bewerten Maßnahmen der EU hinsichtlich ökologischer Stabilität.</w:t>
      </w:r>
    </w:p>
    <w:p w14:paraId="6AE33589"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t>… identifizieren Herausforderungen internationaler Umweltpolitik.</w:t>
      </w:r>
    </w:p>
    <w:p w14:paraId="2989AD8D"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t>… reflektieren Zielkonflikte zwischen nationalen Interessen und EU-Umweltzielen.</w:t>
      </w:r>
    </w:p>
    <w:p w14:paraId="21D3B98A" w14:textId="77777777" w:rsidR="002467E6" w:rsidRPr="002D417B" w:rsidRDefault="002467E6" w:rsidP="002467E6">
      <w:pPr>
        <w:numPr>
          <w:ilvl w:val="0"/>
          <w:numId w:val="94"/>
        </w:numPr>
        <w:spacing w:after="160" w:line="278" w:lineRule="auto"/>
        <w:rPr>
          <w:rFonts w:ascii="Kantumruy Pro" w:hAnsi="Kantumruy Pro" w:cs="Calibri"/>
        </w:rPr>
      </w:pPr>
      <w:r w:rsidRPr="002D417B">
        <w:rPr>
          <w:rFonts w:ascii="Kantumruy Pro" w:hAnsi="Kantumruy Pro" w:cs="Calibri"/>
        </w:rPr>
        <w:lastRenderedPageBreak/>
        <w:t>… entwickeln Vorstellungen europäischer Kooperation zum Schutz des Ökosystems.</w:t>
      </w:r>
    </w:p>
    <w:p w14:paraId="53477024"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1326C658" w14:textId="77777777" w:rsidR="003E6234" w:rsidRDefault="003E6234" w:rsidP="002467E6">
      <w:pPr>
        <w:rPr>
          <w:rFonts w:ascii="Kantumruy Pro" w:hAnsi="Kantumruy Pro" w:cs="Calibri"/>
        </w:rPr>
      </w:pPr>
    </w:p>
    <w:p w14:paraId="2D868338" w14:textId="77777777" w:rsidR="003E6234" w:rsidRDefault="003E6234" w:rsidP="002467E6">
      <w:pPr>
        <w:rPr>
          <w:rFonts w:ascii="Kantumruy Pro" w:hAnsi="Kantumruy Pro" w:cs="Calibri"/>
        </w:rPr>
      </w:pPr>
    </w:p>
    <w:p w14:paraId="60C6BB1A" w14:textId="77777777" w:rsidR="003E6234" w:rsidRDefault="003E6234" w:rsidP="002467E6">
      <w:pPr>
        <w:rPr>
          <w:rFonts w:ascii="Kantumruy Pro" w:hAnsi="Kantumruy Pro" w:cs="Calibri"/>
        </w:rPr>
      </w:pPr>
    </w:p>
    <w:p w14:paraId="27C3FF7E" w14:textId="77777777" w:rsidR="003E6234" w:rsidRDefault="003E6234" w:rsidP="002467E6">
      <w:pPr>
        <w:rPr>
          <w:rFonts w:ascii="Kantumruy Pro" w:hAnsi="Kantumruy Pro" w:cs="Calibri"/>
        </w:rPr>
      </w:pPr>
    </w:p>
    <w:p w14:paraId="558881C1" w14:textId="77777777" w:rsidR="003E6234" w:rsidRDefault="003E6234" w:rsidP="002467E6">
      <w:pPr>
        <w:rPr>
          <w:rFonts w:ascii="Kantumruy Pro" w:hAnsi="Kantumruy Pro" w:cs="Calibri"/>
        </w:rPr>
      </w:pPr>
    </w:p>
    <w:p w14:paraId="5B98D5B7" w14:textId="77777777" w:rsidR="003E6234" w:rsidRDefault="003E6234" w:rsidP="002467E6">
      <w:pPr>
        <w:rPr>
          <w:rFonts w:ascii="Kantumruy Pro" w:hAnsi="Kantumruy Pro" w:cs="Calibri"/>
        </w:rPr>
      </w:pPr>
    </w:p>
    <w:p w14:paraId="214FE494" w14:textId="77777777" w:rsidR="003E6234" w:rsidRDefault="003E6234" w:rsidP="002467E6">
      <w:pPr>
        <w:rPr>
          <w:rFonts w:ascii="Kantumruy Pro" w:hAnsi="Kantumruy Pro" w:cs="Calibri"/>
        </w:rPr>
      </w:pPr>
    </w:p>
    <w:p w14:paraId="680FA553" w14:textId="77777777" w:rsidR="003E6234" w:rsidRDefault="003E6234" w:rsidP="002467E6">
      <w:pPr>
        <w:rPr>
          <w:rFonts w:ascii="Kantumruy Pro" w:hAnsi="Kantumruy Pro" w:cs="Calibri"/>
        </w:rPr>
      </w:pPr>
    </w:p>
    <w:p w14:paraId="13AA8D69" w14:textId="77777777" w:rsidR="003E6234" w:rsidRDefault="003E6234" w:rsidP="002467E6">
      <w:pPr>
        <w:rPr>
          <w:rFonts w:ascii="Kantumruy Pro" w:hAnsi="Kantumruy Pro" w:cs="Calibri"/>
        </w:rPr>
      </w:pPr>
    </w:p>
    <w:p w14:paraId="3AD22EFC" w14:textId="77777777" w:rsidR="003E6234" w:rsidRDefault="003E6234" w:rsidP="002467E6">
      <w:pPr>
        <w:rPr>
          <w:rFonts w:ascii="Kantumruy Pro" w:hAnsi="Kantumruy Pro" w:cs="Calibri"/>
        </w:rPr>
      </w:pPr>
    </w:p>
    <w:p w14:paraId="2E60FC46" w14:textId="77777777" w:rsidR="003E6234" w:rsidRDefault="003E6234" w:rsidP="002467E6">
      <w:pPr>
        <w:rPr>
          <w:rFonts w:ascii="Kantumruy Pro" w:hAnsi="Kantumruy Pro" w:cs="Calibri"/>
        </w:rPr>
      </w:pPr>
    </w:p>
    <w:p w14:paraId="7026B153" w14:textId="77777777" w:rsidR="003E6234" w:rsidRDefault="003E6234" w:rsidP="002467E6">
      <w:pPr>
        <w:rPr>
          <w:rFonts w:ascii="Kantumruy Pro" w:hAnsi="Kantumruy Pro" w:cs="Calibri"/>
        </w:rPr>
      </w:pPr>
    </w:p>
    <w:p w14:paraId="65B5F872" w14:textId="77777777" w:rsidR="003E6234" w:rsidRDefault="003E6234" w:rsidP="002467E6">
      <w:pPr>
        <w:rPr>
          <w:rFonts w:ascii="Kantumruy Pro" w:hAnsi="Kantumruy Pro" w:cs="Calibri"/>
        </w:rPr>
      </w:pPr>
    </w:p>
    <w:p w14:paraId="241FE680" w14:textId="77777777" w:rsidR="003E6234" w:rsidRDefault="003E6234" w:rsidP="002467E6">
      <w:pPr>
        <w:rPr>
          <w:rFonts w:ascii="Kantumruy Pro" w:hAnsi="Kantumruy Pro" w:cs="Calibri"/>
        </w:rPr>
      </w:pPr>
    </w:p>
    <w:p w14:paraId="383416E5" w14:textId="77777777" w:rsidR="003E6234" w:rsidRDefault="003E6234" w:rsidP="002467E6">
      <w:pPr>
        <w:rPr>
          <w:rFonts w:ascii="Kantumruy Pro" w:hAnsi="Kantumruy Pro" w:cs="Calibri"/>
        </w:rPr>
      </w:pPr>
    </w:p>
    <w:p w14:paraId="785A44BC" w14:textId="77777777" w:rsidR="003E6234" w:rsidRDefault="003E6234" w:rsidP="002467E6">
      <w:pPr>
        <w:rPr>
          <w:rFonts w:ascii="Kantumruy Pro" w:hAnsi="Kantumruy Pro" w:cs="Calibri"/>
        </w:rPr>
      </w:pPr>
    </w:p>
    <w:p w14:paraId="72157E3F" w14:textId="77777777" w:rsidR="003E6234" w:rsidRDefault="003E6234" w:rsidP="002467E6">
      <w:pPr>
        <w:rPr>
          <w:rFonts w:ascii="Kantumruy Pro" w:hAnsi="Kantumruy Pro" w:cs="Calibri"/>
        </w:rPr>
      </w:pPr>
    </w:p>
    <w:p w14:paraId="3A6A5919" w14:textId="77777777" w:rsidR="003E6234" w:rsidRDefault="003E6234" w:rsidP="002467E6">
      <w:pPr>
        <w:rPr>
          <w:rFonts w:ascii="Kantumruy Pro" w:hAnsi="Kantumruy Pro" w:cs="Calibri"/>
        </w:rPr>
      </w:pPr>
    </w:p>
    <w:p w14:paraId="30B9D45D" w14:textId="77777777" w:rsidR="003E6234" w:rsidRPr="002D417B" w:rsidRDefault="003E6234" w:rsidP="002467E6">
      <w:pPr>
        <w:rPr>
          <w:rFonts w:ascii="Kantumruy Pro" w:hAnsi="Kantumruy Pro" w:cs="Calibri"/>
        </w:rPr>
      </w:pPr>
    </w:p>
    <w:p w14:paraId="76A5F821"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82D0F22" w14:textId="77777777" w:rsidR="002467E6" w:rsidRPr="002D417B" w:rsidRDefault="002467E6" w:rsidP="002467E6">
      <w:pPr>
        <w:numPr>
          <w:ilvl w:val="0"/>
          <w:numId w:val="95"/>
        </w:numPr>
        <w:spacing w:after="160" w:line="278" w:lineRule="auto"/>
        <w:rPr>
          <w:rFonts w:ascii="Kantumruy Pro" w:hAnsi="Kantumruy Pro" w:cs="Calibri"/>
        </w:rPr>
      </w:pPr>
      <w:r w:rsidRPr="002D417B">
        <w:rPr>
          <w:rFonts w:ascii="Kantumruy Pro" w:hAnsi="Kantumruy Pro" w:cs="Calibri"/>
        </w:rPr>
        <w:t>Wie verändert sich dein Verständnis europäischer Verantwortung, wenn Ökosystemschutz grenzüberschreitend gedacht wird?</w:t>
      </w:r>
    </w:p>
    <w:p w14:paraId="53AA8303" w14:textId="77777777" w:rsidR="002467E6" w:rsidRPr="002D417B" w:rsidRDefault="002467E6" w:rsidP="002467E6">
      <w:pPr>
        <w:numPr>
          <w:ilvl w:val="0"/>
          <w:numId w:val="95"/>
        </w:numPr>
        <w:spacing w:after="160" w:line="278" w:lineRule="auto"/>
        <w:rPr>
          <w:rFonts w:ascii="Kantumruy Pro" w:hAnsi="Kantumruy Pro" w:cs="Calibri"/>
        </w:rPr>
      </w:pPr>
      <w:r w:rsidRPr="002D417B">
        <w:rPr>
          <w:rFonts w:ascii="Kantumruy Pro" w:hAnsi="Kantumruy Pro" w:cs="Calibri"/>
        </w:rPr>
        <w:t>Wie erlebst du Fakten und Emotionen im politischen Prozess der EU-Umweltregulierung?</w:t>
      </w:r>
    </w:p>
    <w:p w14:paraId="4F70E700" w14:textId="77777777" w:rsidR="002467E6" w:rsidRPr="002D417B" w:rsidRDefault="002467E6" w:rsidP="002467E6">
      <w:pPr>
        <w:numPr>
          <w:ilvl w:val="0"/>
          <w:numId w:val="95"/>
        </w:numPr>
        <w:spacing w:after="160" w:line="278" w:lineRule="auto"/>
        <w:rPr>
          <w:rFonts w:ascii="Kantumruy Pro" w:hAnsi="Kantumruy Pro" w:cs="Calibri"/>
        </w:rPr>
      </w:pPr>
      <w:r w:rsidRPr="002D417B">
        <w:rPr>
          <w:rFonts w:ascii="Kantumruy Pro" w:hAnsi="Kantumruy Pro" w:cs="Calibri"/>
        </w:rPr>
        <w:t>Wie nimmst du das Verhältnis von zentraler Regelsetzung und lokaler Anpassung wahr?</w:t>
      </w:r>
    </w:p>
    <w:p w14:paraId="395ACDD5" w14:textId="77777777" w:rsidR="002467E6" w:rsidRPr="002D417B" w:rsidRDefault="002467E6" w:rsidP="002467E6">
      <w:pPr>
        <w:numPr>
          <w:ilvl w:val="0"/>
          <w:numId w:val="9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 Verständnis europäischer Umweltstrategien?</w:t>
      </w:r>
    </w:p>
    <w:p w14:paraId="3BB5A435" w14:textId="1B7A46D8" w:rsidR="002467E6" w:rsidRPr="003E6234" w:rsidRDefault="002467E6" w:rsidP="002467E6">
      <w:pPr>
        <w:numPr>
          <w:ilvl w:val="0"/>
          <w:numId w:val="95"/>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internationaler Kooperation aus?</w:t>
      </w:r>
    </w:p>
    <w:p w14:paraId="42695760" w14:textId="77777777" w:rsidR="002467E6" w:rsidRPr="002D417B" w:rsidRDefault="002467E6" w:rsidP="002467E6">
      <w:pPr>
        <w:rPr>
          <w:rFonts w:ascii="Kantumruy Pro" w:hAnsi="Kantumruy Pro" w:cs="Calibri"/>
        </w:rPr>
      </w:pPr>
    </w:p>
    <w:p w14:paraId="5E49DAB6"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525853FA"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Wie erlebst du als EU-Parlamentarier:in die Spannung zwischen nationalen Interessen und gemeinsamen europäischen Umweltzielen?</w:t>
      </w:r>
    </w:p>
    <w:p w14:paraId="219A9230"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Wie empfindest du Emotionen und wissenschaftliche Fakten im Ringen um europäische Umweltpolitik?</w:t>
      </w:r>
    </w:p>
    <w:p w14:paraId="41E6F249"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Welche Erfahrungen machst du mit zentraler Steuerung und lokaler Flexibilität in der EU-Regulierung?</w:t>
      </w:r>
    </w:p>
    <w:p w14:paraId="53E9B2DC"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Wie nimmst du wahr, wie effiziente oder fürsorgliche Strategien in europäische Umweltrahmen überführt werden?</w:t>
      </w:r>
    </w:p>
    <w:p w14:paraId="477F81AE"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Wie erlebst du die Darstellung europapolitischer Umweltentscheidungen im Spiel?</w:t>
      </w:r>
    </w:p>
    <w:p w14:paraId="019ECF4D"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Welche Parallelen erkennst du zu realen Debatten über EU-Umweltpolitik?</w:t>
      </w:r>
    </w:p>
    <w:p w14:paraId="44835D57" w14:textId="77777777" w:rsidR="002467E6" w:rsidRPr="002D417B" w:rsidRDefault="002467E6" w:rsidP="002467E6">
      <w:pPr>
        <w:numPr>
          <w:ilvl w:val="0"/>
          <w:numId w:val="96"/>
        </w:numPr>
        <w:spacing w:after="160" w:line="278" w:lineRule="auto"/>
        <w:rPr>
          <w:rFonts w:ascii="Kantumruy Pro" w:hAnsi="Kantumruy Pro" w:cs="Calibri"/>
        </w:rPr>
      </w:pPr>
      <w:r w:rsidRPr="002D417B">
        <w:rPr>
          <w:rFonts w:ascii="Kantumruy Pro" w:hAnsi="Kantumruy Pro" w:cs="Calibri"/>
        </w:rPr>
        <w:t>Wie reflektierst du dein Verständnis europäischer Verantwortung im Kontext ökologischer Stabilität?</w:t>
      </w:r>
    </w:p>
    <w:p w14:paraId="7EA0BE6D" w14:textId="77777777" w:rsidR="002467E6" w:rsidRPr="002D417B" w:rsidRDefault="002467E6" w:rsidP="002467E6">
      <w:pPr>
        <w:rPr>
          <w:rFonts w:ascii="Kantumruy Pro" w:hAnsi="Kantumruy Pro" w:cs="Calibri"/>
        </w:rPr>
      </w:pPr>
    </w:p>
    <w:p w14:paraId="77B64F82" w14:textId="77777777" w:rsidR="002467E6" w:rsidRPr="002D417B" w:rsidRDefault="002467E6" w:rsidP="002467E6">
      <w:pPr>
        <w:rPr>
          <w:rFonts w:ascii="Kantumruy Pro" w:hAnsi="Kantumruy Pro" w:cs="Calibri"/>
        </w:rPr>
      </w:pPr>
    </w:p>
    <w:p w14:paraId="28152E6E" w14:textId="77777777" w:rsidR="002467E6" w:rsidRPr="002D417B" w:rsidRDefault="002467E6" w:rsidP="002467E6">
      <w:pPr>
        <w:rPr>
          <w:rFonts w:ascii="Kantumruy Pro" w:hAnsi="Kantumruy Pro" w:cs="Calibri"/>
        </w:rPr>
      </w:pPr>
    </w:p>
    <w:p w14:paraId="4FA303B5" w14:textId="77777777" w:rsidR="002467E6" w:rsidRPr="002D417B" w:rsidRDefault="002467E6" w:rsidP="002467E6">
      <w:pPr>
        <w:rPr>
          <w:rFonts w:ascii="Kantumruy Pro" w:hAnsi="Kantumruy Pro" w:cs="Calibri"/>
        </w:rPr>
      </w:pPr>
    </w:p>
    <w:p w14:paraId="3BD2171D" w14:textId="77777777" w:rsidR="002467E6" w:rsidRPr="002D417B" w:rsidRDefault="002467E6" w:rsidP="002467E6">
      <w:pPr>
        <w:rPr>
          <w:rFonts w:ascii="Kantumruy Pro" w:hAnsi="Kantumruy Pro" w:cs="Calibri"/>
        </w:rPr>
      </w:pPr>
    </w:p>
    <w:p w14:paraId="3D243FD4" w14:textId="77777777" w:rsidR="003E6234" w:rsidRDefault="003E6234" w:rsidP="002467E6">
      <w:pPr>
        <w:rPr>
          <w:rFonts w:ascii="Kantumruy Pro" w:hAnsi="Kantumruy Pro" w:cs="Calibri"/>
        </w:rPr>
      </w:pPr>
    </w:p>
    <w:p w14:paraId="5ED53FF8" w14:textId="77777777" w:rsidR="003E6234" w:rsidRPr="002D417B" w:rsidRDefault="003E6234" w:rsidP="002467E6">
      <w:pPr>
        <w:rPr>
          <w:rFonts w:ascii="Kantumruy Pro" w:hAnsi="Kantumruy Pro" w:cs="Calibri"/>
        </w:rPr>
      </w:pPr>
    </w:p>
    <w:p w14:paraId="43D77487" w14:textId="77777777" w:rsidR="002467E6" w:rsidRPr="002D417B" w:rsidRDefault="002467E6" w:rsidP="002467E6">
      <w:pPr>
        <w:pStyle w:val="berschrift2"/>
        <w:rPr>
          <w:rFonts w:ascii="Kantumruy Pro" w:hAnsi="Kantumruy Pro" w:cs="Calibri"/>
          <w:sz w:val="36"/>
          <w:szCs w:val="36"/>
        </w:rPr>
      </w:pPr>
      <w:bookmarkStart w:id="35" w:name="_Toc217287440"/>
      <w:r w:rsidRPr="002D417B">
        <w:rPr>
          <w:rFonts w:ascii="Kantumruy Pro" w:hAnsi="Kantumruy Pro" w:cs="Calibri"/>
          <w:sz w:val="36"/>
          <w:szCs w:val="36"/>
        </w:rPr>
        <w:t>12. Rollenkarte Demokratiebeauftragte:r</w:t>
      </w:r>
      <w:bookmarkEnd w:id="35"/>
    </w:p>
    <w:p w14:paraId="3B9E362F"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Demokratie</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Demokratiebeauftragte:r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R12-OE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Demokratie, Partizipation, Ökosystem, Mitbestimmung</w:t>
      </w:r>
    </w:p>
    <w:p w14:paraId="53317D48" w14:textId="77777777" w:rsidR="003E6234" w:rsidRPr="002D417B" w:rsidRDefault="003E6234" w:rsidP="002467E6">
      <w:pPr>
        <w:rPr>
          <w:rFonts w:ascii="Kantumruy Pro" w:hAnsi="Kantumruy Pro" w:cs="Calibri"/>
        </w:rPr>
      </w:pPr>
    </w:p>
    <w:p w14:paraId="3F918C6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demokratische Prozesse wesentlich dazu beitragen, das Ökosystem zu schützen. Öffentliche Debatten, transparente Entscheidungen und inklusive Beteiligung fördern ein Verständnis für komplexe ökologische Zusammenhänge. Diese Perspektive verbindet Mitbestimmung, Verantwortung und Dialogorientierung und betrachtet demokratische Verfahren als Grundlage für Entscheidungen, die Wasser, Boden, Luft und Artenvielfalt langfristig erhalten.</w:t>
      </w:r>
    </w:p>
    <w:p w14:paraId="2DA94BA4" w14:textId="77777777" w:rsidR="003E6234" w:rsidRPr="002D417B" w:rsidRDefault="003E6234" w:rsidP="002467E6">
      <w:pPr>
        <w:rPr>
          <w:rFonts w:ascii="Kantumruy Pro" w:hAnsi="Kantumruy Pro" w:cs="Calibri"/>
        </w:rPr>
      </w:pPr>
    </w:p>
    <w:p w14:paraId="4DC52C41"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203FA0B8" w14:textId="77777777" w:rsidR="002467E6" w:rsidRPr="002D417B" w:rsidRDefault="002467E6" w:rsidP="002467E6">
      <w:pPr>
        <w:numPr>
          <w:ilvl w:val="0"/>
          <w:numId w:val="97"/>
        </w:numPr>
        <w:spacing w:after="160" w:line="278" w:lineRule="auto"/>
        <w:rPr>
          <w:rFonts w:ascii="Kantumruy Pro" w:hAnsi="Kantumruy Pro" w:cs="Calibri"/>
        </w:rPr>
      </w:pPr>
      <w:r w:rsidRPr="002D417B">
        <w:rPr>
          <w:rFonts w:ascii="Kantumruy Pro" w:hAnsi="Kantumruy Pro" w:cs="Calibri"/>
        </w:rPr>
        <w:t>… erweitert das Spiel um eine demokratische Perspektive auf Ökosystemschutz.</w:t>
      </w:r>
    </w:p>
    <w:p w14:paraId="440563EC" w14:textId="77777777" w:rsidR="002467E6" w:rsidRPr="002D417B" w:rsidRDefault="002467E6" w:rsidP="002467E6">
      <w:pPr>
        <w:numPr>
          <w:ilvl w:val="0"/>
          <w:numId w:val="97"/>
        </w:numPr>
        <w:spacing w:after="160" w:line="278" w:lineRule="auto"/>
        <w:rPr>
          <w:rFonts w:ascii="Kantumruy Pro" w:hAnsi="Kantumruy Pro" w:cs="Calibri"/>
        </w:rPr>
      </w:pPr>
      <w:r w:rsidRPr="002D417B">
        <w:rPr>
          <w:rFonts w:ascii="Kantumruy Pro" w:hAnsi="Kantumruy Pro" w:cs="Calibri"/>
        </w:rPr>
        <w:t>… stärkt das Bewusstsein für transparente Entscheidungsprozesse.</w:t>
      </w:r>
    </w:p>
    <w:p w14:paraId="1DD72D9A" w14:textId="77777777" w:rsidR="002467E6" w:rsidRPr="002D417B" w:rsidRDefault="002467E6" w:rsidP="002467E6">
      <w:pPr>
        <w:numPr>
          <w:ilvl w:val="0"/>
          <w:numId w:val="97"/>
        </w:numPr>
        <w:spacing w:after="160" w:line="278" w:lineRule="auto"/>
        <w:rPr>
          <w:rFonts w:ascii="Kantumruy Pro" w:hAnsi="Kantumruy Pro" w:cs="Calibri"/>
        </w:rPr>
      </w:pPr>
      <w:r w:rsidRPr="002D417B">
        <w:rPr>
          <w:rFonts w:ascii="Kantumruy Pro" w:hAnsi="Kantumruy Pro" w:cs="Calibri"/>
        </w:rPr>
        <w:t>… verknüpft Beteiligung mit ökologischen Herausforderungen.</w:t>
      </w:r>
    </w:p>
    <w:p w14:paraId="62FD30C1" w14:textId="77777777" w:rsidR="002467E6" w:rsidRPr="002D417B" w:rsidRDefault="002467E6" w:rsidP="002467E6">
      <w:pPr>
        <w:numPr>
          <w:ilvl w:val="0"/>
          <w:numId w:val="97"/>
        </w:numPr>
        <w:spacing w:after="160" w:line="278" w:lineRule="auto"/>
        <w:rPr>
          <w:rFonts w:ascii="Kantumruy Pro" w:hAnsi="Kantumruy Pro" w:cs="Calibri"/>
        </w:rPr>
      </w:pPr>
      <w:r w:rsidRPr="002D417B">
        <w:rPr>
          <w:rFonts w:ascii="Kantumruy Pro" w:hAnsi="Kantumruy Pro" w:cs="Calibri"/>
        </w:rPr>
        <w:t>… betont die Bedeutung kollektiver Verantwortung für natürliche Ressourcen.</w:t>
      </w:r>
    </w:p>
    <w:p w14:paraId="264444B7" w14:textId="77777777" w:rsidR="002467E6" w:rsidRPr="002D417B" w:rsidRDefault="002467E6" w:rsidP="002467E6">
      <w:pPr>
        <w:numPr>
          <w:ilvl w:val="0"/>
          <w:numId w:val="97"/>
        </w:numPr>
        <w:spacing w:after="160" w:line="278" w:lineRule="auto"/>
        <w:rPr>
          <w:rFonts w:ascii="Kantumruy Pro" w:hAnsi="Kantumruy Pro" w:cs="Calibri"/>
        </w:rPr>
      </w:pPr>
      <w:r w:rsidRPr="002D417B">
        <w:rPr>
          <w:rFonts w:ascii="Kantumruy Pro" w:hAnsi="Kantumruy Pro" w:cs="Calibri"/>
        </w:rPr>
        <w:t>… fördert Reflexion über demokratische Gestaltungsmöglichkeiten.</w:t>
      </w:r>
    </w:p>
    <w:p w14:paraId="240CE9D6"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1E7389EA"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t>… erkennen Zusammenhänge zwischen Demokratie und Ökosystemschutz.</w:t>
      </w:r>
    </w:p>
    <w:p w14:paraId="517EA14F"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t>… beschreiben Beteiligungsformen im Umgang mit ökologischen Fragen.</w:t>
      </w:r>
    </w:p>
    <w:p w14:paraId="01FF4299"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t>… analysieren demokratische Entscheidungsprozesse zu Umweltthemen.</w:t>
      </w:r>
    </w:p>
    <w:p w14:paraId="38AA9477"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t>… bewerten Beteiligungsmöglichkeiten im Hinblick auf ökologische Wirkungen.</w:t>
      </w:r>
    </w:p>
    <w:p w14:paraId="030E6B82"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t>… identifizieren Herausforderungen demokratischer Aushandlung bei Umweltkonflikten.</w:t>
      </w:r>
    </w:p>
    <w:p w14:paraId="5B3F0F46"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lastRenderedPageBreak/>
        <w:t>… reflektieren Zielkonflikte zwischen individuellen Interessen und gemeinschaftlichen Entscheidungen.</w:t>
      </w:r>
    </w:p>
    <w:p w14:paraId="1D39E15A" w14:textId="77777777" w:rsidR="002467E6" w:rsidRPr="002D417B" w:rsidRDefault="002467E6" w:rsidP="002467E6">
      <w:pPr>
        <w:numPr>
          <w:ilvl w:val="0"/>
          <w:numId w:val="98"/>
        </w:numPr>
        <w:spacing w:after="160" w:line="278" w:lineRule="auto"/>
        <w:rPr>
          <w:rFonts w:ascii="Kantumruy Pro" w:hAnsi="Kantumruy Pro" w:cs="Calibri"/>
        </w:rPr>
      </w:pPr>
      <w:r w:rsidRPr="002D417B">
        <w:rPr>
          <w:rFonts w:ascii="Kantumruy Pro" w:hAnsi="Kantumruy Pro" w:cs="Calibri"/>
        </w:rPr>
        <w:t>… entwickeln Vorstellungen demokratischer Mitgestaltung ökologischer Zukunftsfragen.</w:t>
      </w:r>
    </w:p>
    <w:p w14:paraId="652E2CAB"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4CAACA88" w14:textId="77777777" w:rsidR="003E6234" w:rsidRDefault="003E6234" w:rsidP="002467E6">
      <w:pPr>
        <w:rPr>
          <w:rFonts w:ascii="Kantumruy Pro" w:hAnsi="Kantumruy Pro" w:cs="Calibri"/>
        </w:rPr>
      </w:pPr>
    </w:p>
    <w:p w14:paraId="6522402D" w14:textId="77777777" w:rsidR="003E6234" w:rsidRDefault="003E6234" w:rsidP="002467E6">
      <w:pPr>
        <w:rPr>
          <w:rFonts w:ascii="Kantumruy Pro" w:hAnsi="Kantumruy Pro" w:cs="Calibri"/>
        </w:rPr>
      </w:pPr>
    </w:p>
    <w:p w14:paraId="4DFA17AC" w14:textId="77777777" w:rsidR="003E6234" w:rsidRDefault="003E6234" w:rsidP="002467E6">
      <w:pPr>
        <w:rPr>
          <w:rFonts w:ascii="Kantumruy Pro" w:hAnsi="Kantumruy Pro" w:cs="Calibri"/>
        </w:rPr>
      </w:pPr>
    </w:p>
    <w:p w14:paraId="3C68CC19" w14:textId="77777777" w:rsidR="003E6234" w:rsidRDefault="003E6234" w:rsidP="002467E6">
      <w:pPr>
        <w:rPr>
          <w:rFonts w:ascii="Kantumruy Pro" w:hAnsi="Kantumruy Pro" w:cs="Calibri"/>
        </w:rPr>
      </w:pPr>
    </w:p>
    <w:p w14:paraId="64AEF5CE" w14:textId="77777777" w:rsidR="003E6234" w:rsidRDefault="003E6234" w:rsidP="002467E6">
      <w:pPr>
        <w:rPr>
          <w:rFonts w:ascii="Kantumruy Pro" w:hAnsi="Kantumruy Pro" w:cs="Calibri"/>
        </w:rPr>
      </w:pPr>
    </w:p>
    <w:p w14:paraId="7DD3CE45" w14:textId="77777777" w:rsidR="003E6234" w:rsidRDefault="003E6234" w:rsidP="002467E6">
      <w:pPr>
        <w:rPr>
          <w:rFonts w:ascii="Kantumruy Pro" w:hAnsi="Kantumruy Pro" w:cs="Calibri"/>
        </w:rPr>
      </w:pPr>
    </w:p>
    <w:p w14:paraId="46293E73" w14:textId="77777777" w:rsidR="003E6234" w:rsidRDefault="003E6234" w:rsidP="002467E6">
      <w:pPr>
        <w:rPr>
          <w:rFonts w:ascii="Kantumruy Pro" w:hAnsi="Kantumruy Pro" w:cs="Calibri"/>
        </w:rPr>
      </w:pPr>
    </w:p>
    <w:p w14:paraId="3982951C" w14:textId="77777777" w:rsidR="003E6234" w:rsidRDefault="003E6234" w:rsidP="002467E6">
      <w:pPr>
        <w:rPr>
          <w:rFonts w:ascii="Kantumruy Pro" w:hAnsi="Kantumruy Pro" w:cs="Calibri"/>
        </w:rPr>
      </w:pPr>
    </w:p>
    <w:p w14:paraId="34072CD2" w14:textId="77777777" w:rsidR="003E6234" w:rsidRDefault="003E6234" w:rsidP="002467E6">
      <w:pPr>
        <w:rPr>
          <w:rFonts w:ascii="Kantumruy Pro" w:hAnsi="Kantumruy Pro" w:cs="Calibri"/>
        </w:rPr>
      </w:pPr>
    </w:p>
    <w:p w14:paraId="06F97F3A" w14:textId="77777777" w:rsidR="003E6234" w:rsidRDefault="003E6234" w:rsidP="002467E6">
      <w:pPr>
        <w:rPr>
          <w:rFonts w:ascii="Kantumruy Pro" w:hAnsi="Kantumruy Pro" w:cs="Calibri"/>
        </w:rPr>
      </w:pPr>
    </w:p>
    <w:p w14:paraId="0A251188" w14:textId="77777777" w:rsidR="003E6234" w:rsidRDefault="003E6234" w:rsidP="002467E6">
      <w:pPr>
        <w:rPr>
          <w:rFonts w:ascii="Kantumruy Pro" w:hAnsi="Kantumruy Pro" w:cs="Calibri"/>
        </w:rPr>
      </w:pPr>
    </w:p>
    <w:p w14:paraId="60684894" w14:textId="77777777" w:rsidR="003E6234" w:rsidRDefault="003E6234" w:rsidP="002467E6">
      <w:pPr>
        <w:rPr>
          <w:rFonts w:ascii="Kantumruy Pro" w:hAnsi="Kantumruy Pro" w:cs="Calibri"/>
        </w:rPr>
      </w:pPr>
    </w:p>
    <w:p w14:paraId="116BB96C" w14:textId="77777777" w:rsidR="003E6234" w:rsidRDefault="003E6234" w:rsidP="002467E6">
      <w:pPr>
        <w:rPr>
          <w:rFonts w:ascii="Kantumruy Pro" w:hAnsi="Kantumruy Pro" w:cs="Calibri"/>
        </w:rPr>
      </w:pPr>
    </w:p>
    <w:p w14:paraId="7C7ABA58" w14:textId="77777777" w:rsidR="003E6234" w:rsidRDefault="003E6234" w:rsidP="002467E6">
      <w:pPr>
        <w:rPr>
          <w:rFonts w:ascii="Kantumruy Pro" w:hAnsi="Kantumruy Pro" w:cs="Calibri"/>
        </w:rPr>
      </w:pPr>
    </w:p>
    <w:p w14:paraId="7298F86C" w14:textId="77777777" w:rsidR="003E6234" w:rsidRDefault="003E6234" w:rsidP="002467E6">
      <w:pPr>
        <w:rPr>
          <w:rFonts w:ascii="Kantumruy Pro" w:hAnsi="Kantumruy Pro" w:cs="Calibri"/>
        </w:rPr>
      </w:pPr>
    </w:p>
    <w:p w14:paraId="3732B00F" w14:textId="77777777" w:rsidR="003E6234" w:rsidRDefault="003E6234" w:rsidP="002467E6">
      <w:pPr>
        <w:rPr>
          <w:rFonts w:ascii="Kantumruy Pro" w:hAnsi="Kantumruy Pro" w:cs="Calibri"/>
        </w:rPr>
      </w:pPr>
    </w:p>
    <w:p w14:paraId="3E45C1BB" w14:textId="77777777" w:rsidR="003E6234" w:rsidRPr="002D417B" w:rsidRDefault="003E6234" w:rsidP="002467E6">
      <w:pPr>
        <w:rPr>
          <w:rFonts w:ascii="Kantumruy Pro" w:hAnsi="Kantumruy Pro" w:cs="Calibri"/>
        </w:rPr>
      </w:pPr>
    </w:p>
    <w:p w14:paraId="377491D6"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0E0B7FEF" w14:textId="77777777" w:rsidR="002467E6" w:rsidRPr="002D417B" w:rsidRDefault="002467E6" w:rsidP="002467E6">
      <w:pPr>
        <w:numPr>
          <w:ilvl w:val="0"/>
          <w:numId w:val="99"/>
        </w:numPr>
        <w:spacing w:after="160" w:line="278" w:lineRule="auto"/>
        <w:rPr>
          <w:rFonts w:ascii="Kantumruy Pro" w:hAnsi="Kantumruy Pro" w:cs="Calibri"/>
        </w:rPr>
      </w:pPr>
      <w:r w:rsidRPr="002D417B">
        <w:rPr>
          <w:rFonts w:ascii="Kantumruy Pro" w:hAnsi="Kantumruy Pro" w:cs="Calibri"/>
        </w:rPr>
        <w:t>Wie verändert sich dein Verständnis demokratischer Verantwortung, wenn Ökosystemschutz gemeinsam verhandelt wird?</w:t>
      </w:r>
    </w:p>
    <w:p w14:paraId="6A37A859" w14:textId="77777777" w:rsidR="002467E6" w:rsidRPr="002D417B" w:rsidRDefault="002467E6" w:rsidP="002467E6">
      <w:pPr>
        <w:numPr>
          <w:ilvl w:val="0"/>
          <w:numId w:val="99"/>
        </w:numPr>
        <w:spacing w:after="160" w:line="278" w:lineRule="auto"/>
        <w:rPr>
          <w:rFonts w:ascii="Kantumruy Pro" w:hAnsi="Kantumruy Pro" w:cs="Calibri"/>
        </w:rPr>
      </w:pPr>
      <w:r w:rsidRPr="002D417B">
        <w:rPr>
          <w:rFonts w:ascii="Kantumruy Pro" w:hAnsi="Kantumruy Pro" w:cs="Calibri"/>
        </w:rPr>
        <w:t>Wie erlebst du Fakten und Emotionen in öffentlichen Debatten über Umweltfragen?</w:t>
      </w:r>
    </w:p>
    <w:p w14:paraId="744244D5" w14:textId="77777777" w:rsidR="002467E6" w:rsidRPr="002D417B" w:rsidRDefault="002467E6" w:rsidP="002467E6">
      <w:pPr>
        <w:numPr>
          <w:ilvl w:val="0"/>
          <w:numId w:val="99"/>
        </w:numPr>
        <w:spacing w:after="160" w:line="278" w:lineRule="auto"/>
        <w:rPr>
          <w:rFonts w:ascii="Kantumruy Pro" w:hAnsi="Kantumruy Pro" w:cs="Calibri"/>
        </w:rPr>
      </w:pPr>
      <w:r w:rsidRPr="002D417B">
        <w:rPr>
          <w:rFonts w:ascii="Kantumruy Pro" w:hAnsi="Kantumruy Pro" w:cs="Calibri"/>
        </w:rPr>
        <w:t>Wie nimmst du das Verhältnis zwischen Regelsetzung und lokaler Anpassung in demokratischen Prozessen wahr?</w:t>
      </w:r>
    </w:p>
    <w:p w14:paraId="2D578BCD" w14:textId="77777777" w:rsidR="002467E6" w:rsidRPr="002D417B" w:rsidRDefault="002467E6" w:rsidP="002467E6">
      <w:pPr>
        <w:numPr>
          <w:ilvl w:val="0"/>
          <w:numId w:val="9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demokratische Entscheidungen?</w:t>
      </w:r>
    </w:p>
    <w:p w14:paraId="129B0B05" w14:textId="77777777" w:rsidR="002467E6" w:rsidRPr="002D417B" w:rsidRDefault="002467E6" w:rsidP="002467E6">
      <w:pPr>
        <w:numPr>
          <w:ilvl w:val="0"/>
          <w:numId w:val="99"/>
        </w:numPr>
        <w:spacing w:after="160" w:line="278" w:lineRule="auto"/>
        <w:rPr>
          <w:rFonts w:ascii="Kantumruy Pro" w:hAnsi="Kantumruy Pro" w:cs="Calibri"/>
        </w:rPr>
      </w:pPr>
      <w:r w:rsidRPr="002D417B">
        <w:rPr>
          <w:rFonts w:ascii="Kantumruy Pro" w:hAnsi="Kantumruy Pro" w:cs="Calibri"/>
        </w:rPr>
        <w:t>Wie wirkt sich der Blick auf ökologische Zusammenhänge auf dein Verständnis von Mitbestimmung aus?</w:t>
      </w:r>
    </w:p>
    <w:p w14:paraId="38F275DF" w14:textId="77777777" w:rsidR="002467E6" w:rsidRPr="002D417B" w:rsidRDefault="002467E6" w:rsidP="002467E6">
      <w:pPr>
        <w:rPr>
          <w:rFonts w:ascii="Kantumruy Pro" w:hAnsi="Kantumruy Pro" w:cs="Calibri"/>
        </w:rPr>
      </w:pPr>
    </w:p>
    <w:p w14:paraId="48A0C12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5A1DF603"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Wie erlebst du als Demokratiebeauftragte:r die Spannung zwischen individuellen und gemeinschaftlichen Interessen beim Ökosystemschutz?</w:t>
      </w:r>
    </w:p>
    <w:p w14:paraId="4A73C7ED"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Wie empfindest du die Rolle von Emotionen und wissenschaftlichen Erkenntnissen in Beteiligungsprozessen?</w:t>
      </w:r>
    </w:p>
    <w:p w14:paraId="56C9AC15"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Welche Erfahrungen machst du mit Steuerung und Flexibilität in demokratischen Umweltentscheidungen?</w:t>
      </w:r>
    </w:p>
    <w:p w14:paraId="11DB8B6E"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Wie nimmst du wahr, wie effiziente oder fürsorgliche Strategien in demokratischen Prozessen gewichtet werden?</w:t>
      </w:r>
    </w:p>
    <w:p w14:paraId="2E80C0B8"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Wie erlebst du die Darstellung demokratischer Umweltentscheidungen im Spiel?</w:t>
      </w:r>
    </w:p>
    <w:p w14:paraId="1C6E30CE"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Welche Parallelen erkennst du zwischen Spiel und realen umweltpolitischen Aushandlungen?</w:t>
      </w:r>
    </w:p>
    <w:p w14:paraId="4A532022" w14:textId="77777777" w:rsidR="002467E6" w:rsidRPr="002D417B" w:rsidRDefault="002467E6" w:rsidP="002467E6">
      <w:pPr>
        <w:numPr>
          <w:ilvl w:val="0"/>
          <w:numId w:val="100"/>
        </w:numPr>
        <w:spacing w:after="160" w:line="278" w:lineRule="auto"/>
        <w:rPr>
          <w:rFonts w:ascii="Kantumruy Pro" w:hAnsi="Kantumruy Pro" w:cs="Calibri"/>
        </w:rPr>
      </w:pPr>
      <w:r w:rsidRPr="002D417B">
        <w:rPr>
          <w:rFonts w:ascii="Kantumruy Pro" w:hAnsi="Kantumruy Pro" w:cs="Calibri"/>
        </w:rPr>
        <w:t>Wie reflektierst du dein Verständnis demokratischer Verantwortung im Kontext ökologischer Herausforderungen?</w:t>
      </w:r>
    </w:p>
    <w:p w14:paraId="72049543" w14:textId="77777777" w:rsidR="002467E6" w:rsidRPr="002D417B" w:rsidRDefault="002467E6" w:rsidP="002467E6">
      <w:pPr>
        <w:rPr>
          <w:rFonts w:ascii="Kantumruy Pro" w:hAnsi="Kantumruy Pro" w:cs="Calibri"/>
        </w:rPr>
      </w:pPr>
    </w:p>
    <w:p w14:paraId="34DF0E2C" w14:textId="77777777" w:rsidR="002467E6" w:rsidRPr="002D417B" w:rsidRDefault="002467E6" w:rsidP="002467E6">
      <w:pPr>
        <w:rPr>
          <w:rFonts w:ascii="Kantumruy Pro" w:hAnsi="Kantumruy Pro" w:cs="Calibri"/>
        </w:rPr>
      </w:pPr>
    </w:p>
    <w:p w14:paraId="6C2F77F0" w14:textId="77777777" w:rsidR="002467E6" w:rsidRPr="002D417B" w:rsidRDefault="002467E6" w:rsidP="002467E6">
      <w:pPr>
        <w:rPr>
          <w:rFonts w:ascii="Kantumruy Pro" w:hAnsi="Kantumruy Pro" w:cs="Calibri"/>
        </w:rPr>
      </w:pPr>
    </w:p>
    <w:p w14:paraId="741916BD" w14:textId="77777777" w:rsidR="002467E6" w:rsidRPr="002D417B" w:rsidRDefault="002467E6" w:rsidP="002467E6">
      <w:pPr>
        <w:rPr>
          <w:rFonts w:ascii="Kantumruy Pro" w:hAnsi="Kantumruy Pro" w:cs="Calibri"/>
        </w:rPr>
      </w:pPr>
    </w:p>
    <w:p w14:paraId="6BE95A69" w14:textId="77777777" w:rsidR="003E6234" w:rsidRDefault="003E6234" w:rsidP="002467E6">
      <w:pPr>
        <w:rPr>
          <w:rFonts w:ascii="Kantumruy Pro" w:hAnsi="Kantumruy Pro" w:cs="Calibri"/>
        </w:rPr>
      </w:pPr>
    </w:p>
    <w:p w14:paraId="5FD7212E" w14:textId="77777777" w:rsidR="003E6234" w:rsidRPr="002D417B" w:rsidRDefault="003E6234" w:rsidP="002467E6">
      <w:pPr>
        <w:rPr>
          <w:rFonts w:ascii="Kantumruy Pro" w:hAnsi="Kantumruy Pro" w:cs="Calibri"/>
        </w:rPr>
      </w:pPr>
    </w:p>
    <w:p w14:paraId="26EB1661" w14:textId="77777777" w:rsidR="002467E6" w:rsidRPr="002D417B" w:rsidRDefault="002467E6" w:rsidP="002467E6">
      <w:pPr>
        <w:pStyle w:val="berschrift2"/>
        <w:rPr>
          <w:rFonts w:ascii="Kantumruy Pro" w:hAnsi="Kantumruy Pro" w:cs="Calibri"/>
          <w:sz w:val="36"/>
          <w:szCs w:val="36"/>
        </w:rPr>
      </w:pPr>
      <w:bookmarkStart w:id="36" w:name="_Toc217287441"/>
      <w:r w:rsidRPr="002D417B">
        <w:rPr>
          <w:rFonts w:ascii="Kantumruy Pro" w:hAnsi="Kantumruy Pro" w:cs="Calibri"/>
          <w:sz w:val="36"/>
          <w:szCs w:val="36"/>
        </w:rPr>
        <w:t>13. Rollenkarte Konsument:in</w:t>
      </w:r>
      <w:bookmarkEnd w:id="36"/>
    </w:p>
    <w:p w14:paraId="23C65564"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Konsum</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Konsument:in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Ökosystem</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R13-OE</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Konsum, Ressourcen, Umweltwirkung, Ökosystem</w:t>
      </w:r>
    </w:p>
    <w:p w14:paraId="1617B03C" w14:textId="77777777" w:rsidR="003E6234" w:rsidRPr="002D417B" w:rsidRDefault="003E6234" w:rsidP="002467E6">
      <w:pPr>
        <w:rPr>
          <w:rFonts w:ascii="Kantumruy Pro" w:hAnsi="Kantumruy Pro" w:cs="Calibri"/>
        </w:rPr>
      </w:pPr>
    </w:p>
    <w:p w14:paraId="0AC6A21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Konsumentscheidungen das Ökosystem maßgeblich prägen. Wasserverbrauch, Ernährung, Energiebedarf, Müllaufkommen und Produktwahl beeinflussen Böden, Gewässer, Artenvielfalt und Klimaprozesse. Diese Perspektive verbindet Verantwortung, Bewusstsein und Zukunftsorientierung und betrachtet alltägliche Entscheidungen als Teil eines größeren ökologischen Gefüges, das geschützt und stabilisiert werden muss.</w:t>
      </w:r>
    </w:p>
    <w:p w14:paraId="03F75716" w14:textId="77777777" w:rsidR="003E6234" w:rsidRPr="002D417B" w:rsidRDefault="003E6234" w:rsidP="002467E6">
      <w:pPr>
        <w:rPr>
          <w:rFonts w:ascii="Kantumruy Pro" w:hAnsi="Kantumruy Pro" w:cs="Calibri"/>
        </w:rPr>
      </w:pPr>
    </w:p>
    <w:p w14:paraId="014602A3"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75DFE15B" w14:textId="77777777" w:rsidR="002467E6" w:rsidRPr="002D417B" w:rsidRDefault="002467E6" w:rsidP="002467E6">
      <w:pPr>
        <w:numPr>
          <w:ilvl w:val="0"/>
          <w:numId w:val="101"/>
        </w:numPr>
        <w:spacing w:after="160" w:line="278" w:lineRule="auto"/>
        <w:rPr>
          <w:rFonts w:ascii="Kantumruy Pro" w:hAnsi="Kantumruy Pro" w:cs="Calibri"/>
        </w:rPr>
      </w:pPr>
      <w:r w:rsidRPr="002D417B">
        <w:rPr>
          <w:rFonts w:ascii="Kantumruy Pro" w:hAnsi="Kantumruy Pro" w:cs="Calibri"/>
        </w:rPr>
        <w:t>… erweitert das Spiel um eine konsumbasierte Perspektive auf Ökosystemschutz.</w:t>
      </w:r>
    </w:p>
    <w:p w14:paraId="28D55E77" w14:textId="77777777" w:rsidR="002467E6" w:rsidRPr="002D417B" w:rsidRDefault="002467E6" w:rsidP="002467E6">
      <w:pPr>
        <w:numPr>
          <w:ilvl w:val="0"/>
          <w:numId w:val="101"/>
        </w:numPr>
        <w:spacing w:after="160" w:line="278" w:lineRule="auto"/>
        <w:rPr>
          <w:rFonts w:ascii="Kantumruy Pro" w:hAnsi="Kantumruy Pro" w:cs="Calibri"/>
        </w:rPr>
      </w:pPr>
      <w:r w:rsidRPr="002D417B">
        <w:rPr>
          <w:rFonts w:ascii="Kantumruy Pro" w:hAnsi="Kantumruy Pro" w:cs="Calibri"/>
        </w:rPr>
        <w:t>… stärkt das Bewusstsein für ökologische Wirkungen privater Entscheidungen.</w:t>
      </w:r>
    </w:p>
    <w:p w14:paraId="1C95CABB" w14:textId="77777777" w:rsidR="002467E6" w:rsidRPr="002D417B" w:rsidRDefault="002467E6" w:rsidP="002467E6">
      <w:pPr>
        <w:numPr>
          <w:ilvl w:val="0"/>
          <w:numId w:val="101"/>
        </w:numPr>
        <w:spacing w:after="160" w:line="278" w:lineRule="auto"/>
        <w:rPr>
          <w:rFonts w:ascii="Kantumruy Pro" w:hAnsi="Kantumruy Pro" w:cs="Calibri"/>
        </w:rPr>
      </w:pPr>
      <w:r w:rsidRPr="002D417B">
        <w:rPr>
          <w:rFonts w:ascii="Kantumruy Pro" w:hAnsi="Kantumruy Pro" w:cs="Calibri"/>
        </w:rPr>
        <w:t>… verknüpft Konsum, Produktion und Ressourcenhaushalte.</w:t>
      </w:r>
    </w:p>
    <w:p w14:paraId="398F370F" w14:textId="77777777" w:rsidR="002467E6" w:rsidRPr="002D417B" w:rsidRDefault="002467E6" w:rsidP="002467E6">
      <w:pPr>
        <w:numPr>
          <w:ilvl w:val="0"/>
          <w:numId w:val="101"/>
        </w:numPr>
        <w:spacing w:after="160" w:line="278" w:lineRule="auto"/>
        <w:rPr>
          <w:rFonts w:ascii="Kantumruy Pro" w:hAnsi="Kantumruy Pro" w:cs="Calibri"/>
        </w:rPr>
      </w:pPr>
      <w:r w:rsidRPr="002D417B">
        <w:rPr>
          <w:rFonts w:ascii="Kantumruy Pro" w:hAnsi="Kantumruy Pro" w:cs="Calibri"/>
        </w:rPr>
        <w:t>… betont langfristige Folgen von Konsummustern.</w:t>
      </w:r>
    </w:p>
    <w:p w14:paraId="46400D18" w14:textId="77777777" w:rsidR="002467E6" w:rsidRPr="002D417B" w:rsidRDefault="002467E6" w:rsidP="002467E6">
      <w:pPr>
        <w:numPr>
          <w:ilvl w:val="0"/>
          <w:numId w:val="101"/>
        </w:numPr>
        <w:spacing w:after="160" w:line="278" w:lineRule="auto"/>
        <w:rPr>
          <w:rFonts w:ascii="Kantumruy Pro" w:hAnsi="Kantumruy Pro" w:cs="Calibri"/>
        </w:rPr>
      </w:pPr>
      <w:r w:rsidRPr="002D417B">
        <w:rPr>
          <w:rFonts w:ascii="Kantumruy Pro" w:hAnsi="Kantumruy Pro" w:cs="Calibri"/>
        </w:rPr>
        <w:t>… fördert Reflexion über nachhaltige Konsumformen.</w:t>
      </w:r>
    </w:p>
    <w:p w14:paraId="224338F9"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07ED677A"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t>… erkennen ökologische Auswirkungen privater Konsumentscheidungen.</w:t>
      </w:r>
    </w:p>
    <w:p w14:paraId="39A75D95"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t>… beschreiben Verbindungen zwischen Konsum, Wasser, Boden und Biodiversität.</w:t>
      </w:r>
    </w:p>
    <w:p w14:paraId="64BDE1B0"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t>… analysieren Konsummuster im Hinblick auf ökologische Folgen.</w:t>
      </w:r>
    </w:p>
    <w:p w14:paraId="6387FE7E"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t>… bewerten nachhaltige Konsumalternativen.</w:t>
      </w:r>
    </w:p>
    <w:p w14:paraId="733B14A4"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t>… identifizieren besonders wirkungsstarke Bereiche privater Ressourcenverwendung.</w:t>
      </w:r>
    </w:p>
    <w:p w14:paraId="3C93D4DC"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t>… reflektieren Zielkonflikte zwischen persönlichen Bedürfnissen und Ökosystemschutz.</w:t>
      </w:r>
    </w:p>
    <w:p w14:paraId="0E59CA60" w14:textId="77777777" w:rsidR="002467E6" w:rsidRPr="002D417B" w:rsidRDefault="002467E6" w:rsidP="002467E6">
      <w:pPr>
        <w:numPr>
          <w:ilvl w:val="0"/>
          <w:numId w:val="102"/>
        </w:numPr>
        <w:spacing w:after="160" w:line="278" w:lineRule="auto"/>
        <w:rPr>
          <w:rFonts w:ascii="Kantumruy Pro" w:hAnsi="Kantumruy Pro" w:cs="Calibri"/>
        </w:rPr>
      </w:pPr>
      <w:r w:rsidRPr="002D417B">
        <w:rPr>
          <w:rFonts w:ascii="Kantumruy Pro" w:hAnsi="Kantumruy Pro" w:cs="Calibri"/>
        </w:rPr>
        <w:lastRenderedPageBreak/>
        <w:t>… entwickeln Vorstellungen duurzaam orientierter Konsumpraktiken.</w:t>
      </w:r>
    </w:p>
    <w:p w14:paraId="3EDC7A99"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w:t>
      </w:r>
      <w:r w:rsidRPr="002D417B">
        <w:rPr>
          <w:rFonts w:ascii="Kantumruy Pro" w:hAnsi="Kantumruy Pro" w:cs="Calibri"/>
          <w:b/>
          <w:bCs/>
        </w:rPr>
        <w:t>Nur persönliche Verantwortung</w:t>
      </w:r>
      <w:r w:rsidRPr="002D417B">
        <w:rPr>
          <w:rFonts w:ascii="Kantumruy Pro" w:hAnsi="Kantumruy Pro" w:cs="Calibri"/>
        </w:rPr>
        <w:t xml:space="preserve"> – eher individuelles Verhalten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6FCC8F8F" w14:textId="77777777" w:rsidR="003E6234" w:rsidRDefault="003E6234" w:rsidP="002467E6">
      <w:pPr>
        <w:rPr>
          <w:rFonts w:ascii="Kantumruy Pro" w:hAnsi="Kantumruy Pro" w:cs="Calibri"/>
        </w:rPr>
      </w:pPr>
    </w:p>
    <w:p w14:paraId="0E5A8679" w14:textId="77777777" w:rsidR="003E6234" w:rsidRDefault="003E6234" w:rsidP="002467E6">
      <w:pPr>
        <w:rPr>
          <w:rFonts w:ascii="Kantumruy Pro" w:hAnsi="Kantumruy Pro" w:cs="Calibri"/>
        </w:rPr>
      </w:pPr>
    </w:p>
    <w:p w14:paraId="1F2091C8" w14:textId="77777777" w:rsidR="003E6234" w:rsidRDefault="003E6234" w:rsidP="002467E6">
      <w:pPr>
        <w:rPr>
          <w:rFonts w:ascii="Kantumruy Pro" w:hAnsi="Kantumruy Pro" w:cs="Calibri"/>
        </w:rPr>
      </w:pPr>
    </w:p>
    <w:p w14:paraId="79F59C4E" w14:textId="77777777" w:rsidR="003E6234" w:rsidRDefault="003E6234" w:rsidP="002467E6">
      <w:pPr>
        <w:rPr>
          <w:rFonts w:ascii="Kantumruy Pro" w:hAnsi="Kantumruy Pro" w:cs="Calibri"/>
        </w:rPr>
      </w:pPr>
    </w:p>
    <w:p w14:paraId="15B31DAD" w14:textId="77777777" w:rsidR="003E6234" w:rsidRDefault="003E6234" w:rsidP="002467E6">
      <w:pPr>
        <w:rPr>
          <w:rFonts w:ascii="Kantumruy Pro" w:hAnsi="Kantumruy Pro" w:cs="Calibri"/>
        </w:rPr>
      </w:pPr>
    </w:p>
    <w:p w14:paraId="1D50C24D" w14:textId="77777777" w:rsidR="003E6234" w:rsidRDefault="003E6234" w:rsidP="002467E6">
      <w:pPr>
        <w:rPr>
          <w:rFonts w:ascii="Kantumruy Pro" w:hAnsi="Kantumruy Pro" w:cs="Calibri"/>
        </w:rPr>
      </w:pPr>
    </w:p>
    <w:p w14:paraId="6EECD951" w14:textId="77777777" w:rsidR="003E6234" w:rsidRDefault="003E6234" w:rsidP="002467E6">
      <w:pPr>
        <w:rPr>
          <w:rFonts w:ascii="Kantumruy Pro" w:hAnsi="Kantumruy Pro" w:cs="Calibri"/>
        </w:rPr>
      </w:pPr>
    </w:p>
    <w:p w14:paraId="064E50B9" w14:textId="77777777" w:rsidR="003E6234" w:rsidRDefault="003E6234" w:rsidP="002467E6">
      <w:pPr>
        <w:rPr>
          <w:rFonts w:ascii="Kantumruy Pro" w:hAnsi="Kantumruy Pro" w:cs="Calibri"/>
        </w:rPr>
      </w:pPr>
    </w:p>
    <w:p w14:paraId="6EE3A64D" w14:textId="77777777" w:rsidR="003E6234" w:rsidRDefault="003E6234" w:rsidP="002467E6">
      <w:pPr>
        <w:rPr>
          <w:rFonts w:ascii="Kantumruy Pro" w:hAnsi="Kantumruy Pro" w:cs="Calibri"/>
        </w:rPr>
      </w:pPr>
    </w:p>
    <w:p w14:paraId="13496D95" w14:textId="77777777" w:rsidR="003E6234" w:rsidRDefault="003E6234" w:rsidP="002467E6">
      <w:pPr>
        <w:rPr>
          <w:rFonts w:ascii="Kantumruy Pro" w:hAnsi="Kantumruy Pro" w:cs="Calibri"/>
        </w:rPr>
      </w:pPr>
    </w:p>
    <w:p w14:paraId="5A8523C2" w14:textId="77777777" w:rsidR="003E6234" w:rsidRDefault="003E6234" w:rsidP="002467E6">
      <w:pPr>
        <w:rPr>
          <w:rFonts w:ascii="Kantumruy Pro" w:hAnsi="Kantumruy Pro" w:cs="Calibri"/>
        </w:rPr>
      </w:pPr>
    </w:p>
    <w:p w14:paraId="3010FCB1" w14:textId="77777777" w:rsidR="003E6234" w:rsidRDefault="003E6234" w:rsidP="002467E6">
      <w:pPr>
        <w:rPr>
          <w:rFonts w:ascii="Kantumruy Pro" w:hAnsi="Kantumruy Pro" w:cs="Calibri"/>
        </w:rPr>
      </w:pPr>
    </w:p>
    <w:p w14:paraId="1B21BCD7" w14:textId="77777777" w:rsidR="003E6234" w:rsidRDefault="003E6234" w:rsidP="002467E6">
      <w:pPr>
        <w:rPr>
          <w:rFonts w:ascii="Kantumruy Pro" w:hAnsi="Kantumruy Pro" w:cs="Calibri"/>
        </w:rPr>
      </w:pPr>
    </w:p>
    <w:p w14:paraId="20BB887D" w14:textId="77777777" w:rsidR="003E6234" w:rsidRDefault="003E6234" w:rsidP="002467E6">
      <w:pPr>
        <w:rPr>
          <w:rFonts w:ascii="Kantumruy Pro" w:hAnsi="Kantumruy Pro" w:cs="Calibri"/>
        </w:rPr>
      </w:pPr>
    </w:p>
    <w:p w14:paraId="43285F5F" w14:textId="77777777" w:rsidR="003E6234" w:rsidRDefault="003E6234" w:rsidP="002467E6">
      <w:pPr>
        <w:rPr>
          <w:rFonts w:ascii="Kantumruy Pro" w:hAnsi="Kantumruy Pro" w:cs="Calibri"/>
        </w:rPr>
      </w:pPr>
    </w:p>
    <w:p w14:paraId="63F698C3" w14:textId="77777777" w:rsidR="003E6234" w:rsidRDefault="003E6234" w:rsidP="002467E6">
      <w:pPr>
        <w:rPr>
          <w:rFonts w:ascii="Kantumruy Pro" w:hAnsi="Kantumruy Pro" w:cs="Calibri"/>
        </w:rPr>
      </w:pPr>
    </w:p>
    <w:p w14:paraId="2BF93AFD" w14:textId="77777777" w:rsidR="003E6234" w:rsidRDefault="003E6234" w:rsidP="002467E6">
      <w:pPr>
        <w:rPr>
          <w:rFonts w:ascii="Kantumruy Pro" w:hAnsi="Kantumruy Pro" w:cs="Calibri"/>
        </w:rPr>
      </w:pPr>
    </w:p>
    <w:p w14:paraId="4CE873A7" w14:textId="77777777" w:rsidR="003E6234" w:rsidRDefault="003E6234" w:rsidP="002467E6">
      <w:pPr>
        <w:rPr>
          <w:rFonts w:ascii="Kantumruy Pro" w:hAnsi="Kantumruy Pro" w:cs="Calibri"/>
        </w:rPr>
      </w:pPr>
    </w:p>
    <w:p w14:paraId="649FEB7B" w14:textId="77777777" w:rsidR="003E6234" w:rsidRPr="002D417B" w:rsidRDefault="003E6234" w:rsidP="002467E6">
      <w:pPr>
        <w:rPr>
          <w:rFonts w:ascii="Kantumruy Pro" w:hAnsi="Kantumruy Pro" w:cs="Calibri"/>
        </w:rPr>
      </w:pPr>
    </w:p>
    <w:p w14:paraId="2B582197"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6F0D67CF" w14:textId="77777777" w:rsidR="002467E6" w:rsidRPr="002D417B" w:rsidRDefault="002467E6" w:rsidP="002467E6">
      <w:pPr>
        <w:numPr>
          <w:ilvl w:val="0"/>
          <w:numId w:val="103"/>
        </w:numPr>
        <w:spacing w:after="160" w:line="278" w:lineRule="auto"/>
        <w:rPr>
          <w:rFonts w:ascii="Kantumruy Pro" w:hAnsi="Kantumruy Pro" w:cs="Calibri"/>
        </w:rPr>
      </w:pPr>
      <w:r w:rsidRPr="002D417B">
        <w:rPr>
          <w:rFonts w:ascii="Kantumruy Pro" w:hAnsi="Kantumruy Pro" w:cs="Calibri"/>
        </w:rPr>
        <w:t>Wie verändert sich dein Verständnis persönlicher Verantwortung, wenn Konsumentscheidungen direkte ökologische Folgen haben?</w:t>
      </w:r>
    </w:p>
    <w:p w14:paraId="705454C0" w14:textId="77777777" w:rsidR="002467E6" w:rsidRPr="002D417B" w:rsidRDefault="002467E6" w:rsidP="002467E6">
      <w:pPr>
        <w:numPr>
          <w:ilvl w:val="0"/>
          <w:numId w:val="103"/>
        </w:numPr>
        <w:spacing w:after="160" w:line="278" w:lineRule="auto"/>
        <w:rPr>
          <w:rFonts w:ascii="Kantumruy Pro" w:hAnsi="Kantumruy Pro" w:cs="Calibri"/>
        </w:rPr>
      </w:pPr>
      <w:r w:rsidRPr="002D417B">
        <w:rPr>
          <w:rFonts w:ascii="Kantumruy Pro" w:hAnsi="Kantumruy Pro" w:cs="Calibri"/>
        </w:rPr>
        <w:t>Wie erlebst du Emotionen und Fakten im Zusammenhang mit nachhaltigen Entscheidungen?</w:t>
      </w:r>
    </w:p>
    <w:p w14:paraId="6E4440F5" w14:textId="77777777" w:rsidR="002467E6" w:rsidRPr="002D417B" w:rsidRDefault="002467E6" w:rsidP="002467E6">
      <w:pPr>
        <w:numPr>
          <w:ilvl w:val="0"/>
          <w:numId w:val="103"/>
        </w:numPr>
        <w:spacing w:after="160" w:line="278" w:lineRule="auto"/>
        <w:rPr>
          <w:rFonts w:ascii="Kantumruy Pro" w:hAnsi="Kantumruy Pro" w:cs="Calibri"/>
        </w:rPr>
      </w:pPr>
      <w:r w:rsidRPr="002D417B">
        <w:rPr>
          <w:rFonts w:ascii="Kantumruy Pro" w:hAnsi="Kantumruy Pro" w:cs="Calibri"/>
        </w:rPr>
        <w:t>Wie nimmst du Regeln und Freiräume im Kontext privater Ressourcenverwendung wahr?</w:t>
      </w:r>
    </w:p>
    <w:p w14:paraId="4B7CF6E8" w14:textId="77777777" w:rsidR="002467E6" w:rsidRPr="002D417B" w:rsidRDefault="002467E6" w:rsidP="002467E6">
      <w:pPr>
        <w:numPr>
          <w:ilvl w:val="0"/>
          <w:numId w:val="10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Konsumpraktiken?</w:t>
      </w:r>
    </w:p>
    <w:p w14:paraId="0E83A0B8" w14:textId="56B7777D" w:rsidR="002467E6" w:rsidRPr="003E6234" w:rsidRDefault="002467E6" w:rsidP="002467E6">
      <w:pPr>
        <w:numPr>
          <w:ilvl w:val="0"/>
          <w:numId w:val="103"/>
        </w:numPr>
        <w:spacing w:after="160" w:line="278" w:lineRule="auto"/>
        <w:rPr>
          <w:rFonts w:ascii="Kantumruy Pro" w:hAnsi="Kantumruy Pro" w:cs="Calibri"/>
        </w:rPr>
      </w:pPr>
      <w:r w:rsidRPr="002D417B">
        <w:rPr>
          <w:rFonts w:ascii="Kantumruy Pro" w:hAnsi="Kantumruy Pro" w:cs="Calibri"/>
        </w:rPr>
        <w:t>Wie wirkt sich systemisches Denken auf dein Verständnis ökologischer Zusammenhänge im Alltag aus?</w:t>
      </w:r>
    </w:p>
    <w:p w14:paraId="6AB966B1" w14:textId="77777777" w:rsidR="002467E6" w:rsidRPr="002D417B" w:rsidRDefault="002467E6" w:rsidP="002467E6">
      <w:pPr>
        <w:rPr>
          <w:rFonts w:ascii="Kantumruy Pro" w:hAnsi="Kantumruy Pro" w:cs="Calibri"/>
        </w:rPr>
      </w:pPr>
    </w:p>
    <w:p w14:paraId="65A588D0"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A7E7EB6"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Wie erlebst du als Konsument:in die Spannung zwischen individuellen Bedürfnissen und Ökosystemschutz?</w:t>
      </w:r>
    </w:p>
    <w:p w14:paraId="01CFDC38"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Wie empfindest du Emotionen und wissenschaftliche Fakten im Zusammenhang mit verantwortungsbewusstem Konsum?</w:t>
      </w:r>
    </w:p>
    <w:p w14:paraId="1E400A7E"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Welche Erfahrungen machst du mit Regeln und Flexibilität im Umgang mit Ressourcen?</w:t>
      </w:r>
    </w:p>
    <w:p w14:paraId="19DF3575"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Wie nimmst du wahr, wie effiziente oder fürsorgliche Strategien private Konsumentwicklung beeinflussen?</w:t>
      </w:r>
    </w:p>
    <w:p w14:paraId="23127E08"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Wie erlebst du die Darstellung der ökologischen Folgen privater Entscheidungen im Spiel?</w:t>
      </w:r>
    </w:p>
    <w:p w14:paraId="1779B90C"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Welche Parallelen erkennst du zwischen Spiel und realen Alltagsentscheidungen im Umgang mit Ressourcen?</w:t>
      </w:r>
    </w:p>
    <w:p w14:paraId="33BCC76B" w14:textId="77777777" w:rsidR="002467E6" w:rsidRPr="002D417B" w:rsidRDefault="002467E6" w:rsidP="002467E6">
      <w:pPr>
        <w:numPr>
          <w:ilvl w:val="0"/>
          <w:numId w:val="104"/>
        </w:numPr>
        <w:spacing w:after="160" w:line="278" w:lineRule="auto"/>
        <w:rPr>
          <w:rFonts w:ascii="Kantumruy Pro" w:hAnsi="Kantumruy Pro" w:cs="Calibri"/>
        </w:rPr>
      </w:pPr>
      <w:r w:rsidRPr="002D417B">
        <w:rPr>
          <w:rFonts w:ascii="Kantumruy Pro" w:hAnsi="Kantumruy Pro" w:cs="Calibri"/>
        </w:rPr>
        <w:t>Wie reflektierst du dein Verständnis nachhaltigen Konsums im Kontext ökologischer Zusammenhänge?</w:t>
      </w:r>
    </w:p>
    <w:p w14:paraId="6C3B2757" w14:textId="77777777" w:rsidR="002467E6" w:rsidRPr="002D417B" w:rsidRDefault="002467E6" w:rsidP="002467E6">
      <w:pPr>
        <w:rPr>
          <w:rFonts w:ascii="Kantumruy Pro" w:hAnsi="Kantumruy Pro" w:cs="Calibri"/>
        </w:rPr>
      </w:pPr>
    </w:p>
    <w:p w14:paraId="34611BC8" w14:textId="77777777" w:rsidR="002467E6" w:rsidRPr="002D417B" w:rsidRDefault="002467E6" w:rsidP="002467E6">
      <w:pPr>
        <w:rPr>
          <w:rFonts w:ascii="Kantumruy Pro" w:hAnsi="Kantumruy Pro" w:cs="Calibri"/>
        </w:rPr>
      </w:pPr>
    </w:p>
    <w:p w14:paraId="0C73A625" w14:textId="77777777" w:rsidR="002467E6" w:rsidRPr="002D417B" w:rsidRDefault="002467E6" w:rsidP="002467E6">
      <w:pPr>
        <w:rPr>
          <w:rFonts w:ascii="Kantumruy Pro" w:hAnsi="Kantumruy Pro" w:cs="Calibri"/>
        </w:rPr>
      </w:pPr>
    </w:p>
    <w:p w14:paraId="4BB98ECA" w14:textId="77777777" w:rsidR="002467E6" w:rsidRPr="002D417B" w:rsidRDefault="002467E6" w:rsidP="002467E6">
      <w:pPr>
        <w:rPr>
          <w:rFonts w:ascii="Kantumruy Pro" w:hAnsi="Kantumruy Pro" w:cs="Calibri"/>
        </w:rPr>
      </w:pPr>
    </w:p>
    <w:p w14:paraId="28A7C1D0" w14:textId="77777777" w:rsidR="002467E6" w:rsidRDefault="002467E6" w:rsidP="002467E6">
      <w:pPr>
        <w:rPr>
          <w:rFonts w:ascii="Kantumruy Pro" w:hAnsi="Kantumruy Pro" w:cs="Calibri"/>
        </w:rPr>
      </w:pPr>
    </w:p>
    <w:p w14:paraId="23F741DB" w14:textId="77777777" w:rsidR="00A93A04" w:rsidRDefault="00A93A04" w:rsidP="002467E6">
      <w:pPr>
        <w:rPr>
          <w:rFonts w:ascii="Kantumruy Pro" w:hAnsi="Kantumruy Pro" w:cs="Calibri"/>
        </w:rPr>
      </w:pPr>
    </w:p>
    <w:p w14:paraId="039FA301" w14:textId="77777777" w:rsidR="00A93A04" w:rsidRDefault="00A93A04" w:rsidP="002467E6">
      <w:pPr>
        <w:rPr>
          <w:rFonts w:ascii="Kantumruy Pro" w:hAnsi="Kantumruy Pro" w:cs="Calibri"/>
        </w:rPr>
      </w:pPr>
    </w:p>
    <w:p w14:paraId="29E6A0D2" w14:textId="77777777" w:rsidR="00A93A04" w:rsidRPr="002D417B" w:rsidRDefault="00A93A04" w:rsidP="002467E6">
      <w:pPr>
        <w:rPr>
          <w:rFonts w:ascii="Kantumruy Pro" w:hAnsi="Kantumruy Pro" w:cs="Calibri"/>
        </w:rPr>
      </w:pPr>
    </w:p>
    <w:p w14:paraId="70681D29" w14:textId="77777777" w:rsidR="002467E6" w:rsidRPr="002D417B" w:rsidRDefault="002467E6" w:rsidP="002467E6">
      <w:pPr>
        <w:rPr>
          <w:rFonts w:ascii="Kantumruy Pro" w:hAnsi="Kantumruy Pro" w:cs="Calibri"/>
        </w:rPr>
      </w:pPr>
    </w:p>
    <w:p w14:paraId="6533A34E" w14:textId="77777777" w:rsidR="002467E6" w:rsidRPr="002D417B" w:rsidRDefault="002467E6" w:rsidP="002467E6">
      <w:pPr>
        <w:pStyle w:val="berschrift2"/>
        <w:rPr>
          <w:rFonts w:ascii="Kantumruy Pro" w:hAnsi="Kantumruy Pro" w:cs="Calibri"/>
          <w:sz w:val="36"/>
          <w:szCs w:val="36"/>
        </w:rPr>
      </w:pPr>
      <w:bookmarkStart w:id="37" w:name="_Toc217287442"/>
      <w:r w:rsidRPr="002D417B">
        <w:rPr>
          <w:rFonts w:ascii="Kantumruy Pro" w:hAnsi="Kantumruy Pro" w:cs="Calibri"/>
          <w:sz w:val="36"/>
          <w:szCs w:val="36"/>
        </w:rPr>
        <w:t>Institutionskarten</w:t>
      </w:r>
      <w:bookmarkEnd w:id="37"/>
    </w:p>
    <w:p w14:paraId="090CD975" w14:textId="77777777" w:rsidR="002467E6" w:rsidRPr="002D417B" w:rsidRDefault="002467E6" w:rsidP="002467E6">
      <w:pPr>
        <w:rPr>
          <w:rFonts w:ascii="Kantumruy Pro" w:hAnsi="Kantumruy Pro" w:cs="Calibri"/>
          <w:sz w:val="28"/>
          <w:szCs w:val="28"/>
        </w:rPr>
      </w:pPr>
    </w:p>
    <w:p w14:paraId="4CFF031E" w14:textId="77777777" w:rsidR="002467E6" w:rsidRPr="002D417B" w:rsidRDefault="002467E6" w:rsidP="002467E6">
      <w:pPr>
        <w:rPr>
          <w:rFonts w:ascii="Kantumruy Pro" w:hAnsi="Kantumruy Pro" w:cs="Calibri"/>
          <w:sz w:val="28"/>
          <w:szCs w:val="28"/>
        </w:rPr>
      </w:pPr>
    </w:p>
    <w:p w14:paraId="6E2776C7" w14:textId="77777777" w:rsidR="002467E6" w:rsidRPr="002D417B" w:rsidRDefault="002467E6" w:rsidP="002467E6">
      <w:pPr>
        <w:rPr>
          <w:rFonts w:ascii="Kantumruy Pro" w:hAnsi="Kantumruy Pro" w:cs="Calibri"/>
          <w:sz w:val="28"/>
          <w:szCs w:val="28"/>
        </w:rPr>
      </w:pPr>
    </w:p>
    <w:p w14:paraId="7B04AB2C" w14:textId="77777777" w:rsidR="002467E6" w:rsidRPr="002D417B" w:rsidRDefault="002467E6" w:rsidP="002467E6">
      <w:pPr>
        <w:rPr>
          <w:rFonts w:ascii="Kantumruy Pro" w:hAnsi="Kantumruy Pro" w:cs="Calibri"/>
          <w:sz w:val="28"/>
          <w:szCs w:val="28"/>
        </w:rPr>
      </w:pPr>
    </w:p>
    <w:p w14:paraId="7D27B2FD" w14:textId="77777777" w:rsidR="002467E6" w:rsidRPr="002D417B" w:rsidRDefault="002467E6" w:rsidP="002467E6">
      <w:pPr>
        <w:rPr>
          <w:rFonts w:ascii="Kantumruy Pro" w:hAnsi="Kantumruy Pro" w:cs="Calibri"/>
          <w:sz w:val="28"/>
          <w:szCs w:val="28"/>
        </w:rPr>
      </w:pPr>
    </w:p>
    <w:p w14:paraId="770A856C" w14:textId="77777777" w:rsidR="002467E6" w:rsidRPr="002D417B" w:rsidRDefault="002467E6" w:rsidP="002467E6">
      <w:pPr>
        <w:rPr>
          <w:rFonts w:ascii="Kantumruy Pro" w:hAnsi="Kantumruy Pro" w:cs="Calibri"/>
          <w:sz w:val="28"/>
          <w:szCs w:val="28"/>
        </w:rPr>
      </w:pPr>
    </w:p>
    <w:p w14:paraId="69AD87A1" w14:textId="77777777" w:rsidR="002467E6" w:rsidRPr="002D417B" w:rsidRDefault="002467E6" w:rsidP="002467E6">
      <w:pPr>
        <w:rPr>
          <w:rFonts w:ascii="Kantumruy Pro" w:hAnsi="Kantumruy Pro" w:cs="Calibri"/>
          <w:sz w:val="28"/>
          <w:szCs w:val="28"/>
        </w:rPr>
      </w:pPr>
    </w:p>
    <w:p w14:paraId="41390E05" w14:textId="77777777" w:rsidR="002467E6" w:rsidRPr="002D417B" w:rsidRDefault="002467E6" w:rsidP="002467E6">
      <w:pPr>
        <w:rPr>
          <w:rFonts w:ascii="Kantumruy Pro" w:hAnsi="Kantumruy Pro" w:cs="Calibri"/>
          <w:sz w:val="28"/>
          <w:szCs w:val="28"/>
        </w:rPr>
      </w:pPr>
    </w:p>
    <w:p w14:paraId="44DBAA30" w14:textId="77777777" w:rsidR="002467E6" w:rsidRPr="002D417B" w:rsidRDefault="002467E6" w:rsidP="002467E6">
      <w:pPr>
        <w:rPr>
          <w:rFonts w:ascii="Kantumruy Pro" w:hAnsi="Kantumruy Pro" w:cs="Calibri"/>
          <w:sz w:val="28"/>
          <w:szCs w:val="28"/>
        </w:rPr>
      </w:pPr>
    </w:p>
    <w:p w14:paraId="3A1CBB25" w14:textId="77777777" w:rsidR="002467E6" w:rsidRPr="002D417B" w:rsidRDefault="002467E6" w:rsidP="002467E6">
      <w:pPr>
        <w:rPr>
          <w:rFonts w:ascii="Kantumruy Pro" w:hAnsi="Kantumruy Pro" w:cs="Calibri"/>
          <w:sz w:val="28"/>
          <w:szCs w:val="28"/>
        </w:rPr>
      </w:pPr>
    </w:p>
    <w:p w14:paraId="7B444DC2" w14:textId="77777777" w:rsidR="002467E6" w:rsidRPr="002D417B" w:rsidRDefault="002467E6" w:rsidP="002467E6">
      <w:pPr>
        <w:rPr>
          <w:rFonts w:ascii="Kantumruy Pro" w:hAnsi="Kantumruy Pro" w:cs="Calibri"/>
          <w:sz w:val="28"/>
          <w:szCs w:val="28"/>
        </w:rPr>
      </w:pPr>
    </w:p>
    <w:p w14:paraId="06680B15" w14:textId="77777777" w:rsidR="002467E6" w:rsidRPr="002D417B" w:rsidRDefault="002467E6" w:rsidP="002467E6">
      <w:pPr>
        <w:rPr>
          <w:rFonts w:ascii="Kantumruy Pro" w:hAnsi="Kantumruy Pro" w:cs="Calibri"/>
          <w:sz w:val="28"/>
          <w:szCs w:val="28"/>
        </w:rPr>
      </w:pPr>
    </w:p>
    <w:p w14:paraId="607DE4FE" w14:textId="77777777" w:rsidR="002467E6" w:rsidRPr="002D417B" w:rsidRDefault="002467E6" w:rsidP="002467E6">
      <w:pPr>
        <w:rPr>
          <w:rFonts w:ascii="Kantumruy Pro" w:hAnsi="Kantumruy Pro" w:cs="Calibri"/>
          <w:sz w:val="28"/>
          <w:szCs w:val="28"/>
        </w:rPr>
      </w:pPr>
    </w:p>
    <w:p w14:paraId="58C6BF3C" w14:textId="77777777" w:rsidR="002467E6" w:rsidRPr="002D417B" w:rsidRDefault="002467E6" w:rsidP="002467E6">
      <w:pPr>
        <w:rPr>
          <w:rFonts w:ascii="Kantumruy Pro" w:hAnsi="Kantumruy Pro" w:cs="Calibri"/>
          <w:sz w:val="28"/>
          <w:szCs w:val="28"/>
        </w:rPr>
      </w:pPr>
    </w:p>
    <w:p w14:paraId="5BA34E44" w14:textId="77777777" w:rsidR="002467E6" w:rsidRPr="002D417B" w:rsidRDefault="002467E6" w:rsidP="002467E6">
      <w:pPr>
        <w:rPr>
          <w:rFonts w:ascii="Kantumruy Pro" w:hAnsi="Kantumruy Pro" w:cs="Calibri"/>
          <w:sz w:val="28"/>
          <w:szCs w:val="28"/>
        </w:rPr>
      </w:pPr>
    </w:p>
    <w:p w14:paraId="22FE6F01" w14:textId="77777777" w:rsidR="002467E6" w:rsidRPr="002D417B" w:rsidRDefault="002467E6" w:rsidP="002467E6">
      <w:pPr>
        <w:rPr>
          <w:rFonts w:ascii="Kantumruy Pro" w:hAnsi="Kantumruy Pro" w:cs="Calibri"/>
          <w:sz w:val="28"/>
          <w:szCs w:val="28"/>
        </w:rPr>
      </w:pPr>
    </w:p>
    <w:p w14:paraId="15F54D36" w14:textId="77777777" w:rsidR="002467E6" w:rsidRPr="002D417B" w:rsidRDefault="002467E6" w:rsidP="002467E6">
      <w:pPr>
        <w:rPr>
          <w:rFonts w:ascii="Kantumruy Pro" w:hAnsi="Kantumruy Pro" w:cs="Calibri"/>
          <w:sz w:val="28"/>
          <w:szCs w:val="28"/>
        </w:rPr>
      </w:pPr>
    </w:p>
    <w:p w14:paraId="7E9FCDE8" w14:textId="77777777" w:rsidR="002467E6" w:rsidRPr="002D417B" w:rsidRDefault="002467E6" w:rsidP="002467E6">
      <w:pPr>
        <w:rPr>
          <w:rFonts w:ascii="Kantumruy Pro" w:hAnsi="Kantumruy Pro" w:cs="Calibri"/>
          <w:sz w:val="28"/>
          <w:szCs w:val="28"/>
        </w:rPr>
      </w:pPr>
    </w:p>
    <w:p w14:paraId="53AB2D73" w14:textId="77777777" w:rsidR="002467E6" w:rsidRPr="002D417B" w:rsidRDefault="002467E6" w:rsidP="002467E6">
      <w:pPr>
        <w:rPr>
          <w:rFonts w:ascii="Kantumruy Pro" w:hAnsi="Kantumruy Pro" w:cs="Calibri"/>
          <w:sz w:val="28"/>
          <w:szCs w:val="28"/>
        </w:rPr>
      </w:pPr>
    </w:p>
    <w:p w14:paraId="68FB6B78" w14:textId="77777777" w:rsidR="002467E6" w:rsidRDefault="002467E6" w:rsidP="002467E6">
      <w:pPr>
        <w:rPr>
          <w:rFonts w:ascii="Kantumruy Pro" w:hAnsi="Kantumruy Pro" w:cs="Calibri"/>
          <w:sz w:val="28"/>
          <w:szCs w:val="28"/>
        </w:rPr>
      </w:pPr>
    </w:p>
    <w:p w14:paraId="7769DADC" w14:textId="77777777" w:rsidR="003E6234" w:rsidRDefault="003E6234" w:rsidP="002467E6">
      <w:pPr>
        <w:rPr>
          <w:rFonts w:ascii="Kantumruy Pro" w:hAnsi="Kantumruy Pro" w:cs="Calibri"/>
          <w:sz w:val="28"/>
          <w:szCs w:val="28"/>
        </w:rPr>
      </w:pPr>
    </w:p>
    <w:p w14:paraId="595599F5" w14:textId="77777777" w:rsidR="003E6234" w:rsidRDefault="003E6234" w:rsidP="002467E6">
      <w:pPr>
        <w:rPr>
          <w:rFonts w:ascii="Kantumruy Pro" w:hAnsi="Kantumruy Pro" w:cs="Calibri"/>
          <w:sz w:val="28"/>
          <w:szCs w:val="28"/>
        </w:rPr>
      </w:pPr>
    </w:p>
    <w:p w14:paraId="56DDA870" w14:textId="77777777" w:rsidR="003E6234" w:rsidRDefault="003E6234" w:rsidP="002467E6">
      <w:pPr>
        <w:rPr>
          <w:rFonts w:ascii="Kantumruy Pro" w:hAnsi="Kantumruy Pro" w:cs="Calibri"/>
          <w:sz w:val="28"/>
          <w:szCs w:val="28"/>
        </w:rPr>
      </w:pPr>
    </w:p>
    <w:p w14:paraId="0EB68F8D" w14:textId="77777777" w:rsidR="003E6234" w:rsidRDefault="003E6234" w:rsidP="002467E6">
      <w:pPr>
        <w:rPr>
          <w:rFonts w:ascii="Kantumruy Pro" w:hAnsi="Kantumruy Pro" w:cs="Calibri"/>
          <w:sz w:val="28"/>
          <w:szCs w:val="28"/>
        </w:rPr>
      </w:pPr>
    </w:p>
    <w:p w14:paraId="0265891C" w14:textId="77777777" w:rsidR="003E6234" w:rsidRDefault="003E6234" w:rsidP="002467E6">
      <w:pPr>
        <w:rPr>
          <w:rFonts w:ascii="Kantumruy Pro" w:hAnsi="Kantumruy Pro" w:cs="Calibri"/>
          <w:sz w:val="28"/>
          <w:szCs w:val="28"/>
        </w:rPr>
      </w:pPr>
    </w:p>
    <w:p w14:paraId="7E52F470" w14:textId="77777777" w:rsidR="003E6234" w:rsidRDefault="003E6234" w:rsidP="002467E6">
      <w:pPr>
        <w:rPr>
          <w:rFonts w:ascii="Kantumruy Pro" w:hAnsi="Kantumruy Pro" w:cs="Calibri"/>
          <w:sz w:val="28"/>
          <w:szCs w:val="28"/>
        </w:rPr>
      </w:pPr>
    </w:p>
    <w:p w14:paraId="5760BA4F" w14:textId="77777777" w:rsidR="003E6234" w:rsidRPr="002D417B" w:rsidRDefault="003E6234" w:rsidP="002467E6">
      <w:pPr>
        <w:rPr>
          <w:rFonts w:ascii="Kantumruy Pro" w:hAnsi="Kantumruy Pro" w:cs="Calibri"/>
          <w:sz w:val="28"/>
          <w:szCs w:val="28"/>
        </w:rPr>
      </w:pPr>
    </w:p>
    <w:p w14:paraId="1056BA81" w14:textId="77777777" w:rsidR="002467E6" w:rsidRPr="002D417B" w:rsidRDefault="002467E6" w:rsidP="002467E6">
      <w:pPr>
        <w:rPr>
          <w:rFonts w:ascii="Kantumruy Pro" w:hAnsi="Kantumruy Pro" w:cs="Calibri"/>
          <w:sz w:val="28"/>
          <w:szCs w:val="28"/>
        </w:rPr>
      </w:pPr>
    </w:p>
    <w:p w14:paraId="6A3DAD85" w14:textId="77777777" w:rsidR="002467E6" w:rsidRPr="002D417B" w:rsidRDefault="002467E6" w:rsidP="002467E6">
      <w:pPr>
        <w:rPr>
          <w:rFonts w:ascii="Kantumruy Pro" w:hAnsi="Kantumruy Pro" w:cs="Calibri"/>
          <w:sz w:val="28"/>
          <w:szCs w:val="28"/>
        </w:rPr>
      </w:pPr>
    </w:p>
    <w:p w14:paraId="5B36AC2B" w14:textId="77777777" w:rsidR="002467E6" w:rsidRPr="002D417B" w:rsidRDefault="002467E6" w:rsidP="002467E6">
      <w:pPr>
        <w:rPr>
          <w:rFonts w:ascii="Kantumruy Pro" w:hAnsi="Kantumruy Pro" w:cs="Calibri"/>
          <w:sz w:val="28"/>
          <w:szCs w:val="28"/>
        </w:rPr>
      </w:pPr>
    </w:p>
    <w:p w14:paraId="5B77DA31" w14:textId="77777777" w:rsidR="002467E6" w:rsidRDefault="002467E6" w:rsidP="002467E6">
      <w:pPr>
        <w:rPr>
          <w:rFonts w:ascii="Kantumruy Pro" w:hAnsi="Kantumruy Pro" w:cs="Calibri"/>
          <w:sz w:val="28"/>
          <w:szCs w:val="28"/>
        </w:rPr>
      </w:pPr>
    </w:p>
    <w:p w14:paraId="1443FEF0" w14:textId="77777777" w:rsidR="00A93A04" w:rsidRPr="002D417B" w:rsidRDefault="00A93A04" w:rsidP="002467E6">
      <w:pPr>
        <w:rPr>
          <w:rFonts w:ascii="Kantumruy Pro" w:hAnsi="Kantumruy Pro" w:cs="Calibri"/>
          <w:sz w:val="28"/>
          <w:szCs w:val="28"/>
        </w:rPr>
      </w:pPr>
    </w:p>
    <w:p w14:paraId="1FFA6B36" w14:textId="77777777" w:rsidR="002467E6" w:rsidRPr="002D417B" w:rsidRDefault="002467E6" w:rsidP="002467E6">
      <w:pPr>
        <w:pStyle w:val="berschrift2"/>
        <w:numPr>
          <w:ilvl w:val="0"/>
          <w:numId w:val="320"/>
        </w:numPr>
        <w:rPr>
          <w:rFonts w:ascii="Kantumruy Pro" w:hAnsi="Kantumruy Pro" w:cs="Calibri"/>
          <w:sz w:val="36"/>
          <w:szCs w:val="36"/>
        </w:rPr>
      </w:pPr>
      <w:bookmarkStart w:id="38" w:name="_Toc217287443"/>
      <w:r w:rsidRPr="002D417B">
        <w:rPr>
          <w:rFonts w:ascii="Kantumruy Pro" w:hAnsi="Kantumruy Pro" w:cs="Calibri"/>
          <w:sz w:val="36"/>
          <w:szCs w:val="36"/>
        </w:rPr>
        <w:t>Institutionskarte Europäische Union</w:t>
      </w:r>
      <w:bookmarkEnd w:id="38"/>
    </w:p>
    <w:p w14:paraId="64EFAF30" w14:textId="77777777" w:rsidR="002467E6" w:rsidRDefault="002467E6" w:rsidP="002467E6">
      <w:pPr>
        <w:rPr>
          <w:rFonts w:ascii="Kantumruy Pro" w:hAnsi="Kantumruy Pro" w:cs="Calibri"/>
        </w:rPr>
      </w:pPr>
      <w:r w:rsidRPr="003E6234">
        <w:rPr>
          <w:rFonts w:ascii="Kantumruy Pro" w:hAnsi="Kantumruy Pro" w:cs="Calibri"/>
          <w:b/>
          <w:bCs/>
        </w:rPr>
        <w:t>Thema</w:t>
      </w:r>
      <w:r w:rsidRPr="002D417B">
        <w:rPr>
          <w:rFonts w:ascii="Kantumruy Pro" w:hAnsi="Kantumruy Pro" w:cs="Calibri"/>
        </w:rPr>
        <w:t>: Europäische Umweltpolitik und Ökosysteme</w:t>
      </w:r>
      <w:r w:rsidRPr="002D417B">
        <w:rPr>
          <w:rFonts w:ascii="Kantumruy Pro" w:hAnsi="Kantumruy Pro" w:cs="Calibri"/>
        </w:rPr>
        <w:br/>
        <w:t>Kartentyp: Institution</w:t>
      </w:r>
      <w:r w:rsidRPr="002D417B">
        <w:rPr>
          <w:rFonts w:ascii="Kantumruy Pro" w:hAnsi="Kantumruy Pro" w:cs="Calibri"/>
        </w:rPr>
        <w:br/>
        <w:t>Name: Europäische Union</w:t>
      </w:r>
      <w:r w:rsidRPr="002D417B">
        <w:rPr>
          <w:rFonts w:ascii="Kantumruy Pro" w:hAnsi="Kantumruy Pro" w:cs="Calibri"/>
        </w:rPr>
        <w:br/>
        <w:t>Lücke: Ökosystem</w:t>
      </w:r>
      <w:r w:rsidRPr="002D417B">
        <w:rPr>
          <w:rFonts w:ascii="Kantumruy Pro" w:hAnsi="Kantumruy Pro" w:cs="Calibri"/>
        </w:rPr>
        <w:br/>
        <w:t>ID: I01-ÖKO</w:t>
      </w:r>
      <w:r w:rsidRPr="002D417B">
        <w:rPr>
          <w:rFonts w:ascii="Kantumruy Pro" w:hAnsi="Kantumruy Pro" w:cs="Calibri"/>
        </w:rPr>
        <w:br/>
        <w:t>Tags: EU, Umweltpolitik, Ökosysteme, Biodiversität, Wasser</w:t>
      </w:r>
    </w:p>
    <w:p w14:paraId="6677E592" w14:textId="77777777" w:rsidR="003E6234" w:rsidRPr="002D417B" w:rsidRDefault="003E6234" w:rsidP="002467E6">
      <w:pPr>
        <w:rPr>
          <w:rFonts w:ascii="Kantumruy Pro" w:hAnsi="Kantumruy Pro" w:cs="Calibri"/>
        </w:rPr>
      </w:pPr>
    </w:p>
    <w:p w14:paraId="5A20A398" w14:textId="77777777" w:rsidR="002467E6" w:rsidRDefault="002467E6" w:rsidP="002467E6">
      <w:pPr>
        <w:rPr>
          <w:rFonts w:ascii="Kantumruy Pro" w:hAnsi="Kantumruy Pro" w:cs="Calibri"/>
        </w:rPr>
      </w:pPr>
      <w:r w:rsidRPr="003E6234">
        <w:rPr>
          <w:rFonts w:ascii="Kantumruy Pro" w:hAnsi="Kantumruy Pro" w:cs="Calibri"/>
          <w:b/>
          <w:bCs/>
        </w:rPr>
        <w:t>Ideal der Rolle/Institution:</w:t>
      </w:r>
      <w:r w:rsidRPr="002D417B">
        <w:rPr>
          <w:rFonts w:ascii="Kantumruy Pro" w:hAnsi="Kantumruy Pro" w:cs="Calibri"/>
        </w:rPr>
        <w:br/>
        <w:t>Im Zentrum steht die Überzeugung, dass Ökosysteme nur durch grenzüberschreitende, langfristige und systemische Steuerung wirksam geschützt werden können. Die Europäische Union versteht Umweltpolitik als integriertes Zusammenspiel von Biodiversitätsschutz, Wasserrahmen, Landnutzung und Klimapolitik. Diese Perspektive richtet den Blick darauf, ökologische Teilräume nicht isoliert zu behandeln, sondern ihre Wechselwirkungen zu berücksichtigen und gemeinsame Standards zu setzen, die ökologische Stabilität und Resilienz fördern.</w:t>
      </w:r>
    </w:p>
    <w:p w14:paraId="75FFD5D7" w14:textId="77777777" w:rsidR="003E6234" w:rsidRPr="002D417B" w:rsidRDefault="003E6234" w:rsidP="002467E6">
      <w:pPr>
        <w:rPr>
          <w:rFonts w:ascii="Kantumruy Pro" w:hAnsi="Kantumruy Pro" w:cs="Calibri"/>
        </w:rPr>
      </w:pPr>
    </w:p>
    <w:p w14:paraId="3130F249" w14:textId="77777777" w:rsidR="002467E6" w:rsidRPr="003E6234" w:rsidRDefault="002467E6" w:rsidP="002467E6">
      <w:pPr>
        <w:rPr>
          <w:rFonts w:ascii="Kantumruy Pro" w:hAnsi="Kantumruy Pro" w:cs="Calibri"/>
          <w:b/>
          <w:bCs/>
        </w:rPr>
      </w:pPr>
      <w:r w:rsidRPr="003E6234">
        <w:rPr>
          <w:rFonts w:ascii="Kantumruy Pro" w:hAnsi="Kantumruy Pro" w:cs="Calibri"/>
          <w:b/>
          <w:bCs/>
        </w:rPr>
        <w:t>Beschreibung der Ergänzung. Diese Institutionskarte…</w:t>
      </w:r>
    </w:p>
    <w:p w14:paraId="3DCB9BDC" w14:textId="77777777" w:rsidR="002467E6" w:rsidRPr="002D417B" w:rsidRDefault="002467E6" w:rsidP="002467E6">
      <w:pPr>
        <w:numPr>
          <w:ilvl w:val="0"/>
          <w:numId w:val="237"/>
        </w:numPr>
        <w:spacing w:after="160" w:line="278" w:lineRule="auto"/>
        <w:rPr>
          <w:rFonts w:ascii="Kantumruy Pro" w:hAnsi="Kantumruy Pro" w:cs="Calibri"/>
        </w:rPr>
      </w:pPr>
      <w:r w:rsidRPr="002D417B">
        <w:rPr>
          <w:rFonts w:ascii="Kantumruy Pro" w:hAnsi="Kantumruy Pro" w:cs="Calibri"/>
        </w:rPr>
        <w:t>… erweitert das Spiel um eine supranationale Perspektive auf ökologische Systeme.</w:t>
      </w:r>
    </w:p>
    <w:p w14:paraId="47270962" w14:textId="77777777" w:rsidR="002467E6" w:rsidRPr="002D417B" w:rsidRDefault="002467E6" w:rsidP="002467E6">
      <w:pPr>
        <w:numPr>
          <w:ilvl w:val="0"/>
          <w:numId w:val="237"/>
        </w:numPr>
        <w:spacing w:after="160" w:line="278" w:lineRule="auto"/>
        <w:rPr>
          <w:rFonts w:ascii="Kantumruy Pro" w:hAnsi="Kantumruy Pro" w:cs="Calibri"/>
        </w:rPr>
      </w:pPr>
      <w:r w:rsidRPr="002D417B">
        <w:rPr>
          <w:rFonts w:ascii="Kantumruy Pro" w:hAnsi="Kantumruy Pro" w:cs="Calibri"/>
        </w:rPr>
        <w:t>… macht grenzüberschreitende ökologische Wechselwirkungen erfahrbar.</w:t>
      </w:r>
    </w:p>
    <w:p w14:paraId="3F9FD2DD" w14:textId="77777777" w:rsidR="002467E6" w:rsidRPr="002D417B" w:rsidRDefault="002467E6" w:rsidP="002467E6">
      <w:pPr>
        <w:numPr>
          <w:ilvl w:val="0"/>
          <w:numId w:val="237"/>
        </w:numPr>
        <w:spacing w:after="160" w:line="278" w:lineRule="auto"/>
        <w:rPr>
          <w:rFonts w:ascii="Kantumruy Pro" w:hAnsi="Kantumruy Pro" w:cs="Calibri"/>
        </w:rPr>
      </w:pPr>
      <w:r w:rsidRPr="002D417B">
        <w:rPr>
          <w:rFonts w:ascii="Kantumruy Pro" w:hAnsi="Kantumruy Pro" w:cs="Calibri"/>
        </w:rPr>
        <w:t>… verknüpft Klimapolitik mit Biodiversität, Wasser und Landökosystemen.</w:t>
      </w:r>
    </w:p>
    <w:p w14:paraId="71692F17" w14:textId="77777777" w:rsidR="002467E6" w:rsidRPr="002D417B" w:rsidRDefault="002467E6" w:rsidP="002467E6">
      <w:pPr>
        <w:numPr>
          <w:ilvl w:val="0"/>
          <w:numId w:val="237"/>
        </w:numPr>
        <w:spacing w:after="160" w:line="278" w:lineRule="auto"/>
        <w:rPr>
          <w:rFonts w:ascii="Kantumruy Pro" w:hAnsi="Kantumruy Pro" w:cs="Calibri"/>
        </w:rPr>
      </w:pPr>
      <w:r w:rsidRPr="002D417B">
        <w:rPr>
          <w:rFonts w:ascii="Kantumruy Pro" w:hAnsi="Kantumruy Pro" w:cs="Calibri"/>
        </w:rPr>
        <w:t>… betont die Bedeutung gemeinsamer Umweltstandards und Richtlinien.</w:t>
      </w:r>
    </w:p>
    <w:p w14:paraId="6B407825" w14:textId="77777777" w:rsidR="002467E6" w:rsidRPr="002D417B" w:rsidRDefault="002467E6" w:rsidP="002467E6">
      <w:pPr>
        <w:numPr>
          <w:ilvl w:val="0"/>
          <w:numId w:val="237"/>
        </w:numPr>
        <w:spacing w:after="160" w:line="278" w:lineRule="auto"/>
        <w:rPr>
          <w:rFonts w:ascii="Kantumruy Pro" w:hAnsi="Kantumruy Pro" w:cs="Calibri"/>
        </w:rPr>
      </w:pPr>
      <w:r w:rsidRPr="002D417B">
        <w:rPr>
          <w:rFonts w:ascii="Kantumruy Pro" w:hAnsi="Kantumruy Pro" w:cs="Calibri"/>
        </w:rPr>
        <w:t>… fördert das Verständnis für langfristige ökologische Steuerung.</w:t>
      </w:r>
    </w:p>
    <w:p w14:paraId="234E07C6" w14:textId="77777777" w:rsidR="002467E6" w:rsidRPr="003E6234" w:rsidRDefault="002467E6" w:rsidP="002467E6">
      <w:pPr>
        <w:rPr>
          <w:rFonts w:ascii="Kantumruy Pro" w:hAnsi="Kantumruy Pro" w:cs="Calibri"/>
          <w:b/>
          <w:bCs/>
        </w:rPr>
      </w:pPr>
      <w:r w:rsidRPr="003E6234">
        <w:rPr>
          <w:rFonts w:ascii="Kantumruy Pro" w:hAnsi="Kantumruy Pro" w:cs="Calibri"/>
          <w:b/>
          <w:bCs/>
        </w:rPr>
        <w:t>Ziele und Kompetenzen. Die Schüler:innen…</w:t>
      </w:r>
    </w:p>
    <w:p w14:paraId="038CF2CD"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t>… erkennen die Rolle der Europäischen Union im Schutz von Ökosystemen.</w:t>
      </w:r>
    </w:p>
    <w:p w14:paraId="514B5AF8"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t>… beschreiben Zusammenhänge zwischen Umweltpolitik und ökologischer Stabilität.</w:t>
      </w:r>
    </w:p>
    <w:p w14:paraId="52EDB449"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t>… analysieren Spannungen zwischen nationalen Interessen und gemeinsamen Umweltzielen.</w:t>
      </w:r>
    </w:p>
    <w:p w14:paraId="042A2658"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t>… bewerten politische Maßnahmen im Hinblick auf Biodiversität und Ökosystemschutz.</w:t>
      </w:r>
    </w:p>
    <w:p w14:paraId="600DBEEE"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lastRenderedPageBreak/>
        <w:t>… identifizieren Wechselwirkungen zwischen Klimaschutz und anderen ökologischen Dimensionen.</w:t>
      </w:r>
    </w:p>
    <w:p w14:paraId="0A629CD0"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t>… reflektieren die Bedeutung grenzüberschreitender Kooperation für Umweltpolitik.</w:t>
      </w:r>
    </w:p>
    <w:p w14:paraId="04267DB4" w14:textId="77777777" w:rsidR="002467E6" w:rsidRPr="002D417B" w:rsidRDefault="002467E6" w:rsidP="002467E6">
      <w:pPr>
        <w:numPr>
          <w:ilvl w:val="0"/>
          <w:numId w:val="238"/>
        </w:numPr>
        <w:spacing w:after="160" w:line="278" w:lineRule="auto"/>
        <w:rPr>
          <w:rFonts w:ascii="Kantumruy Pro" w:hAnsi="Kantumruy Pro" w:cs="Calibri"/>
        </w:rPr>
      </w:pPr>
      <w:r w:rsidRPr="002D417B">
        <w:rPr>
          <w:rFonts w:ascii="Kantumruy Pro" w:hAnsi="Kantumruy Pro" w:cs="Calibri"/>
        </w:rPr>
        <w:t>… entwickeln ein systemisches Verständnis ökologischer Nachhaltigkeit.</w:t>
      </w:r>
    </w:p>
    <w:p w14:paraId="4E3E7930" w14:textId="77777777" w:rsidR="002467E6" w:rsidRDefault="002467E6" w:rsidP="002467E6">
      <w:pPr>
        <w:rPr>
          <w:rFonts w:ascii="Kantumruy Pro" w:hAnsi="Kantumruy Pro" w:cs="Calibri"/>
        </w:rPr>
      </w:pPr>
      <w:r w:rsidRPr="003E6234">
        <w:rPr>
          <w:rFonts w:ascii="Kantumruy Pro" w:hAnsi="Kantumruy Pro" w:cs="Calibri"/>
          <w:b/>
          <w:bCs/>
        </w:rPr>
        <w:t>Kernkonflikte (Skalierungen)</w:t>
      </w:r>
      <w:r w:rsidRPr="002D417B">
        <w:rPr>
          <w:rFonts w:ascii="Kantumruy Pro" w:hAnsi="Kantumruy Pro" w:cs="Calibri"/>
        </w:rPr>
        <w:br/>
        <w:t xml:space="preserve">Individualismus vs. Kollektivismus: Nationale Eigeninteressen – eher koordinierte Einzelmaßnahmen – </w:t>
      </w:r>
      <w:r w:rsidRPr="002D417B">
        <w:rPr>
          <w:rFonts w:ascii="Kantumruy Pro" w:hAnsi="Kantumruy Pro" w:cs="Calibri"/>
          <w:b/>
          <w:bCs/>
        </w:rPr>
        <w:t>Gleichgewicht aus nationaler Verantwortung und gemeinsamer Steuerung</w:t>
      </w:r>
      <w:r w:rsidRPr="002D417B">
        <w:rPr>
          <w:rFonts w:ascii="Kantumruy Pro" w:hAnsi="Kantumruy Pro" w:cs="Calibri"/>
        </w:rPr>
        <w:t xml:space="preserve"> – starke kollektive Rahmen – umfassende supranationale Verantwortung.</w:t>
      </w:r>
      <w:r w:rsidRPr="002D417B">
        <w:rPr>
          <w:rFonts w:ascii="Kantumruy Pro" w:hAnsi="Kantumruy Pro" w:cs="Calibri"/>
        </w:rPr>
        <w:br/>
        <w:t xml:space="preserve">Rationalität vs. Emotionalität: Nur naturwissenschaftliche Daten – eher evidenzbasiert – </w:t>
      </w:r>
      <w:r w:rsidRPr="002D417B">
        <w:rPr>
          <w:rFonts w:ascii="Kantumruy Pro" w:hAnsi="Kantumruy Pro" w:cs="Calibri"/>
          <w:b/>
          <w:bCs/>
        </w:rPr>
        <w:t>Balance zwischen Fakten und gesellschaftlicher Betroffenheit</w:t>
      </w:r>
      <w:r w:rsidRPr="002D417B">
        <w:rPr>
          <w:rFonts w:ascii="Kantumruy Pro" w:hAnsi="Kantumruy Pro" w:cs="Calibri"/>
        </w:rPr>
        <w:t xml:space="preserve"> – stärker wertebezogen – ausschließlich normativ begründet.</w:t>
      </w:r>
      <w:r w:rsidRPr="002D417B">
        <w:rPr>
          <w:rFonts w:ascii="Kantumruy Pro" w:hAnsi="Kantumruy Pro" w:cs="Calibri"/>
        </w:rPr>
        <w:br/>
        <w:t xml:space="preserve">Kontrolle vs. Resilienz: Strenge Regulierung – geregelte Anpassung – </w:t>
      </w:r>
      <w:r w:rsidRPr="002D417B">
        <w:rPr>
          <w:rFonts w:ascii="Kantumruy Pro" w:hAnsi="Kantumruy Pro" w:cs="Calibri"/>
          <w:b/>
          <w:bCs/>
        </w:rPr>
        <w:t>Kombination aus Steuerung und Förderung ökologischer Resilienz</w:t>
      </w:r>
      <w:r w:rsidRPr="002D417B">
        <w:rPr>
          <w:rFonts w:ascii="Kantumruy Pro" w:hAnsi="Kantumruy Pro" w:cs="Calibri"/>
        </w:rPr>
        <w:t xml:space="preserve"> – dezentrale ökologische Stabilisierung – selbsttragende Ökosysteme ohne Steuerung.</w:t>
      </w:r>
      <w:r w:rsidRPr="002D417B">
        <w:rPr>
          <w:rFonts w:ascii="Kantumruy Pro" w:hAnsi="Kantumruy Pro" w:cs="Calibri"/>
        </w:rPr>
        <w:br/>
        <w:t xml:space="preserve">Effizienz vs. Fürsorge: Vorrang wirtschaftlicher Effizienz – effizienzorientierter Umweltschutz – </w:t>
      </w:r>
      <w:r w:rsidRPr="002D417B">
        <w:rPr>
          <w:rFonts w:ascii="Kantumruy Pro" w:hAnsi="Kantumruy Pro" w:cs="Calibri"/>
          <w:b/>
          <w:bCs/>
        </w:rPr>
        <w:t>Gleichgewicht von Nutzung und Erhalt</w:t>
      </w:r>
      <w:r w:rsidRPr="002D417B">
        <w:rPr>
          <w:rFonts w:ascii="Kantumruy Pro" w:hAnsi="Kantumruy Pro" w:cs="Calibri"/>
        </w:rPr>
        <w:t xml:space="preserve"> – langfristiger Schutz natürlicher Grundlagen – Bewahrung vor Nutzung.</w:t>
      </w:r>
      <w:r w:rsidRPr="002D417B">
        <w:rPr>
          <w:rFonts w:ascii="Kantumruy Pro" w:hAnsi="Kantumruy Pro" w:cs="Calibri"/>
        </w:rPr>
        <w:br/>
        <w:t xml:space="preserve">Reduktionismus vs. Systemdenken: Fokus auf Einzelindikatoren – lineare Wirkannahmen – </w:t>
      </w:r>
      <w:r w:rsidRPr="002D417B">
        <w:rPr>
          <w:rFonts w:ascii="Kantumruy Pro" w:hAnsi="Kantumruy Pro" w:cs="Calibri"/>
          <w:b/>
          <w:bCs/>
        </w:rPr>
        <w:t>Kombination aus Klimaschutz und Ökosystemperspektive</w:t>
      </w:r>
      <w:r w:rsidRPr="002D417B">
        <w:rPr>
          <w:rFonts w:ascii="Kantumruy Pro" w:hAnsi="Kantumruy Pro" w:cs="Calibri"/>
        </w:rPr>
        <w:t xml:space="preserve"> – vernetzte ökologische Sicht – ganzheitliche Systemlogik.</w:t>
      </w:r>
    </w:p>
    <w:p w14:paraId="21E11E47" w14:textId="77777777" w:rsidR="003E6234" w:rsidRDefault="003E6234" w:rsidP="002467E6">
      <w:pPr>
        <w:rPr>
          <w:rFonts w:ascii="Kantumruy Pro" w:hAnsi="Kantumruy Pro" w:cs="Calibri"/>
        </w:rPr>
      </w:pPr>
    </w:p>
    <w:p w14:paraId="1CA6A099" w14:textId="77777777" w:rsidR="003E6234" w:rsidRDefault="003E6234" w:rsidP="002467E6">
      <w:pPr>
        <w:rPr>
          <w:rFonts w:ascii="Kantumruy Pro" w:hAnsi="Kantumruy Pro" w:cs="Calibri"/>
        </w:rPr>
      </w:pPr>
    </w:p>
    <w:p w14:paraId="24D16300" w14:textId="77777777" w:rsidR="003E6234" w:rsidRDefault="003E6234" w:rsidP="002467E6">
      <w:pPr>
        <w:rPr>
          <w:rFonts w:ascii="Kantumruy Pro" w:hAnsi="Kantumruy Pro" w:cs="Calibri"/>
        </w:rPr>
      </w:pPr>
    </w:p>
    <w:p w14:paraId="311BAA55" w14:textId="77777777" w:rsidR="003E6234" w:rsidRDefault="003E6234" w:rsidP="002467E6">
      <w:pPr>
        <w:rPr>
          <w:rFonts w:ascii="Kantumruy Pro" w:hAnsi="Kantumruy Pro" w:cs="Calibri"/>
        </w:rPr>
      </w:pPr>
    </w:p>
    <w:p w14:paraId="0F712DD9" w14:textId="77777777" w:rsidR="003E6234" w:rsidRDefault="003E6234" w:rsidP="002467E6">
      <w:pPr>
        <w:rPr>
          <w:rFonts w:ascii="Kantumruy Pro" w:hAnsi="Kantumruy Pro" w:cs="Calibri"/>
        </w:rPr>
      </w:pPr>
    </w:p>
    <w:p w14:paraId="741EBC05" w14:textId="77777777" w:rsidR="003E6234" w:rsidRDefault="003E6234" w:rsidP="002467E6">
      <w:pPr>
        <w:rPr>
          <w:rFonts w:ascii="Kantumruy Pro" w:hAnsi="Kantumruy Pro" w:cs="Calibri"/>
        </w:rPr>
      </w:pPr>
    </w:p>
    <w:p w14:paraId="1A1831F7" w14:textId="77777777" w:rsidR="003E6234" w:rsidRDefault="003E6234" w:rsidP="002467E6">
      <w:pPr>
        <w:rPr>
          <w:rFonts w:ascii="Kantumruy Pro" w:hAnsi="Kantumruy Pro" w:cs="Calibri"/>
        </w:rPr>
      </w:pPr>
    </w:p>
    <w:p w14:paraId="447422B2" w14:textId="77777777" w:rsidR="003E6234" w:rsidRDefault="003E6234" w:rsidP="002467E6">
      <w:pPr>
        <w:rPr>
          <w:rFonts w:ascii="Kantumruy Pro" w:hAnsi="Kantumruy Pro" w:cs="Calibri"/>
        </w:rPr>
      </w:pPr>
    </w:p>
    <w:p w14:paraId="2F4CB62F" w14:textId="77777777" w:rsidR="003E6234" w:rsidRDefault="003E6234" w:rsidP="002467E6">
      <w:pPr>
        <w:rPr>
          <w:rFonts w:ascii="Kantumruy Pro" w:hAnsi="Kantumruy Pro" w:cs="Calibri"/>
        </w:rPr>
      </w:pPr>
    </w:p>
    <w:p w14:paraId="74C67D95" w14:textId="77777777" w:rsidR="003E6234" w:rsidRDefault="003E6234" w:rsidP="002467E6">
      <w:pPr>
        <w:rPr>
          <w:rFonts w:ascii="Kantumruy Pro" w:hAnsi="Kantumruy Pro" w:cs="Calibri"/>
        </w:rPr>
      </w:pPr>
    </w:p>
    <w:p w14:paraId="3109E8E7" w14:textId="77777777" w:rsidR="003E6234" w:rsidRDefault="003E6234" w:rsidP="002467E6">
      <w:pPr>
        <w:rPr>
          <w:rFonts w:ascii="Kantumruy Pro" w:hAnsi="Kantumruy Pro" w:cs="Calibri"/>
        </w:rPr>
      </w:pPr>
    </w:p>
    <w:p w14:paraId="6E105EF1" w14:textId="77777777" w:rsidR="003E6234" w:rsidRDefault="003E6234" w:rsidP="002467E6">
      <w:pPr>
        <w:rPr>
          <w:rFonts w:ascii="Kantumruy Pro" w:hAnsi="Kantumruy Pro" w:cs="Calibri"/>
        </w:rPr>
      </w:pPr>
    </w:p>
    <w:p w14:paraId="6724E527" w14:textId="77777777" w:rsidR="003E6234" w:rsidRDefault="003E6234" w:rsidP="002467E6">
      <w:pPr>
        <w:rPr>
          <w:rFonts w:ascii="Kantumruy Pro" w:hAnsi="Kantumruy Pro" w:cs="Calibri"/>
        </w:rPr>
      </w:pPr>
    </w:p>
    <w:p w14:paraId="4F5A46B6" w14:textId="77777777" w:rsidR="003E6234" w:rsidRDefault="003E6234" w:rsidP="002467E6">
      <w:pPr>
        <w:rPr>
          <w:rFonts w:ascii="Kantumruy Pro" w:hAnsi="Kantumruy Pro" w:cs="Calibri"/>
        </w:rPr>
      </w:pPr>
    </w:p>
    <w:p w14:paraId="1C2153D7" w14:textId="77777777" w:rsidR="003E6234" w:rsidRDefault="003E6234" w:rsidP="002467E6">
      <w:pPr>
        <w:rPr>
          <w:rFonts w:ascii="Kantumruy Pro" w:hAnsi="Kantumruy Pro" w:cs="Calibri"/>
        </w:rPr>
      </w:pPr>
    </w:p>
    <w:p w14:paraId="459EEF15" w14:textId="77777777" w:rsidR="003E6234" w:rsidRDefault="003E6234" w:rsidP="002467E6">
      <w:pPr>
        <w:rPr>
          <w:rFonts w:ascii="Kantumruy Pro" w:hAnsi="Kantumruy Pro" w:cs="Calibri"/>
        </w:rPr>
      </w:pPr>
    </w:p>
    <w:p w14:paraId="1FEE43D0" w14:textId="77777777" w:rsidR="003E6234" w:rsidRDefault="003E6234" w:rsidP="002467E6">
      <w:pPr>
        <w:rPr>
          <w:rFonts w:ascii="Kantumruy Pro" w:hAnsi="Kantumruy Pro" w:cs="Calibri"/>
        </w:rPr>
      </w:pPr>
    </w:p>
    <w:p w14:paraId="356EA0A8" w14:textId="77777777" w:rsidR="003E6234" w:rsidRPr="002D417B" w:rsidRDefault="003E6234" w:rsidP="002467E6">
      <w:pPr>
        <w:rPr>
          <w:rFonts w:ascii="Kantumruy Pro" w:hAnsi="Kantumruy Pro" w:cs="Calibri"/>
        </w:rPr>
      </w:pPr>
    </w:p>
    <w:p w14:paraId="4DBBFEB4" w14:textId="77777777" w:rsidR="002467E6" w:rsidRPr="003E6234" w:rsidRDefault="002467E6" w:rsidP="002467E6">
      <w:pPr>
        <w:rPr>
          <w:rFonts w:ascii="Kantumruy Pro" w:hAnsi="Kantumruy Pro" w:cs="Calibri"/>
          <w:b/>
          <w:bCs/>
        </w:rPr>
      </w:pPr>
      <w:r w:rsidRPr="003E6234">
        <w:rPr>
          <w:rFonts w:ascii="Kantumruy Pro" w:hAnsi="Kantumruy Pro" w:cs="Calibri"/>
          <w:b/>
          <w:bCs/>
        </w:rPr>
        <w:t>Rollen- oder Institutionenhintergrund (Kernfragen):</w:t>
      </w:r>
    </w:p>
    <w:p w14:paraId="4027182E" w14:textId="77777777" w:rsidR="002467E6" w:rsidRPr="002D417B" w:rsidRDefault="002467E6" w:rsidP="002467E6">
      <w:pPr>
        <w:numPr>
          <w:ilvl w:val="0"/>
          <w:numId w:val="239"/>
        </w:numPr>
        <w:spacing w:after="160" w:line="278" w:lineRule="auto"/>
        <w:rPr>
          <w:rFonts w:ascii="Kantumruy Pro" w:hAnsi="Kantumruy Pro" w:cs="Calibri"/>
        </w:rPr>
      </w:pPr>
      <w:r w:rsidRPr="002D417B">
        <w:rPr>
          <w:rFonts w:ascii="Kantumruy Pro" w:hAnsi="Kantumruy Pro" w:cs="Calibri"/>
        </w:rPr>
        <w:t>Wie wird der Ausgleich zwischen nationaler Eigenständigkeit und gemeinsamer Verantwortung für Ökosysteme erlebt?</w:t>
      </w:r>
    </w:p>
    <w:p w14:paraId="36D77FEB" w14:textId="77777777" w:rsidR="002467E6" w:rsidRPr="002D417B" w:rsidRDefault="002467E6" w:rsidP="002467E6">
      <w:pPr>
        <w:numPr>
          <w:ilvl w:val="0"/>
          <w:numId w:val="239"/>
        </w:numPr>
        <w:spacing w:after="160" w:line="278" w:lineRule="auto"/>
        <w:rPr>
          <w:rFonts w:ascii="Kantumruy Pro" w:hAnsi="Kantumruy Pro" w:cs="Calibri"/>
        </w:rPr>
      </w:pPr>
      <w:r w:rsidRPr="002D417B">
        <w:rPr>
          <w:rFonts w:ascii="Kantumruy Pro" w:hAnsi="Kantumruy Pro" w:cs="Calibri"/>
        </w:rPr>
        <w:t>Wie zeigt sich das Zusammenspiel von wissenschaftlicher Evidenz und gesellschaftlicher Betroffenheit in Umweltpolitik?</w:t>
      </w:r>
    </w:p>
    <w:p w14:paraId="045320BC" w14:textId="77777777" w:rsidR="002467E6" w:rsidRPr="002D417B" w:rsidRDefault="002467E6" w:rsidP="002467E6">
      <w:pPr>
        <w:numPr>
          <w:ilvl w:val="0"/>
          <w:numId w:val="239"/>
        </w:numPr>
        <w:spacing w:after="160" w:line="278" w:lineRule="auto"/>
        <w:rPr>
          <w:rFonts w:ascii="Kantumruy Pro" w:hAnsi="Kantumruy Pro" w:cs="Calibri"/>
        </w:rPr>
      </w:pPr>
      <w:r w:rsidRPr="002D417B">
        <w:rPr>
          <w:rFonts w:ascii="Kantumruy Pro" w:hAnsi="Kantumruy Pro" w:cs="Calibri"/>
        </w:rPr>
        <w:t>Wie wird das Verhältnis von regulatorischer Steuerung und ökologischer Resilienz wahrgenommen?</w:t>
      </w:r>
    </w:p>
    <w:p w14:paraId="041B6EEB" w14:textId="77777777" w:rsidR="002467E6" w:rsidRPr="002D417B" w:rsidRDefault="002467E6" w:rsidP="002467E6">
      <w:pPr>
        <w:numPr>
          <w:ilvl w:val="0"/>
          <w:numId w:val="239"/>
        </w:numPr>
        <w:spacing w:after="160" w:line="278" w:lineRule="auto"/>
        <w:rPr>
          <w:rFonts w:ascii="Kantumruy Pro" w:hAnsi="Kantumruy Pro" w:cs="Calibri"/>
        </w:rPr>
      </w:pPr>
      <w:r w:rsidRPr="002D417B">
        <w:rPr>
          <w:rFonts w:ascii="Kantumruy Pro" w:hAnsi="Kantumruy Pro" w:cs="Calibri"/>
        </w:rPr>
        <w:t>Wie wird zwischen wirtschaftlicher Effizienz und Schutz natürlicher Lebensgrundlagen abgewogen?</w:t>
      </w:r>
    </w:p>
    <w:p w14:paraId="2B7ADDB4" w14:textId="77777777" w:rsidR="002467E6" w:rsidRPr="002D417B" w:rsidRDefault="002467E6" w:rsidP="002467E6">
      <w:pPr>
        <w:numPr>
          <w:ilvl w:val="0"/>
          <w:numId w:val="239"/>
        </w:numPr>
        <w:spacing w:after="160" w:line="278" w:lineRule="auto"/>
        <w:rPr>
          <w:rFonts w:ascii="Kantumruy Pro" w:hAnsi="Kantumruy Pro" w:cs="Calibri"/>
        </w:rPr>
      </w:pPr>
      <w:r w:rsidRPr="002D417B">
        <w:rPr>
          <w:rFonts w:ascii="Kantumruy Pro" w:hAnsi="Kantumruy Pro" w:cs="Calibri"/>
        </w:rPr>
        <w:t>Wie prägt systemisches Denken den Umgang mit Biodiversität, Wasser und Landökosystemen?</w:t>
      </w:r>
    </w:p>
    <w:p w14:paraId="2397FBF0" w14:textId="77777777" w:rsidR="002467E6" w:rsidRPr="003E6234" w:rsidRDefault="002467E6" w:rsidP="002467E6">
      <w:pPr>
        <w:rPr>
          <w:rFonts w:ascii="Kantumruy Pro" w:hAnsi="Kantumruy Pro" w:cs="Calibri"/>
          <w:b/>
          <w:bCs/>
        </w:rPr>
      </w:pPr>
      <w:r w:rsidRPr="003E6234">
        <w:rPr>
          <w:rFonts w:ascii="Kantumruy Pro" w:hAnsi="Kantumruy Pro" w:cs="Calibri"/>
          <w:b/>
          <w:bCs/>
        </w:rPr>
        <w:t>Dokumentationsleitfaden (Beobachtungsaufträge):</w:t>
      </w:r>
    </w:p>
    <w:p w14:paraId="18A8ECD9"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Wie erlebst du aus der Perspektive der Europäischen Union die Spannung zwischen nationalen Interessen und gemeinsamem Ökosystemschutz?</w:t>
      </w:r>
    </w:p>
    <w:p w14:paraId="2392FF53"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Wie empfindest du das Zusammenspiel von wissenschaftlicher Begründung und gesellschaftlicher Betroffenheit?</w:t>
      </w:r>
    </w:p>
    <w:p w14:paraId="5959D95C"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Wie nimmst du das Verhältnis von regulatorischer Kontrolle und Förderung ökologischer Resilienz wahr?</w:t>
      </w:r>
    </w:p>
    <w:p w14:paraId="66F47FD4"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Wie erlebst du die Abwägung zwischen effizienter Nutzung und langfristigem Schutz natürlicher Grundlagen?</w:t>
      </w:r>
    </w:p>
    <w:p w14:paraId="4CD8C6F3"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Wie nimmst du wahr, ob ökologische Zusammenhänge eher vereinfacht oder als vernetztes System erfahrbar werden?</w:t>
      </w:r>
    </w:p>
    <w:p w14:paraId="33553770"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europäischer Umweltpolitik her?</w:t>
      </w:r>
    </w:p>
    <w:p w14:paraId="673C9163" w14:textId="77777777" w:rsidR="002467E6" w:rsidRPr="002D417B" w:rsidRDefault="002467E6" w:rsidP="002467E6">
      <w:pPr>
        <w:numPr>
          <w:ilvl w:val="0"/>
          <w:numId w:val="240"/>
        </w:numPr>
        <w:spacing w:after="160" w:line="278" w:lineRule="auto"/>
        <w:rPr>
          <w:rFonts w:ascii="Kantumruy Pro" w:hAnsi="Kantumruy Pro" w:cs="Calibri"/>
        </w:rPr>
      </w:pPr>
      <w:r w:rsidRPr="002D417B">
        <w:rPr>
          <w:rFonts w:ascii="Kantumruy Pro" w:hAnsi="Kantumruy Pro" w:cs="Calibri"/>
        </w:rPr>
        <w:t>Wie reflektierst du dein eigenes Verständnis von Ökosystemschutz durch diese institutionelle Perspektive?</w:t>
      </w:r>
    </w:p>
    <w:p w14:paraId="19A26AAB" w14:textId="77777777" w:rsidR="002467E6" w:rsidRPr="002D417B" w:rsidRDefault="002467E6" w:rsidP="002467E6">
      <w:pPr>
        <w:rPr>
          <w:rFonts w:ascii="Kantumruy Pro" w:hAnsi="Kantumruy Pro" w:cs="Calibri"/>
        </w:rPr>
      </w:pPr>
    </w:p>
    <w:p w14:paraId="06E2E496" w14:textId="77777777" w:rsidR="002467E6" w:rsidRPr="002D417B" w:rsidRDefault="002467E6" w:rsidP="002467E6">
      <w:pPr>
        <w:rPr>
          <w:rFonts w:ascii="Kantumruy Pro" w:hAnsi="Kantumruy Pro" w:cs="Calibri"/>
        </w:rPr>
      </w:pPr>
    </w:p>
    <w:p w14:paraId="49680663" w14:textId="77777777" w:rsidR="002467E6" w:rsidRPr="002D417B" w:rsidRDefault="002467E6" w:rsidP="002467E6">
      <w:pPr>
        <w:rPr>
          <w:rFonts w:ascii="Kantumruy Pro" w:hAnsi="Kantumruy Pro" w:cs="Calibri"/>
        </w:rPr>
      </w:pPr>
    </w:p>
    <w:p w14:paraId="7D5372ED" w14:textId="77777777" w:rsidR="002467E6" w:rsidRPr="002D417B" w:rsidRDefault="002467E6" w:rsidP="002467E6">
      <w:pPr>
        <w:rPr>
          <w:rFonts w:ascii="Kantumruy Pro" w:hAnsi="Kantumruy Pro" w:cs="Calibri"/>
        </w:rPr>
      </w:pPr>
    </w:p>
    <w:p w14:paraId="056CD8A6" w14:textId="77777777" w:rsidR="002467E6" w:rsidRPr="002D417B" w:rsidRDefault="002467E6" w:rsidP="002467E6">
      <w:pPr>
        <w:pStyle w:val="berschrift2"/>
        <w:numPr>
          <w:ilvl w:val="0"/>
          <w:numId w:val="320"/>
        </w:numPr>
        <w:rPr>
          <w:rFonts w:ascii="Kantumruy Pro" w:hAnsi="Kantumruy Pro" w:cs="Calibri"/>
          <w:sz w:val="36"/>
          <w:szCs w:val="36"/>
        </w:rPr>
      </w:pPr>
      <w:bookmarkStart w:id="39" w:name="_Toc217287444"/>
      <w:r w:rsidRPr="002D417B">
        <w:rPr>
          <w:rFonts w:ascii="Kantumruy Pro" w:hAnsi="Kantumruy Pro" w:cs="Calibri"/>
          <w:sz w:val="36"/>
          <w:szCs w:val="36"/>
        </w:rPr>
        <w:t>Institutionskarte NGO</w:t>
      </w:r>
      <w:bookmarkEnd w:id="39"/>
    </w:p>
    <w:p w14:paraId="3BC0172C" w14:textId="77777777" w:rsidR="002467E6" w:rsidRDefault="002467E6" w:rsidP="002467E6">
      <w:pPr>
        <w:rPr>
          <w:rFonts w:ascii="Kantumruy Pro" w:hAnsi="Kantumruy Pro" w:cs="Calibri"/>
        </w:rPr>
      </w:pPr>
      <w:r w:rsidRPr="00EE4A18">
        <w:rPr>
          <w:rFonts w:ascii="Kantumruy Pro" w:hAnsi="Kantumruy Pro" w:cs="Calibri"/>
          <w:b/>
          <w:bCs/>
        </w:rPr>
        <w:t>Thema</w:t>
      </w:r>
      <w:r w:rsidRPr="002D417B">
        <w:rPr>
          <w:rFonts w:ascii="Kantumruy Pro" w:hAnsi="Kantumruy Pro" w:cs="Calibri"/>
        </w:rPr>
        <w:t>: Zivilgesellschaftlicher Schutz von Ökosystemen</w:t>
      </w:r>
      <w:r w:rsidRPr="002D417B">
        <w:rPr>
          <w:rFonts w:ascii="Kantumruy Pro" w:hAnsi="Kantumruy Pro" w:cs="Calibri"/>
        </w:rPr>
        <w:br/>
        <w:t>Kartentyp: Institution</w:t>
      </w:r>
      <w:r w:rsidRPr="002D417B">
        <w:rPr>
          <w:rFonts w:ascii="Kantumruy Pro" w:hAnsi="Kantumruy Pro" w:cs="Calibri"/>
        </w:rPr>
        <w:br/>
        <w:t>Name: NGO</w:t>
      </w:r>
      <w:r w:rsidRPr="002D417B">
        <w:rPr>
          <w:rFonts w:ascii="Kantumruy Pro" w:hAnsi="Kantumruy Pro" w:cs="Calibri"/>
        </w:rPr>
        <w:br/>
        <w:t>Lücke: Ökosystem</w:t>
      </w:r>
      <w:r w:rsidRPr="002D417B">
        <w:rPr>
          <w:rFonts w:ascii="Kantumruy Pro" w:hAnsi="Kantumruy Pro" w:cs="Calibri"/>
        </w:rPr>
        <w:br/>
        <w:t>ID: I02-ÖKO</w:t>
      </w:r>
      <w:r w:rsidRPr="002D417B">
        <w:rPr>
          <w:rFonts w:ascii="Kantumruy Pro" w:hAnsi="Kantumruy Pro" w:cs="Calibri"/>
        </w:rPr>
        <w:br/>
        <w:t>Tags: NGO, Biodiversität, Wasser, Lebensräume, Ökosystemschutz</w:t>
      </w:r>
    </w:p>
    <w:p w14:paraId="65B91DA7" w14:textId="77777777" w:rsidR="00EE4A18" w:rsidRPr="002D417B" w:rsidRDefault="00EE4A18" w:rsidP="002467E6">
      <w:pPr>
        <w:rPr>
          <w:rFonts w:ascii="Kantumruy Pro" w:hAnsi="Kantumruy Pro" w:cs="Calibri"/>
        </w:rPr>
      </w:pPr>
    </w:p>
    <w:p w14:paraId="5345B5AB" w14:textId="77777777" w:rsidR="002467E6" w:rsidRDefault="002467E6" w:rsidP="002467E6">
      <w:pPr>
        <w:rPr>
          <w:rFonts w:ascii="Kantumruy Pro" w:hAnsi="Kantumruy Pro" w:cs="Calibri"/>
        </w:rPr>
      </w:pPr>
      <w:r w:rsidRPr="00EE4A18">
        <w:rPr>
          <w:rFonts w:ascii="Kantumruy Pro" w:hAnsi="Kantumruy Pro" w:cs="Calibri"/>
          <w:b/>
          <w:bCs/>
        </w:rPr>
        <w:t>Ideal der Rolle/Institution:</w:t>
      </w:r>
      <w:r w:rsidRPr="002D417B">
        <w:rPr>
          <w:rFonts w:ascii="Kantumruy Pro" w:hAnsi="Kantumruy Pro" w:cs="Calibri"/>
        </w:rPr>
        <w:br/>
        <w:t>Im Zentrum steht die Überzeugung, dass Ökosysteme als verletzliche und miteinander verbundene Lebensgrundlagen besonderen Schutz benötigen. Nichtstaatliche Organisationen richten ihre Aufmerksamkeit auf Biodiversität, Wasser, Böden und Lebensräume und machen ökologische Zusammenhänge sichtbar, die in politischen und ökonomischen Entscheidungen oft untergeordnet sind. Diese Perspektive betont Verantwortung, Vorsorge und den Schutz ökologischer Vielfalt als Voraussetzung langfristiger Nachhaltigkeit.</w:t>
      </w:r>
    </w:p>
    <w:p w14:paraId="4395A9E1" w14:textId="77777777" w:rsidR="00EE4A18" w:rsidRPr="002D417B" w:rsidRDefault="00EE4A18" w:rsidP="002467E6">
      <w:pPr>
        <w:rPr>
          <w:rFonts w:ascii="Kantumruy Pro" w:hAnsi="Kantumruy Pro" w:cs="Calibri"/>
        </w:rPr>
      </w:pPr>
    </w:p>
    <w:p w14:paraId="34575449" w14:textId="77777777" w:rsidR="002467E6" w:rsidRPr="00EE4A18" w:rsidRDefault="002467E6" w:rsidP="002467E6">
      <w:pPr>
        <w:rPr>
          <w:rFonts w:ascii="Kantumruy Pro" w:hAnsi="Kantumruy Pro" w:cs="Calibri"/>
          <w:b/>
          <w:bCs/>
        </w:rPr>
      </w:pPr>
      <w:r w:rsidRPr="00EE4A18">
        <w:rPr>
          <w:rFonts w:ascii="Kantumruy Pro" w:hAnsi="Kantumruy Pro" w:cs="Calibri"/>
          <w:b/>
          <w:bCs/>
        </w:rPr>
        <w:t>Beschreibung der Ergänzung. Diese Institutionskarte…</w:t>
      </w:r>
    </w:p>
    <w:p w14:paraId="15495554" w14:textId="77777777" w:rsidR="002467E6" w:rsidRPr="002D417B" w:rsidRDefault="002467E6" w:rsidP="002467E6">
      <w:pPr>
        <w:numPr>
          <w:ilvl w:val="0"/>
          <w:numId w:val="241"/>
        </w:numPr>
        <w:spacing w:after="160" w:line="278" w:lineRule="auto"/>
        <w:rPr>
          <w:rFonts w:ascii="Kantumruy Pro" w:hAnsi="Kantumruy Pro" w:cs="Calibri"/>
        </w:rPr>
      </w:pPr>
      <w:r w:rsidRPr="002D417B">
        <w:rPr>
          <w:rFonts w:ascii="Kantumruy Pro" w:hAnsi="Kantumruy Pro" w:cs="Calibri"/>
        </w:rPr>
        <w:t>… erweitert das Spiel um eine zivilgesellschaftliche Perspektive auf Ökosysteme.</w:t>
      </w:r>
    </w:p>
    <w:p w14:paraId="395B4511" w14:textId="77777777" w:rsidR="002467E6" w:rsidRPr="002D417B" w:rsidRDefault="002467E6" w:rsidP="002467E6">
      <w:pPr>
        <w:numPr>
          <w:ilvl w:val="0"/>
          <w:numId w:val="241"/>
        </w:numPr>
        <w:spacing w:after="160" w:line="278" w:lineRule="auto"/>
        <w:rPr>
          <w:rFonts w:ascii="Kantumruy Pro" w:hAnsi="Kantumruy Pro" w:cs="Calibri"/>
        </w:rPr>
      </w:pPr>
      <w:r w:rsidRPr="002D417B">
        <w:rPr>
          <w:rFonts w:ascii="Kantumruy Pro" w:hAnsi="Kantumruy Pro" w:cs="Calibri"/>
        </w:rPr>
        <w:t>… macht ökologische Teilräume jenseits des Klimawandels erfahrbar.</w:t>
      </w:r>
    </w:p>
    <w:p w14:paraId="7D7576F0" w14:textId="77777777" w:rsidR="002467E6" w:rsidRPr="002D417B" w:rsidRDefault="002467E6" w:rsidP="002467E6">
      <w:pPr>
        <w:numPr>
          <w:ilvl w:val="0"/>
          <w:numId w:val="241"/>
        </w:numPr>
        <w:spacing w:after="160" w:line="278" w:lineRule="auto"/>
        <w:rPr>
          <w:rFonts w:ascii="Kantumruy Pro" w:hAnsi="Kantumruy Pro" w:cs="Calibri"/>
        </w:rPr>
      </w:pPr>
      <w:r w:rsidRPr="002D417B">
        <w:rPr>
          <w:rFonts w:ascii="Kantumruy Pro" w:hAnsi="Kantumruy Pro" w:cs="Calibri"/>
        </w:rPr>
        <w:t>… verknüpft Biodiversität, Wasser und Landnutzung zu einem Gesamtbild.</w:t>
      </w:r>
    </w:p>
    <w:p w14:paraId="1E60C642" w14:textId="77777777" w:rsidR="002467E6" w:rsidRPr="002D417B" w:rsidRDefault="002467E6" w:rsidP="002467E6">
      <w:pPr>
        <w:numPr>
          <w:ilvl w:val="0"/>
          <w:numId w:val="241"/>
        </w:numPr>
        <w:spacing w:after="160" w:line="278" w:lineRule="auto"/>
        <w:rPr>
          <w:rFonts w:ascii="Kantumruy Pro" w:hAnsi="Kantumruy Pro" w:cs="Calibri"/>
        </w:rPr>
      </w:pPr>
      <w:r w:rsidRPr="002D417B">
        <w:rPr>
          <w:rFonts w:ascii="Kantumruy Pro" w:hAnsi="Kantumruy Pro" w:cs="Calibri"/>
        </w:rPr>
        <w:t>… betont Schutz, Vorsorge und ökologische Verantwortung.</w:t>
      </w:r>
    </w:p>
    <w:p w14:paraId="01A28934" w14:textId="77777777" w:rsidR="002467E6" w:rsidRPr="002D417B" w:rsidRDefault="002467E6" w:rsidP="002467E6">
      <w:pPr>
        <w:numPr>
          <w:ilvl w:val="0"/>
          <w:numId w:val="241"/>
        </w:numPr>
        <w:spacing w:after="160" w:line="278" w:lineRule="auto"/>
        <w:rPr>
          <w:rFonts w:ascii="Kantumruy Pro" w:hAnsi="Kantumruy Pro" w:cs="Calibri"/>
        </w:rPr>
      </w:pPr>
      <w:r w:rsidRPr="002D417B">
        <w:rPr>
          <w:rFonts w:ascii="Kantumruy Pro" w:hAnsi="Kantumruy Pro" w:cs="Calibri"/>
        </w:rPr>
        <w:t>… fördert die Wahrnehmung ökologischer Verwundbarkeit.</w:t>
      </w:r>
    </w:p>
    <w:p w14:paraId="53763E58" w14:textId="77777777" w:rsidR="002467E6" w:rsidRPr="00EE4A18" w:rsidRDefault="002467E6" w:rsidP="002467E6">
      <w:pPr>
        <w:rPr>
          <w:rFonts w:ascii="Kantumruy Pro" w:hAnsi="Kantumruy Pro" w:cs="Calibri"/>
          <w:b/>
          <w:bCs/>
        </w:rPr>
      </w:pPr>
      <w:r w:rsidRPr="00EE4A18">
        <w:rPr>
          <w:rFonts w:ascii="Kantumruy Pro" w:hAnsi="Kantumruy Pro" w:cs="Calibri"/>
          <w:b/>
          <w:bCs/>
        </w:rPr>
        <w:t>Ziele und Kompetenzen. Die Schüler:innen…</w:t>
      </w:r>
    </w:p>
    <w:p w14:paraId="7A42A77C"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t>… erkennen NGOs als zentrale Akteur:innen im Schutz von Ökosystemen.</w:t>
      </w:r>
    </w:p>
    <w:p w14:paraId="6A202C77"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t>… beschreiben ökologische Zusammenhänge zwischen Wasser, Boden und Biodiversität.</w:t>
      </w:r>
    </w:p>
    <w:p w14:paraId="6F56CB23"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t>… analysieren Spannungen zwischen Nutzung natürlicher Ressourcen und Schutzinteressen.</w:t>
      </w:r>
    </w:p>
    <w:p w14:paraId="6FBBEBDB"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t>… bewerten ökologische Maßnahmen im Hinblick auf langfristige Stabilität.</w:t>
      </w:r>
    </w:p>
    <w:p w14:paraId="1754315D"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lastRenderedPageBreak/>
        <w:t>… identifizieren blinde Flecken ökonomischer Umweltbetrachtung.</w:t>
      </w:r>
    </w:p>
    <w:p w14:paraId="13F6798E"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t>… reflektieren die Bedeutung von Vorsorge im Umgang mit Ökosystemen.</w:t>
      </w:r>
    </w:p>
    <w:p w14:paraId="71A1FBF9" w14:textId="77777777" w:rsidR="002467E6" w:rsidRPr="002D417B" w:rsidRDefault="002467E6" w:rsidP="002467E6">
      <w:pPr>
        <w:numPr>
          <w:ilvl w:val="0"/>
          <w:numId w:val="242"/>
        </w:numPr>
        <w:spacing w:after="160" w:line="278" w:lineRule="auto"/>
        <w:rPr>
          <w:rFonts w:ascii="Kantumruy Pro" w:hAnsi="Kantumruy Pro" w:cs="Calibri"/>
        </w:rPr>
      </w:pPr>
      <w:r w:rsidRPr="002D417B">
        <w:rPr>
          <w:rFonts w:ascii="Kantumruy Pro" w:hAnsi="Kantumruy Pro" w:cs="Calibri"/>
        </w:rPr>
        <w:t>… entwickeln ein Verständnis ökologischer Nachhaltigkeit jenseits von Emissionsfragen.</w:t>
      </w:r>
    </w:p>
    <w:p w14:paraId="05E19E21" w14:textId="77777777" w:rsidR="002467E6" w:rsidRDefault="002467E6" w:rsidP="002467E6">
      <w:pPr>
        <w:rPr>
          <w:rFonts w:ascii="Kantumruy Pro" w:hAnsi="Kantumruy Pro" w:cs="Calibri"/>
        </w:rPr>
      </w:pPr>
      <w:r w:rsidRPr="00EE4A18">
        <w:rPr>
          <w:rFonts w:ascii="Kantumruy Pro" w:hAnsi="Kantumruy Pro" w:cs="Calibri"/>
          <w:b/>
          <w:bCs/>
        </w:rPr>
        <w:t>Kernkonflikte (Skalierungen)</w:t>
      </w:r>
      <w:r w:rsidRPr="00EE4A18">
        <w:rPr>
          <w:rFonts w:ascii="Kantumruy Pro" w:hAnsi="Kantumruy Pro" w:cs="Calibri"/>
          <w:b/>
          <w:bCs/>
        </w:rPr>
        <w:br/>
      </w:r>
      <w:r w:rsidRPr="002D417B">
        <w:rPr>
          <w:rFonts w:ascii="Kantumruy Pro" w:hAnsi="Kantumruy Pro" w:cs="Calibri"/>
        </w:rPr>
        <w:t xml:space="preserve">Individualismus vs. Kollektivismus: Vorrang individueller Nutzung – eher einzelinteressenorientiert – </w:t>
      </w:r>
      <w:r w:rsidRPr="002D417B">
        <w:rPr>
          <w:rFonts w:ascii="Kantumruy Pro" w:hAnsi="Kantumruy Pro" w:cs="Calibri"/>
          <w:b/>
          <w:bCs/>
        </w:rPr>
        <w:t>Gleichgewicht aus Nutzung und gemeinsamer Verantwortung</w:t>
      </w:r>
      <w:r w:rsidRPr="002D417B">
        <w:rPr>
          <w:rFonts w:ascii="Kantumruy Pro" w:hAnsi="Kantumruy Pro" w:cs="Calibri"/>
        </w:rPr>
        <w:t xml:space="preserve"> – kollektiver Schutz – Vorrang gemeinschaftlicher Verantwortung.</w:t>
      </w:r>
      <w:r w:rsidRPr="002D417B">
        <w:rPr>
          <w:rFonts w:ascii="Kantumruy Pro" w:hAnsi="Kantumruy Pro" w:cs="Calibri"/>
        </w:rPr>
        <w:br/>
        <w:t xml:space="preserve">Rationalität vs. Emotionalität: Nur naturwissenschaftliche Argumente – eher datenbasiert – </w:t>
      </w:r>
      <w:r w:rsidRPr="002D417B">
        <w:rPr>
          <w:rFonts w:ascii="Kantumruy Pro" w:hAnsi="Kantumruy Pro" w:cs="Calibri"/>
          <w:b/>
          <w:bCs/>
        </w:rPr>
        <w:t>Balance zwischen Fakten und Verbundenheit mit Natur</w:t>
      </w:r>
      <w:r w:rsidRPr="002D417B">
        <w:rPr>
          <w:rFonts w:ascii="Kantumruy Pro" w:hAnsi="Kantumruy Pro" w:cs="Calibri"/>
        </w:rPr>
        <w:t xml:space="preserve"> – stärker emotional geprägt – ausschließlich wertegeleitet.</w:t>
      </w:r>
      <w:r w:rsidRPr="002D417B">
        <w:rPr>
          <w:rFonts w:ascii="Kantumruy Pro" w:hAnsi="Kantumruy Pro" w:cs="Calibri"/>
        </w:rPr>
        <w:br/>
        <w:t xml:space="preserve">Kontrolle vs. Resilienz: Strikte Schutzregeln – geregelte Eingriffe – </w:t>
      </w:r>
      <w:r w:rsidRPr="002D417B">
        <w:rPr>
          <w:rFonts w:ascii="Kantumruy Pro" w:hAnsi="Kantumruy Pro" w:cs="Calibri"/>
          <w:b/>
          <w:bCs/>
        </w:rPr>
        <w:t>Kombination aus Schutz und Stärkung natürlicher Resilienz</w:t>
      </w:r>
      <w:r w:rsidRPr="002D417B">
        <w:rPr>
          <w:rFonts w:ascii="Kantumruy Pro" w:hAnsi="Kantumruy Pro" w:cs="Calibri"/>
        </w:rPr>
        <w:t xml:space="preserve"> – ökologische Selbstregulation – resiliente Ökosysteme ohne Eingriffe.</w:t>
      </w:r>
      <w:r w:rsidRPr="002D417B">
        <w:rPr>
          <w:rFonts w:ascii="Kantumruy Pro" w:hAnsi="Kantumruy Pro" w:cs="Calibri"/>
        </w:rPr>
        <w:br/>
        <w:t xml:space="preserve">Effizienz vs. Fürsorge: Maximale Nutzungseffizienz – effizienzorientierter Naturschutz – </w:t>
      </w:r>
      <w:r w:rsidRPr="002D417B">
        <w:rPr>
          <w:rFonts w:ascii="Kantumruy Pro" w:hAnsi="Kantumruy Pro" w:cs="Calibri"/>
          <w:b/>
          <w:bCs/>
        </w:rPr>
        <w:t>Gleichgewicht von Nutzung und Erhalt</w:t>
      </w:r>
      <w:r w:rsidRPr="002D417B">
        <w:rPr>
          <w:rFonts w:ascii="Kantumruy Pro" w:hAnsi="Kantumruy Pro" w:cs="Calibri"/>
        </w:rPr>
        <w:t xml:space="preserve"> – fürsorglicher Schutz – Bewahrung vor Nutzung.</w:t>
      </w:r>
      <w:r w:rsidRPr="002D417B">
        <w:rPr>
          <w:rFonts w:ascii="Kantumruy Pro" w:hAnsi="Kantumruy Pro" w:cs="Calibri"/>
        </w:rPr>
        <w:br/>
        <w:t xml:space="preserve">Reduktionismus vs. Systemdenken: Fokus auf Einzelarten – lineare Ursache Wirkung – </w:t>
      </w:r>
      <w:r w:rsidRPr="002D417B">
        <w:rPr>
          <w:rFonts w:ascii="Kantumruy Pro" w:hAnsi="Kantumruy Pro" w:cs="Calibri"/>
          <w:b/>
          <w:bCs/>
        </w:rPr>
        <w:t>Kombination aus Artenschutz und Systemperspektive</w:t>
      </w:r>
      <w:r w:rsidRPr="002D417B">
        <w:rPr>
          <w:rFonts w:ascii="Kantumruy Pro" w:hAnsi="Kantumruy Pro" w:cs="Calibri"/>
        </w:rPr>
        <w:t xml:space="preserve"> – vernetzte ökologische Sicht – ganzheitliche Ökosystemlogik.</w:t>
      </w:r>
    </w:p>
    <w:p w14:paraId="0BBD47B7" w14:textId="77777777" w:rsidR="00EE4A18" w:rsidRDefault="00EE4A18" w:rsidP="002467E6">
      <w:pPr>
        <w:rPr>
          <w:rFonts w:ascii="Kantumruy Pro" w:hAnsi="Kantumruy Pro" w:cs="Calibri"/>
        </w:rPr>
      </w:pPr>
    </w:p>
    <w:p w14:paraId="5B104E8E" w14:textId="77777777" w:rsidR="00EE4A18" w:rsidRDefault="00EE4A18" w:rsidP="002467E6">
      <w:pPr>
        <w:rPr>
          <w:rFonts w:ascii="Kantumruy Pro" w:hAnsi="Kantumruy Pro" w:cs="Calibri"/>
        </w:rPr>
      </w:pPr>
    </w:p>
    <w:p w14:paraId="4402D44D" w14:textId="77777777" w:rsidR="00EE4A18" w:rsidRDefault="00EE4A18" w:rsidP="002467E6">
      <w:pPr>
        <w:rPr>
          <w:rFonts w:ascii="Kantumruy Pro" w:hAnsi="Kantumruy Pro" w:cs="Calibri"/>
        </w:rPr>
      </w:pPr>
    </w:p>
    <w:p w14:paraId="3CAF8EA1" w14:textId="77777777" w:rsidR="00EE4A18" w:rsidRDefault="00EE4A18" w:rsidP="002467E6">
      <w:pPr>
        <w:rPr>
          <w:rFonts w:ascii="Kantumruy Pro" w:hAnsi="Kantumruy Pro" w:cs="Calibri"/>
        </w:rPr>
      </w:pPr>
    </w:p>
    <w:p w14:paraId="26B2CAD0" w14:textId="77777777" w:rsidR="00EE4A18" w:rsidRDefault="00EE4A18" w:rsidP="002467E6">
      <w:pPr>
        <w:rPr>
          <w:rFonts w:ascii="Kantumruy Pro" w:hAnsi="Kantumruy Pro" w:cs="Calibri"/>
        </w:rPr>
      </w:pPr>
    </w:p>
    <w:p w14:paraId="173B900C" w14:textId="77777777" w:rsidR="00EE4A18" w:rsidRDefault="00EE4A18" w:rsidP="002467E6">
      <w:pPr>
        <w:rPr>
          <w:rFonts w:ascii="Kantumruy Pro" w:hAnsi="Kantumruy Pro" w:cs="Calibri"/>
        </w:rPr>
      </w:pPr>
    </w:p>
    <w:p w14:paraId="3C84A03E" w14:textId="77777777" w:rsidR="00EE4A18" w:rsidRDefault="00EE4A18" w:rsidP="002467E6">
      <w:pPr>
        <w:rPr>
          <w:rFonts w:ascii="Kantumruy Pro" w:hAnsi="Kantumruy Pro" w:cs="Calibri"/>
        </w:rPr>
      </w:pPr>
    </w:p>
    <w:p w14:paraId="0A9FAB60" w14:textId="77777777" w:rsidR="00EE4A18" w:rsidRDefault="00EE4A18" w:rsidP="002467E6">
      <w:pPr>
        <w:rPr>
          <w:rFonts w:ascii="Kantumruy Pro" w:hAnsi="Kantumruy Pro" w:cs="Calibri"/>
        </w:rPr>
      </w:pPr>
    </w:p>
    <w:p w14:paraId="4492A93B" w14:textId="77777777" w:rsidR="00EE4A18" w:rsidRDefault="00EE4A18" w:rsidP="002467E6">
      <w:pPr>
        <w:rPr>
          <w:rFonts w:ascii="Kantumruy Pro" w:hAnsi="Kantumruy Pro" w:cs="Calibri"/>
        </w:rPr>
      </w:pPr>
    </w:p>
    <w:p w14:paraId="61E1EDCE" w14:textId="77777777" w:rsidR="00EE4A18" w:rsidRDefault="00EE4A18" w:rsidP="002467E6">
      <w:pPr>
        <w:rPr>
          <w:rFonts w:ascii="Kantumruy Pro" w:hAnsi="Kantumruy Pro" w:cs="Calibri"/>
        </w:rPr>
      </w:pPr>
    </w:p>
    <w:p w14:paraId="70A92C09" w14:textId="77777777" w:rsidR="00EE4A18" w:rsidRDefault="00EE4A18" w:rsidP="002467E6">
      <w:pPr>
        <w:rPr>
          <w:rFonts w:ascii="Kantumruy Pro" w:hAnsi="Kantumruy Pro" w:cs="Calibri"/>
        </w:rPr>
      </w:pPr>
    </w:p>
    <w:p w14:paraId="3B823B3E" w14:textId="77777777" w:rsidR="00EE4A18" w:rsidRDefault="00EE4A18" w:rsidP="002467E6">
      <w:pPr>
        <w:rPr>
          <w:rFonts w:ascii="Kantumruy Pro" w:hAnsi="Kantumruy Pro" w:cs="Calibri"/>
        </w:rPr>
      </w:pPr>
    </w:p>
    <w:p w14:paraId="20587C6F" w14:textId="77777777" w:rsidR="00EE4A18" w:rsidRDefault="00EE4A18" w:rsidP="002467E6">
      <w:pPr>
        <w:rPr>
          <w:rFonts w:ascii="Kantumruy Pro" w:hAnsi="Kantumruy Pro" w:cs="Calibri"/>
        </w:rPr>
      </w:pPr>
    </w:p>
    <w:p w14:paraId="0C73E747" w14:textId="77777777" w:rsidR="00EE4A18" w:rsidRDefault="00EE4A18" w:rsidP="002467E6">
      <w:pPr>
        <w:rPr>
          <w:rFonts w:ascii="Kantumruy Pro" w:hAnsi="Kantumruy Pro" w:cs="Calibri"/>
        </w:rPr>
      </w:pPr>
    </w:p>
    <w:p w14:paraId="1B96DC46" w14:textId="77777777" w:rsidR="00EE4A18" w:rsidRDefault="00EE4A18" w:rsidP="002467E6">
      <w:pPr>
        <w:rPr>
          <w:rFonts w:ascii="Kantumruy Pro" w:hAnsi="Kantumruy Pro" w:cs="Calibri"/>
        </w:rPr>
      </w:pPr>
    </w:p>
    <w:p w14:paraId="15271917" w14:textId="77777777" w:rsidR="00EE4A18" w:rsidRDefault="00EE4A18" w:rsidP="002467E6">
      <w:pPr>
        <w:rPr>
          <w:rFonts w:ascii="Kantumruy Pro" w:hAnsi="Kantumruy Pro" w:cs="Calibri"/>
        </w:rPr>
      </w:pPr>
    </w:p>
    <w:p w14:paraId="75EF0C34" w14:textId="77777777" w:rsidR="00EE4A18" w:rsidRDefault="00EE4A18" w:rsidP="002467E6">
      <w:pPr>
        <w:rPr>
          <w:rFonts w:ascii="Kantumruy Pro" w:hAnsi="Kantumruy Pro" w:cs="Calibri"/>
        </w:rPr>
      </w:pPr>
    </w:p>
    <w:p w14:paraId="0E24AE4D" w14:textId="77777777" w:rsidR="00EE4A18" w:rsidRDefault="00EE4A18" w:rsidP="002467E6">
      <w:pPr>
        <w:rPr>
          <w:rFonts w:ascii="Kantumruy Pro" w:hAnsi="Kantumruy Pro" w:cs="Calibri"/>
        </w:rPr>
      </w:pPr>
    </w:p>
    <w:p w14:paraId="0C11E1E7" w14:textId="77777777" w:rsidR="00EE4A18" w:rsidRDefault="00EE4A18" w:rsidP="002467E6">
      <w:pPr>
        <w:rPr>
          <w:rFonts w:ascii="Kantumruy Pro" w:hAnsi="Kantumruy Pro" w:cs="Calibri"/>
        </w:rPr>
      </w:pPr>
    </w:p>
    <w:p w14:paraId="0E64BFC3" w14:textId="77777777" w:rsidR="00EE4A18" w:rsidRDefault="00EE4A18" w:rsidP="002467E6">
      <w:pPr>
        <w:rPr>
          <w:rFonts w:ascii="Kantumruy Pro" w:hAnsi="Kantumruy Pro" w:cs="Calibri"/>
        </w:rPr>
      </w:pPr>
    </w:p>
    <w:p w14:paraId="62811C33" w14:textId="77777777" w:rsidR="00EE4A18" w:rsidRPr="002D417B" w:rsidRDefault="00EE4A18" w:rsidP="002467E6">
      <w:pPr>
        <w:rPr>
          <w:rFonts w:ascii="Kantumruy Pro" w:hAnsi="Kantumruy Pro" w:cs="Calibri"/>
        </w:rPr>
      </w:pPr>
    </w:p>
    <w:p w14:paraId="3B7C1C19" w14:textId="77777777" w:rsidR="002467E6" w:rsidRPr="00EE4A18" w:rsidRDefault="002467E6" w:rsidP="002467E6">
      <w:pPr>
        <w:rPr>
          <w:rFonts w:ascii="Kantumruy Pro" w:hAnsi="Kantumruy Pro" w:cs="Calibri"/>
          <w:b/>
          <w:bCs/>
        </w:rPr>
      </w:pPr>
      <w:r w:rsidRPr="00EE4A18">
        <w:rPr>
          <w:rFonts w:ascii="Kantumruy Pro" w:hAnsi="Kantumruy Pro" w:cs="Calibri"/>
          <w:b/>
          <w:bCs/>
        </w:rPr>
        <w:t>Rollen- oder Institutionenhintergrund (Kernfragen):</w:t>
      </w:r>
    </w:p>
    <w:p w14:paraId="234EC932" w14:textId="77777777" w:rsidR="002467E6" w:rsidRPr="002D417B" w:rsidRDefault="002467E6" w:rsidP="002467E6">
      <w:pPr>
        <w:numPr>
          <w:ilvl w:val="0"/>
          <w:numId w:val="243"/>
        </w:numPr>
        <w:spacing w:after="160" w:line="278" w:lineRule="auto"/>
        <w:rPr>
          <w:rFonts w:ascii="Kantumruy Pro" w:hAnsi="Kantumruy Pro" w:cs="Calibri"/>
        </w:rPr>
      </w:pPr>
      <w:r w:rsidRPr="002D417B">
        <w:rPr>
          <w:rFonts w:ascii="Kantumruy Pro" w:hAnsi="Kantumruy Pro" w:cs="Calibri"/>
        </w:rPr>
        <w:t>Wie wird der Ausgleich zwischen individuellen Nutzungsinteressen und gemeinschaftlichem Ökosystemschutz erlebt?</w:t>
      </w:r>
    </w:p>
    <w:p w14:paraId="20893C09" w14:textId="77777777" w:rsidR="002467E6" w:rsidRPr="002D417B" w:rsidRDefault="002467E6" w:rsidP="002467E6">
      <w:pPr>
        <w:numPr>
          <w:ilvl w:val="0"/>
          <w:numId w:val="243"/>
        </w:numPr>
        <w:spacing w:after="160" w:line="278" w:lineRule="auto"/>
        <w:rPr>
          <w:rFonts w:ascii="Kantumruy Pro" w:hAnsi="Kantumruy Pro" w:cs="Calibri"/>
        </w:rPr>
      </w:pPr>
      <w:r w:rsidRPr="002D417B">
        <w:rPr>
          <w:rFonts w:ascii="Kantumruy Pro" w:hAnsi="Kantumruy Pro" w:cs="Calibri"/>
        </w:rPr>
        <w:t>Wie zeigt sich das Zusammenspiel von wissenschaftlicher Argumentation und emotionaler Naturverbundenheit?</w:t>
      </w:r>
    </w:p>
    <w:p w14:paraId="4BD0F9F0" w14:textId="77777777" w:rsidR="002467E6" w:rsidRPr="002D417B" w:rsidRDefault="002467E6" w:rsidP="002467E6">
      <w:pPr>
        <w:numPr>
          <w:ilvl w:val="0"/>
          <w:numId w:val="243"/>
        </w:numPr>
        <w:spacing w:after="160" w:line="278" w:lineRule="auto"/>
        <w:rPr>
          <w:rFonts w:ascii="Kantumruy Pro" w:hAnsi="Kantumruy Pro" w:cs="Calibri"/>
        </w:rPr>
      </w:pPr>
      <w:r w:rsidRPr="002D417B">
        <w:rPr>
          <w:rFonts w:ascii="Kantumruy Pro" w:hAnsi="Kantumruy Pro" w:cs="Calibri"/>
        </w:rPr>
        <w:t>Wie wird das Verhältnis von regulierendem Schutz und Förderung ökologischer Resilienz wahrgenommen?</w:t>
      </w:r>
    </w:p>
    <w:p w14:paraId="2B114FC5" w14:textId="77777777" w:rsidR="002467E6" w:rsidRPr="002D417B" w:rsidRDefault="002467E6" w:rsidP="002467E6">
      <w:pPr>
        <w:numPr>
          <w:ilvl w:val="0"/>
          <w:numId w:val="243"/>
        </w:numPr>
        <w:spacing w:after="160" w:line="278" w:lineRule="auto"/>
        <w:rPr>
          <w:rFonts w:ascii="Kantumruy Pro" w:hAnsi="Kantumruy Pro" w:cs="Calibri"/>
        </w:rPr>
      </w:pPr>
      <w:r w:rsidRPr="002D417B">
        <w:rPr>
          <w:rFonts w:ascii="Kantumruy Pro" w:hAnsi="Kantumruy Pro" w:cs="Calibri"/>
        </w:rPr>
        <w:t>Wie wird zwischen effizienter Ressourcennutzung und fürsorglichem Erhalt abgewogen?</w:t>
      </w:r>
    </w:p>
    <w:p w14:paraId="522DFB67" w14:textId="77777777" w:rsidR="002467E6" w:rsidRPr="002D417B" w:rsidRDefault="002467E6" w:rsidP="002467E6">
      <w:pPr>
        <w:numPr>
          <w:ilvl w:val="0"/>
          <w:numId w:val="243"/>
        </w:numPr>
        <w:spacing w:after="160" w:line="278" w:lineRule="auto"/>
        <w:rPr>
          <w:rFonts w:ascii="Kantumruy Pro" w:hAnsi="Kantumruy Pro" w:cs="Calibri"/>
        </w:rPr>
      </w:pPr>
      <w:r w:rsidRPr="002D417B">
        <w:rPr>
          <w:rFonts w:ascii="Kantumruy Pro" w:hAnsi="Kantumruy Pro" w:cs="Calibri"/>
        </w:rPr>
        <w:t>Wie prägt systemisches Denken den Blick auf ökologische Zusammenhänge?</w:t>
      </w:r>
    </w:p>
    <w:p w14:paraId="49127928" w14:textId="77777777" w:rsidR="002467E6" w:rsidRPr="00EE4A18" w:rsidRDefault="002467E6" w:rsidP="002467E6">
      <w:pPr>
        <w:rPr>
          <w:rFonts w:ascii="Kantumruy Pro" w:hAnsi="Kantumruy Pro" w:cs="Calibri"/>
          <w:b/>
          <w:bCs/>
        </w:rPr>
      </w:pPr>
      <w:r w:rsidRPr="00EE4A18">
        <w:rPr>
          <w:rFonts w:ascii="Kantumruy Pro" w:hAnsi="Kantumruy Pro" w:cs="Calibri"/>
          <w:b/>
          <w:bCs/>
        </w:rPr>
        <w:t>Dokumentationsleitfaden (Beobachtungsaufträge):</w:t>
      </w:r>
    </w:p>
    <w:p w14:paraId="64BECC18"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Wie erlebst du aus der Perspektive einer NGO die Spannung zwischen Nutzung natürlicher Ressourcen und ihrem Schutz?</w:t>
      </w:r>
    </w:p>
    <w:p w14:paraId="06A8A963"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Wie empfindest du das Zusammenspiel von sachlicher Argumentation und emotionaler Verbundenheit mit Natur?</w:t>
      </w:r>
    </w:p>
    <w:p w14:paraId="0F76E753"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Wie nimmst du das Verhältnis von Schutzmaßnahmen und natürlicher Anpassungsfähigkeit wahr?</w:t>
      </w:r>
    </w:p>
    <w:p w14:paraId="5F952302"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Wie erlebst du die Abwägung zwischen Effizienz und Fürsorge im Umgang mit Ökosystemen?</w:t>
      </w:r>
    </w:p>
    <w:p w14:paraId="776CE4FB"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Wie nimmst du wahr, ob ökologische Probleme isoliert oder als Teil eines vernetzten Systems erfahrbar werden?</w:t>
      </w:r>
    </w:p>
    <w:p w14:paraId="2799688C"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realem zivilgesellschaftlichem Engagement her?</w:t>
      </w:r>
    </w:p>
    <w:p w14:paraId="434C83F9" w14:textId="77777777" w:rsidR="002467E6" w:rsidRPr="002D417B" w:rsidRDefault="002467E6" w:rsidP="002467E6">
      <w:pPr>
        <w:numPr>
          <w:ilvl w:val="0"/>
          <w:numId w:val="244"/>
        </w:numPr>
        <w:spacing w:after="160" w:line="278" w:lineRule="auto"/>
        <w:rPr>
          <w:rFonts w:ascii="Kantumruy Pro" w:hAnsi="Kantumruy Pro" w:cs="Calibri"/>
        </w:rPr>
      </w:pPr>
      <w:r w:rsidRPr="002D417B">
        <w:rPr>
          <w:rFonts w:ascii="Kantumruy Pro" w:hAnsi="Kantumruy Pro" w:cs="Calibri"/>
        </w:rPr>
        <w:t>Wie reflektierst du dein eigenes Verständnis von Verantwortung für natürliche Lebensgrundlagen?</w:t>
      </w:r>
    </w:p>
    <w:p w14:paraId="696FBB60" w14:textId="77777777" w:rsidR="002467E6" w:rsidRPr="002D417B" w:rsidRDefault="002467E6" w:rsidP="002467E6">
      <w:pPr>
        <w:rPr>
          <w:rFonts w:ascii="Kantumruy Pro" w:hAnsi="Kantumruy Pro" w:cs="Calibri"/>
        </w:rPr>
      </w:pPr>
    </w:p>
    <w:p w14:paraId="7E743C7F" w14:textId="77777777" w:rsidR="002467E6" w:rsidRPr="002D417B" w:rsidRDefault="002467E6" w:rsidP="002467E6">
      <w:pPr>
        <w:rPr>
          <w:rFonts w:ascii="Kantumruy Pro" w:hAnsi="Kantumruy Pro" w:cs="Calibri"/>
        </w:rPr>
      </w:pPr>
    </w:p>
    <w:p w14:paraId="4C41C02F" w14:textId="77777777" w:rsidR="002467E6" w:rsidRPr="002D417B" w:rsidRDefault="002467E6" w:rsidP="002467E6">
      <w:pPr>
        <w:rPr>
          <w:rFonts w:ascii="Kantumruy Pro" w:hAnsi="Kantumruy Pro" w:cs="Calibri"/>
        </w:rPr>
      </w:pPr>
    </w:p>
    <w:p w14:paraId="1176A238" w14:textId="77777777" w:rsidR="002467E6" w:rsidRPr="002D417B" w:rsidRDefault="002467E6" w:rsidP="002467E6">
      <w:pPr>
        <w:rPr>
          <w:rFonts w:ascii="Kantumruy Pro" w:hAnsi="Kantumruy Pro" w:cs="Calibri"/>
        </w:rPr>
      </w:pPr>
    </w:p>
    <w:p w14:paraId="527CE0FD" w14:textId="77777777" w:rsidR="00A93A04" w:rsidRDefault="00A93A04" w:rsidP="002467E6">
      <w:pPr>
        <w:rPr>
          <w:rFonts w:ascii="Kantumruy Pro" w:hAnsi="Kantumruy Pro" w:cs="Calibri"/>
        </w:rPr>
      </w:pPr>
    </w:p>
    <w:p w14:paraId="14F992CC" w14:textId="77777777" w:rsidR="00EE4A18" w:rsidRPr="002D417B" w:rsidRDefault="00EE4A18" w:rsidP="002467E6">
      <w:pPr>
        <w:rPr>
          <w:rFonts w:ascii="Kantumruy Pro" w:hAnsi="Kantumruy Pro" w:cs="Calibri"/>
        </w:rPr>
      </w:pPr>
    </w:p>
    <w:p w14:paraId="1BA4E3D2" w14:textId="77777777" w:rsidR="002467E6" w:rsidRPr="002D417B" w:rsidRDefault="002467E6" w:rsidP="002467E6">
      <w:pPr>
        <w:pStyle w:val="berschrift2"/>
        <w:numPr>
          <w:ilvl w:val="0"/>
          <w:numId w:val="320"/>
        </w:numPr>
        <w:rPr>
          <w:rFonts w:ascii="Kantumruy Pro" w:hAnsi="Kantumruy Pro" w:cs="Calibri"/>
          <w:sz w:val="36"/>
          <w:szCs w:val="36"/>
        </w:rPr>
      </w:pPr>
      <w:bookmarkStart w:id="40" w:name="_Toc217287445"/>
      <w:r w:rsidRPr="002D417B">
        <w:rPr>
          <w:rFonts w:ascii="Kantumruy Pro" w:hAnsi="Kantumruy Pro" w:cs="Calibri"/>
          <w:sz w:val="36"/>
          <w:szCs w:val="36"/>
        </w:rPr>
        <w:t>Institutionskarte Medienhäuser</w:t>
      </w:r>
      <w:bookmarkEnd w:id="40"/>
    </w:p>
    <w:p w14:paraId="1FC4B520" w14:textId="77777777" w:rsidR="002467E6" w:rsidRDefault="002467E6" w:rsidP="002467E6">
      <w:pPr>
        <w:rPr>
          <w:rFonts w:ascii="Kantumruy Pro" w:hAnsi="Kantumruy Pro" w:cs="Calibri"/>
        </w:rPr>
      </w:pPr>
      <w:r w:rsidRPr="00EE4A18">
        <w:rPr>
          <w:rFonts w:ascii="Kantumruy Pro" w:hAnsi="Kantumruy Pro" w:cs="Calibri"/>
          <w:b/>
          <w:bCs/>
        </w:rPr>
        <w:t>Thema</w:t>
      </w:r>
      <w:r w:rsidRPr="002D417B">
        <w:rPr>
          <w:rFonts w:ascii="Kantumruy Pro" w:hAnsi="Kantumruy Pro" w:cs="Calibri"/>
        </w:rPr>
        <w:t>: Öffentliche Wahrnehmung von Ökosystemen</w:t>
      </w:r>
      <w:r w:rsidRPr="002D417B">
        <w:rPr>
          <w:rFonts w:ascii="Kantumruy Pro" w:hAnsi="Kantumruy Pro" w:cs="Calibri"/>
        </w:rPr>
        <w:br/>
        <w:t>Kartentyp: Institution</w:t>
      </w:r>
      <w:r w:rsidRPr="002D417B">
        <w:rPr>
          <w:rFonts w:ascii="Kantumruy Pro" w:hAnsi="Kantumruy Pro" w:cs="Calibri"/>
        </w:rPr>
        <w:br/>
        <w:t>Name: Medienhäuser</w:t>
      </w:r>
      <w:r w:rsidRPr="002D417B">
        <w:rPr>
          <w:rFonts w:ascii="Kantumruy Pro" w:hAnsi="Kantumruy Pro" w:cs="Calibri"/>
        </w:rPr>
        <w:br/>
        <w:t>Lücke: Ökosystem</w:t>
      </w:r>
      <w:r w:rsidRPr="002D417B">
        <w:rPr>
          <w:rFonts w:ascii="Kantumruy Pro" w:hAnsi="Kantumruy Pro" w:cs="Calibri"/>
        </w:rPr>
        <w:br/>
        <w:t>ID: I03-ÖKO</w:t>
      </w:r>
      <w:r w:rsidRPr="002D417B">
        <w:rPr>
          <w:rFonts w:ascii="Kantumruy Pro" w:hAnsi="Kantumruy Pro" w:cs="Calibri"/>
        </w:rPr>
        <w:br/>
        <w:t>Tags: Medien, Öffentlichkeit, Umweltwahrnehmung, Biodiversität, Wasser</w:t>
      </w:r>
    </w:p>
    <w:p w14:paraId="09E6E2D7" w14:textId="77777777" w:rsidR="00EE4A18" w:rsidRPr="002D417B" w:rsidRDefault="00EE4A18" w:rsidP="002467E6">
      <w:pPr>
        <w:rPr>
          <w:rFonts w:ascii="Kantumruy Pro" w:hAnsi="Kantumruy Pro" w:cs="Calibri"/>
        </w:rPr>
      </w:pPr>
    </w:p>
    <w:p w14:paraId="58654B30" w14:textId="77777777" w:rsidR="002467E6" w:rsidRDefault="002467E6" w:rsidP="002467E6">
      <w:pPr>
        <w:rPr>
          <w:rFonts w:ascii="Kantumruy Pro" w:hAnsi="Kantumruy Pro" w:cs="Calibri"/>
        </w:rPr>
      </w:pPr>
      <w:r w:rsidRPr="00EE4A18">
        <w:rPr>
          <w:rFonts w:ascii="Kantumruy Pro" w:hAnsi="Kantumruy Pro" w:cs="Calibri"/>
          <w:b/>
          <w:bCs/>
        </w:rPr>
        <w:t>Ideal der Rolle/Institution:</w:t>
      </w:r>
      <w:r w:rsidRPr="002D417B">
        <w:rPr>
          <w:rFonts w:ascii="Kantumruy Pro" w:hAnsi="Kantumruy Pro" w:cs="Calibri"/>
        </w:rPr>
        <w:br/>
        <w:t>Im Zentrum steht die Überzeugung, dass das Verständnis von Ökosystemen wesentlich davon abhängt, wie sie öffentlich dargestellt werden. Medienhäuser prägen Wahrnehmung, indem sie Umweltprobleme auswählen, zuspitzen oder vereinfachen und dadurch Aufmerksamkeit auf bestimmte ökologische Aspekte lenken. Diese Perspektive richtet den Blick darauf, wie ökologische Themen sichtbar werden, welche Teilbereiche betont werden und wie komplexe ökologische Zusammenhänge für eine breite Öffentlichkeit erfahrbar gemacht werden.</w:t>
      </w:r>
    </w:p>
    <w:p w14:paraId="7F8BEA62" w14:textId="77777777" w:rsidR="00EE4A18" w:rsidRPr="002D417B" w:rsidRDefault="00EE4A18" w:rsidP="002467E6">
      <w:pPr>
        <w:rPr>
          <w:rFonts w:ascii="Kantumruy Pro" w:hAnsi="Kantumruy Pro" w:cs="Calibri"/>
        </w:rPr>
      </w:pPr>
    </w:p>
    <w:p w14:paraId="410263FA" w14:textId="77777777" w:rsidR="002467E6" w:rsidRPr="00EE4A18" w:rsidRDefault="002467E6" w:rsidP="002467E6">
      <w:pPr>
        <w:rPr>
          <w:rFonts w:ascii="Kantumruy Pro" w:hAnsi="Kantumruy Pro" w:cs="Calibri"/>
          <w:b/>
          <w:bCs/>
        </w:rPr>
      </w:pPr>
      <w:r w:rsidRPr="00EE4A18">
        <w:rPr>
          <w:rFonts w:ascii="Kantumruy Pro" w:hAnsi="Kantumruy Pro" w:cs="Calibri"/>
          <w:b/>
          <w:bCs/>
        </w:rPr>
        <w:t>Beschreibung der Ergänzung. Diese Institutionskarte…</w:t>
      </w:r>
    </w:p>
    <w:p w14:paraId="13C24B1C" w14:textId="77777777" w:rsidR="002467E6" w:rsidRPr="002D417B" w:rsidRDefault="002467E6" w:rsidP="002467E6">
      <w:pPr>
        <w:numPr>
          <w:ilvl w:val="0"/>
          <w:numId w:val="245"/>
        </w:numPr>
        <w:spacing w:after="160" w:line="278" w:lineRule="auto"/>
        <w:rPr>
          <w:rFonts w:ascii="Kantumruy Pro" w:hAnsi="Kantumruy Pro" w:cs="Calibri"/>
        </w:rPr>
      </w:pPr>
      <w:r w:rsidRPr="002D417B">
        <w:rPr>
          <w:rFonts w:ascii="Kantumruy Pro" w:hAnsi="Kantumruy Pro" w:cs="Calibri"/>
        </w:rPr>
        <w:t>… erweitert das Spiel um eine öffentlichkeitsbezogene Perspektive auf Ökosysteme.</w:t>
      </w:r>
    </w:p>
    <w:p w14:paraId="1FC82A1F" w14:textId="77777777" w:rsidR="002467E6" w:rsidRPr="002D417B" w:rsidRDefault="002467E6" w:rsidP="002467E6">
      <w:pPr>
        <w:numPr>
          <w:ilvl w:val="0"/>
          <w:numId w:val="245"/>
        </w:numPr>
        <w:spacing w:after="160" w:line="278" w:lineRule="auto"/>
        <w:rPr>
          <w:rFonts w:ascii="Kantumruy Pro" w:hAnsi="Kantumruy Pro" w:cs="Calibri"/>
        </w:rPr>
      </w:pPr>
      <w:r w:rsidRPr="002D417B">
        <w:rPr>
          <w:rFonts w:ascii="Kantumruy Pro" w:hAnsi="Kantumruy Pro" w:cs="Calibri"/>
        </w:rPr>
        <w:t>… macht sichtbar, wie mediale Auswahl ökologische Themen gewichtet.</w:t>
      </w:r>
    </w:p>
    <w:p w14:paraId="5D049C89" w14:textId="77777777" w:rsidR="002467E6" w:rsidRPr="002D417B" w:rsidRDefault="002467E6" w:rsidP="002467E6">
      <w:pPr>
        <w:numPr>
          <w:ilvl w:val="0"/>
          <w:numId w:val="245"/>
        </w:numPr>
        <w:spacing w:after="160" w:line="278" w:lineRule="auto"/>
        <w:rPr>
          <w:rFonts w:ascii="Kantumruy Pro" w:hAnsi="Kantumruy Pro" w:cs="Calibri"/>
        </w:rPr>
      </w:pPr>
      <w:r w:rsidRPr="002D417B">
        <w:rPr>
          <w:rFonts w:ascii="Kantumruy Pro" w:hAnsi="Kantumruy Pro" w:cs="Calibri"/>
        </w:rPr>
        <w:t>… verknüpft Umweltinformation mit gesellschaftlicher Aufmerksamkeit.</w:t>
      </w:r>
    </w:p>
    <w:p w14:paraId="14F6133B" w14:textId="77777777" w:rsidR="002467E6" w:rsidRPr="002D417B" w:rsidRDefault="002467E6" w:rsidP="002467E6">
      <w:pPr>
        <w:numPr>
          <w:ilvl w:val="0"/>
          <w:numId w:val="245"/>
        </w:numPr>
        <w:spacing w:after="160" w:line="278" w:lineRule="auto"/>
        <w:rPr>
          <w:rFonts w:ascii="Kantumruy Pro" w:hAnsi="Kantumruy Pro" w:cs="Calibri"/>
        </w:rPr>
      </w:pPr>
      <w:r w:rsidRPr="002D417B">
        <w:rPr>
          <w:rFonts w:ascii="Kantumruy Pro" w:hAnsi="Kantumruy Pro" w:cs="Calibri"/>
        </w:rPr>
        <w:t>… betont die Wirkung von Narrativen auf Umweltwahrnehmung.</w:t>
      </w:r>
    </w:p>
    <w:p w14:paraId="3F4C81A5" w14:textId="77777777" w:rsidR="002467E6" w:rsidRPr="002D417B" w:rsidRDefault="002467E6" w:rsidP="002467E6">
      <w:pPr>
        <w:numPr>
          <w:ilvl w:val="0"/>
          <w:numId w:val="245"/>
        </w:numPr>
        <w:spacing w:after="160" w:line="278" w:lineRule="auto"/>
        <w:rPr>
          <w:rFonts w:ascii="Kantumruy Pro" w:hAnsi="Kantumruy Pro" w:cs="Calibri"/>
        </w:rPr>
      </w:pPr>
      <w:r w:rsidRPr="002D417B">
        <w:rPr>
          <w:rFonts w:ascii="Kantumruy Pro" w:hAnsi="Kantumruy Pro" w:cs="Calibri"/>
        </w:rPr>
        <w:t>… fördert Reflexion über Vereinfachung und Zuspitzung ökologischer Inhalte.</w:t>
      </w:r>
    </w:p>
    <w:p w14:paraId="75166E28" w14:textId="77777777" w:rsidR="002467E6" w:rsidRPr="00EE4A18" w:rsidRDefault="002467E6" w:rsidP="002467E6">
      <w:pPr>
        <w:rPr>
          <w:rFonts w:ascii="Kantumruy Pro" w:hAnsi="Kantumruy Pro" w:cs="Calibri"/>
          <w:b/>
          <w:bCs/>
        </w:rPr>
      </w:pPr>
      <w:r w:rsidRPr="00EE4A18">
        <w:rPr>
          <w:rFonts w:ascii="Kantumruy Pro" w:hAnsi="Kantumruy Pro" w:cs="Calibri"/>
          <w:b/>
          <w:bCs/>
        </w:rPr>
        <w:t>Ziele und Kompetenzen. Die Schüler:innen…</w:t>
      </w:r>
    </w:p>
    <w:p w14:paraId="788CDEDA"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t>… erkennen Medien als prägende Instanzen ökologischer Wahrnehmung.</w:t>
      </w:r>
    </w:p>
    <w:p w14:paraId="4F4E47CE"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t>… beschreiben, wie mediale Darstellung ökologische Themen erfahrbar macht.</w:t>
      </w:r>
    </w:p>
    <w:p w14:paraId="0925985C"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t>… analysieren Spannungen zwischen Aufmerksamkeitserzeugung und Komplexität.</w:t>
      </w:r>
    </w:p>
    <w:p w14:paraId="0252B1D4"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t>… bewerten Umweltberichterstattung im Hinblick auf Differenzierung.</w:t>
      </w:r>
    </w:p>
    <w:p w14:paraId="397CD288"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t>… identifizieren ausgeblendete ökologische Teilbereiche.</w:t>
      </w:r>
    </w:p>
    <w:p w14:paraId="04A56DF3"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lastRenderedPageBreak/>
        <w:t>… reflektieren den Einfluss medialer Logiken auf Umweltbewusstsein.</w:t>
      </w:r>
    </w:p>
    <w:p w14:paraId="5977B2C8" w14:textId="77777777" w:rsidR="002467E6" w:rsidRPr="002D417B" w:rsidRDefault="002467E6" w:rsidP="002467E6">
      <w:pPr>
        <w:numPr>
          <w:ilvl w:val="0"/>
          <w:numId w:val="246"/>
        </w:numPr>
        <w:spacing w:after="160" w:line="278" w:lineRule="auto"/>
        <w:rPr>
          <w:rFonts w:ascii="Kantumruy Pro" w:hAnsi="Kantumruy Pro" w:cs="Calibri"/>
        </w:rPr>
      </w:pPr>
      <w:r w:rsidRPr="002D417B">
        <w:rPr>
          <w:rFonts w:ascii="Kantumruy Pro" w:hAnsi="Kantumruy Pro" w:cs="Calibri"/>
        </w:rPr>
        <w:t>… entwickeln ein Bewusstsein für erfahrungsbezogene Medienkritik.</w:t>
      </w:r>
    </w:p>
    <w:p w14:paraId="412A9B34" w14:textId="77777777" w:rsidR="002467E6" w:rsidRDefault="002467E6" w:rsidP="002467E6">
      <w:pPr>
        <w:rPr>
          <w:rFonts w:ascii="Kantumruy Pro" w:hAnsi="Kantumruy Pro" w:cs="Calibri"/>
        </w:rPr>
      </w:pPr>
      <w:r w:rsidRPr="00EE4A18">
        <w:rPr>
          <w:rFonts w:ascii="Kantumruy Pro" w:hAnsi="Kantumruy Pro" w:cs="Calibri"/>
          <w:b/>
          <w:bCs/>
        </w:rPr>
        <w:t>Kernkonflikte (Skalierungen)</w:t>
      </w:r>
      <w:r w:rsidRPr="002D417B">
        <w:rPr>
          <w:rFonts w:ascii="Kantumruy Pro" w:hAnsi="Kantumruy Pro" w:cs="Calibri"/>
        </w:rPr>
        <w:br/>
        <w:t xml:space="preserve">Individualismus vs. Kollektivismus: Fokus auf individuelles Verhalten – eher personenbezogene Verantwortung – </w:t>
      </w:r>
      <w:r w:rsidRPr="002D417B">
        <w:rPr>
          <w:rFonts w:ascii="Kantumruy Pro" w:hAnsi="Kantumruy Pro" w:cs="Calibri"/>
          <w:b/>
          <w:bCs/>
        </w:rPr>
        <w:t>Gleichgewicht aus individueller Handlung und kollektiver Dimension</w:t>
      </w:r>
      <w:r w:rsidRPr="002D417B">
        <w:rPr>
          <w:rFonts w:ascii="Kantumruy Pro" w:hAnsi="Kantumruy Pro" w:cs="Calibri"/>
        </w:rPr>
        <w:t xml:space="preserve"> – eher gemeinschaftliche Lösungen – ausschließlich gesellschaftliche Verantwortung.</w:t>
      </w:r>
      <w:r w:rsidRPr="002D417B">
        <w:rPr>
          <w:rFonts w:ascii="Kantumruy Pro" w:hAnsi="Kantumruy Pro" w:cs="Calibri"/>
        </w:rPr>
        <w:br/>
        <w:t xml:space="preserve">Rationalität vs. Emotionalität: Nur sachliche Information – eher analytisch – </w:t>
      </w:r>
      <w:r w:rsidRPr="002D417B">
        <w:rPr>
          <w:rFonts w:ascii="Kantumruy Pro" w:hAnsi="Kantumruy Pro" w:cs="Calibri"/>
          <w:b/>
          <w:bCs/>
        </w:rPr>
        <w:t>Balance zwischen Information und emotionaler Ansprache</w:t>
      </w:r>
      <w:r w:rsidRPr="002D417B">
        <w:rPr>
          <w:rFonts w:ascii="Kantumruy Pro" w:hAnsi="Kantumruy Pro" w:cs="Calibri"/>
        </w:rPr>
        <w:t xml:space="preserve"> – eher emotionalisiert – ausschließlich emotional gesteuert.</w:t>
      </w:r>
      <w:r w:rsidRPr="002D417B">
        <w:rPr>
          <w:rFonts w:ascii="Kantumruy Pro" w:hAnsi="Kantumruy Pro" w:cs="Calibri"/>
        </w:rPr>
        <w:br/>
        <w:t xml:space="preserve">Kontrolle vs. Resilienz: Stark gesteuerte Agenda – redaktionelle Auswahl mit Vielfalt – </w:t>
      </w:r>
      <w:r w:rsidRPr="002D417B">
        <w:rPr>
          <w:rFonts w:ascii="Kantumruy Pro" w:hAnsi="Kantumruy Pro" w:cs="Calibri"/>
          <w:b/>
          <w:bCs/>
        </w:rPr>
        <w:t>Kombination aus Struktur und Offenheit</w:t>
      </w:r>
      <w:r w:rsidRPr="002D417B">
        <w:rPr>
          <w:rFonts w:ascii="Kantumruy Pro" w:hAnsi="Kantumruy Pro" w:cs="Calibri"/>
        </w:rPr>
        <w:t xml:space="preserve"> – pluraler Diskurs – ungesteuerte Themenvielfalt.</w:t>
      </w:r>
      <w:r w:rsidRPr="002D417B">
        <w:rPr>
          <w:rFonts w:ascii="Kantumruy Pro" w:hAnsi="Kantumruy Pro" w:cs="Calibri"/>
        </w:rPr>
        <w:br/>
        <w:t xml:space="preserve">Effizienz vs. Fürsorge: Maximale Reichweite – wirkungsorientierte Zuspitzung – </w:t>
      </w:r>
      <w:r w:rsidRPr="002D417B">
        <w:rPr>
          <w:rFonts w:ascii="Kantumruy Pro" w:hAnsi="Kantumruy Pro" w:cs="Calibri"/>
          <w:b/>
          <w:bCs/>
        </w:rPr>
        <w:t>Gleichgewicht von Aufmerksamkeit und ökologischer Verantwortung</w:t>
      </w:r>
      <w:r w:rsidRPr="002D417B">
        <w:rPr>
          <w:rFonts w:ascii="Kantumruy Pro" w:hAnsi="Kantumruy Pro" w:cs="Calibri"/>
        </w:rPr>
        <w:t xml:space="preserve"> – kontextreiche Darstellung – Vorrang sorgfältiger Kommunikation.</w:t>
      </w:r>
      <w:r w:rsidRPr="002D417B">
        <w:rPr>
          <w:rFonts w:ascii="Kantumruy Pro" w:hAnsi="Kantumruy Pro" w:cs="Calibri"/>
        </w:rPr>
        <w:br/>
        <w:t xml:space="preserve">Reduktionismus vs. Systemdenken: Einzelprobleme im Fokus – lineare Wirkannahmen – </w:t>
      </w:r>
      <w:r w:rsidRPr="002D417B">
        <w:rPr>
          <w:rFonts w:ascii="Kantumruy Pro" w:hAnsi="Kantumruy Pro" w:cs="Calibri"/>
          <w:b/>
          <w:bCs/>
        </w:rPr>
        <w:t>Kombination aus Klimathemen und Ökosystembezug</w:t>
      </w:r>
      <w:r w:rsidRPr="002D417B">
        <w:rPr>
          <w:rFonts w:ascii="Kantumruy Pro" w:hAnsi="Kantumruy Pro" w:cs="Calibri"/>
        </w:rPr>
        <w:t xml:space="preserve"> – vernetzte ökologische Sicht – ganzheitliche Systemlogik.</w:t>
      </w:r>
    </w:p>
    <w:p w14:paraId="7104D36D" w14:textId="77777777" w:rsidR="00EE4A18" w:rsidRDefault="00EE4A18" w:rsidP="002467E6">
      <w:pPr>
        <w:rPr>
          <w:rFonts w:ascii="Kantumruy Pro" w:hAnsi="Kantumruy Pro" w:cs="Calibri"/>
        </w:rPr>
      </w:pPr>
    </w:p>
    <w:p w14:paraId="06EE4E39" w14:textId="77777777" w:rsidR="00EE4A18" w:rsidRDefault="00EE4A18" w:rsidP="002467E6">
      <w:pPr>
        <w:rPr>
          <w:rFonts w:ascii="Kantumruy Pro" w:hAnsi="Kantumruy Pro" w:cs="Calibri"/>
        </w:rPr>
      </w:pPr>
    </w:p>
    <w:p w14:paraId="2CFB31E0" w14:textId="77777777" w:rsidR="00EE4A18" w:rsidRDefault="00EE4A18" w:rsidP="002467E6">
      <w:pPr>
        <w:rPr>
          <w:rFonts w:ascii="Kantumruy Pro" w:hAnsi="Kantumruy Pro" w:cs="Calibri"/>
        </w:rPr>
      </w:pPr>
    </w:p>
    <w:p w14:paraId="3023BFB5" w14:textId="77777777" w:rsidR="00EE4A18" w:rsidRDefault="00EE4A18" w:rsidP="002467E6">
      <w:pPr>
        <w:rPr>
          <w:rFonts w:ascii="Kantumruy Pro" w:hAnsi="Kantumruy Pro" w:cs="Calibri"/>
        </w:rPr>
      </w:pPr>
    </w:p>
    <w:p w14:paraId="188506F6" w14:textId="77777777" w:rsidR="00EE4A18" w:rsidRDefault="00EE4A18" w:rsidP="002467E6">
      <w:pPr>
        <w:rPr>
          <w:rFonts w:ascii="Kantumruy Pro" w:hAnsi="Kantumruy Pro" w:cs="Calibri"/>
        </w:rPr>
      </w:pPr>
    </w:p>
    <w:p w14:paraId="4B7EC753" w14:textId="77777777" w:rsidR="00EE4A18" w:rsidRDefault="00EE4A18" w:rsidP="002467E6">
      <w:pPr>
        <w:rPr>
          <w:rFonts w:ascii="Kantumruy Pro" w:hAnsi="Kantumruy Pro" w:cs="Calibri"/>
        </w:rPr>
      </w:pPr>
    </w:p>
    <w:p w14:paraId="0D431F39" w14:textId="77777777" w:rsidR="00EE4A18" w:rsidRDefault="00EE4A18" w:rsidP="002467E6">
      <w:pPr>
        <w:rPr>
          <w:rFonts w:ascii="Kantumruy Pro" w:hAnsi="Kantumruy Pro" w:cs="Calibri"/>
        </w:rPr>
      </w:pPr>
    </w:p>
    <w:p w14:paraId="33E5DF1B" w14:textId="77777777" w:rsidR="00EE4A18" w:rsidRDefault="00EE4A18" w:rsidP="002467E6">
      <w:pPr>
        <w:rPr>
          <w:rFonts w:ascii="Kantumruy Pro" w:hAnsi="Kantumruy Pro" w:cs="Calibri"/>
        </w:rPr>
      </w:pPr>
    </w:p>
    <w:p w14:paraId="4797034A" w14:textId="77777777" w:rsidR="00EE4A18" w:rsidRDefault="00EE4A18" w:rsidP="002467E6">
      <w:pPr>
        <w:rPr>
          <w:rFonts w:ascii="Kantumruy Pro" w:hAnsi="Kantumruy Pro" w:cs="Calibri"/>
        </w:rPr>
      </w:pPr>
    </w:p>
    <w:p w14:paraId="6EAAE83E" w14:textId="77777777" w:rsidR="00EE4A18" w:rsidRDefault="00EE4A18" w:rsidP="002467E6">
      <w:pPr>
        <w:rPr>
          <w:rFonts w:ascii="Kantumruy Pro" w:hAnsi="Kantumruy Pro" w:cs="Calibri"/>
        </w:rPr>
      </w:pPr>
    </w:p>
    <w:p w14:paraId="665A6D7E" w14:textId="77777777" w:rsidR="00EE4A18" w:rsidRDefault="00EE4A18" w:rsidP="002467E6">
      <w:pPr>
        <w:rPr>
          <w:rFonts w:ascii="Kantumruy Pro" w:hAnsi="Kantumruy Pro" w:cs="Calibri"/>
        </w:rPr>
      </w:pPr>
    </w:p>
    <w:p w14:paraId="22C84474" w14:textId="77777777" w:rsidR="00EE4A18" w:rsidRDefault="00EE4A18" w:rsidP="002467E6">
      <w:pPr>
        <w:rPr>
          <w:rFonts w:ascii="Kantumruy Pro" w:hAnsi="Kantumruy Pro" w:cs="Calibri"/>
        </w:rPr>
      </w:pPr>
    </w:p>
    <w:p w14:paraId="531FD2DE" w14:textId="77777777" w:rsidR="00EE4A18" w:rsidRDefault="00EE4A18" w:rsidP="002467E6">
      <w:pPr>
        <w:rPr>
          <w:rFonts w:ascii="Kantumruy Pro" w:hAnsi="Kantumruy Pro" w:cs="Calibri"/>
        </w:rPr>
      </w:pPr>
    </w:p>
    <w:p w14:paraId="47652686" w14:textId="77777777" w:rsidR="00EE4A18" w:rsidRDefault="00EE4A18" w:rsidP="002467E6">
      <w:pPr>
        <w:rPr>
          <w:rFonts w:ascii="Kantumruy Pro" w:hAnsi="Kantumruy Pro" w:cs="Calibri"/>
        </w:rPr>
      </w:pPr>
    </w:p>
    <w:p w14:paraId="70B5B709" w14:textId="77777777" w:rsidR="00EE4A18" w:rsidRDefault="00EE4A18" w:rsidP="002467E6">
      <w:pPr>
        <w:rPr>
          <w:rFonts w:ascii="Kantumruy Pro" w:hAnsi="Kantumruy Pro" w:cs="Calibri"/>
        </w:rPr>
      </w:pPr>
    </w:p>
    <w:p w14:paraId="3DF1931F" w14:textId="77777777" w:rsidR="00EE4A18" w:rsidRDefault="00EE4A18" w:rsidP="002467E6">
      <w:pPr>
        <w:rPr>
          <w:rFonts w:ascii="Kantumruy Pro" w:hAnsi="Kantumruy Pro" w:cs="Calibri"/>
        </w:rPr>
      </w:pPr>
    </w:p>
    <w:p w14:paraId="3225E8DE" w14:textId="77777777" w:rsidR="00EE4A18" w:rsidRDefault="00EE4A18" w:rsidP="002467E6">
      <w:pPr>
        <w:rPr>
          <w:rFonts w:ascii="Kantumruy Pro" w:hAnsi="Kantumruy Pro" w:cs="Calibri"/>
        </w:rPr>
      </w:pPr>
    </w:p>
    <w:p w14:paraId="47FAD419" w14:textId="77777777" w:rsidR="00EE4A18" w:rsidRDefault="00EE4A18" w:rsidP="002467E6">
      <w:pPr>
        <w:rPr>
          <w:rFonts w:ascii="Kantumruy Pro" w:hAnsi="Kantumruy Pro" w:cs="Calibri"/>
        </w:rPr>
      </w:pPr>
    </w:p>
    <w:p w14:paraId="0B9DAD44" w14:textId="77777777" w:rsidR="00EE4A18" w:rsidRPr="002D417B" w:rsidRDefault="00EE4A18" w:rsidP="002467E6">
      <w:pPr>
        <w:rPr>
          <w:rFonts w:ascii="Kantumruy Pro" w:hAnsi="Kantumruy Pro" w:cs="Calibri"/>
        </w:rPr>
      </w:pPr>
    </w:p>
    <w:p w14:paraId="1A90FAA0" w14:textId="77777777" w:rsidR="002467E6" w:rsidRPr="00EE4A18" w:rsidRDefault="002467E6" w:rsidP="002467E6">
      <w:pPr>
        <w:rPr>
          <w:rFonts w:ascii="Kantumruy Pro" w:hAnsi="Kantumruy Pro" w:cs="Calibri"/>
          <w:b/>
          <w:bCs/>
        </w:rPr>
      </w:pPr>
      <w:r w:rsidRPr="00EE4A18">
        <w:rPr>
          <w:rFonts w:ascii="Kantumruy Pro" w:hAnsi="Kantumruy Pro" w:cs="Calibri"/>
          <w:b/>
          <w:bCs/>
        </w:rPr>
        <w:lastRenderedPageBreak/>
        <w:t>Rollen- oder Institutionenhintergrund (Kernfragen):</w:t>
      </w:r>
    </w:p>
    <w:p w14:paraId="46EB92B5" w14:textId="77777777" w:rsidR="002467E6" w:rsidRPr="002D417B" w:rsidRDefault="002467E6" w:rsidP="002467E6">
      <w:pPr>
        <w:numPr>
          <w:ilvl w:val="0"/>
          <w:numId w:val="247"/>
        </w:numPr>
        <w:spacing w:after="160" w:line="278" w:lineRule="auto"/>
        <w:rPr>
          <w:rFonts w:ascii="Kantumruy Pro" w:hAnsi="Kantumruy Pro" w:cs="Calibri"/>
        </w:rPr>
      </w:pPr>
      <w:r w:rsidRPr="002D417B">
        <w:rPr>
          <w:rFonts w:ascii="Kantumruy Pro" w:hAnsi="Kantumruy Pro" w:cs="Calibri"/>
        </w:rPr>
        <w:t>Wie wird das Verhältnis von individuellem Umweltverhalten und gemeinschaftlicher Verantwortung medial erlebt?</w:t>
      </w:r>
    </w:p>
    <w:p w14:paraId="566807A3" w14:textId="77777777" w:rsidR="002467E6" w:rsidRPr="002D417B" w:rsidRDefault="002467E6" w:rsidP="002467E6">
      <w:pPr>
        <w:numPr>
          <w:ilvl w:val="0"/>
          <w:numId w:val="247"/>
        </w:numPr>
        <w:spacing w:after="160" w:line="278" w:lineRule="auto"/>
        <w:rPr>
          <w:rFonts w:ascii="Kantumruy Pro" w:hAnsi="Kantumruy Pro" w:cs="Calibri"/>
        </w:rPr>
      </w:pPr>
      <w:r w:rsidRPr="002D417B">
        <w:rPr>
          <w:rFonts w:ascii="Kantumruy Pro" w:hAnsi="Kantumruy Pro" w:cs="Calibri"/>
        </w:rPr>
        <w:t>Wie zeigt sich das Zusammenspiel von sachlicher Information und emotionaler Wirkung?</w:t>
      </w:r>
    </w:p>
    <w:p w14:paraId="6FF9E8E8" w14:textId="77777777" w:rsidR="002467E6" w:rsidRPr="002D417B" w:rsidRDefault="002467E6" w:rsidP="002467E6">
      <w:pPr>
        <w:numPr>
          <w:ilvl w:val="0"/>
          <w:numId w:val="247"/>
        </w:numPr>
        <w:spacing w:after="160" w:line="278" w:lineRule="auto"/>
        <w:rPr>
          <w:rFonts w:ascii="Kantumruy Pro" w:hAnsi="Kantumruy Pro" w:cs="Calibri"/>
        </w:rPr>
      </w:pPr>
      <w:r w:rsidRPr="002D417B">
        <w:rPr>
          <w:rFonts w:ascii="Kantumruy Pro" w:hAnsi="Kantumruy Pro" w:cs="Calibri"/>
        </w:rPr>
        <w:t>Wie wird die Steuerung von Umweltthemen im Vergleich zur Offenheit für Vielfalt wahrgenommen?</w:t>
      </w:r>
    </w:p>
    <w:p w14:paraId="6168ED50" w14:textId="77777777" w:rsidR="002467E6" w:rsidRPr="002D417B" w:rsidRDefault="002467E6" w:rsidP="002467E6">
      <w:pPr>
        <w:numPr>
          <w:ilvl w:val="0"/>
          <w:numId w:val="247"/>
        </w:numPr>
        <w:spacing w:after="160" w:line="278" w:lineRule="auto"/>
        <w:rPr>
          <w:rFonts w:ascii="Kantumruy Pro" w:hAnsi="Kantumruy Pro" w:cs="Calibri"/>
        </w:rPr>
      </w:pPr>
      <w:r w:rsidRPr="002D417B">
        <w:rPr>
          <w:rFonts w:ascii="Kantumruy Pro" w:hAnsi="Kantumruy Pro" w:cs="Calibri"/>
        </w:rPr>
        <w:t>Wie wird die Abwägung zwischen schneller Aufmerksamkeit und sorgfältiger ökologischer Einordnung erlebt?</w:t>
      </w:r>
    </w:p>
    <w:p w14:paraId="1164F899" w14:textId="77777777" w:rsidR="002467E6" w:rsidRPr="002D417B" w:rsidRDefault="002467E6" w:rsidP="002467E6">
      <w:pPr>
        <w:numPr>
          <w:ilvl w:val="0"/>
          <w:numId w:val="247"/>
        </w:numPr>
        <w:spacing w:after="160" w:line="278" w:lineRule="auto"/>
        <w:rPr>
          <w:rFonts w:ascii="Kantumruy Pro" w:hAnsi="Kantumruy Pro" w:cs="Calibri"/>
        </w:rPr>
      </w:pPr>
      <w:r w:rsidRPr="002D417B">
        <w:rPr>
          <w:rFonts w:ascii="Kantumruy Pro" w:hAnsi="Kantumruy Pro" w:cs="Calibri"/>
        </w:rPr>
        <w:t>Wie prägt systemisches Denken die Darstellung von Ökosystemen in der Öffentlichkeit?</w:t>
      </w:r>
    </w:p>
    <w:p w14:paraId="69A1B396" w14:textId="77777777" w:rsidR="002467E6" w:rsidRPr="00EE4A18" w:rsidRDefault="002467E6" w:rsidP="002467E6">
      <w:pPr>
        <w:rPr>
          <w:rFonts w:ascii="Kantumruy Pro" w:hAnsi="Kantumruy Pro" w:cs="Calibri"/>
          <w:b/>
          <w:bCs/>
        </w:rPr>
      </w:pPr>
      <w:r w:rsidRPr="00EE4A18">
        <w:rPr>
          <w:rFonts w:ascii="Kantumruy Pro" w:hAnsi="Kantumruy Pro" w:cs="Calibri"/>
          <w:b/>
          <w:bCs/>
        </w:rPr>
        <w:t>Dokumentationsleitfaden (Beobachtungsaufträge):</w:t>
      </w:r>
    </w:p>
    <w:p w14:paraId="7B736F8F"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Wie erlebst du aus der Perspektive von Medienhäusern die Spannung zwischen individuellem Verhalten und gemeinschaftlicher Verantwortung für Ökosysteme?</w:t>
      </w:r>
    </w:p>
    <w:p w14:paraId="168BBAA3"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Wie empfindest du das Zusammenspiel von sachlicher Information und emotionaler Ansprache bei Umweltthemen?</w:t>
      </w:r>
    </w:p>
    <w:p w14:paraId="0983B218"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Wie nimmst du die Balance zwischen thematischer Steuerung und Offenheit für unterschiedliche ökologische Perspektiven wahr?</w:t>
      </w:r>
    </w:p>
    <w:p w14:paraId="1C540302"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Wie erlebst du die Abwägung zwischen schneller Berichterstattung und sorgfältiger ökologischer Einordnung?</w:t>
      </w:r>
    </w:p>
    <w:p w14:paraId="5E0437B8"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Wie nimmst du wahr, ob ökologische Zusammenhänge vereinfacht oder als vernetztes System erfahrbar werden?</w:t>
      </w:r>
    </w:p>
    <w:p w14:paraId="62DA7F6F"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Umweltberichterstattung her?</w:t>
      </w:r>
    </w:p>
    <w:p w14:paraId="7357AD3F" w14:textId="77777777" w:rsidR="002467E6" w:rsidRPr="002D417B" w:rsidRDefault="002467E6" w:rsidP="002467E6">
      <w:pPr>
        <w:numPr>
          <w:ilvl w:val="0"/>
          <w:numId w:val="248"/>
        </w:numPr>
        <w:spacing w:after="160" w:line="278" w:lineRule="auto"/>
        <w:rPr>
          <w:rFonts w:ascii="Kantumruy Pro" w:hAnsi="Kantumruy Pro" w:cs="Calibri"/>
        </w:rPr>
      </w:pPr>
      <w:r w:rsidRPr="002D417B">
        <w:rPr>
          <w:rFonts w:ascii="Kantumruy Pro" w:hAnsi="Kantumruy Pro" w:cs="Calibri"/>
        </w:rPr>
        <w:t>Wie reflektierst du dein eigenes Umweltverständnis durch diese institutionelle Perspektive?</w:t>
      </w:r>
    </w:p>
    <w:p w14:paraId="059E479F" w14:textId="77777777" w:rsidR="002467E6" w:rsidRPr="002D417B" w:rsidRDefault="002467E6" w:rsidP="002467E6">
      <w:pPr>
        <w:rPr>
          <w:rFonts w:ascii="Kantumruy Pro" w:hAnsi="Kantumruy Pro" w:cs="Calibri"/>
        </w:rPr>
      </w:pPr>
    </w:p>
    <w:p w14:paraId="242E4A72" w14:textId="77777777" w:rsidR="002467E6" w:rsidRPr="002D417B" w:rsidRDefault="002467E6" w:rsidP="002467E6">
      <w:pPr>
        <w:rPr>
          <w:rFonts w:ascii="Kantumruy Pro" w:hAnsi="Kantumruy Pro" w:cs="Calibri"/>
        </w:rPr>
      </w:pPr>
    </w:p>
    <w:p w14:paraId="1EEACD49" w14:textId="77777777" w:rsidR="002467E6" w:rsidRPr="002D417B" w:rsidRDefault="002467E6" w:rsidP="002467E6">
      <w:pPr>
        <w:rPr>
          <w:rFonts w:ascii="Kantumruy Pro" w:hAnsi="Kantumruy Pro" w:cs="Calibri"/>
        </w:rPr>
      </w:pPr>
    </w:p>
    <w:p w14:paraId="30D22324" w14:textId="77777777" w:rsidR="002467E6" w:rsidRPr="002D417B" w:rsidRDefault="002467E6" w:rsidP="002467E6">
      <w:pPr>
        <w:rPr>
          <w:rFonts w:ascii="Kantumruy Pro" w:hAnsi="Kantumruy Pro" w:cs="Calibri"/>
        </w:rPr>
      </w:pPr>
    </w:p>
    <w:p w14:paraId="089AE9B5" w14:textId="77777777" w:rsidR="002467E6" w:rsidRPr="002D417B" w:rsidRDefault="002467E6" w:rsidP="002467E6">
      <w:pPr>
        <w:rPr>
          <w:rFonts w:ascii="Kantumruy Pro" w:hAnsi="Kantumruy Pro" w:cs="Calibri"/>
        </w:rPr>
      </w:pPr>
    </w:p>
    <w:p w14:paraId="3A047F20" w14:textId="77777777" w:rsidR="002467E6" w:rsidRPr="002D417B" w:rsidRDefault="002467E6" w:rsidP="002467E6">
      <w:pPr>
        <w:rPr>
          <w:rFonts w:ascii="Kantumruy Pro" w:hAnsi="Kantumruy Pro" w:cs="Calibri"/>
        </w:rPr>
      </w:pPr>
    </w:p>
    <w:p w14:paraId="4683BE81" w14:textId="77777777" w:rsidR="002467E6" w:rsidRPr="002D417B" w:rsidRDefault="002467E6" w:rsidP="002467E6">
      <w:pPr>
        <w:rPr>
          <w:rFonts w:ascii="Kantumruy Pro" w:hAnsi="Kantumruy Pro" w:cs="Calibri"/>
        </w:rPr>
      </w:pPr>
    </w:p>
    <w:p w14:paraId="47304137" w14:textId="77777777" w:rsidR="002467E6" w:rsidRPr="002D417B" w:rsidRDefault="002467E6" w:rsidP="002467E6">
      <w:pPr>
        <w:rPr>
          <w:rFonts w:ascii="Kantumruy Pro" w:hAnsi="Kantumruy Pro" w:cs="Calibri"/>
        </w:rPr>
      </w:pPr>
    </w:p>
    <w:p w14:paraId="2142B978" w14:textId="77777777" w:rsidR="002467E6" w:rsidRPr="002D417B" w:rsidRDefault="002467E6" w:rsidP="002467E6">
      <w:pPr>
        <w:pStyle w:val="berschrift2"/>
        <w:numPr>
          <w:ilvl w:val="0"/>
          <w:numId w:val="320"/>
        </w:numPr>
        <w:rPr>
          <w:rFonts w:ascii="Kantumruy Pro" w:hAnsi="Kantumruy Pro" w:cs="Calibri"/>
          <w:sz w:val="36"/>
          <w:szCs w:val="36"/>
        </w:rPr>
      </w:pPr>
      <w:bookmarkStart w:id="41" w:name="_Toc217287446"/>
      <w:r w:rsidRPr="002D417B">
        <w:rPr>
          <w:rFonts w:ascii="Kantumruy Pro" w:hAnsi="Kantumruy Pro" w:cs="Calibri"/>
          <w:sz w:val="36"/>
          <w:szCs w:val="36"/>
        </w:rPr>
        <w:t>Institutionskarte Bildungseinrichtung</w:t>
      </w:r>
      <w:bookmarkEnd w:id="41"/>
    </w:p>
    <w:p w14:paraId="17D1E5F2" w14:textId="77777777" w:rsidR="002467E6" w:rsidRDefault="002467E6" w:rsidP="002467E6">
      <w:pPr>
        <w:rPr>
          <w:rFonts w:ascii="Kantumruy Pro" w:hAnsi="Kantumruy Pro" w:cs="Calibri"/>
        </w:rPr>
      </w:pPr>
      <w:r w:rsidRPr="00EE4A18">
        <w:rPr>
          <w:rFonts w:ascii="Kantumruy Pro" w:hAnsi="Kantumruy Pro" w:cs="Calibri"/>
          <w:b/>
          <w:bCs/>
        </w:rPr>
        <w:t>Thema</w:t>
      </w:r>
      <w:r w:rsidRPr="002D417B">
        <w:rPr>
          <w:rFonts w:ascii="Kantumruy Pro" w:hAnsi="Kantumruy Pro" w:cs="Calibri"/>
        </w:rPr>
        <w:t>: Lernen, Reflexion und ökologische Systeme</w:t>
      </w:r>
      <w:r w:rsidRPr="002D417B">
        <w:rPr>
          <w:rFonts w:ascii="Kantumruy Pro" w:hAnsi="Kantumruy Pro" w:cs="Calibri"/>
        </w:rPr>
        <w:br/>
        <w:t>Kartentyp: Institution</w:t>
      </w:r>
      <w:r w:rsidRPr="002D417B">
        <w:rPr>
          <w:rFonts w:ascii="Kantumruy Pro" w:hAnsi="Kantumruy Pro" w:cs="Calibri"/>
        </w:rPr>
        <w:br/>
        <w:t>Name: Bildungseinrichtung</w:t>
      </w:r>
      <w:r w:rsidRPr="002D417B">
        <w:rPr>
          <w:rFonts w:ascii="Kantumruy Pro" w:hAnsi="Kantumruy Pro" w:cs="Calibri"/>
        </w:rPr>
        <w:br/>
        <w:t>Lücke: Ökosystem</w:t>
      </w:r>
      <w:r w:rsidRPr="002D417B">
        <w:rPr>
          <w:rFonts w:ascii="Kantumruy Pro" w:hAnsi="Kantumruy Pro" w:cs="Calibri"/>
        </w:rPr>
        <w:br/>
        <w:t>ID: I04-ÖKO</w:t>
      </w:r>
      <w:r w:rsidRPr="002D417B">
        <w:rPr>
          <w:rFonts w:ascii="Kantumruy Pro" w:hAnsi="Kantumruy Pro" w:cs="Calibri"/>
        </w:rPr>
        <w:br/>
        <w:t>Tags: Bildung, Ökosysteme, Biodiversität, Reflexion, Nachhaltigkeit</w:t>
      </w:r>
    </w:p>
    <w:p w14:paraId="464FCEFE" w14:textId="77777777" w:rsidR="00EE4A18" w:rsidRPr="002D417B" w:rsidRDefault="00EE4A18" w:rsidP="002467E6">
      <w:pPr>
        <w:rPr>
          <w:rFonts w:ascii="Kantumruy Pro" w:hAnsi="Kantumruy Pro" w:cs="Calibri"/>
        </w:rPr>
      </w:pPr>
    </w:p>
    <w:p w14:paraId="6A6F34FA" w14:textId="77777777" w:rsidR="002467E6" w:rsidRDefault="002467E6" w:rsidP="002467E6">
      <w:pPr>
        <w:rPr>
          <w:rFonts w:ascii="Kantumruy Pro" w:hAnsi="Kantumruy Pro" w:cs="Calibri"/>
        </w:rPr>
      </w:pPr>
      <w:r w:rsidRPr="00EE4A18">
        <w:rPr>
          <w:rFonts w:ascii="Kantumruy Pro" w:hAnsi="Kantumruy Pro" w:cs="Calibri"/>
          <w:b/>
          <w:bCs/>
        </w:rPr>
        <w:t>Ideal der Rolle/Institution:</w:t>
      </w:r>
      <w:r w:rsidRPr="00EE4A18">
        <w:rPr>
          <w:rFonts w:ascii="Kantumruy Pro" w:hAnsi="Kantumruy Pro" w:cs="Calibri"/>
          <w:b/>
          <w:bCs/>
        </w:rPr>
        <w:br/>
      </w:r>
      <w:r w:rsidRPr="002D417B">
        <w:rPr>
          <w:rFonts w:ascii="Kantumruy Pro" w:hAnsi="Kantumruy Pro" w:cs="Calibri"/>
        </w:rPr>
        <w:t>Im Zentrum steht die Überzeugung, dass ein vertieftes Verständnis von Ökosystemen Lernen über Zusammenhänge, Wechselwirkungen und Grenzen erfordert. Bildungseinrichtungen schaffen Räume, in denen ökologische Systeme nicht nur als Klimaprobleme, sondern als komplexe Gefüge aus Boden, Wasser, Lebewesen und Nutzung erfahrbar werden. Diese Perspektive richtet den Blick auf Reflexion, Systemdenken und die Verbindung zwischen wissenschaftlichem Wissen und persönlicher Wahrnehmung von Umwelt.</w:t>
      </w:r>
    </w:p>
    <w:p w14:paraId="5B337F6A" w14:textId="77777777" w:rsidR="00EE4A18" w:rsidRPr="002D417B" w:rsidRDefault="00EE4A18" w:rsidP="002467E6">
      <w:pPr>
        <w:rPr>
          <w:rFonts w:ascii="Kantumruy Pro" w:hAnsi="Kantumruy Pro" w:cs="Calibri"/>
        </w:rPr>
      </w:pPr>
    </w:p>
    <w:p w14:paraId="47504046" w14:textId="77777777" w:rsidR="002467E6" w:rsidRPr="00EE4A18" w:rsidRDefault="002467E6" w:rsidP="002467E6">
      <w:pPr>
        <w:rPr>
          <w:rFonts w:ascii="Kantumruy Pro" w:hAnsi="Kantumruy Pro" w:cs="Calibri"/>
          <w:b/>
          <w:bCs/>
        </w:rPr>
      </w:pPr>
      <w:r w:rsidRPr="00EE4A18">
        <w:rPr>
          <w:rFonts w:ascii="Kantumruy Pro" w:hAnsi="Kantumruy Pro" w:cs="Calibri"/>
          <w:b/>
          <w:bCs/>
        </w:rPr>
        <w:t>Beschreibung der Ergänzung. Diese Institutionskarte…</w:t>
      </w:r>
    </w:p>
    <w:p w14:paraId="6CBE9505" w14:textId="77777777" w:rsidR="002467E6" w:rsidRPr="002D417B" w:rsidRDefault="002467E6" w:rsidP="002467E6">
      <w:pPr>
        <w:numPr>
          <w:ilvl w:val="0"/>
          <w:numId w:val="249"/>
        </w:numPr>
        <w:spacing w:after="160" w:line="278" w:lineRule="auto"/>
        <w:rPr>
          <w:rFonts w:ascii="Kantumruy Pro" w:hAnsi="Kantumruy Pro" w:cs="Calibri"/>
        </w:rPr>
      </w:pPr>
      <w:r w:rsidRPr="002D417B">
        <w:rPr>
          <w:rFonts w:ascii="Kantumruy Pro" w:hAnsi="Kantumruy Pro" w:cs="Calibri"/>
        </w:rPr>
        <w:t>… erweitert das Spiel um eine reflexive Perspektive auf Ökosysteme.</w:t>
      </w:r>
    </w:p>
    <w:p w14:paraId="6667C79E" w14:textId="77777777" w:rsidR="002467E6" w:rsidRPr="002D417B" w:rsidRDefault="002467E6" w:rsidP="002467E6">
      <w:pPr>
        <w:numPr>
          <w:ilvl w:val="0"/>
          <w:numId w:val="249"/>
        </w:numPr>
        <w:spacing w:after="160" w:line="278" w:lineRule="auto"/>
        <w:rPr>
          <w:rFonts w:ascii="Kantumruy Pro" w:hAnsi="Kantumruy Pro" w:cs="Calibri"/>
        </w:rPr>
      </w:pPr>
      <w:r w:rsidRPr="002D417B">
        <w:rPr>
          <w:rFonts w:ascii="Kantumruy Pro" w:hAnsi="Kantumruy Pro" w:cs="Calibri"/>
        </w:rPr>
        <w:t>… macht ökologische Zusammenhänge jenseits von Emissionsfragen erfahrbar.</w:t>
      </w:r>
    </w:p>
    <w:p w14:paraId="3661DA55" w14:textId="77777777" w:rsidR="002467E6" w:rsidRPr="002D417B" w:rsidRDefault="002467E6" w:rsidP="002467E6">
      <w:pPr>
        <w:numPr>
          <w:ilvl w:val="0"/>
          <w:numId w:val="249"/>
        </w:numPr>
        <w:spacing w:after="160" w:line="278" w:lineRule="auto"/>
        <w:rPr>
          <w:rFonts w:ascii="Kantumruy Pro" w:hAnsi="Kantumruy Pro" w:cs="Calibri"/>
        </w:rPr>
      </w:pPr>
      <w:r w:rsidRPr="002D417B">
        <w:rPr>
          <w:rFonts w:ascii="Kantumruy Pro" w:hAnsi="Kantumruy Pro" w:cs="Calibri"/>
        </w:rPr>
        <w:t>… verknüpft Wissen über Biodiversität, Wasser und Landnutzung.</w:t>
      </w:r>
    </w:p>
    <w:p w14:paraId="6301B1DD" w14:textId="77777777" w:rsidR="002467E6" w:rsidRPr="002D417B" w:rsidRDefault="002467E6" w:rsidP="002467E6">
      <w:pPr>
        <w:numPr>
          <w:ilvl w:val="0"/>
          <w:numId w:val="249"/>
        </w:numPr>
        <w:spacing w:after="160" w:line="278" w:lineRule="auto"/>
        <w:rPr>
          <w:rFonts w:ascii="Kantumruy Pro" w:hAnsi="Kantumruy Pro" w:cs="Calibri"/>
        </w:rPr>
      </w:pPr>
      <w:r w:rsidRPr="002D417B">
        <w:rPr>
          <w:rFonts w:ascii="Kantumruy Pro" w:hAnsi="Kantumruy Pro" w:cs="Calibri"/>
        </w:rPr>
        <w:t>… betont die Bedeutung von Systemdenken im Umweltlernen.</w:t>
      </w:r>
    </w:p>
    <w:p w14:paraId="531153F6" w14:textId="77777777" w:rsidR="002467E6" w:rsidRPr="002D417B" w:rsidRDefault="002467E6" w:rsidP="002467E6">
      <w:pPr>
        <w:numPr>
          <w:ilvl w:val="0"/>
          <w:numId w:val="249"/>
        </w:numPr>
        <w:spacing w:after="160" w:line="278" w:lineRule="auto"/>
        <w:rPr>
          <w:rFonts w:ascii="Kantumruy Pro" w:hAnsi="Kantumruy Pro" w:cs="Calibri"/>
        </w:rPr>
      </w:pPr>
      <w:r w:rsidRPr="002D417B">
        <w:rPr>
          <w:rFonts w:ascii="Kantumruy Pro" w:hAnsi="Kantumruy Pro" w:cs="Calibri"/>
        </w:rPr>
        <w:t>… fördert die Reflexion ökologischer Zielkonflikte.</w:t>
      </w:r>
    </w:p>
    <w:p w14:paraId="5ACED4B0" w14:textId="77777777" w:rsidR="002467E6" w:rsidRPr="00EE4A18" w:rsidRDefault="002467E6" w:rsidP="002467E6">
      <w:pPr>
        <w:rPr>
          <w:rFonts w:ascii="Kantumruy Pro" w:hAnsi="Kantumruy Pro" w:cs="Calibri"/>
          <w:b/>
          <w:bCs/>
        </w:rPr>
      </w:pPr>
      <w:r w:rsidRPr="00EE4A18">
        <w:rPr>
          <w:rFonts w:ascii="Kantumruy Pro" w:hAnsi="Kantumruy Pro" w:cs="Calibri"/>
          <w:b/>
          <w:bCs/>
        </w:rPr>
        <w:t>Ziele und Kompetenzen. Die Schüler:innen…</w:t>
      </w:r>
    </w:p>
    <w:p w14:paraId="4BC2595A"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t>… erkennen Bildungseinrichtungen als Orte ökologischer Systembildung.</w:t>
      </w:r>
    </w:p>
    <w:p w14:paraId="79EA9D5F"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t>… beschreiben Wechselwirkungen zwischen ökologischen Teilbereichen.</w:t>
      </w:r>
    </w:p>
    <w:p w14:paraId="38A430E2"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t>… analysieren Spannungen zwischen Nutzung und Schutz natürlicher Systeme.</w:t>
      </w:r>
    </w:p>
    <w:p w14:paraId="0DF4332F"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t>… bewerten Lernprozesse im Hinblick auf ökologische Nachhaltigkeit.</w:t>
      </w:r>
    </w:p>
    <w:p w14:paraId="6C5C46D2"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t>… identifizieren Grenzen reduktionistischer Umweltbetrachtung.</w:t>
      </w:r>
    </w:p>
    <w:p w14:paraId="2B15E1B3"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t>… reflektieren den Zusammenhang zwischen Wissen, Wahrnehmung und Handeln.</w:t>
      </w:r>
    </w:p>
    <w:p w14:paraId="018049CD" w14:textId="77777777" w:rsidR="002467E6" w:rsidRPr="002D417B" w:rsidRDefault="002467E6" w:rsidP="002467E6">
      <w:pPr>
        <w:numPr>
          <w:ilvl w:val="0"/>
          <w:numId w:val="250"/>
        </w:numPr>
        <w:spacing w:after="160" w:line="278" w:lineRule="auto"/>
        <w:rPr>
          <w:rFonts w:ascii="Kantumruy Pro" w:hAnsi="Kantumruy Pro" w:cs="Calibri"/>
        </w:rPr>
      </w:pPr>
      <w:r w:rsidRPr="002D417B">
        <w:rPr>
          <w:rFonts w:ascii="Kantumruy Pro" w:hAnsi="Kantumruy Pro" w:cs="Calibri"/>
        </w:rPr>
        <w:lastRenderedPageBreak/>
        <w:t>… entwickeln ein systemisches Verständnis von Ökosystemen.</w:t>
      </w:r>
    </w:p>
    <w:p w14:paraId="46B988FA" w14:textId="77777777" w:rsidR="002467E6" w:rsidRDefault="002467E6" w:rsidP="002467E6">
      <w:pPr>
        <w:rPr>
          <w:rFonts w:ascii="Kantumruy Pro" w:hAnsi="Kantumruy Pro" w:cs="Calibri"/>
        </w:rPr>
      </w:pPr>
      <w:r w:rsidRPr="002D417B">
        <w:rPr>
          <w:rFonts w:ascii="Kantumruy Pro" w:hAnsi="Kantumruy Pro" w:cs="Calibri"/>
        </w:rPr>
        <w:t>Kernkonflikte (Skalierungen)</w:t>
      </w:r>
      <w:r w:rsidRPr="002D417B">
        <w:rPr>
          <w:rFonts w:ascii="Kantumruy Pro" w:hAnsi="Kantumruy Pro" w:cs="Calibri"/>
        </w:rPr>
        <w:br/>
        <w:t xml:space="preserve">Individualismus vs. Kollektivismus: Individuelle Erkenntnis – eher persönliches Lernen – </w:t>
      </w:r>
      <w:r w:rsidRPr="002D417B">
        <w:rPr>
          <w:rFonts w:ascii="Kantumruy Pro" w:hAnsi="Kantumruy Pro" w:cs="Calibri"/>
          <w:b/>
          <w:bCs/>
        </w:rPr>
        <w:t>Gleichgewicht aus individuellem Verständnis und gemeinsamer Verantwortung</w:t>
      </w:r>
      <w:r w:rsidRPr="002D417B">
        <w:rPr>
          <w:rFonts w:ascii="Kantumruy Pro" w:hAnsi="Kantumruy Pro" w:cs="Calibri"/>
        </w:rPr>
        <w:t xml:space="preserve"> – kollektives Lernen – gemeinschaftliche Verantwortung im Vordergrund.</w:t>
      </w:r>
      <w:r w:rsidRPr="002D417B">
        <w:rPr>
          <w:rFonts w:ascii="Kantumruy Pro" w:hAnsi="Kantumruy Pro" w:cs="Calibri"/>
        </w:rPr>
        <w:br/>
        <w:t xml:space="preserve">Rationalität vs. Emotionalität: Nur sachliche Analyse – eher analytisch – </w:t>
      </w:r>
      <w:r w:rsidRPr="002D417B">
        <w:rPr>
          <w:rFonts w:ascii="Kantumruy Pro" w:hAnsi="Kantumruy Pro" w:cs="Calibri"/>
          <w:b/>
          <w:bCs/>
        </w:rPr>
        <w:t>Balance zwischen Wissen und Naturerfahrung</w:t>
      </w:r>
      <w:r w:rsidRPr="002D417B">
        <w:rPr>
          <w:rFonts w:ascii="Kantumruy Pro" w:hAnsi="Kantumruy Pro" w:cs="Calibri"/>
        </w:rPr>
        <w:t xml:space="preserve"> – stärker emotional geprägt – ausschließlich emotionaler Zugang.</w:t>
      </w:r>
      <w:r w:rsidRPr="002D417B">
        <w:rPr>
          <w:rFonts w:ascii="Kantumruy Pro" w:hAnsi="Kantumruy Pro" w:cs="Calibri"/>
        </w:rPr>
        <w:br/>
        <w:t xml:space="preserve">Kontrolle vs. Resilienz: Regelorientiertes Lernen – strukturierte Anpassung – </w:t>
      </w:r>
      <w:r w:rsidRPr="002D417B">
        <w:rPr>
          <w:rFonts w:ascii="Kantumruy Pro" w:hAnsi="Kantumruy Pro" w:cs="Calibri"/>
          <w:b/>
          <w:bCs/>
        </w:rPr>
        <w:t>Kombination aus Anleitung und systemischem Verständnis</w:t>
      </w:r>
      <w:r w:rsidRPr="002D417B">
        <w:rPr>
          <w:rFonts w:ascii="Kantumruy Pro" w:hAnsi="Kantumruy Pro" w:cs="Calibri"/>
        </w:rPr>
        <w:t xml:space="preserve"> – erfahrungsbasierte Anpassung – selbstorganisiertes Umweltlernen.</w:t>
      </w:r>
      <w:r w:rsidRPr="002D417B">
        <w:rPr>
          <w:rFonts w:ascii="Kantumruy Pro" w:hAnsi="Kantumruy Pro" w:cs="Calibri"/>
        </w:rPr>
        <w:br/>
        <w:t xml:space="preserve">Effizienz vs. Fürsorge: Schnelle Wissensvermittlung – effiziente Didaktik – </w:t>
      </w:r>
      <w:r w:rsidRPr="002D417B">
        <w:rPr>
          <w:rFonts w:ascii="Kantumruy Pro" w:hAnsi="Kantumruy Pro" w:cs="Calibri"/>
          <w:b/>
          <w:bCs/>
        </w:rPr>
        <w:t>Gleichgewicht von Wissensaufbau und Beziehung zur Natur</w:t>
      </w:r>
      <w:r w:rsidRPr="002D417B">
        <w:rPr>
          <w:rFonts w:ascii="Kantumruy Pro" w:hAnsi="Kantumruy Pro" w:cs="Calibri"/>
        </w:rPr>
        <w:t xml:space="preserve"> – fürsorgliche Naturpädagogik – Vorrang von Beziehung vor Effizienz.</w:t>
      </w:r>
      <w:r w:rsidRPr="002D417B">
        <w:rPr>
          <w:rFonts w:ascii="Kantumruy Pro" w:hAnsi="Kantumruy Pro" w:cs="Calibri"/>
        </w:rPr>
        <w:br/>
        <w:t xml:space="preserve">Reduktionismus vs. Systemdenken: Einzelthemen im Fokus – lineare Erklärungen – </w:t>
      </w:r>
      <w:r w:rsidRPr="002D417B">
        <w:rPr>
          <w:rFonts w:ascii="Kantumruy Pro" w:hAnsi="Kantumruy Pro" w:cs="Calibri"/>
          <w:b/>
          <w:bCs/>
        </w:rPr>
        <w:t>Kombination aus Teilaspekten und Systemzusammenhang</w:t>
      </w:r>
      <w:r w:rsidRPr="002D417B">
        <w:rPr>
          <w:rFonts w:ascii="Kantumruy Pro" w:hAnsi="Kantumruy Pro" w:cs="Calibri"/>
        </w:rPr>
        <w:t xml:space="preserve"> – vernetzte Perspektive – ganzheitliche Ökosystemlogik.</w:t>
      </w:r>
    </w:p>
    <w:p w14:paraId="1D2502A8" w14:textId="77777777" w:rsidR="00EE4A18" w:rsidRDefault="00EE4A18" w:rsidP="002467E6">
      <w:pPr>
        <w:rPr>
          <w:rFonts w:ascii="Kantumruy Pro" w:hAnsi="Kantumruy Pro" w:cs="Calibri"/>
        </w:rPr>
      </w:pPr>
    </w:p>
    <w:p w14:paraId="4C62DF9A" w14:textId="77777777" w:rsidR="00EE4A18" w:rsidRDefault="00EE4A18" w:rsidP="002467E6">
      <w:pPr>
        <w:rPr>
          <w:rFonts w:ascii="Kantumruy Pro" w:hAnsi="Kantumruy Pro" w:cs="Calibri"/>
        </w:rPr>
      </w:pPr>
    </w:p>
    <w:p w14:paraId="259EA136" w14:textId="77777777" w:rsidR="00EE4A18" w:rsidRDefault="00EE4A18" w:rsidP="002467E6">
      <w:pPr>
        <w:rPr>
          <w:rFonts w:ascii="Kantumruy Pro" w:hAnsi="Kantumruy Pro" w:cs="Calibri"/>
        </w:rPr>
      </w:pPr>
    </w:p>
    <w:p w14:paraId="4F90B6B7" w14:textId="77777777" w:rsidR="00EE4A18" w:rsidRDefault="00EE4A18" w:rsidP="002467E6">
      <w:pPr>
        <w:rPr>
          <w:rFonts w:ascii="Kantumruy Pro" w:hAnsi="Kantumruy Pro" w:cs="Calibri"/>
        </w:rPr>
      </w:pPr>
    </w:p>
    <w:p w14:paraId="0C1B6F77" w14:textId="77777777" w:rsidR="00EE4A18" w:rsidRDefault="00EE4A18" w:rsidP="002467E6">
      <w:pPr>
        <w:rPr>
          <w:rFonts w:ascii="Kantumruy Pro" w:hAnsi="Kantumruy Pro" w:cs="Calibri"/>
        </w:rPr>
      </w:pPr>
    </w:p>
    <w:p w14:paraId="10E100F2" w14:textId="77777777" w:rsidR="00EE4A18" w:rsidRDefault="00EE4A18" w:rsidP="002467E6">
      <w:pPr>
        <w:rPr>
          <w:rFonts w:ascii="Kantumruy Pro" w:hAnsi="Kantumruy Pro" w:cs="Calibri"/>
        </w:rPr>
      </w:pPr>
    </w:p>
    <w:p w14:paraId="209FAD54" w14:textId="77777777" w:rsidR="00EE4A18" w:rsidRDefault="00EE4A18" w:rsidP="002467E6">
      <w:pPr>
        <w:rPr>
          <w:rFonts w:ascii="Kantumruy Pro" w:hAnsi="Kantumruy Pro" w:cs="Calibri"/>
        </w:rPr>
      </w:pPr>
    </w:p>
    <w:p w14:paraId="47503BF2" w14:textId="77777777" w:rsidR="00EE4A18" w:rsidRDefault="00EE4A18" w:rsidP="002467E6">
      <w:pPr>
        <w:rPr>
          <w:rFonts w:ascii="Kantumruy Pro" w:hAnsi="Kantumruy Pro" w:cs="Calibri"/>
        </w:rPr>
      </w:pPr>
    </w:p>
    <w:p w14:paraId="04CB5A91" w14:textId="77777777" w:rsidR="00EE4A18" w:rsidRDefault="00EE4A18" w:rsidP="002467E6">
      <w:pPr>
        <w:rPr>
          <w:rFonts w:ascii="Kantumruy Pro" w:hAnsi="Kantumruy Pro" w:cs="Calibri"/>
        </w:rPr>
      </w:pPr>
    </w:p>
    <w:p w14:paraId="1BE7E228" w14:textId="77777777" w:rsidR="00EE4A18" w:rsidRDefault="00EE4A18" w:rsidP="002467E6">
      <w:pPr>
        <w:rPr>
          <w:rFonts w:ascii="Kantumruy Pro" w:hAnsi="Kantumruy Pro" w:cs="Calibri"/>
        </w:rPr>
      </w:pPr>
    </w:p>
    <w:p w14:paraId="713C6E3D" w14:textId="77777777" w:rsidR="00EE4A18" w:rsidRDefault="00EE4A18" w:rsidP="002467E6">
      <w:pPr>
        <w:rPr>
          <w:rFonts w:ascii="Kantumruy Pro" w:hAnsi="Kantumruy Pro" w:cs="Calibri"/>
        </w:rPr>
      </w:pPr>
    </w:p>
    <w:p w14:paraId="52853AC6" w14:textId="77777777" w:rsidR="00EE4A18" w:rsidRDefault="00EE4A18" w:rsidP="002467E6">
      <w:pPr>
        <w:rPr>
          <w:rFonts w:ascii="Kantumruy Pro" w:hAnsi="Kantumruy Pro" w:cs="Calibri"/>
        </w:rPr>
      </w:pPr>
    </w:p>
    <w:p w14:paraId="36D845F4" w14:textId="77777777" w:rsidR="00EE4A18" w:rsidRDefault="00EE4A18" w:rsidP="002467E6">
      <w:pPr>
        <w:rPr>
          <w:rFonts w:ascii="Kantumruy Pro" w:hAnsi="Kantumruy Pro" w:cs="Calibri"/>
        </w:rPr>
      </w:pPr>
    </w:p>
    <w:p w14:paraId="064EDDB7" w14:textId="77777777" w:rsidR="00EE4A18" w:rsidRDefault="00EE4A18" w:rsidP="002467E6">
      <w:pPr>
        <w:rPr>
          <w:rFonts w:ascii="Kantumruy Pro" w:hAnsi="Kantumruy Pro" w:cs="Calibri"/>
        </w:rPr>
      </w:pPr>
    </w:p>
    <w:p w14:paraId="7CF1F67E" w14:textId="77777777" w:rsidR="00EE4A18" w:rsidRDefault="00EE4A18" w:rsidP="002467E6">
      <w:pPr>
        <w:rPr>
          <w:rFonts w:ascii="Kantumruy Pro" w:hAnsi="Kantumruy Pro" w:cs="Calibri"/>
        </w:rPr>
      </w:pPr>
    </w:p>
    <w:p w14:paraId="76BF9742" w14:textId="77777777" w:rsidR="00EE4A18" w:rsidRDefault="00EE4A18" w:rsidP="002467E6">
      <w:pPr>
        <w:rPr>
          <w:rFonts w:ascii="Kantumruy Pro" w:hAnsi="Kantumruy Pro" w:cs="Calibri"/>
        </w:rPr>
      </w:pPr>
    </w:p>
    <w:p w14:paraId="2EC9492F" w14:textId="77777777" w:rsidR="00EE4A18" w:rsidRDefault="00EE4A18" w:rsidP="002467E6">
      <w:pPr>
        <w:rPr>
          <w:rFonts w:ascii="Kantumruy Pro" w:hAnsi="Kantumruy Pro" w:cs="Calibri"/>
        </w:rPr>
      </w:pPr>
    </w:p>
    <w:p w14:paraId="2F73D2BF" w14:textId="77777777" w:rsidR="00EE4A18" w:rsidRDefault="00EE4A18" w:rsidP="002467E6">
      <w:pPr>
        <w:rPr>
          <w:rFonts w:ascii="Kantumruy Pro" w:hAnsi="Kantumruy Pro" w:cs="Calibri"/>
        </w:rPr>
      </w:pPr>
    </w:p>
    <w:p w14:paraId="11B7A986" w14:textId="77777777" w:rsidR="00EE4A18" w:rsidRDefault="00EE4A18" w:rsidP="002467E6">
      <w:pPr>
        <w:rPr>
          <w:rFonts w:ascii="Kantumruy Pro" w:hAnsi="Kantumruy Pro" w:cs="Calibri"/>
        </w:rPr>
      </w:pPr>
    </w:p>
    <w:p w14:paraId="6C2E22FE" w14:textId="77777777" w:rsidR="00EE4A18" w:rsidRPr="002D417B" w:rsidRDefault="00EE4A18" w:rsidP="002467E6">
      <w:pPr>
        <w:rPr>
          <w:rFonts w:ascii="Kantumruy Pro" w:hAnsi="Kantumruy Pro" w:cs="Calibri"/>
        </w:rPr>
      </w:pPr>
    </w:p>
    <w:p w14:paraId="56C8B1A7" w14:textId="77777777" w:rsidR="002467E6" w:rsidRPr="00EE4A18" w:rsidRDefault="002467E6" w:rsidP="002467E6">
      <w:pPr>
        <w:rPr>
          <w:rFonts w:ascii="Kantumruy Pro" w:hAnsi="Kantumruy Pro" w:cs="Calibri"/>
          <w:b/>
          <w:bCs/>
        </w:rPr>
      </w:pPr>
      <w:r w:rsidRPr="00EE4A18">
        <w:rPr>
          <w:rFonts w:ascii="Kantumruy Pro" w:hAnsi="Kantumruy Pro" w:cs="Calibri"/>
          <w:b/>
          <w:bCs/>
        </w:rPr>
        <w:lastRenderedPageBreak/>
        <w:t>Rollen- oder Institutionenhintergrund (Kernfragen):</w:t>
      </w:r>
    </w:p>
    <w:p w14:paraId="6C54391E" w14:textId="77777777" w:rsidR="002467E6" w:rsidRPr="002D417B" w:rsidRDefault="002467E6" w:rsidP="002467E6">
      <w:pPr>
        <w:numPr>
          <w:ilvl w:val="0"/>
          <w:numId w:val="251"/>
        </w:numPr>
        <w:spacing w:after="160" w:line="278" w:lineRule="auto"/>
        <w:rPr>
          <w:rFonts w:ascii="Kantumruy Pro" w:hAnsi="Kantumruy Pro" w:cs="Calibri"/>
        </w:rPr>
      </w:pPr>
      <w:r w:rsidRPr="002D417B">
        <w:rPr>
          <w:rFonts w:ascii="Kantumruy Pro" w:hAnsi="Kantumruy Pro" w:cs="Calibri"/>
        </w:rPr>
        <w:t>Wie wird das Verhältnis von individuellem Lernen und gemeinsamer Verantwortung für Ökosysteme erlebt?</w:t>
      </w:r>
    </w:p>
    <w:p w14:paraId="762031DA" w14:textId="77777777" w:rsidR="002467E6" w:rsidRPr="002D417B" w:rsidRDefault="002467E6" w:rsidP="002467E6">
      <w:pPr>
        <w:numPr>
          <w:ilvl w:val="0"/>
          <w:numId w:val="251"/>
        </w:numPr>
        <w:spacing w:after="160" w:line="278" w:lineRule="auto"/>
        <w:rPr>
          <w:rFonts w:ascii="Kantumruy Pro" w:hAnsi="Kantumruy Pro" w:cs="Calibri"/>
        </w:rPr>
      </w:pPr>
      <w:r w:rsidRPr="002D417B">
        <w:rPr>
          <w:rFonts w:ascii="Kantumruy Pro" w:hAnsi="Kantumruy Pro" w:cs="Calibri"/>
        </w:rPr>
        <w:t>Wie zeigt sich das Zusammenspiel von naturwissenschaftlicher Analyse und persönlicher Naturerfahrung?</w:t>
      </w:r>
    </w:p>
    <w:p w14:paraId="4C255F12" w14:textId="77777777" w:rsidR="002467E6" w:rsidRPr="002D417B" w:rsidRDefault="002467E6" w:rsidP="002467E6">
      <w:pPr>
        <w:numPr>
          <w:ilvl w:val="0"/>
          <w:numId w:val="251"/>
        </w:numPr>
        <w:spacing w:after="160" w:line="278" w:lineRule="auto"/>
        <w:rPr>
          <w:rFonts w:ascii="Kantumruy Pro" w:hAnsi="Kantumruy Pro" w:cs="Calibri"/>
        </w:rPr>
      </w:pPr>
      <w:r w:rsidRPr="002D417B">
        <w:rPr>
          <w:rFonts w:ascii="Kantumruy Pro" w:hAnsi="Kantumruy Pro" w:cs="Calibri"/>
        </w:rPr>
        <w:t>Wie wird der Umgang mit Anleitung und Offenheit für systemisches Verständnis wahrgenommen?</w:t>
      </w:r>
    </w:p>
    <w:p w14:paraId="50BD1E83" w14:textId="77777777" w:rsidR="002467E6" w:rsidRPr="002D417B" w:rsidRDefault="002467E6" w:rsidP="002467E6">
      <w:pPr>
        <w:numPr>
          <w:ilvl w:val="0"/>
          <w:numId w:val="251"/>
        </w:numPr>
        <w:spacing w:after="160" w:line="278" w:lineRule="auto"/>
        <w:rPr>
          <w:rFonts w:ascii="Kantumruy Pro" w:hAnsi="Kantumruy Pro" w:cs="Calibri"/>
        </w:rPr>
      </w:pPr>
      <w:r w:rsidRPr="002D417B">
        <w:rPr>
          <w:rFonts w:ascii="Kantumruy Pro" w:hAnsi="Kantumruy Pro" w:cs="Calibri"/>
        </w:rPr>
        <w:t>Wie wird zwischen effizienter Wissensvermittlung und fürsorglicher Beziehung zur Natur abgewogen?</w:t>
      </w:r>
    </w:p>
    <w:p w14:paraId="024873CA" w14:textId="77777777" w:rsidR="002467E6" w:rsidRPr="002D417B" w:rsidRDefault="002467E6" w:rsidP="002467E6">
      <w:pPr>
        <w:numPr>
          <w:ilvl w:val="0"/>
          <w:numId w:val="251"/>
        </w:numPr>
        <w:spacing w:after="160" w:line="278" w:lineRule="auto"/>
        <w:rPr>
          <w:rFonts w:ascii="Kantumruy Pro" w:hAnsi="Kantumruy Pro" w:cs="Calibri"/>
        </w:rPr>
      </w:pPr>
      <w:r w:rsidRPr="002D417B">
        <w:rPr>
          <w:rFonts w:ascii="Kantumruy Pro" w:hAnsi="Kantumruy Pro" w:cs="Calibri"/>
        </w:rPr>
        <w:t>Wie prägt systemisches Denken das Lernen über ökologische Zusammenhänge?</w:t>
      </w:r>
    </w:p>
    <w:p w14:paraId="308ECAF3" w14:textId="77777777" w:rsidR="002467E6" w:rsidRPr="00EE4A18" w:rsidRDefault="002467E6" w:rsidP="002467E6">
      <w:pPr>
        <w:rPr>
          <w:rFonts w:ascii="Kantumruy Pro" w:hAnsi="Kantumruy Pro" w:cs="Calibri"/>
          <w:b/>
          <w:bCs/>
        </w:rPr>
      </w:pPr>
      <w:r w:rsidRPr="00EE4A18">
        <w:rPr>
          <w:rFonts w:ascii="Kantumruy Pro" w:hAnsi="Kantumruy Pro" w:cs="Calibri"/>
          <w:b/>
          <w:bCs/>
        </w:rPr>
        <w:t>Dokumentationsleitfaden (Beobachtungsaufträge):</w:t>
      </w:r>
    </w:p>
    <w:p w14:paraId="710C9974"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Wie erlebst du aus der Perspektive der Bildungseinrichtung die Spannung zwischen individuellem Erkenntnisgewinn und gemeinsamer Verantwortung für Ökosysteme?</w:t>
      </w:r>
    </w:p>
    <w:p w14:paraId="0B67EB6F"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Wie empfindest du das Zusammenspiel von sachlicher Analyse und persönlicher Naturerfahrung?</w:t>
      </w:r>
    </w:p>
    <w:p w14:paraId="2CBFB134"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Wie nimmst du das Verhältnis von didaktischer Struktur und Offenheit für systemisches Lernen wahr?</w:t>
      </w:r>
    </w:p>
    <w:p w14:paraId="50FDF45A"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Wie erlebst du die Abwägung zwischen effizientem Lernen und fürsorglicher Naturbeziehung?</w:t>
      </w:r>
    </w:p>
    <w:p w14:paraId="39940014"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Wie nimmst du wahr, ob ökologische Inhalte isoliert oder als vernetztes System erfahrbar werden?</w:t>
      </w:r>
    </w:p>
    <w:p w14:paraId="7DD3E1DE"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realen Lernsettings her?</w:t>
      </w:r>
    </w:p>
    <w:p w14:paraId="448D0359" w14:textId="77777777" w:rsidR="002467E6" w:rsidRPr="002D417B" w:rsidRDefault="002467E6" w:rsidP="002467E6">
      <w:pPr>
        <w:numPr>
          <w:ilvl w:val="0"/>
          <w:numId w:val="252"/>
        </w:numPr>
        <w:spacing w:after="160" w:line="278" w:lineRule="auto"/>
        <w:rPr>
          <w:rFonts w:ascii="Kantumruy Pro" w:hAnsi="Kantumruy Pro" w:cs="Calibri"/>
        </w:rPr>
      </w:pPr>
      <w:r w:rsidRPr="002D417B">
        <w:rPr>
          <w:rFonts w:ascii="Kantumruy Pro" w:hAnsi="Kantumruy Pro" w:cs="Calibri"/>
        </w:rPr>
        <w:t>Wie reflektierst du dein eigenes Lernen über Ökosysteme durch diese institutionelle Perspektive?</w:t>
      </w:r>
    </w:p>
    <w:p w14:paraId="70C6575A" w14:textId="77777777" w:rsidR="002467E6" w:rsidRPr="002D417B" w:rsidRDefault="002467E6" w:rsidP="002467E6">
      <w:pPr>
        <w:rPr>
          <w:rFonts w:ascii="Kantumruy Pro" w:hAnsi="Kantumruy Pro" w:cs="Calibri"/>
        </w:rPr>
      </w:pPr>
    </w:p>
    <w:p w14:paraId="041218BA" w14:textId="77777777" w:rsidR="002467E6" w:rsidRPr="002D417B" w:rsidRDefault="002467E6" w:rsidP="002467E6">
      <w:pPr>
        <w:rPr>
          <w:rFonts w:ascii="Kantumruy Pro" w:hAnsi="Kantumruy Pro" w:cs="Calibri"/>
        </w:rPr>
      </w:pPr>
    </w:p>
    <w:p w14:paraId="454B42F4" w14:textId="77777777" w:rsidR="002467E6" w:rsidRPr="002D417B" w:rsidRDefault="002467E6" w:rsidP="002467E6">
      <w:pPr>
        <w:rPr>
          <w:rFonts w:ascii="Kantumruy Pro" w:hAnsi="Kantumruy Pro" w:cs="Calibri"/>
        </w:rPr>
      </w:pPr>
    </w:p>
    <w:p w14:paraId="73546AFF" w14:textId="77777777" w:rsidR="002467E6" w:rsidRPr="002D417B" w:rsidRDefault="002467E6" w:rsidP="002467E6">
      <w:pPr>
        <w:rPr>
          <w:rFonts w:ascii="Kantumruy Pro" w:hAnsi="Kantumruy Pro" w:cs="Calibri"/>
        </w:rPr>
      </w:pPr>
    </w:p>
    <w:p w14:paraId="0899A91C" w14:textId="77777777" w:rsidR="002467E6" w:rsidRPr="002D417B" w:rsidRDefault="002467E6" w:rsidP="002467E6">
      <w:pPr>
        <w:rPr>
          <w:rFonts w:ascii="Kantumruy Pro" w:hAnsi="Kantumruy Pro" w:cs="Calibri"/>
        </w:rPr>
      </w:pPr>
    </w:p>
    <w:p w14:paraId="09F93D04" w14:textId="77777777" w:rsidR="002467E6" w:rsidRPr="002D417B" w:rsidRDefault="002467E6" w:rsidP="002467E6">
      <w:pPr>
        <w:rPr>
          <w:rFonts w:ascii="Kantumruy Pro" w:hAnsi="Kantumruy Pro" w:cs="Calibri"/>
        </w:rPr>
      </w:pPr>
    </w:p>
    <w:p w14:paraId="39A66B84" w14:textId="77777777" w:rsidR="002467E6" w:rsidRPr="002D417B" w:rsidRDefault="002467E6" w:rsidP="002467E6">
      <w:pPr>
        <w:rPr>
          <w:rFonts w:ascii="Kantumruy Pro" w:hAnsi="Kantumruy Pro" w:cs="Calibri"/>
        </w:rPr>
      </w:pPr>
    </w:p>
    <w:p w14:paraId="40776F1C" w14:textId="77777777" w:rsidR="002467E6" w:rsidRPr="002D417B" w:rsidRDefault="002467E6" w:rsidP="002467E6">
      <w:pPr>
        <w:rPr>
          <w:rFonts w:ascii="Kantumruy Pro" w:hAnsi="Kantumruy Pro" w:cs="Calibri"/>
        </w:rPr>
      </w:pPr>
    </w:p>
    <w:p w14:paraId="40EE5BF0" w14:textId="77777777" w:rsidR="002467E6" w:rsidRPr="002D417B" w:rsidRDefault="002467E6" w:rsidP="002467E6">
      <w:pPr>
        <w:rPr>
          <w:rFonts w:ascii="Kantumruy Pro" w:hAnsi="Kantumruy Pro" w:cs="Calibri"/>
        </w:rPr>
      </w:pPr>
    </w:p>
    <w:p w14:paraId="0FA551C8" w14:textId="77777777" w:rsidR="002467E6" w:rsidRDefault="002467E6" w:rsidP="002467E6">
      <w:pPr>
        <w:rPr>
          <w:rFonts w:ascii="Kantumruy Pro" w:hAnsi="Kantumruy Pro" w:cs="Calibri"/>
        </w:rPr>
      </w:pPr>
    </w:p>
    <w:p w14:paraId="1E764634" w14:textId="77777777" w:rsidR="00A93A04" w:rsidRPr="002D417B" w:rsidRDefault="00A93A04" w:rsidP="002467E6">
      <w:pPr>
        <w:rPr>
          <w:rFonts w:ascii="Kantumruy Pro" w:hAnsi="Kantumruy Pro" w:cs="Calibri"/>
        </w:rPr>
      </w:pPr>
    </w:p>
    <w:p w14:paraId="543F0E91" w14:textId="77777777" w:rsidR="002467E6" w:rsidRPr="002D417B" w:rsidRDefault="002467E6" w:rsidP="002467E6">
      <w:pPr>
        <w:pStyle w:val="berschrift2"/>
        <w:rPr>
          <w:rFonts w:ascii="Kantumruy Pro" w:hAnsi="Kantumruy Pro" w:cs="Calibri"/>
          <w:sz w:val="36"/>
          <w:szCs w:val="36"/>
        </w:rPr>
      </w:pPr>
      <w:bookmarkStart w:id="42" w:name="_Toc217287447"/>
      <w:r w:rsidRPr="002D417B">
        <w:rPr>
          <w:rFonts w:ascii="Kantumruy Pro" w:hAnsi="Kantumruy Pro" w:cs="Calibri"/>
          <w:sz w:val="36"/>
          <w:szCs w:val="36"/>
        </w:rPr>
        <w:t>5. Institutionskarte Unternehmen</w:t>
      </w:r>
      <w:bookmarkEnd w:id="42"/>
    </w:p>
    <w:p w14:paraId="121EB143" w14:textId="77777777" w:rsidR="002467E6" w:rsidRDefault="002467E6" w:rsidP="002467E6">
      <w:pPr>
        <w:rPr>
          <w:rFonts w:ascii="Kantumruy Pro" w:hAnsi="Kantumruy Pro" w:cs="Calibri"/>
        </w:rPr>
      </w:pPr>
      <w:r w:rsidRPr="00EE4A18">
        <w:rPr>
          <w:rFonts w:ascii="Kantumruy Pro" w:hAnsi="Kantumruy Pro" w:cs="Calibri"/>
          <w:b/>
          <w:bCs/>
        </w:rPr>
        <w:t>Thema</w:t>
      </w:r>
      <w:r w:rsidRPr="002D417B">
        <w:rPr>
          <w:rFonts w:ascii="Kantumruy Pro" w:hAnsi="Kantumruy Pro" w:cs="Calibri"/>
        </w:rPr>
        <w:t>: Wirtschaftliche Nutzung und ökologische Systeme</w:t>
      </w:r>
      <w:r w:rsidRPr="002D417B">
        <w:rPr>
          <w:rFonts w:ascii="Kantumruy Pro" w:hAnsi="Kantumruy Pro" w:cs="Calibri"/>
        </w:rPr>
        <w:br/>
        <w:t>Kartentyp: Institution</w:t>
      </w:r>
      <w:r w:rsidRPr="002D417B">
        <w:rPr>
          <w:rFonts w:ascii="Kantumruy Pro" w:hAnsi="Kantumruy Pro" w:cs="Calibri"/>
        </w:rPr>
        <w:br/>
        <w:t>Name: Unternehmen</w:t>
      </w:r>
      <w:r w:rsidRPr="002D417B">
        <w:rPr>
          <w:rFonts w:ascii="Kantumruy Pro" w:hAnsi="Kantumruy Pro" w:cs="Calibri"/>
        </w:rPr>
        <w:br/>
        <w:t>Lücke: Ökosystem</w:t>
      </w:r>
      <w:r w:rsidRPr="002D417B">
        <w:rPr>
          <w:rFonts w:ascii="Kantumruy Pro" w:hAnsi="Kantumruy Pro" w:cs="Calibri"/>
        </w:rPr>
        <w:br/>
        <w:t>ID: I05-ÖKO</w:t>
      </w:r>
      <w:r w:rsidRPr="002D417B">
        <w:rPr>
          <w:rFonts w:ascii="Kantumruy Pro" w:hAnsi="Kantumruy Pro" w:cs="Calibri"/>
        </w:rPr>
        <w:br/>
        <w:t>Tags: Unternehmen, Produktion, Ressourcen, Biodiversität, Ökosysteme</w:t>
      </w:r>
    </w:p>
    <w:p w14:paraId="6D676730" w14:textId="77777777" w:rsidR="00EE4A18" w:rsidRPr="002D417B" w:rsidRDefault="00EE4A18" w:rsidP="002467E6">
      <w:pPr>
        <w:rPr>
          <w:rFonts w:ascii="Kantumruy Pro" w:hAnsi="Kantumruy Pro" w:cs="Calibri"/>
        </w:rPr>
      </w:pPr>
    </w:p>
    <w:p w14:paraId="3E830FFC" w14:textId="77777777" w:rsidR="002467E6" w:rsidRPr="002D417B" w:rsidRDefault="002467E6" w:rsidP="002467E6">
      <w:pPr>
        <w:rPr>
          <w:rFonts w:ascii="Kantumruy Pro" w:hAnsi="Kantumruy Pro" w:cs="Calibri"/>
        </w:rPr>
      </w:pPr>
      <w:r w:rsidRPr="00EE4A18">
        <w:rPr>
          <w:rFonts w:ascii="Kantumruy Pro" w:hAnsi="Kantumruy Pro" w:cs="Calibri"/>
          <w:b/>
          <w:bCs/>
        </w:rPr>
        <w:t>Ideal der Rolle/Institution:</w:t>
      </w:r>
      <w:r w:rsidRPr="002D417B">
        <w:rPr>
          <w:rFonts w:ascii="Kantumruy Pro" w:hAnsi="Kantumruy Pro" w:cs="Calibri"/>
        </w:rPr>
        <w:br/>
        <w:t>Im Zentrum steht die Überzeugung, dass wirtschaftliche Wertschöpfung auf funktionierenden Ökosystemen beruht und zugleich in diese eingreift. Unternehmen nutzen natürliche Ressourcen, beeinflussen Boden, Wasser und Biodiversität und treffen Entscheidungen, die ökologische Systeme stabilisieren oder belasten können. Diese Perspektive richtet den Blick darauf, ökologische Zusammenhänge innerhalb ökonomischer Logiken wahrzunehmen und Umweltwirkungen als Teil betrieblicher Verantwortung zu begreifen, ohne die Anforderungen von Effizienz und Wettbewerbsfähigkeit auszublenden.</w:t>
      </w:r>
    </w:p>
    <w:p w14:paraId="45091CAD" w14:textId="77777777" w:rsidR="002467E6" w:rsidRPr="002D417B" w:rsidRDefault="002467E6" w:rsidP="002467E6">
      <w:pPr>
        <w:rPr>
          <w:rFonts w:ascii="Kantumruy Pro" w:hAnsi="Kantumruy Pro" w:cs="Calibri"/>
        </w:rPr>
      </w:pPr>
      <w:r w:rsidRPr="002D417B">
        <w:rPr>
          <w:rFonts w:ascii="Kantumruy Pro" w:hAnsi="Kantumruy Pro" w:cs="Calibri"/>
        </w:rPr>
        <w:t>Beschreibung der Ergänzung. Diese Institutionskarte…</w:t>
      </w:r>
    </w:p>
    <w:p w14:paraId="099DE26E" w14:textId="77777777" w:rsidR="002467E6" w:rsidRPr="002D417B" w:rsidRDefault="002467E6" w:rsidP="002467E6">
      <w:pPr>
        <w:numPr>
          <w:ilvl w:val="0"/>
          <w:numId w:val="253"/>
        </w:numPr>
        <w:spacing w:after="160" w:line="278" w:lineRule="auto"/>
        <w:rPr>
          <w:rFonts w:ascii="Kantumruy Pro" w:hAnsi="Kantumruy Pro" w:cs="Calibri"/>
        </w:rPr>
      </w:pPr>
      <w:r w:rsidRPr="002D417B">
        <w:rPr>
          <w:rFonts w:ascii="Kantumruy Pro" w:hAnsi="Kantumruy Pro" w:cs="Calibri"/>
        </w:rPr>
        <w:t>… erweitert das Spiel um eine wirtschaftsbezogene Perspektive auf Ökosysteme.</w:t>
      </w:r>
    </w:p>
    <w:p w14:paraId="090457AD" w14:textId="77777777" w:rsidR="002467E6" w:rsidRPr="002D417B" w:rsidRDefault="002467E6" w:rsidP="002467E6">
      <w:pPr>
        <w:numPr>
          <w:ilvl w:val="0"/>
          <w:numId w:val="253"/>
        </w:numPr>
        <w:spacing w:after="160" w:line="278" w:lineRule="auto"/>
        <w:rPr>
          <w:rFonts w:ascii="Kantumruy Pro" w:hAnsi="Kantumruy Pro" w:cs="Calibri"/>
        </w:rPr>
      </w:pPr>
      <w:r w:rsidRPr="002D417B">
        <w:rPr>
          <w:rFonts w:ascii="Kantumruy Pro" w:hAnsi="Kantumruy Pro" w:cs="Calibri"/>
        </w:rPr>
        <w:t>… macht ökologische Auswirkungen unternehmerischer Entscheidungen erfahrbar.</w:t>
      </w:r>
    </w:p>
    <w:p w14:paraId="06A446CB" w14:textId="77777777" w:rsidR="002467E6" w:rsidRPr="002D417B" w:rsidRDefault="002467E6" w:rsidP="002467E6">
      <w:pPr>
        <w:numPr>
          <w:ilvl w:val="0"/>
          <w:numId w:val="253"/>
        </w:numPr>
        <w:spacing w:after="160" w:line="278" w:lineRule="auto"/>
        <w:rPr>
          <w:rFonts w:ascii="Kantumruy Pro" w:hAnsi="Kantumruy Pro" w:cs="Calibri"/>
        </w:rPr>
      </w:pPr>
      <w:r w:rsidRPr="002D417B">
        <w:rPr>
          <w:rFonts w:ascii="Kantumruy Pro" w:hAnsi="Kantumruy Pro" w:cs="Calibri"/>
        </w:rPr>
        <w:t>… verknüpft Ressourcennutzung mit Boden, Wasser und Biodiversität.</w:t>
      </w:r>
    </w:p>
    <w:p w14:paraId="673C7D09" w14:textId="77777777" w:rsidR="002467E6" w:rsidRPr="002D417B" w:rsidRDefault="002467E6" w:rsidP="002467E6">
      <w:pPr>
        <w:numPr>
          <w:ilvl w:val="0"/>
          <w:numId w:val="253"/>
        </w:numPr>
        <w:spacing w:after="160" w:line="278" w:lineRule="auto"/>
        <w:rPr>
          <w:rFonts w:ascii="Kantumruy Pro" w:hAnsi="Kantumruy Pro" w:cs="Calibri"/>
        </w:rPr>
      </w:pPr>
      <w:r w:rsidRPr="002D417B">
        <w:rPr>
          <w:rFonts w:ascii="Kantumruy Pro" w:hAnsi="Kantumruy Pro" w:cs="Calibri"/>
        </w:rPr>
        <w:t>… betont Zielkonflikte zwischen Produktivität und ökologischem Erhalt.</w:t>
      </w:r>
    </w:p>
    <w:p w14:paraId="1695B151" w14:textId="77777777" w:rsidR="002467E6" w:rsidRPr="002D417B" w:rsidRDefault="002467E6" w:rsidP="002467E6">
      <w:pPr>
        <w:numPr>
          <w:ilvl w:val="0"/>
          <w:numId w:val="253"/>
        </w:numPr>
        <w:spacing w:after="160" w:line="278" w:lineRule="auto"/>
        <w:rPr>
          <w:rFonts w:ascii="Kantumruy Pro" w:hAnsi="Kantumruy Pro" w:cs="Calibri"/>
        </w:rPr>
      </w:pPr>
      <w:r w:rsidRPr="002D417B">
        <w:rPr>
          <w:rFonts w:ascii="Kantumruy Pro" w:hAnsi="Kantumruy Pro" w:cs="Calibri"/>
        </w:rPr>
        <w:t>… fördert Reflexion über ökologische Verantwortung im Produktionskontext.</w:t>
      </w:r>
    </w:p>
    <w:p w14:paraId="07C02B40" w14:textId="77777777" w:rsidR="002467E6" w:rsidRPr="00EE4A18" w:rsidRDefault="002467E6" w:rsidP="002467E6">
      <w:pPr>
        <w:rPr>
          <w:rFonts w:ascii="Kantumruy Pro" w:hAnsi="Kantumruy Pro" w:cs="Calibri"/>
          <w:b/>
          <w:bCs/>
        </w:rPr>
      </w:pPr>
      <w:r w:rsidRPr="00EE4A18">
        <w:rPr>
          <w:rFonts w:ascii="Kantumruy Pro" w:hAnsi="Kantumruy Pro" w:cs="Calibri"/>
          <w:b/>
          <w:bCs/>
        </w:rPr>
        <w:t>Ziele und Kompetenzen. Die Schüler:innen…</w:t>
      </w:r>
    </w:p>
    <w:p w14:paraId="7247D9EA"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t>… erkennen Unternehmen als relevante Akteur:innen im Umgang mit Ökosystemen.</w:t>
      </w:r>
    </w:p>
    <w:p w14:paraId="497FD188"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t>… beschreiben Zusammenhänge zwischen Produktion und ökologischen Teilräumen.</w:t>
      </w:r>
    </w:p>
    <w:p w14:paraId="47961B0F"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t>… analysieren Spannungen zwischen wirtschaftlicher Effizienz und Ökosystemschutz.</w:t>
      </w:r>
    </w:p>
    <w:p w14:paraId="6498E151"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t>… bewerten unternehmerische Entscheidungen im Hinblick auf ökologische Folgen.</w:t>
      </w:r>
    </w:p>
    <w:p w14:paraId="5808DC95"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t>… identifizieren Grenzen rein klimabezogener Umweltstrategien.</w:t>
      </w:r>
    </w:p>
    <w:p w14:paraId="67031924"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t>… reflektieren die Rolle von Innovation im Verhältnis zu ökologischer Belastung.</w:t>
      </w:r>
    </w:p>
    <w:p w14:paraId="7CE8722F" w14:textId="77777777" w:rsidR="002467E6" w:rsidRPr="002D417B" w:rsidRDefault="002467E6" w:rsidP="002467E6">
      <w:pPr>
        <w:numPr>
          <w:ilvl w:val="0"/>
          <w:numId w:val="254"/>
        </w:numPr>
        <w:spacing w:after="160" w:line="278" w:lineRule="auto"/>
        <w:rPr>
          <w:rFonts w:ascii="Kantumruy Pro" w:hAnsi="Kantumruy Pro" w:cs="Calibri"/>
        </w:rPr>
      </w:pPr>
      <w:r w:rsidRPr="002D417B">
        <w:rPr>
          <w:rFonts w:ascii="Kantumruy Pro" w:hAnsi="Kantumruy Pro" w:cs="Calibri"/>
        </w:rPr>
        <w:lastRenderedPageBreak/>
        <w:t>… entwickeln ein differenziertes Verständnis wirtschaftlicher Umweltverantwortung.</w:t>
      </w:r>
    </w:p>
    <w:p w14:paraId="28A70B5D" w14:textId="77777777" w:rsidR="002467E6" w:rsidRDefault="002467E6" w:rsidP="002467E6">
      <w:pPr>
        <w:rPr>
          <w:rFonts w:ascii="Kantumruy Pro" w:hAnsi="Kantumruy Pro" w:cs="Calibri"/>
        </w:rPr>
      </w:pPr>
      <w:r w:rsidRPr="00EE4A18">
        <w:rPr>
          <w:rFonts w:ascii="Kantumruy Pro" w:hAnsi="Kantumruy Pro" w:cs="Calibri"/>
          <w:b/>
          <w:bCs/>
        </w:rPr>
        <w:t>Kernkonflikte (Skalierungen)</w:t>
      </w:r>
      <w:r w:rsidRPr="002D417B">
        <w:rPr>
          <w:rFonts w:ascii="Kantumruy Pro" w:hAnsi="Kantumruy Pro" w:cs="Calibri"/>
        </w:rPr>
        <w:br/>
        <w:t xml:space="preserve">Individualismus vs. Kollektivismus: Einzelbetriebliche Verantwortung – eher sektorale Lösungen – </w:t>
      </w:r>
      <w:r w:rsidRPr="002D417B">
        <w:rPr>
          <w:rFonts w:ascii="Kantumruy Pro" w:hAnsi="Kantumruy Pro" w:cs="Calibri"/>
          <w:b/>
          <w:bCs/>
        </w:rPr>
        <w:t>eher betriebliche Verantwortung mit begrenzter kollektiver Einbindung</w:t>
      </w:r>
      <w:r w:rsidRPr="002D417B">
        <w:rPr>
          <w:rFonts w:ascii="Kantumruy Pro" w:hAnsi="Kantumruy Pro" w:cs="Calibri"/>
        </w:rPr>
        <w:t xml:space="preserve"> – kollektive Umweltstandards – umfassende gemeinsame Verantwortung.</w:t>
      </w:r>
      <w:r w:rsidRPr="002D417B">
        <w:rPr>
          <w:rFonts w:ascii="Kantumruy Pro" w:hAnsi="Kantumruy Pro" w:cs="Calibri"/>
        </w:rPr>
        <w:br/>
        <w:t xml:space="preserve">Rationalität vs. Emotionalität: Nur kostenbasierte Umweltentscheidungen – </w:t>
      </w:r>
      <w:r w:rsidRPr="002D417B">
        <w:rPr>
          <w:rFonts w:ascii="Kantumruy Pro" w:hAnsi="Kantumruy Pro" w:cs="Calibri"/>
          <w:b/>
          <w:bCs/>
        </w:rPr>
        <w:t>eher analytisch wirtschaftlich</w:t>
      </w:r>
      <w:r w:rsidRPr="002D417B">
        <w:rPr>
          <w:rFonts w:ascii="Kantumruy Pro" w:hAnsi="Kantumruy Pro" w:cs="Calibri"/>
        </w:rPr>
        <w:t xml:space="preserve"> – Balance zwischen Wirtschaftlichkeit und Umweltbewusstsein – stärker wertebezogen – ausschließlich wertegeleitet.</w:t>
      </w:r>
      <w:r w:rsidRPr="002D417B">
        <w:rPr>
          <w:rFonts w:ascii="Kantumruy Pro" w:hAnsi="Kantumruy Pro" w:cs="Calibri"/>
        </w:rPr>
        <w:br/>
        <w:t xml:space="preserve">Kontrolle vs. Resilienz: Stark gesteuerte Prozesse – </w:t>
      </w:r>
      <w:r w:rsidRPr="002D417B">
        <w:rPr>
          <w:rFonts w:ascii="Kantumruy Pro" w:hAnsi="Kantumruy Pro" w:cs="Calibri"/>
          <w:b/>
          <w:bCs/>
        </w:rPr>
        <w:t>geregelte Kontrolle mit begrenzter Anpassung</w:t>
      </w:r>
      <w:r w:rsidRPr="002D417B">
        <w:rPr>
          <w:rFonts w:ascii="Kantumruy Pro" w:hAnsi="Kantumruy Pro" w:cs="Calibri"/>
        </w:rPr>
        <w:t xml:space="preserve"> – Kombination aus Steuerung und ökologischer Anpassung – resiliente Produktionssysteme – ökologische Selbstregulation ohne Steuerung.</w:t>
      </w:r>
      <w:r w:rsidRPr="002D417B">
        <w:rPr>
          <w:rFonts w:ascii="Kantumruy Pro" w:hAnsi="Kantumruy Pro" w:cs="Calibri"/>
        </w:rPr>
        <w:br/>
        <w:t xml:space="preserve">Effizienz vs. Fürsorge: Maximale Ressourceneffizienz – </w:t>
      </w:r>
      <w:r w:rsidRPr="002D417B">
        <w:rPr>
          <w:rFonts w:ascii="Kantumruy Pro" w:hAnsi="Kantumruy Pro" w:cs="Calibri"/>
          <w:b/>
          <w:bCs/>
        </w:rPr>
        <w:t>effizienzorientierter Umwelteinsatz mit Mindestschutz</w:t>
      </w:r>
      <w:r w:rsidRPr="002D417B">
        <w:rPr>
          <w:rFonts w:ascii="Kantumruy Pro" w:hAnsi="Kantumruy Pro" w:cs="Calibri"/>
        </w:rPr>
        <w:t xml:space="preserve"> – Gleichgewicht von Nutzung und Erhalt – fürsorglicher Ressourcenschutz – Bewahrung vor Nutzung.</w:t>
      </w:r>
      <w:r w:rsidRPr="002D417B">
        <w:rPr>
          <w:rFonts w:ascii="Kantumruy Pro" w:hAnsi="Kantumruy Pro" w:cs="Calibri"/>
        </w:rPr>
        <w:br/>
        <w:t xml:space="preserve">Reduktionismus vs. Systemdenken: Einzelindikatoren im Fokus – </w:t>
      </w:r>
      <w:r w:rsidRPr="002D417B">
        <w:rPr>
          <w:rFonts w:ascii="Kantumruy Pro" w:hAnsi="Kantumruy Pro" w:cs="Calibri"/>
          <w:b/>
          <w:bCs/>
        </w:rPr>
        <w:t>lineare Umweltwirkungen</w:t>
      </w:r>
      <w:r w:rsidRPr="002D417B">
        <w:rPr>
          <w:rFonts w:ascii="Kantumruy Pro" w:hAnsi="Kantumruy Pro" w:cs="Calibri"/>
        </w:rPr>
        <w:t xml:space="preserve"> – Kombination aus Prozesssicht und Ökosystembezug – vernetzte ökologische Perspektive – ganzheitliche Ökosystemlogik.</w:t>
      </w:r>
    </w:p>
    <w:p w14:paraId="4555AAD3" w14:textId="77777777" w:rsidR="00EE4A18" w:rsidRDefault="00EE4A18" w:rsidP="002467E6">
      <w:pPr>
        <w:rPr>
          <w:rFonts w:ascii="Kantumruy Pro" w:hAnsi="Kantumruy Pro" w:cs="Calibri"/>
        </w:rPr>
      </w:pPr>
    </w:p>
    <w:p w14:paraId="16CADD3E" w14:textId="77777777" w:rsidR="00EE4A18" w:rsidRDefault="00EE4A18" w:rsidP="002467E6">
      <w:pPr>
        <w:rPr>
          <w:rFonts w:ascii="Kantumruy Pro" w:hAnsi="Kantumruy Pro" w:cs="Calibri"/>
        </w:rPr>
      </w:pPr>
    </w:p>
    <w:p w14:paraId="478441C1" w14:textId="77777777" w:rsidR="00EE4A18" w:rsidRDefault="00EE4A18" w:rsidP="002467E6">
      <w:pPr>
        <w:rPr>
          <w:rFonts w:ascii="Kantumruy Pro" w:hAnsi="Kantumruy Pro" w:cs="Calibri"/>
        </w:rPr>
      </w:pPr>
    </w:p>
    <w:p w14:paraId="7819692B" w14:textId="77777777" w:rsidR="00EE4A18" w:rsidRDefault="00EE4A18" w:rsidP="002467E6">
      <w:pPr>
        <w:rPr>
          <w:rFonts w:ascii="Kantumruy Pro" w:hAnsi="Kantumruy Pro" w:cs="Calibri"/>
        </w:rPr>
      </w:pPr>
    </w:p>
    <w:p w14:paraId="39FF2873" w14:textId="77777777" w:rsidR="00EE4A18" w:rsidRDefault="00EE4A18" w:rsidP="002467E6">
      <w:pPr>
        <w:rPr>
          <w:rFonts w:ascii="Kantumruy Pro" w:hAnsi="Kantumruy Pro" w:cs="Calibri"/>
        </w:rPr>
      </w:pPr>
    </w:p>
    <w:p w14:paraId="2F5EEFF2" w14:textId="77777777" w:rsidR="00EE4A18" w:rsidRDefault="00EE4A18" w:rsidP="002467E6">
      <w:pPr>
        <w:rPr>
          <w:rFonts w:ascii="Kantumruy Pro" w:hAnsi="Kantumruy Pro" w:cs="Calibri"/>
        </w:rPr>
      </w:pPr>
    </w:p>
    <w:p w14:paraId="5A9A63D8" w14:textId="77777777" w:rsidR="00EE4A18" w:rsidRDefault="00EE4A18" w:rsidP="002467E6">
      <w:pPr>
        <w:rPr>
          <w:rFonts w:ascii="Kantumruy Pro" w:hAnsi="Kantumruy Pro" w:cs="Calibri"/>
        </w:rPr>
      </w:pPr>
    </w:p>
    <w:p w14:paraId="2B83C29D" w14:textId="77777777" w:rsidR="00EE4A18" w:rsidRDefault="00EE4A18" w:rsidP="002467E6">
      <w:pPr>
        <w:rPr>
          <w:rFonts w:ascii="Kantumruy Pro" w:hAnsi="Kantumruy Pro" w:cs="Calibri"/>
        </w:rPr>
      </w:pPr>
    </w:p>
    <w:p w14:paraId="0C5E1488" w14:textId="77777777" w:rsidR="00EE4A18" w:rsidRDefault="00EE4A18" w:rsidP="002467E6">
      <w:pPr>
        <w:rPr>
          <w:rFonts w:ascii="Kantumruy Pro" w:hAnsi="Kantumruy Pro" w:cs="Calibri"/>
        </w:rPr>
      </w:pPr>
    </w:p>
    <w:p w14:paraId="79088286" w14:textId="77777777" w:rsidR="00EE4A18" w:rsidRDefault="00EE4A18" w:rsidP="002467E6">
      <w:pPr>
        <w:rPr>
          <w:rFonts w:ascii="Kantumruy Pro" w:hAnsi="Kantumruy Pro" w:cs="Calibri"/>
        </w:rPr>
      </w:pPr>
    </w:p>
    <w:p w14:paraId="2D1DC27D" w14:textId="77777777" w:rsidR="00EE4A18" w:rsidRDefault="00EE4A18" w:rsidP="002467E6">
      <w:pPr>
        <w:rPr>
          <w:rFonts w:ascii="Kantumruy Pro" w:hAnsi="Kantumruy Pro" w:cs="Calibri"/>
        </w:rPr>
      </w:pPr>
    </w:p>
    <w:p w14:paraId="44AFE52D" w14:textId="77777777" w:rsidR="00EE4A18" w:rsidRDefault="00EE4A18" w:rsidP="002467E6">
      <w:pPr>
        <w:rPr>
          <w:rFonts w:ascii="Kantumruy Pro" w:hAnsi="Kantumruy Pro" w:cs="Calibri"/>
        </w:rPr>
      </w:pPr>
    </w:p>
    <w:p w14:paraId="0066972C" w14:textId="77777777" w:rsidR="00EE4A18" w:rsidRDefault="00EE4A18" w:rsidP="002467E6">
      <w:pPr>
        <w:rPr>
          <w:rFonts w:ascii="Kantumruy Pro" w:hAnsi="Kantumruy Pro" w:cs="Calibri"/>
        </w:rPr>
      </w:pPr>
    </w:p>
    <w:p w14:paraId="04CEB41B" w14:textId="77777777" w:rsidR="00EE4A18" w:rsidRDefault="00EE4A18" w:rsidP="002467E6">
      <w:pPr>
        <w:rPr>
          <w:rFonts w:ascii="Kantumruy Pro" w:hAnsi="Kantumruy Pro" w:cs="Calibri"/>
        </w:rPr>
      </w:pPr>
    </w:p>
    <w:p w14:paraId="199F7A3B" w14:textId="77777777" w:rsidR="00EE4A18" w:rsidRDefault="00EE4A18" w:rsidP="002467E6">
      <w:pPr>
        <w:rPr>
          <w:rFonts w:ascii="Kantumruy Pro" w:hAnsi="Kantumruy Pro" w:cs="Calibri"/>
        </w:rPr>
      </w:pPr>
    </w:p>
    <w:p w14:paraId="04E77268" w14:textId="77777777" w:rsidR="00EE4A18" w:rsidRDefault="00EE4A18" w:rsidP="002467E6">
      <w:pPr>
        <w:rPr>
          <w:rFonts w:ascii="Kantumruy Pro" w:hAnsi="Kantumruy Pro" w:cs="Calibri"/>
        </w:rPr>
      </w:pPr>
    </w:p>
    <w:p w14:paraId="70322455" w14:textId="77777777" w:rsidR="00EE4A18" w:rsidRDefault="00EE4A18" w:rsidP="002467E6">
      <w:pPr>
        <w:rPr>
          <w:rFonts w:ascii="Kantumruy Pro" w:hAnsi="Kantumruy Pro" w:cs="Calibri"/>
        </w:rPr>
      </w:pPr>
    </w:p>
    <w:p w14:paraId="3C393216" w14:textId="77777777" w:rsidR="00EE4A18" w:rsidRDefault="00EE4A18" w:rsidP="002467E6">
      <w:pPr>
        <w:rPr>
          <w:rFonts w:ascii="Kantumruy Pro" w:hAnsi="Kantumruy Pro" w:cs="Calibri"/>
        </w:rPr>
      </w:pPr>
    </w:p>
    <w:p w14:paraId="157324B0" w14:textId="77777777" w:rsidR="00EE4A18" w:rsidRPr="002D417B" w:rsidRDefault="00EE4A18" w:rsidP="002467E6">
      <w:pPr>
        <w:rPr>
          <w:rFonts w:ascii="Kantumruy Pro" w:hAnsi="Kantumruy Pro" w:cs="Calibri"/>
        </w:rPr>
      </w:pPr>
    </w:p>
    <w:p w14:paraId="2B6BC8ED" w14:textId="77777777" w:rsidR="002467E6" w:rsidRPr="00EE4A18" w:rsidRDefault="002467E6" w:rsidP="002467E6">
      <w:pPr>
        <w:rPr>
          <w:rFonts w:ascii="Kantumruy Pro" w:hAnsi="Kantumruy Pro" w:cs="Calibri"/>
          <w:b/>
          <w:bCs/>
        </w:rPr>
      </w:pPr>
      <w:r w:rsidRPr="00EE4A18">
        <w:rPr>
          <w:rFonts w:ascii="Kantumruy Pro" w:hAnsi="Kantumruy Pro" w:cs="Calibri"/>
          <w:b/>
          <w:bCs/>
        </w:rPr>
        <w:t>Rollen- oder Institutionenhintergrund (Kernfragen):</w:t>
      </w:r>
    </w:p>
    <w:p w14:paraId="6107F347" w14:textId="77777777" w:rsidR="002467E6" w:rsidRPr="002D417B" w:rsidRDefault="002467E6" w:rsidP="002467E6">
      <w:pPr>
        <w:numPr>
          <w:ilvl w:val="0"/>
          <w:numId w:val="255"/>
        </w:numPr>
        <w:spacing w:after="160" w:line="278" w:lineRule="auto"/>
        <w:rPr>
          <w:rFonts w:ascii="Kantumruy Pro" w:hAnsi="Kantumruy Pro" w:cs="Calibri"/>
        </w:rPr>
      </w:pPr>
      <w:r w:rsidRPr="002D417B">
        <w:rPr>
          <w:rFonts w:ascii="Kantumruy Pro" w:hAnsi="Kantumruy Pro" w:cs="Calibri"/>
        </w:rPr>
        <w:t>Wie wird im Unternehmen ökologische Verantwortung zwischen betrieblichem Handeln und gemeinschaftlichen Standards erlebt?</w:t>
      </w:r>
    </w:p>
    <w:p w14:paraId="090CDA11" w14:textId="77777777" w:rsidR="002467E6" w:rsidRPr="002D417B" w:rsidRDefault="002467E6" w:rsidP="002467E6">
      <w:pPr>
        <w:numPr>
          <w:ilvl w:val="0"/>
          <w:numId w:val="255"/>
        </w:numPr>
        <w:spacing w:after="160" w:line="278" w:lineRule="auto"/>
        <w:rPr>
          <w:rFonts w:ascii="Kantumruy Pro" w:hAnsi="Kantumruy Pro" w:cs="Calibri"/>
        </w:rPr>
      </w:pPr>
      <w:r w:rsidRPr="002D417B">
        <w:rPr>
          <w:rFonts w:ascii="Kantumruy Pro" w:hAnsi="Kantumruy Pro" w:cs="Calibri"/>
        </w:rPr>
        <w:t>Wie zeigt sich die Dominanz wirtschaftlicher Rationalität gegenüber ökologischen Erwägungen?</w:t>
      </w:r>
    </w:p>
    <w:p w14:paraId="4D166789" w14:textId="77777777" w:rsidR="002467E6" w:rsidRPr="002D417B" w:rsidRDefault="002467E6" w:rsidP="002467E6">
      <w:pPr>
        <w:numPr>
          <w:ilvl w:val="0"/>
          <w:numId w:val="255"/>
        </w:numPr>
        <w:spacing w:after="160" w:line="278" w:lineRule="auto"/>
        <w:rPr>
          <w:rFonts w:ascii="Kantumruy Pro" w:hAnsi="Kantumruy Pro" w:cs="Calibri"/>
        </w:rPr>
      </w:pPr>
      <w:r w:rsidRPr="002D417B">
        <w:rPr>
          <w:rFonts w:ascii="Kantumruy Pro" w:hAnsi="Kantumruy Pro" w:cs="Calibri"/>
        </w:rPr>
        <w:t>Wie wird das Verhältnis von kontrollierten Produktionsprozessen und ökologischer Anpassungsfähigkeit wahrgenommen?</w:t>
      </w:r>
    </w:p>
    <w:p w14:paraId="6F8ED6CC" w14:textId="77777777" w:rsidR="002467E6" w:rsidRPr="002D417B" w:rsidRDefault="002467E6" w:rsidP="002467E6">
      <w:pPr>
        <w:numPr>
          <w:ilvl w:val="0"/>
          <w:numId w:val="255"/>
        </w:numPr>
        <w:spacing w:after="160" w:line="278" w:lineRule="auto"/>
        <w:rPr>
          <w:rFonts w:ascii="Kantumruy Pro" w:hAnsi="Kantumruy Pro" w:cs="Calibri"/>
        </w:rPr>
      </w:pPr>
      <w:r w:rsidRPr="002D417B">
        <w:rPr>
          <w:rFonts w:ascii="Kantumruy Pro" w:hAnsi="Kantumruy Pro" w:cs="Calibri"/>
        </w:rPr>
        <w:t>Wie wird zwischen Ressourceneffizienz und fürsorglichem Umgang mit Natur abgewogen?</w:t>
      </w:r>
    </w:p>
    <w:p w14:paraId="55D33CC1" w14:textId="77777777" w:rsidR="002467E6" w:rsidRPr="002D417B" w:rsidRDefault="002467E6" w:rsidP="002467E6">
      <w:pPr>
        <w:numPr>
          <w:ilvl w:val="0"/>
          <w:numId w:val="255"/>
        </w:numPr>
        <w:spacing w:after="160" w:line="278" w:lineRule="auto"/>
        <w:rPr>
          <w:rFonts w:ascii="Kantumruy Pro" w:hAnsi="Kantumruy Pro" w:cs="Calibri"/>
        </w:rPr>
      </w:pPr>
      <w:r w:rsidRPr="002D417B">
        <w:rPr>
          <w:rFonts w:ascii="Kantumruy Pro" w:hAnsi="Kantumruy Pro" w:cs="Calibri"/>
        </w:rPr>
        <w:t>Wie stark werden ökologische Folgen als Teil eines größeren Systems verstanden?</w:t>
      </w:r>
    </w:p>
    <w:p w14:paraId="23CEA0A4" w14:textId="77777777" w:rsidR="002467E6" w:rsidRPr="00EE4A18" w:rsidRDefault="002467E6" w:rsidP="002467E6">
      <w:pPr>
        <w:rPr>
          <w:rFonts w:ascii="Kantumruy Pro" w:hAnsi="Kantumruy Pro" w:cs="Calibri"/>
          <w:b/>
          <w:bCs/>
        </w:rPr>
      </w:pPr>
      <w:r w:rsidRPr="00EE4A18">
        <w:rPr>
          <w:rFonts w:ascii="Kantumruy Pro" w:hAnsi="Kantumruy Pro" w:cs="Calibri"/>
          <w:b/>
          <w:bCs/>
        </w:rPr>
        <w:t>Dokumentationsleitfaden (Beobachtungsaufträge):</w:t>
      </w:r>
    </w:p>
    <w:p w14:paraId="48F575F7"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Wie erlebst du aus der Perspektive von Unternehmen die Spannung zwischen wirtschaftlicher Effizienz und Schutz von Ökosystemen?</w:t>
      </w:r>
    </w:p>
    <w:p w14:paraId="0BBB5C07"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Wie empfindest du die Dominanz ökonomischer Rationalität im Umgang mit ökologischen Fragen?</w:t>
      </w:r>
    </w:p>
    <w:p w14:paraId="2DC61D1C"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Wie nimmst du das Verhältnis von Prozesskontrolle und ökologischer Resilienz wahr?</w:t>
      </w:r>
    </w:p>
    <w:p w14:paraId="2457873A"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Wie erlebst du die Abwägung zwischen Ressourceneffizienz und fürsorglichem Umgang mit natürlichen Grundlagen?</w:t>
      </w:r>
    </w:p>
    <w:p w14:paraId="4CEB7D8F"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Wie nimmst du wahr, ob ökologische Auswirkungen eher isoliert oder als Teil eines vernetzten Systems erfahrbar werden?</w:t>
      </w:r>
    </w:p>
    <w:p w14:paraId="013CA75A"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realem unternehmerischem Umweltverhalten her?</w:t>
      </w:r>
    </w:p>
    <w:p w14:paraId="0EECD75A" w14:textId="77777777" w:rsidR="002467E6" w:rsidRPr="002D417B" w:rsidRDefault="002467E6" w:rsidP="002467E6">
      <w:pPr>
        <w:numPr>
          <w:ilvl w:val="0"/>
          <w:numId w:val="256"/>
        </w:numPr>
        <w:spacing w:after="160" w:line="278" w:lineRule="auto"/>
        <w:rPr>
          <w:rFonts w:ascii="Kantumruy Pro" w:hAnsi="Kantumruy Pro" w:cs="Calibri"/>
        </w:rPr>
      </w:pPr>
      <w:r w:rsidRPr="002D417B">
        <w:rPr>
          <w:rFonts w:ascii="Kantumruy Pro" w:hAnsi="Kantumruy Pro" w:cs="Calibri"/>
        </w:rPr>
        <w:t>Wie reflektierst du dein eigenes Verständnis wirtschaftlicher Verantwortung für Ökosysteme?</w:t>
      </w:r>
    </w:p>
    <w:p w14:paraId="2F0E5F41" w14:textId="77777777" w:rsidR="002467E6" w:rsidRPr="002D417B" w:rsidRDefault="002467E6" w:rsidP="002467E6">
      <w:pPr>
        <w:rPr>
          <w:rFonts w:ascii="Kantumruy Pro" w:hAnsi="Kantumruy Pro" w:cs="Calibri"/>
        </w:rPr>
      </w:pPr>
    </w:p>
    <w:p w14:paraId="5569117F" w14:textId="77777777" w:rsidR="002467E6" w:rsidRPr="002D417B" w:rsidRDefault="002467E6" w:rsidP="002467E6">
      <w:pPr>
        <w:rPr>
          <w:rFonts w:ascii="Kantumruy Pro" w:hAnsi="Kantumruy Pro" w:cs="Calibri"/>
        </w:rPr>
      </w:pPr>
    </w:p>
    <w:p w14:paraId="3AD12544" w14:textId="77777777" w:rsidR="002467E6" w:rsidRPr="002D417B" w:rsidRDefault="002467E6" w:rsidP="002467E6">
      <w:pPr>
        <w:rPr>
          <w:rFonts w:ascii="Kantumruy Pro" w:hAnsi="Kantumruy Pro" w:cs="Calibri"/>
        </w:rPr>
      </w:pPr>
    </w:p>
    <w:p w14:paraId="048F880F" w14:textId="77777777" w:rsidR="002467E6" w:rsidRPr="002D417B" w:rsidRDefault="002467E6" w:rsidP="002467E6">
      <w:pPr>
        <w:rPr>
          <w:rFonts w:ascii="Kantumruy Pro" w:hAnsi="Kantumruy Pro" w:cs="Calibri"/>
        </w:rPr>
      </w:pPr>
    </w:p>
    <w:p w14:paraId="11635F93" w14:textId="77777777" w:rsidR="002467E6" w:rsidRPr="002D417B" w:rsidRDefault="002467E6" w:rsidP="002467E6">
      <w:pPr>
        <w:rPr>
          <w:rFonts w:ascii="Kantumruy Pro" w:hAnsi="Kantumruy Pro" w:cs="Calibri"/>
        </w:rPr>
      </w:pPr>
    </w:p>
    <w:p w14:paraId="2C563FC1" w14:textId="77777777" w:rsidR="002467E6" w:rsidRPr="002D417B" w:rsidRDefault="002467E6" w:rsidP="002467E6">
      <w:pPr>
        <w:rPr>
          <w:rFonts w:ascii="Kantumruy Pro" w:hAnsi="Kantumruy Pro" w:cs="Calibri"/>
        </w:rPr>
      </w:pPr>
    </w:p>
    <w:p w14:paraId="25F996CD" w14:textId="77777777" w:rsidR="002467E6" w:rsidRPr="002D417B" w:rsidRDefault="002467E6" w:rsidP="002467E6">
      <w:pPr>
        <w:rPr>
          <w:rFonts w:ascii="Kantumruy Pro" w:hAnsi="Kantumruy Pro" w:cs="Calibri"/>
        </w:rPr>
      </w:pPr>
    </w:p>
    <w:p w14:paraId="35DEE106" w14:textId="77777777" w:rsidR="002467E6" w:rsidRPr="002D417B" w:rsidRDefault="002467E6" w:rsidP="002467E6">
      <w:pPr>
        <w:rPr>
          <w:rFonts w:ascii="Kantumruy Pro" w:hAnsi="Kantumruy Pro" w:cs="Calibri"/>
        </w:rPr>
      </w:pPr>
    </w:p>
    <w:p w14:paraId="426B73F4" w14:textId="77777777" w:rsidR="002467E6" w:rsidRPr="002D417B" w:rsidRDefault="002467E6" w:rsidP="002467E6">
      <w:pPr>
        <w:pStyle w:val="berschrift2"/>
        <w:numPr>
          <w:ilvl w:val="0"/>
          <w:numId w:val="255"/>
        </w:numPr>
        <w:rPr>
          <w:rFonts w:ascii="Kantumruy Pro" w:hAnsi="Kantumruy Pro" w:cs="Calibri"/>
          <w:sz w:val="36"/>
          <w:szCs w:val="36"/>
        </w:rPr>
      </w:pPr>
      <w:bookmarkStart w:id="43" w:name="_Toc217287448"/>
      <w:r w:rsidRPr="002D417B">
        <w:rPr>
          <w:rFonts w:ascii="Kantumruy Pro" w:hAnsi="Kantumruy Pro" w:cs="Calibri"/>
          <w:sz w:val="36"/>
          <w:szCs w:val="36"/>
        </w:rPr>
        <w:t>Institutionskarte Regierung</w:t>
      </w:r>
      <w:bookmarkEnd w:id="43"/>
    </w:p>
    <w:p w14:paraId="2F4C2A23" w14:textId="77777777" w:rsidR="002467E6" w:rsidRDefault="002467E6" w:rsidP="002467E6">
      <w:pPr>
        <w:rPr>
          <w:rFonts w:ascii="Kantumruy Pro" w:hAnsi="Kantumruy Pro" w:cs="Calibri"/>
        </w:rPr>
      </w:pPr>
      <w:r w:rsidRPr="00EE4A18">
        <w:rPr>
          <w:rFonts w:ascii="Kantumruy Pro" w:hAnsi="Kantumruy Pro" w:cs="Calibri"/>
          <w:b/>
          <w:bCs/>
        </w:rPr>
        <w:t>Thema</w:t>
      </w:r>
      <w:r w:rsidRPr="002D417B">
        <w:rPr>
          <w:rFonts w:ascii="Kantumruy Pro" w:hAnsi="Kantumruy Pro" w:cs="Calibri"/>
        </w:rPr>
        <w:t>: Staatliche Umweltsteuerung und ökologische Systeme</w:t>
      </w:r>
      <w:r w:rsidRPr="002D417B">
        <w:rPr>
          <w:rFonts w:ascii="Kantumruy Pro" w:hAnsi="Kantumruy Pro" w:cs="Calibri"/>
        </w:rPr>
        <w:br/>
        <w:t>Kartentyp: Institution</w:t>
      </w:r>
      <w:r w:rsidRPr="002D417B">
        <w:rPr>
          <w:rFonts w:ascii="Kantumruy Pro" w:hAnsi="Kantumruy Pro" w:cs="Calibri"/>
        </w:rPr>
        <w:br/>
        <w:t>Name: Regierung</w:t>
      </w:r>
      <w:r w:rsidRPr="002D417B">
        <w:rPr>
          <w:rFonts w:ascii="Kantumruy Pro" w:hAnsi="Kantumruy Pro" w:cs="Calibri"/>
        </w:rPr>
        <w:br/>
        <w:t>Lücke: Ökosystem</w:t>
      </w:r>
      <w:r w:rsidRPr="002D417B">
        <w:rPr>
          <w:rFonts w:ascii="Kantumruy Pro" w:hAnsi="Kantumruy Pro" w:cs="Calibri"/>
        </w:rPr>
        <w:br/>
        <w:t>ID: I06-ÖKO</w:t>
      </w:r>
      <w:r w:rsidRPr="002D417B">
        <w:rPr>
          <w:rFonts w:ascii="Kantumruy Pro" w:hAnsi="Kantumruy Pro" w:cs="Calibri"/>
        </w:rPr>
        <w:br/>
        <w:t>Tags: Staat, Umweltpolitik, Regulierung, Ökosysteme, Resilienz</w:t>
      </w:r>
    </w:p>
    <w:p w14:paraId="7BA2CD97" w14:textId="77777777" w:rsidR="00EE4A18" w:rsidRPr="002D417B" w:rsidRDefault="00EE4A18" w:rsidP="002467E6">
      <w:pPr>
        <w:rPr>
          <w:rFonts w:ascii="Kantumruy Pro" w:hAnsi="Kantumruy Pro" w:cs="Calibri"/>
        </w:rPr>
      </w:pPr>
    </w:p>
    <w:p w14:paraId="17F95A08" w14:textId="77777777" w:rsidR="002467E6" w:rsidRPr="002D417B" w:rsidRDefault="002467E6" w:rsidP="002467E6">
      <w:pPr>
        <w:rPr>
          <w:rFonts w:ascii="Kantumruy Pro" w:hAnsi="Kantumruy Pro" w:cs="Calibri"/>
        </w:rPr>
      </w:pPr>
      <w:r w:rsidRPr="00EC4714">
        <w:rPr>
          <w:rFonts w:ascii="Kantumruy Pro" w:hAnsi="Kantumruy Pro" w:cs="Calibri"/>
          <w:b/>
          <w:bCs/>
        </w:rPr>
        <w:t>Ideal der Rolle/Institution:</w:t>
      </w:r>
      <w:r w:rsidRPr="002D417B">
        <w:rPr>
          <w:rFonts w:ascii="Kantumruy Pro" w:hAnsi="Kantumruy Pro" w:cs="Calibri"/>
        </w:rPr>
        <w:br/>
        <w:t>Im Zentrum steht die Überzeugung, dass der Schutz von Ökosystemen eine staatliche Gestaltungsaufgabe ist, die langfristige Perspektiven und systemisches Denken erfordert. Regierungen setzen rechtliche, planerische und finanzielle Rahmenbedingungen, um ökologische Teilräume wie Wasser, Boden und Biodiversität zu sichern und ihre Wechselwirkungen zu berücksichtigen. Diese Perspektive richtet den Blick darauf, ökologische Stabilität durch Steuerung, Ausgleich und Anpassung zu fördern und ökologische Risiken vorausschauend zu begrenzen.</w:t>
      </w:r>
    </w:p>
    <w:p w14:paraId="53FFAC2A" w14:textId="77777777" w:rsidR="002467E6" w:rsidRPr="002D417B" w:rsidRDefault="002467E6" w:rsidP="002467E6">
      <w:pPr>
        <w:rPr>
          <w:rFonts w:ascii="Kantumruy Pro" w:hAnsi="Kantumruy Pro" w:cs="Calibri"/>
        </w:rPr>
      </w:pPr>
      <w:r w:rsidRPr="002D417B">
        <w:rPr>
          <w:rFonts w:ascii="Kantumruy Pro" w:hAnsi="Kantumruy Pro" w:cs="Calibri"/>
        </w:rPr>
        <w:t>Beschreibung der Ergänzung. Diese Institutionskarte…</w:t>
      </w:r>
    </w:p>
    <w:p w14:paraId="127C9722" w14:textId="77777777" w:rsidR="002467E6" w:rsidRPr="002D417B" w:rsidRDefault="002467E6" w:rsidP="002467E6">
      <w:pPr>
        <w:numPr>
          <w:ilvl w:val="0"/>
          <w:numId w:val="257"/>
        </w:numPr>
        <w:spacing w:after="160" w:line="278" w:lineRule="auto"/>
        <w:rPr>
          <w:rFonts w:ascii="Kantumruy Pro" w:hAnsi="Kantumruy Pro" w:cs="Calibri"/>
        </w:rPr>
      </w:pPr>
      <w:r w:rsidRPr="002D417B">
        <w:rPr>
          <w:rFonts w:ascii="Kantumruy Pro" w:hAnsi="Kantumruy Pro" w:cs="Calibri"/>
        </w:rPr>
        <w:t>… erweitert das Spiel um eine staatliche Perspektive auf ökologische Systeme.</w:t>
      </w:r>
    </w:p>
    <w:p w14:paraId="50BEBEF4" w14:textId="77777777" w:rsidR="002467E6" w:rsidRPr="002D417B" w:rsidRDefault="002467E6" w:rsidP="002467E6">
      <w:pPr>
        <w:numPr>
          <w:ilvl w:val="0"/>
          <w:numId w:val="257"/>
        </w:numPr>
        <w:spacing w:after="160" w:line="278" w:lineRule="auto"/>
        <w:rPr>
          <w:rFonts w:ascii="Kantumruy Pro" w:hAnsi="Kantumruy Pro" w:cs="Calibri"/>
        </w:rPr>
      </w:pPr>
      <w:r w:rsidRPr="002D417B">
        <w:rPr>
          <w:rFonts w:ascii="Kantumruy Pro" w:hAnsi="Kantumruy Pro" w:cs="Calibri"/>
        </w:rPr>
        <w:t>… macht politische Steuerung von Umwelt und Ressourcennutzung erfahrbar.</w:t>
      </w:r>
    </w:p>
    <w:p w14:paraId="40B07B0B" w14:textId="77777777" w:rsidR="002467E6" w:rsidRPr="002D417B" w:rsidRDefault="002467E6" w:rsidP="002467E6">
      <w:pPr>
        <w:numPr>
          <w:ilvl w:val="0"/>
          <w:numId w:val="257"/>
        </w:numPr>
        <w:spacing w:after="160" w:line="278" w:lineRule="auto"/>
        <w:rPr>
          <w:rFonts w:ascii="Kantumruy Pro" w:hAnsi="Kantumruy Pro" w:cs="Calibri"/>
        </w:rPr>
      </w:pPr>
      <w:r w:rsidRPr="002D417B">
        <w:rPr>
          <w:rFonts w:ascii="Kantumruy Pro" w:hAnsi="Kantumruy Pro" w:cs="Calibri"/>
        </w:rPr>
        <w:t>… verknüpft ökologische Ziele mit rechtlichen und planerischen Instrumenten.</w:t>
      </w:r>
    </w:p>
    <w:p w14:paraId="4D6D3E1F" w14:textId="77777777" w:rsidR="002467E6" w:rsidRPr="002D417B" w:rsidRDefault="002467E6" w:rsidP="002467E6">
      <w:pPr>
        <w:numPr>
          <w:ilvl w:val="0"/>
          <w:numId w:val="257"/>
        </w:numPr>
        <w:spacing w:after="160" w:line="278" w:lineRule="auto"/>
        <w:rPr>
          <w:rFonts w:ascii="Kantumruy Pro" w:hAnsi="Kantumruy Pro" w:cs="Calibri"/>
        </w:rPr>
      </w:pPr>
      <w:r w:rsidRPr="002D417B">
        <w:rPr>
          <w:rFonts w:ascii="Kantumruy Pro" w:hAnsi="Kantumruy Pro" w:cs="Calibri"/>
        </w:rPr>
        <w:t>… betont die Bedeutung langfristiger Umweltpolitik.</w:t>
      </w:r>
    </w:p>
    <w:p w14:paraId="72F4FF07" w14:textId="77777777" w:rsidR="002467E6" w:rsidRPr="002D417B" w:rsidRDefault="002467E6" w:rsidP="002467E6">
      <w:pPr>
        <w:numPr>
          <w:ilvl w:val="0"/>
          <w:numId w:val="257"/>
        </w:numPr>
        <w:spacing w:after="160" w:line="278" w:lineRule="auto"/>
        <w:rPr>
          <w:rFonts w:ascii="Kantumruy Pro" w:hAnsi="Kantumruy Pro" w:cs="Calibri"/>
        </w:rPr>
      </w:pPr>
      <w:r w:rsidRPr="002D417B">
        <w:rPr>
          <w:rFonts w:ascii="Kantumruy Pro" w:hAnsi="Kantumruy Pro" w:cs="Calibri"/>
        </w:rPr>
        <w:t>… fördert das Verständnis ökologischer Zielkonflikte auf staatlicher Ebene.</w:t>
      </w:r>
    </w:p>
    <w:p w14:paraId="3BE8B298" w14:textId="77777777" w:rsidR="002467E6" w:rsidRPr="00EC4714" w:rsidRDefault="002467E6" w:rsidP="002467E6">
      <w:pPr>
        <w:rPr>
          <w:rFonts w:ascii="Kantumruy Pro" w:hAnsi="Kantumruy Pro" w:cs="Calibri"/>
          <w:b/>
          <w:bCs/>
        </w:rPr>
      </w:pPr>
      <w:r w:rsidRPr="00EC4714">
        <w:rPr>
          <w:rFonts w:ascii="Kantumruy Pro" w:hAnsi="Kantumruy Pro" w:cs="Calibri"/>
          <w:b/>
          <w:bCs/>
        </w:rPr>
        <w:t>Ziele und Kompetenzen. Die Schüler:innen…</w:t>
      </w:r>
    </w:p>
    <w:p w14:paraId="69183F38"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t>… erkennen staatliches Handeln als zentralen Faktor im Ökosystemschutz.</w:t>
      </w:r>
    </w:p>
    <w:p w14:paraId="623E248E"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t>… beschreiben Zusammenhänge zwischen Umweltpolitik und ökologischer Stabilität.</w:t>
      </w:r>
    </w:p>
    <w:p w14:paraId="050D33EE"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t>… analysieren Spannungen zwischen wirtschaftlicher Nutzung und ökologischem Schutz.</w:t>
      </w:r>
    </w:p>
    <w:p w14:paraId="668DEADB"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t>… bewerten staatliche Maßnahmen im Hinblick auf ihre ökologischen Wirkungen.</w:t>
      </w:r>
    </w:p>
    <w:p w14:paraId="6D77B2A4"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t>… identifizieren Zielkonflikte zwischen unterschiedlichen Umweltzielen.</w:t>
      </w:r>
    </w:p>
    <w:p w14:paraId="240D2AAD"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t>… reflektieren Grenzen und Möglichkeiten staatlicher Umweltsteuerung.</w:t>
      </w:r>
    </w:p>
    <w:p w14:paraId="282AF44F" w14:textId="77777777" w:rsidR="002467E6" w:rsidRPr="002D417B" w:rsidRDefault="002467E6" w:rsidP="002467E6">
      <w:pPr>
        <w:numPr>
          <w:ilvl w:val="0"/>
          <w:numId w:val="258"/>
        </w:numPr>
        <w:spacing w:after="160" w:line="278" w:lineRule="auto"/>
        <w:rPr>
          <w:rFonts w:ascii="Kantumruy Pro" w:hAnsi="Kantumruy Pro" w:cs="Calibri"/>
        </w:rPr>
      </w:pPr>
      <w:r w:rsidRPr="002D417B">
        <w:rPr>
          <w:rFonts w:ascii="Kantumruy Pro" w:hAnsi="Kantumruy Pro" w:cs="Calibri"/>
        </w:rPr>
        <w:lastRenderedPageBreak/>
        <w:t>… entwickeln ein systemisches Verständnis von Umweltpolitik.</w:t>
      </w:r>
    </w:p>
    <w:p w14:paraId="6587CCCD" w14:textId="77777777" w:rsidR="002467E6" w:rsidRDefault="002467E6" w:rsidP="002467E6">
      <w:pPr>
        <w:rPr>
          <w:rFonts w:ascii="Kantumruy Pro" w:hAnsi="Kantumruy Pro" w:cs="Calibri"/>
        </w:rPr>
      </w:pPr>
      <w:r w:rsidRPr="00EC4714">
        <w:rPr>
          <w:rFonts w:ascii="Kantumruy Pro" w:hAnsi="Kantumruy Pro" w:cs="Calibri"/>
          <w:b/>
          <w:bCs/>
        </w:rPr>
        <w:t>Kernkonflikte (Skalierungen)</w:t>
      </w:r>
      <w:r w:rsidRPr="002D417B">
        <w:rPr>
          <w:rFonts w:ascii="Kantumruy Pro" w:hAnsi="Kantumruy Pro" w:cs="Calibri"/>
        </w:rPr>
        <w:br/>
        <w:t xml:space="preserve">Individualismus vs. Kollektivismus: Vorrang individueller Nutzung – eher individuelle Verantwortung – </w:t>
      </w:r>
      <w:r w:rsidRPr="002D417B">
        <w:rPr>
          <w:rFonts w:ascii="Kantumruy Pro" w:hAnsi="Kantumruy Pro" w:cs="Calibri"/>
          <w:b/>
          <w:bCs/>
        </w:rPr>
        <w:t>Gleichgewicht aus Nutzung und gemeinschaftlichem Schutz</w:t>
      </w:r>
      <w:r w:rsidRPr="002D417B">
        <w:rPr>
          <w:rFonts w:ascii="Kantumruy Pro" w:hAnsi="Kantumruy Pro" w:cs="Calibri"/>
        </w:rPr>
        <w:t xml:space="preserve"> – kollektive Schutzmechanismen – umfassende gesellschaftliche Verantwortung.</w:t>
      </w:r>
      <w:r w:rsidRPr="002D417B">
        <w:rPr>
          <w:rFonts w:ascii="Kantumruy Pro" w:hAnsi="Kantumruy Pro" w:cs="Calibri"/>
        </w:rPr>
        <w:br/>
        <w:t xml:space="preserve">Rationalität vs. Emotionalität: Nur naturwissenschaftliche Daten – eher evidenzbasiert – </w:t>
      </w:r>
      <w:r w:rsidRPr="002D417B">
        <w:rPr>
          <w:rFonts w:ascii="Kantumruy Pro" w:hAnsi="Kantumruy Pro" w:cs="Calibri"/>
          <w:b/>
          <w:bCs/>
        </w:rPr>
        <w:t>Balance zwischen Fakten und gesellschaftlicher Betroffenheit</w:t>
      </w:r>
      <w:r w:rsidRPr="002D417B">
        <w:rPr>
          <w:rFonts w:ascii="Kantumruy Pro" w:hAnsi="Kantumruy Pro" w:cs="Calibri"/>
        </w:rPr>
        <w:t xml:space="preserve"> – stärker wertebezogen – ausschließlich normativ begründet.</w:t>
      </w:r>
      <w:r w:rsidRPr="002D417B">
        <w:rPr>
          <w:rFonts w:ascii="Kantumruy Pro" w:hAnsi="Kantumruy Pro" w:cs="Calibri"/>
        </w:rPr>
        <w:br/>
        <w:t xml:space="preserve">Kontrolle vs. Resilienz: Strenge Regulierung – geregelte Anpassung – </w:t>
      </w:r>
      <w:r w:rsidRPr="002D417B">
        <w:rPr>
          <w:rFonts w:ascii="Kantumruy Pro" w:hAnsi="Kantumruy Pro" w:cs="Calibri"/>
          <w:b/>
          <w:bCs/>
        </w:rPr>
        <w:t>Kombination aus Steuerung und Förderung ökologischer Resilienz</w:t>
      </w:r>
      <w:r w:rsidRPr="002D417B">
        <w:rPr>
          <w:rFonts w:ascii="Kantumruy Pro" w:hAnsi="Kantumruy Pro" w:cs="Calibri"/>
        </w:rPr>
        <w:t xml:space="preserve"> – ökologische Selbstregulation – resiliente Systeme ohne Steuerung.</w:t>
      </w:r>
      <w:r w:rsidRPr="002D417B">
        <w:rPr>
          <w:rFonts w:ascii="Kantumruy Pro" w:hAnsi="Kantumruy Pro" w:cs="Calibri"/>
        </w:rPr>
        <w:br/>
        <w:t xml:space="preserve">Effizienz vs. Fürsorge: Maximale Nutzungseffizienz – effizienzorientierter Umweltschutz – </w:t>
      </w:r>
      <w:r w:rsidRPr="002D417B">
        <w:rPr>
          <w:rFonts w:ascii="Kantumruy Pro" w:hAnsi="Kantumruy Pro" w:cs="Calibri"/>
          <w:b/>
          <w:bCs/>
        </w:rPr>
        <w:t>Gleichgewicht von Nutzung und Erhalt</w:t>
      </w:r>
      <w:r w:rsidRPr="002D417B">
        <w:rPr>
          <w:rFonts w:ascii="Kantumruy Pro" w:hAnsi="Kantumruy Pro" w:cs="Calibri"/>
        </w:rPr>
        <w:t xml:space="preserve"> – langfristiger Schutz – Bewahrung vor Nutzung.</w:t>
      </w:r>
      <w:r w:rsidRPr="002D417B">
        <w:rPr>
          <w:rFonts w:ascii="Kantumruy Pro" w:hAnsi="Kantumruy Pro" w:cs="Calibri"/>
        </w:rPr>
        <w:br/>
        <w:t xml:space="preserve">Reduktionismus vs. Systemdenken: Fokus auf Einzelmaßnahmen – lineare Wirkannahmen – Kombination aus Maßnahme und Kontext – </w:t>
      </w:r>
      <w:r w:rsidRPr="002D417B">
        <w:rPr>
          <w:rFonts w:ascii="Kantumruy Pro" w:hAnsi="Kantumruy Pro" w:cs="Calibri"/>
          <w:b/>
          <w:bCs/>
        </w:rPr>
        <w:t>vernetzte Perspektive mit Systemsteuerung</w:t>
      </w:r>
      <w:r w:rsidRPr="002D417B">
        <w:rPr>
          <w:rFonts w:ascii="Kantumruy Pro" w:hAnsi="Kantumruy Pro" w:cs="Calibri"/>
        </w:rPr>
        <w:t xml:space="preserve"> – ganzheitliche Ökosystempolitik.</w:t>
      </w:r>
    </w:p>
    <w:p w14:paraId="444EB5A0" w14:textId="77777777" w:rsidR="00EC4714" w:rsidRDefault="00EC4714" w:rsidP="002467E6">
      <w:pPr>
        <w:rPr>
          <w:rFonts w:ascii="Kantumruy Pro" w:hAnsi="Kantumruy Pro" w:cs="Calibri"/>
        </w:rPr>
      </w:pPr>
    </w:p>
    <w:p w14:paraId="38880B70" w14:textId="77777777" w:rsidR="00EC4714" w:rsidRDefault="00EC4714" w:rsidP="002467E6">
      <w:pPr>
        <w:rPr>
          <w:rFonts w:ascii="Kantumruy Pro" w:hAnsi="Kantumruy Pro" w:cs="Calibri"/>
        </w:rPr>
      </w:pPr>
    </w:p>
    <w:p w14:paraId="5F59F252" w14:textId="77777777" w:rsidR="00EC4714" w:rsidRDefault="00EC4714" w:rsidP="002467E6">
      <w:pPr>
        <w:rPr>
          <w:rFonts w:ascii="Kantumruy Pro" w:hAnsi="Kantumruy Pro" w:cs="Calibri"/>
        </w:rPr>
      </w:pPr>
    </w:p>
    <w:p w14:paraId="05E37B92" w14:textId="77777777" w:rsidR="00EC4714" w:rsidRDefault="00EC4714" w:rsidP="002467E6">
      <w:pPr>
        <w:rPr>
          <w:rFonts w:ascii="Kantumruy Pro" w:hAnsi="Kantumruy Pro" w:cs="Calibri"/>
        </w:rPr>
      </w:pPr>
    </w:p>
    <w:p w14:paraId="71B3925C" w14:textId="77777777" w:rsidR="00EC4714" w:rsidRDefault="00EC4714" w:rsidP="002467E6">
      <w:pPr>
        <w:rPr>
          <w:rFonts w:ascii="Kantumruy Pro" w:hAnsi="Kantumruy Pro" w:cs="Calibri"/>
        </w:rPr>
      </w:pPr>
    </w:p>
    <w:p w14:paraId="33A313A1" w14:textId="77777777" w:rsidR="00EC4714" w:rsidRDefault="00EC4714" w:rsidP="002467E6">
      <w:pPr>
        <w:rPr>
          <w:rFonts w:ascii="Kantumruy Pro" w:hAnsi="Kantumruy Pro" w:cs="Calibri"/>
        </w:rPr>
      </w:pPr>
    </w:p>
    <w:p w14:paraId="11398AC0" w14:textId="77777777" w:rsidR="00EC4714" w:rsidRDefault="00EC4714" w:rsidP="002467E6">
      <w:pPr>
        <w:rPr>
          <w:rFonts w:ascii="Kantumruy Pro" w:hAnsi="Kantumruy Pro" w:cs="Calibri"/>
        </w:rPr>
      </w:pPr>
    </w:p>
    <w:p w14:paraId="1BA9C986" w14:textId="77777777" w:rsidR="00EC4714" w:rsidRDefault="00EC4714" w:rsidP="002467E6">
      <w:pPr>
        <w:rPr>
          <w:rFonts w:ascii="Kantumruy Pro" w:hAnsi="Kantumruy Pro" w:cs="Calibri"/>
        </w:rPr>
      </w:pPr>
    </w:p>
    <w:p w14:paraId="5FB502CB" w14:textId="77777777" w:rsidR="00EC4714" w:rsidRDefault="00EC4714" w:rsidP="002467E6">
      <w:pPr>
        <w:rPr>
          <w:rFonts w:ascii="Kantumruy Pro" w:hAnsi="Kantumruy Pro" w:cs="Calibri"/>
        </w:rPr>
      </w:pPr>
    </w:p>
    <w:p w14:paraId="2C2D899B" w14:textId="77777777" w:rsidR="00EC4714" w:rsidRDefault="00EC4714" w:rsidP="002467E6">
      <w:pPr>
        <w:rPr>
          <w:rFonts w:ascii="Kantumruy Pro" w:hAnsi="Kantumruy Pro" w:cs="Calibri"/>
        </w:rPr>
      </w:pPr>
    </w:p>
    <w:p w14:paraId="536AE23F" w14:textId="77777777" w:rsidR="00EC4714" w:rsidRDefault="00EC4714" w:rsidP="002467E6">
      <w:pPr>
        <w:rPr>
          <w:rFonts w:ascii="Kantumruy Pro" w:hAnsi="Kantumruy Pro" w:cs="Calibri"/>
        </w:rPr>
      </w:pPr>
    </w:p>
    <w:p w14:paraId="4AF3F7D9" w14:textId="77777777" w:rsidR="00EC4714" w:rsidRDefault="00EC4714" w:rsidP="002467E6">
      <w:pPr>
        <w:rPr>
          <w:rFonts w:ascii="Kantumruy Pro" w:hAnsi="Kantumruy Pro" w:cs="Calibri"/>
        </w:rPr>
      </w:pPr>
    </w:p>
    <w:p w14:paraId="781E7A67" w14:textId="77777777" w:rsidR="00EC4714" w:rsidRDefault="00EC4714" w:rsidP="002467E6">
      <w:pPr>
        <w:rPr>
          <w:rFonts w:ascii="Kantumruy Pro" w:hAnsi="Kantumruy Pro" w:cs="Calibri"/>
        </w:rPr>
      </w:pPr>
    </w:p>
    <w:p w14:paraId="7F918982" w14:textId="77777777" w:rsidR="00EC4714" w:rsidRDefault="00EC4714" w:rsidP="002467E6">
      <w:pPr>
        <w:rPr>
          <w:rFonts w:ascii="Kantumruy Pro" w:hAnsi="Kantumruy Pro" w:cs="Calibri"/>
        </w:rPr>
      </w:pPr>
    </w:p>
    <w:p w14:paraId="18C6C29B" w14:textId="77777777" w:rsidR="00EC4714" w:rsidRDefault="00EC4714" w:rsidP="002467E6">
      <w:pPr>
        <w:rPr>
          <w:rFonts w:ascii="Kantumruy Pro" w:hAnsi="Kantumruy Pro" w:cs="Calibri"/>
        </w:rPr>
      </w:pPr>
    </w:p>
    <w:p w14:paraId="3F65D0E3" w14:textId="77777777" w:rsidR="00EC4714" w:rsidRDefault="00EC4714" w:rsidP="002467E6">
      <w:pPr>
        <w:rPr>
          <w:rFonts w:ascii="Kantumruy Pro" w:hAnsi="Kantumruy Pro" w:cs="Calibri"/>
        </w:rPr>
      </w:pPr>
    </w:p>
    <w:p w14:paraId="0E4EFDA5" w14:textId="77777777" w:rsidR="00EC4714" w:rsidRDefault="00EC4714" w:rsidP="002467E6">
      <w:pPr>
        <w:rPr>
          <w:rFonts w:ascii="Kantumruy Pro" w:hAnsi="Kantumruy Pro" w:cs="Calibri"/>
        </w:rPr>
      </w:pPr>
    </w:p>
    <w:p w14:paraId="571E281E" w14:textId="77777777" w:rsidR="00EC4714" w:rsidRDefault="00EC4714" w:rsidP="002467E6">
      <w:pPr>
        <w:rPr>
          <w:rFonts w:ascii="Kantumruy Pro" w:hAnsi="Kantumruy Pro" w:cs="Calibri"/>
        </w:rPr>
      </w:pPr>
    </w:p>
    <w:p w14:paraId="07B84D72" w14:textId="77777777" w:rsidR="00EC4714" w:rsidRDefault="00EC4714" w:rsidP="002467E6">
      <w:pPr>
        <w:rPr>
          <w:rFonts w:ascii="Kantumruy Pro" w:hAnsi="Kantumruy Pro" w:cs="Calibri"/>
        </w:rPr>
      </w:pPr>
    </w:p>
    <w:p w14:paraId="7418BB2E" w14:textId="77777777" w:rsidR="00EC4714" w:rsidRDefault="00EC4714" w:rsidP="002467E6">
      <w:pPr>
        <w:rPr>
          <w:rFonts w:ascii="Kantumruy Pro" w:hAnsi="Kantumruy Pro" w:cs="Calibri"/>
        </w:rPr>
      </w:pPr>
    </w:p>
    <w:p w14:paraId="5032126B" w14:textId="77777777" w:rsidR="00EC4714" w:rsidRPr="002D417B" w:rsidRDefault="00EC4714" w:rsidP="002467E6">
      <w:pPr>
        <w:rPr>
          <w:rFonts w:ascii="Kantumruy Pro" w:hAnsi="Kantumruy Pro" w:cs="Calibri"/>
        </w:rPr>
      </w:pPr>
    </w:p>
    <w:p w14:paraId="25C8AFE3" w14:textId="77777777" w:rsidR="002467E6" w:rsidRPr="00EC4714" w:rsidRDefault="002467E6" w:rsidP="002467E6">
      <w:pPr>
        <w:rPr>
          <w:rFonts w:ascii="Kantumruy Pro" w:hAnsi="Kantumruy Pro" w:cs="Calibri"/>
          <w:b/>
          <w:bCs/>
        </w:rPr>
      </w:pPr>
      <w:r w:rsidRPr="00EC4714">
        <w:rPr>
          <w:rFonts w:ascii="Kantumruy Pro" w:hAnsi="Kantumruy Pro" w:cs="Calibri"/>
          <w:b/>
          <w:bCs/>
        </w:rPr>
        <w:t>Rollen- oder Institutionenhintergrund (Kernfragen):</w:t>
      </w:r>
    </w:p>
    <w:p w14:paraId="1F106205" w14:textId="77777777" w:rsidR="002467E6" w:rsidRPr="002D417B" w:rsidRDefault="002467E6" w:rsidP="002467E6">
      <w:pPr>
        <w:numPr>
          <w:ilvl w:val="0"/>
          <w:numId w:val="259"/>
        </w:numPr>
        <w:spacing w:after="160" w:line="278" w:lineRule="auto"/>
        <w:rPr>
          <w:rFonts w:ascii="Kantumruy Pro" w:hAnsi="Kantumruy Pro" w:cs="Calibri"/>
        </w:rPr>
      </w:pPr>
      <w:r w:rsidRPr="002D417B">
        <w:rPr>
          <w:rFonts w:ascii="Kantumruy Pro" w:hAnsi="Kantumruy Pro" w:cs="Calibri"/>
        </w:rPr>
        <w:t>Wie wird das Verhältnis von individueller Ressourcennutzung und gemeinschaftlichem Ökosystemschutz erlebt?</w:t>
      </w:r>
    </w:p>
    <w:p w14:paraId="528D2964" w14:textId="77777777" w:rsidR="002467E6" w:rsidRPr="002D417B" w:rsidRDefault="002467E6" w:rsidP="002467E6">
      <w:pPr>
        <w:numPr>
          <w:ilvl w:val="0"/>
          <w:numId w:val="259"/>
        </w:numPr>
        <w:spacing w:after="160" w:line="278" w:lineRule="auto"/>
        <w:rPr>
          <w:rFonts w:ascii="Kantumruy Pro" w:hAnsi="Kantumruy Pro" w:cs="Calibri"/>
        </w:rPr>
      </w:pPr>
      <w:r w:rsidRPr="002D417B">
        <w:rPr>
          <w:rFonts w:ascii="Kantumruy Pro" w:hAnsi="Kantumruy Pro" w:cs="Calibri"/>
        </w:rPr>
        <w:t>Wie zeigt sich das Zusammenspiel von wissenschaftlicher Evidenz und gesellschaftlicher Betroffenheit in Umweltentscheidungen?</w:t>
      </w:r>
    </w:p>
    <w:p w14:paraId="0C79B76D" w14:textId="77777777" w:rsidR="002467E6" w:rsidRPr="002D417B" w:rsidRDefault="002467E6" w:rsidP="002467E6">
      <w:pPr>
        <w:numPr>
          <w:ilvl w:val="0"/>
          <w:numId w:val="259"/>
        </w:numPr>
        <w:spacing w:after="160" w:line="278" w:lineRule="auto"/>
        <w:rPr>
          <w:rFonts w:ascii="Kantumruy Pro" w:hAnsi="Kantumruy Pro" w:cs="Calibri"/>
        </w:rPr>
      </w:pPr>
      <w:r w:rsidRPr="002D417B">
        <w:rPr>
          <w:rFonts w:ascii="Kantumruy Pro" w:hAnsi="Kantumruy Pro" w:cs="Calibri"/>
        </w:rPr>
        <w:t>Wie wird der Umgang mit Regulierung und ökologischer Anpassungsfähigkeit wahrgenommen?</w:t>
      </w:r>
    </w:p>
    <w:p w14:paraId="347E78C3" w14:textId="77777777" w:rsidR="002467E6" w:rsidRPr="002D417B" w:rsidRDefault="002467E6" w:rsidP="002467E6">
      <w:pPr>
        <w:numPr>
          <w:ilvl w:val="0"/>
          <w:numId w:val="259"/>
        </w:numPr>
        <w:spacing w:after="160" w:line="278" w:lineRule="auto"/>
        <w:rPr>
          <w:rFonts w:ascii="Kantumruy Pro" w:hAnsi="Kantumruy Pro" w:cs="Calibri"/>
        </w:rPr>
      </w:pPr>
      <w:r w:rsidRPr="002D417B">
        <w:rPr>
          <w:rFonts w:ascii="Kantumruy Pro" w:hAnsi="Kantumruy Pro" w:cs="Calibri"/>
        </w:rPr>
        <w:t>Wie wird zwischen effizienter Nutzung und fürsorglichem Erhalt natürlicher Grundlagen abgewogen?</w:t>
      </w:r>
    </w:p>
    <w:p w14:paraId="72EB9219" w14:textId="77777777" w:rsidR="002467E6" w:rsidRPr="002D417B" w:rsidRDefault="002467E6" w:rsidP="002467E6">
      <w:pPr>
        <w:numPr>
          <w:ilvl w:val="0"/>
          <w:numId w:val="259"/>
        </w:numPr>
        <w:spacing w:after="160" w:line="278" w:lineRule="auto"/>
        <w:rPr>
          <w:rFonts w:ascii="Kantumruy Pro" w:hAnsi="Kantumruy Pro" w:cs="Calibri"/>
        </w:rPr>
      </w:pPr>
      <w:r w:rsidRPr="002D417B">
        <w:rPr>
          <w:rFonts w:ascii="Kantumruy Pro" w:hAnsi="Kantumruy Pro" w:cs="Calibri"/>
        </w:rPr>
        <w:t>Wie prägt systemisches Denken den staatlichen Umgang mit Ökosystemen?</w:t>
      </w:r>
    </w:p>
    <w:p w14:paraId="5250D14D" w14:textId="77777777" w:rsidR="002467E6" w:rsidRPr="00EC4714" w:rsidRDefault="002467E6" w:rsidP="002467E6">
      <w:pPr>
        <w:rPr>
          <w:rFonts w:ascii="Kantumruy Pro" w:hAnsi="Kantumruy Pro" w:cs="Calibri"/>
          <w:b/>
          <w:bCs/>
        </w:rPr>
      </w:pPr>
      <w:r w:rsidRPr="00EC4714">
        <w:rPr>
          <w:rFonts w:ascii="Kantumruy Pro" w:hAnsi="Kantumruy Pro" w:cs="Calibri"/>
          <w:b/>
          <w:bCs/>
        </w:rPr>
        <w:t>Dokumentationsleitfaden (Beobachtungsaufträge):</w:t>
      </w:r>
    </w:p>
    <w:p w14:paraId="017A5982"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Wie erlebst du aus der Perspektive der Regierung die Spannung zwischen Nutzung natürlicher Ressourcen und gemeinschaftlichem Schutz von Ökosystemen?</w:t>
      </w:r>
    </w:p>
    <w:p w14:paraId="4DC87E3B"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Wie empfindest du das Zusammenspiel von wissenschaftlicher Analyse und gesellschaftlicher Betroffenheit?</w:t>
      </w:r>
    </w:p>
    <w:p w14:paraId="1F9F8B82"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Wie nimmst du das Verhältnis von staatlicher Regulierung und ökologischer Resilienz wahr?</w:t>
      </w:r>
    </w:p>
    <w:p w14:paraId="46B7B2A6"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fürsorglichem Erhalt natürlicher Lebensgrundlagen?</w:t>
      </w:r>
    </w:p>
    <w:p w14:paraId="104D5B88"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Wie nimmst du wahr, ob ökologische Herausforderungen als Einzelprobleme oder als vernetztes System erfahrbar werden?</w:t>
      </w:r>
    </w:p>
    <w:p w14:paraId="02BD1FFD"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staatlicher Umweltpolitik her?</w:t>
      </w:r>
    </w:p>
    <w:p w14:paraId="2C80ED80" w14:textId="77777777" w:rsidR="002467E6" w:rsidRPr="002D417B" w:rsidRDefault="002467E6" w:rsidP="002467E6">
      <w:pPr>
        <w:numPr>
          <w:ilvl w:val="0"/>
          <w:numId w:val="260"/>
        </w:numPr>
        <w:spacing w:after="160" w:line="278" w:lineRule="auto"/>
        <w:rPr>
          <w:rFonts w:ascii="Kantumruy Pro" w:hAnsi="Kantumruy Pro" w:cs="Calibri"/>
        </w:rPr>
      </w:pPr>
      <w:r w:rsidRPr="002D417B">
        <w:rPr>
          <w:rFonts w:ascii="Kantumruy Pro" w:hAnsi="Kantumruy Pro" w:cs="Calibri"/>
        </w:rPr>
        <w:t>Wie reflektierst du dein eigenes Verständnis staatlicher Verantwortung für ökologische Systeme?</w:t>
      </w:r>
    </w:p>
    <w:p w14:paraId="69241101" w14:textId="77777777" w:rsidR="002467E6" w:rsidRPr="002D417B" w:rsidRDefault="002467E6" w:rsidP="002467E6">
      <w:pPr>
        <w:rPr>
          <w:rFonts w:ascii="Kantumruy Pro" w:hAnsi="Kantumruy Pro" w:cs="Calibri"/>
        </w:rPr>
      </w:pPr>
    </w:p>
    <w:p w14:paraId="27AD4B7A" w14:textId="77777777" w:rsidR="002467E6" w:rsidRPr="002D417B" w:rsidRDefault="002467E6" w:rsidP="002467E6">
      <w:pPr>
        <w:rPr>
          <w:rFonts w:ascii="Kantumruy Pro" w:hAnsi="Kantumruy Pro" w:cs="Calibri"/>
        </w:rPr>
      </w:pPr>
    </w:p>
    <w:p w14:paraId="3E354151" w14:textId="77777777" w:rsidR="002467E6" w:rsidRPr="002D417B" w:rsidRDefault="002467E6" w:rsidP="002467E6">
      <w:pPr>
        <w:rPr>
          <w:rFonts w:ascii="Kantumruy Pro" w:hAnsi="Kantumruy Pro" w:cs="Calibri"/>
        </w:rPr>
      </w:pPr>
    </w:p>
    <w:p w14:paraId="1C178A88" w14:textId="77777777" w:rsidR="002467E6" w:rsidRPr="002D417B" w:rsidRDefault="002467E6" w:rsidP="002467E6">
      <w:pPr>
        <w:rPr>
          <w:rFonts w:ascii="Kantumruy Pro" w:hAnsi="Kantumruy Pro" w:cs="Calibri"/>
        </w:rPr>
      </w:pPr>
    </w:p>
    <w:p w14:paraId="4E2A4F88" w14:textId="77777777" w:rsidR="002467E6" w:rsidRPr="002D417B" w:rsidRDefault="002467E6" w:rsidP="002467E6">
      <w:pPr>
        <w:rPr>
          <w:rFonts w:ascii="Kantumruy Pro" w:hAnsi="Kantumruy Pro" w:cs="Calibri"/>
        </w:rPr>
      </w:pPr>
    </w:p>
    <w:p w14:paraId="483A033A" w14:textId="77777777" w:rsidR="002467E6" w:rsidRPr="002D417B" w:rsidRDefault="002467E6" w:rsidP="002467E6">
      <w:pPr>
        <w:rPr>
          <w:rFonts w:ascii="Kantumruy Pro" w:hAnsi="Kantumruy Pro" w:cs="Calibri"/>
        </w:rPr>
      </w:pPr>
    </w:p>
    <w:p w14:paraId="0D511EF0" w14:textId="77777777" w:rsidR="002467E6" w:rsidRPr="002D417B" w:rsidRDefault="002467E6" w:rsidP="002467E6">
      <w:pPr>
        <w:rPr>
          <w:rFonts w:ascii="Kantumruy Pro" w:hAnsi="Kantumruy Pro" w:cs="Calibri"/>
        </w:rPr>
      </w:pPr>
    </w:p>
    <w:p w14:paraId="7C1C9E86" w14:textId="77777777" w:rsidR="002467E6" w:rsidRPr="002D417B" w:rsidRDefault="002467E6" w:rsidP="002467E6">
      <w:pPr>
        <w:pStyle w:val="berschrift2"/>
        <w:rPr>
          <w:rFonts w:ascii="Kantumruy Pro" w:hAnsi="Kantumruy Pro" w:cs="Calibri"/>
          <w:sz w:val="36"/>
          <w:szCs w:val="36"/>
        </w:rPr>
      </w:pPr>
      <w:bookmarkStart w:id="44" w:name="_Toc217287449"/>
      <w:r w:rsidRPr="002D417B">
        <w:rPr>
          <w:rFonts w:ascii="Kantumruy Pro" w:hAnsi="Kantumruy Pro" w:cs="Calibri"/>
          <w:sz w:val="36"/>
          <w:szCs w:val="36"/>
        </w:rPr>
        <w:t>7. Institutionskarte Haushalte</w:t>
      </w:r>
      <w:bookmarkEnd w:id="44"/>
    </w:p>
    <w:p w14:paraId="70FA6380" w14:textId="77777777" w:rsidR="002467E6" w:rsidRDefault="002467E6" w:rsidP="002467E6">
      <w:pPr>
        <w:rPr>
          <w:rFonts w:ascii="Kantumruy Pro" w:hAnsi="Kantumruy Pro" w:cs="Calibri"/>
        </w:rPr>
      </w:pPr>
      <w:r w:rsidRPr="00EC4714">
        <w:rPr>
          <w:rFonts w:ascii="Kantumruy Pro" w:hAnsi="Kantumruy Pro" w:cs="Calibri"/>
          <w:b/>
          <w:bCs/>
        </w:rPr>
        <w:t>Thema</w:t>
      </w:r>
      <w:r w:rsidRPr="002D417B">
        <w:rPr>
          <w:rFonts w:ascii="Kantumruy Pro" w:hAnsi="Kantumruy Pro" w:cs="Calibri"/>
        </w:rPr>
        <w:t>: Alltag, Lebenswelt und ökologische Systeme</w:t>
      </w:r>
      <w:r w:rsidRPr="002D417B">
        <w:rPr>
          <w:rFonts w:ascii="Kantumruy Pro" w:hAnsi="Kantumruy Pro" w:cs="Calibri"/>
        </w:rPr>
        <w:br/>
        <w:t>Kartentyp: Institution</w:t>
      </w:r>
      <w:r w:rsidRPr="002D417B">
        <w:rPr>
          <w:rFonts w:ascii="Kantumruy Pro" w:hAnsi="Kantumruy Pro" w:cs="Calibri"/>
        </w:rPr>
        <w:br/>
        <w:t>Name: Haushalte</w:t>
      </w:r>
      <w:r w:rsidRPr="002D417B">
        <w:rPr>
          <w:rFonts w:ascii="Kantumruy Pro" w:hAnsi="Kantumruy Pro" w:cs="Calibri"/>
        </w:rPr>
        <w:br/>
        <w:t>Lücke: Ökosystem</w:t>
      </w:r>
      <w:r w:rsidRPr="002D417B">
        <w:rPr>
          <w:rFonts w:ascii="Kantumruy Pro" w:hAnsi="Kantumruy Pro" w:cs="Calibri"/>
        </w:rPr>
        <w:br/>
        <w:t>ID: I07-ÖKO</w:t>
      </w:r>
      <w:r w:rsidRPr="002D417B">
        <w:rPr>
          <w:rFonts w:ascii="Kantumruy Pro" w:hAnsi="Kantumruy Pro" w:cs="Calibri"/>
        </w:rPr>
        <w:br/>
        <w:t>Tags: Alltag, Lebenswelt, Wasser, Boden, Biodiversität</w:t>
      </w:r>
    </w:p>
    <w:p w14:paraId="19CF5F2C" w14:textId="77777777" w:rsidR="00EC4714" w:rsidRPr="002D417B" w:rsidRDefault="00EC4714" w:rsidP="002467E6">
      <w:pPr>
        <w:rPr>
          <w:rFonts w:ascii="Kantumruy Pro" w:hAnsi="Kantumruy Pro" w:cs="Calibri"/>
        </w:rPr>
      </w:pPr>
    </w:p>
    <w:p w14:paraId="50C82A33" w14:textId="77777777" w:rsidR="002467E6" w:rsidRDefault="002467E6" w:rsidP="002467E6">
      <w:pPr>
        <w:rPr>
          <w:rFonts w:ascii="Kantumruy Pro" w:hAnsi="Kantumruy Pro" w:cs="Calibri"/>
        </w:rPr>
      </w:pPr>
      <w:r w:rsidRPr="00EC4714">
        <w:rPr>
          <w:rFonts w:ascii="Kantumruy Pro" w:hAnsi="Kantumruy Pro" w:cs="Calibri"/>
          <w:b/>
          <w:bCs/>
        </w:rPr>
        <w:t>Ideal der Rolle/Institution</w:t>
      </w:r>
      <w:r w:rsidRPr="002D417B">
        <w:rPr>
          <w:rFonts w:ascii="Kantumruy Pro" w:hAnsi="Kantumruy Pro" w:cs="Calibri"/>
        </w:rPr>
        <w:t>:</w:t>
      </w:r>
      <w:r w:rsidRPr="002D417B">
        <w:rPr>
          <w:rFonts w:ascii="Kantumruy Pro" w:hAnsi="Kantumruy Pro" w:cs="Calibri"/>
        </w:rPr>
        <w:br/>
        <w:t>Im Zentrum steht die Überzeugung, dass Ökosysteme im Alltag unmittelbar erfahrbar werden, auch wenn ihre systemischen Zusammenhänge oft unsichtbar bleiben. Haushalte begegnen ökologischen Fragen über Wasserverfügbarkeit, Wohnumfeld, Konsum, Abfall und Nutzung natürlicher Ressourcen. Diese Perspektive richtet den Blick auf konkrete Lebensbedingungen, Routinen und Begrenzungen und macht deutlich, dass ökologische Wirkungen häufig indirekt erlebt werden, ohne als Teil größerer ökologischer Systeme erkannt zu werden.</w:t>
      </w:r>
    </w:p>
    <w:p w14:paraId="0EC0F951" w14:textId="77777777" w:rsidR="00EC4714" w:rsidRPr="002D417B" w:rsidRDefault="00EC4714" w:rsidP="002467E6">
      <w:pPr>
        <w:rPr>
          <w:rFonts w:ascii="Kantumruy Pro" w:hAnsi="Kantumruy Pro" w:cs="Calibri"/>
        </w:rPr>
      </w:pPr>
    </w:p>
    <w:p w14:paraId="2A07B461" w14:textId="77777777" w:rsidR="002467E6" w:rsidRPr="00EC4714" w:rsidRDefault="002467E6" w:rsidP="002467E6">
      <w:pPr>
        <w:rPr>
          <w:rFonts w:ascii="Kantumruy Pro" w:hAnsi="Kantumruy Pro" w:cs="Calibri"/>
          <w:b/>
          <w:bCs/>
        </w:rPr>
      </w:pPr>
      <w:r w:rsidRPr="00EC4714">
        <w:rPr>
          <w:rFonts w:ascii="Kantumruy Pro" w:hAnsi="Kantumruy Pro" w:cs="Calibri"/>
          <w:b/>
          <w:bCs/>
        </w:rPr>
        <w:t>Beschreibung der Ergänzung. Diese Institutionskarte…</w:t>
      </w:r>
    </w:p>
    <w:p w14:paraId="049FBC84" w14:textId="77777777" w:rsidR="002467E6" w:rsidRPr="002D417B" w:rsidRDefault="002467E6" w:rsidP="002467E6">
      <w:pPr>
        <w:numPr>
          <w:ilvl w:val="0"/>
          <w:numId w:val="261"/>
        </w:numPr>
        <w:spacing w:after="160" w:line="278" w:lineRule="auto"/>
        <w:rPr>
          <w:rFonts w:ascii="Kantumruy Pro" w:hAnsi="Kantumruy Pro" w:cs="Calibri"/>
        </w:rPr>
      </w:pPr>
      <w:r w:rsidRPr="002D417B">
        <w:rPr>
          <w:rFonts w:ascii="Kantumruy Pro" w:hAnsi="Kantumruy Pro" w:cs="Calibri"/>
        </w:rPr>
        <w:t>… erweitert das Spiel um eine lebensweltliche Perspektive auf Ökosysteme.</w:t>
      </w:r>
    </w:p>
    <w:p w14:paraId="7F0FCE2B" w14:textId="77777777" w:rsidR="002467E6" w:rsidRPr="002D417B" w:rsidRDefault="002467E6" w:rsidP="002467E6">
      <w:pPr>
        <w:numPr>
          <w:ilvl w:val="0"/>
          <w:numId w:val="261"/>
        </w:numPr>
        <w:spacing w:after="160" w:line="278" w:lineRule="auto"/>
        <w:rPr>
          <w:rFonts w:ascii="Kantumruy Pro" w:hAnsi="Kantumruy Pro" w:cs="Calibri"/>
        </w:rPr>
      </w:pPr>
      <w:r w:rsidRPr="002D417B">
        <w:rPr>
          <w:rFonts w:ascii="Kantumruy Pro" w:hAnsi="Kantumruy Pro" w:cs="Calibri"/>
        </w:rPr>
        <w:t>… macht ökologische Auswirkungen im Alltag erfahrbar.</w:t>
      </w:r>
    </w:p>
    <w:p w14:paraId="1C654CFF" w14:textId="77777777" w:rsidR="002467E6" w:rsidRPr="002D417B" w:rsidRDefault="002467E6" w:rsidP="002467E6">
      <w:pPr>
        <w:numPr>
          <w:ilvl w:val="0"/>
          <w:numId w:val="261"/>
        </w:numPr>
        <w:spacing w:after="160" w:line="278" w:lineRule="auto"/>
        <w:rPr>
          <w:rFonts w:ascii="Kantumruy Pro" w:hAnsi="Kantumruy Pro" w:cs="Calibri"/>
        </w:rPr>
      </w:pPr>
      <w:r w:rsidRPr="002D417B">
        <w:rPr>
          <w:rFonts w:ascii="Kantumruy Pro" w:hAnsi="Kantumruy Pro" w:cs="Calibri"/>
        </w:rPr>
        <w:t>… verknüpft Ressourcenverfügbarkeit mit alltäglichen Routinen.</w:t>
      </w:r>
    </w:p>
    <w:p w14:paraId="75479266" w14:textId="77777777" w:rsidR="002467E6" w:rsidRPr="002D417B" w:rsidRDefault="002467E6" w:rsidP="002467E6">
      <w:pPr>
        <w:numPr>
          <w:ilvl w:val="0"/>
          <w:numId w:val="261"/>
        </w:numPr>
        <w:spacing w:after="160" w:line="278" w:lineRule="auto"/>
        <w:rPr>
          <w:rFonts w:ascii="Kantumruy Pro" w:hAnsi="Kantumruy Pro" w:cs="Calibri"/>
        </w:rPr>
      </w:pPr>
      <w:r w:rsidRPr="002D417B">
        <w:rPr>
          <w:rFonts w:ascii="Kantumruy Pro" w:hAnsi="Kantumruy Pro" w:cs="Calibri"/>
        </w:rPr>
        <w:t>… betont Begrenzungen individueller Handlungsspielräume.</w:t>
      </w:r>
    </w:p>
    <w:p w14:paraId="55C842FF" w14:textId="77777777" w:rsidR="002467E6" w:rsidRPr="002D417B" w:rsidRDefault="002467E6" w:rsidP="002467E6">
      <w:pPr>
        <w:numPr>
          <w:ilvl w:val="0"/>
          <w:numId w:val="261"/>
        </w:numPr>
        <w:spacing w:after="160" w:line="278" w:lineRule="auto"/>
        <w:rPr>
          <w:rFonts w:ascii="Kantumruy Pro" w:hAnsi="Kantumruy Pro" w:cs="Calibri"/>
        </w:rPr>
      </w:pPr>
      <w:r w:rsidRPr="002D417B">
        <w:rPr>
          <w:rFonts w:ascii="Kantumruy Pro" w:hAnsi="Kantumruy Pro" w:cs="Calibri"/>
        </w:rPr>
        <w:t>… fördert die Wahrnehmung ökologischer Abhängigkeiten im Alltag.</w:t>
      </w:r>
    </w:p>
    <w:p w14:paraId="7EBF18DC" w14:textId="77777777" w:rsidR="002467E6" w:rsidRPr="00EC4714" w:rsidRDefault="002467E6" w:rsidP="002467E6">
      <w:pPr>
        <w:rPr>
          <w:rFonts w:ascii="Kantumruy Pro" w:hAnsi="Kantumruy Pro" w:cs="Calibri"/>
          <w:b/>
          <w:bCs/>
        </w:rPr>
      </w:pPr>
      <w:r w:rsidRPr="00EC4714">
        <w:rPr>
          <w:rFonts w:ascii="Kantumruy Pro" w:hAnsi="Kantumruy Pro" w:cs="Calibri"/>
          <w:b/>
          <w:bCs/>
        </w:rPr>
        <w:t>Ziele und Kompetenzen. Die Schüler:innen…</w:t>
      </w:r>
    </w:p>
    <w:p w14:paraId="0429A32A"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t>… erkennen Haushalte als Orte unmittelbarer Erfahrung ökologischer Zusammenhänge.</w:t>
      </w:r>
    </w:p>
    <w:p w14:paraId="4C6543D2"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t>… beschreiben, wie Wasser, Boden und Umweltqualität den Alltag beeinflussen.</w:t>
      </w:r>
    </w:p>
    <w:p w14:paraId="63E7A6A7"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t>… analysieren Spannungen zwischen individuellen Routinen und ökologischen Grenzen.</w:t>
      </w:r>
    </w:p>
    <w:p w14:paraId="48F14CED"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t>… bewerten Handlungsspielräume im Umgang mit natürlichen Ressourcen.</w:t>
      </w:r>
    </w:p>
    <w:p w14:paraId="6C210E64"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lastRenderedPageBreak/>
        <w:t>… identifizieren Abhängigkeiten von politischen und wirtschaftlichen Rahmenbedingungen.</w:t>
      </w:r>
    </w:p>
    <w:p w14:paraId="4B31FA8E"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t>… reflektieren Grenzen individueller Kontrolle über ökologische Systeme.</w:t>
      </w:r>
    </w:p>
    <w:p w14:paraId="5765E689" w14:textId="77777777" w:rsidR="002467E6" w:rsidRPr="002D417B" w:rsidRDefault="002467E6" w:rsidP="002467E6">
      <w:pPr>
        <w:numPr>
          <w:ilvl w:val="0"/>
          <w:numId w:val="262"/>
        </w:numPr>
        <w:spacing w:after="160" w:line="278" w:lineRule="auto"/>
        <w:rPr>
          <w:rFonts w:ascii="Kantumruy Pro" w:hAnsi="Kantumruy Pro" w:cs="Calibri"/>
        </w:rPr>
      </w:pPr>
      <w:r w:rsidRPr="002D417B">
        <w:rPr>
          <w:rFonts w:ascii="Kantumruy Pro" w:hAnsi="Kantumruy Pro" w:cs="Calibri"/>
        </w:rPr>
        <w:t>… entwickeln ein Verständnis für ökologische Nachhaltigkeit aus der Lebensweltperspektive.</w:t>
      </w:r>
    </w:p>
    <w:p w14:paraId="619C0143" w14:textId="77777777" w:rsidR="002467E6" w:rsidRDefault="002467E6" w:rsidP="002467E6">
      <w:pPr>
        <w:rPr>
          <w:rFonts w:ascii="Kantumruy Pro" w:hAnsi="Kantumruy Pro" w:cs="Calibri"/>
        </w:rPr>
      </w:pPr>
      <w:r w:rsidRPr="00EC4714">
        <w:rPr>
          <w:rFonts w:ascii="Kantumruy Pro" w:hAnsi="Kantumruy Pro" w:cs="Calibri"/>
          <w:b/>
          <w:bCs/>
        </w:rPr>
        <w:t>Kernkonflikte (Skalierungen)</w:t>
      </w:r>
      <w:r w:rsidRPr="002D417B">
        <w:rPr>
          <w:rFonts w:ascii="Kantumruy Pro" w:hAnsi="Kantumruy Pro" w:cs="Calibri"/>
        </w:rPr>
        <w:br/>
        <w:t xml:space="preserve">Individualismus vs. Kollektivismus: Ausschließlich persönliche Verantwortung – </w:t>
      </w:r>
      <w:r w:rsidRPr="002D417B">
        <w:rPr>
          <w:rFonts w:ascii="Kantumruy Pro" w:hAnsi="Kantumruy Pro" w:cs="Calibri"/>
          <w:b/>
          <w:bCs/>
        </w:rPr>
        <w:t>eher individuelles Bewältigen</w:t>
      </w:r>
      <w:r w:rsidRPr="002D417B">
        <w:rPr>
          <w:rFonts w:ascii="Kantumruy Pro" w:hAnsi="Kantumruy Pro" w:cs="Calibri"/>
        </w:rPr>
        <w:t xml:space="preserve"> – Gleichgewicht aus individueller Erfahrung und strukturellem Einfluss – kollektive Lösungen – ausschließlich gesellschaftliche Verantwortung.</w:t>
      </w:r>
      <w:r w:rsidRPr="002D417B">
        <w:rPr>
          <w:rFonts w:ascii="Kantumruy Pro" w:hAnsi="Kantumruy Pro" w:cs="Calibri"/>
        </w:rPr>
        <w:br/>
        <w:t xml:space="preserve">Rationalität vs. Emotionalität: Nur pragmatische Abwägung – eher nüchtern – </w:t>
      </w:r>
      <w:r w:rsidRPr="002D417B">
        <w:rPr>
          <w:rFonts w:ascii="Kantumruy Pro" w:hAnsi="Kantumruy Pro" w:cs="Calibri"/>
          <w:b/>
          <w:bCs/>
        </w:rPr>
        <w:t>Balance zwischen Abwägung und emotionaler Betroffenheit</w:t>
      </w:r>
      <w:r w:rsidRPr="002D417B">
        <w:rPr>
          <w:rFonts w:ascii="Kantumruy Pro" w:hAnsi="Kantumruy Pro" w:cs="Calibri"/>
        </w:rPr>
        <w:t xml:space="preserve"> – eher emotional geprägt – ausschließlich emotionales Handeln.</w:t>
      </w:r>
      <w:r w:rsidRPr="002D417B">
        <w:rPr>
          <w:rFonts w:ascii="Kantumruy Pro" w:hAnsi="Kantumruy Pro" w:cs="Calibri"/>
        </w:rPr>
        <w:br/>
        <w:t xml:space="preserve">Kontrolle vs. Resilienz: Kaum Kontrolle – </w:t>
      </w:r>
      <w:r w:rsidRPr="002D417B">
        <w:rPr>
          <w:rFonts w:ascii="Kantumruy Pro" w:hAnsi="Kantumruy Pro" w:cs="Calibri"/>
          <w:b/>
          <w:bCs/>
        </w:rPr>
        <w:t>Anpassung an bestehende ökologische Bedingungen</w:t>
      </w:r>
      <w:r w:rsidRPr="002D417B">
        <w:rPr>
          <w:rFonts w:ascii="Kantumruy Pro" w:hAnsi="Kantumruy Pro" w:cs="Calibri"/>
        </w:rPr>
        <w:t xml:space="preserve"> – Kombination aus Anpassung und begrenzter Gestaltung – zunehmende Stabilisierung – hohe Eigenstabilität.</w:t>
      </w:r>
      <w:r w:rsidRPr="002D417B">
        <w:rPr>
          <w:rFonts w:ascii="Kantumruy Pro" w:hAnsi="Kantumruy Pro" w:cs="Calibri"/>
        </w:rPr>
        <w:br/>
        <w:t xml:space="preserve">Effizienz vs. Fürsorge: Maximale Alltagsökonomie – </w:t>
      </w:r>
      <w:r w:rsidRPr="002D417B">
        <w:rPr>
          <w:rFonts w:ascii="Kantumruy Pro" w:hAnsi="Kantumruy Pro" w:cs="Calibri"/>
          <w:b/>
          <w:bCs/>
        </w:rPr>
        <w:t>effiziente Organisation mit Rücksicht auf Umwelt</w:t>
      </w:r>
      <w:r w:rsidRPr="002D417B">
        <w:rPr>
          <w:rFonts w:ascii="Kantumruy Pro" w:hAnsi="Kantumruy Pro" w:cs="Calibri"/>
        </w:rPr>
        <w:t xml:space="preserve"> – Gleichgewicht von Organisation und Fürsorge – fürsorgliche Priorisierung – Vorrang von Fürsorge vor Effizienz.</w:t>
      </w:r>
      <w:r w:rsidRPr="002D417B">
        <w:rPr>
          <w:rFonts w:ascii="Kantumruy Pro" w:hAnsi="Kantumruy Pro" w:cs="Calibri"/>
        </w:rPr>
        <w:br/>
        <w:t xml:space="preserve">Reduktionismus vs. Systemdenken: Fokus auf Einzelsituationen – </w:t>
      </w:r>
      <w:r w:rsidRPr="002D417B">
        <w:rPr>
          <w:rFonts w:ascii="Kantumruy Pro" w:hAnsi="Kantumruy Pro" w:cs="Calibri"/>
          <w:b/>
          <w:bCs/>
        </w:rPr>
        <w:t>situative Ursache Wirkung Wahrnehmung</w:t>
      </w:r>
      <w:r w:rsidRPr="002D417B">
        <w:rPr>
          <w:rFonts w:ascii="Kantumruy Pro" w:hAnsi="Kantumruy Pro" w:cs="Calibri"/>
        </w:rPr>
        <w:t xml:space="preserve"> – Kombination aus Alltagserfahrung und Systembezug – vernetzte Perspektive – ganzheitliche Ökosystemlogik.</w:t>
      </w:r>
    </w:p>
    <w:p w14:paraId="75A841BA" w14:textId="77777777" w:rsidR="00EC4714" w:rsidRDefault="00EC4714" w:rsidP="002467E6">
      <w:pPr>
        <w:rPr>
          <w:rFonts w:ascii="Kantumruy Pro" w:hAnsi="Kantumruy Pro" w:cs="Calibri"/>
        </w:rPr>
      </w:pPr>
    </w:p>
    <w:p w14:paraId="218ED12E" w14:textId="77777777" w:rsidR="00EC4714" w:rsidRDefault="00EC4714" w:rsidP="002467E6">
      <w:pPr>
        <w:rPr>
          <w:rFonts w:ascii="Kantumruy Pro" w:hAnsi="Kantumruy Pro" w:cs="Calibri"/>
        </w:rPr>
      </w:pPr>
    </w:p>
    <w:p w14:paraId="147E999A" w14:textId="77777777" w:rsidR="00EC4714" w:rsidRDefault="00EC4714" w:rsidP="002467E6">
      <w:pPr>
        <w:rPr>
          <w:rFonts w:ascii="Kantumruy Pro" w:hAnsi="Kantumruy Pro" w:cs="Calibri"/>
        </w:rPr>
      </w:pPr>
    </w:p>
    <w:p w14:paraId="7BD36EF9" w14:textId="77777777" w:rsidR="00EC4714" w:rsidRDefault="00EC4714" w:rsidP="002467E6">
      <w:pPr>
        <w:rPr>
          <w:rFonts w:ascii="Kantumruy Pro" w:hAnsi="Kantumruy Pro" w:cs="Calibri"/>
        </w:rPr>
      </w:pPr>
    </w:p>
    <w:p w14:paraId="55D5668A" w14:textId="77777777" w:rsidR="00EC4714" w:rsidRDefault="00EC4714" w:rsidP="002467E6">
      <w:pPr>
        <w:rPr>
          <w:rFonts w:ascii="Kantumruy Pro" w:hAnsi="Kantumruy Pro" w:cs="Calibri"/>
        </w:rPr>
      </w:pPr>
    </w:p>
    <w:p w14:paraId="7CE8F03E" w14:textId="77777777" w:rsidR="00EC4714" w:rsidRDefault="00EC4714" w:rsidP="002467E6">
      <w:pPr>
        <w:rPr>
          <w:rFonts w:ascii="Kantumruy Pro" w:hAnsi="Kantumruy Pro" w:cs="Calibri"/>
        </w:rPr>
      </w:pPr>
    </w:p>
    <w:p w14:paraId="5F126F24" w14:textId="77777777" w:rsidR="00EC4714" w:rsidRDefault="00EC4714" w:rsidP="002467E6">
      <w:pPr>
        <w:rPr>
          <w:rFonts w:ascii="Kantumruy Pro" w:hAnsi="Kantumruy Pro" w:cs="Calibri"/>
        </w:rPr>
      </w:pPr>
    </w:p>
    <w:p w14:paraId="3ACF3AC1" w14:textId="77777777" w:rsidR="00EC4714" w:rsidRDefault="00EC4714" w:rsidP="002467E6">
      <w:pPr>
        <w:rPr>
          <w:rFonts w:ascii="Kantumruy Pro" w:hAnsi="Kantumruy Pro" w:cs="Calibri"/>
        </w:rPr>
      </w:pPr>
    </w:p>
    <w:p w14:paraId="1EFCC7FA" w14:textId="77777777" w:rsidR="00EC4714" w:rsidRDefault="00EC4714" w:rsidP="002467E6">
      <w:pPr>
        <w:rPr>
          <w:rFonts w:ascii="Kantumruy Pro" w:hAnsi="Kantumruy Pro" w:cs="Calibri"/>
        </w:rPr>
      </w:pPr>
    </w:p>
    <w:p w14:paraId="5C74C4D2" w14:textId="77777777" w:rsidR="00EC4714" w:rsidRDefault="00EC4714" w:rsidP="002467E6">
      <w:pPr>
        <w:rPr>
          <w:rFonts w:ascii="Kantumruy Pro" w:hAnsi="Kantumruy Pro" w:cs="Calibri"/>
        </w:rPr>
      </w:pPr>
    </w:p>
    <w:p w14:paraId="19853176" w14:textId="77777777" w:rsidR="00EC4714" w:rsidRDefault="00EC4714" w:rsidP="002467E6">
      <w:pPr>
        <w:rPr>
          <w:rFonts w:ascii="Kantumruy Pro" w:hAnsi="Kantumruy Pro" w:cs="Calibri"/>
        </w:rPr>
      </w:pPr>
    </w:p>
    <w:p w14:paraId="66D1A4BB" w14:textId="77777777" w:rsidR="00EC4714" w:rsidRDefault="00EC4714" w:rsidP="002467E6">
      <w:pPr>
        <w:rPr>
          <w:rFonts w:ascii="Kantumruy Pro" w:hAnsi="Kantumruy Pro" w:cs="Calibri"/>
        </w:rPr>
      </w:pPr>
    </w:p>
    <w:p w14:paraId="6B407142" w14:textId="77777777" w:rsidR="00EC4714" w:rsidRDefault="00EC4714" w:rsidP="002467E6">
      <w:pPr>
        <w:rPr>
          <w:rFonts w:ascii="Kantumruy Pro" w:hAnsi="Kantumruy Pro" w:cs="Calibri"/>
        </w:rPr>
      </w:pPr>
    </w:p>
    <w:p w14:paraId="6C798F1D" w14:textId="77777777" w:rsidR="00EC4714" w:rsidRDefault="00EC4714" w:rsidP="002467E6">
      <w:pPr>
        <w:rPr>
          <w:rFonts w:ascii="Kantumruy Pro" w:hAnsi="Kantumruy Pro" w:cs="Calibri"/>
        </w:rPr>
      </w:pPr>
    </w:p>
    <w:p w14:paraId="1BF8211A" w14:textId="77777777" w:rsidR="00EC4714" w:rsidRDefault="00EC4714" w:rsidP="002467E6">
      <w:pPr>
        <w:rPr>
          <w:rFonts w:ascii="Kantumruy Pro" w:hAnsi="Kantumruy Pro" w:cs="Calibri"/>
        </w:rPr>
      </w:pPr>
    </w:p>
    <w:p w14:paraId="2BAE73A4" w14:textId="77777777" w:rsidR="00EC4714" w:rsidRDefault="00EC4714" w:rsidP="002467E6">
      <w:pPr>
        <w:rPr>
          <w:rFonts w:ascii="Kantumruy Pro" w:hAnsi="Kantumruy Pro" w:cs="Calibri"/>
        </w:rPr>
      </w:pPr>
    </w:p>
    <w:p w14:paraId="67E2B423" w14:textId="77777777" w:rsidR="00EC4714" w:rsidRDefault="00EC4714" w:rsidP="002467E6">
      <w:pPr>
        <w:rPr>
          <w:rFonts w:ascii="Kantumruy Pro" w:hAnsi="Kantumruy Pro" w:cs="Calibri"/>
        </w:rPr>
      </w:pPr>
    </w:p>
    <w:p w14:paraId="617D87D4" w14:textId="77777777" w:rsidR="00EC4714" w:rsidRDefault="00EC4714" w:rsidP="002467E6">
      <w:pPr>
        <w:rPr>
          <w:rFonts w:ascii="Kantumruy Pro" w:hAnsi="Kantumruy Pro" w:cs="Calibri"/>
        </w:rPr>
      </w:pPr>
    </w:p>
    <w:p w14:paraId="0ADD4A90" w14:textId="77777777" w:rsidR="00EC4714" w:rsidRPr="002D417B" w:rsidRDefault="00EC4714" w:rsidP="002467E6">
      <w:pPr>
        <w:rPr>
          <w:rFonts w:ascii="Kantumruy Pro" w:hAnsi="Kantumruy Pro" w:cs="Calibri"/>
        </w:rPr>
      </w:pPr>
    </w:p>
    <w:p w14:paraId="38E941EE" w14:textId="77777777" w:rsidR="002467E6" w:rsidRPr="00EC4714" w:rsidRDefault="002467E6" w:rsidP="002467E6">
      <w:pPr>
        <w:rPr>
          <w:rFonts w:ascii="Kantumruy Pro" w:hAnsi="Kantumruy Pro" w:cs="Calibri"/>
          <w:b/>
          <w:bCs/>
        </w:rPr>
      </w:pPr>
      <w:r w:rsidRPr="00EC4714">
        <w:rPr>
          <w:rFonts w:ascii="Kantumruy Pro" w:hAnsi="Kantumruy Pro" w:cs="Calibri"/>
          <w:b/>
          <w:bCs/>
        </w:rPr>
        <w:t>Rollen- oder Institutionenhintergrund (Kernfragen):</w:t>
      </w:r>
    </w:p>
    <w:p w14:paraId="67931216" w14:textId="77777777" w:rsidR="002467E6" w:rsidRPr="002D417B" w:rsidRDefault="002467E6" w:rsidP="002467E6">
      <w:pPr>
        <w:numPr>
          <w:ilvl w:val="0"/>
          <w:numId w:val="263"/>
        </w:numPr>
        <w:spacing w:after="160" w:line="278" w:lineRule="auto"/>
        <w:rPr>
          <w:rFonts w:ascii="Kantumruy Pro" w:hAnsi="Kantumruy Pro" w:cs="Calibri"/>
        </w:rPr>
      </w:pPr>
      <w:r w:rsidRPr="002D417B">
        <w:rPr>
          <w:rFonts w:ascii="Kantumruy Pro" w:hAnsi="Kantumruy Pro" w:cs="Calibri"/>
        </w:rPr>
        <w:t>Wie wird der Alltag zwischen persönlicher Verantwortung und gemeinschaftlicher Umweltverantwortung erlebt?</w:t>
      </w:r>
    </w:p>
    <w:p w14:paraId="1029D2E7" w14:textId="77777777" w:rsidR="002467E6" w:rsidRPr="002D417B" w:rsidRDefault="002467E6" w:rsidP="002467E6">
      <w:pPr>
        <w:numPr>
          <w:ilvl w:val="0"/>
          <w:numId w:val="263"/>
        </w:numPr>
        <w:spacing w:after="160" w:line="278" w:lineRule="auto"/>
        <w:rPr>
          <w:rFonts w:ascii="Kantumruy Pro" w:hAnsi="Kantumruy Pro" w:cs="Calibri"/>
        </w:rPr>
      </w:pPr>
      <w:r w:rsidRPr="002D417B">
        <w:rPr>
          <w:rFonts w:ascii="Kantumruy Pro" w:hAnsi="Kantumruy Pro" w:cs="Calibri"/>
        </w:rPr>
        <w:t>Wie zeigen sich rationale Abwägungen und emotionale Reaktionen im Umgang mit Umweltfragen?</w:t>
      </w:r>
    </w:p>
    <w:p w14:paraId="2F8C9387" w14:textId="77777777" w:rsidR="002467E6" w:rsidRPr="002D417B" w:rsidRDefault="002467E6" w:rsidP="002467E6">
      <w:pPr>
        <w:numPr>
          <w:ilvl w:val="0"/>
          <w:numId w:val="263"/>
        </w:numPr>
        <w:spacing w:after="160" w:line="278" w:lineRule="auto"/>
        <w:rPr>
          <w:rFonts w:ascii="Kantumruy Pro" w:hAnsi="Kantumruy Pro" w:cs="Calibri"/>
        </w:rPr>
      </w:pPr>
      <w:r w:rsidRPr="002D417B">
        <w:rPr>
          <w:rFonts w:ascii="Kantumruy Pro" w:hAnsi="Kantumruy Pro" w:cs="Calibri"/>
        </w:rPr>
        <w:t>Wie wird der Umgang mit begrenzter Kontrolle und notwendiger Anpassung wahrgenommen?</w:t>
      </w:r>
    </w:p>
    <w:p w14:paraId="3F0470F1" w14:textId="77777777" w:rsidR="002467E6" w:rsidRPr="002D417B" w:rsidRDefault="002467E6" w:rsidP="002467E6">
      <w:pPr>
        <w:numPr>
          <w:ilvl w:val="0"/>
          <w:numId w:val="263"/>
        </w:numPr>
        <w:spacing w:after="160" w:line="278" w:lineRule="auto"/>
        <w:rPr>
          <w:rFonts w:ascii="Kantumruy Pro" w:hAnsi="Kantumruy Pro" w:cs="Calibri"/>
        </w:rPr>
      </w:pPr>
      <w:r w:rsidRPr="002D417B">
        <w:rPr>
          <w:rFonts w:ascii="Kantumruy Pro" w:hAnsi="Kantumruy Pro" w:cs="Calibri"/>
        </w:rPr>
        <w:t>Wie wird zwischen effizienter Alltagsorganisation und fürsorglichem Umgang mit Natur abgewogen?</w:t>
      </w:r>
    </w:p>
    <w:p w14:paraId="286DB1A8" w14:textId="77777777" w:rsidR="002467E6" w:rsidRPr="002D417B" w:rsidRDefault="002467E6" w:rsidP="002467E6">
      <w:pPr>
        <w:numPr>
          <w:ilvl w:val="0"/>
          <w:numId w:val="263"/>
        </w:numPr>
        <w:spacing w:after="160" w:line="278" w:lineRule="auto"/>
        <w:rPr>
          <w:rFonts w:ascii="Kantumruy Pro" w:hAnsi="Kantumruy Pro" w:cs="Calibri"/>
        </w:rPr>
      </w:pPr>
      <w:r w:rsidRPr="002D417B">
        <w:rPr>
          <w:rFonts w:ascii="Kantumruy Pro" w:hAnsi="Kantumruy Pro" w:cs="Calibri"/>
        </w:rPr>
        <w:t>Wie stark werden eigene Erfahrungen mit größeren ökologischen Zusammenhängen verknüpft?</w:t>
      </w:r>
    </w:p>
    <w:p w14:paraId="13454749" w14:textId="77777777" w:rsidR="002467E6" w:rsidRPr="00EC4714" w:rsidRDefault="002467E6" w:rsidP="002467E6">
      <w:pPr>
        <w:rPr>
          <w:rFonts w:ascii="Kantumruy Pro" w:hAnsi="Kantumruy Pro" w:cs="Calibri"/>
          <w:b/>
          <w:bCs/>
        </w:rPr>
      </w:pPr>
      <w:r w:rsidRPr="00EC4714">
        <w:rPr>
          <w:rFonts w:ascii="Kantumruy Pro" w:hAnsi="Kantumruy Pro" w:cs="Calibri"/>
          <w:b/>
          <w:bCs/>
        </w:rPr>
        <w:t>Dokumentationsleitfaden (Beobachtungsaufträge):</w:t>
      </w:r>
    </w:p>
    <w:p w14:paraId="63CC7969"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Wie erlebst du aus der Perspektive der Haushalte die Spannung zwischen persönlicher Verantwortung und kollektiven Umweltbedingungen?</w:t>
      </w:r>
    </w:p>
    <w:p w14:paraId="365A8C55"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Wie empfindest du das Zusammenspiel von pragmatischen Entscheidungen und emotionaler Betroffenheit im Alltag?</w:t>
      </w:r>
    </w:p>
    <w:p w14:paraId="4AC674E4"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Wie nimmst du deine Möglichkeiten zur Kontrolle oder Anpassung an ökologische Bedingungen wahr?</w:t>
      </w:r>
    </w:p>
    <w:p w14:paraId="3A7F2AC4"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Wie erlebst du die Abwägung zwischen Effizienz im Alltag und Fürsorge für Umwelt und Natur?</w:t>
      </w:r>
    </w:p>
    <w:p w14:paraId="3B98762C"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Wie nimmst du wahr, ob ökologische Probleme eher punktuell oder als zusammenhängendes System erfahrbar werden?</w:t>
      </w:r>
    </w:p>
    <w:p w14:paraId="62FA4F13"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realen Alltagserfahrungen her?</w:t>
      </w:r>
    </w:p>
    <w:p w14:paraId="37B8649E" w14:textId="77777777" w:rsidR="002467E6" w:rsidRPr="002D417B" w:rsidRDefault="002467E6" w:rsidP="002467E6">
      <w:pPr>
        <w:numPr>
          <w:ilvl w:val="0"/>
          <w:numId w:val="264"/>
        </w:numPr>
        <w:spacing w:after="160" w:line="278" w:lineRule="auto"/>
        <w:rPr>
          <w:rFonts w:ascii="Kantumruy Pro" w:hAnsi="Kantumruy Pro" w:cs="Calibri"/>
        </w:rPr>
      </w:pPr>
      <w:r w:rsidRPr="002D417B">
        <w:rPr>
          <w:rFonts w:ascii="Kantumruy Pro" w:hAnsi="Kantumruy Pro" w:cs="Calibri"/>
        </w:rPr>
        <w:t>Wie reflektierst du dein eigenes Verständnis von Umweltverantwortung im Alltag?</w:t>
      </w:r>
    </w:p>
    <w:p w14:paraId="37F8DDA3" w14:textId="77777777" w:rsidR="002467E6" w:rsidRPr="002D417B" w:rsidRDefault="002467E6" w:rsidP="002467E6">
      <w:pPr>
        <w:rPr>
          <w:rFonts w:ascii="Kantumruy Pro" w:hAnsi="Kantumruy Pro" w:cs="Calibri"/>
        </w:rPr>
      </w:pPr>
    </w:p>
    <w:p w14:paraId="615B80B1" w14:textId="77777777" w:rsidR="002467E6" w:rsidRPr="002D417B" w:rsidRDefault="002467E6" w:rsidP="002467E6">
      <w:pPr>
        <w:rPr>
          <w:rFonts w:ascii="Kantumruy Pro" w:hAnsi="Kantumruy Pro" w:cs="Calibri"/>
        </w:rPr>
      </w:pPr>
    </w:p>
    <w:p w14:paraId="0E64F546" w14:textId="77777777" w:rsidR="002467E6" w:rsidRPr="002D417B" w:rsidRDefault="002467E6" w:rsidP="002467E6">
      <w:pPr>
        <w:rPr>
          <w:rFonts w:ascii="Kantumruy Pro" w:hAnsi="Kantumruy Pro" w:cs="Calibri"/>
        </w:rPr>
      </w:pPr>
    </w:p>
    <w:p w14:paraId="52223247" w14:textId="77777777" w:rsidR="002467E6" w:rsidRPr="002D417B" w:rsidRDefault="002467E6" w:rsidP="002467E6">
      <w:pPr>
        <w:rPr>
          <w:rFonts w:ascii="Kantumruy Pro" w:hAnsi="Kantumruy Pro" w:cs="Calibri"/>
        </w:rPr>
      </w:pPr>
    </w:p>
    <w:p w14:paraId="04EFC24F" w14:textId="77777777" w:rsidR="002467E6" w:rsidRPr="002D417B" w:rsidRDefault="002467E6" w:rsidP="002467E6">
      <w:pPr>
        <w:rPr>
          <w:rFonts w:ascii="Kantumruy Pro" w:hAnsi="Kantumruy Pro" w:cs="Calibri"/>
        </w:rPr>
      </w:pPr>
    </w:p>
    <w:p w14:paraId="7CFE157B" w14:textId="77777777" w:rsidR="002467E6" w:rsidRPr="002D417B" w:rsidRDefault="002467E6" w:rsidP="002467E6">
      <w:pPr>
        <w:rPr>
          <w:rFonts w:ascii="Kantumruy Pro" w:hAnsi="Kantumruy Pro" w:cs="Calibri"/>
        </w:rPr>
      </w:pPr>
    </w:p>
    <w:p w14:paraId="36D99F3F" w14:textId="77777777" w:rsidR="002467E6" w:rsidRPr="002D417B" w:rsidRDefault="002467E6" w:rsidP="002467E6">
      <w:pPr>
        <w:rPr>
          <w:rFonts w:ascii="Kantumruy Pro" w:hAnsi="Kantumruy Pro" w:cs="Calibri"/>
        </w:rPr>
      </w:pPr>
    </w:p>
    <w:p w14:paraId="55BEFDEA" w14:textId="77777777" w:rsidR="002467E6" w:rsidRPr="002D417B" w:rsidRDefault="002467E6" w:rsidP="002467E6">
      <w:pPr>
        <w:pStyle w:val="berschrift1"/>
        <w:rPr>
          <w:rFonts w:ascii="Kantumruy Pro" w:hAnsi="Kantumruy Pro" w:cs="Calibri"/>
          <w:sz w:val="44"/>
          <w:szCs w:val="44"/>
        </w:rPr>
      </w:pPr>
      <w:bookmarkStart w:id="45" w:name="_Toc217287450"/>
      <w:r w:rsidRPr="002D417B">
        <w:rPr>
          <w:rFonts w:ascii="Kantumruy Pro" w:hAnsi="Kantumruy Pro" w:cs="Calibri"/>
          <w:sz w:val="44"/>
          <w:szCs w:val="44"/>
        </w:rPr>
        <w:t>Arbeit und Recht</w:t>
      </w:r>
      <w:bookmarkEnd w:id="45"/>
    </w:p>
    <w:p w14:paraId="1B1FE588" w14:textId="77777777" w:rsidR="002467E6" w:rsidRPr="002D417B" w:rsidRDefault="002467E6" w:rsidP="002467E6">
      <w:pPr>
        <w:rPr>
          <w:rFonts w:ascii="Kantumruy Pro" w:hAnsi="Kantumruy Pro" w:cs="Calibri"/>
          <w:sz w:val="28"/>
          <w:szCs w:val="28"/>
        </w:rPr>
      </w:pPr>
    </w:p>
    <w:p w14:paraId="31B55EFC" w14:textId="77777777" w:rsidR="002467E6" w:rsidRPr="002D417B" w:rsidRDefault="002467E6" w:rsidP="002467E6">
      <w:pPr>
        <w:rPr>
          <w:rFonts w:ascii="Kantumruy Pro" w:hAnsi="Kantumruy Pro" w:cs="Calibri"/>
          <w:sz w:val="28"/>
          <w:szCs w:val="28"/>
        </w:rPr>
      </w:pPr>
    </w:p>
    <w:p w14:paraId="1609B574" w14:textId="77777777" w:rsidR="002467E6" w:rsidRPr="002D417B" w:rsidRDefault="002467E6" w:rsidP="002467E6">
      <w:pPr>
        <w:rPr>
          <w:rFonts w:ascii="Kantumruy Pro" w:hAnsi="Kantumruy Pro" w:cs="Calibri"/>
          <w:sz w:val="28"/>
          <w:szCs w:val="28"/>
        </w:rPr>
      </w:pPr>
    </w:p>
    <w:p w14:paraId="0D82D6B2" w14:textId="77777777" w:rsidR="002467E6" w:rsidRPr="002D417B" w:rsidRDefault="002467E6" w:rsidP="002467E6">
      <w:pPr>
        <w:rPr>
          <w:rFonts w:ascii="Kantumruy Pro" w:hAnsi="Kantumruy Pro" w:cs="Calibri"/>
          <w:sz w:val="28"/>
          <w:szCs w:val="28"/>
        </w:rPr>
      </w:pPr>
    </w:p>
    <w:p w14:paraId="6F731CF0" w14:textId="77777777" w:rsidR="002467E6" w:rsidRPr="002D417B" w:rsidRDefault="002467E6" w:rsidP="002467E6">
      <w:pPr>
        <w:rPr>
          <w:rFonts w:ascii="Kantumruy Pro" w:hAnsi="Kantumruy Pro" w:cs="Calibri"/>
          <w:sz w:val="28"/>
          <w:szCs w:val="28"/>
        </w:rPr>
      </w:pPr>
    </w:p>
    <w:p w14:paraId="2E2A1ED2" w14:textId="77777777" w:rsidR="002467E6" w:rsidRPr="002D417B" w:rsidRDefault="002467E6" w:rsidP="002467E6">
      <w:pPr>
        <w:rPr>
          <w:rFonts w:ascii="Kantumruy Pro" w:hAnsi="Kantumruy Pro" w:cs="Calibri"/>
          <w:sz w:val="28"/>
          <w:szCs w:val="28"/>
        </w:rPr>
      </w:pPr>
    </w:p>
    <w:p w14:paraId="20ED2D0A" w14:textId="77777777" w:rsidR="002467E6" w:rsidRPr="002D417B" w:rsidRDefault="002467E6" w:rsidP="002467E6">
      <w:pPr>
        <w:rPr>
          <w:rFonts w:ascii="Kantumruy Pro" w:hAnsi="Kantumruy Pro" w:cs="Calibri"/>
          <w:sz w:val="28"/>
          <w:szCs w:val="28"/>
        </w:rPr>
      </w:pPr>
    </w:p>
    <w:p w14:paraId="45E5AECD" w14:textId="77777777" w:rsidR="002467E6" w:rsidRPr="002D417B" w:rsidRDefault="002467E6" w:rsidP="002467E6">
      <w:pPr>
        <w:rPr>
          <w:rFonts w:ascii="Kantumruy Pro" w:hAnsi="Kantumruy Pro" w:cs="Calibri"/>
          <w:sz w:val="28"/>
          <w:szCs w:val="28"/>
        </w:rPr>
      </w:pPr>
    </w:p>
    <w:p w14:paraId="176FC3F8" w14:textId="77777777" w:rsidR="002467E6" w:rsidRPr="002D417B" w:rsidRDefault="002467E6" w:rsidP="002467E6">
      <w:pPr>
        <w:rPr>
          <w:rFonts w:ascii="Kantumruy Pro" w:hAnsi="Kantumruy Pro" w:cs="Calibri"/>
          <w:sz w:val="28"/>
          <w:szCs w:val="28"/>
        </w:rPr>
      </w:pPr>
    </w:p>
    <w:p w14:paraId="35BDBE3C" w14:textId="77777777" w:rsidR="002467E6" w:rsidRPr="002D417B" w:rsidRDefault="002467E6" w:rsidP="002467E6">
      <w:pPr>
        <w:rPr>
          <w:rFonts w:ascii="Kantumruy Pro" w:hAnsi="Kantumruy Pro" w:cs="Calibri"/>
          <w:sz w:val="28"/>
          <w:szCs w:val="28"/>
        </w:rPr>
      </w:pPr>
    </w:p>
    <w:p w14:paraId="4B37E607" w14:textId="77777777" w:rsidR="002467E6" w:rsidRPr="002D417B" w:rsidRDefault="002467E6" w:rsidP="002467E6">
      <w:pPr>
        <w:rPr>
          <w:rFonts w:ascii="Kantumruy Pro" w:hAnsi="Kantumruy Pro" w:cs="Calibri"/>
          <w:sz w:val="28"/>
          <w:szCs w:val="28"/>
        </w:rPr>
      </w:pPr>
    </w:p>
    <w:p w14:paraId="3A807967" w14:textId="77777777" w:rsidR="002467E6" w:rsidRPr="002D417B" w:rsidRDefault="002467E6" w:rsidP="002467E6">
      <w:pPr>
        <w:rPr>
          <w:rFonts w:ascii="Kantumruy Pro" w:hAnsi="Kantumruy Pro" w:cs="Calibri"/>
          <w:sz w:val="28"/>
          <w:szCs w:val="28"/>
        </w:rPr>
      </w:pPr>
    </w:p>
    <w:p w14:paraId="6DBE3C9B" w14:textId="77777777" w:rsidR="002467E6" w:rsidRPr="002D417B" w:rsidRDefault="002467E6" w:rsidP="002467E6">
      <w:pPr>
        <w:rPr>
          <w:rFonts w:ascii="Kantumruy Pro" w:hAnsi="Kantumruy Pro" w:cs="Calibri"/>
          <w:sz w:val="28"/>
          <w:szCs w:val="28"/>
        </w:rPr>
      </w:pPr>
    </w:p>
    <w:p w14:paraId="3627FE7F" w14:textId="77777777" w:rsidR="002467E6" w:rsidRPr="002D417B" w:rsidRDefault="002467E6" w:rsidP="002467E6">
      <w:pPr>
        <w:rPr>
          <w:rFonts w:ascii="Kantumruy Pro" w:hAnsi="Kantumruy Pro" w:cs="Calibri"/>
          <w:sz w:val="28"/>
          <w:szCs w:val="28"/>
        </w:rPr>
      </w:pPr>
    </w:p>
    <w:p w14:paraId="375B0F1A" w14:textId="77777777" w:rsidR="002467E6" w:rsidRPr="002D417B" w:rsidRDefault="002467E6" w:rsidP="002467E6">
      <w:pPr>
        <w:rPr>
          <w:rFonts w:ascii="Kantumruy Pro" w:hAnsi="Kantumruy Pro" w:cs="Calibri"/>
          <w:sz w:val="28"/>
          <w:szCs w:val="28"/>
        </w:rPr>
      </w:pPr>
    </w:p>
    <w:p w14:paraId="3B5F1E6E" w14:textId="77777777" w:rsidR="002467E6" w:rsidRPr="002D417B" w:rsidRDefault="002467E6" w:rsidP="002467E6">
      <w:pPr>
        <w:rPr>
          <w:rFonts w:ascii="Kantumruy Pro" w:hAnsi="Kantumruy Pro" w:cs="Calibri"/>
          <w:sz w:val="28"/>
          <w:szCs w:val="28"/>
        </w:rPr>
      </w:pPr>
    </w:p>
    <w:p w14:paraId="4B1F2E76" w14:textId="77777777" w:rsidR="002467E6" w:rsidRPr="002D417B" w:rsidRDefault="002467E6" w:rsidP="002467E6">
      <w:pPr>
        <w:rPr>
          <w:rFonts w:ascii="Kantumruy Pro" w:hAnsi="Kantumruy Pro" w:cs="Calibri"/>
          <w:sz w:val="28"/>
          <w:szCs w:val="28"/>
        </w:rPr>
      </w:pPr>
    </w:p>
    <w:p w14:paraId="0646502B" w14:textId="77777777" w:rsidR="002467E6" w:rsidRPr="002D417B" w:rsidRDefault="002467E6" w:rsidP="002467E6">
      <w:pPr>
        <w:rPr>
          <w:rFonts w:ascii="Kantumruy Pro" w:hAnsi="Kantumruy Pro" w:cs="Calibri"/>
          <w:sz w:val="28"/>
          <w:szCs w:val="28"/>
        </w:rPr>
      </w:pPr>
    </w:p>
    <w:p w14:paraId="527E394B" w14:textId="77777777" w:rsidR="002467E6" w:rsidRDefault="002467E6" w:rsidP="002467E6">
      <w:pPr>
        <w:rPr>
          <w:rFonts w:ascii="Kantumruy Pro" w:hAnsi="Kantumruy Pro" w:cs="Calibri"/>
          <w:sz w:val="28"/>
          <w:szCs w:val="28"/>
        </w:rPr>
      </w:pPr>
    </w:p>
    <w:p w14:paraId="2A17013B" w14:textId="77777777" w:rsidR="00EC4714" w:rsidRDefault="00EC4714" w:rsidP="002467E6">
      <w:pPr>
        <w:rPr>
          <w:rFonts w:ascii="Kantumruy Pro" w:hAnsi="Kantumruy Pro" w:cs="Calibri"/>
          <w:sz w:val="28"/>
          <w:szCs w:val="28"/>
        </w:rPr>
      </w:pPr>
    </w:p>
    <w:p w14:paraId="6CEF546F" w14:textId="77777777" w:rsidR="00EC4714" w:rsidRDefault="00EC4714" w:rsidP="002467E6">
      <w:pPr>
        <w:rPr>
          <w:rFonts w:ascii="Kantumruy Pro" w:hAnsi="Kantumruy Pro" w:cs="Calibri"/>
          <w:sz w:val="28"/>
          <w:szCs w:val="28"/>
        </w:rPr>
      </w:pPr>
    </w:p>
    <w:p w14:paraId="3BDE88D5" w14:textId="77777777" w:rsidR="00EC4714" w:rsidRDefault="00EC4714" w:rsidP="002467E6">
      <w:pPr>
        <w:rPr>
          <w:rFonts w:ascii="Kantumruy Pro" w:hAnsi="Kantumruy Pro" w:cs="Calibri"/>
          <w:sz w:val="28"/>
          <w:szCs w:val="28"/>
        </w:rPr>
      </w:pPr>
    </w:p>
    <w:p w14:paraId="605655F1" w14:textId="77777777" w:rsidR="00EC4714" w:rsidRDefault="00EC4714" w:rsidP="002467E6">
      <w:pPr>
        <w:rPr>
          <w:rFonts w:ascii="Kantumruy Pro" w:hAnsi="Kantumruy Pro" w:cs="Calibri"/>
          <w:sz w:val="28"/>
          <w:szCs w:val="28"/>
        </w:rPr>
      </w:pPr>
    </w:p>
    <w:p w14:paraId="0DF390AA" w14:textId="77777777" w:rsidR="00EC4714" w:rsidRPr="002D417B" w:rsidRDefault="00EC4714" w:rsidP="002467E6">
      <w:pPr>
        <w:rPr>
          <w:rFonts w:ascii="Kantumruy Pro" w:hAnsi="Kantumruy Pro" w:cs="Calibri"/>
          <w:sz w:val="28"/>
          <w:szCs w:val="28"/>
        </w:rPr>
      </w:pPr>
    </w:p>
    <w:p w14:paraId="4F68CA83" w14:textId="77777777" w:rsidR="002467E6" w:rsidRPr="002D417B" w:rsidRDefault="002467E6" w:rsidP="002467E6">
      <w:pPr>
        <w:rPr>
          <w:rFonts w:ascii="Kantumruy Pro" w:hAnsi="Kantumruy Pro" w:cs="Calibri"/>
          <w:sz w:val="28"/>
          <w:szCs w:val="28"/>
        </w:rPr>
      </w:pPr>
    </w:p>
    <w:p w14:paraId="022DDC62" w14:textId="77777777" w:rsidR="002467E6" w:rsidRPr="002D417B" w:rsidRDefault="002467E6" w:rsidP="002467E6">
      <w:pPr>
        <w:rPr>
          <w:rFonts w:ascii="Kantumruy Pro" w:hAnsi="Kantumruy Pro" w:cs="Calibri"/>
          <w:sz w:val="28"/>
          <w:szCs w:val="28"/>
        </w:rPr>
      </w:pPr>
    </w:p>
    <w:p w14:paraId="346C5872" w14:textId="77777777" w:rsidR="002467E6" w:rsidRPr="002D417B" w:rsidRDefault="002467E6" w:rsidP="002467E6">
      <w:pPr>
        <w:rPr>
          <w:rFonts w:ascii="Kantumruy Pro" w:hAnsi="Kantumruy Pro" w:cs="Calibri"/>
          <w:sz w:val="28"/>
          <w:szCs w:val="28"/>
        </w:rPr>
      </w:pPr>
    </w:p>
    <w:p w14:paraId="3B89D3C6" w14:textId="77777777" w:rsidR="002467E6" w:rsidRPr="002D417B" w:rsidRDefault="002467E6" w:rsidP="002467E6">
      <w:pPr>
        <w:rPr>
          <w:rFonts w:ascii="Kantumruy Pro" w:hAnsi="Kantumruy Pro" w:cs="Calibri"/>
          <w:sz w:val="28"/>
          <w:szCs w:val="28"/>
        </w:rPr>
      </w:pPr>
    </w:p>
    <w:p w14:paraId="318E32EA" w14:textId="77777777" w:rsidR="002467E6" w:rsidRPr="002D417B" w:rsidRDefault="002467E6" w:rsidP="002467E6">
      <w:pPr>
        <w:rPr>
          <w:rFonts w:ascii="Kantumruy Pro" w:hAnsi="Kantumruy Pro" w:cs="Calibri"/>
          <w:sz w:val="28"/>
          <w:szCs w:val="28"/>
        </w:rPr>
      </w:pPr>
    </w:p>
    <w:p w14:paraId="374408A2" w14:textId="77777777" w:rsidR="002467E6" w:rsidRPr="002D417B" w:rsidRDefault="002467E6" w:rsidP="002467E6">
      <w:pPr>
        <w:pStyle w:val="berschrift2"/>
        <w:rPr>
          <w:rFonts w:ascii="Kantumruy Pro" w:hAnsi="Kantumruy Pro" w:cs="Calibri"/>
        </w:rPr>
      </w:pPr>
      <w:bookmarkStart w:id="46" w:name="_Toc217287451"/>
      <w:r w:rsidRPr="002D417B">
        <w:rPr>
          <w:rFonts w:ascii="Kantumruy Pro" w:hAnsi="Kantumruy Pro" w:cs="Calibri"/>
        </w:rPr>
        <w:lastRenderedPageBreak/>
        <w:t>1. Rollenkarte Klimaschützer:in</w:t>
      </w:r>
      <w:bookmarkEnd w:id="46"/>
    </w:p>
    <w:p w14:paraId="480C0F95"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Arbeit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Klimaschützer:in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R01-AR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Klimaschutz, Arbeit, Transformation, Verantwortung</w:t>
      </w:r>
    </w:p>
    <w:p w14:paraId="59B526E1" w14:textId="77777777" w:rsidR="00EC4714" w:rsidRPr="002D417B" w:rsidRDefault="00EC4714" w:rsidP="002467E6">
      <w:pPr>
        <w:rPr>
          <w:rFonts w:ascii="Kantumruy Pro" w:hAnsi="Kantumruy Pro" w:cs="Calibri"/>
        </w:rPr>
      </w:pPr>
    </w:p>
    <w:p w14:paraId="11BEB41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Klimaschutz und menschenwürdige Arbeit zusammen gedacht werden müssen. Arbeitsplätze sollen nicht nur Emissionen verringern, sondern auch Arbeitsbedingungen schaffen, die Gesundheit, Mitbestimmung und langfristige Sicherheit stärken. Arbeit wird als gestaltbarer Teil der sozial ökologischen Transformation verstanden, in der Produktionsprozesse, Beschäftigung und Klimaziele miteinander in Einklang gebracht werden. Diese Haltung verbindet Verantwortung für das Klima mit Verantwortung für Menschen, die durch ihre tägliche Arbeit zum Wandel beitragen.</w:t>
      </w:r>
    </w:p>
    <w:p w14:paraId="6D0A2959" w14:textId="77777777" w:rsidR="00EC4714" w:rsidRPr="002D417B" w:rsidRDefault="00EC4714" w:rsidP="002467E6">
      <w:pPr>
        <w:rPr>
          <w:rFonts w:ascii="Kantumruy Pro" w:hAnsi="Kantumruy Pro" w:cs="Calibri"/>
        </w:rPr>
      </w:pPr>
    </w:p>
    <w:p w14:paraId="5C0F1AC9"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A8381B6" w14:textId="77777777" w:rsidR="002467E6" w:rsidRPr="002D417B" w:rsidRDefault="002467E6" w:rsidP="002467E6">
      <w:pPr>
        <w:numPr>
          <w:ilvl w:val="0"/>
          <w:numId w:val="105"/>
        </w:numPr>
        <w:spacing w:after="160" w:line="278" w:lineRule="auto"/>
        <w:rPr>
          <w:rFonts w:ascii="Kantumruy Pro" w:hAnsi="Kantumruy Pro" w:cs="Calibri"/>
        </w:rPr>
      </w:pPr>
      <w:r w:rsidRPr="002D417B">
        <w:rPr>
          <w:rFonts w:ascii="Kantumruy Pro" w:hAnsi="Kantumruy Pro" w:cs="Calibri"/>
        </w:rPr>
        <w:t>… erweitert das Spiel um eine Perspektive auf die Verknüpfung von Klimaschutz und Arbeitswelt.</w:t>
      </w:r>
    </w:p>
    <w:p w14:paraId="32140427" w14:textId="77777777" w:rsidR="002467E6" w:rsidRPr="002D417B" w:rsidRDefault="002467E6" w:rsidP="002467E6">
      <w:pPr>
        <w:numPr>
          <w:ilvl w:val="0"/>
          <w:numId w:val="105"/>
        </w:numPr>
        <w:spacing w:after="160" w:line="278" w:lineRule="auto"/>
        <w:rPr>
          <w:rFonts w:ascii="Kantumruy Pro" w:hAnsi="Kantumruy Pro" w:cs="Calibri"/>
        </w:rPr>
      </w:pPr>
      <w:r w:rsidRPr="002D417B">
        <w:rPr>
          <w:rFonts w:ascii="Kantumruy Pro" w:hAnsi="Kantumruy Pro" w:cs="Calibri"/>
        </w:rPr>
        <w:t>… stärkt das Bewusstsein für die Rolle von Arbeitsbedingungen in Transformationsprozessen.</w:t>
      </w:r>
    </w:p>
    <w:p w14:paraId="44F00843" w14:textId="77777777" w:rsidR="002467E6" w:rsidRPr="002D417B" w:rsidRDefault="002467E6" w:rsidP="002467E6">
      <w:pPr>
        <w:numPr>
          <w:ilvl w:val="0"/>
          <w:numId w:val="105"/>
        </w:numPr>
        <w:spacing w:after="160" w:line="278" w:lineRule="auto"/>
        <w:rPr>
          <w:rFonts w:ascii="Kantumruy Pro" w:hAnsi="Kantumruy Pro" w:cs="Calibri"/>
        </w:rPr>
      </w:pPr>
      <w:r w:rsidRPr="002D417B">
        <w:rPr>
          <w:rFonts w:ascii="Kantumruy Pro" w:hAnsi="Kantumruy Pro" w:cs="Calibri"/>
        </w:rPr>
        <w:t>… verknüpft Emissionsziele mit Gesundheit, Sicherheit und Beteiligung am Arbeitsplatz.</w:t>
      </w:r>
    </w:p>
    <w:p w14:paraId="4779BFBE" w14:textId="77777777" w:rsidR="002467E6" w:rsidRPr="002D417B" w:rsidRDefault="002467E6" w:rsidP="002467E6">
      <w:pPr>
        <w:numPr>
          <w:ilvl w:val="0"/>
          <w:numId w:val="105"/>
        </w:numPr>
        <w:spacing w:after="160" w:line="278" w:lineRule="auto"/>
        <w:rPr>
          <w:rFonts w:ascii="Kantumruy Pro" w:hAnsi="Kantumruy Pro" w:cs="Calibri"/>
        </w:rPr>
      </w:pPr>
      <w:r w:rsidRPr="002D417B">
        <w:rPr>
          <w:rFonts w:ascii="Kantumruy Pro" w:hAnsi="Kantumruy Pro" w:cs="Calibri"/>
        </w:rPr>
        <w:t>… betont die Bedeutung von Beschäftigten für klimabezogene Innovationen.</w:t>
      </w:r>
    </w:p>
    <w:p w14:paraId="24BDA7DA" w14:textId="77777777" w:rsidR="002467E6" w:rsidRPr="002D417B" w:rsidRDefault="002467E6" w:rsidP="002467E6">
      <w:pPr>
        <w:numPr>
          <w:ilvl w:val="0"/>
          <w:numId w:val="105"/>
        </w:numPr>
        <w:spacing w:after="160" w:line="278" w:lineRule="auto"/>
        <w:rPr>
          <w:rFonts w:ascii="Kantumruy Pro" w:hAnsi="Kantumruy Pro" w:cs="Calibri"/>
        </w:rPr>
      </w:pPr>
      <w:r w:rsidRPr="002D417B">
        <w:rPr>
          <w:rFonts w:ascii="Kantumruy Pro" w:hAnsi="Kantumruy Pro" w:cs="Calibri"/>
        </w:rPr>
        <w:t>… fördert Überlegungen zu klimafreundlicher und menschenwürdiger Arbeit.</w:t>
      </w:r>
    </w:p>
    <w:p w14:paraId="1ADD2925"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18026D7" w14:textId="77777777" w:rsidR="002467E6" w:rsidRPr="002D417B"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t>… erkennen Zusammenhänge zwischen Klimaschutzmaßnahmen und Arbeitsbedingungen.</w:t>
      </w:r>
    </w:p>
    <w:p w14:paraId="1C5EDB00" w14:textId="77777777" w:rsidR="002467E6" w:rsidRPr="002D417B"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t>… beschreiben, wie Arbeitsorganisation Klimaziele unterstützen oder erschweren kann.</w:t>
      </w:r>
    </w:p>
    <w:p w14:paraId="7E04611E" w14:textId="77777777" w:rsidR="002467E6" w:rsidRPr="002D417B"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t>… analysieren, welche Rolle Beschäftigte in Transformationsprozessen spielen.</w:t>
      </w:r>
    </w:p>
    <w:p w14:paraId="090EBF1A" w14:textId="77777777" w:rsidR="002467E6" w:rsidRPr="002D417B"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t>… bewerten Strategien im Hinblick auf Klimaschutz und menschenwürdige Arbeit.</w:t>
      </w:r>
    </w:p>
    <w:p w14:paraId="15C5FE06" w14:textId="77777777" w:rsidR="002467E6" w:rsidRPr="002D417B"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t>… identifizieren Bereiche, in denen Mitarbeiterzufriedenheit und Klimaziele zusammenwirken können.</w:t>
      </w:r>
    </w:p>
    <w:p w14:paraId="67AEDAC8" w14:textId="77777777" w:rsidR="002467E6" w:rsidRPr="002D417B"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lastRenderedPageBreak/>
        <w:t>… reflektieren Spannungen zwischen kurzfristiger Effizienz und langfristiger Klimaverantwortung in der Arbeitswelt.</w:t>
      </w:r>
    </w:p>
    <w:p w14:paraId="7FB84CE2" w14:textId="79D7C3B2" w:rsidR="002467E6" w:rsidRPr="00EC4714" w:rsidRDefault="002467E6" w:rsidP="002467E6">
      <w:pPr>
        <w:numPr>
          <w:ilvl w:val="0"/>
          <w:numId w:val="106"/>
        </w:numPr>
        <w:spacing w:after="160" w:line="278" w:lineRule="auto"/>
        <w:rPr>
          <w:rFonts w:ascii="Kantumruy Pro" w:hAnsi="Kantumruy Pro" w:cs="Calibri"/>
        </w:rPr>
      </w:pPr>
      <w:r w:rsidRPr="002D417B">
        <w:rPr>
          <w:rFonts w:ascii="Kantumruy Pro" w:hAnsi="Kantumruy Pro" w:cs="Calibri"/>
        </w:rPr>
        <w:t>… entwickeln Vorstellungen von Arbeitsstrukturen, die Klima und Beschäftigte gleichermaßen schützen.</w:t>
      </w:r>
    </w:p>
    <w:p w14:paraId="5C6A7CB3"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4E8FEC9E" w14:textId="77777777" w:rsidR="00EC4714" w:rsidRDefault="00EC4714" w:rsidP="002467E6">
      <w:pPr>
        <w:rPr>
          <w:rFonts w:ascii="Kantumruy Pro" w:hAnsi="Kantumruy Pro" w:cs="Calibri"/>
        </w:rPr>
      </w:pPr>
    </w:p>
    <w:p w14:paraId="6AA68A0B" w14:textId="77777777" w:rsidR="00EC4714" w:rsidRDefault="00EC4714" w:rsidP="002467E6">
      <w:pPr>
        <w:rPr>
          <w:rFonts w:ascii="Kantumruy Pro" w:hAnsi="Kantumruy Pro" w:cs="Calibri"/>
        </w:rPr>
      </w:pPr>
    </w:p>
    <w:p w14:paraId="3D769157" w14:textId="77777777" w:rsidR="00EC4714" w:rsidRDefault="00EC4714" w:rsidP="002467E6">
      <w:pPr>
        <w:rPr>
          <w:rFonts w:ascii="Kantumruy Pro" w:hAnsi="Kantumruy Pro" w:cs="Calibri"/>
        </w:rPr>
      </w:pPr>
    </w:p>
    <w:p w14:paraId="43A74ABE" w14:textId="77777777" w:rsidR="00EC4714" w:rsidRDefault="00EC4714" w:rsidP="002467E6">
      <w:pPr>
        <w:rPr>
          <w:rFonts w:ascii="Kantumruy Pro" w:hAnsi="Kantumruy Pro" w:cs="Calibri"/>
        </w:rPr>
      </w:pPr>
    </w:p>
    <w:p w14:paraId="73297F01" w14:textId="77777777" w:rsidR="00EC4714" w:rsidRDefault="00EC4714" w:rsidP="002467E6">
      <w:pPr>
        <w:rPr>
          <w:rFonts w:ascii="Kantumruy Pro" w:hAnsi="Kantumruy Pro" w:cs="Calibri"/>
        </w:rPr>
      </w:pPr>
    </w:p>
    <w:p w14:paraId="2F83ACD7" w14:textId="77777777" w:rsidR="00EC4714" w:rsidRDefault="00EC4714" w:rsidP="002467E6">
      <w:pPr>
        <w:rPr>
          <w:rFonts w:ascii="Kantumruy Pro" w:hAnsi="Kantumruy Pro" w:cs="Calibri"/>
        </w:rPr>
      </w:pPr>
    </w:p>
    <w:p w14:paraId="0320F257" w14:textId="77777777" w:rsidR="00EC4714" w:rsidRDefault="00EC4714" w:rsidP="002467E6">
      <w:pPr>
        <w:rPr>
          <w:rFonts w:ascii="Kantumruy Pro" w:hAnsi="Kantumruy Pro" w:cs="Calibri"/>
        </w:rPr>
      </w:pPr>
    </w:p>
    <w:p w14:paraId="1B97FB74" w14:textId="77777777" w:rsidR="00EC4714" w:rsidRDefault="00EC4714" w:rsidP="002467E6">
      <w:pPr>
        <w:rPr>
          <w:rFonts w:ascii="Kantumruy Pro" w:hAnsi="Kantumruy Pro" w:cs="Calibri"/>
        </w:rPr>
      </w:pPr>
    </w:p>
    <w:p w14:paraId="0F37FA0F" w14:textId="77777777" w:rsidR="00EC4714" w:rsidRDefault="00EC4714" w:rsidP="002467E6">
      <w:pPr>
        <w:rPr>
          <w:rFonts w:ascii="Kantumruy Pro" w:hAnsi="Kantumruy Pro" w:cs="Calibri"/>
        </w:rPr>
      </w:pPr>
    </w:p>
    <w:p w14:paraId="72D917BC" w14:textId="77777777" w:rsidR="00EC4714" w:rsidRDefault="00EC4714" w:rsidP="002467E6">
      <w:pPr>
        <w:rPr>
          <w:rFonts w:ascii="Kantumruy Pro" w:hAnsi="Kantumruy Pro" w:cs="Calibri"/>
        </w:rPr>
      </w:pPr>
    </w:p>
    <w:p w14:paraId="2EB52626" w14:textId="77777777" w:rsidR="00EC4714" w:rsidRDefault="00EC4714" w:rsidP="002467E6">
      <w:pPr>
        <w:rPr>
          <w:rFonts w:ascii="Kantumruy Pro" w:hAnsi="Kantumruy Pro" w:cs="Calibri"/>
        </w:rPr>
      </w:pPr>
    </w:p>
    <w:p w14:paraId="720120D0" w14:textId="77777777" w:rsidR="00EC4714" w:rsidRDefault="00EC4714" w:rsidP="002467E6">
      <w:pPr>
        <w:rPr>
          <w:rFonts w:ascii="Kantumruy Pro" w:hAnsi="Kantumruy Pro" w:cs="Calibri"/>
        </w:rPr>
      </w:pPr>
    </w:p>
    <w:p w14:paraId="3E98C148" w14:textId="77777777" w:rsidR="00EC4714" w:rsidRDefault="00EC4714" w:rsidP="002467E6">
      <w:pPr>
        <w:rPr>
          <w:rFonts w:ascii="Kantumruy Pro" w:hAnsi="Kantumruy Pro" w:cs="Calibri"/>
        </w:rPr>
      </w:pPr>
    </w:p>
    <w:p w14:paraId="5DE6C526" w14:textId="77777777" w:rsidR="00EC4714" w:rsidRDefault="00EC4714" w:rsidP="002467E6">
      <w:pPr>
        <w:rPr>
          <w:rFonts w:ascii="Kantumruy Pro" w:hAnsi="Kantumruy Pro" w:cs="Calibri"/>
        </w:rPr>
      </w:pPr>
    </w:p>
    <w:p w14:paraId="45D25B5D" w14:textId="77777777" w:rsidR="00EC4714" w:rsidRDefault="00EC4714" w:rsidP="002467E6">
      <w:pPr>
        <w:rPr>
          <w:rFonts w:ascii="Kantumruy Pro" w:hAnsi="Kantumruy Pro" w:cs="Calibri"/>
        </w:rPr>
      </w:pPr>
    </w:p>
    <w:p w14:paraId="72A97CCF" w14:textId="77777777" w:rsidR="00EC4714" w:rsidRPr="002D417B" w:rsidRDefault="00EC4714" w:rsidP="002467E6">
      <w:pPr>
        <w:rPr>
          <w:rFonts w:ascii="Kantumruy Pro" w:hAnsi="Kantumruy Pro" w:cs="Calibri"/>
        </w:rPr>
      </w:pPr>
    </w:p>
    <w:p w14:paraId="7C3ECFF1"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10BC467E" w14:textId="77777777" w:rsidR="002467E6" w:rsidRPr="002D417B" w:rsidRDefault="002467E6" w:rsidP="002467E6">
      <w:pPr>
        <w:numPr>
          <w:ilvl w:val="0"/>
          <w:numId w:val="107"/>
        </w:numPr>
        <w:spacing w:after="160" w:line="278" w:lineRule="auto"/>
        <w:rPr>
          <w:rFonts w:ascii="Kantumruy Pro" w:hAnsi="Kantumruy Pro" w:cs="Calibri"/>
        </w:rPr>
      </w:pPr>
      <w:r w:rsidRPr="002D417B">
        <w:rPr>
          <w:rFonts w:ascii="Kantumruy Pro" w:hAnsi="Kantumruy Pro" w:cs="Calibri"/>
        </w:rPr>
        <w:t>Wie verändert sich dein Verständnis von Klimaschutz, wenn Arbeitsbedingungen und Mitarbeiterzufriedenheit mitgedacht werden?</w:t>
      </w:r>
    </w:p>
    <w:p w14:paraId="21E8FFA8" w14:textId="77777777" w:rsidR="002467E6" w:rsidRPr="002D417B" w:rsidRDefault="002467E6" w:rsidP="002467E6">
      <w:pPr>
        <w:numPr>
          <w:ilvl w:val="0"/>
          <w:numId w:val="107"/>
        </w:numPr>
        <w:spacing w:after="160" w:line="278" w:lineRule="auto"/>
        <w:rPr>
          <w:rFonts w:ascii="Kantumruy Pro" w:hAnsi="Kantumruy Pro" w:cs="Calibri"/>
        </w:rPr>
      </w:pPr>
      <w:r w:rsidRPr="002D417B">
        <w:rPr>
          <w:rFonts w:ascii="Kantumruy Pro" w:hAnsi="Kantumruy Pro" w:cs="Calibri"/>
        </w:rPr>
        <w:t>Wie erlebst du das Zusammenspiel von Fakten zu Emissionen und Wertvorstellungen zu menschenwürdiger Arbeit?</w:t>
      </w:r>
    </w:p>
    <w:p w14:paraId="02A48622" w14:textId="77777777" w:rsidR="002467E6" w:rsidRPr="002D417B" w:rsidRDefault="002467E6" w:rsidP="002467E6">
      <w:pPr>
        <w:numPr>
          <w:ilvl w:val="0"/>
          <w:numId w:val="107"/>
        </w:numPr>
        <w:spacing w:after="160" w:line="278" w:lineRule="auto"/>
        <w:rPr>
          <w:rFonts w:ascii="Kantumruy Pro" w:hAnsi="Kantumruy Pro" w:cs="Calibri"/>
        </w:rPr>
      </w:pPr>
      <w:r w:rsidRPr="002D417B">
        <w:rPr>
          <w:rFonts w:ascii="Kantumruy Pro" w:hAnsi="Kantumruy Pro" w:cs="Calibri"/>
        </w:rPr>
        <w:t>Wie nimmst du das Verhältnis von Steuerung und Anpassungsfähigkeit in Betrieben wahr, die sich klimafreundlich ausrichten wollen?</w:t>
      </w:r>
    </w:p>
    <w:p w14:paraId="7CBA7F5E" w14:textId="77777777" w:rsidR="002467E6" w:rsidRPr="002D417B" w:rsidRDefault="002467E6" w:rsidP="002467E6">
      <w:pPr>
        <w:numPr>
          <w:ilvl w:val="0"/>
          <w:numId w:val="107"/>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Arbeit in klimarelevanten Branchen?</w:t>
      </w:r>
    </w:p>
    <w:p w14:paraId="19B5421F" w14:textId="77777777" w:rsidR="002467E6" w:rsidRPr="002D417B" w:rsidRDefault="002467E6" w:rsidP="002467E6">
      <w:pPr>
        <w:numPr>
          <w:ilvl w:val="0"/>
          <w:numId w:val="107"/>
        </w:numPr>
        <w:spacing w:after="160" w:line="278" w:lineRule="auto"/>
        <w:rPr>
          <w:rFonts w:ascii="Kantumruy Pro" w:hAnsi="Kantumruy Pro" w:cs="Calibri"/>
        </w:rPr>
      </w:pPr>
      <w:r w:rsidRPr="002D417B">
        <w:rPr>
          <w:rFonts w:ascii="Kantumruy Pro" w:hAnsi="Kantumruy Pro" w:cs="Calibri"/>
        </w:rPr>
        <w:t>Wie wirkt sich der Blick auf systemische Zusammenhänge von Arbeit, Wirtschaft und Klima auf deine Vorstellungen nachhaltiger Transformation aus?</w:t>
      </w:r>
    </w:p>
    <w:p w14:paraId="59B66B50"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63FC3EA"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Wie erlebst du als Klimaschützer:in die Spannung zwischen Emissionszielen und Belastungen für Beschäftigte?</w:t>
      </w:r>
    </w:p>
    <w:p w14:paraId="174BB869"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Wie empfindest du Emotionen und Fakten im Umgang mit Entscheidungen, die Arbeit und Klimaschutz betreffen?</w:t>
      </w:r>
    </w:p>
    <w:p w14:paraId="4EEE43CC"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Welche Erfahrungen machst du mit Vorgaben und Flexibilität bei der Umgestaltung von Arbeit im Sinne des Klimaschutzes?</w:t>
      </w:r>
    </w:p>
    <w:p w14:paraId="25ABD708"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Wie nimmst du wahr, wie unterschiedliche Strategien für Effizienz oder Fürsorge Arbeitsplätze und Klimaziele beeinflussen?</w:t>
      </w:r>
    </w:p>
    <w:p w14:paraId="4C65134A"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Wie erlebst du, ob Arbeit im Spiel eher als reine Produktionsgröße oder als Teil eines größeren sozialen und ökologischen Systems dargestellt wird?</w:t>
      </w:r>
    </w:p>
    <w:p w14:paraId="5CA1DF5D"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Welche Parallelen erkennst du zwischen deinen Spielerfahrungen und Debatten über Klimaschutz und menschenwürdige Arbeit?</w:t>
      </w:r>
    </w:p>
    <w:p w14:paraId="4902D8B0" w14:textId="77777777" w:rsidR="002467E6" w:rsidRPr="002D417B" w:rsidRDefault="002467E6" w:rsidP="002467E6">
      <w:pPr>
        <w:numPr>
          <w:ilvl w:val="0"/>
          <w:numId w:val="108"/>
        </w:numPr>
        <w:spacing w:after="160" w:line="278" w:lineRule="auto"/>
        <w:rPr>
          <w:rFonts w:ascii="Kantumruy Pro" w:hAnsi="Kantumruy Pro" w:cs="Calibri"/>
        </w:rPr>
      </w:pPr>
      <w:r w:rsidRPr="002D417B">
        <w:rPr>
          <w:rFonts w:ascii="Kantumruy Pro" w:hAnsi="Kantumruy Pro" w:cs="Calibri"/>
        </w:rPr>
        <w:t>Wie reflektierst du dein eigenes Verständnis von Verantwortung, wenn du über Arbeit, Rechte und Klimaschutz nachdenkst?</w:t>
      </w:r>
    </w:p>
    <w:p w14:paraId="0D3FB2FB" w14:textId="77777777" w:rsidR="002467E6" w:rsidRPr="002D417B" w:rsidRDefault="002467E6" w:rsidP="002467E6">
      <w:pPr>
        <w:rPr>
          <w:rFonts w:ascii="Kantumruy Pro" w:hAnsi="Kantumruy Pro" w:cs="Calibri"/>
        </w:rPr>
      </w:pPr>
    </w:p>
    <w:p w14:paraId="5FC1EEE5" w14:textId="77777777" w:rsidR="002467E6" w:rsidRPr="002D417B" w:rsidRDefault="002467E6" w:rsidP="002467E6">
      <w:pPr>
        <w:rPr>
          <w:rFonts w:ascii="Kantumruy Pro" w:hAnsi="Kantumruy Pro" w:cs="Calibri"/>
        </w:rPr>
      </w:pPr>
    </w:p>
    <w:p w14:paraId="79C76463" w14:textId="77777777" w:rsidR="002467E6" w:rsidRPr="002D417B" w:rsidRDefault="002467E6" w:rsidP="002467E6">
      <w:pPr>
        <w:rPr>
          <w:rFonts w:ascii="Kantumruy Pro" w:hAnsi="Kantumruy Pro" w:cs="Calibri"/>
        </w:rPr>
      </w:pPr>
    </w:p>
    <w:p w14:paraId="7163278B" w14:textId="77777777" w:rsidR="002467E6" w:rsidRPr="002D417B" w:rsidRDefault="002467E6" w:rsidP="002467E6">
      <w:pPr>
        <w:pStyle w:val="berschrift2"/>
        <w:rPr>
          <w:rFonts w:ascii="Kantumruy Pro" w:hAnsi="Kantumruy Pro" w:cs="Calibri"/>
        </w:rPr>
      </w:pPr>
      <w:bookmarkStart w:id="47" w:name="_Toc217287452"/>
      <w:r w:rsidRPr="002D417B">
        <w:rPr>
          <w:rFonts w:ascii="Kantumruy Pro" w:hAnsi="Kantumruy Pro" w:cs="Calibri"/>
        </w:rPr>
        <w:lastRenderedPageBreak/>
        <w:t>2. Rollenkarte Inklusionsbeauftragte:r</w:t>
      </w:r>
      <w:bookmarkEnd w:id="47"/>
    </w:p>
    <w:p w14:paraId="03F0E9D3"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Inklusion in der Arbeitswelt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Inklusionsbeauftragte:r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R02-AR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Inklusion, Arbeit, Teilhabe, Rechte</w:t>
      </w:r>
    </w:p>
    <w:p w14:paraId="2F8A61C0" w14:textId="77777777" w:rsidR="00EC4714" w:rsidRPr="002D417B" w:rsidRDefault="00EC4714" w:rsidP="002467E6">
      <w:pPr>
        <w:rPr>
          <w:rFonts w:ascii="Kantumruy Pro" w:hAnsi="Kantumruy Pro" w:cs="Calibri"/>
        </w:rPr>
      </w:pPr>
    </w:p>
    <w:p w14:paraId="4C46ED89"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Arbeit so gestaltet sein soll, dass Menschen mit unterschiedlichen Voraussetzungen, Hintergründen und Lebenslagen fair einbezogen werden. Inklusive Arbeitswelten achten auf Barrierefreiheit, Diskriminierungsschutz, Teilhabe und verlässliche Rechte. Arbeit wird als Raum verstanden, in dem Vielfalt anerkannt und in dem die Organisation von Aufgaben, Zeiten und Verantwortung so ausgestaltet wird, dass niemand systematisch ausgeschlossen wird. Diese Perspektive verbindet Gerechtigkeit, Anerkennung und klare Regelungen zu einem umfassenden Bild inklusiver Beschäftigung.</w:t>
      </w:r>
    </w:p>
    <w:p w14:paraId="025067D8" w14:textId="77777777" w:rsidR="00EC4714" w:rsidRPr="002D417B" w:rsidRDefault="00EC4714" w:rsidP="002467E6">
      <w:pPr>
        <w:rPr>
          <w:rFonts w:ascii="Kantumruy Pro" w:hAnsi="Kantumruy Pro" w:cs="Calibri"/>
        </w:rPr>
      </w:pPr>
    </w:p>
    <w:p w14:paraId="58138F36"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16A00C9" w14:textId="77777777" w:rsidR="002467E6" w:rsidRPr="002D417B" w:rsidRDefault="002467E6" w:rsidP="002467E6">
      <w:pPr>
        <w:numPr>
          <w:ilvl w:val="0"/>
          <w:numId w:val="109"/>
        </w:numPr>
        <w:spacing w:after="160" w:line="278" w:lineRule="auto"/>
        <w:rPr>
          <w:rFonts w:ascii="Kantumruy Pro" w:hAnsi="Kantumruy Pro" w:cs="Calibri"/>
        </w:rPr>
      </w:pPr>
      <w:r w:rsidRPr="002D417B">
        <w:rPr>
          <w:rFonts w:ascii="Kantumruy Pro" w:hAnsi="Kantumruy Pro" w:cs="Calibri"/>
        </w:rPr>
        <w:t>… erweitert das Spiel um eine Perspektive auf inklusiv gestaltete Arbeit.</w:t>
      </w:r>
    </w:p>
    <w:p w14:paraId="5AACBD4A" w14:textId="77777777" w:rsidR="002467E6" w:rsidRPr="002D417B" w:rsidRDefault="002467E6" w:rsidP="002467E6">
      <w:pPr>
        <w:numPr>
          <w:ilvl w:val="0"/>
          <w:numId w:val="109"/>
        </w:numPr>
        <w:spacing w:after="160" w:line="278" w:lineRule="auto"/>
        <w:rPr>
          <w:rFonts w:ascii="Kantumruy Pro" w:hAnsi="Kantumruy Pro" w:cs="Calibri"/>
        </w:rPr>
      </w:pPr>
      <w:r w:rsidRPr="002D417B">
        <w:rPr>
          <w:rFonts w:ascii="Kantumruy Pro" w:hAnsi="Kantumruy Pro" w:cs="Calibri"/>
        </w:rPr>
        <w:t>… stärkt das Bewusstsein für Barrieren und Zugänge im Arbeitsleben.</w:t>
      </w:r>
    </w:p>
    <w:p w14:paraId="2FE6A869" w14:textId="77777777" w:rsidR="002467E6" w:rsidRPr="002D417B" w:rsidRDefault="002467E6" w:rsidP="002467E6">
      <w:pPr>
        <w:numPr>
          <w:ilvl w:val="0"/>
          <w:numId w:val="109"/>
        </w:numPr>
        <w:spacing w:after="160" w:line="278" w:lineRule="auto"/>
        <w:rPr>
          <w:rFonts w:ascii="Kantumruy Pro" w:hAnsi="Kantumruy Pro" w:cs="Calibri"/>
        </w:rPr>
      </w:pPr>
      <w:r w:rsidRPr="002D417B">
        <w:rPr>
          <w:rFonts w:ascii="Kantumruy Pro" w:hAnsi="Kantumruy Pro" w:cs="Calibri"/>
        </w:rPr>
        <w:t>… verknüpft Arbeitsorganisation mit Rechten, Teilhabe und Schutz vor Diskriminierung.</w:t>
      </w:r>
    </w:p>
    <w:p w14:paraId="3ED791FF" w14:textId="77777777" w:rsidR="002467E6" w:rsidRPr="002D417B" w:rsidRDefault="002467E6" w:rsidP="002467E6">
      <w:pPr>
        <w:numPr>
          <w:ilvl w:val="0"/>
          <w:numId w:val="109"/>
        </w:numPr>
        <w:spacing w:after="160" w:line="278" w:lineRule="auto"/>
        <w:rPr>
          <w:rFonts w:ascii="Kantumruy Pro" w:hAnsi="Kantumruy Pro" w:cs="Calibri"/>
        </w:rPr>
      </w:pPr>
      <w:r w:rsidRPr="002D417B">
        <w:rPr>
          <w:rFonts w:ascii="Kantumruy Pro" w:hAnsi="Kantumruy Pro" w:cs="Calibri"/>
        </w:rPr>
        <w:t>… betont die Bedeutung der Stimme von Beschäftigten in Gestaltungsprozessen.</w:t>
      </w:r>
    </w:p>
    <w:p w14:paraId="6F08B2E9" w14:textId="77777777" w:rsidR="002467E6" w:rsidRPr="002D417B" w:rsidRDefault="002467E6" w:rsidP="002467E6">
      <w:pPr>
        <w:numPr>
          <w:ilvl w:val="0"/>
          <w:numId w:val="109"/>
        </w:numPr>
        <w:spacing w:after="160" w:line="278" w:lineRule="auto"/>
        <w:rPr>
          <w:rFonts w:ascii="Kantumruy Pro" w:hAnsi="Kantumruy Pro" w:cs="Calibri"/>
        </w:rPr>
      </w:pPr>
      <w:r w:rsidRPr="002D417B">
        <w:rPr>
          <w:rFonts w:ascii="Kantumruy Pro" w:hAnsi="Kantumruy Pro" w:cs="Calibri"/>
        </w:rPr>
        <w:t>… fördert Überlegungen zu Arbeitsmodellen, die Vielfalt berücksichtigen.</w:t>
      </w:r>
    </w:p>
    <w:p w14:paraId="3BC4753A"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7AD21127"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t>… erkennen Barrieren, die den Zugang zu Arbeit erschweren.</w:t>
      </w:r>
    </w:p>
    <w:p w14:paraId="67E8F243"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t>… beschreiben Zusammenhänge zwischen Arbeitsbedingungen und inklusiver Teilhabe.</w:t>
      </w:r>
    </w:p>
    <w:p w14:paraId="6EA2E029"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t>… analysieren, wie Rechte und Mitbestimmung unterschiedliche Beschäftigtengruppen betreffen.</w:t>
      </w:r>
    </w:p>
    <w:p w14:paraId="797E6D57"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t>… bewerten Arbeitskonzepte im Hinblick auf Inklusion und Fairness.</w:t>
      </w:r>
    </w:p>
    <w:p w14:paraId="0235AAE7"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t>… identifizieren Elemente inklusiver Arbeitsorganisation.</w:t>
      </w:r>
    </w:p>
    <w:p w14:paraId="5FEA22FA"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t>… reflektieren Spannungen zwischen Effizienzorientierung und inklusiven Ansprüchen.</w:t>
      </w:r>
    </w:p>
    <w:p w14:paraId="344CC078" w14:textId="77777777" w:rsidR="002467E6" w:rsidRPr="002D417B" w:rsidRDefault="002467E6" w:rsidP="002467E6">
      <w:pPr>
        <w:numPr>
          <w:ilvl w:val="0"/>
          <w:numId w:val="110"/>
        </w:numPr>
        <w:spacing w:after="160" w:line="278" w:lineRule="auto"/>
        <w:rPr>
          <w:rFonts w:ascii="Kantumruy Pro" w:hAnsi="Kantumruy Pro" w:cs="Calibri"/>
        </w:rPr>
      </w:pPr>
      <w:r w:rsidRPr="002D417B">
        <w:rPr>
          <w:rFonts w:ascii="Kantumruy Pro" w:hAnsi="Kantumruy Pro" w:cs="Calibri"/>
        </w:rPr>
        <w:lastRenderedPageBreak/>
        <w:t>… entwickeln Vorstellungen von Arbeitswelten, die Rechte schützen und Vielfalt ermöglichen.</w:t>
      </w:r>
    </w:p>
    <w:p w14:paraId="7E99270B"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Gleichgewicht von Wirkung und Erhalt – </w:t>
      </w:r>
      <w:r w:rsidRPr="002D417B">
        <w:rPr>
          <w:rFonts w:ascii="Kantumruy Pro" w:hAnsi="Kantumruy Pro" w:cs="Calibri"/>
          <w:b/>
          <w:bCs/>
        </w:rPr>
        <w:t>langfristige Pflege natürlicher Grundlagen</w:t>
      </w:r>
      <w:r w:rsidRPr="002D417B">
        <w:rPr>
          <w:rFonts w:ascii="Kantumruy Pro" w:hAnsi="Kantumruy Pro" w:cs="Calibri"/>
        </w:rPr>
        <w:t xml:space="preserve">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2FAFB3B2" w14:textId="77777777" w:rsidR="00EC4714" w:rsidRDefault="00EC4714" w:rsidP="002467E6">
      <w:pPr>
        <w:rPr>
          <w:rFonts w:ascii="Kantumruy Pro" w:hAnsi="Kantumruy Pro" w:cs="Calibri"/>
        </w:rPr>
      </w:pPr>
    </w:p>
    <w:p w14:paraId="0955583D" w14:textId="77777777" w:rsidR="00EC4714" w:rsidRDefault="00EC4714" w:rsidP="002467E6">
      <w:pPr>
        <w:rPr>
          <w:rFonts w:ascii="Kantumruy Pro" w:hAnsi="Kantumruy Pro" w:cs="Calibri"/>
        </w:rPr>
      </w:pPr>
    </w:p>
    <w:p w14:paraId="30E10763" w14:textId="77777777" w:rsidR="00EC4714" w:rsidRDefault="00EC4714" w:rsidP="002467E6">
      <w:pPr>
        <w:rPr>
          <w:rFonts w:ascii="Kantumruy Pro" w:hAnsi="Kantumruy Pro" w:cs="Calibri"/>
        </w:rPr>
      </w:pPr>
    </w:p>
    <w:p w14:paraId="495D517B" w14:textId="77777777" w:rsidR="00EC4714" w:rsidRDefault="00EC4714" w:rsidP="002467E6">
      <w:pPr>
        <w:rPr>
          <w:rFonts w:ascii="Kantumruy Pro" w:hAnsi="Kantumruy Pro" w:cs="Calibri"/>
        </w:rPr>
      </w:pPr>
    </w:p>
    <w:p w14:paraId="097EB900" w14:textId="77777777" w:rsidR="00EC4714" w:rsidRDefault="00EC4714" w:rsidP="002467E6">
      <w:pPr>
        <w:rPr>
          <w:rFonts w:ascii="Kantumruy Pro" w:hAnsi="Kantumruy Pro" w:cs="Calibri"/>
        </w:rPr>
      </w:pPr>
    </w:p>
    <w:p w14:paraId="5BC13DB9" w14:textId="77777777" w:rsidR="00EC4714" w:rsidRDefault="00EC4714" w:rsidP="002467E6">
      <w:pPr>
        <w:rPr>
          <w:rFonts w:ascii="Kantumruy Pro" w:hAnsi="Kantumruy Pro" w:cs="Calibri"/>
        </w:rPr>
      </w:pPr>
    </w:p>
    <w:p w14:paraId="38EC6CAD" w14:textId="77777777" w:rsidR="00EC4714" w:rsidRDefault="00EC4714" w:rsidP="002467E6">
      <w:pPr>
        <w:rPr>
          <w:rFonts w:ascii="Kantumruy Pro" w:hAnsi="Kantumruy Pro" w:cs="Calibri"/>
        </w:rPr>
      </w:pPr>
    </w:p>
    <w:p w14:paraId="08B665DE" w14:textId="77777777" w:rsidR="00EC4714" w:rsidRDefault="00EC4714" w:rsidP="002467E6">
      <w:pPr>
        <w:rPr>
          <w:rFonts w:ascii="Kantumruy Pro" w:hAnsi="Kantumruy Pro" w:cs="Calibri"/>
        </w:rPr>
      </w:pPr>
    </w:p>
    <w:p w14:paraId="272D2FE1" w14:textId="77777777" w:rsidR="00EC4714" w:rsidRDefault="00EC4714" w:rsidP="002467E6">
      <w:pPr>
        <w:rPr>
          <w:rFonts w:ascii="Kantumruy Pro" w:hAnsi="Kantumruy Pro" w:cs="Calibri"/>
        </w:rPr>
      </w:pPr>
    </w:p>
    <w:p w14:paraId="0F8AA3F0" w14:textId="77777777" w:rsidR="00EC4714" w:rsidRDefault="00EC4714" w:rsidP="002467E6">
      <w:pPr>
        <w:rPr>
          <w:rFonts w:ascii="Kantumruy Pro" w:hAnsi="Kantumruy Pro" w:cs="Calibri"/>
        </w:rPr>
      </w:pPr>
    </w:p>
    <w:p w14:paraId="61D09674" w14:textId="77777777" w:rsidR="00EC4714" w:rsidRDefault="00EC4714" w:rsidP="002467E6">
      <w:pPr>
        <w:rPr>
          <w:rFonts w:ascii="Kantumruy Pro" w:hAnsi="Kantumruy Pro" w:cs="Calibri"/>
        </w:rPr>
      </w:pPr>
    </w:p>
    <w:p w14:paraId="27C7001B" w14:textId="77777777" w:rsidR="00EC4714" w:rsidRDefault="00EC4714" w:rsidP="002467E6">
      <w:pPr>
        <w:rPr>
          <w:rFonts w:ascii="Kantumruy Pro" w:hAnsi="Kantumruy Pro" w:cs="Calibri"/>
        </w:rPr>
      </w:pPr>
    </w:p>
    <w:p w14:paraId="17CB0B63" w14:textId="77777777" w:rsidR="00EC4714" w:rsidRDefault="00EC4714" w:rsidP="002467E6">
      <w:pPr>
        <w:rPr>
          <w:rFonts w:ascii="Kantumruy Pro" w:hAnsi="Kantumruy Pro" w:cs="Calibri"/>
        </w:rPr>
      </w:pPr>
    </w:p>
    <w:p w14:paraId="54D40AA9" w14:textId="77777777" w:rsidR="00EC4714" w:rsidRDefault="00EC4714" w:rsidP="002467E6">
      <w:pPr>
        <w:rPr>
          <w:rFonts w:ascii="Kantumruy Pro" w:hAnsi="Kantumruy Pro" w:cs="Calibri"/>
        </w:rPr>
      </w:pPr>
    </w:p>
    <w:p w14:paraId="41F27AC4" w14:textId="77777777" w:rsidR="00EC4714" w:rsidRDefault="00EC4714" w:rsidP="002467E6">
      <w:pPr>
        <w:rPr>
          <w:rFonts w:ascii="Kantumruy Pro" w:hAnsi="Kantumruy Pro" w:cs="Calibri"/>
        </w:rPr>
      </w:pPr>
    </w:p>
    <w:p w14:paraId="0F5D5606" w14:textId="77777777" w:rsidR="00EC4714" w:rsidRDefault="00EC4714" w:rsidP="002467E6">
      <w:pPr>
        <w:rPr>
          <w:rFonts w:ascii="Kantumruy Pro" w:hAnsi="Kantumruy Pro" w:cs="Calibri"/>
        </w:rPr>
      </w:pPr>
    </w:p>
    <w:p w14:paraId="192B1BD5" w14:textId="77777777" w:rsidR="00EC4714" w:rsidRDefault="00EC4714" w:rsidP="002467E6">
      <w:pPr>
        <w:rPr>
          <w:rFonts w:ascii="Kantumruy Pro" w:hAnsi="Kantumruy Pro" w:cs="Calibri"/>
        </w:rPr>
      </w:pPr>
    </w:p>
    <w:p w14:paraId="559E10B8" w14:textId="77777777" w:rsidR="00EC4714" w:rsidRDefault="00EC4714" w:rsidP="002467E6">
      <w:pPr>
        <w:rPr>
          <w:rFonts w:ascii="Kantumruy Pro" w:hAnsi="Kantumruy Pro" w:cs="Calibri"/>
        </w:rPr>
      </w:pPr>
    </w:p>
    <w:p w14:paraId="563E5AEC" w14:textId="77777777" w:rsidR="00EC4714" w:rsidRPr="002D417B" w:rsidRDefault="00EC4714" w:rsidP="002467E6">
      <w:pPr>
        <w:rPr>
          <w:rFonts w:ascii="Kantumruy Pro" w:hAnsi="Kantumruy Pro" w:cs="Calibri"/>
        </w:rPr>
      </w:pPr>
    </w:p>
    <w:p w14:paraId="547BC06A"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2A91803F" w14:textId="77777777" w:rsidR="002467E6" w:rsidRPr="002D417B" w:rsidRDefault="002467E6" w:rsidP="002467E6">
      <w:pPr>
        <w:numPr>
          <w:ilvl w:val="0"/>
          <w:numId w:val="111"/>
        </w:numPr>
        <w:spacing w:after="160" w:line="278" w:lineRule="auto"/>
        <w:rPr>
          <w:rFonts w:ascii="Kantumruy Pro" w:hAnsi="Kantumruy Pro" w:cs="Calibri"/>
        </w:rPr>
      </w:pPr>
      <w:r w:rsidRPr="002D417B">
        <w:rPr>
          <w:rFonts w:ascii="Kantumruy Pro" w:hAnsi="Kantumruy Pro" w:cs="Calibri"/>
        </w:rPr>
        <w:t>Wie verändert sich dein Verständnis von gerechter Arbeit, wenn unterschiedliche Zugänge und Barrieren sichtbar werden?</w:t>
      </w:r>
    </w:p>
    <w:p w14:paraId="2AF1AD48" w14:textId="77777777" w:rsidR="002467E6" w:rsidRPr="002D417B" w:rsidRDefault="002467E6" w:rsidP="002467E6">
      <w:pPr>
        <w:numPr>
          <w:ilvl w:val="0"/>
          <w:numId w:val="111"/>
        </w:numPr>
        <w:spacing w:after="160" w:line="278" w:lineRule="auto"/>
        <w:rPr>
          <w:rFonts w:ascii="Kantumruy Pro" w:hAnsi="Kantumruy Pro" w:cs="Calibri"/>
        </w:rPr>
      </w:pPr>
      <w:r w:rsidRPr="002D417B">
        <w:rPr>
          <w:rFonts w:ascii="Kantumruy Pro" w:hAnsi="Kantumruy Pro" w:cs="Calibri"/>
        </w:rPr>
        <w:t>Wie erlebst du Emotionen und Fakten in Diskussionen über Inklusion am Arbeitsplatz?</w:t>
      </w:r>
    </w:p>
    <w:p w14:paraId="14916612" w14:textId="77777777" w:rsidR="002467E6" w:rsidRPr="002D417B" w:rsidRDefault="002467E6" w:rsidP="002467E6">
      <w:pPr>
        <w:numPr>
          <w:ilvl w:val="0"/>
          <w:numId w:val="111"/>
        </w:numPr>
        <w:spacing w:after="160" w:line="278" w:lineRule="auto"/>
        <w:rPr>
          <w:rFonts w:ascii="Kantumruy Pro" w:hAnsi="Kantumruy Pro" w:cs="Calibri"/>
        </w:rPr>
      </w:pPr>
      <w:r w:rsidRPr="002D417B">
        <w:rPr>
          <w:rFonts w:ascii="Kantumruy Pro" w:hAnsi="Kantumruy Pro" w:cs="Calibri"/>
        </w:rPr>
        <w:t>Wie nimmst du das Verhältnis von klaren Regeln und flexibler Anpassung wahr, wenn Arbeitsprozesse inklusiv gestaltet werden sollen?</w:t>
      </w:r>
    </w:p>
    <w:p w14:paraId="29057BE2" w14:textId="77777777" w:rsidR="002467E6" w:rsidRPr="002D417B" w:rsidRDefault="002467E6" w:rsidP="002467E6">
      <w:pPr>
        <w:numPr>
          <w:ilvl w:val="0"/>
          <w:numId w:val="111"/>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inklusive Arbeitsorganisation?</w:t>
      </w:r>
    </w:p>
    <w:p w14:paraId="526E618C" w14:textId="77777777" w:rsidR="002467E6" w:rsidRPr="002D417B" w:rsidRDefault="002467E6" w:rsidP="002467E6">
      <w:pPr>
        <w:numPr>
          <w:ilvl w:val="0"/>
          <w:numId w:val="111"/>
        </w:numPr>
        <w:spacing w:after="160" w:line="278" w:lineRule="auto"/>
        <w:rPr>
          <w:rFonts w:ascii="Kantumruy Pro" w:hAnsi="Kantumruy Pro" w:cs="Calibri"/>
        </w:rPr>
      </w:pPr>
      <w:r w:rsidRPr="002D417B">
        <w:rPr>
          <w:rFonts w:ascii="Kantumruy Pro" w:hAnsi="Kantumruy Pro" w:cs="Calibri"/>
        </w:rPr>
        <w:t>Wie wirkt sich das Nachdenken über systemische Zusammenhänge von Arbeit, Recht und Teilhabe auf deine Perspektive aus?</w:t>
      </w:r>
    </w:p>
    <w:p w14:paraId="6FA10688"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0F8484F9"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Wie erlebst du als Inklusionsbeauftragte:r die Spannung zwischen Leistungsanforderungen und dem Anspruch auf Teilhabe für alle?</w:t>
      </w:r>
    </w:p>
    <w:p w14:paraId="69EDF7C8"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Wie empfindest du Emotionen und Fakten, wenn es um Ungleichheiten im Zugang zu Arbeit geht?</w:t>
      </w:r>
    </w:p>
    <w:p w14:paraId="69479DC1"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Welche Erfahrungen machst du mit Regeln und Flexibilität bei der Gestaltung inklusiver Arbeitsbedingungen?</w:t>
      </w:r>
    </w:p>
    <w:p w14:paraId="7B7BD6BE"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Wie nimmst du wahr, wie unterschiedliche Strategien für Effizienz oder Fürsorge verschiedene Beschäftigtengruppen betreffen?</w:t>
      </w:r>
    </w:p>
    <w:p w14:paraId="58EA2ADD"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Wie erlebst du, ob Arbeit im Spiel eher homogen oder vielfältig in ihren Zugängen dargestellt wird?</w:t>
      </w:r>
    </w:p>
    <w:p w14:paraId="2A7B333B"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Welche Parallelen erkennst du zwischen deinen Spielerfahrungen und realen Debatten über Inklusion in der Arbeitswelt?</w:t>
      </w:r>
    </w:p>
    <w:p w14:paraId="53693B32" w14:textId="77777777" w:rsidR="002467E6" w:rsidRPr="002D417B" w:rsidRDefault="002467E6" w:rsidP="002467E6">
      <w:pPr>
        <w:numPr>
          <w:ilvl w:val="0"/>
          <w:numId w:val="112"/>
        </w:numPr>
        <w:spacing w:after="160" w:line="278" w:lineRule="auto"/>
        <w:rPr>
          <w:rFonts w:ascii="Kantumruy Pro" w:hAnsi="Kantumruy Pro" w:cs="Calibri"/>
        </w:rPr>
      </w:pPr>
      <w:r w:rsidRPr="002D417B">
        <w:rPr>
          <w:rFonts w:ascii="Kantumruy Pro" w:hAnsi="Kantumruy Pro" w:cs="Calibri"/>
        </w:rPr>
        <w:t>Wie reflektierst du dein Verständnis von inklusiver Arbeit im Zusammenhang mit Rechten und Arbeitsorganisation?</w:t>
      </w:r>
    </w:p>
    <w:p w14:paraId="0710C210" w14:textId="77777777" w:rsidR="002467E6" w:rsidRPr="002D417B" w:rsidRDefault="002467E6" w:rsidP="002467E6">
      <w:pPr>
        <w:rPr>
          <w:rFonts w:ascii="Kantumruy Pro" w:hAnsi="Kantumruy Pro" w:cs="Calibri"/>
        </w:rPr>
      </w:pPr>
    </w:p>
    <w:p w14:paraId="28F18B93" w14:textId="77777777" w:rsidR="002467E6" w:rsidRPr="002D417B" w:rsidRDefault="002467E6" w:rsidP="002467E6">
      <w:pPr>
        <w:rPr>
          <w:rFonts w:ascii="Kantumruy Pro" w:hAnsi="Kantumruy Pro" w:cs="Calibri"/>
        </w:rPr>
      </w:pPr>
    </w:p>
    <w:p w14:paraId="55843CE0" w14:textId="77777777" w:rsidR="002467E6" w:rsidRPr="002D417B" w:rsidRDefault="002467E6" w:rsidP="002467E6">
      <w:pPr>
        <w:rPr>
          <w:rFonts w:ascii="Kantumruy Pro" w:hAnsi="Kantumruy Pro" w:cs="Calibri"/>
        </w:rPr>
      </w:pPr>
    </w:p>
    <w:p w14:paraId="4D20393D" w14:textId="77777777" w:rsidR="002467E6" w:rsidRPr="002D417B" w:rsidRDefault="002467E6" w:rsidP="002467E6">
      <w:pPr>
        <w:rPr>
          <w:rFonts w:ascii="Kantumruy Pro" w:hAnsi="Kantumruy Pro" w:cs="Calibri"/>
        </w:rPr>
      </w:pPr>
    </w:p>
    <w:p w14:paraId="6840A729" w14:textId="77777777" w:rsidR="002467E6" w:rsidRPr="002D417B" w:rsidRDefault="002467E6" w:rsidP="002467E6">
      <w:pPr>
        <w:rPr>
          <w:rFonts w:ascii="Kantumruy Pro" w:hAnsi="Kantumruy Pro" w:cs="Calibri"/>
        </w:rPr>
      </w:pPr>
    </w:p>
    <w:p w14:paraId="0DE6858D" w14:textId="77777777" w:rsidR="002467E6" w:rsidRPr="002D417B" w:rsidRDefault="002467E6" w:rsidP="002467E6">
      <w:pPr>
        <w:rPr>
          <w:rFonts w:ascii="Kantumruy Pro" w:hAnsi="Kantumruy Pro" w:cs="Calibri"/>
        </w:rPr>
      </w:pPr>
    </w:p>
    <w:p w14:paraId="5F9E209A" w14:textId="77777777" w:rsidR="002467E6" w:rsidRPr="002D417B" w:rsidRDefault="002467E6" w:rsidP="002467E6">
      <w:pPr>
        <w:pStyle w:val="berschrift2"/>
        <w:rPr>
          <w:rFonts w:ascii="Kantumruy Pro" w:hAnsi="Kantumruy Pro" w:cs="Calibri"/>
        </w:rPr>
      </w:pPr>
      <w:bookmarkStart w:id="48" w:name="_Toc217287453"/>
      <w:r w:rsidRPr="002D417B">
        <w:rPr>
          <w:rFonts w:ascii="Kantumruy Pro" w:hAnsi="Kantumruy Pro" w:cs="Calibri"/>
        </w:rPr>
        <w:lastRenderedPageBreak/>
        <w:t>3. Rollenkarte Staatsbürger:in</w:t>
      </w:r>
      <w:bookmarkEnd w:id="48"/>
    </w:p>
    <w:p w14:paraId="50559E7E"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Arbeit und Recht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Staatsbürger:in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R03-AR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Bürgerrechte, Arbeit, Mitbestimmung, Gerechtigkeit</w:t>
      </w:r>
    </w:p>
    <w:p w14:paraId="0BE0BF6D" w14:textId="77777777" w:rsidR="00EC4714" w:rsidRPr="002D417B" w:rsidRDefault="00EC4714" w:rsidP="002467E6">
      <w:pPr>
        <w:rPr>
          <w:rFonts w:ascii="Kantumruy Pro" w:hAnsi="Kantumruy Pro" w:cs="Calibri"/>
        </w:rPr>
      </w:pPr>
    </w:p>
    <w:p w14:paraId="7FAE2CD9"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eine demokratische Gesellschaft Verantwortung für menschenwürdige Arbeit und wirksame Arbeitnehmerrechte trägt. Arbeit wird als Bereich verstanden, in dem Grundrechte, Mitbestimmung und soziale Sicherheit praktisch erfahrbar werden. Diese Perspektive verbindet das Interesse an fairen Arbeitsbedingungen mit dem Anspruch, dass rechtliche Rahmenbedingungen Schutz, Beteiligung und Perspektiven für Beschäftigte sichern. Staatsbürgerliche Verantwortung umfasst damit auch die Aufmerksamkeit für die Gestaltung von Arbeit und Arbeitsrecht.</w:t>
      </w:r>
    </w:p>
    <w:p w14:paraId="0875E388" w14:textId="77777777" w:rsidR="00EC4714" w:rsidRPr="002D417B" w:rsidRDefault="00EC4714" w:rsidP="002467E6">
      <w:pPr>
        <w:rPr>
          <w:rFonts w:ascii="Kantumruy Pro" w:hAnsi="Kantumruy Pro" w:cs="Calibri"/>
        </w:rPr>
      </w:pPr>
    </w:p>
    <w:p w14:paraId="57FB824F"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66C2E5BE" w14:textId="77777777" w:rsidR="002467E6" w:rsidRPr="002D417B" w:rsidRDefault="002467E6" w:rsidP="002467E6">
      <w:pPr>
        <w:numPr>
          <w:ilvl w:val="0"/>
          <w:numId w:val="113"/>
        </w:numPr>
        <w:spacing w:after="160" w:line="278" w:lineRule="auto"/>
        <w:rPr>
          <w:rFonts w:ascii="Kantumruy Pro" w:hAnsi="Kantumruy Pro" w:cs="Calibri"/>
        </w:rPr>
      </w:pPr>
      <w:r w:rsidRPr="002D417B">
        <w:rPr>
          <w:rFonts w:ascii="Kantumruy Pro" w:hAnsi="Kantumruy Pro" w:cs="Calibri"/>
        </w:rPr>
        <w:t>… erweitert das Spiel um eine bürgerschaftliche Perspektive auf Arbeit und Rechte.</w:t>
      </w:r>
    </w:p>
    <w:p w14:paraId="5DF48A14" w14:textId="77777777" w:rsidR="002467E6" w:rsidRPr="002D417B" w:rsidRDefault="002467E6" w:rsidP="002467E6">
      <w:pPr>
        <w:numPr>
          <w:ilvl w:val="0"/>
          <w:numId w:val="113"/>
        </w:numPr>
        <w:spacing w:after="160" w:line="278" w:lineRule="auto"/>
        <w:rPr>
          <w:rFonts w:ascii="Kantumruy Pro" w:hAnsi="Kantumruy Pro" w:cs="Calibri"/>
        </w:rPr>
      </w:pPr>
      <w:r w:rsidRPr="002D417B">
        <w:rPr>
          <w:rFonts w:ascii="Kantumruy Pro" w:hAnsi="Kantumruy Pro" w:cs="Calibri"/>
        </w:rPr>
        <w:t>… stärkt das Bewusstsein für die Bedeutung von Arbeitsrecht und Mitbestimmung.</w:t>
      </w:r>
    </w:p>
    <w:p w14:paraId="09621C3A" w14:textId="77777777" w:rsidR="002467E6" w:rsidRPr="002D417B" w:rsidRDefault="002467E6" w:rsidP="002467E6">
      <w:pPr>
        <w:numPr>
          <w:ilvl w:val="0"/>
          <w:numId w:val="113"/>
        </w:numPr>
        <w:spacing w:after="160" w:line="278" w:lineRule="auto"/>
        <w:rPr>
          <w:rFonts w:ascii="Kantumruy Pro" w:hAnsi="Kantumruy Pro" w:cs="Calibri"/>
        </w:rPr>
      </w:pPr>
      <w:r w:rsidRPr="002D417B">
        <w:rPr>
          <w:rFonts w:ascii="Kantumruy Pro" w:hAnsi="Kantumruy Pro" w:cs="Calibri"/>
        </w:rPr>
        <w:t>… verknüpft staatliche Rahmenbedingungen mit konkreten Arbeitsverhältnissen.</w:t>
      </w:r>
    </w:p>
    <w:p w14:paraId="13E19352" w14:textId="77777777" w:rsidR="002467E6" w:rsidRPr="002D417B" w:rsidRDefault="002467E6" w:rsidP="002467E6">
      <w:pPr>
        <w:numPr>
          <w:ilvl w:val="0"/>
          <w:numId w:val="113"/>
        </w:numPr>
        <w:spacing w:after="160" w:line="278" w:lineRule="auto"/>
        <w:rPr>
          <w:rFonts w:ascii="Kantumruy Pro" w:hAnsi="Kantumruy Pro" w:cs="Calibri"/>
        </w:rPr>
      </w:pPr>
      <w:r w:rsidRPr="002D417B">
        <w:rPr>
          <w:rFonts w:ascii="Kantumruy Pro" w:hAnsi="Kantumruy Pro" w:cs="Calibri"/>
        </w:rPr>
        <w:t>… betont die Rolle öffentlicher Debatten zu Arbeit und Gerechtigkeit.</w:t>
      </w:r>
    </w:p>
    <w:p w14:paraId="4FDD77BF" w14:textId="77777777" w:rsidR="002467E6" w:rsidRPr="002D417B" w:rsidRDefault="002467E6" w:rsidP="002467E6">
      <w:pPr>
        <w:numPr>
          <w:ilvl w:val="0"/>
          <w:numId w:val="113"/>
        </w:numPr>
        <w:spacing w:after="160" w:line="278" w:lineRule="auto"/>
        <w:rPr>
          <w:rFonts w:ascii="Kantumruy Pro" w:hAnsi="Kantumruy Pro" w:cs="Calibri"/>
        </w:rPr>
      </w:pPr>
      <w:r w:rsidRPr="002D417B">
        <w:rPr>
          <w:rFonts w:ascii="Kantumruy Pro" w:hAnsi="Kantumruy Pro" w:cs="Calibri"/>
        </w:rPr>
        <w:t>… fördert Überlegungen zur Verantwortung von Bürger:innen für faire Arbeitswelten.</w:t>
      </w:r>
    </w:p>
    <w:p w14:paraId="7E47B4B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1FEE05D7"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t>… erkennen Arbeit und Arbeitsrecht als Teil bürgerschaftlicher Verantwortung.</w:t>
      </w:r>
    </w:p>
    <w:p w14:paraId="0962C5BA"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t>… beschreiben Zusammenhänge zwischen gesetzlichen Rahmenbedingungen und Arbeitsalltag.</w:t>
      </w:r>
    </w:p>
    <w:p w14:paraId="2D482206"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t>… analysieren, wie Rechte und Pflichten in Arbeitsverhältnissen verteilt sind.</w:t>
      </w:r>
    </w:p>
    <w:p w14:paraId="434E1586"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t>… bewerten politische Entscheidungen im Hinblick auf menschenwürdige Arbeit.</w:t>
      </w:r>
    </w:p>
    <w:p w14:paraId="259C8B40"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t>… identifizieren Handlungsebenen zur Stärkung von Arbeitnehmerrechten.</w:t>
      </w:r>
    </w:p>
    <w:p w14:paraId="0196DA5D"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t>… reflektieren Spannungen zwischen wirtschaftlicher Freiheit und sozialem Schutz.</w:t>
      </w:r>
    </w:p>
    <w:p w14:paraId="1343D989" w14:textId="77777777" w:rsidR="002467E6" w:rsidRPr="002D417B" w:rsidRDefault="002467E6" w:rsidP="002467E6">
      <w:pPr>
        <w:numPr>
          <w:ilvl w:val="0"/>
          <w:numId w:val="114"/>
        </w:numPr>
        <w:spacing w:after="160" w:line="278" w:lineRule="auto"/>
        <w:rPr>
          <w:rFonts w:ascii="Kantumruy Pro" w:hAnsi="Kantumruy Pro" w:cs="Calibri"/>
        </w:rPr>
      </w:pPr>
      <w:r w:rsidRPr="002D417B">
        <w:rPr>
          <w:rFonts w:ascii="Kantumruy Pro" w:hAnsi="Kantumruy Pro" w:cs="Calibri"/>
        </w:rPr>
        <w:lastRenderedPageBreak/>
        <w:t>… entwickeln Vorstellungen einer demokratischen Gestaltung von Arbeit.</w:t>
      </w:r>
    </w:p>
    <w:p w14:paraId="043414C1"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689C16EB" w14:textId="77777777" w:rsidR="00EC4714" w:rsidRDefault="00EC4714" w:rsidP="002467E6">
      <w:pPr>
        <w:rPr>
          <w:rFonts w:ascii="Kantumruy Pro" w:hAnsi="Kantumruy Pro" w:cs="Calibri"/>
        </w:rPr>
      </w:pPr>
    </w:p>
    <w:p w14:paraId="6B34CA3D" w14:textId="77777777" w:rsidR="00EC4714" w:rsidRDefault="00EC4714" w:rsidP="002467E6">
      <w:pPr>
        <w:rPr>
          <w:rFonts w:ascii="Kantumruy Pro" w:hAnsi="Kantumruy Pro" w:cs="Calibri"/>
        </w:rPr>
      </w:pPr>
    </w:p>
    <w:p w14:paraId="13B6F621" w14:textId="77777777" w:rsidR="00EC4714" w:rsidRDefault="00EC4714" w:rsidP="002467E6">
      <w:pPr>
        <w:rPr>
          <w:rFonts w:ascii="Kantumruy Pro" w:hAnsi="Kantumruy Pro" w:cs="Calibri"/>
        </w:rPr>
      </w:pPr>
    </w:p>
    <w:p w14:paraId="27E8D6CB" w14:textId="77777777" w:rsidR="00EC4714" w:rsidRDefault="00EC4714" w:rsidP="002467E6">
      <w:pPr>
        <w:rPr>
          <w:rFonts w:ascii="Kantumruy Pro" w:hAnsi="Kantumruy Pro" w:cs="Calibri"/>
        </w:rPr>
      </w:pPr>
    </w:p>
    <w:p w14:paraId="46A05FF2" w14:textId="77777777" w:rsidR="00EC4714" w:rsidRDefault="00EC4714" w:rsidP="002467E6">
      <w:pPr>
        <w:rPr>
          <w:rFonts w:ascii="Kantumruy Pro" w:hAnsi="Kantumruy Pro" w:cs="Calibri"/>
        </w:rPr>
      </w:pPr>
    </w:p>
    <w:p w14:paraId="041A3E3C" w14:textId="77777777" w:rsidR="00EC4714" w:rsidRDefault="00EC4714" w:rsidP="002467E6">
      <w:pPr>
        <w:rPr>
          <w:rFonts w:ascii="Kantumruy Pro" w:hAnsi="Kantumruy Pro" w:cs="Calibri"/>
        </w:rPr>
      </w:pPr>
    </w:p>
    <w:p w14:paraId="035798D9" w14:textId="77777777" w:rsidR="00EC4714" w:rsidRDefault="00EC4714" w:rsidP="002467E6">
      <w:pPr>
        <w:rPr>
          <w:rFonts w:ascii="Kantumruy Pro" w:hAnsi="Kantumruy Pro" w:cs="Calibri"/>
        </w:rPr>
      </w:pPr>
    </w:p>
    <w:p w14:paraId="652D48DA" w14:textId="77777777" w:rsidR="00EC4714" w:rsidRDefault="00EC4714" w:rsidP="002467E6">
      <w:pPr>
        <w:rPr>
          <w:rFonts w:ascii="Kantumruy Pro" w:hAnsi="Kantumruy Pro" w:cs="Calibri"/>
        </w:rPr>
      </w:pPr>
    </w:p>
    <w:p w14:paraId="539ABD79" w14:textId="77777777" w:rsidR="00EC4714" w:rsidRDefault="00EC4714" w:rsidP="002467E6">
      <w:pPr>
        <w:rPr>
          <w:rFonts w:ascii="Kantumruy Pro" w:hAnsi="Kantumruy Pro" w:cs="Calibri"/>
        </w:rPr>
      </w:pPr>
    </w:p>
    <w:p w14:paraId="77424EE9" w14:textId="77777777" w:rsidR="00EC4714" w:rsidRDefault="00EC4714" w:rsidP="002467E6">
      <w:pPr>
        <w:rPr>
          <w:rFonts w:ascii="Kantumruy Pro" w:hAnsi="Kantumruy Pro" w:cs="Calibri"/>
        </w:rPr>
      </w:pPr>
    </w:p>
    <w:p w14:paraId="613B9379" w14:textId="77777777" w:rsidR="00EC4714" w:rsidRDefault="00EC4714" w:rsidP="002467E6">
      <w:pPr>
        <w:rPr>
          <w:rFonts w:ascii="Kantumruy Pro" w:hAnsi="Kantumruy Pro" w:cs="Calibri"/>
        </w:rPr>
      </w:pPr>
    </w:p>
    <w:p w14:paraId="1262F699" w14:textId="77777777" w:rsidR="00EC4714" w:rsidRDefault="00EC4714" w:rsidP="002467E6">
      <w:pPr>
        <w:rPr>
          <w:rFonts w:ascii="Kantumruy Pro" w:hAnsi="Kantumruy Pro" w:cs="Calibri"/>
        </w:rPr>
      </w:pPr>
    </w:p>
    <w:p w14:paraId="4CBE7706" w14:textId="77777777" w:rsidR="00EC4714" w:rsidRDefault="00EC4714" w:rsidP="002467E6">
      <w:pPr>
        <w:rPr>
          <w:rFonts w:ascii="Kantumruy Pro" w:hAnsi="Kantumruy Pro" w:cs="Calibri"/>
        </w:rPr>
      </w:pPr>
    </w:p>
    <w:p w14:paraId="20EA4C63" w14:textId="77777777" w:rsidR="00EC4714" w:rsidRDefault="00EC4714" w:rsidP="002467E6">
      <w:pPr>
        <w:rPr>
          <w:rFonts w:ascii="Kantumruy Pro" w:hAnsi="Kantumruy Pro" w:cs="Calibri"/>
        </w:rPr>
      </w:pPr>
    </w:p>
    <w:p w14:paraId="1588380C" w14:textId="77777777" w:rsidR="00EC4714" w:rsidRDefault="00EC4714" w:rsidP="002467E6">
      <w:pPr>
        <w:rPr>
          <w:rFonts w:ascii="Kantumruy Pro" w:hAnsi="Kantumruy Pro" w:cs="Calibri"/>
        </w:rPr>
      </w:pPr>
    </w:p>
    <w:p w14:paraId="5809F93D" w14:textId="77777777" w:rsidR="00EC4714" w:rsidRDefault="00EC4714" w:rsidP="002467E6">
      <w:pPr>
        <w:rPr>
          <w:rFonts w:ascii="Kantumruy Pro" w:hAnsi="Kantumruy Pro" w:cs="Calibri"/>
        </w:rPr>
      </w:pPr>
    </w:p>
    <w:p w14:paraId="7D612AE3" w14:textId="77777777" w:rsidR="00EC4714" w:rsidRDefault="00EC4714" w:rsidP="002467E6">
      <w:pPr>
        <w:rPr>
          <w:rFonts w:ascii="Kantumruy Pro" w:hAnsi="Kantumruy Pro" w:cs="Calibri"/>
        </w:rPr>
      </w:pPr>
    </w:p>
    <w:p w14:paraId="78E56274" w14:textId="77777777" w:rsidR="00EC4714" w:rsidRDefault="00EC4714" w:rsidP="002467E6">
      <w:pPr>
        <w:rPr>
          <w:rFonts w:ascii="Kantumruy Pro" w:hAnsi="Kantumruy Pro" w:cs="Calibri"/>
        </w:rPr>
      </w:pPr>
    </w:p>
    <w:p w14:paraId="57385AED" w14:textId="77777777" w:rsidR="00EC4714" w:rsidRPr="002D417B" w:rsidRDefault="00EC4714" w:rsidP="002467E6">
      <w:pPr>
        <w:rPr>
          <w:rFonts w:ascii="Kantumruy Pro" w:hAnsi="Kantumruy Pro" w:cs="Calibri"/>
        </w:rPr>
      </w:pPr>
    </w:p>
    <w:p w14:paraId="5D0CD59D"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06BD1A5" w14:textId="77777777" w:rsidR="002467E6" w:rsidRPr="002D417B" w:rsidRDefault="002467E6" w:rsidP="002467E6">
      <w:pPr>
        <w:numPr>
          <w:ilvl w:val="0"/>
          <w:numId w:val="115"/>
        </w:numPr>
        <w:spacing w:after="160" w:line="278" w:lineRule="auto"/>
        <w:rPr>
          <w:rFonts w:ascii="Kantumruy Pro" w:hAnsi="Kantumruy Pro" w:cs="Calibri"/>
        </w:rPr>
      </w:pPr>
      <w:r w:rsidRPr="002D417B">
        <w:rPr>
          <w:rFonts w:ascii="Kantumruy Pro" w:hAnsi="Kantumruy Pro" w:cs="Calibri"/>
        </w:rPr>
        <w:t>Wie verändert sich dein Verständnis von Staatsbürgerschaft, wenn Arbeit und Arbeitsrecht als Teil gemeinsamer Verantwortung sichtbar werden?</w:t>
      </w:r>
    </w:p>
    <w:p w14:paraId="535694C9" w14:textId="77777777" w:rsidR="002467E6" w:rsidRPr="002D417B" w:rsidRDefault="002467E6" w:rsidP="002467E6">
      <w:pPr>
        <w:numPr>
          <w:ilvl w:val="0"/>
          <w:numId w:val="115"/>
        </w:numPr>
        <w:spacing w:after="160" w:line="278" w:lineRule="auto"/>
        <w:rPr>
          <w:rFonts w:ascii="Kantumruy Pro" w:hAnsi="Kantumruy Pro" w:cs="Calibri"/>
        </w:rPr>
      </w:pPr>
      <w:r w:rsidRPr="002D417B">
        <w:rPr>
          <w:rFonts w:ascii="Kantumruy Pro" w:hAnsi="Kantumruy Pro" w:cs="Calibri"/>
        </w:rPr>
        <w:t>Wie erlebst du Emotionen und Fakten in Debatten über faire Arbeitsbedingungen?</w:t>
      </w:r>
    </w:p>
    <w:p w14:paraId="3B96C7CC" w14:textId="77777777" w:rsidR="002467E6" w:rsidRPr="002D417B" w:rsidRDefault="002467E6" w:rsidP="002467E6">
      <w:pPr>
        <w:numPr>
          <w:ilvl w:val="0"/>
          <w:numId w:val="115"/>
        </w:numPr>
        <w:spacing w:after="160" w:line="278" w:lineRule="auto"/>
        <w:rPr>
          <w:rFonts w:ascii="Kantumruy Pro" w:hAnsi="Kantumruy Pro" w:cs="Calibri"/>
        </w:rPr>
      </w:pPr>
      <w:r w:rsidRPr="002D417B">
        <w:rPr>
          <w:rFonts w:ascii="Kantumruy Pro" w:hAnsi="Kantumruy Pro" w:cs="Calibri"/>
        </w:rPr>
        <w:t>Wie nimmst du das Verhältnis von gesetzlichen Regeln und betrieblicher Praxis in der Arbeitswelt wahr?</w:t>
      </w:r>
    </w:p>
    <w:p w14:paraId="227BC2B7" w14:textId="77777777" w:rsidR="002467E6" w:rsidRPr="002D417B" w:rsidRDefault="002467E6" w:rsidP="002467E6">
      <w:pPr>
        <w:numPr>
          <w:ilvl w:val="0"/>
          <w:numId w:val="11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Schutzrechte für Beschäftigte?</w:t>
      </w:r>
    </w:p>
    <w:p w14:paraId="00E9A5A6" w14:textId="77777777" w:rsidR="002467E6" w:rsidRPr="002D417B" w:rsidRDefault="002467E6" w:rsidP="002467E6">
      <w:pPr>
        <w:numPr>
          <w:ilvl w:val="0"/>
          <w:numId w:val="115"/>
        </w:numPr>
        <w:spacing w:after="160" w:line="278" w:lineRule="auto"/>
        <w:rPr>
          <w:rFonts w:ascii="Kantumruy Pro" w:hAnsi="Kantumruy Pro" w:cs="Calibri"/>
        </w:rPr>
      </w:pPr>
      <w:r w:rsidRPr="002D417B">
        <w:rPr>
          <w:rFonts w:ascii="Kantumruy Pro" w:hAnsi="Kantumruy Pro" w:cs="Calibri"/>
        </w:rPr>
        <w:t>Wie wirkt sich das Nachdenken über systemische Zusammenhänge von Staat, Wirtschaft und Arbeit auf deine Vorstellungen von Gerechtigkeit aus?</w:t>
      </w:r>
    </w:p>
    <w:p w14:paraId="1E848981"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5D9BD62E"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Wie erlebst du als Staatsbürger:in die Spannung zwischen wirtschaftlicher Freiheit und dem Anspruch auf menschenwürdige Arbeit?</w:t>
      </w:r>
    </w:p>
    <w:p w14:paraId="3E749085"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Diskussionen über Arbeitsrecht?</w:t>
      </w:r>
    </w:p>
    <w:p w14:paraId="18D90C65"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Welche Erfahrungen machst du mit der Bedeutung von Regeln und Spielräumen im Bereich Arbeit und Recht?</w:t>
      </w:r>
    </w:p>
    <w:p w14:paraId="59BD3C82"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Wie nimmst du wahr, wie unterschiedliche Strategien in Politik und Wirtschaft die Lage von Beschäftigten beeinflussen?</w:t>
      </w:r>
    </w:p>
    <w:p w14:paraId="4BC71B72"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Wie erlebst du, ob Arbeit im Spiel eher als privatwirtschaftliches Thema oder als gesellschaftliche Aufgabe dargestellt wird?</w:t>
      </w:r>
    </w:p>
    <w:p w14:paraId="3074C48C"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Welche Parallelen erkennst du zwischen deinen Spielerfahrungen und realen Auseinandersetzungen um Arbeitnehmerrechte?</w:t>
      </w:r>
    </w:p>
    <w:p w14:paraId="0AA50A6D" w14:textId="77777777" w:rsidR="002467E6" w:rsidRPr="002D417B" w:rsidRDefault="002467E6" w:rsidP="002467E6">
      <w:pPr>
        <w:numPr>
          <w:ilvl w:val="0"/>
          <w:numId w:val="116"/>
        </w:numPr>
        <w:spacing w:after="160" w:line="278" w:lineRule="auto"/>
        <w:rPr>
          <w:rFonts w:ascii="Kantumruy Pro" w:hAnsi="Kantumruy Pro" w:cs="Calibri"/>
        </w:rPr>
      </w:pPr>
      <w:r w:rsidRPr="002D417B">
        <w:rPr>
          <w:rFonts w:ascii="Kantumruy Pro" w:hAnsi="Kantumruy Pro" w:cs="Calibri"/>
        </w:rPr>
        <w:t>Wie reflektierst du dein eigenes Verständnis von Verantwortung im Kontext von Arbeit, Recht und Demokratie?</w:t>
      </w:r>
    </w:p>
    <w:p w14:paraId="788DA9B9" w14:textId="77777777" w:rsidR="002467E6" w:rsidRPr="002D417B" w:rsidRDefault="002467E6" w:rsidP="002467E6">
      <w:pPr>
        <w:rPr>
          <w:rFonts w:ascii="Kantumruy Pro" w:hAnsi="Kantumruy Pro" w:cs="Calibri"/>
        </w:rPr>
      </w:pPr>
    </w:p>
    <w:p w14:paraId="6DB50BE6" w14:textId="77777777" w:rsidR="002467E6" w:rsidRPr="002D417B" w:rsidRDefault="002467E6" w:rsidP="002467E6">
      <w:pPr>
        <w:rPr>
          <w:rFonts w:ascii="Kantumruy Pro" w:hAnsi="Kantumruy Pro" w:cs="Calibri"/>
        </w:rPr>
      </w:pPr>
    </w:p>
    <w:p w14:paraId="559673C2" w14:textId="77777777" w:rsidR="002467E6" w:rsidRPr="002D417B" w:rsidRDefault="002467E6" w:rsidP="002467E6">
      <w:pPr>
        <w:rPr>
          <w:rFonts w:ascii="Kantumruy Pro" w:hAnsi="Kantumruy Pro" w:cs="Calibri"/>
        </w:rPr>
      </w:pPr>
    </w:p>
    <w:p w14:paraId="0192646D" w14:textId="77777777" w:rsidR="002467E6" w:rsidRPr="002D417B" w:rsidRDefault="002467E6" w:rsidP="002467E6">
      <w:pPr>
        <w:rPr>
          <w:rFonts w:ascii="Kantumruy Pro" w:hAnsi="Kantumruy Pro" w:cs="Calibri"/>
        </w:rPr>
      </w:pPr>
    </w:p>
    <w:p w14:paraId="68235355" w14:textId="77777777" w:rsidR="002467E6" w:rsidRPr="002D417B" w:rsidRDefault="002467E6" w:rsidP="002467E6">
      <w:pPr>
        <w:pStyle w:val="berschrift2"/>
        <w:rPr>
          <w:rFonts w:ascii="Kantumruy Pro" w:hAnsi="Kantumruy Pro" w:cs="Calibri"/>
        </w:rPr>
      </w:pPr>
      <w:bookmarkStart w:id="49" w:name="_Toc217287454"/>
      <w:r w:rsidRPr="002D417B">
        <w:rPr>
          <w:rFonts w:ascii="Kantumruy Pro" w:hAnsi="Kantumruy Pro" w:cs="Calibri"/>
        </w:rPr>
        <w:lastRenderedPageBreak/>
        <w:t>4. Rollenkarte Unternehmer:in</w:t>
      </w:r>
      <w:bookmarkEnd w:id="49"/>
    </w:p>
    <w:p w14:paraId="2E40C464"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Unternehmensführung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Unternehmer:in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R04-AR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Unternehmen, Personal, Verantwortung, Arbeitsbedingungen</w:t>
      </w:r>
    </w:p>
    <w:p w14:paraId="64586655" w14:textId="77777777" w:rsidR="00EC4714" w:rsidRPr="002D417B" w:rsidRDefault="00EC4714" w:rsidP="002467E6">
      <w:pPr>
        <w:rPr>
          <w:rFonts w:ascii="Kantumruy Pro" w:hAnsi="Kantumruy Pro" w:cs="Calibri"/>
        </w:rPr>
      </w:pPr>
    </w:p>
    <w:p w14:paraId="05BAED79"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unternehmerische Entscheidungen Arbeitsbedingungen prägen und Verantwortung für Beschäftigte tragen. Unternehmen gestalten nicht nur Produkte und Märkte, sondern auch Arbeitszeiten, Entlohnung, Mitbestimmung und Entwicklungsmöglichkeiten. Diese Perspektive versteht Personalpolitik als Teil nachhaltiger Unternehmensführung, in der Mitarbeiterzufriedenheit, Beteiligung und Rechtssicherheit Voraussetzungen für langfristigen Erfolg sind. Arbeit wird als gemeinsamer Gestaltungsraum gesehen, in dem wirtschaftliche Ziele und Rechte der Beschäftigten ausbalanciert werden.</w:t>
      </w:r>
    </w:p>
    <w:p w14:paraId="6A64AADC" w14:textId="77777777" w:rsidR="00EC4714" w:rsidRPr="002D417B" w:rsidRDefault="00EC4714" w:rsidP="002467E6">
      <w:pPr>
        <w:rPr>
          <w:rFonts w:ascii="Kantumruy Pro" w:hAnsi="Kantumruy Pro" w:cs="Calibri"/>
        </w:rPr>
      </w:pPr>
    </w:p>
    <w:p w14:paraId="6F34F6D2"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DEDDB83" w14:textId="77777777" w:rsidR="002467E6" w:rsidRPr="002D417B" w:rsidRDefault="002467E6" w:rsidP="002467E6">
      <w:pPr>
        <w:numPr>
          <w:ilvl w:val="0"/>
          <w:numId w:val="117"/>
        </w:numPr>
        <w:spacing w:after="160" w:line="278" w:lineRule="auto"/>
        <w:rPr>
          <w:rFonts w:ascii="Kantumruy Pro" w:hAnsi="Kantumruy Pro" w:cs="Calibri"/>
        </w:rPr>
      </w:pPr>
      <w:r w:rsidRPr="002D417B">
        <w:rPr>
          <w:rFonts w:ascii="Kantumruy Pro" w:hAnsi="Kantumruy Pro" w:cs="Calibri"/>
        </w:rPr>
        <w:t>… erweitert das Spiel um eine unternehmensbezogene Perspektive auf Personal und Arbeitsbedingungen.</w:t>
      </w:r>
    </w:p>
    <w:p w14:paraId="090B08EF" w14:textId="77777777" w:rsidR="002467E6" w:rsidRPr="002D417B" w:rsidRDefault="002467E6" w:rsidP="002467E6">
      <w:pPr>
        <w:numPr>
          <w:ilvl w:val="0"/>
          <w:numId w:val="117"/>
        </w:numPr>
        <w:spacing w:after="160" w:line="278" w:lineRule="auto"/>
        <w:rPr>
          <w:rFonts w:ascii="Kantumruy Pro" w:hAnsi="Kantumruy Pro" w:cs="Calibri"/>
        </w:rPr>
      </w:pPr>
      <w:r w:rsidRPr="002D417B">
        <w:rPr>
          <w:rFonts w:ascii="Kantumruy Pro" w:hAnsi="Kantumruy Pro" w:cs="Calibri"/>
        </w:rPr>
        <w:t>… stärkt das Bewusstsein für die Verantwortung von Unternehmen in der Arbeitswelt.</w:t>
      </w:r>
    </w:p>
    <w:p w14:paraId="07627239" w14:textId="77777777" w:rsidR="002467E6" w:rsidRPr="002D417B" w:rsidRDefault="002467E6" w:rsidP="002467E6">
      <w:pPr>
        <w:numPr>
          <w:ilvl w:val="0"/>
          <w:numId w:val="117"/>
        </w:numPr>
        <w:spacing w:after="160" w:line="278" w:lineRule="auto"/>
        <w:rPr>
          <w:rFonts w:ascii="Kantumruy Pro" w:hAnsi="Kantumruy Pro" w:cs="Calibri"/>
        </w:rPr>
      </w:pPr>
      <w:r w:rsidRPr="002D417B">
        <w:rPr>
          <w:rFonts w:ascii="Kantumruy Pro" w:hAnsi="Kantumruy Pro" w:cs="Calibri"/>
        </w:rPr>
        <w:t>… verknüpft wirtschaftliche Ziele mit Mitarbeiterzufriedenheit und Mitbestimmung.</w:t>
      </w:r>
    </w:p>
    <w:p w14:paraId="66C4AD6D" w14:textId="77777777" w:rsidR="002467E6" w:rsidRPr="002D417B" w:rsidRDefault="002467E6" w:rsidP="002467E6">
      <w:pPr>
        <w:numPr>
          <w:ilvl w:val="0"/>
          <w:numId w:val="117"/>
        </w:numPr>
        <w:spacing w:after="160" w:line="278" w:lineRule="auto"/>
        <w:rPr>
          <w:rFonts w:ascii="Kantumruy Pro" w:hAnsi="Kantumruy Pro" w:cs="Calibri"/>
        </w:rPr>
      </w:pPr>
      <w:r w:rsidRPr="002D417B">
        <w:rPr>
          <w:rFonts w:ascii="Kantumruy Pro" w:hAnsi="Kantumruy Pro" w:cs="Calibri"/>
        </w:rPr>
        <w:t>… betont die Rolle von Arbeitsrecht und interner Organisation für nachhaltigen Erfolg.</w:t>
      </w:r>
    </w:p>
    <w:p w14:paraId="223E1BB2" w14:textId="77777777" w:rsidR="002467E6" w:rsidRPr="002D417B" w:rsidRDefault="002467E6" w:rsidP="002467E6">
      <w:pPr>
        <w:numPr>
          <w:ilvl w:val="0"/>
          <w:numId w:val="117"/>
        </w:numPr>
        <w:spacing w:after="160" w:line="278" w:lineRule="auto"/>
        <w:rPr>
          <w:rFonts w:ascii="Kantumruy Pro" w:hAnsi="Kantumruy Pro" w:cs="Calibri"/>
        </w:rPr>
      </w:pPr>
      <w:r w:rsidRPr="002D417B">
        <w:rPr>
          <w:rFonts w:ascii="Kantumruy Pro" w:hAnsi="Kantumruy Pro" w:cs="Calibri"/>
        </w:rPr>
        <w:t>… fördert Überlegungen zu beteiligungsorientierter Unternehmensführung.</w:t>
      </w:r>
    </w:p>
    <w:p w14:paraId="43B9411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5042AB6"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t>… erkennen Zusammenhänge zwischen Unternehmensstrategien und Arbeitsbedingungen.</w:t>
      </w:r>
    </w:p>
    <w:p w14:paraId="7BE769E5"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t>… beschreiben, wie Personalentscheidungen die Situation von Beschäftigten beeinflussen.</w:t>
      </w:r>
    </w:p>
    <w:p w14:paraId="77D677F7"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t>… analysieren Zielkonflikte zwischen Profitinteressen und Arbeitnehmerrechten.</w:t>
      </w:r>
    </w:p>
    <w:p w14:paraId="79C52FA5"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t>… bewerten Unternehmensentscheidungen im Hinblick auf menschenwürdige Arbeit.</w:t>
      </w:r>
    </w:p>
    <w:p w14:paraId="1CC1C2F5"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t>… identifizieren Elemente verantwortlicher Personalpolitik.</w:t>
      </w:r>
    </w:p>
    <w:p w14:paraId="5060E7C7"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lastRenderedPageBreak/>
        <w:t>… reflektieren Spannungen zwischen kurzfristigem Gewinn und langfristiger Mitarbeiterzufriedenheit.</w:t>
      </w:r>
    </w:p>
    <w:p w14:paraId="30A88EAB" w14:textId="77777777" w:rsidR="002467E6" w:rsidRPr="002D417B" w:rsidRDefault="002467E6" w:rsidP="002467E6">
      <w:pPr>
        <w:numPr>
          <w:ilvl w:val="0"/>
          <w:numId w:val="118"/>
        </w:numPr>
        <w:spacing w:after="160" w:line="278" w:lineRule="auto"/>
        <w:rPr>
          <w:rFonts w:ascii="Kantumruy Pro" w:hAnsi="Kantumruy Pro" w:cs="Calibri"/>
        </w:rPr>
      </w:pPr>
      <w:r w:rsidRPr="002D417B">
        <w:rPr>
          <w:rFonts w:ascii="Kantumruy Pro" w:hAnsi="Kantumruy Pro" w:cs="Calibri"/>
        </w:rPr>
        <w:t>… entwickeln Vorstellungen von Unternehmen, die Rechte achten und nachhaltige Arbeit fördern.</w:t>
      </w:r>
    </w:p>
    <w:p w14:paraId="411092ED"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w:t>
      </w:r>
      <w:r w:rsidRPr="002D417B">
        <w:rPr>
          <w:rFonts w:ascii="Kantumruy Pro" w:hAnsi="Kantumruy Pro" w:cs="Calibri"/>
          <w:b/>
          <w:bCs/>
        </w:rPr>
        <w:t>eher individuelles Verhalten</w:t>
      </w:r>
      <w:r w:rsidRPr="002D417B">
        <w:rPr>
          <w:rFonts w:ascii="Kantumruy Pro" w:hAnsi="Kantumruy Pro" w:cs="Calibri"/>
        </w:rPr>
        <w:t xml:space="preserve"> – Gleichgewicht aus individueller und kollektiver Handlung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7E84CAC4" w14:textId="77777777" w:rsidR="00EC4714" w:rsidRDefault="00EC4714" w:rsidP="002467E6">
      <w:pPr>
        <w:rPr>
          <w:rFonts w:ascii="Kantumruy Pro" w:hAnsi="Kantumruy Pro" w:cs="Calibri"/>
        </w:rPr>
      </w:pPr>
    </w:p>
    <w:p w14:paraId="5A4FD552" w14:textId="77777777" w:rsidR="00EC4714" w:rsidRDefault="00EC4714" w:rsidP="002467E6">
      <w:pPr>
        <w:rPr>
          <w:rFonts w:ascii="Kantumruy Pro" w:hAnsi="Kantumruy Pro" w:cs="Calibri"/>
        </w:rPr>
      </w:pPr>
    </w:p>
    <w:p w14:paraId="74D1EA5A" w14:textId="77777777" w:rsidR="00EC4714" w:rsidRDefault="00EC4714" w:rsidP="002467E6">
      <w:pPr>
        <w:rPr>
          <w:rFonts w:ascii="Kantumruy Pro" w:hAnsi="Kantumruy Pro" w:cs="Calibri"/>
        </w:rPr>
      </w:pPr>
    </w:p>
    <w:p w14:paraId="2A2AF657" w14:textId="77777777" w:rsidR="00EC4714" w:rsidRDefault="00EC4714" w:rsidP="002467E6">
      <w:pPr>
        <w:rPr>
          <w:rFonts w:ascii="Kantumruy Pro" w:hAnsi="Kantumruy Pro" w:cs="Calibri"/>
        </w:rPr>
      </w:pPr>
    </w:p>
    <w:p w14:paraId="27F82AF1" w14:textId="77777777" w:rsidR="00EC4714" w:rsidRDefault="00EC4714" w:rsidP="002467E6">
      <w:pPr>
        <w:rPr>
          <w:rFonts w:ascii="Kantumruy Pro" w:hAnsi="Kantumruy Pro" w:cs="Calibri"/>
        </w:rPr>
      </w:pPr>
    </w:p>
    <w:p w14:paraId="2D95F815" w14:textId="77777777" w:rsidR="00EC4714" w:rsidRDefault="00EC4714" w:rsidP="002467E6">
      <w:pPr>
        <w:rPr>
          <w:rFonts w:ascii="Kantumruy Pro" w:hAnsi="Kantumruy Pro" w:cs="Calibri"/>
        </w:rPr>
      </w:pPr>
    </w:p>
    <w:p w14:paraId="57C0495F" w14:textId="77777777" w:rsidR="00EC4714" w:rsidRDefault="00EC4714" w:rsidP="002467E6">
      <w:pPr>
        <w:rPr>
          <w:rFonts w:ascii="Kantumruy Pro" w:hAnsi="Kantumruy Pro" w:cs="Calibri"/>
        </w:rPr>
      </w:pPr>
    </w:p>
    <w:p w14:paraId="4EE7FCC7" w14:textId="77777777" w:rsidR="00EC4714" w:rsidRDefault="00EC4714" w:rsidP="002467E6">
      <w:pPr>
        <w:rPr>
          <w:rFonts w:ascii="Kantumruy Pro" w:hAnsi="Kantumruy Pro" w:cs="Calibri"/>
        </w:rPr>
      </w:pPr>
    </w:p>
    <w:p w14:paraId="0BD28775" w14:textId="77777777" w:rsidR="00EC4714" w:rsidRDefault="00EC4714" w:rsidP="002467E6">
      <w:pPr>
        <w:rPr>
          <w:rFonts w:ascii="Kantumruy Pro" w:hAnsi="Kantumruy Pro" w:cs="Calibri"/>
        </w:rPr>
      </w:pPr>
    </w:p>
    <w:p w14:paraId="63C6BBBF" w14:textId="77777777" w:rsidR="00EC4714" w:rsidRDefault="00EC4714" w:rsidP="002467E6">
      <w:pPr>
        <w:rPr>
          <w:rFonts w:ascii="Kantumruy Pro" w:hAnsi="Kantumruy Pro" w:cs="Calibri"/>
        </w:rPr>
      </w:pPr>
    </w:p>
    <w:p w14:paraId="3802EA69" w14:textId="77777777" w:rsidR="00EC4714" w:rsidRDefault="00EC4714" w:rsidP="002467E6">
      <w:pPr>
        <w:rPr>
          <w:rFonts w:ascii="Kantumruy Pro" w:hAnsi="Kantumruy Pro" w:cs="Calibri"/>
        </w:rPr>
      </w:pPr>
    </w:p>
    <w:p w14:paraId="6A81E76C" w14:textId="77777777" w:rsidR="00EC4714" w:rsidRDefault="00EC4714" w:rsidP="002467E6">
      <w:pPr>
        <w:rPr>
          <w:rFonts w:ascii="Kantumruy Pro" w:hAnsi="Kantumruy Pro" w:cs="Calibri"/>
        </w:rPr>
      </w:pPr>
    </w:p>
    <w:p w14:paraId="28696150" w14:textId="77777777" w:rsidR="00EC4714" w:rsidRDefault="00EC4714" w:rsidP="002467E6">
      <w:pPr>
        <w:rPr>
          <w:rFonts w:ascii="Kantumruy Pro" w:hAnsi="Kantumruy Pro" w:cs="Calibri"/>
        </w:rPr>
      </w:pPr>
    </w:p>
    <w:p w14:paraId="05D27EF2" w14:textId="77777777" w:rsidR="00EC4714" w:rsidRDefault="00EC4714" w:rsidP="002467E6">
      <w:pPr>
        <w:rPr>
          <w:rFonts w:ascii="Kantumruy Pro" w:hAnsi="Kantumruy Pro" w:cs="Calibri"/>
        </w:rPr>
      </w:pPr>
    </w:p>
    <w:p w14:paraId="39061797" w14:textId="77777777" w:rsidR="00EC4714" w:rsidRDefault="00EC4714" w:rsidP="002467E6">
      <w:pPr>
        <w:rPr>
          <w:rFonts w:ascii="Kantumruy Pro" w:hAnsi="Kantumruy Pro" w:cs="Calibri"/>
        </w:rPr>
      </w:pPr>
    </w:p>
    <w:p w14:paraId="2945DB33" w14:textId="77777777" w:rsidR="00EC4714" w:rsidRDefault="00EC4714" w:rsidP="002467E6">
      <w:pPr>
        <w:rPr>
          <w:rFonts w:ascii="Kantumruy Pro" w:hAnsi="Kantumruy Pro" w:cs="Calibri"/>
        </w:rPr>
      </w:pPr>
    </w:p>
    <w:p w14:paraId="59337E90" w14:textId="77777777" w:rsidR="00EC4714" w:rsidRPr="002D417B" w:rsidRDefault="00EC4714" w:rsidP="002467E6">
      <w:pPr>
        <w:rPr>
          <w:rFonts w:ascii="Kantumruy Pro" w:hAnsi="Kantumruy Pro" w:cs="Calibri"/>
        </w:rPr>
      </w:pPr>
    </w:p>
    <w:p w14:paraId="33E1585A"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67074EC2" w14:textId="77777777" w:rsidR="002467E6" w:rsidRPr="002D417B" w:rsidRDefault="002467E6" w:rsidP="002467E6">
      <w:pPr>
        <w:numPr>
          <w:ilvl w:val="0"/>
          <w:numId w:val="119"/>
        </w:numPr>
        <w:spacing w:after="160" w:line="278" w:lineRule="auto"/>
        <w:rPr>
          <w:rFonts w:ascii="Kantumruy Pro" w:hAnsi="Kantumruy Pro" w:cs="Calibri"/>
        </w:rPr>
      </w:pPr>
      <w:r w:rsidRPr="002D417B">
        <w:rPr>
          <w:rFonts w:ascii="Kantumruy Pro" w:hAnsi="Kantumruy Pro" w:cs="Calibri"/>
        </w:rPr>
        <w:t>Wie verändert sich dein Verständnis unternehmerischer Verantwortung, wenn Arbeitsbedingungen und Mitarbeiterzufriedenheit in den Mittelpunkt rücken?</w:t>
      </w:r>
    </w:p>
    <w:p w14:paraId="1E654F0E" w14:textId="77777777" w:rsidR="002467E6" w:rsidRPr="002D417B" w:rsidRDefault="002467E6" w:rsidP="002467E6">
      <w:pPr>
        <w:numPr>
          <w:ilvl w:val="0"/>
          <w:numId w:val="119"/>
        </w:numPr>
        <w:spacing w:after="160" w:line="278" w:lineRule="auto"/>
        <w:rPr>
          <w:rFonts w:ascii="Kantumruy Pro" w:hAnsi="Kantumruy Pro" w:cs="Calibri"/>
        </w:rPr>
      </w:pPr>
      <w:r w:rsidRPr="002D417B">
        <w:rPr>
          <w:rFonts w:ascii="Kantumruy Pro" w:hAnsi="Kantumruy Pro" w:cs="Calibri"/>
        </w:rPr>
        <w:t>Wie erlebst du Emotionen und Fakten in Entscheidungen über Personal und Arbeitsorganisation?</w:t>
      </w:r>
    </w:p>
    <w:p w14:paraId="2F96991D" w14:textId="77777777" w:rsidR="002467E6" w:rsidRPr="002D417B" w:rsidRDefault="002467E6" w:rsidP="002467E6">
      <w:pPr>
        <w:numPr>
          <w:ilvl w:val="0"/>
          <w:numId w:val="119"/>
        </w:numPr>
        <w:spacing w:after="160" w:line="278" w:lineRule="auto"/>
        <w:rPr>
          <w:rFonts w:ascii="Kantumruy Pro" w:hAnsi="Kantumruy Pro" w:cs="Calibri"/>
        </w:rPr>
      </w:pPr>
      <w:r w:rsidRPr="002D417B">
        <w:rPr>
          <w:rFonts w:ascii="Kantumruy Pro" w:hAnsi="Kantumruy Pro" w:cs="Calibri"/>
        </w:rPr>
        <w:t>Wie nimmst du das Verhältnis von klaren Vorgaben und flexibler Anpassung in der Personalführung wahr?</w:t>
      </w:r>
    </w:p>
    <w:p w14:paraId="3F7CBCE2" w14:textId="77777777" w:rsidR="002467E6" w:rsidRPr="002D417B" w:rsidRDefault="002467E6" w:rsidP="002467E6">
      <w:pPr>
        <w:numPr>
          <w:ilvl w:val="0"/>
          <w:numId w:val="11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Entlohnung, Arbeitszeiten und Beteiligung?</w:t>
      </w:r>
    </w:p>
    <w:p w14:paraId="2F6711A7" w14:textId="77777777" w:rsidR="002467E6" w:rsidRPr="002D417B" w:rsidRDefault="002467E6" w:rsidP="002467E6">
      <w:pPr>
        <w:numPr>
          <w:ilvl w:val="0"/>
          <w:numId w:val="119"/>
        </w:numPr>
        <w:spacing w:after="160" w:line="278" w:lineRule="auto"/>
        <w:rPr>
          <w:rFonts w:ascii="Kantumruy Pro" w:hAnsi="Kantumruy Pro" w:cs="Calibri"/>
        </w:rPr>
      </w:pPr>
      <w:r w:rsidRPr="002D417B">
        <w:rPr>
          <w:rFonts w:ascii="Kantumruy Pro" w:hAnsi="Kantumruy Pro" w:cs="Calibri"/>
        </w:rPr>
        <w:t>Wie wirkt sich ein systemischer Blick auf Unternehmen, Beschäftigte und rechtliche Rahmenbedingungen auf deine Vorstellungen von nachhaltiger Unternehmensführung aus?</w:t>
      </w:r>
    </w:p>
    <w:p w14:paraId="201D0E8F"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5C44417"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Wie erlebst du als Unternehmer:in die Spannung zwischen Gewinnzielen und der Verantwortung für menschenwürdige Arbeit?</w:t>
      </w:r>
    </w:p>
    <w:p w14:paraId="2574EC6A"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Wie empfindest du Emotionen und Zahlen, wenn du über Personalentscheidungen nachdenkst?</w:t>
      </w:r>
    </w:p>
    <w:p w14:paraId="119E71FB"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Welche Erfahrungen machst du mit Steuerung und Flexibilität in der Gestaltung von Arbeitsbedingungen?</w:t>
      </w:r>
    </w:p>
    <w:p w14:paraId="06876B00"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Wie nimmst du wahr, wie verschiedene Strategien für Effizienz oder Fürsorge auf Beschäftigte wirken?</w:t>
      </w:r>
    </w:p>
    <w:p w14:paraId="1420970D"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Wie erlebst du die Darstellung von Personal, Arbeit und Recht im Spiel?</w:t>
      </w:r>
    </w:p>
    <w:p w14:paraId="414F7C1B"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Welche Parallelen erkennst du zwischen deinen Spielerfahrungen und realen Unternehmensentscheidungen im Bereich Arbeit?</w:t>
      </w:r>
    </w:p>
    <w:p w14:paraId="2158DBFF" w14:textId="77777777" w:rsidR="002467E6" w:rsidRPr="002D417B" w:rsidRDefault="002467E6" w:rsidP="002467E6">
      <w:pPr>
        <w:numPr>
          <w:ilvl w:val="0"/>
          <w:numId w:val="120"/>
        </w:numPr>
        <w:spacing w:after="160" w:line="278" w:lineRule="auto"/>
        <w:rPr>
          <w:rFonts w:ascii="Kantumruy Pro" w:hAnsi="Kantumruy Pro" w:cs="Calibri"/>
        </w:rPr>
      </w:pPr>
      <w:r w:rsidRPr="002D417B">
        <w:rPr>
          <w:rFonts w:ascii="Kantumruy Pro" w:hAnsi="Kantumruy Pro" w:cs="Calibri"/>
        </w:rPr>
        <w:t>Wie reflektierst du dein Verständnis von Verantwortung in der Rolle als Unternehmer:in im Kontext von Arbeit und Recht?</w:t>
      </w:r>
    </w:p>
    <w:p w14:paraId="68FC8459" w14:textId="77777777" w:rsidR="002467E6" w:rsidRPr="002D417B" w:rsidRDefault="002467E6" w:rsidP="002467E6">
      <w:pPr>
        <w:rPr>
          <w:rFonts w:ascii="Kantumruy Pro" w:hAnsi="Kantumruy Pro" w:cs="Calibri"/>
        </w:rPr>
      </w:pPr>
    </w:p>
    <w:p w14:paraId="3A6E4BCF" w14:textId="77777777" w:rsidR="002467E6" w:rsidRPr="002D417B" w:rsidRDefault="002467E6" w:rsidP="002467E6">
      <w:pPr>
        <w:rPr>
          <w:rFonts w:ascii="Kantumruy Pro" w:hAnsi="Kantumruy Pro" w:cs="Calibri"/>
        </w:rPr>
      </w:pPr>
    </w:p>
    <w:p w14:paraId="345F193E" w14:textId="77777777" w:rsidR="002467E6" w:rsidRPr="002D417B" w:rsidRDefault="002467E6" w:rsidP="002467E6">
      <w:pPr>
        <w:rPr>
          <w:rFonts w:ascii="Kantumruy Pro" w:hAnsi="Kantumruy Pro" w:cs="Calibri"/>
        </w:rPr>
      </w:pPr>
    </w:p>
    <w:p w14:paraId="3F583F95" w14:textId="77777777" w:rsidR="002467E6" w:rsidRPr="002D417B" w:rsidRDefault="002467E6" w:rsidP="002467E6">
      <w:pPr>
        <w:rPr>
          <w:rFonts w:ascii="Kantumruy Pro" w:hAnsi="Kantumruy Pro" w:cs="Calibri"/>
        </w:rPr>
      </w:pPr>
    </w:p>
    <w:p w14:paraId="378C0BB9" w14:textId="77777777" w:rsidR="002467E6" w:rsidRPr="002D417B" w:rsidRDefault="002467E6" w:rsidP="002467E6">
      <w:pPr>
        <w:rPr>
          <w:rFonts w:ascii="Kantumruy Pro" w:hAnsi="Kantumruy Pro" w:cs="Calibri"/>
        </w:rPr>
      </w:pPr>
    </w:p>
    <w:p w14:paraId="12AA94D2" w14:textId="77777777" w:rsidR="002467E6" w:rsidRPr="002D417B" w:rsidRDefault="002467E6" w:rsidP="002467E6">
      <w:pPr>
        <w:rPr>
          <w:rFonts w:ascii="Kantumruy Pro" w:hAnsi="Kantumruy Pro" w:cs="Calibri"/>
        </w:rPr>
      </w:pPr>
    </w:p>
    <w:p w14:paraId="0EB56241" w14:textId="77777777" w:rsidR="002467E6" w:rsidRPr="002D417B" w:rsidRDefault="002467E6" w:rsidP="002467E6">
      <w:pPr>
        <w:rPr>
          <w:rFonts w:ascii="Kantumruy Pro" w:hAnsi="Kantumruy Pro" w:cs="Calibri"/>
        </w:rPr>
      </w:pPr>
    </w:p>
    <w:p w14:paraId="5F870D56" w14:textId="77777777" w:rsidR="002467E6" w:rsidRPr="002D417B" w:rsidRDefault="002467E6" w:rsidP="002467E6">
      <w:pPr>
        <w:pStyle w:val="berschrift2"/>
        <w:rPr>
          <w:rFonts w:ascii="Kantumruy Pro" w:hAnsi="Kantumruy Pro" w:cs="Calibri"/>
        </w:rPr>
      </w:pPr>
      <w:bookmarkStart w:id="50" w:name="_Toc217287455"/>
      <w:r w:rsidRPr="002D417B">
        <w:rPr>
          <w:rFonts w:ascii="Kantumruy Pro" w:hAnsi="Kantumruy Pro" w:cs="Calibri"/>
        </w:rPr>
        <w:t>5. Rollenkarte Bänker:in</w:t>
      </w:r>
      <w:bookmarkEnd w:id="50"/>
    </w:p>
    <w:p w14:paraId="5B177F25"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Finanzwelt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Bänker:in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R05-AR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Finanzen, Arbeit, Investitionen, Rechte, Transformation</w:t>
      </w:r>
    </w:p>
    <w:p w14:paraId="18DE2D14" w14:textId="77777777" w:rsidR="00CC4977" w:rsidRPr="002D417B" w:rsidRDefault="00CC4977" w:rsidP="002467E6">
      <w:pPr>
        <w:rPr>
          <w:rFonts w:ascii="Kantumruy Pro" w:hAnsi="Kantumruy Pro" w:cs="Calibri"/>
        </w:rPr>
      </w:pPr>
    </w:p>
    <w:p w14:paraId="2F75A5A7"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Finanzentscheidungen wesentliche Auswirkungen auf Arbeitsbedingungen, Beschäftigungssicherheit und die Durchsetzung von Rechten haben. Kapitalflüsse können dazu beitragen, Arbeitsplätze fair zu gestalten, Mitbestimmung zu fördern und nachhaltige Arbeitsmodelle zu stärken. Diese Perspektive verbindet Risikobewusstsein, Verantwortung und Zukunftsorientierung und betrachtet Finanzpolitik als aktiven Hebel zur Entwicklung menschenwürdiger Arbeit im Einklang mit rechtlichen und sozialen Standards.</w:t>
      </w:r>
    </w:p>
    <w:p w14:paraId="645DD06B" w14:textId="77777777" w:rsidR="00CC4977" w:rsidRPr="002D417B" w:rsidRDefault="00CC4977" w:rsidP="002467E6">
      <w:pPr>
        <w:rPr>
          <w:rFonts w:ascii="Kantumruy Pro" w:hAnsi="Kantumruy Pro" w:cs="Calibri"/>
        </w:rPr>
      </w:pPr>
    </w:p>
    <w:p w14:paraId="4F60D122"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043DA8B" w14:textId="77777777" w:rsidR="002467E6" w:rsidRPr="002D417B" w:rsidRDefault="002467E6" w:rsidP="002467E6">
      <w:pPr>
        <w:numPr>
          <w:ilvl w:val="0"/>
          <w:numId w:val="121"/>
        </w:numPr>
        <w:spacing w:after="160" w:line="278" w:lineRule="auto"/>
        <w:rPr>
          <w:rFonts w:ascii="Kantumruy Pro" w:hAnsi="Kantumruy Pro" w:cs="Calibri"/>
        </w:rPr>
      </w:pPr>
      <w:r w:rsidRPr="002D417B">
        <w:rPr>
          <w:rFonts w:ascii="Kantumruy Pro" w:hAnsi="Kantumruy Pro" w:cs="Calibri"/>
        </w:rPr>
        <w:t>… erweitert das Spiel um eine finanzielle Perspektive auf Arbeitsbedingungen und Rechte.</w:t>
      </w:r>
    </w:p>
    <w:p w14:paraId="5623F47D" w14:textId="77777777" w:rsidR="002467E6" w:rsidRPr="002D417B" w:rsidRDefault="002467E6" w:rsidP="002467E6">
      <w:pPr>
        <w:numPr>
          <w:ilvl w:val="0"/>
          <w:numId w:val="121"/>
        </w:numPr>
        <w:spacing w:after="160" w:line="278" w:lineRule="auto"/>
        <w:rPr>
          <w:rFonts w:ascii="Kantumruy Pro" w:hAnsi="Kantumruy Pro" w:cs="Calibri"/>
        </w:rPr>
      </w:pPr>
      <w:r w:rsidRPr="002D417B">
        <w:rPr>
          <w:rFonts w:ascii="Kantumruy Pro" w:hAnsi="Kantumruy Pro" w:cs="Calibri"/>
        </w:rPr>
        <w:t>… stärkt das Bewusstsein für die Wirkung von Investitionen auf Beschäftigte.</w:t>
      </w:r>
    </w:p>
    <w:p w14:paraId="3C675220" w14:textId="77777777" w:rsidR="002467E6" w:rsidRPr="002D417B" w:rsidRDefault="002467E6" w:rsidP="002467E6">
      <w:pPr>
        <w:numPr>
          <w:ilvl w:val="0"/>
          <w:numId w:val="121"/>
        </w:numPr>
        <w:spacing w:after="160" w:line="278" w:lineRule="auto"/>
        <w:rPr>
          <w:rFonts w:ascii="Kantumruy Pro" w:hAnsi="Kantumruy Pro" w:cs="Calibri"/>
        </w:rPr>
      </w:pPr>
      <w:r w:rsidRPr="002D417B">
        <w:rPr>
          <w:rFonts w:ascii="Kantumruy Pro" w:hAnsi="Kantumruy Pro" w:cs="Calibri"/>
        </w:rPr>
        <w:t>… verknüpft Finanzierung mit Mitarbeiterzufriedenheit und Arbeitsplatzqualität.</w:t>
      </w:r>
    </w:p>
    <w:p w14:paraId="62C672FC" w14:textId="77777777" w:rsidR="002467E6" w:rsidRPr="002D417B" w:rsidRDefault="002467E6" w:rsidP="002467E6">
      <w:pPr>
        <w:numPr>
          <w:ilvl w:val="0"/>
          <w:numId w:val="121"/>
        </w:numPr>
        <w:spacing w:after="160" w:line="278" w:lineRule="auto"/>
        <w:rPr>
          <w:rFonts w:ascii="Kantumruy Pro" w:hAnsi="Kantumruy Pro" w:cs="Calibri"/>
        </w:rPr>
      </w:pPr>
      <w:r w:rsidRPr="002D417B">
        <w:rPr>
          <w:rFonts w:ascii="Kantumruy Pro" w:hAnsi="Kantumruy Pro" w:cs="Calibri"/>
        </w:rPr>
        <w:t>… betont die Bedeutung nachhaltiger Finanzströme für faire Arbeit.</w:t>
      </w:r>
    </w:p>
    <w:p w14:paraId="723613D2" w14:textId="77777777" w:rsidR="002467E6" w:rsidRPr="002D417B" w:rsidRDefault="002467E6" w:rsidP="002467E6">
      <w:pPr>
        <w:numPr>
          <w:ilvl w:val="0"/>
          <w:numId w:val="121"/>
        </w:numPr>
        <w:spacing w:after="160" w:line="278" w:lineRule="auto"/>
        <w:rPr>
          <w:rFonts w:ascii="Kantumruy Pro" w:hAnsi="Kantumruy Pro" w:cs="Calibri"/>
        </w:rPr>
      </w:pPr>
      <w:r w:rsidRPr="002D417B">
        <w:rPr>
          <w:rFonts w:ascii="Kantumruy Pro" w:hAnsi="Kantumruy Pro" w:cs="Calibri"/>
        </w:rPr>
        <w:t>… fördert Reflexion über die Rolle von Banken in Transformationsprozessen der Arbeitswelt.</w:t>
      </w:r>
    </w:p>
    <w:p w14:paraId="1FA35D2C"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93A1A74"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t>… erkennen den Einfluss finanzieller Entscheidungen auf Arbeitsbedingungen.</w:t>
      </w:r>
    </w:p>
    <w:p w14:paraId="2515BA32"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t>… beschreiben Zusammenhänge zwischen Investitionen und Arbeitnehmerrechten.</w:t>
      </w:r>
    </w:p>
    <w:p w14:paraId="4D94D2C6"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t>… analysieren Zielkonflikte zwischen Renditeerwartungen und menschenwürdiger Arbeit.</w:t>
      </w:r>
    </w:p>
    <w:p w14:paraId="6166E220"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t>… bewerten Finanzstrategien hinsichtlich ihrer Wirkung auf Beschäftigte.</w:t>
      </w:r>
    </w:p>
    <w:p w14:paraId="42FDCA8E"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t>… identifizieren Kriterien für nachhaltige und faire Finanzierung.</w:t>
      </w:r>
    </w:p>
    <w:p w14:paraId="1D5076C4"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lastRenderedPageBreak/>
        <w:t>… reflektieren Spannungen zwischen wirtschaftlichem Nutzen und Schutzrechten.</w:t>
      </w:r>
    </w:p>
    <w:p w14:paraId="32E8F420" w14:textId="77777777" w:rsidR="002467E6" w:rsidRPr="002D417B" w:rsidRDefault="002467E6" w:rsidP="002467E6">
      <w:pPr>
        <w:numPr>
          <w:ilvl w:val="0"/>
          <w:numId w:val="122"/>
        </w:numPr>
        <w:spacing w:after="160" w:line="278" w:lineRule="auto"/>
        <w:rPr>
          <w:rFonts w:ascii="Kantumruy Pro" w:hAnsi="Kantumruy Pro" w:cs="Calibri"/>
        </w:rPr>
      </w:pPr>
      <w:r w:rsidRPr="002D417B">
        <w:rPr>
          <w:rFonts w:ascii="Kantumruy Pro" w:hAnsi="Kantumruy Pro" w:cs="Calibri"/>
        </w:rPr>
        <w:t>… entwickeln Vorstellungen ökologisch und sozial verantwortlicher Finanzpraxis.</w:t>
      </w:r>
    </w:p>
    <w:p w14:paraId="10E30277"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01B79BC5" w14:textId="77777777" w:rsidR="00CC4977" w:rsidRDefault="00CC4977" w:rsidP="002467E6">
      <w:pPr>
        <w:rPr>
          <w:rFonts w:ascii="Kantumruy Pro" w:hAnsi="Kantumruy Pro" w:cs="Calibri"/>
        </w:rPr>
      </w:pPr>
    </w:p>
    <w:p w14:paraId="4BC8C4C5" w14:textId="77777777" w:rsidR="00CC4977" w:rsidRDefault="00CC4977" w:rsidP="002467E6">
      <w:pPr>
        <w:rPr>
          <w:rFonts w:ascii="Kantumruy Pro" w:hAnsi="Kantumruy Pro" w:cs="Calibri"/>
        </w:rPr>
      </w:pPr>
    </w:p>
    <w:p w14:paraId="3A5AFE29" w14:textId="77777777" w:rsidR="00CC4977" w:rsidRDefault="00CC4977" w:rsidP="002467E6">
      <w:pPr>
        <w:rPr>
          <w:rFonts w:ascii="Kantumruy Pro" w:hAnsi="Kantumruy Pro" w:cs="Calibri"/>
        </w:rPr>
      </w:pPr>
    </w:p>
    <w:p w14:paraId="4095D62E" w14:textId="77777777" w:rsidR="00CC4977" w:rsidRDefault="00CC4977" w:rsidP="002467E6">
      <w:pPr>
        <w:rPr>
          <w:rFonts w:ascii="Kantumruy Pro" w:hAnsi="Kantumruy Pro" w:cs="Calibri"/>
        </w:rPr>
      </w:pPr>
    </w:p>
    <w:p w14:paraId="5E86BA7F" w14:textId="77777777" w:rsidR="00CC4977" w:rsidRDefault="00CC4977" w:rsidP="002467E6">
      <w:pPr>
        <w:rPr>
          <w:rFonts w:ascii="Kantumruy Pro" w:hAnsi="Kantumruy Pro" w:cs="Calibri"/>
        </w:rPr>
      </w:pPr>
    </w:p>
    <w:p w14:paraId="28357940" w14:textId="77777777" w:rsidR="00CC4977" w:rsidRDefault="00CC4977" w:rsidP="002467E6">
      <w:pPr>
        <w:rPr>
          <w:rFonts w:ascii="Kantumruy Pro" w:hAnsi="Kantumruy Pro" w:cs="Calibri"/>
        </w:rPr>
      </w:pPr>
    </w:p>
    <w:p w14:paraId="1785721A" w14:textId="77777777" w:rsidR="00CC4977" w:rsidRDefault="00CC4977" w:rsidP="002467E6">
      <w:pPr>
        <w:rPr>
          <w:rFonts w:ascii="Kantumruy Pro" w:hAnsi="Kantumruy Pro" w:cs="Calibri"/>
        </w:rPr>
      </w:pPr>
    </w:p>
    <w:p w14:paraId="75557FC3" w14:textId="77777777" w:rsidR="00CC4977" w:rsidRDefault="00CC4977" w:rsidP="002467E6">
      <w:pPr>
        <w:rPr>
          <w:rFonts w:ascii="Kantumruy Pro" w:hAnsi="Kantumruy Pro" w:cs="Calibri"/>
        </w:rPr>
      </w:pPr>
    </w:p>
    <w:p w14:paraId="3A498B93" w14:textId="77777777" w:rsidR="00CC4977" w:rsidRDefault="00CC4977" w:rsidP="002467E6">
      <w:pPr>
        <w:rPr>
          <w:rFonts w:ascii="Kantumruy Pro" w:hAnsi="Kantumruy Pro" w:cs="Calibri"/>
        </w:rPr>
      </w:pPr>
    </w:p>
    <w:p w14:paraId="6A006B1F" w14:textId="77777777" w:rsidR="00CC4977" w:rsidRDefault="00CC4977" w:rsidP="002467E6">
      <w:pPr>
        <w:rPr>
          <w:rFonts w:ascii="Kantumruy Pro" w:hAnsi="Kantumruy Pro" w:cs="Calibri"/>
        </w:rPr>
      </w:pPr>
    </w:p>
    <w:p w14:paraId="6C3EE793" w14:textId="77777777" w:rsidR="00CC4977" w:rsidRDefault="00CC4977" w:rsidP="002467E6">
      <w:pPr>
        <w:rPr>
          <w:rFonts w:ascii="Kantumruy Pro" w:hAnsi="Kantumruy Pro" w:cs="Calibri"/>
        </w:rPr>
      </w:pPr>
    </w:p>
    <w:p w14:paraId="6E0D1620" w14:textId="77777777" w:rsidR="00CC4977" w:rsidRDefault="00CC4977" w:rsidP="002467E6">
      <w:pPr>
        <w:rPr>
          <w:rFonts w:ascii="Kantumruy Pro" w:hAnsi="Kantumruy Pro" w:cs="Calibri"/>
        </w:rPr>
      </w:pPr>
    </w:p>
    <w:p w14:paraId="0F32C863" w14:textId="77777777" w:rsidR="00CC4977" w:rsidRDefault="00CC4977" w:rsidP="002467E6">
      <w:pPr>
        <w:rPr>
          <w:rFonts w:ascii="Kantumruy Pro" w:hAnsi="Kantumruy Pro" w:cs="Calibri"/>
        </w:rPr>
      </w:pPr>
    </w:p>
    <w:p w14:paraId="2DAB3CDB" w14:textId="77777777" w:rsidR="00CC4977" w:rsidRDefault="00CC4977" w:rsidP="002467E6">
      <w:pPr>
        <w:rPr>
          <w:rFonts w:ascii="Kantumruy Pro" w:hAnsi="Kantumruy Pro" w:cs="Calibri"/>
        </w:rPr>
      </w:pPr>
    </w:p>
    <w:p w14:paraId="4A46D315" w14:textId="77777777" w:rsidR="00CC4977" w:rsidRDefault="00CC4977" w:rsidP="002467E6">
      <w:pPr>
        <w:rPr>
          <w:rFonts w:ascii="Kantumruy Pro" w:hAnsi="Kantumruy Pro" w:cs="Calibri"/>
        </w:rPr>
      </w:pPr>
    </w:p>
    <w:p w14:paraId="5A502290" w14:textId="77777777" w:rsidR="00CC4977" w:rsidRDefault="00CC4977" w:rsidP="002467E6">
      <w:pPr>
        <w:rPr>
          <w:rFonts w:ascii="Kantumruy Pro" w:hAnsi="Kantumruy Pro" w:cs="Calibri"/>
        </w:rPr>
      </w:pPr>
    </w:p>
    <w:p w14:paraId="05A212AD" w14:textId="77777777" w:rsidR="00CC4977" w:rsidRDefault="00CC4977" w:rsidP="002467E6">
      <w:pPr>
        <w:rPr>
          <w:rFonts w:ascii="Kantumruy Pro" w:hAnsi="Kantumruy Pro" w:cs="Calibri"/>
        </w:rPr>
      </w:pPr>
    </w:p>
    <w:p w14:paraId="779E0691" w14:textId="77777777" w:rsidR="00CC4977" w:rsidRPr="002D417B" w:rsidRDefault="00CC4977" w:rsidP="002467E6">
      <w:pPr>
        <w:rPr>
          <w:rFonts w:ascii="Kantumruy Pro" w:hAnsi="Kantumruy Pro" w:cs="Calibri"/>
        </w:rPr>
      </w:pPr>
    </w:p>
    <w:p w14:paraId="6FE24853"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6FD81BA" w14:textId="77777777" w:rsidR="002467E6" w:rsidRPr="002D417B" w:rsidRDefault="002467E6" w:rsidP="002467E6">
      <w:pPr>
        <w:numPr>
          <w:ilvl w:val="0"/>
          <w:numId w:val="123"/>
        </w:numPr>
        <w:spacing w:after="160" w:line="278" w:lineRule="auto"/>
        <w:rPr>
          <w:rFonts w:ascii="Kantumruy Pro" w:hAnsi="Kantumruy Pro" w:cs="Calibri"/>
        </w:rPr>
      </w:pPr>
      <w:r w:rsidRPr="002D417B">
        <w:rPr>
          <w:rFonts w:ascii="Kantumruy Pro" w:hAnsi="Kantumruy Pro" w:cs="Calibri"/>
        </w:rPr>
        <w:t>Wie verändert sich dein Verständnis finanzieller Verantwortung, wenn Investitionen Arbeitsbedingungen und Rechte beeinflussen?</w:t>
      </w:r>
    </w:p>
    <w:p w14:paraId="566693DC" w14:textId="77777777" w:rsidR="002467E6" w:rsidRPr="002D417B" w:rsidRDefault="002467E6" w:rsidP="002467E6">
      <w:pPr>
        <w:numPr>
          <w:ilvl w:val="0"/>
          <w:numId w:val="123"/>
        </w:numPr>
        <w:spacing w:after="160" w:line="278" w:lineRule="auto"/>
        <w:rPr>
          <w:rFonts w:ascii="Kantumruy Pro" w:hAnsi="Kantumruy Pro" w:cs="Calibri"/>
        </w:rPr>
      </w:pPr>
      <w:r w:rsidRPr="002D417B">
        <w:rPr>
          <w:rFonts w:ascii="Kantumruy Pro" w:hAnsi="Kantumruy Pro" w:cs="Calibri"/>
        </w:rPr>
        <w:t>Wie erlebst du Fakten und Emotionen im Umgang mit Entscheidungen über faire Finanzierung?</w:t>
      </w:r>
    </w:p>
    <w:p w14:paraId="38435037" w14:textId="77777777" w:rsidR="002467E6" w:rsidRPr="002D417B" w:rsidRDefault="002467E6" w:rsidP="002467E6">
      <w:pPr>
        <w:numPr>
          <w:ilvl w:val="0"/>
          <w:numId w:val="123"/>
        </w:numPr>
        <w:spacing w:after="160" w:line="278" w:lineRule="auto"/>
        <w:rPr>
          <w:rFonts w:ascii="Kantumruy Pro" w:hAnsi="Kantumruy Pro" w:cs="Calibri"/>
        </w:rPr>
      </w:pPr>
      <w:r w:rsidRPr="002D417B">
        <w:rPr>
          <w:rFonts w:ascii="Kantumruy Pro" w:hAnsi="Kantumruy Pro" w:cs="Calibri"/>
        </w:rPr>
        <w:t>Wie nimmst du das Verhältnis von zentraler Steuerung und flexiblen Anpassungen bei der Finanzierung von Arbeit wahr?</w:t>
      </w:r>
    </w:p>
    <w:p w14:paraId="09691A09" w14:textId="77777777" w:rsidR="002467E6" w:rsidRPr="002D417B" w:rsidRDefault="002467E6" w:rsidP="002467E6">
      <w:pPr>
        <w:numPr>
          <w:ilvl w:val="0"/>
          <w:numId w:val="12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nachhaltige Finanzstrategien?</w:t>
      </w:r>
    </w:p>
    <w:p w14:paraId="20188CC2" w14:textId="77777777" w:rsidR="002467E6" w:rsidRDefault="002467E6" w:rsidP="002467E6">
      <w:pPr>
        <w:numPr>
          <w:ilvl w:val="0"/>
          <w:numId w:val="123"/>
        </w:numPr>
        <w:spacing w:after="160" w:line="278" w:lineRule="auto"/>
        <w:rPr>
          <w:rFonts w:ascii="Kantumruy Pro" w:hAnsi="Kantumruy Pro" w:cs="Calibri"/>
        </w:rPr>
      </w:pPr>
      <w:r w:rsidRPr="002D417B">
        <w:rPr>
          <w:rFonts w:ascii="Kantumruy Pro" w:hAnsi="Kantumruy Pro" w:cs="Calibri"/>
        </w:rPr>
        <w:t>Wie wirkt sich der Blick auf systemische Zusammenhänge zwischen Finanzwelt, Unternehmen und Beschäftigten auf dein Verständnis von Verantwortung aus?</w:t>
      </w:r>
    </w:p>
    <w:p w14:paraId="2E02B03F" w14:textId="77777777" w:rsidR="00CC4977" w:rsidRPr="002D417B" w:rsidRDefault="00CC4977" w:rsidP="002467E6">
      <w:pPr>
        <w:numPr>
          <w:ilvl w:val="0"/>
          <w:numId w:val="123"/>
        </w:numPr>
        <w:spacing w:after="160" w:line="278" w:lineRule="auto"/>
        <w:rPr>
          <w:rFonts w:ascii="Kantumruy Pro" w:hAnsi="Kantumruy Pro" w:cs="Calibri"/>
        </w:rPr>
      </w:pPr>
    </w:p>
    <w:p w14:paraId="68DCBEDF"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7936D64"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Wie erlebst du als Bänker:in die Spannung zwischen Renditezielen und menschenwürdigen Arbeitsbedingungen?</w:t>
      </w:r>
    </w:p>
    <w:p w14:paraId="6DD8833F"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im Kontext nachhaltiger Finanzierung?</w:t>
      </w:r>
    </w:p>
    <w:p w14:paraId="262FF3B6"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Welche Erfahrungen machst du mit Steuerung oder Flexibilität in Investitionsentscheidungen?</w:t>
      </w:r>
    </w:p>
    <w:p w14:paraId="18A54F48"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Wie nimmst du wahr, wie effiziente oder fürsorgliche Finanzstrategien Beschäftigte unterschiedlich betreffen?</w:t>
      </w:r>
    </w:p>
    <w:p w14:paraId="18DF3F8C"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Wie erlebst du die Darstellung der Verbindung zwischen Finanzströmen und Arbeitsbedingungen im Spiel?</w:t>
      </w:r>
    </w:p>
    <w:p w14:paraId="47958ECA"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Welche Parallelen erkennst du zwischen Spiel und realer Finanzpraxis im Umgang mit Arbeitsrechten?</w:t>
      </w:r>
    </w:p>
    <w:p w14:paraId="4F93A64F" w14:textId="77777777" w:rsidR="002467E6" w:rsidRPr="002D417B" w:rsidRDefault="002467E6" w:rsidP="002467E6">
      <w:pPr>
        <w:numPr>
          <w:ilvl w:val="0"/>
          <w:numId w:val="124"/>
        </w:numPr>
        <w:spacing w:after="160" w:line="278" w:lineRule="auto"/>
        <w:rPr>
          <w:rFonts w:ascii="Kantumruy Pro" w:hAnsi="Kantumruy Pro" w:cs="Calibri"/>
        </w:rPr>
      </w:pPr>
      <w:r w:rsidRPr="002D417B">
        <w:rPr>
          <w:rFonts w:ascii="Kantumruy Pro" w:hAnsi="Kantumruy Pro" w:cs="Calibri"/>
        </w:rPr>
        <w:t>Wie reflektierst du dein eigenes Verständnis von Verantwortung in finanziellen Entscheidungen?</w:t>
      </w:r>
    </w:p>
    <w:p w14:paraId="6E60171D" w14:textId="77777777" w:rsidR="002467E6" w:rsidRPr="002D417B" w:rsidRDefault="002467E6" w:rsidP="002467E6">
      <w:pPr>
        <w:rPr>
          <w:rFonts w:ascii="Kantumruy Pro" w:hAnsi="Kantumruy Pro" w:cs="Calibri"/>
        </w:rPr>
      </w:pPr>
    </w:p>
    <w:p w14:paraId="77639B62" w14:textId="77777777" w:rsidR="002467E6" w:rsidRPr="002D417B" w:rsidRDefault="002467E6" w:rsidP="002467E6">
      <w:pPr>
        <w:rPr>
          <w:rFonts w:ascii="Kantumruy Pro" w:hAnsi="Kantumruy Pro" w:cs="Calibri"/>
        </w:rPr>
      </w:pPr>
    </w:p>
    <w:p w14:paraId="434CF583" w14:textId="77777777" w:rsidR="002467E6" w:rsidRPr="002D417B" w:rsidRDefault="002467E6" w:rsidP="002467E6">
      <w:pPr>
        <w:rPr>
          <w:rFonts w:ascii="Kantumruy Pro" w:hAnsi="Kantumruy Pro" w:cs="Calibri"/>
        </w:rPr>
      </w:pPr>
    </w:p>
    <w:p w14:paraId="60B6BA9E" w14:textId="77777777" w:rsidR="002467E6" w:rsidRPr="002D417B" w:rsidRDefault="002467E6" w:rsidP="002467E6">
      <w:pPr>
        <w:rPr>
          <w:rFonts w:ascii="Kantumruy Pro" w:hAnsi="Kantumruy Pro" w:cs="Calibri"/>
        </w:rPr>
      </w:pPr>
    </w:p>
    <w:p w14:paraId="5D223842" w14:textId="77777777" w:rsidR="002467E6" w:rsidRPr="002D417B" w:rsidRDefault="002467E6" w:rsidP="002467E6">
      <w:pPr>
        <w:pStyle w:val="berschrift2"/>
        <w:rPr>
          <w:rFonts w:ascii="Kantumruy Pro" w:hAnsi="Kantumruy Pro"/>
        </w:rPr>
      </w:pPr>
      <w:bookmarkStart w:id="51" w:name="_Toc217287456"/>
      <w:r w:rsidRPr="002D417B">
        <w:rPr>
          <w:rFonts w:ascii="Kantumruy Pro" w:hAnsi="Kantumruy Pro"/>
        </w:rPr>
        <w:lastRenderedPageBreak/>
        <w:t>6. Rollenkarte Gewerkschafter:in</w:t>
      </w:r>
      <w:bookmarkEnd w:id="51"/>
    </w:p>
    <w:p w14:paraId="04D5154C"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Arbeitsvertretung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Gewerkschafter:in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R06-AR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Gewerkschaft, Rechte, Mitbestimmung, Arbeitsbedingungen</w:t>
      </w:r>
    </w:p>
    <w:p w14:paraId="2D6961D2" w14:textId="77777777" w:rsidR="00CC4977" w:rsidRPr="002D417B" w:rsidRDefault="00CC4977" w:rsidP="002467E6">
      <w:pPr>
        <w:rPr>
          <w:rFonts w:ascii="Kantumruy Pro" w:hAnsi="Kantumruy Pro" w:cs="Calibri"/>
        </w:rPr>
      </w:pPr>
    </w:p>
    <w:p w14:paraId="7D9EA580"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gute Arbeit nur entsteht, wenn Beschäftigte eine starke Stimme haben. Faire Bedingungen, sichere Arbeitsplätze, gerechte Löhne und Mitbestimmungsrechte bilden die Grundlage menschenwürdiger Arbeit. Diese Perspektive verbindet Solidarität, Schutz und Teilhabe und versteht Arbeitsorganisation als Aushandlungsprozess, der die Interessen der Beschäftigten sichtbar macht und Rechte sichert. Der Arbeitsplatz wird als wichtiger sozialer Raum betrachtet, in dem Gerechtigkeit erlebt und verhandelt wird.</w:t>
      </w:r>
    </w:p>
    <w:p w14:paraId="60952376" w14:textId="77777777" w:rsidR="00CC4977" w:rsidRPr="002D417B" w:rsidRDefault="00CC4977" w:rsidP="002467E6">
      <w:pPr>
        <w:rPr>
          <w:rFonts w:ascii="Kantumruy Pro" w:hAnsi="Kantumruy Pro" w:cs="Calibri"/>
        </w:rPr>
      </w:pPr>
    </w:p>
    <w:p w14:paraId="4A4015BD"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78EBF6A" w14:textId="77777777" w:rsidR="002467E6" w:rsidRPr="002D417B" w:rsidRDefault="002467E6" w:rsidP="002467E6">
      <w:pPr>
        <w:numPr>
          <w:ilvl w:val="0"/>
          <w:numId w:val="125"/>
        </w:numPr>
        <w:spacing w:after="160" w:line="278" w:lineRule="auto"/>
        <w:rPr>
          <w:rFonts w:ascii="Kantumruy Pro" w:hAnsi="Kantumruy Pro" w:cs="Calibri"/>
        </w:rPr>
      </w:pPr>
      <w:r w:rsidRPr="002D417B">
        <w:rPr>
          <w:rFonts w:ascii="Kantumruy Pro" w:hAnsi="Kantumruy Pro" w:cs="Calibri"/>
        </w:rPr>
        <w:t>… erweitert das Spiel um eine arbeitnehmerorientierte Perspektive.</w:t>
      </w:r>
    </w:p>
    <w:p w14:paraId="5A52117C" w14:textId="77777777" w:rsidR="002467E6" w:rsidRPr="002D417B" w:rsidRDefault="002467E6" w:rsidP="002467E6">
      <w:pPr>
        <w:numPr>
          <w:ilvl w:val="0"/>
          <w:numId w:val="125"/>
        </w:numPr>
        <w:spacing w:after="160" w:line="278" w:lineRule="auto"/>
        <w:rPr>
          <w:rFonts w:ascii="Kantumruy Pro" w:hAnsi="Kantumruy Pro" w:cs="Calibri"/>
        </w:rPr>
      </w:pPr>
      <w:r w:rsidRPr="002D417B">
        <w:rPr>
          <w:rFonts w:ascii="Kantumruy Pro" w:hAnsi="Kantumruy Pro" w:cs="Calibri"/>
        </w:rPr>
        <w:t>… stärkt das Bewusstsein für Rechte, Mitbestimmung und faire Arbeitsbedingungen.</w:t>
      </w:r>
    </w:p>
    <w:p w14:paraId="1975A2EF" w14:textId="77777777" w:rsidR="002467E6" w:rsidRPr="002D417B" w:rsidRDefault="002467E6" w:rsidP="002467E6">
      <w:pPr>
        <w:numPr>
          <w:ilvl w:val="0"/>
          <w:numId w:val="125"/>
        </w:numPr>
        <w:spacing w:after="160" w:line="278" w:lineRule="auto"/>
        <w:rPr>
          <w:rFonts w:ascii="Kantumruy Pro" w:hAnsi="Kantumruy Pro" w:cs="Calibri"/>
        </w:rPr>
      </w:pPr>
      <w:r w:rsidRPr="002D417B">
        <w:rPr>
          <w:rFonts w:ascii="Kantumruy Pro" w:hAnsi="Kantumruy Pro" w:cs="Calibri"/>
        </w:rPr>
        <w:t>… verknüpft Arbeitsorganisation mit Beteiligung und Zufriedenheit der Beschäftigten.</w:t>
      </w:r>
    </w:p>
    <w:p w14:paraId="50F858FB" w14:textId="77777777" w:rsidR="002467E6" w:rsidRPr="002D417B" w:rsidRDefault="002467E6" w:rsidP="002467E6">
      <w:pPr>
        <w:numPr>
          <w:ilvl w:val="0"/>
          <w:numId w:val="125"/>
        </w:numPr>
        <w:spacing w:after="160" w:line="278" w:lineRule="auto"/>
        <w:rPr>
          <w:rFonts w:ascii="Kantumruy Pro" w:hAnsi="Kantumruy Pro" w:cs="Calibri"/>
        </w:rPr>
      </w:pPr>
      <w:r w:rsidRPr="002D417B">
        <w:rPr>
          <w:rFonts w:ascii="Kantumruy Pro" w:hAnsi="Kantumruy Pro" w:cs="Calibri"/>
        </w:rPr>
        <w:t>… betont die Bedeutung kollektiver Aushandlung für gute Arbeit.</w:t>
      </w:r>
    </w:p>
    <w:p w14:paraId="627A6AD3" w14:textId="77777777" w:rsidR="002467E6" w:rsidRPr="002D417B" w:rsidRDefault="002467E6" w:rsidP="002467E6">
      <w:pPr>
        <w:numPr>
          <w:ilvl w:val="0"/>
          <w:numId w:val="125"/>
        </w:numPr>
        <w:spacing w:after="160" w:line="278" w:lineRule="auto"/>
        <w:rPr>
          <w:rFonts w:ascii="Kantumruy Pro" w:hAnsi="Kantumruy Pro" w:cs="Calibri"/>
        </w:rPr>
      </w:pPr>
      <w:r w:rsidRPr="002D417B">
        <w:rPr>
          <w:rFonts w:ascii="Kantumruy Pro" w:hAnsi="Kantumruy Pro" w:cs="Calibri"/>
        </w:rPr>
        <w:t>… fördert Überlegungen zu solidarischen Formen der Arbeitsgestaltung.</w:t>
      </w:r>
    </w:p>
    <w:p w14:paraId="0D611219"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FFFFCB5"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t>… erkennen die Bedeutung von Mitbestimmung und Rechten für gute Arbeit.</w:t>
      </w:r>
    </w:p>
    <w:p w14:paraId="7A8E8B5C"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t>… beschreiben Zusammenhänge zwischen Arbeitsbedingungen und Zufriedenheit der Beschäftigten.</w:t>
      </w:r>
    </w:p>
    <w:p w14:paraId="49853FEF"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t>… analysieren Aushandlungsprozesse zwischen Arbeitgebern und Arbeitnehmenden.</w:t>
      </w:r>
    </w:p>
    <w:p w14:paraId="17F282E0"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t>… bewerten Arbeitskonzepte im Hinblick auf Fairness und Beteiligung.</w:t>
      </w:r>
    </w:p>
    <w:p w14:paraId="4D93970D"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t>… identifizieren Risiken unzureichender Rechte und Schutzmechanismen.</w:t>
      </w:r>
    </w:p>
    <w:p w14:paraId="3216B919"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lastRenderedPageBreak/>
        <w:t>… reflektieren Spannungen zwischen ökonomischen Interessen und Arbeitnehmerrechten.</w:t>
      </w:r>
    </w:p>
    <w:p w14:paraId="2CC7B2B9" w14:textId="77777777" w:rsidR="002467E6" w:rsidRPr="002D417B" w:rsidRDefault="002467E6" w:rsidP="002467E6">
      <w:pPr>
        <w:numPr>
          <w:ilvl w:val="0"/>
          <w:numId w:val="126"/>
        </w:numPr>
        <w:spacing w:after="160" w:line="278" w:lineRule="auto"/>
        <w:rPr>
          <w:rFonts w:ascii="Kantumruy Pro" w:hAnsi="Kantumruy Pro" w:cs="Calibri"/>
        </w:rPr>
      </w:pPr>
      <w:r w:rsidRPr="002D417B">
        <w:rPr>
          <w:rFonts w:ascii="Kantumruy Pro" w:hAnsi="Kantumruy Pro" w:cs="Calibri"/>
        </w:rPr>
        <w:t>… entwickeln Vorstellungen solidarischer Arbeitswelten.</w:t>
      </w:r>
    </w:p>
    <w:p w14:paraId="62F850DC"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Gleichgewicht von Wirkung und Erhalt – </w:t>
      </w:r>
      <w:r w:rsidRPr="002D417B">
        <w:rPr>
          <w:rFonts w:ascii="Kantumruy Pro" w:hAnsi="Kantumruy Pro" w:cs="Calibri"/>
          <w:b/>
          <w:bCs/>
        </w:rPr>
        <w:t>langfristige Pflege natürlicher Grundlagen</w:t>
      </w:r>
      <w:r w:rsidRPr="002D417B">
        <w:rPr>
          <w:rFonts w:ascii="Kantumruy Pro" w:hAnsi="Kantumruy Pro" w:cs="Calibri"/>
        </w:rPr>
        <w:t xml:space="preserve">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0DF3CB2D" w14:textId="77777777" w:rsidR="00CC4977" w:rsidRDefault="00CC4977" w:rsidP="002467E6">
      <w:pPr>
        <w:rPr>
          <w:rFonts w:ascii="Kantumruy Pro" w:hAnsi="Kantumruy Pro" w:cs="Calibri"/>
        </w:rPr>
      </w:pPr>
    </w:p>
    <w:p w14:paraId="38B0D2D2" w14:textId="77777777" w:rsidR="00CC4977" w:rsidRDefault="00CC4977" w:rsidP="002467E6">
      <w:pPr>
        <w:rPr>
          <w:rFonts w:ascii="Kantumruy Pro" w:hAnsi="Kantumruy Pro" w:cs="Calibri"/>
        </w:rPr>
      </w:pPr>
    </w:p>
    <w:p w14:paraId="46793ABA" w14:textId="77777777" w:rsidR="00CC4977" w:rsidRDefault="00CC4977" w:rsidP="002467E6">
      <w:pPr>
        <w:rPr>
          <w:rFonts w:ascii="Kantumruy Pro" w:hAnsi="Kantumruy Pro" w:cs="Calibri"/>
        </w:rPr>
      </w:pPr>
    </w:p>
    <w:p w14:paraId="1DFF9C99" w14:textId="77777777" w:rsidR="00CC4977" w:rsidRDefault="00CC4977" w:rsidP="002467E6">
      <w:pPr>
        <w:rPr>
          <w:rFonts w:ascii="Kantumruy Pro" w:hAnsi="Kantumruy Pro" w:cs="Calibri"/>
        </w:rPr>
      </w:pPr>
    </w:p>
    <w:p w14:paraId="694E03E9" w14:textId="77777777" w:rsidR="00CC4977" w:rsidRDefault="00CC4977" w:rsidP="002467E6">
      <w:pPr>
        <w:rPr>
          <w:rFonts w:ascii="Kantumruy Pro" w:hAnsi="Kantumruy Pro" w:cs="Calibri"/>
        </w:rPr>
      </w:pPr>
    </w:p>
    <w:p w14:paraId="1AD73E5F" w14:textId="77777777" w:rsidR="00CC4977" w:rsidRDefault="00CC4977" w:rsidP="002467E6">
      <w:pPr>
        <w:rPr>
          <w:rFonts w:ascii="Kantumruy Pro" w:hAnsi="Kantumruy Pro" w:cs="Calibri"/>
        </w:rPr>
      </w:pPr>
    </w:p>
    <w:p w14:paraId="31523B8C" w14:textId="77777777" w:rsidR="00CC4977" w:rsidRDefault="00CC4977" w:rsidP="002467E6">
      <w:pPr>
        <w:rPr>
          <w:rFonts w:ascii="Kantumruy Pro" w:hAnsi="Kantumruy Pro" w:cs="Calibri"/>
        </w:rPr>
      </w:pPr>
    </w:p>
    <w:p w14:paraId="70C6B329" w14:textId="77777777" w:rsidR="00CC4977" w:rsidRDefault="00CC4977" w:rsidP="002467E6">
      <w:pPr>
        <w:rPr>
          <w:rFonts w:ascii="Kantumruy Pro" w:hAnsi="Kantumruy Pro" w:cs="Calibri"/>
        </w:rPr>
      </w:pPr>
    </w:p>
    <w:p w14:paraId="1317138F" w14:textId="77777777" w:rsidR="00CC4977" w:rsidRDefault="00CC4977" w:rsidP="002467E6">
      <w:pPr>
        <w:rPr>
          <w:rFonts w:ascii="Kantumruy Pro" w:hAnsi="Kantumruy Pro" w:cs="Calibri"/>
        </w:rPr>
      </w:pPr>
    </w:p>
    <w:p w14:paraId="3926BF70" w14:textId="77777777" w:rsidR="00CC4977" w:rsidRDefault="00CC4977" w:rsidP="002467E6">
      <w:pPr>
        <w:rPr>
          <w:rFonts w:ascii="Kantumruy Pro" w:hAnsi="Kantumruy Pro" w:cs="Calibri"/>
        </w:rPr>
      </w:pPr>
    </w:p>
    <w:p w14:paraId="53074441" w14:textId="77777777" w:rsidR="00CC4977" w:rsidRDefault="00CC4977" w:rsidP="002467E6">
      <w:pPr>
        <w:rPr>
          <w:rFonts w:ascii="Kantumruy Pro" w:hAnsi="Kantumruy Pro" w:cs="Calibri"/>
        </w:rPr>
      </w:pPr>
    </w:p>
    <w:p w14:paraId="1E91020A" w14:textId="77777777" w:rsidR="00EA4D04" w:rsidRDefault="00EA4D04" w:rsidP="002467E6">
      <w:pPr>
        <w:rPr>
          <w:rFonts w:ascii="Kantumruy Pro" w:hAnsi="Kantumruy Pro" w:cs="Calibri"/>
        </w:rPr>
      </w:pPr>
    </w:p>
    <w:p w14:paraId="19DA9D6C" w14:textId="77777777" w:rsidR="00EA4D04" w:rsidRDefault="00EA4D04" w:rsidP="002467E6">
      <w:pPr>
        <w:rPr>
          <w:rFonts w:ascii="Kantumruy Pro" w:hAnsi="Kantumruy Pro" w:cs="Calibri"/>
        </w:rPr>
      </w:pPr>
    </w:p>
    <w:p w14:paraId="16A572D1" w14:textId="77777777" w:rsidR="00CC4977" w:rsidRDefault="00CC4977" w:rsidP="002467E6">
      <w:pPr>
        <w:rPr>
          <w:rFonts w:ascii="Kantumruy Pro" w:hAnsi="Kantumruy Pro" w:cs="Calibri"/>
        </w:rPr>
      </w:pPr>
    </w:p>
    <w:p w14:paraId="7DD754DD" w14:textId="77777777" w:rsidR="00CC4977" w:rsidRDefault="00CC4977" w:rsidP="002467E6">
      <w:pPr>
        <w:rPr>
          <w:rFonts w:ascii="Kantumruy Pro" w:hAnsi="Kantumruy Pro" w:cs="Calibri"/>
        </w:rPr>
      </w:pPr>
    </w:p>
    <w:p w14:paraId="444CFF78" w14:textId="77777777" w:rsidR="00CC4977" w:rsidRDefault="00CC4977" w:rsidP="002467E6">
      <w:pPr>
        <w:rPr>
          <w:rFonts w:ascii="Kantumruy Pro" w:hAnsi="Kantumruy Pro" w:cs="Calibri"/>
        </w:rPr>
      </w:pPr>
    </w:p>
    <w:p w14:paraId="44BF93D0" w14:textId="77777777" w:rsidR="00CC4977" w:rsidRDefault="00CC4977" w:rsidP="002467E6">
      <w:pPr>
        <w:rPr>
          <w:rFonts w:ascii="Kantumruy Pro" w:hAnsi="Kantumruy Pro" w:cs="Calibri"/>
        </w:rPr>
      </w:pPr>
    </w:p>
    <w:p w14:paraId="1936E3B0" w14:textId="77777777" w:rsidR="00CC4977" w:rsidRPr="002D417B" w:rsidRDefault="00CC4977" w:rsidP="002467E6">
      <w:pPr>
        <w:rPr>
          <w:rFonts w:ascii="Kantumruy Pro" w:hAnsi="Kantumruy Pro" w:cs="Calibri"/>
        </w:rPr>
      </w:pPr>
    </w:p>
    <w:p w14:paraId="6B42E79A"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00BBFD6E" w14:textId="77777777" w:rsidR="002467E6" w:rsidRPr="002D417B" w:rsidRDefault="002467E6" w:rsidP="002467E6">
      <w:pPr>
        <w:numPr>
          <w:ilvl w:val="0"/>
          <w:numId w:val="127"/>
        </w:numPr>
        <w:spacing w:after="160" w:line="278" w:lineRule="auto"/>
        <w:rPr>
          <w:rFonts w:ascii="Kantumruy Pro" w:hAnsi="Kantumruy Pro" w:cs="Calibri"/>
        </w:rPr>
      </w:pPr>
      <w:r w:rsidRPr="002D417B">
        <w:rPr>
          <w:rFonts w:ascii="Kantumruy Pro" w:hAnsi="Kantumruy Pro" w:cs="Calibri"/>
        </w:rPr>
        <w:t>Wie verändert sich dein Verständnis von Gerechtigkeit, wenn Beschäftigte aktiv an Arbeitsentscheidungen beteiligt sind?</w:t>
      </w:r>
    </w:p>
    <w:p w14:paraId="46F60973" w14:textId="77777777" w:rsidR="002467E6" w:rsidRPr="002D417B" w:rsidRDefault="002467E6" w:rsidP="002467E6">
      <w:pPr>
        <w:numPr>
          <w:ilvl w:val="0"/>
          <w:numId w:val="127"/>
        </w:numPr>
        <w:spacing w:after="160" w:line="278" w:lineRule="auto"/>
        <w:rPr>
          <w:rFonts w:ascii="Kantumruy Pro" w:hAnsi="Kantumruy Pro" w:cs="Calibri"/>
        </w:rPr>
      </w:pPr>
      <w:r w:rsidRPr="002D417B">
        <w:rPr>
          <w:rFonts w:ascii="Kantumruy Pro" w:hAnsi="Kantumruy Pro" w:cs="Calibri"/>
        </w:rPr>
        <w:t>Wie erlebst du Emotionen und Fakten in Diskussionen über faire Arbeitsbedingungen?</w:t>
      </w:r>
    </w:p>
    <w:p w14:paraId="67D56C39" w14:textId="77777777" w:rsidR="002467E6" w:rsidRPr="002D417B" w:rsidRDefault="002467E6" w:rsidP="002467E6">
      <w:pPr>
        <w:numPr>
          <w:ilvl w:val="0"/>
          <w:numId w:val="127"/>
        </w:numPr>
        <w:spacing w:after="160" w:line="278" w:lineRule="auto"/>
        <w:rPr>
          <w:rFonts w:ascii="Kantumruy Pro" w:hAnsi="Kantumruy Pro" w:cs="Calibri"/>
        </w:rPr>
      </w:pPr>
      <w:r w:rsidRPr="002D417B">
        <w:rPr>
          <w:rFonts w:ascii="Kantumruy Pro" w:hAnsi="Kantumruy Pro" w:cs="Calibri"/>
        </w:rPr>
        <w:t>Wie nimmst du das Verhältnis von Regeln und Anpassungsmöglichkeiten in betrieblichen Aushandlungen wahr?</w:t>
      </w:r>
    </w:p>
    <w:p w14:paraId="01A5BE26" w14:textId="77777777" w:rsidR="002467E6" w:rsidRPr="002D417B" w:rsidRDefault="002467E6" w:rsidP="002467E6">
      <w:pPr>
        <w:numPr>
          <w:ilvl w:val="0"/>
          <w:numId w:val="127"/>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die Gestaltung von Arbeitsplätzen?</w:t>
      </w:r>
    </w:p>
    <w:p w14:paraId="4E7C5972" w14:textId="77777777" w:rsidR="002467E6" w:rsidRPr="002D417B" w:rsidRDefault="002467E6" w:rsidP="002467E6">
      <w:pPr>
        <w:numPr>
          <w:ilvl w:val="0"/>
          <w:numId w:val="127"/>
        </w:numPr>
        <w:spacing w:after="160" w:line="278" w:lineRule="auto"/>
        <w:rPr>
          <w:rFonts w:ascii="Kantumruy Pro" w:hAnsi="Kantumruy Pro" w:cs="Calibri"/>
        </w:rPr>
      </w:pPr>
      <w:r w:rsidRPr="002D417B">
        <w:rPr>
          <w:rFonts w:ascii="Kantumruy Pro" w:hAnsi="Kantumruy Pro" w:cs="Calibri"/>
        </w:rPr>
        <w:t>Wie wirkt sich das Nachdenken über systemische Zusammenhänge zwischen Arbeit, Rechten und Wirtschaft auf deine Perspektive aus?</w:t>
      </w:r>
    </w:p>
    <w:p w14:paraId="1380599D"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3DFA89E4"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Wie erlebst du als Gewerkschafter:in die Spannung zwischen wirtschaftlichen Interessen und Arbeitnehmerrechten?</w:t>
      </w:r>
    </w:p>
    <w:p w14:paraId="4F88CFF6"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Diskussionen über Mitbestimmung?</w:t>
      </w:r>
    </w:p>
    <w:p w14:paraId="4E9EEBEE"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Welche Erfahrungen machst du mit der Wirkung von Regeln und Freiräumen in der Arbeitsorganisation?</w:t>
      </w:r>
    </w:p>
    <w:p w14:paraId="41CDE1F4"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Wie nimmst du wahr, wie unterschiedliche Strategien für Effizienz oder Fürsorge auf Beschäftigte wirken?</w:t>
      </w:r>
    </w:p>
    <w:p w14:paraId="126214FA"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Wie erlebst du die Darstellung von Rechten und Mitbestimmung im Spiel?</w:t>
      </w:r>
    </w:p>
    <w:p w14:paraId="57CB6B4C"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Welche Parallelen erkennst du zwischen Spiel und realen Arbeitskonflikten?</w:t>
      </w:r>
    </w:p>
    <w:p w14:paraId="31E03075" w14:textId="77777777" w:rsidR="002467E6" w:rsidRPr="002D417B" w:rsidRDefault="002467E6" w:rsidP="002467E6">
      <w:pPr>
        <w:numPr>
          <w:ilvl w:val="0"/>
          <w:numId w:val="128"/>
        </w:numPr>
        <w:spacing w:after="160" w:line="278" w:lineRule="auto"/>
        <w:rPr>
          <w:rFonts w:ascii="Kantumruy Pro" w:hAnsi="Kantumruy Pro" w:cs="Calibri"/>
        </w:rPr>
      </w:pPr>
      <w:r w:rsidRPr="002D417B">
        <w:rPr>
          <w:rFonts w:ascii="Kantumruy Pro" w:hAnsi="Kantumruy Pro" w:cs="Calibri"/>
        </w:rPr>
        <w:t>Wie reflektierst du dein Verständnis von Solidarität im Zusammenhang mit Arbeit und Recht?</w:t>
      </w:r>
    </w:p>
    <w:p w14:paraId="00AFB6EC" w14:textId="77777777" w:rsidR="002467E6" w:rsidRPr="002D417B" w:rsidRDefault="002467E6" w:rsidP="002467E6">
      <w:pPr>
        <w:rPr>
          <w:rFonts w:ascii="Kantumruy Pro" w:hAnsi="Kantumruy Pro" w:cs="Calibri"/>
        </w:rPr>
      </w:pPr>
    </w:p>
    <w:p w14:paraId="70093AF9" w14:textId="77777777" w:rsidR="002467E6" w:rsidRPr="002D417B" w:rsidRDefault="002467E6" w:rsidP="002467E6">
      <w:pPr>
        <w:rPr>
          <w:rFonts w:ascii="Kantumruy Pro" w:hAnsi="Kantumruy Pro" w:cs="Calibri"/>
        </w:rPr>
      </w:pPr>
    </w:p>
    <w:p w14:paraId="2D2847FD" w14:textId="77777777" w:rsidR="002467E6" w:rsidRPr="002D417B" w:rsidRDefault="002467E6" w:rsidP="002467E6">
      <w:pPr>
        <w:rPr>
          <w:rFonts w:ascii="Kantumruy Pro" w:hAnsi="Kantumruy Pro" w:cs="Calibri"/>
        </w:rPr>
      </w:pPr>
    </w:p>
    <w:p w14:paraId="7D5E78B8" w14:textId="77777777" w:rsidR="002467E6" w:rsidRPr="002D417B" w:rsidRDefault="002467E6" w:rsidP="002467E6">
      <w:pPr>
        <w:rPr>
          <w:rFonts w:ascii="Kantumruy Pro" w:hAnsi="Kantumruy Pro" w:cs="Calibri"/>
        </w:rPr>
      </w:pPr>
    </w:p>
    <w:p w14:paraId="2C4A1372" w14:textId="77777777" w:rsidR="002467E6" w:rsidRPr="002D417B" w:rsidRDefault="002467E6" w:rsidP="002467E6">
      <w:pPr>
        <w:rPr>
          <w:rFonts w:ascii="Kantumruy Pro" w:hAnsi="Kantumruy Pro" w:cs="Calibri"/>
        </w:rPr>
      </w:pPr>
    </w:p>
    <w:p w14:paraId="30D8C5C5" w14:textId="77777777" w:rsidR="002467E6" w:rsidRPr="002D417B" w:rsidRDefault="002467E6" w:rsidP="002467E6">
      <w:pPr>
        <w:rPr>
          <w:rFonts w:ascii="Kantumruy Pro" w:hAnsi="Kantumruy Pro" w:cs="Calibri"/>
        </w:rPr>
      </w:pPr>
    </w:p>
    <w:p w14:paraId="0DF64B97" w14:textId="77777777" w:rsidR="002467E6" w:rsidRPr="002D417B" w:rsidRDefault="002467E6" w:rsidP="002467E6">
      <w:pPr>
        <w:rPr>
          <w:rFonts w:ascii="Kantumruy Pro" w:hAnsi="Kantumruy Pro" w:cs="Calibri"/>
        </w:rPr>
      </w:pPr>
    </w:p>
    <w:p w14:paraId="3CBE8BD7" w14:textId="77777777" w:rsidR="002467E6" w:rsidRPr="002D417B" w:rsidRDefault="002467E6" w:rsidP="002467E6">
      <w:pPr>
        <w:pStyle w:val="berschrift2"/>
        <w:rPr>
          <w:rFonts w:ascii="Kantumruy Pro" w:hAnsi="Kantumruy Pro" w:cs="Calibri"/>
        </w:rPr>
      </w:pPr>
      <w:bookmarkStart w:id="52" w:name="_Toc217287457"/>
      <w:r w:rsidRPr="002D417B">
        <w:rPr>
          <w:rFonts w:ascii="Kantumruy Pro" w:hAnsi="Kantumruy Pro" w:cs="Calibri"/>
        </w:rPr>
        <w:lastRenderedPageBreak/>
        <w:t>7. Rollenkarte Lobbyist:in</w:t>
      </w:r>
      <w:bookmarkEnd w:id="52"/>
    </w:p>
    <w:p w14:paraId="7507827B"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Interessenvertretung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Lobbyist:in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R07-AR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Interessenvertretung, Regulierung, Arbeitspolitik, Rechte</w:t>
      </w:r>
    </w:p>
    <w:p w14:paraId="767ED745" w14:textId="77777777" w:rsidR="00CC4977" w:rsidRPr="002D417B" w:rsidRDefault="00CC4977" w:rsidP="002467E6">
      <w:pPr>
        <w:rPr>
          <w:rFonts w:ascii="Kantumruy Pro" w:hAnsi="Kantumruy Pro" w:cs="Calibri"/>
        </w:rPr>
      </w:pPr>
    </w:p>
    <w:p w14:paraId="3C259E8C"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Interessenvertretung dazu beitragen kann, Arbeitsbedingungen zu verbessern und faire rechtliche Rahmenbedingungen zu stärken. Einflussprozesse werden genutzt, um auf Missstände aufmerksam zu machen, Rechte zu schützen und Interessen in politische Entscheidungen einzubringen. Diese Perspektive verbindet strategisches Handeln, Verantwortung und Dialogbereitschaft und betrachtet den politischen Raum als Aushandlungsfeld, in dem Arbeit, Schutz und Beteiligung gemeinsam gestaltet werden können.</w:t>
      </w:r>
    </w:p>
    <w:p w14:paraId="7CDCA021" w14:textId="77777777" w:rsidR="00CC4977" w:rsidRPr="002D417B" w:rsidRDefault="00CC4977" w:rsidP="002467E6">
      <w:pPr>
        <w:rPr>
          <w:rFonts w:ascii="Kantumruy Pro" w:hAnsi="Kantumruy Pro" w:cs="Calibri"/>
        </w:rPr>
      </w:pPr>
    </w:p>
    <w:p w14:paraId="0A403010"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B808910" w14:textId="77777777" w:rsidR="002467E6" w:rsidRPr="002D417B" w:rsidRDefault="002467E6" w:rsidP="002467E6">
      <w:pPr>
        <w:numPr>
          <w:ilvl w:val="0"/>
          <w:numId w:val="129"/>
        </w:numPr>
        <w:spacing w:after="160" w:line="278" w:lineRule="auto"/>
        <w:rPr>
          <w:rFonts w:ascii="Kantumruy Pro" w:hAnsi="Kantumruy Pro" w:cs="Calibri"/>
        </w:rPr>
      </w:pPr>
      <w:r w:rsidRPr="002D417B">
        <w:rPr>
          <w:rFonts w:ascii="Kantumruy Pro" w:hAnsi="Kantumruy Pro" w:cs="Calibri"/>
        </w:rPr>
        <w:t>… erweitert das Spiel um eine perspektive, die politische Einflussnahme im Kontext von Arbeit sichtbar macht.</w:t>
      </w:r>
    </w:p>
    <w:p w14:paraId="6D170DF1" w14:textId="77777777" w:rsidR="002467E6" w:rsidRPr="002D417B" w:rsidRDefault="002467E6" w:rsidP="002467E6">
      <w:pPr>
        <w:numPr>
          <w:ilvl w:val="0"/>
          <w:numId w:val="129"/>
        </w:numPr>
        <w:spacing w:after="160" w:line="278" w:lineRule="auto"/>
        <w:rPr>
          <w:rFonts w:ascii="Kantumruy Pro" w:hAnsi="Kantumruy Pro" w:cs="Calibri"/>
        </w:rPr>
      </w:pPr>
      <w:r w:rsidRPr="002D417B">
        <w:rPr>
          <w:rFonts w:ascii="Kantumruy Pro" w:hAnsi="Kantumruy Pro" w:cs="Calibri"/>
        </w:rPr>
        <w:t>… stärkt das Bewusstsein für Prozesse, in denen Rechte und Arbeitsbedingungen verhandelt werden.</w:t>
      </w:r>
    </w:p>
    <w:p w14:paraId="287EBC4E" w14:textId="77777777" w:rsidR="002467E6" w:rsidRPr="002D417B" w:rsidRDefault="002467E6" w:rsidP="002467E6">
      <w:pPr>
        <w:numPr>
          <w:ilvl w:val="0"/>
          <w:numId w:val="129"/>
        </w:numPr>
        <w:spacing w:after="160" w:line="278" w:lineRule="auto"/>
        <w:rPr>
          <w:rFonts w:ascii="Kantumruy Pro" w:hAnsi="Kantumruy Pro" w:cs="Calibri"/>
        </w:rPr>
      </w:pPr>
      <w:r w:rsidRPr="002D417B">
        <w:rPr>
          <w:rFonts w:ascii="Kantumruy Pro" w:hAnsi="Kantumruy Pro" w:cs="Calibri"/>
        </w:rPr>
        <w:t>… verknüpft Interessenvertretung mit Mitarbeiterzufriedenheit, Teilhabe und rechtlichen Regelungen.</w:t>
      </w:r>
    </w:p>
    <w:p w14:paraId="210AC997" w14:textId="77777777" w:rsidR="002467E6" w:rsidRPr="002D417B" w:rsidRDefault="002467E6" w:rsidP="002467E6">
      <w:pPr>
        <w:numPr>
          <w:ilvl w:val="0"/>
          <w:numId w:val="129"/>
        </w:numPr>
        <w:spacing w:after="160" w:line="278" w:lineRule="auto"/>
        <w:rPr>
          <w:rFonts w:ascii="Kantumruy Pro" w:hAnsi="Kantumruy Pro" w:cs="Calibri"/>
        </w:rPr>
      </w:pPr>
      <w:r w:rsidRPr="002D417B">
        <w:rPr>
          <w:rFonts w:ascii="Kantumruy Pro" w:hAnsi="Kantumruy Pro" w:cs="Calibri"/>
        </w:rPr>
        <w:t>… betont die Bedeutung legitimer Einflussstrategien für faire Arbeit.</w:t>
      </w:r>
    </w:p>
    <w:p w14:paraId="35E463BF" w14:textId="77777777" w:rsidR="002467E6" w:rsidRPr="002D417B" w:rsidRDefault="002467E6" w:rsidP="002467E6">
      <w:pPr>
        <w:numPr>
          <w:ilvl w:val="0"/>
          <w:numId w:val="129"/>
        </w:numPr>
        <w:spacing w:after="160" w:line="278" w:lineRule="auto"/>
        <w:rPr>
          <w:rFonts w:ascii="Kantumruy Pro" w:hAnsi="Kantumruy Pro" w:cs="Calibri"/>
        </w:rPr>
      </w:pPr>
      <w:r w:rsidRPr="002D417B">
        <w:rPr>
          <w:rFonts w:ascii="Kantumruy Pro" w:hAnsi="Kantumruy Pro" w:cs="Calibri"/>
        </w:rPr>
        <w:t>… fördert Reflexion zu Aushandlungsprozessen zwischen unterschiedlichen Akteur:innen.</w:t>
      </w:r>
    </w:p>
    <w:p w14:paraId="15D37194"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BB8F069"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t>… erkennen die Bedeutung politischer Einflussnahme für Arbeitsbedingungen.</w:t>
      </w:r>
    </w:p>
    <w:p w14:paraId="30EBEE72"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t>… beschreiben unterschiedliche Interessen in Debatten über Arbeit und Recht.</w:t>
      </w:r>
    </w:p>
    <w:p w14:paraId="66276075"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t>… analysieren Konflikte und Aushandlungsprozesse zwischen Akteursgruppen.</w:t>
      </w:r>
    </w:p>
    <w:p w14:paraId="0FAC4891"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t>… bewerten Einflussstrategien im Hinblick auf Fairness und Verantwortung.</w:t>
      </w:r>
    </w:p>
    <w:p w14:paraId="5F6890E8"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lastRenderedPageBreak/>
        <w:t>… identifizieren Argumentationsmuster zu Arbeit, Beteiligung und Rechten.</w:t>
      </w:r>
    </w:p>
    <w:p w14:paraId="498BF0E4"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t>… reflektieren Spannungen zwischen Eigeninteressen und Gemeinwohlorientierung.</w:t>
      </w:r>
    </w:p>
    <w:p w14:paraId="18A54827" w14:textId="77777777" w:rsidR="002467E6" w:rsidRPr="002D417B" w:rsidRDefault="002467E6" w:rsidP="002467E6">
      <w:pPr>
        <w:numPr>
          <w:ilvl w:val="0"/>
          <w:numId w:val="130"/>
        </w:numPr>
        <w:spacing w:after="160" w:line="278" w:lineRule="auto"/>
        <w:rPr>
          <w:rFonts w:ascii="Kantumruy Pro" w:hAnsi="Kantumruy Pro" w:cs="Calibri"/>
        </w:rPr>
      </w:pPr>
      <w:r w:rsidRPr="002D417B">
        <w:rPr>
          <w:rFonts w:ascii="Kantumruy Pro" w:hAnsi="Kantumruy Pro" w:cs="Calibri"/>
        </w:rPr>
        <w:t>… entwickeln Vorstellungen verantwortungsbewusster Interessenvertretung.</w:t>
      </w:r>
    </w:p>
    <w:p w14:paraId="17CDB42C" w14:textId="36F80681" w:rsidR="002467E6" w:rsidRPr="002D417B" w:rsidRDefault="002467E6" w:rsidP="002467E6">
      <w:pPr>
        <w:rPr>
          <w:rFonts w:ascii="Kantumruy Pro" w:hAnsi="Kantumruy Pro" w:cs="Calibri"/>
        </w:rPr>
      </w:pPr>
      <w:r w:rsidRPr="002D417B">
        <w:rPr>
          <w:rFonts w:ascii="Kantumruy Pro" w:hAnsi="Kantumruy Pro" w:cs="Calibri"/>
        </w:rPr>
        <w:t>.</w:t>
      </w:r>
    </w:p>
    <w:p w14:paraId="4985B1B5"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78B25B45" w14:textId="77777777" w:rsidR="00CC4977" w:rsidRDefault="00CC4977" w:rsidP="002467E6">
      <w:pPr>
        <w:rPr>
          <w:rFonts w:ascii="Kantumruy Pro" w:hAnsi="Kantumruy Pro" w:cs="Calibri"/>
        </w:rPr>
      </w:pPr>
    </w:p>
    <w:p w14:paraId="4015F26B" w14:textId="77777777" w:rsidR="00CC4977" w:rsidRDefault="00CC4977" w:rsidP="002467E6">
      <w:pPr>
        <w:rPr>
          <w:rFonts w:ascii="Kantumruy Pro" w:hAnsi="Kantumruy Pro" w:cs="Calibri"/>
        </w:rPr>
      </w:pPr>
    </w:p>
    <w:p w14:paraId="4E54139A" w14:textId="77777777" w:rsidR="00CC4977" w:rsidRDefault="00CC4977" w:rsidP="002467E6">
      <w:pPr>
        <w:rPr>
          <w:rFonts w:ascii="Kantumruy Pro" w:hAnsi="Kantumruy Pro" w:cs="Calibri"/>
        </w:rPr>
      </w:pPr>
    </w:p>
    <w:p w14:paraId="0DD15947" w14:textId="77777777" w:rsidR="00CC4977" w:rsidRDefault="00CC4977" w:rsidP="002467E6">
      <w:pPr>
        <w:rPr>
          <w:rFonts w:ascii="Kantumruy Pro" w:hAnsi="Kantumruy Pro" w:cs="Calibri"/>
        </w:rPr>
      </w:pPr>
    </w:p>
    <w:p w14:paraId="39CBD683" w14:textId="77777777" w:rsidR="00CC4977" w:rsidRDefault="00CC4977" w:rsidP="002467E6">
      <w:pPr>
        <w:rPr>
          <w:rFonts w:ascii="Kantumruy Pro" w:hAnsi="Kantumruy Pro" w:cs="Calibri"/>
        </w:rPr>
      </w:pPr>
    </w:p>
    <w:p w14:paraId="5131F740" w14:textId="77777777" w:rsidR="00CC4977" w:rsidRDefault="00CC4977" w:rsidP="002467E6">
      <w:pPr>
        <w:rPr>
          <w:rFonts w:ascii="Kantumruy Pro" w:hAnsi="Kantumruy Pro" w:cs="Calibri"/>
        </w:rPr>
      </w:pPr>
    </w:p>
    <w:p w14:paraId="36A6DC98" w14:textId="77777777" w:rsidR="00CC4977" w:rsidRDefault="00CC4977" w:rsidP="002467E6">
      <w:pPr>
        <w:rPr>
          <w:rFonts w:ascii="Kantumruy Pro" w:hAnsi="Kantumruy Pro" w:cs="Calibri"/>
        </w:rPr>
      </w:pPr>
    </w:p>
    <w:p w14:paraId="7BC5E79B" w14:textId="77777777" w:rsidR="00CC4977" w:rsidRDefault="00CC4977" w:rsidP="002467E6">
      <w:pPr>
        <w:rPr>
          <w:rFonts w:ascii="Kantumruy Pro" w:hAnsi="Kantumruy Pro" w:cs="Calibri"/>
        </w:rPr>
      </w:pPr>
    </w:p>
    <w:p w14:paraId="77D646BC" w14:textId="77777777" w:rsidR="00CC4977" w:rsidRDefault="00CC4977" w:rsidP="002467E6">
      <w:pPr>
        <w:rPr>
          <w:rFonts w:ascii="Kantumruy Pro" w:hAnsi="Kantumruy Pro" w:cs="Calibri"/>
        </w:rPr>
      </w:pPr>
    </w:p>
    <w:p w14:paraId="17124310" w14:textId="77777777" w:rsidR="00CC4977" w:rsidRDefault="00CC4977" w:rsidP="002467E6">
      <w:pPr>
        <w:rPr>
          <w:rFonts w:ascii="Kantumruy Pro" w:hAnsi="Kantumruy Pro" w:cs="Calibri"/>
        </w:rPr>
      </w:pPr>
    </w:p>
    <w:p w14:paraId="43E0CF80" w14:textId="77777777" w:rsidR="00CC4977" w:rsidRDefault="00CC4977" w:rsidP="002467E6">
      <w:pPr>
        <w:rPr>
          <w:rFonts w:ascii="Kantumruy Pro" w:hAnsi="Kantumruy Pro" w:cs="Calibri"/>
        </w:rPr>
      </w:pPr>
    </w:p>
    <w:p w14:paraId="6EF42B3D" w14:textId="77777777" w:rsidR="00CC4977" w:rsidRDefault="00CC4977" w:rsidP="002467E6">
      <w:pPr>
        <w:rPr>
          <w:rFonts w:ascii="Kantumruy Pro" w:hAnsi="Kantumruy Pro" w:cs="Calibri"/>
        </w:rPr>
      </w:pPr>
    </w:p>
    <w:p w14:paraId="2D638D0A" w14:textId="77777777" w:rsidR="00CC4977" w:rsidRDefault="00CC4977" w:rsidP="002467E6">
      <w:pPr>
        <w:rPr>
          <w:rFonts w:ascii="Kantumruy Pro" w:hAnsi="Kantumruy Pro" w:cs="Calibri"/>
        </w:rPr>
      </w:pPr>
    </w:p>
    <w:p w14:paraId="648EEBFB" w14:textId="77777777" w:rsidR="00CC4977" w:rsidRDefault="00CC4977" w:rsidP="002467E6">
      <w:pPr>
        <w:rPr>
          <w:rFonts w:ascii="Kantumruy Pro" w:hAnsi="Kantumruy Pro" w:cs="Calibri"/>
        </w:rPr>
      </w:pPr>
    </w:p>
    <w:p w14:paraId="4C00D975" w14:textId="77777777" w:rsidR="00CC4977" w:rsidRPr="002D417B" w:rsidRDefault="00CC4977" w:rsidP="002467E6">
      <w:pPr>
        <w:rPr>
          <w:rFonts w:ascii="Kantumruy Pro" w:hAnsi="Kantumruy Pro" w:cs="Calibri"/>
        </w:rPr>
      </w:pPr>
    </w:p>
    <w:p w14:paraId="28FF4FA9"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659FD73D" w14:textId="77777777" w:rsidR="002467E6" w:rsidRPr="002D417B" w:rsidRDefault="002467E6" w:rsidP="002467E6">
      <w:pPr>
        <w:numPr>
          <w:ilvl w:val="0"/>
          <w:numId w:val="131"/>
        </w:numPr>
        <w:spacing w:after="160" w:line="278" w:lineRule="auto"/>
        <w:rPr>
          <w:rFonts w:ascii="Kantumruy Pro" w:hAnsi="Kantumruy Pro" w:cs="Calibri"/>
        </w:rPr>
      </w:pPr>
      <w:r w:rsidRPr="002D417B">
        <w:rPr>
          <w:rFonts w:ascii="Kantumruy Pro" w:hAnsi="Kantumruy Pro" w:cs="Calibri"/>
        </w:rPr>
        <w:t>Wie verändert sich dein Verständnis von Verantwortung, wenn politische Einflussnahme Arbeitsbedingungen direkt betrifft?</w:t>
      </w:r>
    </w:p>
    <w:p w14:paraId="40113EFD" w14:textId="77777777" w:rsidR="002467E6" w:rsidRPr="002D417B" w:rsidRDefault="002467E6" w:rsidP="002467E6">
      <w:pPr>
        <w:numPr>
          <w:ilvl w:val="0"/>
          <w:numId w:val="131"/>
        </w:numPr>
        <w:spacing w:after="160" w:line="278" w:lineRule="auto"/>
        <w:rPr>
          <w:rFonts w:ascii="Kantumruy Pro" w:hAnsi="Kantumruy Pro" w:cs="Calibri"/>
        </w:rPr>
      </w:pPr>
      <w:r w:rsidRPr="002D417B">
        <w:rPr>
          <w:rFonts w:ascii="Kantumruy Pro" w:hAnsi="Kantumruy Pro" w:cs="Calibri"/>
        </w:rPr>
        <w:t>Wie erlebst du Emotionen und Fakten in Aushandlungsprozessen zu Arbeit und Recht?</w:t>
      </w:r>
    </w:p>
    <w:p w14:paraId="70AA451A" w14:textId="77777777" w:rsidR="002467E6" w:rsidRPr="002D417B" w:rsidRDefault="002467E6" w:rsidP="002467E6">
      <w:pPr>
        <w:numPr>
          <w:ilvl w:val="0"/>
          <w:numId w:val="131"/>
        </w:numPr>
        <w:spacing w:after="160" w:line="278" w:lineRule="auto"/>
        <w:rPr>
          <w:rFonts w:ascii="Kantumruy Pro" w:hAnsi="Kantumruy Pro" w:cs="Calibri"/>
        </w:rPr>
      </w:pPr>
      <w:r w:rsidRPr="002D417B">
        <w:rPr>
          <w:rFonts w:ascii="Kantumruy Pro" w:hAnsi="Kantumruy Pro" w:cs="Calibri"/>
        </w:rPr>
        <w:t>Wie nimmst du das Verhältnis von zentralen Regeln und flexiblen Anpassungen in politischen Entscheidungen wahr?</w:t>
      </w:r>
    </w:p>
    <w:p w14:paraId="4F29E470" w14:textId="77777777" w:rsidR="002467E6" w:rsidRPr="002D417B" w:rsidRDefault="002467E6" w:rsidP="002467E6">
      <w:pPr>
        <w:numPr>
          <w:ilvl w:val="0"/>
          <w:numId w:val="131"/>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legitime Einflussstrategien?</w:t>
      </w:r>
    </w:p>
    <w:p w14:paraId="152D8F68" w14:textId="77777777" w:rsidR="002467E6" w:rsidRPr="002D417B" w:rsidRDefault="002467E6" w:rsidP="002467E6">
      <w:pPr>
        <w:numPr>
          <w:ilvl w:val="0"/>
          <w:numId w:val="131"/>
        </w:numPr>
        <w:spacing w:after="160" w:line="278" w:lineRule="auto"/>
        <w:rPr>
          <w:rFonts w:ascii="Kantumruy Pro" w:hAnsi="Kantumruy Pro" w:cs="Calibri"/>
        </w:rPr>
      </w:pPr>
      <w:r w:rsidRPr="002D417B">
        <w:rPr>
          <w:rFonts w:ascii="Kantumruy Pro" w:hAnsi="Kantumruy Pro" w:cs="Calibri"/>
        </w:rPr>
        <w:t>Wie wirkt sich systemisches Denken auf dein Verständnis komplexer Interessenlagen im Bereich Arbeit aus?</w:t>
      </w:r>
    </w:p>
    <w:p w14:paraId="0FE33FC8"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C129B93"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Wie erlebst du als Lobbyist:in die Spannung zwischen Eigeninteressen und dem Anspruch auf faire Arbeitsbedingungen?</w:t>
      </w:r>
    </w:p>
    <w:p w14:paraId="10E7078F"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Debatten über Arbeitsrechte?</w:t>
      </w:r>
    </w:p>
    <w:p w14:paraId="0A19B26C"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Welche Erfahrungen machst du mit Steuerung und Flexibilität in politischen Entscheidungsprozessen?</w:t>
      </w:r>
    </w:p>
    <w:p w14:paraId="16DE98ED"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Wie nimmst du wahr, wie effiziente oder fürsorgliche Strategien Aushandlungen beeinflussen?</w:t>
      </w:r>
    </w:p>
    <w:p w14:paraId="749D7EB5"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Wie erlebst du die Darstellung von Einflussprozessen im Spiel im Zusammenhang mit Arbeit?</w:t>
      </w:r>
    </w:p>
    <w:p w14:paraId="5912D1F3"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Arbeitspolitik?</w:t>
      </w:r>
    </w:p>
    <w:p w14:paraId="420D3C35" w14:textId="77777777" w:rsidR="002467E6" w:rsidRPr="002D417B" w:rsidRDefault="002467E6" w:rsidP="002467E6">
      <w:pPr>
        <w:numPr>
          <w:ilvl w:val="0"/>
          <w:numId w:val="132"/>
        </w:numPr>
        <w:spacing w:after="160" w:line="278" w:lineRule="auto"/>
        <w:rPr>
          <w:rFonts w:ascii="Kantumruy Pro" w:hAnsi="Kantumruy Pro" w:cs="Calibri"/>
        </w:rPr>
      </w:pPr>
      <w:r w:rsidRPr="002D417B">
        <w:rPr>
          <w:rFonts w:ascii="Kantumruy Pro" w:hAnsi="Kantumruy Pro" w:cs="Calibri"/>
        </w:rPr>
        <w:t>Wie reflektierst du dein eigenes Denken über Verantwortung in der Interessenvertretung?</w:t>
      </w:r>
    </w:p>
    <w:p w14:paraId="10CB8A6F" w14:textId="77777777" w:rsidR="002467E6" w:rsidRPr="002D417B" w:rsidRDefault="002467E6" w:rsidP="002467E6">
      <w:pPr>
        <w:rPr>
          <w:rFonts w:ascii="Kantumruy Pro" w:hAnsi="Kantumruy Pro" w:cs="Calibri"/>
        </w:rPr>
      </w:pPr>
    </w:p>
    <w:p w14:paraId="6B8A7B3F" w14:textId="77777777" w:rsidR="002467E6" w:rsidRPr="002D417B" w:rsidRDefault="002467E6" w:rsidP="002467E6">
      <w:pPr>
        <w:rPr>
          <w:rFonts w:ascii="Kantumruy Pro" w:hAnsi="Kantumruy Pro" w:cs="Calibri"/>
        </w:rPr>
      </w:pPr>
    </w:p>
    <w:p w14:paraId="3AA6FF32" w14:textId="77777777" w:rsidR="002467E6" w:rsidRPr="002D417B" w:rsidRDefault="002467E6" w:rsidP="002467E6">
      <w:pPr>
        <w:rPr>
          <w:rFonts w:ascii="Kantumruy Pro" w:hAnsi="Kantumruy Pro" w:cs="Calibri"/>
        </w:rPr>
      </w:pPr>
    </w:p>
    <w:p w14:paraId="3398FCCD" w14:textId="77777777" w:rsidR="002467E6" w:rsidRPr="002D417B" w:rsidRDefault="002467E6" w:rsidP="002467E6">
      <w:pPr>
        <w:rPr>
          <w:rFonts w:ascii="Kantumruy Pro" w:hAnsi="Kantumruy Pro" w:cs="Calibri"/>
        </w:rPr>
      </w:pPr>
    </w:p>
    <w:p w14:paraId="0F2723EF" w14:textId="77777777" w:rsidR="002467E6" w:rsidRPr="002D417B" w:rsidRDefault="002467E6" w:rsidP="002467E6">
      <w:pPr>
        <w:rPr>
          <w:rFonts w:ascii="Kantumruy Pro" w:hAnsi="Kantumruy Pro" w:cs="Calibri"/>
        </w:rPr>
      </w:pPr>
    </w:p>
    <w:p w14:paraId="6B9A4B08" w14:textId="77777777" w:rsidR="002467E6" w:rsidRPr="002D417B" w:rsidRDefault="002467E6" w:rsidP="002467E6">
      <w:pPr>
        <w:rPr>
          <w:rFonts w:ascii="Kantumruy Pro" w:hAnsi="Kantumruy Pro" w:cs="Calibri"/>
        </w:rPr>
      </w:pPr>
    </w:p>
    <w:p w14:paraId="193D6F7D" w14:textId="77777777" w:rsidR="002467E6" w:rsidRPr="002D417B" w:rsidRDefault="002467E6" w:rsidP="002467E6">
      <w:pPr>
        <w:rPr>
          <w:rFonts w:ascii="Kantumruy Pro" w:hAnsi="Kantumruy Pro" w:cs="Calibri"/>
        </w:rPr>
      </w:pPr>
    </w:p>
    <w:p w14:paraId="7DEA49A4" w14:textId="77777777" w:rsidR="002467E6" w:rsidRPr="002D417B" w:rsidRDefault="002467E6" w:rsidP="002467E6">
      <w:pPr>
        <w:rPr>
          <w:rFonts w:ascii="Kantumruy Pro" w:hAnsi="Kantumruy Pro" w:cs="Calibri"/>
        </w:rPr>
      </w:pPr>
    </w:p>
    <w:p w14:paraId="20180334" w14:textId="77777777" w:rsidR="002467E6" w:rsidRPr="002D417B" w:rsidRDefault="002467E6" w:rsidP="002467E6">
      <w:pPr>
        <w:pStyle w:val="berschrift2"/>
        <w:rPr>
          <w:rFonts w:ascii="Kantumruy Pro" w:hAnsi="Kantumruy Pro" w:cs="Calibri"/>
        </w:rPr>
      </w:pPr>
      <w:bookmarkStart w:id="53" w:name="_Toc217287458"/>
      <w:r w:rsidRPr="002D417B">
        <w:rPr>
          <w:rFonts w:ascii="Kantumruy Pro" w:hAnsi="Kantumruy Pro" w:cs="Calibri"/>
        </w:rPr>
        <w:lastRenderedPageBreak/>
        <w:t>8. Rollenkarte Haushaltsmanager:in</w:t>
      </w:r>
      <w:bookmarkEnd w:id="53"/>
    </w:p>
    <w:p w14:paraId="543FA7A6"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private Lebensführung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Haushaltsmanager:in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R08-AR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Haushalt, Konsum, Arbeit, Rechte</w:t>
      </w:r>
    </w:p>
    <w:p w14:paraId="2A896869" w14:textId="77777777" w:rsidR="00CC4977" w:rsidRPr="002D417B" w:rsidRDefault="00CC4977" w:rsidP="002467E6">
      <w:pPr>
        <w:rPr>
          <w:rFonts w:ascii="Kantumruy Pro" w:hAnsi="Kantumruy Pro" w:cs="Calibri"/>
        </w:rPr>
      </w:pPr>
    </w:p>
    <w:p w14:paraId="290F694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private Entscheidungen eng mit der Gestaltung von Arbeitswelten verbunden sind. Konsumentscheidungen beeinflussen Produktionsbedingungen, Arbeitszeiten, Entlohnung und Rechte von Beschäftigten entlang der Wertschöpfungskette. Diese Perspektive betont Verantwortung, Bewusstsein und Achtsamkeit im Alltag und betrachtet die Verbindung zwischen Haushalt und Arbeitswelt als wechselseitiges Verhältnis, in dem Entscheidungen über Produkte auch Entscheidungen über die Bedingungen von Arbeit darstellen.</w:t>
      </w:r>
    </w:p>
    <w:p w14:paraId="21018DDF" w14:textId="77777777" w:rsidR="00CC4977" w:rsidRPr="002D417B" w:rsidRDefault="00CC4977" w:rsidP="002467E6">
      <w:pPr>
        <w:rPr>
          <w:rFonts w:ascii="Kantumruy Pro" w:hAnsi="Kantumruy Pro" w:cs="Calibri"/>
        </w:rPr>
      </w:pPr>
    </w:p>
    <w:p w14:paraId="4F462700"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15307E9" w14:textId="77777777" w:rsidR="002467E6" w:rsidRPr="002D417B" w:rsidRDefault="002467E6" w:rsidP="002467E6">
      <w:pPr>
        <w:numPr>
          <w:ilvl w:val="0"/>
          <w:numId w:val="133"/>
        </w:numPr>
        <w:spacing w:after="160" w:line="278" w:lineRule="auto"/>
        <w:rPr>
          <w:rFonts w:ascii="Kantumruy Pro" w:hAnsi="Kantumruy Pro" w:cs="Calibri"/>
        </w:rPr>
      </w:pPr>
      <w:r w:rsidRPr="002D417B">
        <w:rPr>
          <w:rFonts w:ascii="Kantumruy Pro" w:hAnsi="Kantumruy Pro" w:cs="Calibri"/>
        </w:rPr>
        <w:t>… erweitert das Spiel um eine alltagsbezogene Perspektive auf Arbeit und Arbeitsrechte.</w:t>
      </w:r>
    </w:p>
    <w:p w14:paraId="79635879" w14:textId="77777777" w:rsidR="002467E6" w:rsidRPr="002D417B" w:rsidRDefault="002467E6" w:rsidP="002467E6">
      <w:pPr>
        <w:numPr>
          <w:ilvl w:val="0"/>
          <w:numId w:val="133"/>
        </w:numPr>
        <w:spacing w:after="160" w:line="278" w:lineRule="auto"/>
        <w:rPr>
          <w:rFonts w:ascii="Kantumruy Pro" w:hAnsi="Kantumruy Pro" w:cs="Calibri"/>
        </w:rPr>
      </w:pPr>
      <w:r w:rsidRPr="002D417B">
        <w:rPr>
          <w:rFonts w:ascii="Kantumruy Pro" w:hAnsi="Kantumruy Pro" w:cs="Calibri"/>
        </w:rPr>
        <w:t>… stärkt das Bewusstsein für den Einfluss privater Entscheidungen auf Beschäftigte.</w:t>
      </w:r>
    </w:p>
    <w:p w14:paraId="73460A32" w14:textId="77777777" w:rsidR="002467E6" w:rsidRPr="002D417B" w:rsidRDefault="002467E6" w:rsidP="002467E6">
      <w:pPr>
        <w:numPr>
          <w:ilvl w:val="0"/>
          <w:numId w:val="133"/>
        </w:numPr>
        <w:spacing w:after="160" w:line="278" w:lineRule="auto"/>
        <w:rPr>
          <w:rFonts w:ascii="Kantumruy Pro" w:hAnsi="Kantumruy Pro" w:cs="Calibri"/>
        </w:rPr>
      </w:pPr>
      <w:r w:rsidRPr="002D417B">
        <w:rPr>
          <w:rFonts w:ascii="Kantumruy Pro" w:hAnsi="Kantumruy Pro" w:cs="Calibri"/>
        </w:rPr>
        <w:t>… verknüpft Konsum mit Produktionsprozessen und Arbeitsbedingungen.</w:t>
      </w:r>
    </w:p>
    <w:p w14:paraId="61022443" w14:textId="77777777" w:rsidR="002467E6" w:rsidRPr="002D417B" w:rsidRDefault="002467E6" w:rsidP="002467E6">
      <w:pPr>
        <w:numPr>
          <w:ilvl w:val="0"/>
          <w:numId w:val="133"/>
        </w:numPr>
        <w:spacing w:after="160" w:line="278" w:lineRule="auto"/>
        <w:rPr>
          <w:rFonts w:ascii="Kantumruy Pro" w:hAnsi="Kantumruy Pro" w:cs="Calibri"/>
        </w:rPr>
      </w:pPr>
      <w:r w:rsidRPr="002D417B">
        <w:rPr>
          <w:rFonts w:ascii="Kantumruy Pro" w:hAnsi="Kantumruy Pro" w:cs="Calibri"/>
        </w:rPr>
        <w:t>… betont die Bedeutung verantwortungsvoller Nachfrage für faire Arbeit.</w:t>
      </w:r>
    </w:p>
    <w:p w14:paraId="2A36012C" w14:textId="77777777" w:rsidR="002467E6" w:rsidRPr="002D417B" w:rsidRDefault="002467E6" w:rsidP="002467E6">
      <w:pPr>
        <w:numPr>
          <w:ilvl w:val="0"/>
          <w:numId w:val="133"/>
        </w:numPr>
        <w:spacing w:after="160" w:line="278" w:lineRule="auto"/>
        <w:rPr>
          <w:rFonts w:ascii="Kantumruy Pro" w:hAnsi="Kantumruy Pro" w:cs="Calibri"/>
        </w:rPr>
      </w:pPr>
      <w:r w:rsidRPr="002D417B">
        <w:rPr>
          <w:rFonts w:ascii="Kantumruy Pro" w:hAnsi="Kantumruy Pro" w:cs="Calibri"/>
        </w:rPr>
        <w:t>… fördert Reflexion über nachhaltige Konsumpraktiken im Kontext von Arbeit.</w:t>
      </w:r>
    </w:p>
    <w:p w14:paraId="74D7BEDC" w14:textId="1593E8DC"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13C201E0"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t>… erkennen Zusammenhänge zwischen Konsum und Arbeitsbedingungen.</w:t>
      </w:r>
    </w:p>
    <w:p w14:paraId="14CE9CE9"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t>… beschreiben die Wirkung privater Entscheidungen auf Beschäftigte entlang der Wertschöpfungskette.</w:t>
      </w:r>
    </w:p>
    <w:p w14:paraId="55664267"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t>… analysieren Konsummuster hinsichtlich ihrer sozialen Folgen.</w:t>
      </w:r>
    </w:p>
    <w:p w14:paraId="4F0E4641"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t>… bewerten Alternativen im Hinblick auf faire und nachhaltige Arbeit.</w:t>
      </w:r>
    </w:p>
    <w:p w14:paraId="71AA0779"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t>… identifizieren kritische Bereiche, in denen Konsum Arbeitsrechte besonders beeinflusst.</w:t>
      </w:r>
    </w:p>
    <w:p w14:paraId="22EDA153"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lastRenderedPageBreak/>
        <w:t>… reflektieren Spannungen zwischen Preisorientierung und gerechter Produktionsweise.</w:t>
      </w:r>
    </w:p>
    <w:p w14:paraId="1152A414" w14:textId="77777777" w:rsidR="002467E6" w:rsidRPr="002D417B" w:rsidRDefault="002467E6" w:rsidP="002467E6">
      <w:pPr>
        <w:numPr>
          <w:ilvl w:val="0"/>
          <w:numId w:val="134"/>
        </w:numPr>
        <w:spacing w:after="160" w:line="278" w:lineRule="auto"/>
        <w:rPr>
          <w:rFonts w:ascii="Kantumruy Pro" w:hAnsi="Kantumruy Pro" w:cs="Calibri"/>
        </w:rPr>
      </w:pPr>
      <w:r w:rsidRPr="002D417B">
        <w:rPr>
          <w:rFonts w:ascii="Kantumruy Pro" w:hAnsi="Kantumruy Pro" w:cs="Calibri"/>
        </w:rPr>
        <w:t>… entwickeln Vorstellungen verantwortungsvoller Konsumentscheidungen.</w:t>
      </w:r>
    </w:p>
    <w:p w14:paraId="3E118F41" w14:textId="77777777" w:rsidR="002467E6" w:rsidRPr="002D417B"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w:t>
      </w:r>
      <w:r w:rsidRPr="002D417B">
        <w:rPr>
          <w:rFonts w:ascii="Kantumruy Pro" w:hAnsi="Kantumruy Pro" w:cs="Calibri"/>
          <w:b/>
          <w:bCs/>
        </w:rPr>
        <w:t>Nur persönliche Verantwortung</w:t>
      </w:r>
      <w:r w:rsidRPr="002D417B">
        <w:rPr>
          <w:rFonts w:ascii="Kantumruy Pro" w:hAnsi="Kantumruy Pro" w:cs="Calibri"/>
        </w:rPr>
        <w:t xml:space="preserve"> – eher individuelles Verhalten – Gleichgewicht aus individueller und kollektiver Handlung – eher kollektive Strukturen – nur gemeinschaftliches Handeln.</w:t>
      </w:r>
      <w:r w:rsidRPr="002D417B">
        <w:rPr>
          <w:rFonts w:ascii="Kantumruy Pro" w:hAnsi="Kantumruy Pro" w:cs="Calibri"/>
        </w:rPr>
        <w:br/>
        <w:t xml:space="preserve">Rationalität vs. Emotionalität: </w:t>
      </w:r>
      <w:r w:rsidRPr="002D417B">
        <w:rPr>
          <w:rFonts w:ascii="Kantumruy Pro" w:hAnsi="Kantumruy Pro" w:cs="Calibri"/>
          <w:b/>
          <w:bCs/>
        </w:rPr>
        <w:t>Nur datenbasierte Entscheidungen</w:t>
      </w:r>
      <w:r w:rsidRPr="002D417B">
        <w:rPr>
          <w:rFonts w:ascii="Kantumruy Pro" w:hAnsi="Kantumruy Pro" w:cs="Calibri"/>
        </w:rPr>
        <w:t xml:space="preserve"> – eher analytisch – Balance zwischen Fakten und Werten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42B19012" w14:textId="77777777" w:rsidR="002467E6" w:rsidRPr="002D417B" w:rsidRDefault="002467E6" w:rsidP="002467E6">
      <w:pPr>
        <w:rPr>
          <w:rFonts w:ascii="Kantumruy Pro" w:hAnsi="Kantumruy Pro" w:cs="Calibri"/>
          <w:b/>
          <w:bCs/>
        </w:rPr>
      </w:pPr>
    </w:p>
    <w:p w14:paraId="30F0EC1D" w14:textId="77777777" w:rsidR="002467E6" w:rsidRDefault="002467E6" w:rsidP="002467E6">
      <w:pPr>
        <w:rPr>
          <w:rFonts w:ascii="Kantumruy Pro" w:hAnsi="Kantumruy Pro" w:cs="Calibri"/>
          <w:b/>
          <w:bCs/>
        </w:rPr>
      </w:pPr>
    </w:p>
    <w:p w14:paraId="0121B7D4" w14:textId="77777777" w:rsidR="00CC4977" w:rsidRDefault="00CC4977" w:rsidP="002467E6">
      <w:pPr>
        <w:rPr>
          <w:rFonts w:ascii="Kantumruy Pro" w:hAnsi="Kantumruy Pro" w:cs="Calibri"/>
          <w:b/>
          <w:bCs/>
        </w:rPr>
      </w:pPr>
    </w:p>
    <w:p w14:paraId="65B92E4A" w14:textId="77777777" w:rsidR="00CC4977" w:rsidRDefault="00CC4977" w:rsidP="002467E6">
      <w:pPr>
        <w:rPr>
          <w:rFonts w:ascii="Kantumruy Pro" w:hAnsi="Kantumruy Pro" w:cs="Calibri"/>
          <w:b/>
          <w:bCs/>
        </w:rPr>
      </w:pPr>
    </w:p>
    <w:p w14:paraId="68EDEE4D" w14:textId="77777777" w:rsidR="00CC4977" w:rsidRDefault="00CC4977" w:rsidP="002467E6">
      <w:pPr>
        <w:rPr>
          <w:rFonts w:ascii="Kantumruy Pro" w:hAnsi="Kantumruy Pro" w:cs="Calibri"/>
          <w:b/>
          <w:bCs/>
        </w:rPr>
      </w:pPr>
    </w:p>
    <w:p w14:paraId="2FB2CD10" w14:textId="77777777" w:rsidR="00CC4977" w:rsidRDefault="00CC4977" w:rsidP="002467E6">
      <w:pPr>
        <w:rPr>
          <w:rFonts w:ascii="Kantumruy Pro" w:hAnsi="Kantumruy Pro" w:cs="Calibri"/>
          <w:b/>
          <w:bCs/>
        </w:rPr>
      </w:pPr>
    </w:p>
    <w:p w14:paraId="18FF84C7" w14:textId="77777777" w:rsidR="00CC4977" w:rsidRDefault="00CC4977" w:rsidP="002467E6">
      <w:pPr>
        <w:rPr>
          <w:rFonts w:ascii="Kantumruy Pro" w:hAnsi="Kantumruy Pro" w:cs="Calibri"/>
          <w:b/>
          <w:bCs/>
        </w:rPr>
      </w:pPr>
    </w:p>
    <w:p w14:paraId="0A33CED4" w14:textId="77777777" w:rsidR="00CC4977" w:rsidRDefault="00CC4977" w:rsidP="002467E6">
      <w:pPr>
        <w:rPr>
          <w:rFonts w:ascii="Kantumruy Pro" w:hAnsi="Kantumruy Pro" w:cs="Calibri"/>
          <w:b/>
          <w:bCs/>
        </w:rPr>
      </w:pPr>
    </w:p>
    <w:p w14:paraId="08A34065" w14:textId="77777777" w:rsidR="00CC4977" w:rsidRDefault="00CC4977" w:rsidP="002467E6">
      <w:pPr>
        <w:rPr>
          <w:rFonts w:ascii="Kantumruy Pro" w:hAnsi="Kantumruy Pro" w:cs="Calibri"/>
          <w:b/>
          <w:bCs/>
        </w:rPr>
      </w:pPr>
    </w:p>
    <w:p w14:paraId="27132DC2" w14:textId="77777777" w:rsidR="00CC4977" w:rsidRDefault="00CC4977" w:rsidP="002467E6">
      <w:pPr>
        <w:rPr>
          <w:rFonts w:ascii="Kantumruy Pro" w:hAnsi="Kantumruy Pro" w:cs="Calibri"/>
          <w:b/>
          <w:bCs/>
        </w:rPr>
      </w:pPr>
    </w:p>
    <w:p w14:paraId="19476142" w14:textId="77777777" w:rsidR="00CC4977" w:rsidRDefault="00CC4977" w:rsidP="002467E6">
      <w:pPr>
        <w:rPr>
          <w:rFonts w:ascii="Kantumruy Pro" w:hAnsi="Kantumruy Pro" w:cs="Calibri"/>
          <w:b/>
          <w:bCs/>
        </w:rPr>
      </w:pPr>
    </w:p>
    <w:p w14:paraId="3A8A139A" w14:textId="77777777" w:rsidR="00CC4977" w:rsidRDefault="00CC4977" w:rsidP="002467E6">
      <w:pPr>
        <w:rPr>
          <w:rFonts w:ascii="Kantumruy Pro" w:hAnsi="Kantumruy Pro" w:cs="Calibri"/>
          <w:b/>
          <w:bCs/>
        </w:rPr>
      </w:pPr>
    </w:p>
    <w:p w14:paraId="5F51BAA4" w14:textId="77777777" w:rsidR="00CC4977" w:rsidRDefault="00CC4977" w:rsidP="002467E6">
      <w:pPr>
        <w:rPr>
          <w:rFonts w:ascii="Kantumruy Pro" w:hAnsi="Kantumruy Pro" w:cs="Calibri"/>
          <w:b/>
          <w:bCs/>
        </w:rPr>
      </w:pPr>
    </w:p>
    <w:p w14:paraId="78F90232" w14:textId="77777777" w:rsidR="00CC4977" w:rsidRDefault="00CC4977" w:rsidP="002467E6">
      <w:pPr>
        <w:rPr>
          <w:rFonts w:ascii="Kantumruy Pro" w:hAnsi="Kantumruy Pro" w:cs="Calibri"/>
          <w:b/>
          <w:bCs/>
        </w:rPr>
      </w:pPr>
    </w:p>
    <w:p w14:paraId="4B688977" w14:textId="77777777" w:rsidR="00CC4977" w:rsidRDefault="00CC4977" w:rsidP="002467E6">
      <w:pPr>
        <w:rPr>
          <w:rFonts w:ascii="Kantumruy Pro" w:hAnsi="Kantumruy Pro" w:cs="Calibri"/>
          <w:b/>
          <w:bCs/>
        </w:rPr>
      </w:pPr>
    </w:p>
    <w:p w14:paraId="1D170053" w14:textId="77777777" w:rsidR="00CC4977" w:rsidRDefault="00CC4977" w:rsidP="002467E6">
      <w:pPr>
        <w:rPr>
          <w:rFonts w:ascii="Kantumruy Pro" w:hAnsi="Kantumruy Pro" w:cs="Calibri"/>
          <w:b/>
          <w:bCs/>
        </w:rPr>
      </w:pPr>
    </w:p>
    <w:p w14:paraId="0308AC53" w14:textId="77777777" w:rsidR="00CC4977" w:rsidRDefault="00CC4977" w:rsidP="002467E6">
      <w:pPr>
        <w:rPr>
          <w:rFonts w:ascii="Kantumruy Pro" w:hAnsi="Kantumruy Pro" w:cs="Calibri"/>
          <w:b/>
          <w:bCs/>
        </w:rPr>
      </w:pPr>
    </w:p>
    <w:p w14:paraId="4B7492F7" w14:textId="77777777" w:rsidR="00CC4977" w:rsidRPr="002D417B" w:rsidRDefault="00CC4977" w:rsidP="002467E6">
      <w:pPr>
        <w:rPr>
          <w:rFonts w:ascii="Kantumruy Pro" w:hAnsi="Kantumruy Pro" w:cs="Calibri"/>
          <w:b/>
          <w:bCs/>
        </w:rPr>
      </w:pPr>
    </w:p>
    <w:p w14:paraId="259EEBC1"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CC70F12" w14:textId="77777777" w:rsidR="002467E6" w:rsidRPr="002D417B" w:rsidRDefault="002467E6" w:rsidP="002467E6">
      <w:pPr>
        <w:numPr>
          <w:ilvl w:val="0"/>
          <w:numId w:val="135"/>
        </w:numPr>
        <w:spacing w:after="160" w:line="278" w:lineRule="auto"/>
        <w:rPr>
          <w:rFonts w:ascii="Kantumruy Pro" w:hAnsi="Kantumruy Pro" w:cs="Calibri"/>
        </w:rPr>
      </w:pPr>
      <w:r w:rsidRPr="002D417B">
        <w:rPr>
          <w:rFonts w:ascii="Kantumruy Pro" w:hAnsi="Kantumruy Pro" w:cs="Calibri"/>
        </w:rPr>
        <w:t>Wie verändert sich dein Verständnis privater Verantwortung, wenn Konsum Arbeitsbedingungen direkt beeinflusst?</w:t>
      </w:r>
    </w:p>
    <w:p w14:paraId="5B9A1C13" w14:textId="77777777" w:rsidR="002467E6" w:rsidRPr="002D417B" w:rsidRDefault="002467E6" w:rsidP="002467E6">
      <w:pPr>
        <w:numPr>
          <w:ilvl w:val="0"/>
          <w:numId w:val="135"/>
        </w:numPr>
        <w:spacing w:after="160" w:line="278" w:lineRule="auto"/>
        <w:rPr>
          <w:rFonts w:ascii="Kantumruy Pro" w:hAnsi="Kantumruy Pro" w:cs="Calibri"/>
        </w:rPr>
      </w:pPr>
      <w:r w:rsidRPr="002D417B">
        <w:rPr>
          <w:rFonts w:ascii="Kantumruy Pro" w:hAnsi="Kantumruy Pro" w:cs="Calibri"/>
        </w:rPr>
        <w:t>Wie erlebst du Emotionen und Fakten in Diskussionen über faire Produktion?</w:t>
      </w:r>
    </w:p>
    <w:p w14:paraId="4233EC61" w14:textId="77777777" w:rsidR="002467E6" w:rsidRPr="002D417B" w:rsidRDefault="002467E6" w:rsidP="002467E6">
      <w:pPr>
        <w:numPr>
          <w:ilvl w:val="0"/>
          <w:numId w:val="135"/>
        </w:numPr>
        <w:spacing w:after="160" w:line="278" w:lineRule="auto"/>
        <w:rPr>
          <w:rFonts w:ascii="Kantumruy Pro" w:hAnsi="Kantumruy Pro" w:cs="Calibri"/>
        </w:rPr>
      </w:pPr>
      <w:r w:rsidRPr="002D417B">
        <w:rPr>
          <w:rFonts w:ascii="Kantumruy Pro" w:hAnsi="Kantumruy Pro" w:cs="Calibri"/>
        </w:rPr>
        <w:t>Wie nimmst du das Verhältnis von Regeln und individueller Freiheit im Konsum wahr?</w:t>
      </w:r>
    </w:p>
    <w:p w14:paraId="5D001928" w14:textId="77777777" w:rsidR="002467E6" w:rsidRPr="002D417B" w:rsidRDefault="002467E6" w:rsidP="002467E6">
      <w:pPr>
        <w:numPr>
          <w:ilvl w:val="0"/>
          <w:numId w:val="13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nachhaltigen Konsum?</w:t>
      </w:r>
    </w:p>
    <w:p w14:paraId="67D1FE27" w14:textId="77777777" w:rsidR="002467E6" w:rsidRPr="002D417B" w:rsidRDefault="002467E6" w:rsidP="002467E6">
      <w:pPr>
        <w:numPr>
          <w:ilvl w:val="0"/>
          <w:numId w:val="135"/>
        </w:numPr>
        <w:spacing w:after="160" w:line="278" w:lineRule="auto"/>
        <w:rPr>
          <w:rFonts w:ascii="Kantumruy Pro" w:hAnsi="Kantumruy Pro" w:cs="Calibri"/>
        </w:rPr>
      </w:pPr>
      <w:r w:rsidRPr="002D417B">
        <w:rPr>
          <w:rFonts w:ascii="Kantumruy Pro" w:hAnsi="Kantumruy Pro" w:cs="Calibri"/>
        </w:rPr>
        <w:t>Wie wirkt sich systemisches Denken auf dein Verständnis der Verbindung zwischen Haushalt und Arbeitswelt aus?</w:t>
      </w:r>
    </w:p>
    <w:p w14:paraId="7E100A36"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864B6F9"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Wie erlebst du als Haushaltsmanager:in die Spannung zwischen günstigen Preisen und fairen Arbeitsbedingungen?</w:t>
      </w:r>
    </w:p>
    <w:p w14:paraId="5ACC43F3"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Entscheidungen über nachhaltigen Konsum?</w:t>
      </w:r>
    </w:p>
    <w:p w14:paraId="6957A4C8"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Welche Erfahrungen machst du mit der Wirkung von Regeln und Freiräumen auf dein Konsumverhalten?</w:t>
      </w:r>
    </w:p>
    <w:p w14:paraId="62596EE3"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Wie nimmst du wahr, wie effiziente oder fürsorgliche Entscheidungslogiken die Arbeitswelt beeinflussen?</w:t>
      </w:r>
    </w:p>
    <w:p w14:paraId="1BFFD954"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Wie erlebst du die Darstellung von Produktionsbedingungen im Spiel?</w:t>
      </w:r>
    </w:p>
    <w:p w14:paraId="41411D58"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Welche Parallen erkennst du zwischen Spiel und realen Konsumentscheidungen?</w:t>
      </w:r>
    </w:p>
    <w:p w14:paraId="7A0F8ACA" w14:textId="77777777" w:rsidR="002467E6" w:rsidRPr="002D417B" w:rsidRDefault="002467E6" w:rsidP="002467E6">
      <w:pPr>
        <w:numPr>
          <w:ilvl w:val="0"/>
          <w:numId w:val="136"/>
        </w:numPr>
        <w:spacing w:after="160" w:line="278" w:lineRule="auto"/>
        <w:rPr>
          <w:rFonts w:ascii="Kantumruy Pro" w:hAnsi="Kantumruy Pro" w:cs="Calibri"/>
        </w:rPr>
      </w:pPr>
      <w:r w:rsidRPr="002D417B">
        <w:rPr>
          <w:rFonts w:ascii="Kantumruy Pro" w:hAnsi="Kantumruy Pro" w:cs="Calibri"/>
        </w:rPr>
        <w:t>Wie reflektierst du dein eigenes Verständnis von Verantwortung im Kontext von Konsum und Arbeit?</w:t>
      </w:r>
    </w:p>
    <w:p w14:paraId="414C4EB6" w14:textId="77777777" w:rsidR="002467E6" w:rsidRPr="002D417B" w:rsidRDefault="002467E6" w:rsidP="002467E6">
      <w:pPr>
        <w:rPr>
          <w:rFonts w:ascii="Kantumruy Pro" w:hAnsi="Kantumruy Pro" w:cs="Calibri"/>
        </w:rPr>
      </w:pPr>
    </w:p>
    <w:p w14:paraId="2774622D" w14:textId="77777777" w:rsidR="002467E6" w:rsidRPr="002D417B" w:rsidRDefault="002467E6" w:rsidP="002467E6">
      <w:pPr>
        <w:rPr>
          <w:rFonts w:ascii="Kantumruy Pro" w:hAnsi="Kantumruy Pro" w:cs="Calibri"/>
        </w:rPr>
      </w:pPr>
    </w:p>
    <w:p w14:paraId="36E72BD2" w14:textId="77777777" w:rsidR="002467E6" w:rsidRPr="002D417B" w:rsidRDefault="002467E6" w:rsidP="002467E6">
      <w:pPr>
        <w:rPr>
          <w:rFonts w:ascii="Kantumruy Pro" w:hAnsi="Kantumruy Pro" w:cs="Calibri"/>
        </w:rPr>
      </w:pPr>
    </w:p>
    <w:p w14:paraId="5D88D81A" w14:textId="77777777" w:rsidR="002467E6" w:rsidRPr="002D417B" w:rsidRDefault="002467E6" w:rsidP="002467E6">
      <w:pPr>
        <w:rPr>
          <w:rFonts w:ascii="Kantumruy Pro" w:hAnsi="Kantumruy Pro" w:cs="Calibri"/>
        </w:rPr>
      </w:pPr>
    </w:p>
    <w:p w14:paraId="65D73BDA" w14:textId="77777777" w:rsidR="002467E6" w:rsidRPr="002D417B" w:rsidRDefault="002467E6" w:rsidP="002467E6">
      <w:pPr>
        <w:rPr>
          <w:rFonts w:ascii="Kantumruy Pro" w:hAnsi="Kantumruy Pro" w:cs="Calibri"/>
        </w:rPr>
      </w:pPr>
    </w:p>
    <w:p w14:paraId="0D20154E" w14:textId="77777777" w:rsidR="002467E6" w:rsidRPr="002D417B" w:rsidRDefault="002467E6" w:rsidP="002467E6">
      <w:pPr>
        <w:rPr>
          <w:rFonts w:ascii="Kantumruy Pro" w:hAnsi="Kantumruy Pro" w:cs="Calibri"/>
        </w:rPr>
      </w:pPr>
    </w:p>
    <w:p w14:paraId="33A187CC" w14:textId="77777777" w:rsidR="002467E6" w:rsidRPr="002D417B" w:rsidRDefault="002467E6" w:rsidP="002467E6">
      <w:pPr>
        <w:rPr>
          <w:rFonts w:ascii="Kantumruy Pro" w:hAnsi="Kantumruy Pro" w:cs="Calibri"/>
        </w:rPr>
      </w:pPr>
    </w:p>
    <w:p w14:paraId="56E371B4" w14:textId="77777777" w:rsidR="002467E6" w:rsidRPr="002D417B" w:rsidRDefault="002467E6" w:rsidP="002467E6">
      <w:pPr>
        <w:pStyle w:val="berschrift2"/>
        <w:rPr>
          <w:rFonts w:ascii="Kantumruy Pro" w:hAnsi="Kantumruy Pro" w:cs="Calibri"/>
        </w:rPr>
      </w:pPr>
      <w:bookmarkStart w:id="54" w:name="_Toc217287459"/>
      <w:r w:rsidRPr="002D417B">
        <w:rPr>
          <w:rFonts w:ascii="Kantumruy Pro" w:hAnsi="Kantumruy Pro" w:cs="Calibri"/>
        </w:rPr>
        <w:lastRenderedPageBreak/>
        <w:t>9. Rollenkarte Bildungsbeauftragte:r</w:t>
      </w:r>
      <w:bookmarkEnd w:id="54"/>
    </w:p>
    <w:p w14:paraId="6E8DE300"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Bildung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Bildungsbeauftragte:r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R09-AR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Bildung, Arbeitswelt, Rechte, Lernen, Teilhabe</w:t>
      </w:r>
    </w:p>
    <w:p w14:paraId="1DFFED7E" w14:textId="77777777" w:rsidR="00CC4977" w:rsidRPr="002D417B" w:rsidRDefault="00CC4977" w:rsidP="002467E6">
      <w:pPr>
        <w:rPr>
          <w:rFonts w:ascii="Kantumruy Pro" w:hAnsi="Kantumruy Pro" w:cs="Calibri"/>
        </w:rPr>
      </w:pPr>
    </w:p>
    <w:p w14:paraId="544A6452"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Bildung Menschen befähigt, Arbeit gerecht, sicher und selbstbestimmt zu gestalten. Lernprozesse sollen sichtbar machen, wie Arbeitsrechte entstehen, wie Mitbestimmung funktioniert und wie Arbeitsbedingungen verbessert werden können. Diese Perspektive verbindet Wissen, Urteilsfähigkeit und Reflexion und versteht Bildung als Grundlage, um Beschäftigte zu stärken, faire Regeln zu entwickeln und nachhaltige Arbeitswelten zu unterstützen.</w:t>
      </w:r>
    </w:p>
    <w:p w14:paraId="792198B6" w14:textId="77777777" w:rsidR="00CC4977" w:rsidRPr="002D417B" w:rsidRDefault="00CC4977" w:rsidP="002467E6">
      <w:pPr>
        <w:rPr>
          <w:rFonts w:ascii="Kantumruy Pro" w:hAnsi="Kantumruy Pro" w:cs="Calibri"/>
        </w:rPr>
      </w:pPr>
    </w:p>
    <w:p w14:paraId="44F7783A"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64CC2C20" w14:textId="77777777" w:rsidR="002467E6" w:rsidRPr="002D417B" w:rsidRDefault="002467E6" w:rsidP="002467E6">
      <w:pPr>
        <w:numPr>
          <w:ilvl w:val="0"/>
          <w:numId w:val="137"/>
        </w:numPr>
        <w:spacing w:after="160" w:line="278" w:lineRule="auto"/>
        <w:rPr>
          <w:rFonts w:ascii="Kantumruy Pro" w:hAnsi="Kantumruy Pro" w:cs="Calibri"/>
        </w:rPr>
      </w:pPr>
      <w:r w:rsidRPr="002D417B">
        <w:rPr>
          <w:rFonts w:ascii="Kantumruy Pro" w:hAnsi="Kantumruy Pro" w:cs="Calibri"/>
        </w:rPr>
        <w:t>… erweitert das Spiel um eine bildungsbezogene Perspektive auf Arbeit und Recht.</w:t>
      </w:r>
    </w:p>
    <w:p w14:paraId="07C5A66A" w14:textId="77777777" w:rsidR="002467E6" w:rsidRPr="002D417B" w:rsidRDefault="002467E6" w:rsidP="002467E6">
      <w:pPr>
        <w:numPr>
          <w:ilvl w:val="0"/>
          <w:numId w:val="137"/>
        </w:numPr>
        <w:spacing w:after="160" w:line="278" w:lineRule="auto"/>
        <w:rPr>
          <w:rFonts w:ascii="Kantumruy Pro" w:hAnsi="Kantumruy Pro" w:cs="Calibri"/>
        </w:rPr>
      </w:pPr>
      <w:r w:rsidRPr="002D417B">
        <w:rPr>
          <w:rFonts w:ascii="Kantumruy Pro" w:hAnsi="Kantumruy Pro" w:cs="Calibri"/>
        </w:rPr>
        <w:t>… stärkt das Bewusstsein für Lernprozesse, die Rechte, Mitbestimmung und Arbeitsbedingungen betreffen.</w:t>
      </w:r>
    </w:p>
    <w:p w14:paraId="448DDB5E" w14:textId="77777777" w:rsidR="002467E6" w:rsidRPr="002D417B" w:rsidRDefault="002467E6" w:rsidP="002467E6">
      <w:pPr>
        <w:numPr>
          <w:ilvl w:val="0"/>
          <w:numId w:val="137"/>
        </w:numPr>
        <w:spacing w:after="160" w:line="278" w:lineRule="auto"/>
        <w:rPr>
          <w:rFonts w:ascii="Kantumruy Pro" w:hAnsi="Kantumruy Pro" w:cs="Calibri"/>
        </w:rPr>
      </w:pPr>
      <w:r w:rsidRPr="002D417B">
        <w:rPr>
          <w:rFonts w:ascii="Kantumruy Pro" w:hAnsi="Kantumruy Pro" w:cs="Calibri"/>
        </w:rPr>
        <w:t>… verknüpft Arbeitsweltwissen mit Reflexion und Entscheidungsprozessen.</w:t>
      </w:r>
    </w:p>
    <w:p w14:paraId="11257B18" w14:textId="77777777" w:rsidR="002467E6" w:rsidRPr="002D417B" w:rsidRDefault="002467E6" w:rsidP="002467E6">
      <w:pPr>
        <w:numPr>
          <w:ilvl w:val="0"/>
          <w:numId w:val="137"/>
        </w:numPr>
        <w:spacing w:after="160" w:line="278" w:lineRule="auto"/>
        <w:rPr>
          <w:rFonts w:ascii="Kantumruy Pro" w:hAnsi="Kantumruy Pro" w:cs="Calibri"/>
        </w:rPr>
      </w:pPr>
      <w:r w:rsidRPr="002D417B">
        <w:rPr>
          <w:rFonts w:ascii="Kantumruy Pro" w:hAnsi="Kantumruy Pro" w:cs="Calibri"/>
        </w:rPr>
        <w:t>… betont die Rolle von Bildung für gerechte und nachhaltige Arbeitsbedingungen.</w:t>
      </w:r>
    </w:p>
    <w:p w14:paraId="65F0084E" w14:textId="77777777" w:rsidR="002467E6" w:rsidRPr="002D417B" w:rsidRDefault="002467E6" w:rsidP="002467E6">
      <w:pPr>
        <w:numPr>
          <w:ilvl w:val="0"/>
          <w:numId w:val="137"/>
        </w:numPr>
        <w:spacing w:after="160" w:line="278" w:lineRule="auto"/>
        <w:rPr>
          <w:rFonts w:ascii="Kantumruy Pro" w:hAnsi="Kantumruy Pro" w:cs="Calibri"/>
        </w:rPr>
      </w:pPr>
      <w:r w:rsidRPr="002D417B">
        <w:rPr>
          <w:rFonts w:ascii="Kantumruy Pro" w:hAnsi="Kantumruy Pro" w:cs="Calibri"/>
        </w:rPr>
        <w:t>… fördert Vorstellungen lernförderlicher, partizipativer Arbeitsgestaltung.</w:t>
      </w:r>
    </w:p>
    <w:p w14:paraId="447B8834"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22513FF"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t>… erkennen Arbeitsrechte und Arbeitsbedingungen als bildungsrelevante Themen.</w:t>
      </w:r>
    </w:p>
    <w:p w14:paraId="737D070F"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t>… beschreiben Zusammenhänge zwischen Wissen, Rechten und Handlungsmöglichkeiten am Arbeitsplatz.</w:t>
      </w:r>
    </w:p>
    <w:p w14:paraId="1E84BA18"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t>… analysieren, wie Lernprozesse zur Verbesserung von Arbeitsbedingungen beitragen können.</w:t>
      </w:r>
    </w:p>
    <w:p w14:paraId="64E3F712"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t>… bewerten Bildungsansätze im Hinblick auf Mitbestimmung und Gerechtigkeit.</w:t>
      </w:r>
    </w:p>
    <w:p w14:paraId="188A4AE7"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t>… identifizieren fehlende Lernmöglichkeiten im Kontext von Arbeit und Recht.</w:t>
      </w:r>
    </w:p>
    <w:p w14:paraId="0C683FD6"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lastRenderedPageBreak/>
        <w:t>… reflektieren Spannungen zwischen ökonomischen Anforderungen und bildungsbezogener Teilhabe.</w:t>
      </w:r>
    </w:p>
    <w:p w14:paraId="1665A5E6" w14:textId="77777777" w:rsidR="002467E6" w:rsidRPr="002D417B" w:rsidRDefault="002467E6" w:rsidP="002467E6">
      <w:pPr>
        <w:numPr>
          <w:ilvl w:val="0"/>
          <w:numId w:val="138"/>
        </w:numPr>
        <w:spacing w:after="160" w:line="278" w:lineRule="auto"/>
        <w:rPr>
          <w:rFonts w:ascii="Kantumruy Pro" w:hAnsi="Kantumruy Pro" w:cs="Calibri"/>
        </w:rPr>
      </w:pPr>
      <w:r w:rsidRPr="002D417B">
        <w:rPr>
          <w:rFonts w:ascii="Kantumruy Pro" w:hAnsi="Kantumruy Pro" w:cs="Calibri"/>
        </w:rPr>
        <w:t>… entwickeln Vorstellungen wirksamer Bildung für gerechte Arbeitswelten.</w:t>
      </w:r>
    </w:p>
    <w:p w14:paraId="3818263C" w14:textId="77777777" w:rsidR="002467E6" w:rsidRPr="002D417B"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117F8E69" w14:textId="77777777" w:rsidR="002467E6" w:rsidRDefault="002467E6" w:rsidP="002467E6">
      <w:pPr>
        <w:rPr>
          <w:rFonts w:ascii="Kantumruy Pro" w:hAnsi="Kantumruy Pro" w:cs="Calibri"/>
          <w:b/>
          <w:bCs/>
        </w:rPr>
      </w:pPr>
    </w:p>
    <w:p w14:paraId="42C56C66" w14:textId="77777777" w:rsidR="00CC4977" w:rsidRDefault="00CC4977" w:rsidP="002467E6">
      <w:pPr>
        <w:rPr>
          <w:rFonts w:ascii="Kantumruy Pro" w:hAnsi="Kantumruy Pro" w:cs="Calibri"/>
          <w:b/>
          <w:bCs/>
        </w:rPr>
      </w:pPr>
    </w:p>
    <w:p w14:paraId="644DDC0F" w14:textId="77777777" w:rsidR="00CC4977" w:rsidRDefault="00CC4977" w:rsidP="002467E6">
      <w:pPr>
        <w:rPr>
          <w:rFonts w:ascii="Kantumruy Pro" w:hAnsi="Kantumruy Pro" w:cs="Calibri"/>
          <w:b/>
          <w:bCs/>
        </w:rPr>
      </w:pPr>
    </w:p>
    <w:p w14:paraId="0FE00226" w14:textId="77777777" w:rsidR="00CC4977" w:rsidRDefault="00CC4977" w:rsidP="002467E6">
      <w:pPr>
        <w:rPr>
          <w:rFonts w:ascii="Kantumruy Pro" w:hAnsi="Kantumruy Pro" w:cs="Calibri"/>
          <w:b/>
          <w:bCs/>
        </w:rPr>
      </w:pPr>
    </w:p>
    <w:p w14:paraId="0541DAC0" w14:textId="77777777" w:rsidR="00CC4977" w:rsidRDefault="00CC4977" w:rsidP="002467E6">
      <w:pPr>
        <w:rPr>
          <w:rFonts w:ascii="Kantumruy Pro" w:hAnsi="Kantumruy Pro" w:cs="Calibri"/>
          <w:b/>
          <w:bCs/>
        </w:rPr>
      </w:pPr>
    </w:p>
    <w:p w14:paraId="05DC8095" w14:textId="77777777" w:rsidR="00CC4977" w:rsidRDefault="00CC4977" w:rsidP="002467E6">
      <w:pPr>
        <w:rPr>
          <w:rFonts w:ascii="Kantumruy Pro" w:hAnsi="Kantumruy Pro" w:cs="Calibri"/>
          <w:b/>
          <w:bCs/>
        </w:rPr>
      </w:pPr>
    </w:p>
    <w:p w14:paraId="0EA7B590" w14:textId="77777777" w:rsidR="00CC4977" w:rsidRDefault="00CC4977" w:rsidP="002467E6">
      <w:pPr>
        <w:rPr>
          <w:rFonts w:ascii="Kantumruy Pro" w:hAnsi="Kantumruy Pro" w:cs="Calibri"/>
          <w:b/>
          <w:bCs/>
        </w:rPr>
      </w:pPr>
    </w:p>
    <w:p w14:paraId="695D4BBA" w14:textId="77777777" w:rsidR="00CC4977" w:rsidRDefault="00CC4977" w:rsidP="002467E6">
      <w:pPr>
        <w:rPr>
          <w:rFonts w:ascii="Kantumruy Pro" w:hAnsi="Kantumruy Pro" w:cs="Calibri"/>
          <w:b/>
          <w:bCs/>
        </w:rPr>
      </w:pPr>
    </w:p>
    <w:p w14:paraId="16F383AD" w14:textId="77777777" w:rsidR="00CC4977" w:rsidRDefault="00CC4977" w:rsidP="002467E6">
      <w:pPr>
        <w:rPr>
          <w:rFonts w:ascii="Kantumruy Pro" w:hAnsi="Kantumruy Pro" w:cs="Calibri"/>
          <w:b/>
          <w:bCs/>
        </w:rPr>
      </w:pPr>
    </w:p>
    <w:p w14:paraId="4167D32E" w14:textId="77777777" w:rsidR="00CC4977" w:rsidRDefault="00CC4977" w:rsidP="002467E6">
      <w:pPr>
        <w:rPr>
          <w:rFonts w:ascii="Kantumruy Pro" w:hAnsi="Kantumruy Pro" w:cs="Calibri"/>
          <w:b/>
          <w:bCs/>
        </w:rPr>
      </w:pPr>
    </w:p>
    <w:p w14:paraId="50180983" w14:textId="77777777" w:rsidR="00CC4977" w:rsidRDefault="00CC4977" w:rsidP="002467E6">
      <w:pPr>
        <w:rPr>
          <w:rFonts w:ascii="Kantumruy Pro" w:hAnsi="Kantumruy Pro" w:cs="Calibri"/>
          <w:b/>
          <w:bCs/>
        </w:rPr>
      </w:pPr>
    </w:p>
    <w:p w14:paraId="211D48B8" w14:textId="77777777" w:rsidR="00CC4977" w:rsidRDefault="00CC4977" w:rsidP="002467E6">
      <w:pPr>
        <w:rPr>
          <w:rFonts w:ascii="Kantumruy Pro" w:hAnsi="Kantumruy Pro" w:cs="Calibri"/>
          <w:b/>
          <w:bCs/>
        </w:rPr>
      </w:pPr>
    </w:p>
    <w:p w14:paraId="4E79D574" w14:textId="77777777" w:rsidR="00CC4977" w:rsidRDefault="00CC4977" w:rsidP="002467E6">
      <w:pPr>
        <w:rPr>
          <w:rFonts w:ascii="Kantumruy Pro" w:hAnsi="Kantumruy Pro" w:cs="Calibri"/>
          <w:b/>
          <w:bCs/>
        </w:rPr>
      </w:pPr>
    </w:p>
    <w:p w14:paraId="6DB39106" w14:textId="77777777" w:rsidR="00CC4977" w:rsidRDefault="00CC4977" w:rsidP="002467E6">
      <w:pPr>
        <w:rPr>
          <w:rFonts w:ascii="Kantumruy Pro" w:hAnsi="Kantumruy Pro" w:cs="Calibri"/>
          <w:b/>
          <w:bCs/>
        </w:rPr>
      </w:pPr>
    </w:p>
    <w:p w14:paraId="615333FC" w14:textId="77777777" w:rsidR="00CC4977" w:rsidRDefault="00CC4977" w:rsidP="002467E6">
      <w:pPr>
        <w:rPr>
          <w:rFonts w:ascii="Kantumruy Pro" w:hAnsi="Kantumruy Pro" w:cs="Calibri"/>
          <w:b/>
          <w:bCs/>
        </w:rPr>
      </w:pPr>
    </w:p>
    <w:p w14:paraId="6897E427" w14:textId="77777777" w:rsidR="00CC4977" w:rsidRDefault="00CC4977" w:rsidP="002467E6">
      <w:pPr>
        <w:rPr>
          <w:rFonts w:ascii="Kantumruy Pro" w:hAnsi="Kantumruy Pro" w:cs="Calibri"/>
          <w:b/>
          <w:bCs/>
        </w:rPr>
      </w:pPr>
    </w:p>
    <w:p w14:paraId="1B0CB086" w14:textId="77777777" w:rsidR="00CC4977" w:rsidRPr="002D417B" w:rsidRDefault="00CC4977" w:rsidP="002467E6">
      <w:pPr>
        <w:rPr>
          <w:rFonts w:ascii="Kantumruy Pro" w:hAnsi="Kantumruy Pro" w:cs="Calibri"/>
          <w:b/>
          <w:bCs/>
        </w:rPr>
      </w:pPr>
    </w:p>
    <w:p w14:paraId="658717FA"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0AAFB6C1" w14:textId="77777777" w:rsidR="002467E6" w:rsidRPr="002D417B" w:rsidRDefault="002467E6" w:rsidP="002467E6">
      <w:pPr>
        <w:numPr>
          <w:ilvl w:val="0"/>
          <w:numId w:val="139"/>
        </w:numPr>
        <w:spacing w:after="160" w:line="278" w:lineRule="auto"/>
        <w:rPr>
          <w:rFonts w:ascii="Kantumruy Pro" w:hAnsi="Kantumruy Pro" w:cs="Calibri"/>
        </w:rPr>
      </w:pPr>
      <w:r w:rsidRPr="002D417B">
        <w:rPr>
          <w:rFonts w:ascii="Kantumruy Pro" w:hAnsi="Kantumruy Pro" w:cs="Calibri"/>
        </w:rPr>
        <w:t>Wie verändert sich dein Verständnis von Bildung, wenn Arbeitsrechte und Arbeitsbedingungen im Zentrum stehen?</w:t>
      </w:r>
    </w:p>
    <w:p w14:paraId="1202B0EE" w14:textId="77777777" w:rsidR="002467E6" w:rsidRPr="002D417B" w:rsidRDefault="002467E6" w:rsidP="002467E6">
      <w:pPr>
        <w:numPr>
          <w:ilvl w:val="0"/>
          <w:numId w:val="139"/>
        </w:numPr>
        <w:spacing w:after="160" w:line="278" w:lineRule="auto"/>
        <w:rPr>
          <w:rFonts w:ascii="Kantumruy Pro" w:hAnsi="Kantumruy Pro" w:cs="Calibri"/>
        </w:rPr>
      </w:pPr>
      <w:r w:rsidRPr="002D417B">
        <w:rPr>
          <w:rFonts w:ascii="Kantumruy Pro" w:hAnsi="Kantumruy Pro" w:cs="Calibri"/>
        </w:rPr>
        <w:t>Wie erlebst du Emotionen und Fakten im Prozess des Lernens über Arbeit und Recht?</w:t>
      </w:r>
    </w:p>
    <w:p w14:paraId="0C4A5163" w14:textId="77777777" w:rsidR="002467E6" w:rsidRPr="002D417B" w:rsidRDefault="002467E6" w:rsidP="002467E6">
      <w:pPr>
        <w:numPr>
          <w:ilvl w:val="0"/>
          <w:numId w:val="139"/>
        </w:numPr>
        <w:spacing w:after="160" w:line="278" w:lineRule="auto"/>
        <w:rPr>
          <w:rFonts w:ascii="Kantumruy Pro" w:hAnsi="Kantumruy Pro" w:cs="Calibri"/>
        </w:rPr>
      </w:pPr>
      <w:r w:rsidRPr="002D417B">
        <w:rPr>
          <w:rFonts w:ascii="Kantumruy Pro" w:hAnsi="Kantumruy Pro" w:cs="Calibri"/>
        </w:rPr>
        <w:t>Wie nimmst du das Verhältnis von struktureller Steuerung und selbstorganisiertem Lernen in Bezug auf Arbeitswissen wahr?</w:t>
      </w:r>
    </w:p>
    <w:p w14:paraId="1A20FBEA" w14:textId="77777777" w:rsidR="002467E6" w:rsidRPr="002D417B" w:rsidRDefault="002467E6" w:rsidP="002467E6">
      <w:pPr>
        <w:numPr>
          <w:ilvl w:val="0"/>
          <w:numId w:val="13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Bildungsprozesse in der Arbeitswelt?</w:t>
      </w:r>
    </w:p>
    <w:p w14:paraId="7E6CF547" w14:textId="77777777" w:rsidR="002467E6" w:rsidRPr="002D417B" w:rsidRDefault="002467E6" w:rsidP="002467E6">
      <w:pPr>
        <w:numPr>
          <w:ilvl w:val="0"/>
          <w:numId w:val="139"/>
        </w:numPr>
        <w:spacing w:after="160" w:line="278" w:lineRule="auto"/>
        <w:rPr>
          <w:rFonts w:ascii="Kantumruy Pro" w:hAnsi="Kantumruy Pro" w:cs="Calibri"/>
        </w:rPr>
      </w:pPr>
      <w:r w:rsidRPr="002D417B">
        <w:rPr>
          <w:rFonts w:ascii="Kantumruy Pro" w:hAnsi="Kantumruy Pro" w:cs="Calibri"/>
        </w:rPr>
        <w:t>Wie wirkt sich systemisches Denken auf dein Verständnis der Zusammenhänge zwischen Bildung, Arbeit und Gerechtigkeit aus?</w:t>
      </w:r>
    </w:p>
    <w:p w14:paraId="350AAA9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54032C2"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Wie erlebst du als Bildungsbeauftragte:r die Spannung zwischen ökonomischem Druck und dem Anspruch auf Bildung zu Arbeitsrechten?</w:t>
      </w:r>
    </w:p>
    <w:p w14:paraId="3AE821A1"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Lernprozessen über Arbeit?</w:t>
      </w:r>
    </w:p>
    <w:p w14:paraId="765EFFB7"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Welche Erfahrungen machst du mit Steuerung oder Selbstorganisation im Kontext arbeitsbezogener Bildung?</w:t>
      </w:r>
    </w:p>
    <w:p w14:paraId="358514B4"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Wie nimmst du wahr, wie verschiedene Ansätze von Effizienz oder Fürsorge Lernmöglichkeiten beeinflussen?</w:t>
      </w:r>
    </w:p>
    <w:p w14:paraId="4D7815BB"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Wie erlebst du die Darstellung von Arbeit und Rechten im Spiel im Vergleich zu Bildungsprozessen?</w:t>
      </w:r>
    </w:p>
    <w:p w14:paraId="12E686B2"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Welche Parallelen erkennst du zwischen Spiel und realer Bildungspraxis über Arbeitsweltwissen?</w:t>
      </w:r>
    </w:p>
    <w:p w14:paraId="30CA1363" w14:textId="77777777" w:rsidR="002467E6" w:rsidRPr="002D417B" w:rsidRDefault="002467E6" w:rsidP="002467E6">
      <w:pPr>
        <w:numPr>
          <w:ilvl w:val="0"/>
          <w:numId w:val="140"/>
        </w:numPr>
        <w:spacing w:after="160" w:line="278" w:lineRule="auto"/>
        <w:rPr>
          <w:rFonts w:ascii="Kantumruy Pro" w:hAnsi="Kantumruy Pro" w:cs="Calibri"/>
        </w:rPr>
      </w:pPr>
      <w:r w:rsidRPr="002D417B">
        <w:rPr>
          <w:rFonts w:ascii="Kantumruy Pro" w:hAnsi="Kantumruy Pro" w:cs="Calibri"/>
        </w:rPr>
        <w:t>Wie reflektierst du dein Verständnis von Bildung im Zusammenhang mit menschenwürdiger Arbeit?</w:t>
      </w:r>
    </w:p>
    <w:p w14:paraId="535683B2" w14:textId="77777777" w:rsidR="002467E6" w:rsidRPr="002D417B" w:rsidRDefault="002467E6" w:rsidP="002467E6">
      <w:pPr>
        <w:rPr>
          <w:rFonts w:ascii="Kantumruy Pro" w:hAnsi="Kantumruy Pro" w:cs="Calibri"/>
        </w:rPr>
      </w:pPr>
    </w:p>
    <w:p w14:paraId="39072F7D" w14:textId="77777777" w:rsidR="002467E6" w:rsidRPr="002D417B" w:rsidRDefault="002467E6" w:rsidP="002467E6">
      <w:pPr>
        <w:rPr>
          <w:rFonts w:ascii="Kantumruy Pro" w:hAnsi="Kantumruy Pro" w:cs="Calibri"/>
        </w:rPr>
      </w:pPr>
    </w:p>
    <w:p w14:paraId="63B5907F" w14:textId="77777777" w:rsidR="002467E6" w:rsidRPr="002D417B" w:rsidRDefault="002467E6" w:rsidP="002467E6">
      <w:pPr>
        <w:rPr>
          <w:rFonts w:ascii="Kantumruy Pro" w:hAnsi="Kantumruy Pro" w:cs="Calibri"/>
        </w:rPr>
      </w:pPr>
    </w:p>
    <w:p w14:paraId="477539EB" w14:textId="77777777" w:rsidR="002467E6" w:rsidRPr="002D417B" w:rsidRDefault="002467E6" w:rsidP="002467E6">
      <w:pPr>
        <w:rPr>
          <w:rFonts w:ascii="Kantumruy Pro" w:hAnsi="Kantumruy Pro" w:cs="Calibri"/>
        </w:rPr>
      </w:pPr>
    </w:p>
    <w:p w14:paraId="1129BB0E" w14:textId="77777777" w:rsidR="002467E6" w:rsidRPr="002D417B" w:rsidRDefault="002467E6" w:rsidP="002467E6">
      <w:pPr>
        <w:rPr>
          <w:rFonts w:ascii="Kantumruy Pro" w:hAnsi="Kantumruy Pro" w:cs="Calibri"/>
        </w:rPr>
      </w:pPr>
    </w:p>
    <w:p w14:paraId="08F9BECA" w14:textId="77777777" w:rsidR="002467E6" w:rsidRPr="002D417B" w:rsidRDefault="002467E6" w:rsidP="002467E6">
      <w:pPr>
        <w:rPr>
          <w:rFonts w:ascii="Kantumruy Pro" w:hAnsi="Kantumruy Pro" w:cs="Calibri"/>
        </w:rPr>
      </w:pPr>
    </w:p>
    <w:p w14:paraId="7018EF6C" w14:textId="77777777" w:rsidR="002467E6" w:rsidRPr="002D417B" w:rsidRDefault="002467E6" w:rsidP="002467E6">
      <w:pPr>
        <w:pStyle w:val="berschrift2"/>
        <w:rPr>
          <w:rFonts w:ascii="Kantumruy Pro" w:hAnsi="Kantumruy Pro" w:cs="Calibri"/>
        </w:rPr>
      </w:pPr>
      <w:bookmarkStart w:id="55" w:name="_Toc217287460"/>
      <w:r w:rsidRPr="002D417B">
        <w:rPr>
          <w:rFonts w:ascii="Kantumruy Pro" w:hAnsi="Kantumruy Pro" w:cs="Calibri"/>
        </w:rPr>
        <w:t>10. Rollenkarte Demokratiebeauftragte:r</w:t>
      </w:r>
      <w:bookmarkEnd w:id="55"/>
    </w:p>
    <w:p w14:paraId="07A5EA3D"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Demokratie und Arbeitswelt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Demokratiebeauftragte:r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R10-AR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Demokratie, Mitbestimmung, Arbeit, Rechte</w:t>
      </w:r>
    </w:p>
    <w:p w14:paraId="40047785" w14:textId="77777777" w:rsidR="00CC4977" w:rsidRPr="002D417B" w:rsidRDefault="00CC4977" w:rsidP="002467E6">
      <w:pPr>
        <w:rPr>
          <w:rFonts w:ascii="Kantumruy Pro" w:hAnsi="Kantumruy Pro" w:cs="Calibri"/>
        </w:rPr>
      </w:pPr>
    </w:p>
    <w:p w14:paraId="0317DE23"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demokratische Prinzipien auch am Arbeitsplatz eine grundlegende Rolle spielen sollen. Beteiligung, Transparenz, Mitbestimmung und rechtlich gesicherte Verfahren schaffen faire Arbeitswelten und stärken die Legitimation betrieblicher Entscheidungen. Diese Perspektive verbindet demokratische Werte mit alltäglicher Arbeitsorganisation und versteht Arbeitsplätze als Räume, in denen Freiheit, Beteiligung und Gerechtigkeit praktisch erfahrbar werden.</w:t>
      </w:r>
    </w:p>
    <w:p w14:paraId="2CC87E8A" w14:textId="77777777" w:rsidR="00CC4977" w:rsidRPr="002D417B" w:rsidRDefault="00CC4977" w:rsidP="002467E6">
      <w:pPr>
        <w:rPr>
          <w:rFonts w:ascii="Kantumruy Pro" w:hAnsi="Kantumruy Pro" w:cs="Calibri"/>
        </w:rPr>
      </w:pPr>
    </w:p>
    <w:p w14:paraId="45B18C21"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4759964C" w14:textId="77777777" w:rsidR="002467E6" w:rsidRPr="002D417B" w:rsidRDefault="002467E6" w:rsidP="002467E6">
      <w:pPr>
        <w:numPr>
          <w:ilvl w:val="0"/>
          <w:numId w:val="141"/>
        </w:numPr>
        <w:spacing w:after="160" w:line="278" w:lineRule="auto"/>
        <w:rPr>
          <w:rFonts w:ascii="Kantumruy Pro" w:hAnsi="Kantumruy Pro" w:cs="Calibri"/>
        </w:rPr>
      </w:pPr>
      <w:r w:rsidRPr="002D417B">
        <w:rPr>
          <w:rFonts w:ascii="Kantumruy Pro" w:hAnsi="Kantumruy Pro" w:cs="Calibri"/>
        </w:rPr>
        <w:t>… erweitert das Spiel um eine demokratische Perspektive auf Arbeit und Arbeitsrecht.</w:t>
      </w:r>
    </w:p>
    <w:p w14:paraId="52E7B6F4" w14:textId="77777777" w:rsidR="002467E6" w:rsidRPr="002D417B" w:rsidRDefault="002467E6" w:rsidP="002467E6">
      <w:pPr>
        <w:numPr>
          <w:ilvl w:val="0"/>
          <w:numId w:val="141"/>
        </w:numPr>
        <w:spacing w:after="160" w:line="278" w:lineRule="auto"/>
        <w:rPr>
          <w:rFonts w:ascii="Kantumruy Pro" w:hAnsi="Kantumruy Pro" w:cs="Calibri"/>
        </w:rPr>
      </w:pPr>
      <w:r w:rsidRPr="002D417B">
        <w:rPr>
          <w:rFonts w:ascii="Kantumruy Pro" w:hAnsi="Kantumruy Pro" w:cs="Calibri"/>
        </w:rPr>
        <w:t>… stärkt das Bewusstsein für Mitbestimmung und Transparenz in Arbeitsprozessen.</w:t>
      </w:r>
    </w:p>
    <w:p w14:paraId="1E628436" w14:textId="77777777" w:rsidR="002467E6" w:rsidRPr="002D417B" w:rsidRDefault="002467E6" w:rsidP="002467E6">
      <w:pPr>
        <w:numPr>
          <w:ilvl w:val="0"/>
          <w:numId w:val="141"/>
        </w:numPr>
        <w:spacing w:after="160" w:line="278" w:lineRule="auto"/>
        <w:rPr>
          <w:rFonts w:ascii="Kantumruy Pro" w:hAnsi="Kantumruy Pro" w:cs="Calibri"/>
        </w:rPr>
      </w:pPr>
      <w:r w:rsidRPr="002D417B">
        <w:rPr>
          <w:rFonts w:ascii="Kantumruy Pro" w:hAnsi="Kantumruy Pro" w:cs="Calibri"/>
        </w:rPr>
        <w:t>… verknüpft demokratische Werte mit organisatorischen Entscheidungen.</w:t>
      </w:r>
    </w:p>
    <w:p w14:paraId="4476CFBA" w14:textId="77777777" w:rsidR="002467E6" w:rsidRPr="002D417B" w:rsidRDefault="002467E6" w:rsidP="002467E6">
      <w:pPr>
        <w:numPr>
          <w:ilvl w:val="0"/>
          <w:numId w:val="141"/>
        </w:numPr>
        <w:spacing w:after="160" w:line="278" w:lineRule="auto"/>
        <w:rPr>
          <w:rFonts w:ascii="Kantumruy Pro" w:hAnsi="Kantumruy Pro" w:cs="Calibri"/>
        </w:rPr>
      </w:pPr>
      <w:r w:rsidRPr="002D417B">
        <w:rPr>
          <w:rFonts w:ascii="Kantumruy Pro" w:hAnsi="Kantumruy Pro" w:cs="Calibri"/>
        </w:rPr>
        <w:t>… betont die Bedeutung rechtlicher Verfahren für faire Arbeit.</w:t>
      </w:r>
    </w:p>
    <w:p w14:paraId="1D0BF0AF" w14:textId="77777777" w:rsidR="002467E6" w:rsidRPr="002D417B" w:rsidRDefault="002467E6" w:rsidP="002467E6">
      <w:pPr>
        <w:numPr>
          <w:ilvl w:val="0"/>
          <w:numId w:val="141"/>
        </w:numPr>
        <w:spacing w:after="160" w:line="278" w:lineRule="auto"/>
        <w:rPr>
          <w:rFonts w:ascii="Kantumruy Pro" w:hAnsi="Kantumruy Pro" w:cs="Calibri"/>
        </w:rPr>
      </w:pPr>
      <w:r w:rsidRPr="002D417B">
        <w:rPr>
          <w:rFonts w:ascii="Kantumruy Pro" w:hAnsi="Kantumruy Pro" w:cs="Calibri"/>
        </w:rPr>
        <w:t>… fördert Überlegungen zur Stärkung demokratischer Kultur in Betrieben.</w:t>
      </w:r>
    </w:p>
    <w:p w14:paraId="6E1D2271"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EBF4415"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t>… erkennen die Bedeutung demokratischer Prinzipien für Arbeitsbedingungen.</w:t>
      </w:r>
    </w:p>
    <w:p w14:paraId="3AA3BD5C"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t>… beschreiben Zusammenhänge zwischen Beteiligung, Transparenz und Gerechtigkeit.</w:t>
      </w:r>
    </w:p>
    <w:p w14:paraId="36A44345"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t>… analysieren Entscheidungsprozesse hinsichtlich demokratischer Merkmale.</w:t>
      </w:r>
    </w:p>
    <w:p w14:paraId="56B58788"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t>… bewerten Arbeitsorganisationen im Hinblick auf demokratische Qualität.</w:t>
      </w:r>
    </w:p>
    <w:p w14:paraId="0D1D419A"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t>… identifizieren Hindernisse für Mitbestimmung und Beteiligung.</w:t>
      </w:r>
    </w:p>
    <w:p w14:paraId="366A7894"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t>… reflektieren Spannungen zwischen Effizienzlogiken und demokratischen Verfahren.</w:t>
      </w:r>
    </w:p>
    <w:p w14:paraId="2DA0921E" w14:textId="77777777" w:rsidR="002467E6" w:rsidRPr="002D417B" w:rsidRDefault="002467E6" w:rsidP="002467E6">
      <w:pPr>
        <w:numPr>
          <w:ilvl w:val="0"/>
          <w:numId w:val="142"/>
        </w:numPr>
        <w:spacing w:after="160" w:line="278" w:lineRule="auto"/>
        <w:rPr>
          <w:rFonts w:ascii="Kantumruy Pro" w:hAnsi="Kantumruy Pro" w:cs="Calibri"/>
        </w:rPr>
      </w:pPr>
      <w:r w:rsidRPr="002D417B">
        <w:rPr>
          <w:rFonts w:ascii="Kantumruy Pro" w:hAnsi="Kantumruy Pro" w:cs="Calibri"/>
        </w:rPr>
        <w:lastRenderedPageBreak/>
        <w:t>… entwickeln Vorstellungen demokratischer Arbeitswelten.</w:t>
      </w:r>
    </w:p>
    <w:p w14:paraId="50E9D841"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1FA788F8" w14:textId="77777777" w:rsidR="00CC4977" w:rsidRDefault="00CC4977" w:rsidP="002467E6">
      <w:pPr>
        <w:rPr>
          <w:rFonts w:ascii="Kantumruy Pro" w:hAnsi="Kantumruy Pro" w:cs="Calibri"/>
        </w:rPr>
      </w:pPr>
    </w:p>
    <w:p w14:paraId="67C5C3C4" w14:textId="77777777" w:rsidR="00CC4977" w:rsidRDefault="00CC4977" w:rsidP="002467E6">
      <w:pPr>
        <w:rPr>
          <w:rFonts w:ascii="Kantumruy Pro" w:hAnsi="Kantumruy Pro" w:cs="Calibri"/>
        </w:rPr>
      </w:pPr>
    </w:p>
    <w:p w14:paraId="38B8E968" w14:textId="77777777" w:rsidR="00CC4977" w:rsidRDefault="00CC4977" w:rsidP="002467E6">
      <w:pPr>
        <w:rPr>
          <w:rFonts w:ascii="Kantumruy Pro" w:hAnsi="Kantumruy Pro" w:cs="Calibri"/>
        </w:rPr>
      </w:pPr>
    </w:p>
    <w:p w14:paraId="104C7344" w14:textId="77777777" w:rsidR="00CC4977" w:rsidRDefault="00CC4977" w:rsidP="002467E6">
      <w:pPr>
        <w:rPr>
          <w:rFonts w:ascii="Kantumruy Pro" w:hAnsi="Kantumruy Pro" w:cs="Calibri"/>
        </w:rPr>
      </w:pPr>
    </w:p>
    <w:p w14:paraId="630A0B4B" w14:textId="77777777" w:rsidR="00CC4977" w:rsidRDefault="00CC4977" w:rsidP="002467E6">
      <w:pPr>
        <w:rPr>
          <w:rFonts w:ascii="Kantumruy Pro" w:hAnsi="Kantumruy Pro" w:cs="Calibri"/>
        </w:rPr>
      </w:pPr>
    </w:p>
    <w:p w14:paraId="6BBCF350" w14:textId="77777777" w:rsidR="00CC4977" w:rsidRDefault="00CC4977" w:rsidP="002467E6">
      <w:pPr>
        <w:rPr>
          <w:rFonts w:ascii="Kantumruy Pro" w:hAnsi="Kantumruy Pro" w:cs="Calibri"/>
        </w:rPr>
      </w:pPr>
    </w:p>
    <w:p w14:paraId="0972995F" w14:textId="77777777" w:rsidR="00CC4977" w:rsidRDefault="00CC4977" w:rsidP="002467E6">
      <w:pPr>
        <w:rPr>
          <w:rFonts w:ascii="Kantumruy Pro" w:hAnsi="Kantumruy Pro" w:cs="Calibri"/>
        </w:rPr>
      </w:pPr>
    </w:p>
    <w:p w14:paraId="21648413" w14:textId="77777777" w:rsidR="00CC4977" w:rsidRDefault="00CC4977" w:rsidP="002467E6">
      <w:pPr>
        <w:rPr>
          <w:rFonts w:ascii="Kantumruy Pro" w:hAnsi="Kantumruy Pro" w:cs="Calibri"/>
        </w:rPr>
      </w:pPr>
    </w:p>
    <w:p w14:paraId="2A5E5E97" w14:textId="77777777" w:rsidR="00CC4977" w:rsidRDefault="00CC4977" w:rsidP="002467E6">
      <w:pPr>
        <w:rPr>
          <w:rFonts w:ascii="Kantumruy Pro" w:hAnsi="Kantumruy Pro" w:cs="Calibri"/>
        </w:rPr>
      </w:pPr>
    </w:p>
    <w:p w14:paraId="498E21E6" w14:textId="77777777" w:rsidR="00CC4977" w:rsidRDefault="00CC4977" w:rsidP="002467E6">
      <w:pPr>
        <w:rPr>
          <w:rFonts w:ascii="Kantumruy Pro" w:hAnsi="Kantumruy Pro" w:cs="Calibri"/>
        </w:rPr>
      </w:pPr>
    </w:p>
    <w:p w14:paraId="525252C7" w14:textId="77777777" w:rsidR="00CC4977" w:rsidRDefault="00CC4977" w:rsidP="002467E6">
      <w:pPr>
        <w:rPr>
          <w:rFonts w:ascii="Kantumruy Pro" w:hAnsi="Kantumruy Pro" w:cs="Calibri"/>
        </w:rPr>
      </w:pPr>
    </w:p>
    <w:p w14:paraId="6A239B88" w14:textId="77777777" w:rsidR="00CC4977" w:rsidRDefault="00CC4977" w:rsidP="002467E6">
      <w:pPr>
        <w:rPr>
          <w:rFonts w:ascii="Kantumruy Pro" w:hAnsi="Kantumruy Pro" w:cs="Calibri"/>
        </w:rPr>
      </w:pPr>
    </w:p>
    <w:p w14:paraId="2F41E004" w14:textId="77777777" w:rsidR="00CC4977" w:rsidRDefault="00CC4977" w:rsidP="002467E6">
      <w:pPr>
        <w:rPr>
          <w:rFonts w:ascii="Kantumruy Pro" w:hAnsi="Kantumruy Pro" w:cs="Calibri"/>
        </w:rPr>
      </w:pPr>
    </w:p>
    <w:p w14:paraId="4B76324C" w14:textId="77777777" w:rsidR="00CC4977" w:rsidRDefault="00CC4977" w:rsidP="002467E6">
      <w:pPr>
        <w:rPr>
          <w:rFonts w:ascii="Kantumruy Pro" w:hAnsi="Kantumruy Pro" w:cs="Calibri"/>
        </w:rPr>
      </w:pPr>
    </w:p>
    <w:p w14:paraId="5C94B9BE" w14:textId="77777777" w:rsidR="00CC4977" w:rsidRDefault="00CC4977" w:rsidP="002467E6">
      <w:pPr>
        <w:rPr>
          <w:rFonts w:ascii="Kantumruy Pro" w:hAnsi="Kantumruy Pro" w:cs="Calibri"/>
        </w:rPr>
      </w:pPr>
    </w:p>
    <w:p w14:paraId="2012F6D2" w14:textId="77777777" w:rsidR="00CC4977" w:rsidRDefault="00CC4977" w:rsidP="002467E6">
      <w:pPr>
        <w:rPr>
          <w:rFonts w:ascii="Kantumruy Pro" w:hAnsi="Kantumruy Pro" w:cs="Calibri"/>
        </w:rPr>
      </w:pPr>
    </w:p>
    <w:p w14:paraId="44439168" w14:textId="77777777" w:rsidR="00CC4977" w:rsidRDefault="00CC4977" w:rsidP="002467E6">
      <w:pPr>
        <w:rPr>
          <w:rFonts w:ascii="Kantumruy Pro" w:hAnsi="Kantumruy Pro" w:cs="Calibri"/>
        </w:rPr>
      </w:pPr>
    </w:p>
    <w:p w14:paraId="554C659C" w14:textId="77777777" w:rsidR="00CC4977" w:rsidRDefault="00CC4977" w:rsidP="002467E6">
      <w:pPr>
        <w:rPr>
          <w:rFonts w:ascii="Kantumruy Pro" w:hAnsi="Kantumruy Pro" w:cs="Calibri"/>
        </w:rPr>
      </w:pPr>
    </w:p>
    <w:p w14:paraId="1101E2D2" w14:textId="77777777" w:rsidR="00CC4977" w:rsidRPr="002D417B" w:rsidRDefault="00CC4977" w:rsidP="002467E6">
      <w:pPr>
        <w:rPr>
          <w:rFonts w:ascii="Kantumruy Pro" w:hAnsi="Kantumruy Pro" w:cs="Calibri"/>
        </w:rPr>
      </w:pPr>
    </w:p>
    <w:p w14:paraId="361A0D21"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20768AD3" w14:textId="77777777" w:rsidR="002467E6" w:rsidRPr="002D417B" w:rsidRDefault="002467E6" w:rsidP="002467E6">
      <w:pPr>
        <w:numPr>
          <w:ilvl w:val="0"/>
          <w:numId w:val="143"/>
        </w:numPr>
        <w:spacing w:after="160" w:line="278" w:lineRule="auto"/>
        <w:rPr>
          <w:rFonts w:ascii="Kantumruy Pro" w:hAnsi="Kantumruy Pro" w:cs="Calibri"/>
        </w:rPr>
      </w:pPr>
      <w:r w:rsidRPr="002D417B">
        <w:rPr>
          <w:rFonts w:ascii="Kantumruy Pro" w:hAnsi="Kantumruy Pro" w:cs="Calibri"/>
        </w:rPr>
        <w:t>Wie verändert sich dein Verständnis demokratischer Verantwortung, wenn Arbeitsplätze als politische Räume sichtbar werden?</w:t>
      </w:r>
    </w:p>
    <w:p w14:paraId="7EB88057" w14:textId="77777777" w:rsidR="002467E6" w:rsidRPr="002D417B" w:rsidRDefault="002467E6" w:rsidP="002467E6">
      <w:pPr>
        <w:numPr>
          <w:ilvl w:val="0"/>
          <w:numId w:val="143"/>
        </w:numPr>
        <w:spacing w:after="160" w:line="278" w:lineRule="auto"/>
        <w:rPr>
          <w:rFonts w:ascii="Kantumruy Pro" w:hAnsi="Kantumruy Pro" w:cs="Calibri"/>
        </w:rPr>
      </w:pPr>
      <w:r w:rsidRPr="002D417B">
        <w:rPr>
          <w:rFonts w:ascii="Kantumruy Pro" w:hAnsi="Kantumruy Pro" w:cs="Calibri"/>
        </w:rPr>
        <w:t>Wie erlebst du Emotionen und Fakten in Auseinandersetzungen über Mitbestimmung?</w:t>
      </w:r>
    </w:p>
    <w:p w14:paraId="07207295" w14:textId="77777777" w:rsidR="002467E6" w:rsidRPr="002D417B" w:rsidRDefault="002467E6" w:rsidP="002467E6">
      <w:pPr>
        <w:numPr>
          <w:ilvl w:val="0"/>
          <w:numId w:val="143"/>
        </w:numPr>
        <w:spacing w:after="160" w:line="278" w:lineRule="auto"/>
        <w:rPr>
          <w:rFonts w:ascii="Kantumruy Pro" w:hAnsi="Kantumruy Pro" w:cs="Calibri"/>
        </w:rPr>
      </w:pPr>
      <w:r w:rsidRPr="002D417B">
        <w:rPr>
          <w:rFonts w:ascii="Kantumruy Pro" w:hAnsi="Kantumruy Pro" w:cs="Calibri"/>
        </w:rPr>
        <w:t>Wie nimmst du das Verhältnis von zentralen Regeln und selbstorganisierten Prozessen in Arbeitskontexten wahr?</w:t>
      </w:r>
    </w:p>
    <w:p w14:paraId="02D8840B" w14:textId="77777777" w:rsidR="002467E6" w:rsidRPr="002D417B" w:rsidRDefault="002467E6" w:rsidP="002467E6">
      <w:pPr>
        <w:numPr>
          <w:ilvl w:val="0"/>
          <w:numId w:val="14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demokratische Verfahren im Betrieb?</w:t>
      </w:r>
    </w:p>
    <w:p w14:paraId="474E392B" w14:textId="77777777" w:rsidR="002467E6" w:rsidRPr="002D417B" w:rsidRDefault="002467E6" w:rsidP="002467E6">
      <w:pPr>
        <w:numPr>
          <w:ilvl w:val="0"/>
          <w:numId w:val="143"/>
        </w:numPr>
        <w:spacing w:after="160" w:line="278" w:lineRule="auto"/>
        <w:rPr>
          <w:rFonts w:ascii="Kantumruy Pro" w:hAnsi="Kantumruy Pro" w:cs="Calibri"/>
        </w:rPr>
      </w:pPr>
      <w:r w:rsidRPr="002D417B">
        <w:rPr>
          <w:rFonts w:ascii="Kantumruy Pro" w:hAnsi="Kantumruy Pro" w:cs="Calibri"/>
        </w:rPr>
        <w:t>Wie wirkt sich ein systemischer Blick auf Arbeit, Recht und Demokratie auf dein Verständnis gerechter Arbeitswelten aus?</w:t>
      </w:r>
    </w:p>
    <w:p w14:paraId="1EF3EFA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0F3EB484"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Wie erlebst du als Demokratiebeauftragte:r die Spannung zwischen schneller Entscheidungsfindung und demokratischer Beteiligung?</w:t>
      </w:r>
    </w:p>
    <w:p w14:paraId="739FD84F"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Diskussionen über Mitbestimmung am Arbeitsplatz?</w:t>
      </w:r>
    </w:p>
    <w:p w14:paraId="563A3CEB"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Welche Erfahrungen machst du mit der Wirkung von Regeln und Freiräumen auf Beteiligungsmöglichkeiten?</w:t>
      </w:r>
    </w:p>
    <w:p w14:paraId="133FE4B5"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Wie nimmst du wahr, wie verschiedene Strategien für Effizienz oder Fürsorge die demokratische Qualität von Arbeitsprozessen beeinflussen?</w:t>
      </w:r>
    </w:p>
    <w:p w14:paraId="1535A55C"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Wie erlebst du die Darstellung demokratischer Strukturen im Spiel?</w:t>
      </w:r>
    </w:p>
    <w:p w14:paraId="46157757"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Demokratie in der Arbeitswelt?</w:t>
      </w:r>
    </w:p>
    <w:p w14:paraId="409011EF" w14:textId="77777777" w:rsidR="002467E6" w:rsidRPr="002D417B" w:rsidRDefault="002467E6" w:rsidP="002467E6">
      <w:pPr>
        <w:numPr>
          <w:ilvl w:val="0"/>
          <w:numId w:val="144"/>
        </w:numPr>
        <w:spacing w:after="160" w:line="278" w:lineRule="auto"/>
        <w:rPr>
          <w:rFonts w:ascii="Kantumruy Pro" w:hAnsi="Kantumruy Pro" w:cs="Calibri"/>
        </w:rPr>
      </w:pPr>
      <w:r w:rsidRPr="002D417B">
        <w:rPr>
          <w:rFonts w:ascii="Kantumruy Pro" w:hAnsi="Kantumruy Pro" w:cs="Calibri"/>
        </w:rPr>
        <w:t>Wie reflektierst du dein eigenes Verständnis demokratischer Verantwortung im Kontext von Arbeit und Recht?</w:t>
      </w:r>
    </w:p>
    <w:p w14:paraId="720CC2AE" w14:textId="77777777" w:rsidR="002467E6" w:rsidRPr="002D417B" w:rsidRDefault="002467E6" w:rsidP="002467E6">
      <w:pPr>
        <w:rPr>
          <w:rFonts w:ascii="Kantumruy Pro" w:hAnsi="Kantumruy Pro" w:cs="Calibri"/>
        </w:rPr>
      </w:pPr>
    </w:p>
    <w:p w14:paraId="6E958AA3" w14:textId="77777777" w:rsidR="002467E6" w:rsidRPr="002D417B" w:rsidRDefault="002467E6" w:rsidP="002467E6">
      <w:pPr>
        <w:rPr>
          <w:rFonts w:ascii="Kantumruy Pro" w:hAnsi="Kantumruy Pro" w:cs="Calibri"/>
        </w:rPr>
      </w:pPr>
    </w:p>
    <w:p w14:paraId="79F4921D" w14:textId="77777777" w:rsidR="002467E6" w:rsidRPr="002D417B" w:rsidRDefault="002467E6" w:rsidP="002467E6">
      <w:pPr>
        <w:rPr>
          <w:rFonts w:ascii="Kantumruy Pro" w:hAnsi="Kantumruy Pro" w:cs="Calibri"/>
        </w:rPr>
      </w:pPr>
    </w:p>
    <w:p w14:paraId="369648F7" w14:textId="77777777" w:rsidR="002467E6" w:rsidRPr="002D417B" w:rsidRDefault="002467E6" w:rsidP="002467E6">
      <w:pPr>
        <w:rPr>
          <w:rFonts w:ascii="Kantumruy Pro" w:hAnsi="Kantumruy Pro" w:cs="Calibri"/>
        </w:rPr>
      </w:pPr>
    </w:p>
    <w:p w14:paraId="7E42FC83" w14:textId="77777777" w:rsidR="002467E6" w:rsidRPr="002D417B" w:rsidRDefault="002467E6" w:rsidP="002467E6">
      <w:pPr>
        <w:rPr>
          <w:rFonts w:ascii="Kantumruy Pro" w:hAnsi="Kantumruy Pro" w:cs="Calibri"/>
        </w:rPr>
      </w:pPr>
    </w:p>
    <w:p w14:paraId="6ADE37D5" w14:textId="77777777" w:rsidR="002467E6" w:rsidRPr="002D417B" w:rsidRDefault="002467E6" w:rsidP="002467E6">
      <w:pPr>
        <w:pStyle w:val="berschrift2"/>
        <w:rPr>
          <w:rFonts w:ascii="Kantumruy Pro" w:hAnsi="Kantumruy Pro" w:cs="Calibri"/>
        </w:rPr>
      </w:pPr>
      <w:bookmarkStart w:id="56" w:name="_Toc217287461"/>
      <w:r w:rsidRPr="002D417B">
        <w:rPr>
          <w:rFonts w:ascii="Kantumruy Pro" w:hAnsi="Kantumruy Pro" w:cs="Calibri"/>
        </w:rPr>
        <w:lastRenderedPageBreak/>
        <w:t>11. Rollenkarte EU-Parlamentarier:in</w:t>
      </w:r>
      <w:bookmarkEnd w:id="56"/>
    </w:p>
    <w:p w14:paraId="6A10C529"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Europäische Governance und Arbeitswelt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EU-Parlamentarier:in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R11-AR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EU, Arbeitsrecht, Regulierung, Sozialpolitik</w:t>
      </w:r>
    </w:p>
    <w:p w14:paraId="6370D2F2" w14:textId="77777777" w:rsidR="00CC4977" w:rsidRPr="002D417B" w:rsidRDefault="00CC4977" w:rsidP="002467E6">
      <w:pPr>
        <w:rPr>
          <w:rFonts w:ascii="Kantumruy Pro" w:hAnsi="Kantumruy Pro" w:cs="Calibri"/>
        </w:rPr>
      </w:pPr>
    </w:p>
    <w:p w14:paraId="2068AD8F"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europäische Gesetzgebung maßgeblich dazu beitragen kann, faire und sichere Arbeitsbedingungen zu stärken. Die Europäische Union wird als Gestaltungsraum verstanden, in dem gemeinsame Regeln, Mindeststandards und soziale Rechte entwickelt werden, die Beschäftigte in allen Mitgliedstaaten schützen. Diese Perspektive verbindet Gerechtigkeit, Solidarität und internationale Zusammenarbeit und betrachtet Arbeit als Bereich, der verlässliche und wirksame europäische Rechtsstrukturen benötigt, um nachhaltige Entwicklung zu ermöglichen.</w:t>
      </w:r>
    </w:p>
    <w:p w14:paraId="53E55DAA" w14:textId="77777777" w:rsidR="00CC4977" w:rsidRPr="002D417B" w:rsidRDefault="00CC4977" w:rsidP="002467E6">
      <w:pPr>
        <w:rPr>
          <w:rFonts w:ascii="Kantumruy Pro" w:hAnsi="Kantumruy Pro" w:cs="Calibri"/>
        </w:rPr>
      </w:pPr>
    </w:p>
    <w:p w14:paraId="6AD6FD7F"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4C7D3F7" w14:textId="77777777" w:rsidR="002467E6" w:rsidRPr="002D417B" w:rsidRDefault="002467E6" w:rsidP="002467E6">
      <w:pPr>
        <w:numPr>
          <w:ilvl w:val="0"/>
          <w:numId w:val="145"/>
        </w:numPr>
        <w:spacing w:after="160" w:line="278" w:lineRule="auto"/>
        <w:rPr>
          <w:rFonts w:ascii="Kantumruy Pro" w:hAnsi="Kantumruy Pro" w:cs="Calibri"/>
        </w:rPr>
      </w:pPr>
      <w:r w:rsidRPr="002D417B">
        <w:rPr>
          <w:rFonts w:ascii="Kantumruy Pro" w:hAnsi="Kantumruy Pro" w:cs="Calibri"/>
        </w:rPr>
        <w:t>… erweitert das Spiel um eine supranationale Perspektive auf Arbeit und Arbeitsrecht.</w:t>
      </w:r>
    </w:p>
    <w:p w14:paraId="111B9B0D" w14:textId="77777777" w:rsidR="002467E6" w:rsidRPr="002D417B" w:rsidRDefault="002467E6" w:rsidP="002467E6">
      <w:pPr>
        <w:numPr>
          <w:ilvl w:val="0"/>
          <w:numId w:val="145"/>
        </w:numPr>
        <w:spacing w:after="160" w:line="278" w:lineRule="auto"/>
        <w:rPr>
          <w:rFonts w:ascii="Kantumruy Pro" w:hAnsi="Kantumruy Pro" w:cs="Calibri"/>
        </w:rPr>
      </w:pPr>
      <w:r w:rsidRPr="002D417B">
        <w:rPr>
          <w:rFonts w:ascii="Kantumruy Pro" w:hAnsi="Kantumruy Pro" w:cs="Calibri"/>
        </w:rPr>
        <w:t>… stärkt das Bewusstsein für europäische Regelsetzung und deren Wirkung auf Beschäftigte.</w:t>
      </w:r>
    </w:p>
    <w:p w14:paraId="6B17FFE9" w14:textId="77777777" w:rsidR="002467E6" w:rsidRPr="002D417B" w:rsidRDefault="002467E6" w:rsidP="002467E6">
      <w:pPr>
        <w:numPr>
          <w:ilvl w:val="0"/>
          <w:numId w:val="145"/>
        </w:numPr>
        <w:spacing w:after="160" w:line="278" w:lineRule="auto"/>
        <w:rPr>
          <w:rFonts w:ascii="Kantumruy Pro" w:hAnsi="Kantumruy Pro" w:cs="Calibri"/>
        </w:rPr>
      </w:pPr>
      <w:r w:rsidRPr="002D417B">
        <w:rPr>
          <w:rFonts w:ascii="Kantumruy Pro" w:hAnsi="Kantumruy Pro" w:cs="Calibri"/>
        </w:rPr>
        <w:t>… verknüpft europäische Politik mit Arbeitsstandards, Sicherheit und Teilhabe.</w:t>
      </w:r>
    </w:p>
    <w:p w14:paraId="12C184B5" w14:textId="77777777" w:rsidR="002467E6" w:rsidRPr="002D417B" w:rsidRDefault="002467E6" w:rsidP="002467E6">
      <w:pPr>
        <w:numPr>
          <w:ilvl w:val="0"/>
          <w:numId w:val="145"/>
        </w:numPr>
        <w:spacing w:after="160" w:line="278" w:lineRule="auto"/>
        <w:rPr>
          <w:rFonts w:ascii="Kantumruy Pro" w:hAnsi="Kantumruy Pro" w:cs="Calibri"/>
        </w:rPr>
      </w:pPr>
      <w:r w:rsidRPr="002D417B">
        <w:rPr>
          <w:rFonts w:ascii="Kantumruy Pro" w:hAnsi="Kantumruy Pro" w:cs="Calibri"/>
        </w:rPr>
        <w:t>… betont die Bedeutung gemeinsamer sozialpolitischer Ziele.</w:t>
      </w:r>
    </w:p>
    <w:p w14:paraId="250CDF5C" w14:textId="77777777" w:rsidR="002467E6" w:rsidRPr="002D417B" w:rsidRDefault="002467E6" w:rsidP="002467E6">
      <w:pPr>
        <w:numPr>
          <w:ilvl w:val="0"/>
          <w:numId w:val="145"/>
        </w:numPr>
        <w:spacing w:after="160" w:line="278" w:lineRule="auto"/>
        <w:rPr>
          <w:rFonts w:ascii="Kantumruy Pro" w:hAnsi="Kantumruy Pro" w:cs="Calibri"/>
        </w:rPr>
      </w:pPr>
      <w:r w:rsidRPr="002D417B">
        <w:rPr>
          <w:rFonts w:ascii="Kantumruy Pro" w:hAnsi="Kantumruy Pro" w:cs="Calibri"/>
        </w:rPr>
        <w:t>… fördert Überlegungen zu gerechter Arbeitsgestaltung im europäischen Kontext.</w:t>
      </w:r>
    </w:p>
    <w:p w14:paraId="79E18A76"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C89B9FD"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t>… erkennen den Einfluss europäischer Politik auf Arbeitsbedingungen.</w:t>
      </w:r>
    </w:p>
    <w:p w14:paraId="2AB1191F"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t>… beschreiben Zusammenhänge zwischen EU-Regulierung, Wirtschaft und Arbeitnehmerrechten.</w:t>
      </w:r>
    </w:p>
    <w:p w14:paraId="671D778D"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t>… analysieren politische Aushandlungsprozesse im europäischen Gesetzgebungsraum.</w:t>
      </w:r>
    </w:p>
    <w:p w14:paraId="70804C63"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t>… bewerten EU-Initiativen im Hinblick auf Fairness und Schutz von Beschäftigten.</w:t>
      </w:r>
    </w:p>
    <w:p w14:paraId="04FF6EF3"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t>… identifizieren Unterschiede zwischen nationalen und europäischen Zuständigkeiten.</w:t>
      </w:r>
    </w:p>
    <w:p w14:paraId="565012DA"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t>… reflektieren Spannungen zwischen Wettbewerbsfähigkeit und sozialpolitischen Standards.</w:t>
      </w:r>
    </w:p>
    <w:p w14:paraId="58F02656" w14:textId="77777777" w:rsidR="002467E6" w:rsidRPr="002D417B" w:rsidRDefault="002467E6" w:rsidP="002467E6">
      <w:pPr>
        <w:numPr>
          <w:ilvl w:val="0"/>
          <w:numId w:val="146"/>
        </w:numPr>
        <w:spacing w:after="160" w:line="278" w:lineRule="auto"/>
        <w:rPr>
          <w:rFonts w:ascii="Kantumruy Pro" w:hAnsi="Kantumruy Pro" w:cs="Calibri"/>
        </w:rPr>
      </w:pPr>
      <w:r w:rsidRPr="002D417B">
        <w:rPr>
          <w:rFonts w:ascii="Kantumruy Pro" w:hAnsi="Kantumruy Pro" w:cs="Calibri"/>
        </w:rPr>
        <w:lastRenderedPageBreak/>
        <w:t>… entwickeln Vorstellungen einer sozial gerechten europäischen Arbeitsordnung.</w:t>
      </w:r>
    </w:p>
    <w:p w14:paraId="41ABA3F0"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3EB0FBCF" w14:textId="77777777" w:rsidR="00CC4977" w:rsidRDefault="00CC4977" w:rsidP="002467E6">
      <w:pPr>
        <w:rPr>
          <w:rFonts w:ascii="Kantumruy Pro" w:hAnsi="Kantumruy Pro" w:cs="Calibri"/>
        </w:rPr>
      </w:pPr>
    </w:p>
    <w:p w14:paraId="22DB38A3" w14:textId="77777777" w:rsidR="00CC4977" w:rsidRDefault="00CC4977" w:rsidP="002467E6">
      <w:pPr>
        <w:rPr>
          <w:rFonts w:ascii="Kantumruy Pro" w:hAnsi="Kantumruy Pro" w:cs="Calibri"/>
        </w:rPr>
      </w:pPr>
    </w:p>
    <w:p w14:paraId="7B0E569F" w14:textId="77777777" w:rsidR="00CC4977" w:rsidRDefault="00CC4977" w:rsidP="002467E6">
      <w:pPr>
        <w:rPr>
          <w:rFonts w:ascii="Kantumruy Pro" w:hAnsi="Kantumruy Pro" w:cs="Calibri"/>
        </w:rPr>
      </w:pPr>
    </w:p>
    <w:p w14:paraId="4C4246E0" w14:textId="77777777" w:rsidR="00CC4977" w:rsidRDefault="00CC4977" w:rsidP="002467E6">
      <w:pPr>
        <w:rPr>
          <w:rFonts w:ascii="Kantumruy Pro" w:hAnsi="Kantumruy Pro" w:cs="Calibri"/>
        </w:rPr>
      </w:pPr>
    </w:p>
    <w:p w14:paraId="6588304A" w14:textId="77777777" w:rsidR="00CC4977" w:rsidRDefault="00CC4977" w:rsidP="002467E6">
      <w:pPr>
        <w:rPr>
          <w:rFonts w:ascii="Kantumruy Pro" w:hAnsi="Kantumruy Pro" w:cs="Calibri"/>
        </w:rPr>
      </w:pPr>
    </w:p>
    <w:p w14:paraId="179E3F6E" w14:textId="77777777" w:rsidR="00CC4977" w:rsidRDefault="00CC4977" w:rsidP="002467E6">
      <w:pPr>
        <w:rPr>
          <w:rFonts w:ascii="Kantumruy Pro" w:hAnsi="Kantumruy Pro" w:cs="Calibri"/>
        </w:rPr>
      </w:pPr>
    </w:p>
    <w:p w14:paraId="29D8EB58" w14:textId="77777777" w:rsidR="00CC4977" w:rsidRDefault="00CC4977" w:rsidP="002467E6">
      <w:pPr>
        <w:rPr>
          <w:rFonts w:ascii="Kantumruy Pro" w:hAnsi="Kantumruy Pro" w:cs="Calibri"/>
        </w:rPr>
      </w:pPr>
    </w:p>
    <w:p w14:paraId="25902CD7" w14:textId="77777777" w:rsidR="00CC4977" w:rsidRDefault="00CC4977" w:rsidP="002467E6">
      <w:pPr>
        <w:rPr>
          <w:rFonts w:ascii="Kantumruy Pro" w:hAnsi="Kantumruy Pro" w:cs="Calibri"/>
        </w:rPr>
      </w:pPr>
    </w:p>
    <w:p w14:paraId="6B6940BF" w14:textId="77777777" w:rsidR="00CC4977" w:rsidRDefault="00CC4977" w:rsidP="002467E6">
      <w:pPr>
        <w:rPr>
          <w:rFonts w:ascii="Kantumruy Pro" w:hAnsi="Kantumruy Pro" w:cs="Calibri"/>
        </w:rPr>
      </w:pPr>
    </w:p>
    <w:p w14:paraId="6CC8C354" w14:textId="77777777" w:rsidR="00CC4977" w:rsidRDefault="00CC4977" w:rsidP="002467E6">
      <w:pPr>
        <w:rPr>
          <w:rFonts w:ascii="Kantumruy Pro" w:hAnsi="Kantumruy Pro" w:cs="Calibri"/>
        </w:rPr>
      </w:pPr>
    </w:p>
    <w:p w14:paraId="5A1FCDE7" w14:textId="77777777" w:rsidR="00CC4977" w:rsidRDefault="00CC4977" w:rsidP="002467E6">
      <w:pPr>
        <w:rPr>
          <w:rFonts w:ascii="Kantumruy Pro" w:hAnsi="Kantumruy Pro" w:cs="Calibri"/>
        </w:rPr>
      </w:pPr>
    </w:p>
    <w:p w14:paraId="39CFF837" w14:textId="77777777" w:rsidR="00CC4977" w:rsidRDefault="00CC4977" w:rsidP="002467E6">
      <w:pPr>
        <w:rPr>
          <w:rFonts w:ascii="Kantumruy Pro" w:hAnsi="Kantumruy Pro" w:cs="Calibri"/>
        </w:rPr>
      </w:pPr>
    </w:p>
    <w:p w14:paraId="08652B31" w14:textId="77777777" w:rsidR="00CC4977" w:rsidRDefault="00CC4977" w:rsidP="002467E6">
      <w:pPr>
        <w:rPr>
          <w:rFonts w:ascii="Kantumruy Pro" w:hAnsi="Kantumruy Pro" w:cs="Calibri"/>
        </w:rPr>
      </w:pPr>
    </w:p>
    <w:p w14:paraId="470FC466" w14:textId="77777777" w:rsidR="00CC4977" w:rsidRDefault="00CC4977" w:rsidP="002467E6">
      <w:pPr>
        <w:rPr>
          <w:rFonts w:ascii="Kantumruy Pro" w:hAnsi="Kantumruy Pro" w:cs="Calibri"/>
        </w:rPr>
      </w:pPr>
    </w:p>
    <w:p w14:paraId="4AFBB2B6" w14:textId="77777777" w:rsidR="00CC4977" w:rsidRDefault="00CC4977" w:rsidP="002467E6">
      <w:pPr>
        <w:rPr>
          <w:rFonts w:ascii="Kantumruy Pro" w:hAnsi="Kantumruy Pro" w:cs="Calibri"/>
        </w:rPr>
      </w:pPr>
    </w:p>
    <w:p w14:paraId="6C539A17" w14:textId="77777777" w:rsidR="00CC4977" w:rsidRDefault="00CC4977" w:rsidP="002467E6">
      <w:pPr>
        <w:rPr>
          <w:rFonts w:ascii="Kantumruy Pro" w:hAnsi="Kantumruy Pro" w:cs="Calibri"/>
        </w:rPr>
      </w:pPr>
    </w:p>
    <w:p w14:paraId="09588200" w14:textId="77777777" w:rsidR="00CC4977" w:rsidRDefault="00CC4977" w:rsidP="002467E6">
      <w:pPr>
        <w:rPr>
          <w:rFonts w:ascii="Kantumruy Pro" w:hAnsi="Kantumruy Pro" w:cs="Calibri"/>
        </w:rPr>
      </w:pPr>
    </w:p>
    <w:p w14:paraId="7BA12BB1" w14:textId="77777777" w:rsidR="00CC4977" w:rsidRDefault="00CC4977" w:rsidP="002467E6">
      <w:pPr>
        <w:rPr>
          <w:rFonts w:ascii="Kantumruy Pro" w:hAnsi="Kantumruy Pro" w:cs="Calibri"/>
        </w:rPr>
      </w:pPr>
    </w:p>
    <w:p w14:paraId="76D25867" w14:textId="77777777" w:rsidR="00CC4977" w:rsidRPr="002D417B" w:rsidRDefault="00CC4977" w:rsidP="002467E6">
      <w:pPr>
        <w:rPr>
          <w:rFonts w:ascii="Kantumruy Pro" w:hAnsi="Kantumruy Pro" w:cs="Calibri"/>
        </w:rPr>
      </w:pPr>
    </w:p>
    <w:p w14:paraId="70BCFDD5"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1D62D7CE" w14:textId="77777777" w:rsidR="002467E6" w:rsidRPr="002D417B" w:rsidRDefault="002467E6" w:rsidP="002467E6">
      <w:pPr>
        <w:numPr>
          <w:ilvl w:val="0"/>
          <w:numId w:val="147"/>
        </w:numPr>
        <w:spacing w:after="160" w:line="278" w:lineRule="auto"/>
        <w:rPr>
          <w:rFonts w:ascii="Kantumruy Pro" w:hAnsi="Kantumruy Pro" w:cs="Calibri"/>
        </w:rPr>
      </w:pPr>
      <w:r w:rsidRPr="002D417B">
        <w:rPr>
          <w:rFonts w:ascii="Kantumruy Pro" w:hAnsi="Kantumruy Pro" w:cs="Calibri"/>
        </w:rPr>
        <w:t>Wie verändert sich dein Verständnis europäischer Verantwortung, wenn Arbeitsbedingungen und Rechte grenzüberschreitend gestaltet werden?</w:t>
      </w:r>
    </w:p>
    <w:p w14:paraId="73FDC463" w14:textId="77777777" w:rsidR="002467E6" w:rsidRPr="002D417B" w:rsidRDefault="002467E6" w:rsidP="002467E6">
      <w:pPr>
        <w:numPr>
          <w:ilvl w:val="0"/>
          <w:numId w:val="147"/>
        </w:numPr>
        <w:spacing w:after="160" w:line="278" w:lineRule="auto"/>
        <w:rPr>
          <w:rFonts w:ascii="Kantumruy Pro" w:hAnsi="Kantumruy Pro" w:cs="Calibri"/>
        </w:rPr>
      </w:pPr>
      <w:r w:rsidRPr="002D417B">
        <w:rPr>
          <w:rFonts w:ascii="Kantumruy Pro" w:hAnsi="Kantumruy Pro" w:cs="Calibri"/>
        </w:rPr>
        <w:t>Wie erlebst du Emotionen und Fakten in Debatten über europäische Mindeststandards?</w:t>
      </w:r>
    </w:p>
    <w:p w14:paraId="6963FFE6" w14:textId="77777777" w:rsidR="002467E6" w:rsidRPr="002D417B" w:rsidRDefault="002467E6" w:rsidP="002467E6">
      <w:pPr>
        <w:numPr>
          <w:ilvl w:val="0"/>
          <w:numId w:val="147"/>
        </w:numPr>
        <w:spacing w:after="160" w:line="278" w:lineRule="auto"/>
        <w:rPr>
          <w:rFonts w:ascii="Kantumruy Pro" w:hAnsi="Kantumruy Pro" w:cs="Calibri"/>
        </w:rPr>
      </w:pPr>
      <w:r w:rsidRPr="002D417B">
        <w:rPr>
          <w:rFonts w:ascii="Kantumruy Pro" w:hAnsi="Kantumruy Pro" w:cs="Calibri"/>
        </w:rPr>
        <w:t>Wie nimmst du das Verhältnis von zentraler Regulierung und nationalen Spielräumen im Bereich Arbeit wahr?</w:t>
      </w:r>
    </w:p>
    <w:p w14:paraId="3C5D1729" w14:textId="77777777" w:rsidR="002467E6" w:rsidRPr="002D417B" w:rsidRDefault="002467E6" w:rsidP="002467E6">
      <w:pPr>
        <w:numPr>
          <w:ilvl w:val="0"/>
          <w:numId w:val="147"/>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europäische Sozialpolitik?</w:t>
      </w:r>
    </w:p>
    <w:p w14:paraId="5A4E5C5B" w14:textId="77777777" w:rsidR="002467E6" w:rsidRPr="002D417B" w:rsidRDefault="002467E6" w:rsidP="002467E6">
      <w:pPr>
        <w:numPr>
          <w:ilvl w:val="0"/>
          <w:numId w:val="147"/>
        </w:numPr>
        <w:spacing w:after="160" w:line="278" w:lineRule="auto"/>
        <w:rPr>
          <w:rFonts w:ascii="Kantumruy Pro" w:hAnsi="Kantumruy Pro" w:cs="Calibri"/>
        </w:rPr>
      </w:pPr>
      <w:r w:rsidRPr="002D417B">
        <w:rPr>
          <w:rFonts w:ascii="Kantumruy Pro" w:hAnsi="Kantumruy Pro" w:cs="Calibri"/>
        </w:rPr>
        <w:t>Wie wirkt sich systemisches Denken auf dein Verständnis der Zusammenhänge zwischen EU-Politik, Wirtschaft und Arbeitswelt aus?</w:t>
      </w:r>
    </w:p>
    <w:p w14:paraId="0B39EE72"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87D47A8"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Wie erlebst du als EU-Parlamentarier:in die Spannung zwischen wirtschaftlicher Wettbewerbsfähigkeit und sozialen Mindeststandards?</w:t>
      </w:r>
    </w:p>
    <w:p w14:paraId="0932D35F"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Auseinandersetzungen über europäische Arbeitsrechte?</w:t>
      </w:r>
    </w:p>
    <w:p w14:paraId="7DE3A718"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Welche Erfahrungen machst du mit Steuerung oder Flexibilität in europäischen Entscheidungsprozessen?</w:t>
      </w:r>
    </w:p>
    <w:p w14:paraId="218E3DC7"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Wie nimmst du wahr, wie unterschiedliche Strategien für Effizienz oder Fürsorge europäische Arbeitsnormen beeinflussen?</w:t>
      </w:r>
    </w:p>
    <w:p w14:paraId="68E4D115"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Wie erlebst du die Darstellung europäischer Regulierung im Spiel?</w:t>
      </w:r>
    </w:p>
    <w:p w14:paraId="2D361202"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Welche Parallelen erkennst du zwischen Spiel und realer EU-Politik zu Arbeit und Recht?</w:t>
      </w:r>
    </w:p>
    <w:p w14:paraId="0E5DA87A" w14:textId="77777777" w:rsidR="002467E6" w:rsidRPr="002D417B" w:rsidRDefault="002467E6" w:rsidP="002467E6">
      <w:pPr>
        <w:numPr>
          <w:ilvl w:val="0"/>
          <w:numId w:val="148"/>
        </w:numPr>
        <w:spacing w:after="160" w:line="278" w:lineRule="auto"/>
        <w:rPr>
          <w:rFonts w:ascii="Kantumruy Pro" w:hAnsi="Kantumruy Pro" w:cs="Calibri"/>
        </w:rPr>
      </w:pPr>
      <w:r w:rsidRPr="002D417B">
        <w:rPr>
          <w:rFonts w:ascii="Kantumruy Pro" w:hAnsi="Kantumruy Pro" w:cs="Calibri"/>
        </w:rPr>
        <w:t>Wie reflektierst du dein Verständnis europäischer Verantwortung im Kontext von Arbeit und Recht?</w:t>
      </w:r>
    </w:p>
    <w:p w14:paraId="3A150A51" w14:textId="77777777" w:rsidR="002467E6" w:rsidRPr="002D417B" w:rsidRDefault="002467E6" w:rsidP="002467E6">
      <w:pPr>
        <w:rPr>
          <w:rFonts w:ascii="Kantumruy Pro" w:hAnsi="Kantumruy Pro" w:cs="Calibri"/>
        </w:rPr>
      </w:pPr>
    </w:p>
    <w:p w14:paraId="54398F87" w14:textId="77777777" w:rsidR="002467E6" w:rsidRPr="002D417B" w:rsidRDefault="002467E6" w:rsidP="002467E6">
      <w:pPr>
        <w:rPr>
          <w:rFonts w:ascii="Kantumruy Pro" w:hAnsi="Kantumruy Pro" w:cs="Calibri"/>
        </w:rPr>
      </w:pPr>
    </w:p>
    <w:p w14:paraId="3F442089" w14:textId="77777777" w:rsidR="002467E6" w:rsidRPr="002D417B" w:rsidRDefault="002467E6" w:rsidP="002467E6">
      <w:pPr>
        <w:rPr>
          <w:rFonts w:ascii="Kantumruy Pro" w:hAnsi="Kantumruy Pro" w:cs="Calibri"/>
        </w:rPr>
      </w:pPr>
    </w:p>
    <w:p w14:paraId="33A0F03A" w14:textId="77777777" w:rsidR="002467E6" w:rsidRPr="002D417B" w:rsidRDefault="002467E6" w:rsidP="002467E6">
      <w:pPr>
        <w:rPr>
          <w:rFonts w:ascii="Kantumruy Pro" w:hAnsi="Kantumruy Pro" w:cs="Calibri"/>
        </w:rPr>
      </w:pPr>
    </w:p>
    <w:p w14:paraId="402CAD59" w14:textId="77777777" w:rsidR="002467E6" w:rsidRPr="002D417B" w:rsidRDefault="002467E6" w:rsidP="002467E6">
      <w:pPr>
        <w:rPr>
          <w:rFonts w:ascii="Kantumruy Pro" w:hAnsi="Kantumruy Pro" w:cs="Calibri"/>
        </w:rPr>
      </w:pPr>
    </w:p>
    <w:p w14:paraId="2318CCA6" w14:textId="77777777" w:rsidR="002467E6" w:rsidRPr="002D417B" w:rsidRDefault="002467E6" w:rsidP="002467E6">
      <w:pPr>
        <w:rPr>
          <w:rFonts w:ascii="Kantumruy Pro" w:hAnsi="Kantumruy Pro" w:cs="Calibri"/>
        </w:rPr>
      </w:pPr>
    </w:p>
    <w:p w14:paraId="096FBD1F" w14:textId="77777777" w:rsidR="002467E6" w:rsidRPr="002D417B" w:rsidRDefault="002467E6" w:rsidP="002467E6">
      <w:pPr>
        <w:pStyle w:val="berschrift2"/>
        <w:rPr>
          <w:rFonts w:ascii="Kantumruy Pro" w:hAnsi="Kantumruy Pro" w:cs="Calibri"/>
        </w:rPr>
      </w:pPr>
      <w:bookmarkStart w:id="57" w:name="_Toc217287462"/>
      <w:r w:rsidRPr="002D417B">
        <w:rPr>
          <w:rFonts w:ascii="Kantumruy Pro" w:hAnsi="Kantumruy Pro" w:cs="Calibri"/>
        </w:rPr>
        <w:lastRenderedPageBreak/>
        <w:t>12. Rollenkarte Konsument:in</w:t>
      </w:r>
      <w:bookmarkEnd w:id="57"/>
    </w:p>
    <w:p w14:paraId="1EB7064F"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Konsum</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Konsument:in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R12-AR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Konsum, Produktionsbedingungen, Arbeitsrechte, Verantwortung</w:t>
      </w:r>
    </w:p>
    <w:p w14:paraId="68602F8B" w14:textId="77777777" w:rsidR="00CC4977" w:rsidRPr="002D417B" w:rsidRDefault="00CC4977" w:rsidP="002467E6">
      <w:pPr>
        <w:rPr>
          <w:rFonts w:ascii="Kantumruy Pro" w:hAnsi="Kantumruy Pro" w:cs="Calibri"/>
        </w:rPr>
      </w:pPr>
    </w:p>
    <w:p w14:paraId="6E79D971"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Konsumentscheidungen direkten Einfluss auf Arbeitsbedingungen und Rechte entlang globaler Wertschöpfungsketten haben. Bewusster Konsum berücksichtigt nicht nur Preis und Qualität, sondern auch die Menschen, die Produkte herstellen. Diese Perspektive verbindet Alltagshandeln, Mitgefühl und Verantwortung und versteht Konsum als gestaltbare Praxis, die faire Arbeitsbedingungen ermöglichen oder verhindern kann.</w:t>
      </w:r>
    </w:p>
    <w:p w14:paraId="02DC92CF" w14:textId="77777777" w:rsidR="00CC4977" w:rsidRPr="002D417B" w:rsidRDefault="00CC4977" w:rsidP="002467E6">
      <w:pPr>
        <w:rPr>
          <w:rFonts w:ascii="Kantumruy Pro" w:hAnsi="Kantumruy Pro" w:cs="Calibri"/>
        </w:rPr>
      </w:pPr>
    </w:p>
    <w:p w14:paraId="5397AE99"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7D1208CF" w14:textId="77777777" w:rsidR="002467E6" w:rsidRPr="002D417B" w:rsidRDefault="002467E6" w:rsidP="002467E6">
      <w:pPr>
        <w:numPr>
          <w:ilvl w:val="0"/>
          <w:numId w:val="149"/>
        </w:numPr>
        <w:spacing w:after="160" w:line="278" w:lineRule="auto"/>
        <w:rPr>
          <w:rFonts w:ascii="Kantumruy Pro" w:hAnsi="Kantumruy Pro" w:cs="Calibri"/>
        </w:rPr>
      </w:pPr>
      <w:r w:rsidRPr="002D417B">
        <w:rPr>
          <w:rFonts w:ascii="Kantumruy Pro" w:hAnsi="Kantumruy Pro" w:cs="Calibri"/>
        </w:rPr>
        <w:t>… erweitert das Spiel um eine konsumbezogene Perspektive auf Arbeit und Arbeitsrechte.</w:t>
      </w:r>
    </w:p>
    <w:p w14:paraId="37E8D640" w14:textId="77777777" w:rsidR="002467E6" w:rsidRPr="002D417B" w:rsidRDefault="002467E6" w:rsidP="002467E6">
      <w:pPr>
        <w:numPr>
          <w:ilvl w:val="0"/>
          <w:numId w:val="149"/>
        </w:numPr>
        <w:spacing w:after="160" w:line="278" w:lineRule="auto"/>
        <w:rPr>
          <w:rFonts w:ascii="Kantumruy Pro" w:hAnsi="Kantumruy Pro" w:cs="Calibri"/>
        </w:rPr>
      </w:pPr>
      <w:r w:rsidRPr="002D417B">
        <w:rPr>
          <w:rFonts w:ascii="Kantumruy Pro" w:hAnsi="Kantumruy Pro" w:cs="Calibri"/>
        </w:rPr>
        <w:t>… stärkt das Bewusstsein für soziale Auswirkungen von Kaufentscheidungen.</w:t>
      </w:r>
    </w:p>
    <w:p w14:paraId="7A702233" w14:textId="77777777" w:rsidR="002467E6" w:rsidRPr="002D417B" w:rsidRDefault="002467E6" w:rsidP="002467E6">
      <w:pPr>
        <w:numPr>
          <w:ilvl w:val="0"/>
          <w:numId w:val="149"/>
        </w:numPr>
        <w:spacing w:after="160" w:line="278" w:lineRule="auto"/>
        <w:rPr>
          <w:rFonts w:ascii="Kantumruy Pro" w:hAnsi="Kantumruy Pro" w:cs="Calibri"/>
        </w:rPr>
      </w:pPr>
      <w:r w:rsidRPr="002D417B">
        <w:rPr>
          <w:rFonts w:ascii="Kantumruy Pro" w:hAnsi="Kantumruy Pro" w:cs="Calibri"/>
        </w:rPr>
        <w:t>… verknüpft Nachfrage mit Produktionsbedingungen und Arbeitsorganisation.</w:t>
      </w:r>
    </w:p>
    <w:p w14:paraId="3ADCED46" w14:textId="77777777" w:rsidR="002467E6" w:rsidRPr="002D417B" w:rsidRDefault="002467E6" w:rsidP="002467E6">
      <w:pPr>
        <w:numPr>
          <w:ilvl w:val="0"/>
          <w:numId w:val="149"/>
        </w:numPr>
        <w:spacing w:after="160" w:line="278" w:lineRule="auto"/>
        <w:rPr>
          <w:rFonts w:ascii="Kantumruy Pro" w:hAnsi="Kantumruy Pro" w:cs="Calibri"/>
        </w:rPr>
      </w:pPr>
      <w:r w:rsidRPr="002D417B">
        <w:rPr>
          <w:rFonts w:ascii="Kantumruy Pro" w:hAnsi="Kantumruy Pro" w:cs="Calibri"/>
        </w:rPr>
        <w:t>… betont die Verantwortung von Konsument:innen für faire Lieferketten.</w:t>
      </w:r>
    </w:p>
    <w:p w14:paraId="48875BE3" w14:textId="77777777" w:rsidR="002467E6" w:rsidRPr="002D417B" w:rsidRDefault="002467E6" w:rsidP="002467E6">
      <w:pPr>
        <w:numPr>
          <w:ilvl w:val="0"/>
          <w:numId w:val="149"/>
        </w:numPr>
        <w:spacing w:after="160" w:line="278" w:lineRule="auto"/>
        <w:rPr>
          <w:rFonts w:ascii="Kantumruy Pro" w:hAnsi="Kantumruy Pro" w:cs="Calibri"/>
        </w:rPr>
      </w:pPr>
      <w:r w:rsidRPr="002D417B">
        <w:rPr>
          <w:rFonts w:ascii="Kantumruy Pro" w:hAnsi="Kantumruy Pro" w:cs="Calibri"/>
        </w:rPr>
        <w:t>… fördert Reflexion über Alternativen, die menschenwürdige Arbeit unterstützen.</w:t>
      </w:r>
    </w:p>
    <w:p w14:paraId="0BDCFBEB"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7B921CA"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erkennen die Wirkung ihres Konsums auf Beschäftigte weltweit.</w:t>
      </w:r>
    </w:p>
    <w:p w14:paraId="54521DCB"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beschreiben Zusammenhänge zwischen Nachfrage und Arbeitsbedingungen.</w:t>
      </w:r>
    </w:p>
    <w:p w14:paraId="6D4DE5A9"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analysieren die Folgen verschiedener Konsummuster für Rechte und Fairness.</w:t>
      </w:r>
    </w:p>
    <w:p w14:paraId="60707A54"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bewerten Produkte im Hinblick auf ihre sozialen Auswirkungen.</w:t>
      </w:r>
    </w:p>
    <w:p w14:paraId="5611E51F"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identifizieren Bereiche, in denen Konsum Arbeitsrechte besonders berührt.</w:t>
      </w:r>
    </w:p>
    <w:p w14:paraId="078FB2BA"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reflektieren Zielkonflikte zwischen Preisorientierung und sozialer Verantwortung.</w:t>
      </w:r>
    </w:p>
    <w:p w14:paraId="2EC84298" w14:textId="77777777" w:rsidR="002467E6" w:rsidRPr="002D417B" w:rsidRDefault="002467E6" w:rsidP="002467E6">
      <w:pPr>
        <w:numPr>
          <w:ilvl w:val="0"/>
          <w:numId w:val="150"/>
        </w:numPr>
        <w:spacing w:after="160" w:line="278" w:lineRule="auto"/>
        <w:rPr>
          <w:rFonts w:ascii="Kantumruy Pro" w:hAnsi="Kantumruy Pro" w:cs="Calibri"/>
        </w:rPr>
      </w:pPr>
      <w:r w:rsidRPr="002D417B">
        <w:rPr>
          <w:rFonts w:ascii="Kantumruy Pro" w:hAnsi="Kantumruy Pro" w:cs="Calibri"/>
        </w:rPr>
        <w:t>… entwickeln Vorstellungen nachhaltiger und fairer Konsumpraktiken.</w:t>
      </w:r>
    </w:p>
    <w:p w14:paraId="0E6CF335" w14:textId="77777777" w:rsidR="002467E6" w:rsidRDefault="002467E6" w:rsidP="002467E6">
      <w:pPr>
        <w:rPr>
          <w:rFonts w:ascii="Kantumruy Pro" w:hAnsi="Kantumruy Pro" w:cs="Calibri"/>
        </w:rPr>
      </w:pPr>
      <w:r w:rsidRPr="002D417B">
        <w:rPr>
          <w:rFonts w:ascii="Kantumruy Pro" w:hAnsi="Kantumruy Pro" w:cs="Calibri"/>
          <w:b/>
          <w:bCs/>
        </w:rPr>
        <w:lastRenderedPageBreak/>
        <w:t>Kernkonflikte (Skalierungen)</w:t>
      </w:r>
      <w:r w:rsidRPr="002D417B">
        <w:rPr>
          <w:rFonts w:ascii="Kantumruy Pro" w:hAnsi="Kantumruy Pro" w:cs="Calibri"/>
        </w:rPr>
        <w:br/>
        <w:t xml:space="preserve">Individualismus vs. Kollektivismus: </w:t>
      </w:r>
      <w:r w:rsidRPr="002D417B">
        <w:rPr>
          <w:rFonts w:ascii="Kantumruy Pro" w:hAnsi="Kantumruy Pro" w:cs="Calibri"/>
          <w:b/>
          <w:bCs/>
        </w:rPr>
        <w:t>Nur persönliche Verantwortung</w:t>
      </w:r>
      <w:r w:rsidRPr="002D417B">
        <w:rPr>
          <w:rFonts w:ascii="Kantumruy Pro" w:hAnsi="Kantumruy Pro" w:cs="Calibri"/>
        </w:rPr>
        <w:t xml:space="preserve"> – eher individuelles Verhalten – Gleichgewicht aus individueller und kollektiver Handlung – eher kollektive Strukturen – nur gemeinschaftliches Handeln.</w:t>
      </w:r>
      <w:r w:rsidRPr="002D417B">
        <w:rPr>
          <w:rFonts w:ascii="Kantumruy Pro" w:hAnsi="Kantumruy Pro" w:cs="Calibri"/>
        </w:rPr>
        <w:br/>
        <w:t xml:space="preserve">Rationalität vs. Emotionalität: </w:t>
      </w:r>
      <w:r w:rsidRPr="002D417B">
        <w:rPr>
          <w:rFonts w:ascii="Kantumruy Pro" w:hAnsi="Kantumruy Pro" w:cs="Calibri"/>
          <w:b/>
          <w:bCs/>
        </w:rPr>
        <w:t>Nur datenbasierte Entscheidungen</w:t>
      </w:r>
      <w:r w:rsidRPr="002D417B">
        <w:rPr>
          <w:rFonts w:ascii="Kantumruy Pro" w:hAnsi="Kantumruy Pro" w:cs="Calibri"/>
        </w:rPr>
        <w:t xml:space="preserve"> – eher analytisch – Balance zwischen Fakten und Werten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79D3153B" w14:textId="77777777" w:rsidR="00CC4977" w:rsidRDefault="00CC4977" w:rsidP="002467E6">
      <w:pPr>
        <w:rPr>
          <w:rFonts w:ascii="Kantumruy Pro" w:hAnsi="Kantumruy Pro" w:cs="Calibri"/>
        </w:rPr>
      </w:pPr>
    </w:p>
    <w:p w14:paraId="54FC1C69" w14:textId="77777777" w:rsidR="00CC4977" w:rsidRDefault="00CC4977" w:rsidP="002467E6">
      <w:pPr>
        <w:rPr>
          <w:rFonts w:ascii="Kantumruy Pro" w:hAnsi="Kantumruy Pro" w:cs="Calibri"/>
        </w:rPr>
      </w:pPr>
    </w:p>
    <w:p w14:paraId="739837F6" w14:textId="77777777" w:rsidR="00CC4977" w:rsidRDefault="00CC4977" w:rsidP="002467E6">
      <w:pPr>
        <w:rPr>
          <w:rFonts w:ascii="Kantumruy Pro" w:hAnsi="Kantumruy Pro" w:cs="Calibri"/>
        </w:rPr>
      </w:pPr>
    </w:p>
    <w:p w14:paraId="10377EB0" w14:textId="77777777" w:rsidR="00CC4977" w:rsidRDefault="00CC4977" w:rsidP="002467E6">
      <w:pPr>
        <w:rPr>
          <w:rFonts w:ascii="Kantumruy Pro" w:hAnsi="Kantumruy Pro" w:cs="Calibri"/>
        </w:rPr>
      </w:pPr>
    </w:p>
    <w:p w14:paraId="7AB5A94E" w14:textId="77777777" w:rsidR="00CC4977" w:rsidRDefault="00CC4977" w:rsidP="002467E6">
      <w:pPr>
        <w:rPr>
          <w:rFonts w:ascii="Kantumruy Pro" w:hAnsi="Kantumruy Pro" w:cs="Calibri"/>
        </w:rPr>
      </w:pPr>
    </w:p>
    <w:p w14:paraId="2B2CFA78" w14:textId="77777777" w:rsidR="00CC4977" w:rsidRDefault="00CC4977" w:rsidP="002467E6">
      <w:pPr>
        <w:rPr>
          <w:rFonts w:ascii="Kantumruy Pro" w:hAnsi="Kantumruy Pro" w:cs="Calibri"/>
        </w:rPr>
      </w:pPr>
    </w:p>
    <w:p w14:paraId="283BD13C" w14:textId="77777777" w:rsidR="00CC4977" w:rsidRDefault="00CC4977" w:rsidP="002467E6">
      <w:pPr>
        <w:rPr>
          <w:rFonts w:ascii="Kantumruy Pro" w:hAnsi="Kantumruy Pro" w:cs="Calibri"/>
        </w:rPr>
      </w:pPr>
    </w:p>
    <w:p w14:paraId="5A4BEC0C" w14:textId="77777777" w:rsidR="00CC4977" w:rsidRDefault="00CC4977" w:rsidP="002467E6">
      <w:pPr>
        <w:rPr>
          <w:rFonts w:ascii="Kantumruy Pro" w:hAnsi="Kantumruy Pro" w:cs="Calibri"/>
        </w:rPr>
      </w:pPr>
    </w:p>
    <w:p w14:paraId="2594F12A" w14:textId="77777777" w:rsidR="00CC4977" w:rsidRDefault="00CC4977" w:rsidP="002467E6">
      <w:pPr>
        <w:rPr>
          <w:rFonts w:ascii="Kantumruy Pro" w:hAnsi="Kantumruy Pro" w:cs="Calibri"/>
        </w:rPr>
      </w:pPr>
    </w:p>
    <w:p w14:paraId="0AD22F44" w14:textId="77777777" w:rsidR="00CC4977" w:rsidRDefault="00CC4977" w:rsidP="002467E6">
      <w:pPr>
        <w:rPr>
          <w:rFonts w:ascii="Kantumruy Pro" w:hAnsi="Kantumruy Pro" w:cs="Calibri"/>
        </w:rPr>
      </w:pPr>
    </w:p>
    <w:p w14:paraId="12AC0BC5" w14:textId="77777777" w:rsidR="00CC4977" w:rsidRDefault="00CC4977" w:rsidP="002467E6">
      <w:pPr>
        <w:rPr>
          <w:rFonts w:ascii="Kantumruy Pro" w:hAnsi="Kantumruy Pro" w:cs="Calibri"/>
        </w:rPr>
      </w:pPr>
    </w:p>
    <w:p w14:paraId="1F7F1623" w14:textId="77777777" w:rsidR="00CC4977" w:rsidRDefault="00CC4977" w:rsidP="002467E6">
      <w:pPr>
        <w:rPr>
          <w:rFonts w:ascii="Kantumruy Pro" w:hAnsi="Kantumruy Pro" w:cs="Calibri"/>
        </w:rPr>
      </w:pPr>
    </w:p>
    <w:p w14:paraId="149C41AE" w14:textId="77777777" w:rsidR="00CC4977" w:rsidRDefault="00CC4977" w:rsidP="002467E6">
      <w:pPr>
        <w:rPr>
          <w:rFonts w:ascii="Kantumruy Pro" w:hAnsi="Kantumruy Pro" w:cs="Calibri"/>
        </w:rPr>
      </w:pPr>
    </w:p>
    <w:p w14:paraId="4494D9DE" w14:textId="77777777" w:rsidR="00CC4977" w:rsidRDefault="00CC4977" w:rsidP="002467E6">
      <w:pPr>
        <w:rPr>
          <w:rFonts w:ascii="Kantumruy Pro" w:hAnsi="Kantumruy Pro" w:cs="Calibri"/>
        </w:rPr>
      </w:pPr>
    </w:p>
    <w:p w14:paraId="75EC6526" w14:textId="77777777" w:rsidR="00CC4977" w:rsidRDefault="00CC4977" w:rsidP="002467E6">
      <w:pPr>
        <w:rPr>
          <w:rFonts w:ascii="Kantumruy Pro" w:hAnsi="Kantumruy Pro" w:cs="Calibri"/>
        </w:rPr>
      </w:pPr>
    </w:p>
    <w:p w14:paraId="30674A5A" w14:textId="77777777" w:rsidR="00CC4977" w:rsidRDefault="00CC4977" w:rsidP="002467E6">
      <w:pPr>
        <w:rPr>
          <w:rFonts w:ascii="Kantumruy Pro" w:hAnsi="Kantumruy Pro" w:cs="Calibri"/>
        </w:rPr>
      </w:pPr>
    </w:p>
    <w:p w14:paraId="54CD15F8" w14:textId="77777777" w:rsidR="00CC4977" w:rsidRDefault="00CC4977" w:rsidP="002467E6">
      <w:pPr>
        <w:rPr>
          <w:rFonts w:ascii="Kantumruy Pro" w:hAnsi="Kantumruy Pro" w:cs="Calibri"/>
        </w:rPr>
      </w:pPr>
    </w:p>
    <w:p w14:paraId="0FE1672F" w14:textId="77777777" w:rsidR="00CC4977" w:rsidRDefault="00CC4977" w:rsidP="002467E6">
      <w:pPr>
        <w:rPr>
          <w:rFonts w:ascii="Kantumruy Pro" w:hAnsi="Kantumruy Pro" w:cs="Calibri"/>
        </w:rPr>
      </w:pPr>
    </w:p>
    <w:p w14:paraId="18A3C21D" w14:textId="77777777" w:rsidR="00CC4977" w:rsidRDefault="00CC4977" w:rsidP="002467E6">
      <w:pPr>
        <w:rPr>
          <w:rFonts w:ascii="Kantumruy Pro" w:hAnsi="Kantumruy Pro" w:cs="Calibri"/>
        </w:rPr>
      </w:pPr>
    </w:p>
    <w:p w14:paraId="778E7355" w14:textId="77777777" w:rsidR="00CC4977" w:rsidRDefault="00CC4977" w:rsidP="002467E6">
      <w:pPr>
        <w:rPr>
          <w:rFonts w:ascii="Kantumruy Pro" w:hAnsi="Kantumruy Pro" w:cs="Calibri"/>
        </w:rPr>
      </w:pPr>
    </w:p>
    <w:p w14:paraId="7BE7A3A9" w14:textId="77777777" w:rsidR="00CC4977" w:rsidRPr="002D417B" w:rsidRDefault="00CC4977" w:rsidP="002467E6">
      <w:pPr>
        <w:rPr>
          <w:rFonts w:ascii="Kantumruy Pro" w:hAnsi="Kantumruy Pro" w:cs="Calibri"/>
        </w:rPr>
      </w:pPr>
    </w:p>
    <w:p w14:paraId="04BAFBD8"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145C3ACE" w14:textId="77777777" w:rsidR="002467E6" w:rsidRPr="002D417B" w:rsidRDefault="002467E6" w:rsidP="002467E6">
      <w:pPr>
        <w:numPr>
          <w:ilvl w:val="0"/>
          <w:numId w:val="151"/>
        </w:numPr>
        <w:spacing w:after="160" w:line="278" w:lineRule="auto"/>
        <w:rPr>
          <w:rFonts w:ascii="Kantumruy Pro" w:hAnsi="Kantumruy Pro" w:cs="Calibri"/>
        </w:rPr>
      </w:pPr>
      <w:r w:rsidRPr="002D417B">
        <w:rPr>
          <w:rFonts w:ascii="Kantumruy Pro" w:hAnsi="Kantumruy Pro" w:cs="Calibri"/>
        </w:rPr>
        <w:t>Wie verändert sich dein Verständnis alltäglicher Verantwortung, wenn Konsum Arbeitsrechte weltweit beeinflusst?</w:t>
      </w:r>
    </w:p>
    <w:p w14:paraId="3148A031" w14:textId="77777777" w:rsidR="002467E6" w:rsidRPr="002D417B" w:rsidRDefault="002467E6" w:rsidP="002467E6">
      <w:pPr>
        <w:numPr>
          <w:ilvl w:val="0"/>
          <w:numId w:val="151"/>
        </w:numPr>
        <w:spacing w:after="160" w:line="278" w:lineRule="auto"/>
        <w:rPr>
          <w:rFonts w:ascii="Kantumruy Pro" w:hAnsi="Kantumruy Pro" w:cs="Calibri"/>
        </w:rPr>
      </w:pPr>
      <w:r w:rsidRPr="002D417B">
        <w:rPr>
          <w:rFonts w:ascii="Kantumruy Pro" w:hAnsi="Kantumruy Pro" w:cs="Calibri"/>
        </w:rPr>
        <w:t>Wie erlebst du Emotionen und Fakten in Diskussionen über faire Produktionsbedingungen?</w:t>
      </w:r>
    </w:p>
    <w:p w14:paraId="4A3649D9" w14:textId="77777777" w:rsidR="002467E6" w:rsidRPr="002D417B" w:rsidRDefault="002467E6" w:rsidP="002467E6">
      <w:pPr>
        <w:numPr>
          <w:ilvl w:val="0"/>
          <w:numId w:val="151"/>
        </w:numPr>
        <w:spacing w:after="160" w:line="278" w:lineRule="auto"/>
        <w:rPr>
          <w:rFonts w:ascii="Kantumruy Pro" w:hAnsi="Kantumruy Pro" w:cs="Calibri"/>
        </w:rPr>
      </w:pPr>
      <w:r w:rsidRPr="002D417B">
        <w:rPr>
          <w:rFonts w:ascii="Kantumruy Pro" w:hAnsi="Kantumruy Pro" w:cs="Calibri"/>
        </w:rPr>
        <w:t>Wie nimmst du Regeln und individuelle Freiheit beim Konsumieren wahr?</w:t>
      </w:r>
    </w:p>
    <w:p w14:paraId="1FBBDFB4" w14:textId="77777777" w:rsidR="002467E6" w:rsidRPr="002D417B" w:rsidRDefault="002467E6" w:rsidP="002467E6">
      <w:pPr>
        <w:numPr>
          <w:ilvl w:val="0"/>
          <w:numId w:val="151"/>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Konsumentscheidungen?</w:t>
      </w:r>
    </w:p>
    <w:p w14:paraId="0581B604" w14:textId="77777777" w:rsidR="002467E6" w:rsidRPr="002D417B" w:rsidRDefault="002467E6" w:rsidP="002467E6">
      <w:pPr>
        <w:numPr>
          <w:ilvl w:val="0"/>
          <w:numId w:val="151"/>
        </w:numPr>
        <w:spacing w:after="160" w:line="278" w:lineRule="auto"/>
        <w:rPr>
          <w:rFonts w:ascii="Kantumruy Pro" w:hAnsi="Kantumruy Pro" w:cs="Calibri"/>
        </w:rPr>
      </w:pPr>
      <w:r w:rsidRPr="002D417B">
        <w:rPr>
          <w:rFonts w:ascii="Kantumruy Pro" w:hAnsi="Kantumruy Pro" w:cs="Calibri"/>
        </w:rPr>
        <w:t>Wie wirkt sich systemisches Denken auf dein Verständnis globaler Lieferketten aus?</w:t>
      </w:r>
    </w:p>
    <w:p w14:paraId="5C305EB7"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6AE7336"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Wie erlebst du als Konsument:in die Spannung zwischen niedrigen Preisen und fairen Arbeitsbedingungen?</w:t>
      </w:r>
    </w:p>
    <w:p w14:paraId="2D86CB90"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Bezug auf soziale Auswirkungen deines Konsums?</w:t>
      </w:r>
    </w:p>
    <w:p w14:paraId="273C3133"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Welche Erfahrungen machst du mit Regeln oder Freiräumen im Zusammenhang mit Konsum und Fairness?</w:t>
      </w:r>
    </w:p>
    <w:p w14:paraId="4B383BDB"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Wie nimmst du wahr, wie verschiedene Strategien für Effizienz oder Fürsorge Arbeitsbedingungen beeinflussen?</w:t>
      </w:r>
    </w:p>
    <w:p w14:paraId="475D2197"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Wie erlebst du die Darstellung globaler Lieferketten im Spiel?</w:t>
      </w:r>
    </w:p>
    <w:p w14:paraId="5ADE804F"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Welche Parallelen erkennst du zwischen Spiel und realen Konsumentscheidungen zu Arbeitsrechten?</w:t>
      </w:r>
    </w:p>
    <w:p w14:paraId="24ED4A77" w14:textId="77777777" w:rsidR="002467E6" w:rsidRPr="002D417B" w:rsidRDefault="002467E6" w:rsidP="002467E6">
      <w:pPr>
        <w:numPr>
          <w:ilvl w:val="0"/>
          <w:numId w:val="152"/>
        </w:numPr>
        <w:spacing w:after="160" w:line="278" w:lineRule="auto"/>
        <w:rPr>
          <w:rFonts w:ascii="Kantumruy Pro" w:hAnsi="Kantumruy Pro" w:cs="Calibri"/>
        </w:rPr>
      </w:pPr>
      <w:r w:rsidRPr="002D417B">
        <w:rPr>
          <w:rFonts w:ascii="Kantumruy Pro" w:hAnsi="Kantumruy Pro" w:cs="Calibri"/>
        </w:rPr>
        <w:t>Wie reflektierst du dein eigenes Verständnis von Verantwortung im Kontext von Konsum und Recht?</w:t>
      </w:r>
    </w:p>
    <w:p w14:paraId="3E4E830F" w14:textId="77777777" w:rsidR="002467E6" w:rsidRPr="002D417B" w:rsidRDefault="002467E6" w:rsidP="002467E6">
      <w:pPr>
        <w:rPr>
          <w:rFonts w:ascii="Kantumruy Pro" w:hAnsi="Kantumruy Pro" w:cs="Calibri"/>
        </w:rPr>
      </w:pPr>
    </w:p>
    <w:p w14:paraId="6506A965" w14:textId="77777777" w:rsidR="002467E6" w:rsidRPr="002D417B" w:rsidRDefault="002467E6" w:rsidP="002467E6">
      <w:pPr>
        <w:rPr>
          <w:rFonts w:ascii="Kantumruy Pro" w:hAnsi="Kantumruy Pro" w:cs="Calibri"/>
        </w:rPr>
      </w:pPr>
    </w:p>
    <w:p w14:paraId="4B9D6474" w14:textId="77777777" w:rsidR="002467E6" w:rsidRPr="002D417B" w:rsidRDefault="002467E6" w:rsidP="002467E6">
      <w:pPr>
        <w:rPr>
          <w:rFonts w:ascii="Kantumruy Pro" w:hAnsi="Kantumruy Pro" w:cs="Calibri"/>
        </w:rPr>
      </w:pPr>
    </w:p>
    <w:p w14:paraId="70238B08" w14:textId="77777777" w:rsidR="002467E6" w:rsidRPr="002D417B" w:rsidRDefault="002467E6" w:rsidP="002467E6">
      <w:pPr>
        <w:rPr>
          <w:rFonts w:ascii="Kantumruy Pro" w:hAnsi="Kantumruy Pro" w:cs="Calibri"/>
        </w:rPr>
      </w:pPr>
    </w:p>
    <w:p w14:paraId="1E99AA65" w14:textId="77777777" w:rsidR="002467E6" w:rsidRPr="002D417B" w:rsidRDefault="002467E6" w:rsidP="002467E6">
      <w:pPr>
        <w:rPr>
          <w:rFonts w:ascii="Kantumruy Pro" w:hAnsi="Kantumruy Pro" w:cs="Calibri"/>
        </w:rPr>
      </w:pPr>
    </w:p>
    <w:p w14:paraId="082A9B2B" w14:textId="77777777" w:rsidR="002467E6" w:rsidRPr="002D417B" w:rsidRDefault="002467E6" w:rsidP="002467E6">
      <w:pPr>
        <w:rPr>
          <w:rFonts w:ascii="Kantumruy Pro" w:hAnsi="Kantumruy Pro" w:cs="Calibri"/>
        </w:rPr>
      </w:pPr>
    </w:p>
    <w:p w14:paraId="5D56F2DB" w14:textId="77777777" w:rsidR="002467E6" w:rsidRPr="002D417B" w:rsidRDefault="002467E6" w:rsidP="002467E6">
      <w:pPr>
        <w:rPr>
          <w:rFonts w:ascii="Kantumruy Pro" w:hAnsi="Kantumruy Pro" w:cs="Calibri"/>
        </w:rPr>
      </w:pPr>
    </w:p>
    <w:p w14:paraId="6BAFA761" w14:textId="77777777" w:rsidR="002467E6" w:rsidRPr="002D417B" w:rsidRDefault="002467E6" w:rsidP="002467E6">
      <w:pPr>
        <w:pStyle w:val="berschrift2"/>
        <w:rPr>
          <w:rFonts w:ascii="Kantumruy Pro" w:hAnsi="Kantumruy Pro" w:cs="Calibri"/>
        </w:rPr>
      </w:pPr>
      <w:bookmarkStart w:id="58" w:name="_Toc217287463"/>
      <w:r w:rsidRPr="002D417B">
        <w:rPr>
          <w:rFonts w:ascii="Kantumruy Pro" w:hAnsi="Kantumruy Pro" w:cs="Calibri"/>
        </w:rPr>
        <w:lastRenderedPageBreak/>
        <w:t>13. Rollenkarte Gleichstellungsbeauftragte:r</w:t>
      </w:r>
      <w:bookmarkEnd w:id="58"/>
    </w:p>
    <w:p w14:paraId="4CB51CB0"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Gleichstellung und Arbeitswelt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Gleichstellungsbeauftragte:r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Arbeit und Recht</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R13-AR</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Gleichstellung, Rechte, Teilhabe, faire Arbeit</w:t>
      </w:r>
    </w:p>
    <w:p w14:paraId="13892AE2" w14:textId="77777777" w:rsidR="00CC4977" w:rsidRPr="002D417B" w:rsidRDefault="00CC4977" w:rsidP="002467E6">
      <w:pPr>
        <w:rPr>
          <w:rFonts w:ascii="Kantumruy Pro" w:hAnsi="Kantumruy Pro" w:cs="Calibri"/>
        </w:rPr>
      </w:pPr>
    </w:p>
    <w:p w14:paraId="5B1A6DDE"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alle Menschen unabhängig von Geschlecht, Herkunft oder Lebenslage gleichberechtigten Zugang zu guter Arbeit verdienen. Arbeitswelten sollen Barrieren abbauen, Rechte sichern und faire Entwicklungsmöglichkeiten gewährleisten. Diese Perspektive verbindet Gerechtigkeit, Respekt und strukturelle Aufmerksamkeit und betrachtet Arbeit als einen Raum, in dem Gleichbehandlung und Schutzrechte konkret erlebbar werden und aktiv gestaltet werden können.</w:t>
      </w:r>
    </w:p>
    <w:p w14:paraId="579AB72B" w14:textId="77777777" w:rsidR="00CC4977" w:rsidRPr="002D417B" w:rsidRDefault="00CC4977" w:rsidP="002467E6">
      <w:pPr>
        <w:rPr>
          <w:rFonts w:ascii="Kantumruy Pro" w:hAnsi="Kantumruy Pro" w:cs="Calibri"/>
        </w:rPr>
      </w:pPr>
    </w:p>
    <w:p w14:paraId="1FF5C700"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32E00D50" w14:textId="77777777" w:rsidR="002467E6" w:rsidRPr="002D417B" w:rsidRDefault="002467E6" w:rsidP="002467E6">
      <w:pPr>
        <w:numPr>
          <w:ilvl w:val="0"/>
          <w:numId w:val="153"/>
        </w:numPr>
        <w:spacing w:after="160" w:line="278" w:lineRule="auto"/>
        <w:rPr>
          <w:rFonts w:ascii="Kantumruy Pro" w:hAnsi="Kantumruy Pro" w:cs="Calibri"/>
        </w:rPr>
      </w:pPr>
      <w:r w:rsidRPr="002D417B">
        <w:rPr>
          <w:rFonts w:ascii="Kantumruy Pro" w:hAnsi="Kantumruy Pro" w:cs="Calibri"/>
        </w:rPr>
        <w:t>… erweitert das Spiel um eine gleichstellungsorientierte Perspektive auf Arbeit.</w:t>
      </w:r>
    </w:p>
    <w:p w14:paraId="586B8662" w14:textId="77777777" w:rsidR="002467E6" w:rsidRPr="002D417B" w:rsidRDefault="002467E6" w:rsidP="002467E6">
      <w:pPr>
        <w:numPr>
          <w:ilvl w:val="0"/>
          <w:numId w:val="153"/>
        </w:numPr>
        <w:spacing w:after="160" w:line="278" w:lineRule="auto"/>
        <w:rPr>
          <w:rFonts w:ascii="Kantumruy Pro" w:hAnsi="Kantumruy Pro" w:cs="Calibri"/>
        </w:rPr>
      </w:pPr>
      <w:r w:rsidRPr="002D417B">
        <w:rPr>
          <w:rFonts w:ascii="Kantumruy Pro" w:hAnsi="Kantumruy Pro" w:cs="Calibri"/>
        </w:rPr>
        <w:t>… stärkt das Bewusstsein für Benachteiligung und faire Teilhabe.</w:t>
      </w:r>
    </w:p>
    <w:p w14:paraId="300F5304" w14:textId="77777777" w:rsidR="002467E6" w:rsidRPr="002D417B" w:rsidRDefault="002467E6" w:rsidP="002467E6">
      <w:pPr>
        <w:numPr>
          <w:ilvl w:val="0"/>
          <w:numId w:val="153"/>
        </w:numPr>
        <w:spacing w:after="160" w:line="278" w:lineRule="auto"/>
        <w:rPr>
          <w:rFonts w:ascii="Kantumruy Pro" w:hAnsi="Kantumruy Pro" w:cs="Calibri"/>
        </w:rPr>
      </w:pPr>
      <w:r w:rsidRPr="002D417B">
        <w:rPr>
          <w:rFonts w:ascii="Kantumruy Pro" w:hAnsi="Kantumruy Pro" w:cs="Calibri"/>
        </w:rPr>
        <w:t>… verknüpft Arbeitsbedingungen mit Rechten, Schutz und Entwicklungsmöglichkeiten.</w:t>
      </w:r>
    </w:p>
    <w:p w14:paraId="56F08C21" w14:textId="77777777" w:rsidR="002467E6" w:rsidRPr="002D417B" w:rsidRDefault="002467E6" w:rsidP="002467E6">
      <w:pPr>
        <w:numPr>
          <w:ilvl w:val="0"/>
          <w:numId w:val="153"/>
        </w:numPr>
        <w:spacing w:after="160" w:line="278" w:lineRule="auto"/>
        <w:rPr>
          <w:rFonts w:ascii="Kantumruy Pro" w:hAnsi="Kantumruy Pro" w:cs="Calibri"/>
        </w:rPr>
      </w:pPr>
      <w:r w:rsidRPr="002D417B">
        <w:rPr>
          <w:rFonts w:ascii="Kantumruy Pro" w:hAnsi="Kantumruy Pro" w:cs="Calibri"/>
        </w:rPr>
        <w:t>… betont die Bedeutung diskriminierungsfreier Organisation von Arbeit.</w:t>
      </w:r>
    </w:p>
    <w:p w14:paraId="653CB95C" w14:textId="77777777" w:rsidR="002467E6" w:rsidRPr="002D417B" w:rsidRDefault="002467E6" w:rsidP="002467E6">
      <w:pPr>
        <w:numPr>
          <w:ilvl w:val="0"/>
          <w:numId w:val="153"/>
        </w:numPr>
        <w:spacing w:after="160" w:line="278" w:lineRule="auto"/>
        <w:rPr>
          <w:rFonts w:ascii="Kantumruy Pro" w:hAnsi="Kantumruy Pro" w:cs="Calibri"/>
        </w:rPr>
      </w:pPr>
      <w:r w:rsidRPr="002D417B">
        <w:rPr>
          <w:rFonts w:ascii="Kantumruy Pro" w:hAnsi="Kantumruy Pro" w:cs="Calibri"/>
        </w:rPr>
        <w:t>… fördert Überlegungen zu gerechter und inklusiver Arbeitsgestaltung.</w:t>
      </w:r>
    </w:p>
    <w:p w14:paraId="659FE36C"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41E4A0BE"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t>… erkennen Ungleichheiten in Arbeitsbedingungen und Entwicklungschancen.</w:t>
      </w:r>
    </w:p>
    <w:p w14:paraId="7AF7722F"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t>… beschreiben Zusammenhänge zwischen Gleichstellung, Rechten und Arbeitsorganisation.</w:t>
      </w:r>
    </w:p>
    <w:p w14:paraId="01E47B20"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t>… analysieren Mechanismen, die Benachteiligungen erzeugen oder abbauen.</w:t>
      </w:r>
    </w:p>
    <w:p w14:paraId="35542C74"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t>… bewerten Arbeitskonzepte im Hinblick auf Fairness und Schutzrechte.</w:t>
      </w:r>
    </w:p>
    <w:p w14:paraId="793A2FF6"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t>… identifizieren strukturelle Faktoren, die Gleichstellung fördern oder behindern.</w:t>
      </w:r>
    </w:p>
    <w:p w14:paraId="484EEEB2"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t>… reflektieren Spannungen zwischen Effizienzorientierung und gleichstellungsbezogenen Ansprüchen.</w:t>
      </w:r>
    </w:p>
    <w:p w14:paraId="17280619" w14:textId="77777777" w:rsidR="002467E6" w:rsidRPr="002D417B" w:rsidRDefault="002467E6" w:rsidP="002467E6">
      <w:pPr>
        <w:numPr>
          <w:ilvl w:val="0"/>
          <w:numId w:val="154"/>
        </w:numPr>
        <w:spacing w:after="160" w:line="278" w:lineRule="auto"/>
        <w:rPr>
          <w:rFonts w:ascii="Kantumruy Pro" w:hAnsi="Kantumruy Pro" w:cs="Calibri"/>
        </w:rPr>
      </w:pPr>
      <w:r w:rsidRPr="002D417B">
        <w:rPr>
          <w:rFonts w:ascii="Kantumruy Pro" w:hAnsi="Kantumruy Pro" w:cs="Calibri"/>
        </w:rPr>
        <w:lastRenderedPageBreak/>
        <w:t>… entwickeln Vorstellungen gerechter Arbeitswelten.</w:t>
      </w:r>
    </w:p>
    <w:p w14:paraId="1618FD2B"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599C55A4" w14:textId="77777777" w:rsidR="00CC4977" w:rsidRDefault="00CC4977" w:rsidP="002467E6">
      <w:pPr>
        <w:rPr>
          <w:rFonts w:ascii="Kantumruy Pro" w:hAnsi="Kantumruy Pro" w:cs="Calibri"/>
        </w:rPr>
      </w:pPr>
    </w:p>
    <w:p w14:paraId="3A7C8CDA" w14:textId="77777777" w:rsidR="00CC4977" w:rsidRDefault="00CC4977" w:rsidP="002467E6">
      <w:pPr>
        <w:rPr>
          <w:rFonts w:ascii="Kantumruy Pro" w:hAnsi="Kantumruy Pro" w:cs="Calibri"/>
        </w:rPr>
      </w:pPr>
    </w:p>
    <w:p w14:paraId="0BAFD3A8" w14:textId="77777777" w:rsidR="00CC4977" w:rsidRDefault="00CC4977" w:rsidP="002467E6">
      <w:pPr>
        <w:rPr>
          <w:rFonts w:ascii="Kantumruy Pro" w:hAnsi="Kantumruy Pro" w:cs="Calibri"/>
        </w:rPr>
      </w:pPr>
    </w:p>
    <w:p w14:paraId="01AB443F" w14:textId="77777777" w:rsidR="00CC4977" w:rsidRDefault="00CC4977" w:rsidP="002467E6">
      <w:pPr>
        <w:rPr>
          <w:rFonts w:ascii="Kantumruy Pro" w:hAnsi="Kantumruy Pro" w:cs="Calibri"/>
        </w:rPr>
      </w:pPr>
    </w:p>
    <w:p w14:paraId="363BCFB4" w14:textId="77777777" w:rsidR="00CC4977" w:rsidRDefault="00CC4977" w:rsidP="002467E6">
      <w:pPr>
        <w:rPr>
          <w:rFonts w:ascii="Kantumruy Pro" w:hAnsi="Kantumruy Pro" w:cs="Calibri"/>
        </w:rPr>
      </w:pPr>
    </w:p>
    <w:p w14:paraId="1006B2D7" w14:textId="77777777" w:rsidR="00CC4977" w:rsidRDefault="00CC4977" w:rsidP="002467E6">
      <w:pPr>
        <w:rPr>
          <w:rFonts w:ascii="Kantumruy Pro" w:hAnsi="Kantumruy Pro" w:cs="Calibri"/>
        </w:rPr>
      </w:pPr>
    </w:p>
    <w:p w14:paraId="7C8EC971" w14:textId="77777777" w:rsidR="00CC4977" w:rsidRDefault="00CC4977" w:rsidP="002467E6">
      <w:pPr>
        <w:rPr>
          <w:rFonts w:ascii="Kantumruy Pro" w:hAnsi="Kantumruy Pro" w:cs="Calibri"/>
        </w:rPr>
      </w:pPr>
    </w:p>
    <w:p w14:paraId="11AC8D7D" w14:textId="77777777" w:rsidR="00CC4977" w:rsidRDefault="00CC4977" w:rsidP="002467E6">
      <w:pPr>
        <w:rPr>
          <w:rFonts w:ascii="Kantumruy Pro" w:hAnsi="Kantumruy Pro" w:cs="Calibri"/>
        </w:rPr>
      </w:pPr>
    </w:p>
    <w:p w14:paraId="16C0E9CE" w14:textId="77777777" w:rsidR="00CC4977" w:rsidRDefault="00CC4977" w:rsidP="002467E6">
      <w:pPr>
        <w:rPr>
          <w:rFonts w:ascii="Kantumruy Pro" w:hAnsi="Kantumruy Pro" w:cs="Calibri"/>
        </w:rPr>
      </w:pPr>
    </w:p>
    <w:p w14:paraId="1325DD74" w14:textId="77777777" w:rsidR="00CC4977" w:rsidRDefault="00CC4977" w:rsidP="002467E6">
      <w:pPr>
        <w:rPr>
          <w:rFonts w:ascii="Kantumruy Pro" w:hAnsi="Kantumruy Pro" w:cs="Calibri"/>
        </w:rPr>
      </w:pPr>
    </w:p>
    <w:p w14:paraId="4AD4AA6E" w14:textId="77777777" w:rsidR="00CC4977" w:rsidRDefault="00CC4977" w:rsidP="002467E6">
      <w:pPr>
        <w:rPr>
          <w:rFonts w:ascii="Kantumruy Pro" w:hAnsi="Kantumruy Pro" w:cs="Calibri"/>
        </w:rPr>
      </w:pPr>
    </w:p>
    <w:p w14:paraId="660FBA9C" w14:textId="77777777" w:rsidR="00CC4977" w:rsidRDefault="00CC4977" w:rsidP="002467E6">
      <w:pPr>
        <w:rPr>
          <w:rFonts w:ascii="Kantumruy Pro" w:hAnsi="Kantumruy Pro" w:cs="Calibri"/>
        </w:rPr>
      </w:pPr>
    </w:p>
    <w:p w14:paraId="6147D8F1" w14:textId="77777777" w:rsidR="00CC4977" w:rsidRDefault="00CC4977" w:rsidP="002467E6">
      <w:pPr>
        <w:rPr>
          <w:rFonts w:ascii="Kantumruy Pro" w:hAnsi="Kantumruy Pro" w:cs="Calibri"/>
        </w:rPr>
      </w:pPr>
    </w:p>
    <w:p w14:paraId="59722752" w14:textId="77777777" w:rsidR="00CC4977" w:rsidRDefault="00CC4977" w:rsidP="002467E6">
      <w:pPr>
        <w:rPr>
          <w:rFonts w:ascii="Kantumruy Pro" w:hAnsi="Kantumruy Pro" w:cs="Calibri"/>
        </w:rPr>
      </w:pPr>
    </w:p>
    <w:p w14:paraId="495742FD" w14:textId="77777777" w:rsidR="00CC4977" w:rsidRDefault="00CC4977" w:rsidP="002467E6">
      <w:pPr>
        <w:rPr>
          <w:rFonts w:ascii="Kantumruy Pro" w:hAnsi="Kantumruy Pro" w:cs="Calibri"/>
        </w:rPr>
      </w:pPr>
    </w:p>
    <w:p w14:paraId="430314DB" w14:textId="77777777" w:rsidR="00CC4977" w:rsidRDefault="00CC4977" w:rsidP="002467E6">
      <w:pPr>
        <w:rPr>
          <w:rFonts w:ascii="Kantumruy Pro" w:hAnsi="Kantumruy Pro" w:cs="Calibri"/>
        </w:rPr>
      </w:pPr>
    </w:p>
    <w:p w14:paraId="110A7051" w14:textId="77777777" w:rsidR="00CC4977" w:rsidRDefault="00CC4977" w:rsidP="002467E6">
      <w:pPr>
        <w:rPr>
          <w:rFonts w:ascii="Kantumruy Pro" w:hAnsi="Kantumruy Pro" w:cs="Calibri"/>
        </w:rPr>
      </w:pPr>
    </w:p>
    <w:p w14:paraId="49A45489" w14:textId="77777777" w:rsidR="00CC4977" w:rsidRDefault="00CC4977" w:rsidP="002467E6">
      <w:pPr>
        <w:rPr>
          <w:rFonts w:ascii="Kantumruy Pro" w:hAnsi="Kantumruy Pro" w:cs="Calibri"/>
        </w:rPr>
      </w:pPr>
    </w:p>
    <w:p w14:paraId="2C24CFF9" w14:textId="77777777" w:rsidR="00CC4977" w:rsidRPr="002D417B" w:rsidRDefault="00CC4977" w:rsidP="002467E6">
      <w:pPr>
        <w:rPr>
          <w:rFonts w:ascii="Kantumruy Pro" w:hAnsi="Kantumruy Pro" w:cs="Calibri"/>
        </w:rPr>
      </w:pPr>
    </w:p>
    <w:p w14:paraId="57B50C26"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79FEA1D" w14:textId="77777777" w:rsidR="002467E6" w:rsidRPr="002D417B" w:rsidRDefault="002467E6" w:rsidP="002467E6">
      <w:pPr>
        <w:numPr>
          <w:ilvl w:val="0"/>
          <w:numId w:val="155"/>
        </w:numPr>
        <w:spacing w:after="160" w:line="278" w:lineRule="auto"/>
        <w:rPr>
          <w:rFonts w:ascii="Kantumruy Pro" w:hAnsi="Kantumruy Pro" w:cs="Calibri"/>
        </w:rPr>
      </w:pPr>
      <w:r w:rsidRPr="002D417B">
        <w:rPr>
          <w:rFonts w:ascii="Kantumruy Pro" w:hAnsi="Kantumruy Pro" w:cs="Calibri"/>
        </w:rPr>
        <w:t>Wie verändert sich dein Verständnis von Fairness, wenn du Gleichstellung als zentrales Element von Arbeit betrachtest?</w:t>
      </w:r>
    </w:p>
    <w:p w14:paraId="2CE55259" w14:textId="77777777" w:rsidR="002467E6" w:rsidRPr="002D417B" w:rsidRDefault="002467E6" w:rsidP="002467E6">
      <w:pPr>
        <w:numPr>
          <w:ilvl w:val="0"/>
          <w:numId w:val="155"/>
        </w:numPr>
        <w:spacing w:after="160" w:line="278" w:lineRule="auto"/>
        <w:rPr>
          <w:rFonts w:ascii="Kantumruy Pro" w:hAnsi="Kantumruy Pro" w:cs="Calibri"/>
        </w:rPr>
      </w:pPr>
      <w:r w:rsidRPr="002D417B">
        <w:rPr>
          <w:rFonts w:ascii="Kantumruy Pro" w:hAnsi="Kantumruy Pro" w:cs="Calibri"/>
        </w:rPr>
        <w:t>Wie erlebst du Emotionen und Fakten in Diskussionen über Benachteiligung am Arbeitsplatz?</w:t>
      </w:r>
    </w:p>
    <w:p w14:paraId="7494E4D0" w14:textId="77777777" w:rsidR="002467E6" w:rsidRPr="002D417B" w:rsidRDefault="002467E6" w:rsidP="002467E6">
      <w:pPr>
        <w:numPr>
          <w:ilvl w:val="0"/>
          <w:numId w:val="155"/>
        </w:numPr>
        <w:spacing w:after="160" w:line="278" w:lineRule="auto"/>
        <w:rPr>
          <w:rFonts w:ascii="Kantumruy Pro" w:hAnsi="Kantumruy Pro" w:cs="Calibri"/>
        </w:rPr>
      </w:pPr>
      <w:r w:rsidRPr="002D417B">
        <w:rPr>
          <w:rFonts w:ascii="Kantumruy Pro" w:hAnsi="Kantumruy Pro" w:cs="Calibri"/>
        </w:rPr>
        <w:t>Wie nimmst du das Verhältnis von strukturellen Regeln und individueller Anpassungsfähigkeit wahr, wenn Gleichstellung gefördert werden soll?</w:t>
      </w:r>
    </w:p>
    <w:p w14:paraId="0F1B0084" w14:textId="77777777" w:rsidR="002467E6" w:rsidRPr="002D417B" w:rsidRDefault="002467E6" w:rsidP="002467E6">
      <w:pPr>
        <w:numPr>
          <w:ilvl w:val="0"/>
          <w:numId w:val="15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gerechte Arbeitsorganisation?</w:t>
      </w:r>
    </w:p>
    <w:p w14:paraId="19EF92A9" w14:textId="77777777" w:rsidR="002467E6" w:rsidRPr="002D417B" w:rsidRDefault="002467E6" w:rsidP="002467E6">
      <w:pPr>
        <w:numPr>
          <w:ilvl w:val="0"/>
          <w:numId w:val="155"/>
        </w:numPr>
        <w:spacing w:after="160" w:line="278" w:lineRule="auto"/>
        <w:rPr>
          <w:rFonts w:ascii="Kantumruy Pro" w:hAnsi="Kantumruy Pro" w:cs="Calibri"/>
        </w:rPr>
      </w:pPr>
      <w:r w:rsidRPr="002D417B">
        <w:rPr>
          <w:rFonts w:ascii="Kantumruy Pro" w:hAnsi="Kantumruy Pro" w:cs="Calibri"/>
        </w:rPr>
        <w:t>Wie wirkt sich systemisches Denken auf dein Verständnis der Wechselwirkungen zwischen Gleichstellung, Recht und Arbeitswelt aus?</w:t>
      </w:r>
    </w:p>
    <w:p w14:paraId="16DA148B"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752E659"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Wie erlebst du als Gleichstellungsbeauftragte:r die Spannung zwischen Leistungsanforderungen und der Förderung von Gleichstellung?</w:t>
      </w:r>
    </w:p>
    <w:p w14:paraId="525BB39B"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im Kontext von Benachteiligung und Fairness?</w:t>
      </w:r>
    </w:p>
    <w:p w14:paraId="230621E5"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Welche Erfahrungen machst du mit Steuerung oder Flexibilität in der Gestaltung gleichstellungsorientierter Arbeitsbedingungen?</w:t>
      </w:r>
    </w:p>
    <w:p w14:paraId="3D4F06D6"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Wie nimmst du wahr, wie Strategien für Effizienz oder Fürsorge unterschiedliche Beschäftigtengruppen betreffen?</w:t>
      </w:r>
    </w:p>
    <w:p w14:paraId="1BC625DF"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Wie erlebst du die Darstellung von Gleichstellung im Spiel?</w:t>
      </w:r>
    </w:p>
    <w:p w14:paraId="1BA7A598"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Gleichstellung in der Arbeitswelt?</w:t>
      </w:r>
    </w:p>
    <w:p w14:paraId="098879EF" w14:textId="77777777" w:rsidR="002467E6" w:rsidRPr="002D417B" w:rsidRDefault="002467E6" w:rsidP="002467E6">
      <w:pPr>
        <w:numPr>
          <w:ilvl w:val="0"/>
          <w:numId w:val="156"/>
        </w:numPr>
        <w:spacing w:after="160" w:line="278" w:lineRule="auto"/>
        <w:rPr>
          <w:rFonts w:ascii="Kantumruy Pro" w:hAnsi="Kantumruy Pro" w:cs="Calibri"/>
        </w:rPr>
      </w:pPr>
      <w:r w:rsidRPr="002D417B">
        <w:rPr>
          <w:rFonts w:ascii="Kantumruy Pro" w:hAnsi="Kantumruy Pro" w:cs="Calibri"/>
        </w:rPr>
        <w:t>Wie reflektierst du dein eigenes Verständnis von Verantwortung im Kontext von Gleichstellung und Arbeit?</w:t>
      </w:r>
    </w:p>
    <w:p w14:paraId="53BA84C3" w14:textId="77777777" w:rsidR="002467E6" w:rsidRPr="002D417B" w:rsidRDefault="002467E6" w:rsidP="002467E6">
      <w:pPr>
        <w:rPr>
          <w:rFonts w:ascii="Kantumruy Pro" w:hAnsi="Kantumruy Pro" w:cs="Calibri"/>
        </w:rPr>
      </w:pPr>
    </w:p>
    <w:p w14:paraId="35841CDC" w14:textId="77777777" w:rsidR="002467E6" w:rsidRPr="002D417B" w:rsidRDefault="002467E6" w:rsidP="002467E6">
      <w:pPr>
        <w:rPr>
          <w:rFonts w:ascii="Kantumruy Pro" w:hAnsi="Kantumruy Pro" w:cs="Calibri"/>
        </w:rPr>
      </w:pPr>
    </w:p>
    <w:p w14:paraId="2853EC9B" w14:textId="77777777" w:rsidR="002467E6" w:rsidRPr="002D417B" w:rsidRDefault="002467E6" w:rsidP="002467E6">
      <w:pPr>
        <w:rPr>
          <w:rFonts w:ascii="Kantumruy Pro" w:hAnsi="Kantumruy Pro" w:cs="Calibri"/>
        </w:rPr>
      </w:pPr>
    </w:p>
    <w:p w14:paraId="36A8B121" w14:textId="77777777" w:rsidR="002467E6" w:rsidRPr="002D417B" w:rsidRDefault="002467E6" w:rsidP="002467E6">
      <w:pPr>
        <w:rPr>
          <w:rFonts w:ascii="Kantumruy Pro" w:hAnsi="Kantumruy Pro" w:cs="Calibri"/>
        </w:rPr>
      </w:pPr>
    </w:p>
    <w:p w14:paraId="7CAD991A" w14:textId="77777777" w:rsidR="002467E6" w:rsidRPr="002D417B" w:rsidRDefault="002467E6" w:rsidP="002467E6">
      <w:pPr>
        <w:rPr>
          <w:rFonts w:ascii="Kantumruy Pro" w:hAnsi="Kantumruy Pro" w:cs="Calibri"/>
        </w:rPr>
      </w:pPr>
    </w:p>
    <w:p w14:paraId="2AD76A2A" w14:textId="77777777" w:rsidR="002467E6" w:rsidRPr="002D417B" w:rsidRDefault="002467E6" w:rsidP="002467E6">
      <w:pPr>
        <w:rPr>
          <w:rFonts w:ascii="Kantumruy Pro" w:hAnsi="Kantumruy Pro" w:cs="Calibri"/>
        </w:rPr>
      </w:pPr>
    </w:p>
    <w:p w14:paraId="2510A081" w14:textId="77777777" w:rsidR="002467E6" w:rsidRPr="002D417B" w:rsidRDefault="002467E6" w:rsidP="002467E6">
      <w:pPr>
        <w:pStyle w:val="berschrift2"/>
        <w:rPr>
          <w:rFonts w:ascii="Kantumruy Pro" w:hAnsi="Kantumruy Pro" w:cs="Calibri"/>
        </w:rPr>
      </w:pPr>
      <w:bookmarkStart w:id="59" w:name="_Toc217287464"/>
      <w:r w:rsidRPr="002D417B">
        <w:rPr>
          <w:rFonts w:ascii="Kantumruy Pro" w:hAnsi="Kantumruy Pro" w:cs="Calibri"/>
        </w:rPr>
        <w:t>Institutionskarten</w:t>
      </w:r>
      <w:bookmarkEnd w:id="59"/>
    </w:p>
    <w:p w14:paraId="09EA4723" w14:textId="77777777" w:rsidR="002467E6" w:rsidRPr="002D417B" w:rsidRDefault="002467E6" w:rsidP="002467E6">
      <w:pPr>
        <w:rPr>
          <w:rFonts w:ascii="Kantumruy Pro" w:hAnsi="Kantumruy Pro" w:cs="Calibri"/>
        </w:rPr>
      </w:pPr>
    </w:p>
    <w:p w14:paraId="7BB7CE1F" w14:textId="77777777" w:rsidR="002467E6" w:rsidRPr="002D417B" w:rsidRDefault="002467E6" w:rsidP="002467E6">
      <w:pPr>
        <w:rPr>
          <w:rFonts w:ascii="Kantumruy Pro" w:hAnsi="Kantumruy Pro" w:cs="Calibri"/>
        </w:rPr>
      </w:pPr>
    </w:p>
    <w:p w14:paraId="556B753E" w14:textId="77777777" w:rsidR="002467E6" w:rsidRPr="002D417B" w:rsidRDefault="002467E6" w:rsidP="002467E6">
      <w:pPr>
        <w:rPr>
          <w:rFonts w:ascii="Kantumruy Pro" w:hAnsi="Kantumruy Pro" w:cs="Calibri"/>
        </w:rPr>
      </w:pPr>
    </w:p>
    <w:p w14:paraId="167DC0A4" w14:textId="77777777" w:rsidR="002467E6" w:rsidRPr="002D417B" w:rsidRDefault="002467E6" w:rsidP="002467E6">
      <w:pPr>
        <w:rPr>
          <w:rFonts w:ascii="Kantumruy Pro" w:hAnsi="Kantumruy Pro" w:cs="Calibri"/>
        </w:rPr>
      </w:pPr>
    </w:p>
    <w:p w14:paraId="71540361" w14:textId="77777777" w:rsidR="002467E6" w:rsidRPr="002D417B" w:rsidRDefault="002467E6" w:rsidP="002467E6">
      <w:pPr>
        <w:rPr>
          <w:rFonts w:ascii="Kantumruy Pro" w:hAnsi="Kantumruy Pro" w:cs="Calibri"/>
        </w:rPr>
      </w:pPr>
    </w:p>
    <w:p w14:paraId="3F129C18" w14:textId="77777777" w:rsidR="002467E6" w:rsidRPr="002D417B" w:rsidRDefault="002467E6" w:rsidP="002467E6">
      <w:pPr>
        <w:rPr>
          <w:rFonts w:ascii="Kantumruy Pro" w:hAnsi="Kantumruy Pro" w:cs="Calibri"/>
        </w:rPr>
      </w:pPr>
    </w:p>
    <w:p w14:paraId="47FB284C" w14:textId="77777777" w:rsidR="002467E6" w:rsidRPr="002D417B" w:rsidRDefault="002467E6" w:rsidP="002467E6">
      <w:pPr>
        <w:rPr>
          <w:rFonts w:ascii="Kantumruy Pro" w:hAnsi="Kantumruy Pro" w:cs="Calibri"/>
        </w:rPr>
      </w:pPr>
    </w:p>
    <w:p w14:paraId="0945D4D0" w14:textId="77777777" w:rsidR="002467E6" w:rsidRPr="002D417B" w:rsidRDefault="002467E6" w:rsidP="002467E6">
      <w:pPr>
        <w:rPr>
          <w:rFonts w:ascii="Kantumruy Pro" w:hAnsi="Kantumruy Pro" w:cs="Calibri"/>
        </w:rPr>
      </w:pPr>
    </w:p>
    <w:p w14:paraId="5701E3F0" w14:textId="77777777" w:rsidR="002467E6" w:rsidRPr="002D417B" w:rsidRDefault="002467E6" w:rsidP="002467E6">
      <w:pPr>
        <w:rPr>
          <w:rFonts w:ascii="Kantumruy Pro" w:hAnsi="Kantumruy Pro" w:cs="Calibri"/>
        </w:rPr>
      </w:pPr>
    </w:p>
    <w:p w14:paraId="7E9246C0" w14:textId="77777777" w:rsidR="002467E6" w:rsidRPr="002D417B" w:rsidRDefault="002467E6" w:rsidP="002467E6">
      <w:pPr>
        <w:rPr>
          <w:rFonts w:ascii="Kantumruy Pro" w:hAnsi="Kantumruy Pro" w:cs="Calibri"/>
        </w:rPr>
      </w:pPr>
    </w:p>
    <w:p w14:paraId="4CB1286A" w14:textId="77777777" w:rsidR="002467E6" w:rsidRPr="002D417B" w:rsidRDefault="002467E6" w:rsidP="002467E6">
      <w:pPr>
        <w:rPr>
          <w:rFonts w:ascii="Kantumruy Pro" w:hAnsi="Kantumruy Pro" w:cs="Calibri"/>
        </w:rPr>
      </w:pPr>
    </w:p>
    <w:p w14:paraId="43683D4E" w14:textId="77777777" w:rsidR="002467E6" w:rsidRPr="002D417B" w:rsidRDefault="002467E6" w:rsidP="002467E6">
      <w:pPr>
        <w:rPr>
          <w:rFonts w:ascii="Kantumruy Pro" w:hAnsi="Kantumruy Pro" w:cs="Calibri"/>
        </w:rPr>
      </w:pPr>
    </w:p>
    <w:p w14:paraId="1104A82A" w14:textId="77777777" w:rsidR="002467E6" w:rsidRPr="002D417B" w:rsidRDefault="002467E6" w:rsidP="002467E6">
      <w:pPr>
        <w:rPr>
          <w:rFonts w:ascii="Kantumruy Pro" w:hAnsi="Kantumruy Pro" w:cs="Calibri"/>
        </w:rPr>
      </w:pPr>
    </w:p>
    <w:p w14:paraId="7AB40A07" w14:textId="77777777" w:rsidR="002467E6" w:rsidRPr="002D417B" w:rsidRDefault="002467E6" w:rsidP="002467E6">
      <w:pPr>
        <w:rPr>
          <w:rFonts w:ascii="Kantumruy Pro" w:hAnsi="Kantumruy Pro" w:cs="Calibri"/>
        </w:rPr>
      </w:pPr>
    </w:p>
    <w:p w14:paraId="67F1A647" w14:textId="77777777" w:rsidR="002467E6" w:rsidRPr="002D417B" w:rsidRDefault="002467E6" w:rsidP="002467E6">
      <w:pPr>
        <w:rPr>
          <w:rFonts w:ascii="Kantumruy Pro" w:hAnsi="Kantumruy Pro" w:cs="Calibri"/>
        </w:rPr>
      </w:pPr>
    </w:p>
    <w:p w14:paraId="3C84D5D3" w14:textId="77777777" w:rsidR="002467E6" w:rsidRDefault="002467E6" w:rsidP="002467E6">
      <w:pPr>
        <w:rPr>
          <w:rFonts w:ascii="Kantumruy Pro" w:hAnsi="Kantumruy Pro" w:cs="Calibri"/>
        </w:rPr>
      </w:pPr>
    </w:p>
    <w:p w14:paraId="34BD047D" w14:textId="77777777" w:rsidR="00CC4977" w:rsidRDefault="00CC4977" w:rsidP="002467E6">
      <w:pPr>
        <w:rPr>
          <w:rFonts w:ascii="Kantumruy Pro" w:hAnsi="Kantumruy Pro" w:cs="Calibri"/>
        </w:rPr>
      </w:pPr>
    </w:p>
    <w:p w14:paraId="16DE645B" w14:textId="77777777" w:rsidR="00CC4977" w:rsidRPr="002D417B" w:rsidRDefault="00CC4977" w:rsidP="002467E6">
      <w:pPr>
        <w:rPr>
          <w:rFonts w:ascii="Kantumruy Pro" w:hAnsi="Kantumruy Pro" w:cs="Calibri"/>
        </w:rPr>
      </w:pPr>
    </w:p>
    <w:p w14:paraId="4F0BC5EF" w14:textId="77777777" w:rsidR="002467E6" w:rsidRPr="002D417B" w:rsidRDefault="002467E6" w:rsidP="002467E6">
      <w:pPr>
        <w:rPr>
          <w:rFonts w:ascii="Kantumruy Pro" w:hAnsi="Kantumruy Pro" w:cs="Calibri"/>
        </w:rPr>
      </w:pPr>
    </w:p>
    <w:p w14:paraId="11B54A34" w14:textId="77777777" w:rsidR="002467E6" w:rsidRPr="002D417B" w:rsidRDefault="002467E6" w:rsidP="002467E6">
      <w:pPr>
        <w:rPr>
          <w:rFonts w:ascii="Kantumruy Pro" w:hAnsi="Kantumruy Pro" w:cs="Calibri"/>
        </w:rPr>
      </w:pPr>
    </w:p>
    <w:p w14:paraId="72EC6156" w14:textId="77777777" w:rsidR="002467E6" w:rsidRPr="002D417B" w:rsidRDefault="002467E6" w:rsidP="002467E6">
      <w:pPr>
        <w:rPr>
          <w:rFonts w:ascii="Kantumruy Pro" w:hAnsi="Kantumruy Pro" w:cs="Calibri"/>
        </w:rPr>
      </w:pPr>
    </w:p>
    <w:p w14:paraId="715F2623" w14:textId="77777777" w:rsidR="002467E6" w:rsidRPr="002D417B" w:rsidRDefault="002467E6" w:rsidP="002467E6">
      <w:pPr>
        <w:rPr>
          <w:rFonts w:ascii="Kantumruy Pro" w:hAnsi="Kantumruy Pro" w:cs="Calibri"/>
        </w:rPr>
      </w:pPr>
    </w:p>
    <w:p w14:paraId="6A46FD54" w14:textId="77777777" w:rsidR="002467E6" w:rsidRPr="002D417B" w:rsidRDefault="002467E6" w:rsidP="002467E6">
      <w:pPr>
        <w:rPr>
          <w:rFonts w:ascii="Kantumruy Pro" w:hAnsi="Kantumruy Pro" w:cs="Calibri"/>
        </w:rPr>
      </w:pPr>
    </w:p>
    <w:p w14:paraId="40718005" w14:textId="77777777" w:rsidR="002467E6" w:rsidRPr="002D417B" w:rsidRDefault="002467E6" w:rsidP="002467E6">
      <w:pPr>
        <w:rPr>
          <w:rFonts w:ascii="Kantumruy Pro" w:hAnsi="Kantumruy Pro" w:cs="Calibri"/>
        </w:rPr>
      </w:pPr>
    </w:p>
    <w:p w14:paraId="5D4906FF" w14:textId="77777777" w:rsidR="002467E6" w:rsidRPr="002D417B" w:rsidRDefault="002467E6" w:rsidP="002467E6">
      <w:pPr>
        <w:rPr>
          <w:rFonts w:ascii="Kantumruy Pro" w:hAnsi="Kantumruy Pro" w:cs="Calibri"/>
        </w:rPr>
      </w:pPr>
    </w:p>
    <w:p w14:paraId="559E53E7" w14:textId="77777777" w:rsidR="002467E6" w:rsidRPr="002D417B" w:rsidRDefault="002467E6" w:rsidP="002467E6">
      <w:pPr>
        <w:rPr>
          <w:rFonts w:ascii="Kantumruy Pro" w:hAnsi="Kantumruy Pro" w:cs="Calibri"/>
        </w:rPr>
      </w:pPr>
    </w:p>
    <w:p w14:paraId="3605BB02" w14:textId="77777777" w:rsidR="002467E6" w:rsidRPr="002D417B" w:rsidRDefault="002467E6" w:rsidP="002467E6">
      <w:pPr>
        <w:rPr>
          <w:rFonts w:ascii="Kantumruy Pro" w:hAnsi="Kantumruy Pro" w:cs="Calibri"/>
        </w:rPr>
      </w:pPr>
    </w:p>
    <w:p w14:paraId="14E3F965" w14:textId="77777777" w:rsidR="002467E6" w:rsidRPr="002D417B" w:rsidRDefault="002467E6" w:rsidP="002467E6">
      <w:pPr>
        <w:rPr>
          <w:rFonts w:ascii="Kantumruy Pro" w:hAnsi="Kantumruy Pro" w:cs="Calibri"/>
        </w:rPr>
      </w:pPr>
    </w:p>
    <w:p w14:paraId="08E35DFA" w14:textId="77777777" w:rsidR="002467E6" w:rsidRDefault="002467E6" w:rsidP="002467E6">
      <w:pPr>
        <w:rPr>
          <w:rFonts w:ascii="Kantumruy Pro" w:hAnsi="Kantumruy Pro" w:cs="Calibri"/>
        </w:rPr>
      </w:pPr>
    </w:p>
    <w:p w14:paraId="1316DE6C" w14:textId="77777777" w:rsidR="00EA4D04" w:rsidRDefault="00EA4D04" w:rsidP="002467E6">
      <w:pPr>
        <w:rPr>
          <w:rFonts w:ascii="Kantumruy Pro" w:hAnsi="Kantumruy Pro" w:cs="Calibri"/>
        </w:rPr>
      </w:pPr>
    </w:p>
    <w:p w14:paraId="40EF6A10" w14:textId="77777777" w:rsidR="00EA4D04" w:rsidRDefault="00EA4D04" w:rsidP="002467E6">
      <w:pPr>
        <w:rPr>
          <w:rFonts w:ascii="Kantumruy Pro" w:hAnsi="Kantumruy Pro" w:cs="Calibri"/>
        </w:rPr>
      </w:pPr>
    </w:p>
    <w:p w14:paraId="559FAF42" w14:textId="77777777" w:rsidR="00EA4D04" w:rsidRDefault="00EA4D04" w:rsidP="002467E6">
      <w:pPr>
        <w:rPr>
          <w:rFonts w:ascii="Kantumruy Pro" w:hAnsi="Kantumruy Pro" w:cs="Calibri"/>
        </w:rPr>
      </w:pPr>
    </w:p>
    <w:p w14:paraId="1CB90833" w14:textId="77777777" w:rsidR="00EA4D04" w:rsidRPr="002D417B" w:rsidRDefault="00EA4D04" w:rsidP="002467E6">
      <w:pPr>
        <w:rPr>
          <w:rFonts w:ascii="Kantumruy Pro" w:hAnsi="Kantumruy Pro" w:cs="Calibri"/>
        </w:rPr>
      </w:pPr>
    </w:p>
    <w:p w14:paraId="159901D6" w14:textId="77777777" w:rsidR="002467E6" w:rsidRPr="002D417B" w:rsidRDefault="002467E6" w:rsidP="002467E6">
      <w:pPr>
        <w:pStyle w:val="berschrift2"/>
        <w:numPr>
          <w:ilvl w:val="0"/>
          <w:numId w:val="321"/>
        </w:numPr>
        <w:rPr>
          <w:rFonts w:ascii="Kantumruy Pro" w:hAnsi="Kantumruy Pro" w:cs="Calibri"/>
        </w:rPr>
      </w:pPr>
      <w:bookmarkStart w:id="60" w:name="_Toc217287465"/>
      <w:r w:rsidRPr="002D417B">
        <w:rPr>
          <w:rFonts w:ascii="Kantumruy Pro" w:hAnsi="Kantumruy Pro" w:cs="Calibri"/>
        </w:rPr>
        <w:t>Institutionskarte Europäische Union</w:t>
      </w:r>
      <w:bookmarkEnd w:id="60"/>
    </w:p>
    <w:p w14:paraId="29E82332" w14:textId="77777777" w:rsidR="002467E6" w:rsidRDefault="002467E6" w:rsidP="002467E6">
      <w:pPr>
        <w:rPr>
          <w:rFonts w:ascii="Kantumruy Pro" w:hAnsi="Kantumruy Pro" w:cs="Calibri"/>
        </w:rPr>
      </w:pPr>
      <w:r w:rsidRPr="00CC4977">
        <w:rPr>
          <w:rFonts w:ascii="Kantumruy Pro" w:hAnsi="Kantumruy Pro" w:cs="Calibri"/>
          <w:b/>
          <w:bCs/>
        </w:rPr>
        <w:t>Thema</w:t>
      </w:r>
      <w:r w:rsidRPr="002D417B">
        <w:rPr>
          <w:rFonts w:ascii="Kantumruy Pro" w:hAnsi="Kantumruy Pro" w:cs="Calibri"/>
        </w:rPr>
        <w:t>: Supranationale Ordnung von Arbeit und Recht</w:t>
      </w:r>
      <w:r w:rsidRPr="002D417B">
        <w:rPr>
          <w:rFonts w:ascii="Kantumruy Pro" w:hAnsi="Kantumruy Pro" w:cs="Calibri"/>
        </w:rPr>
        <w:br/>
        <w:t>Kartentyp: Institution</w:t>
      </w:r>
      <w:r w:rsidRPr="002D417B">
        <w:rPr>
          <w:rFonts w:ascii="Kantumruy Pro" w:hAnsi="Kantumruy Pro" w:cs="Calibri"/>
        </w:rPr>
        <w:br/>
        <w:t>Name: Europäische Union</w:t>
      </w:r>
      <w:r w:rsidRPr="002D417B">
        <w:rPr>
          <w:rFonts w:ascii="Kantumruy Pro" w:hAnsi="Kantumruy Pro" w:cs="Calibri"/>
        </w:rPr>
        <w:br/>
        <w:t>Lücke: Arbeit und Recht</w:t>
      </w:r>
      <w:r w:rsidRPr="002D417B">
        <w:rPr>
          <w:rFonts w:ascii="Kantumruy Pro" w:hAnsi="Kantumruy Pro" w:cs="Calibri"/>
        </w:rPr>
        <w:br/>
        <w:t>ID: I01-AR</w:t>
      </w:r>
      <w:r w:rsidRPr="002D417B">
        <w:rPr>
          <w:rFonts w:ascii="Kantumruy Pro" w:hAnsi="Kantumruy Pro" w:cs="Calibri"/>
        </w:rPr>
        <w:br/>
        <w:t>Tags: EU, Arbeitsrecht, Sozialpolitik, Mitbestimmung, Menschenwürdige Arbeit</w:t>
      </w:r>
    </w:p>
    <w:p w14:paraId="1D2098DB" w14:textId="77777777" w:rsidR="00CC4977" w:rsidRPr="002D417B" w:rsidRDefault="00CC4977" w:rsidP="002467E6">
      <w:pPr>
        <w:rPr>
          <w:rFonts w:ascii="Kantumruy Pro" w:hAnsi="Kantumruy Pro" w:cs="Calibri"/>
        </w:rPr>
      </w:pPr>
    </w:p>
    <w:p w14:paraId="499AEE56" w14:textId="77777777" w:rsidR="002467E6" w:rsidRDefault="002467E6" w:rsidP="002467E6">
      <w:pPr>
        <w:rPr>
          <w:rFonts w:ascii="Kantumruy Pro" w:hAnsi="Kantumruy Pro" w:cs="Calibri"/>
        </w:rPr>
      </w:pPr>
      <w:r w:rsidRPr="00CC4977">
        <w:rPr>
          <w:rFonts w:ascii="Kantumruy Pro" w:hAnsi="Kantumruy Pro" w:cs="Calibri"/>
          <w:b/>
          <w:bCs/>
        </w:rPr>
        <w:t>Ideal der Rolle/Institution:</w:t>
      </w:r>
      <w:r w:rsidRPr="002D417B">
        <w:rPr>
          <w:rFonts w:ascii="Kantumruy Pro" w:hAnsi="Kantumruy Pro" w:cs="Calibri"/>
        </w:rPr>
        <w:br/>
        <w:t>Im Zentrum steht die Überzeugung, dass Arbeit als soziales Verhältnis nur dann gerecht gestaltet werden kann, wenn verbindliche rechtliche Rahmenbedingungen über nationale Grenzen hinweg bestehen. Die Europäische Union begreift Arbeit nicht allein als Marktprozess, sondern als Bestandteil einer sozialen Ordnung, in der Schutz, Mitbestimmung und faire Bedingungen gesichert werden müssen. Diese Perspektive richtet den Blick auf Harmonisierung, Ausgleich und langfristige Stabilität von Arbeitsverhältnissen innerhalb eines gemeinsamen Wirtschaftsraums.</w:t>
      </w:r>
    </w:p>
    <w:p w14:paraId="17FE9C13" w14:textId="77777777" w:rsidR="00CC4977" w:rsidRPr="002D417B" w:rsidRDefault="00CC4977" w:rsidP="002467E6">
      <w:pPr>
        <w:rPr>
          <w:rFonts w:ascii="Kantumruy Pro" w:hAnsi="Kantumruy Pro" w:cs="Calibri"/>
        </w:rPr>
      </w:pPr>
    </w:p>
    <w:p w14:paraId="57B6236C" w14:textId="77777777" w:rsidR="002467E6" w:rsidRPr="00CC4977" w:rsidRDefault="002467E6" w:rsidP="002467E6">
      <w:pPr>
        <w:rPr>
          <w:rFonts w:ascii="Kantumruy Pro" w:hAnsi="Kantumruy Pro" w:cs="Calibri"/>
          <w:b/>
          <w:bCs/>
        </w:rPr>
      </w:pPr>
      <w:r w:rsidRPr="00CC4977">
        <w:rPr>
          <w:rFonts w:ascii="Kantumruy Pro" w:hAnsi="Kantumruy Pro" w:cs="Calibri"/>
          <w:b/>
          <w:bCs/>
        </w:rPr>
        <w:t>Beschreibung der Ergänzung. Diese Institutionskarte…</w:t>
      </w:r>
    </w:p>
    <w:p w14:paraId="0179B956" w14:textId="77777777" w:rsidR="002467E6" w:rsidRPr="002D417B" w:rsidRDefault="002467E6" w:rsidP="002467E6">
      <w:pPr>
        <w:numPr>
          <w:ilvl w:val="0"/>
          <w:numId w:val="265"/>
        </w:numPr>
        <w:spacing w:after="160" w:line="278" w:lineRule="auto"/>
        <w:rPr>
          <w:rFonts w:ascii="Kantumruy Pro" w:hAnsi="Kantumruy Pro" w:cs="Calibri"/>
        </w:rPr>
      </w:pPr>
      <w:r w:rsidRPr="002D417B">
        <w:rPr>
          <w:rFonts w:ascii="Kantumruy Pro" w:hAnsi="Kantumruy Pro" w:cs="Calibri"/>
        </w:rPr>
        <w:t>… erweitert das Spiel um eine supranationale Perspektive auf Arbeit und Recht.</w:t>
      </w:r>
    </w:p>
    <w:p w14:paraId="35C7B637" w14:textId="77777777" w:rsidR="002467E6" w:rsidRPr="002D417B" w:rsidRDefault="002467E6" w:rsidP="002467E6">
      <w:pPr>
        <w:numPr>
          <w:ilvl w:val="0"/>
          <w:numId w:val="265"/>
        </w:numPr>
        <w:spacing w:after="160" w:line="278" w:lineRule="auto"/>
        <w:rPr>
          <w:rFonts w:ascii="Kantumruy Pro" w:hAnsi="Kantumruy Pro" w:cs="Calibri"/>
        </w:rPr>
      </w:pPr>
      <w:r w:rsidRPr="002D417B">
        <w:rPr>
          <w:rFonts w:ascii="Kantumruy Pro" w:hAnsi="Kantumruy Pro" w:cs="Calibri"/>
        </w:rPr>
        <w:t>… macht gemeinsame Mindeststandards für Arbeitsbedingungen erfahrbar.</w:t>
      </w:r>
    </w:p>
    <w:p w14:paraId="49A628A2" w14:textId="77777777" w:rsidR="002467E6" w:rsidRPr="002D417B" w:rsidRDefault="002467E6" w:rsidP="002467E6">
      <w:pPr>
        <w:numPr>
          <w:ilvl w:val="0"/>
          <w:numId w:val="265"/>
        </w:numPr>
        <w:spacing w:after="160" w:line="278" w:lineRule="auto"/>
        <w:rPr>
          <w:rFonts w:ascii="Kantumruy Pro" w:hAnsi="Kantumruy Pro" w:cs="Calibri"/>
        </w:rPr>
      </w:pPr>
      <w:r w:rsidRPr="002D417B">
        <w:rPr>
          <w:rFonts w:ascii="Kantumruy Pro" w:hAnsi="Kantumruy Pro" w:cs="Calibri"/>
        </w:rPr>
        <w:t>… verknüpft wirtschaftliche Integration mit sozialer Absicherung.</w:t>
      </w:r>
    </w:p>
    <w:p w14:paraId="0671AD31" w14:textId="77777777" w:rsidR="002467E6" w:rsidRPr="002D417B" w:rsidRDefault="002467E6" w:rsidP="002467E6">
      <w:pPr>
        <w:numPr>
          <w:ilvl w:val="0"/>
          <w:numId w:val="265"/>
        </w:numPr>
        <w:spacing w:after="160" w:line="278" w:lineRule="auto"/>
        <w:rPr>
          <w:rFonts w:ascii="Kantumruy Pro" w:hAnsi="Kantumruy Pro" w:cs="Calibri"/>
        </w:rPr>
      </w:pPr>
      <w:r w:rsidRPr="002D417B">
        <w:rPr>
          <w:rFonts w:ascii="Kantumruy Pro" w:hAnsi="Kantumruy Pro" w:cs="Calibri"/>
        </w:rPr>
        <w:t>… betont die Bedeutung von Mitbestimmung und Arbeitnehmerrechten.</w:t>
      </w:r>
    </w:p>
    <w:p w14:paraId="520DD836" w14:textId="77777777" w:rsidR="002467E6" w:rsidRPr="002D417B" w:rsidRDefault="002467E6" w:rsidP="002467E6">
      <w:pPr>
        <w:numPr>
          <w:ilvl w:val="0"/>
          <w:numId w:val="265"/>
        </w:numPr>
        <w:spacing w:after="160" w:line="278" w:lineRule="auto"/>
        <w:rPr>
          <w:rFonts w:ascii="Kantumruy Pro" w:hAnsi="Kantumruy Pro" w:cs="Calibri"/>
        </w:rPr>
      </w:pPr>
      <w:r w:rsidRPr="002D417B">
        <w:rPr>
          <w:rFonts w:ascii="Kantumruy Pro" w:hAnsi="Kantumruy Pro" w:cs="Calibri"/>
        </w:rPr>
        <w:t>… fördert das Verständnis grenzüberschreitender Arbeitsmarktregulierung.</w:t>
      </w:r>
    </w:p>
    <w:p w14:paraId="782C7E48" w14:textId="77777777" w:rsidR="002467E6" w:rsidRPr="00CC4977" w:rsidRDefault="002467E6" w:rsidP="002467E6">
      <w:pPr>
        <w:rPr>
          <w:rFonts w:ascii="Kantumruy Pro" w:hAnsi="Kantumruy Pro" w:cs="Calibri"/>
          <w:b/>
          <w:bCs/>
        </w:rPr>
      </w:pPr>
      <w:r w:rsidRPr="00CC4977">
        <w:rPr>
          <w:rFonts w:ascii="Kantumruy Pro" w:hAnsi="Kantumruy Pro" w:cs="Calibri"/>
          <w:b/>
          <w:bCs/>
        </w:rPr>
        <w:t>Ziele und Kompetenzen. Die Schüler:innen…</w:t>
      </w:r>
    </w:p>
    <w:p w14:paraId="5DF59B39"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t>… erkennen die Europäische Union als zentrale Akteurin zur Sicherung von Arbeitsrechten.</w:t>
      </w:r>
    </w:p>
    <w:p w14:paraId="3250B858"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t>… beschreiben Zusammenhänge zwischen Binnenmarkt und sozialem Schutz.</w:t>
      </w:r>
    </w:p>
    <w:p w14:paraId="5DBCCB41"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t>… analysieren Spannungen zwischen Wettbewerbsfähigkeit und Arbeitsstandards.</w:t>
      </w:r>
    </w:p>
    <w:p w14:paraId="2ECE5ACD"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t>… bewerten politische Maßnahmen im Hinblick auf menschenwürdige Arbeit.</w:t>
      </w:r>
    </w:p>
    <w:p w14:paraId="3D7E2A50"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t>… identifizieren Unterschiede zwischen nationaler und europäischer Arbeitsregulierung.</w:t>
      </w:r>
    </w:p>
    <w:p w14:paraId="2C2A0F9D"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lastRenderedPageBreak/>
        <w:t>… reflektieren die Bedeutung gemeinsamer Regeln für faire Arbeitsbedingungen.</w:t>
      </w:r>
    </w:p>
    <w:p w14:paraId="64A5B7A0" w14:textId="77777777" w:rsidR="002467E6" w:rsidRPr="002D417B" w:rsidRDefault="002467E6" w:rsidP="002467E6">
      <w:pPr>
        <w:numPr>
          <w:ilvl w:val="0"/>
          <w:numId w:val="266"/>
        </w:numPr>
        <w:spacing w:after="160" w:line="278" w:lineRule="auto"/>
        <w:rPr>
          <w:rFonts w:ascii="Kantumruy Pro" w:hAnsi="Kantumruy Pro" w:cs="Calibri"/>
        </w:rPr>
      </w:pPr>
      <w:r w:rsidRPr="002D417B">
        <w:rPr>
          <w:rFonts w:ascii="Kantumruy Pro" w:hAnsi="Kantumruy Pro" w:cs="Calibri"/>
        </w:rPr>
        <w:t>… entwickeln ein systemisches Verständnis von Arbeit als politischem Gestaltungsfeld.</w:t>
      </w:r>
    </w:p>
    <w:p w14:paraId="44825ACE" w14:textId="77777777" w:rsidR="002467E6" w:rsidRPr="002D417B" w:rsidRDefault="002467E6" w:rsidP="002467E6">
      <w:pPr>
        <w:rPr>
          <w:rFonts w:ascii="Kantumruy Pro" w:hAnsi="Kantumruy Pro" w:cs="Calibri"/>
        </w:rPr>
      </w:pPr>
    </w:p>
    <w:p w14:paraId="0D2B9A85" w14:textId="77777777" w:rsidR="002467E6" w:rsidRDefault="002467E6" w:rsidP="002467E6">
      <w:pPr>
        <w:rPr>
          <w:rFonts w:ascii="Kantumruy Pro" w:hAnsi="Kantumruy Pro" w:cs="Calibri"/>
        </w:rPr>
      </w:pPr>
      <w:r w:rsidRPr="00CC4977">
        <w:rPr>
          <w:rFonts w:ascii="Kantumruy Pro" w:hAnsi="Kantumruy Pro" w:cs="Calibri"/>
          <w:b/>
          <w:bCs/>
        </w:rPr>
        <w:t>Kernkonflikte (Skalierungen)</w:t>
      </w:r>
      <w:r w:rsidRPr="00CC4977">
        <w:rPr>
          <w:rFonts w:ascii="Kantumruy Pro" w:hAnsi="Kantumruy Pro" w:cs="Calibri"/>
          <w:b/>
          <w:bCs/>
        </w:rPr>
        <w:br/>
      </w:r>
      <w:r w:rsidRPr="002D417B">
        <w:rPr>
          <w:rFonts w:ascii="Kantumruy Pro" w:hAnsi="Kantumruy Pro" w:cs="Calibri"/>
        </w:rPr>
        <w:t xml:space="preserve">Individualismus vs. Kollektivismus: Vorrang individueller Vertragsfreiheit – eher individuelle Absicherung – </w:t>
      </w:r>
      <w:r w:rsidRPr="002D417B">
        <w:rPr>
          <w:rFonts w:ascii="Kantumruy Pro" w:hAnsi="Kantumruy Pro" w:cs="Calibri"/>
          <w:b/>
          <w:bCs/>
        </w:rPr>
        <w:t>Gleichgewicht aus Vertragsfreiheit und kollektiven Mindeststandards</w:t>
      </w:r>
      <w:r w:rsidRPr="002D417B">
        <w:rPr>
          <w:rFonts w:ascii="Kantumruy Pro" w:hAnsi="Kantumruy Pro" w:cs="Calibri"/>
        </w:rPr>
        <w:t xml:space="preserve"> – kollektive Schutzmechanismen – umfassende soziale Absicherung.</w:t>
      </w:r>
      <w:r w:rsidRPr="002D417B">
        <w:rPr>
          <w:rFonts w:ascii="Kantumruy Pro" w:hAnsi="Kantumruy Pro" w:cs="Calibri"/>
        </w:rPr>
        <w:br/>
        <w:t xml:space="preserve">Rationalität vs. Emotionalität: Nur ökonomische Kennzahlen – eher analytisch – </w:t>
      </w:r>
      <w:r w:rsidRPr="002D417B">
        <w:rPr>
          <w:rFonts w:ascii="Kantumruy Pro" w:hAnsi="Kantumruy Pro" w:cs="Calibri"/>
          <w:b/>
          <w:bCs/>
        </w:rPr>
        <w:t>Balance zwischen Wirtschaftlichkeit und sozialem Schutz</w:t>
      </w:r>
      <w:r w:rsidRPr="002D417B">
        <w:rPr>
          <w:rFonts w:ascii="Kantumruy Pro" w:hAnsi="Kantumruy Pro" w:cs="Calibri"/>
        </w:rPr>
        <w:t xml:space="preserve"> – stärker wertebezogen – ausschließlich normativ begründet.</w:t>
      </w:r>
      <w:r w:rsidRPr="002D417B">
        <w:rPr>
          <w:rFonts w:ascii="Kantumruy Pro" w:hAnsi="Kantumruy Pro" w:cs="Calibri"/>
        </w:rPr>
        <w:br/>
        <w:t xml:space="preserve">Kontrolle vs. Resilienz: Starre Harmonisierung – geregelte Anpassung – </w:t>
      </w:r>
      <w:r w:rsidRPr="002D417B">
        <w:rPr>
          <w:rFonts w:ascii="Kantumruy Pro" w:hAnsi="Kantumruy Pro" w:cs="Calibri"/>
          <w:b/>
          <w:bCs/>
        </w:rPr>
        <w:t>Kombination aus gemeinsamen Regeln und nationaler Flexibilität</w:t>
      </w:r>
      <w:r w:rsidRPr="002D417B">
        <w:rPr>
          <w:rFonts w:ascii="Kantumruy Pro" w:hAnsi="Kantumruy Pro" w:cs="Calibri"/>
        </w:rPr>
        <w:t xml:space="preserve"> – dezentrale Anpassung – vollständige Selbstregulation.</w:t>
      </w:r>
      <w:r w:rsidRPr="002D417B">
        <w:rPr>
          <w:rFonts w:ascii="Kantumruy Pro" w:hAnsi="Kantumruy Pro" w:cs="Calibri"/>
        </w:rPr>
        <w:br/>
        <w:t xml:space="preserve">Effizienz vs. Fürsorge: Maximale Wettbewerbsfähigkeit – effizienzorientierte Regulierung – </w:t>
      </w:r>
      <w:r w:rsidRPr="002D417B">
        <w:rPr>
          <w:rFonts w:ascii="Kantumruy Pro" w:hAnsi="Kantumruy Pro" w:cs="Calibri"/>
          <w:b/>
          <w:bCs/>
        </w:rPr>
        <w:t>Gleichgewicht von Effizienz und Schutzrechten</w:t>
      </w:r>
      <w:r w:rsidRPr="002D417B">
        <w:rPr>
          <w:rFonts w:ascii="Kantumruy Pro" w:hAnsi="Kantumruy Pro" w:cs="Calibri"/>
        </w:rPr>
        <w:t xml:space="preserve"> – umfassender Arbeitsschutz – Vorrang sozialer Sicherheit.</w:t>
      </w:r>
      <w:r w:rsidRPr="002D417B">
        <w:rPr>
          <w:rFonts w:ascii="Kantumruy Pro" w:hAnsi="Kantumruy Pro" w:cs="Calibri"/>
        </w:rPr>
        <w:br/>
        <w:t xml:space="preserve">Reduktionismus vs. Systemdenken: Arbeit als Produktionsfaktor – lineare Marktlogik – </w:t>
      </w:r>
      <w:r w:rsidRPr="002D417B">
        <w:rPr>
          <w:rFonts w:ascii="Kantumruy Pro" w:hAnsi="Kantumruy Pro" w:cs="Calibri"/>
          <w:b/>
          <w:bCs/>
        </w:rPr>
        <w:t>Kombination aus Markt und Sozialordnung</w:t>
      </w:r>
      <w:r w:rsidRPr="002D417B">
        <w:rPr>
          <w:rFonts w:ascii="Kantumruy Pro" w:hAnsi="Kantumruy Pro" w:cs="Calibri"/>
        </w:rPr>
        <w:t xml:space="preserve"> – vernetzte Arbeitsmarktpolitik – ganzheitliche Sozialunion.</w:t>
      </w:r>
    </w:p>
    <w:p w14:paraId="75F64C5E" w14:textId="77777777" w:rsidR="00CC4977" w:rsidRDefault="00CC4977" w:rsidP="002467E6">
      <w:pPr>
        <w:rPr>
          <w:rFonts w:ascii="Kantumruy Pro" w:hAnsi="Kantumruy Pro" w:cs="Calibri"/>
        </w:rPr>
      </w:pPr>
    </w:p>
    <w:p w14:paraId="219079FF" w14:textId="77777777" w:rsidR="00CC4977" w:rsidRDefault="00CC4977" w:rsidP="002467E6">
      <w:pPr>
        <w:rPr>
          <w:rFonts w:ascii="Kantumruy Pro" w:hAnsi="Kantumruy Pro" w:cs="Calibri"/>
        </w:rPr>
      </w:pPr>
    </w:p>
    <w:p w14:paraId="58B3AED0" w14:textId="77777777" w:rsidR="00CC4977" w:rsidRDefault="00CC4977" w:rsidP="002467E6">
      <w:pPr>
        <w:rPr>
          <w:rFonts w:ascii="Kantumruy Pro" w:hAnsi="Kantumruy Pro" w:cs="Calibri"/>
        </w:rPr>
      </w:pPr>
    </w:p>
    <w:p w14:paraId="25A8DED2" w14:textId="77777777" w:rsidR="00CC4977" w:rsidRDefault="00CC4977" w:rsidP="002467E6">
      <w:pPr>
        <w:rPr>
          <w:rFonts w:ascii="Kantumruy Pro" w:hAnsi="Kantumruy Pro" w:cs="Calibri"/>
        </w:rPr>
      </w:pPr>
    </w:p>
    <w:p w14:paraId="686D4840" w14:textId="77777777" w:rsidR="00CC4977" w:rsidRDefault="00CC4977" w:rsidP="002467E6">
      <w:pPr>
        <w:rPr>
          <w:rFonts w:ascii="Kantumruy Pro" w:hAnsi="Kantumruy Pro" w:cs="Calibri"/>
        </w:rPr>
      </w:pPr>
    </w:p>
    <w:p w14:paraId="2E0395B9" w14:textId="77777777" w:rsidR="00CC4977" w:rsidRDefault="00CC4977" w:rsidP="002467E6">
      <w:pPr>
        <w:rPr>
          <w:rFonts w:ascii="Kantumruy Pro" w:hAnsi="Kantumruy Pro" w:cs="Calibri"/>
        </w:rPr>
      </w:pPr>
    </w:p>
    <w:p w14:paraId="6D7DB867" w14:textId="77777777" w:rsidR="00CC4977" w:rsidRDefault="00CC4977" w:rsidP="002467E6">
      <w:pPr>
        <w:rPr>
          <w:rFonts w:ascii="Kantumruy Pro" w:hAnsi="Kantumruy Pro" w:cs="Calibri"/>
        </w:rPr>
      </w:pPr>
    </w:p>
    <w:p w14:paraId="3B0AECC2" w14:textId="77777777" w:rsidR="00CC4977" w:rsidRDefault="00CC4977" w:rsidP="002467E6">
      <w:pPr>
        <w:rPr>
          <w:rFonts w:ascii="Kantumruy Pro" w:hAnsi="Kantumruy Pro" w:cs="Calibri"/>
        </w:rPr>
      </w:pPr>
    </w:p>
    <w:p w14:paraId="2F5F3D4D" w14:textId="77777777" w:rsidR="00CC4977" w:rsidRDefault="00CC4977" w:rsidP="002467E6">
      <w:pPr>
        <w:rPr>
          <w:rFonts w:ascii="Kantumruy Pro" w:hAnsi="Kantumruy Pro" w:cs="Calibri"/>
        </w:rPr>
      </w:pPr>
    </w:p>
    <w:p w14:paraId="1505CAB2" w14:textId="77777777" w:rsidR="00CC4977" w:rsidRDefault="00CC4977" w:rsidP="002467E6">
      <w:pPr>
        <w:rPr>
          <w:rFonts w:ascii="Kantumruy Pro" w:hAnsi="Kantumruy Pro" w:cs="Calibri"/>
        </w:rPr>
      </w:pPr>
    </w:p>
    <w:p w14:paraId="51221029" w14:textId="77777777" w:rsidR="00CC4977" w:rsidRDefault="00CC4977" w:rsidP="002467E6">
      <w:pPr>
        <w:rPr>
          <w:rFonts w:ascii="Kantumruy Pro" w:hAnsi="Kantumruy Pro" w:cs="Calibri"/>
        </w:rPr>
      </w:pPr>
    </w:p>
    <w:p w14:paraId="0BD91967" w14:textId="77777777" w:rsidR="00CC4977" w:rsidRDefault="00CC4977" w:rsidP="002467E6">
      <w:pPr>
        <w:rPr>
          <w:rFonts w:ascii="Kantumruy Pro" w:hAnsi="Kantumruy Pro" w:cs="Calibri"/>
        </w:rPr>
      </w:pPr>
    </w:p>
    <w:p w14:paraId="603CFCC1" w14:textId="77777777" w:rsidR="00CC4977" w:rsidRDefault="00CC4977" w:rsidP="002467E6">
      <w:pPr>
        <w:rPr>
          <w:rFonts w:ascii="Kantumruy Pro" w:hAnsi="Kantumruy Pro" w:cs="Calibri"/>
        </w:rPr>
      </w:pPr>
    </w:p>
    <w:p w14:paraId="49586EFB" w14:textId="77777777" w:rsidR="00CC4977" w:rsidRDefault="00CC4977" w:rsidP="002467E6">
      <w:pPr>
        <w:rPr>
          <w:rFonts w:ascii="Kantumruy Pro" w:hAnsi="Kantumruy Pro" w:cs="Calibri"/>
        </w:rPr>
      </w:pPr>
    </w:p>
    <w:p w14:paraId="6C74C80E" w14:textId="77777777" w:rsidR="00CC4977" w:rsidRDefault="00CC4977" w:rsidP="002467E6">
      <w:pPr>
        <w:rPr>
          <w:rFonts w:ascii="Kantumruy Pro" w:hAnsi="Kantumruy Pro" w:cs="Calibri"/>
        </w:rPr>
      </w:pPr>
    </w:p>
    <w:p w14:paraId="42D15A95" w14:textId="77777777" w:rsidR="00CC4977" w:rsidRDefault="00CC4977" w:rsidP="002467E6">
      <w:pPr>
        <w:rPr>
          <w:rFonts w:ascii="Kantumruy Pro" w:hAnsi="Kantumruy Pro" w:cs="Calibri"/>
        </w:rPr>
      </w:pPr>
    </w:p>
    <w:p w14:paraId="59037B16" w14:textId="77777777" w:rsidR="00CC4977" w:rsidRDefault="00CC4977" w:rsidP="002467E6">
      <w:pPr>
        <w:rPr>
          <w:rFonts w:ascii="Kantumruy Pro" w:hAnsi="Kantumruy Pro" w:cs="Calibri"/>
        </w:rPr>
      </w:pPr>
    </w:p>
    <w:p w14:paraId="13099EE9" w14:textId="77777777" w:rsidR="00CC4977" w:rsidRDefault="00CC4977" w:rsidP="002467E6">
      <w:pPr>
        <w:rPr>
          <w:rFonts w:ascii="Kantumruy Pro" w:hAnsi="Kantumruy Pro" w:cs="Calibri"/>
        </w:rPr>
      </w:pPr>
    </w:p>
    <w:p w14:paraId="7EA84107" w14:textId="77777777" w:rsidR="00CC4977" w:rsidRDefault="00CC4977" w:rsidP="002467E6">
      <w:pPr>
        <w:rPr>
          <w:rFonts w:ascii="Kantumruy Pro" w:hAnsi="Kantumruy Pro" w:cs="Calibri"/>
        </w:rPr>
      </w:pPr>
    </w:p>
    <w:p w14:paraId="68C44D37" w14:textId="77777777" w:rsidR="00CC4977" w:rsidRPr="002D417B" w:rsidRDefault="00CC4977" w:rsidP="002467E6">
      <w:pPr>
        <w:rPr>
          <w:rFonts w:ascii="Kantumruy Pro" w:hAnsi="Kantumruy Pro" w:cs="Calibri"/>
        </w:rPr>
      </w:pPr>
    </w:p>
    <w:p w14:paraId="5CD3A9D2" w14:textId="77777777" w:rsidR="002467E6" w:rsidRPr="00CC4977" w:rsidRDefault="002467E6" w:rsidP="002467E6">
      <w:pPr>
        <w:rPr>
          <w:rFonts w:ascii="Kantumruy Pro" w:hAnsi="Kantumruy Pro" w:cs="Calibri"/>
          <w:b/>
          <w:bCs/>
        </w:rPr>
      </w:pPr>
      <w:r w:rsidRPr="00CC4977">
        <w:rPr>
          <w:rFonts w:ascii="Kantumruy Pro" w:hAnsi="Kantumruy Pro" w:cs="Calibri"/>
          <w:b/>
          <w:bCs/>
        </w:rPr>
        <w:t>Rollen- oder Institutionenhintergrund (Kernfragen):</w:t>
      </w:r>
    </w:p>
    <w:p w14:paraId="3F26BE66" w14:textId="77777777" w:rsidR="002467E6" w:rsidRPr="002D417B" w:rsidRDefault="002467E6" w:rsidP="002467E6">
      <w:pPr>
        <w:numPr>
          <w:ilvl w:val="0"/>
          <w:numId w:val="267"/>
        </w:numPr>
        <w:spacing w:after="160" w:line="278" w:lineRule="auto"/>
        <w:rPr>
          <w:rFonts w:ascii="Kantumruy Pro" w:hAnsi="Kantumruy Pro" w:cs="Calibri"/>
        </w:rPr>
      </w:pPr>
      <w:r w:rsidRPr="002D417B">
        <w:rPr>
          <w:rFonts w:ascii="Kantumruy Pro" w:hAnsi="Kantumruy Pro" w:cs="Calibri"/>
        </w:rPr>
        <w:t>Wie wird das Verhältnis von individueller Vertragsfreiheit und kollektiven Arbeitsrechten auf europäischer Ebene erlebt?</w:t>
      </w:r>
    </w:p>
    <w:p w14:paraId="4C63121D" w14:textId="77777777" w:rsidR="002467E6" w:rsidRPr="002D417B" w:rsidRDefault="002467E6" w:rsidP="002467E6">
      <w:pPr>
        <w:numPr>
          <w:ilvl w:val="0"/>
          <w:numId w:val="267"/>
        </w:numPr>
        <w:spacing w:after="160" w:line="278" w:lineRule="auto"/>
        <w:rPr>
          <w:rFonts w:ascii="Kantumruy Pro" w:hAnsi="Kantumruy Pro" w:cs="Calibri"/>
        </w:rPr>
      </w:pPr>
      <w:r w:rsidRPr="002D417B">
        <w:rPr>
          <w:rFonts w:ascii="Kantumruy Pro" w:hAnsi="Kantumruy Pro" w:cs="Calibri"/>
        </w:rPr>
        <w:t>Wie zeigt sich das Zusammenspiel von ökonomischer Analyse und sozialer Schutzbedürftigkeit?</w:t>
      </w:r>
    </w:p>
    <w:p w14:paraId="0FBAD22E" w14:textId="77777777" w:rsidR="002467E6" w:rsidRPr="002D417B" w:rsidRDefault="002467E6" w:rsidP="002467E6">
      <w:pPr>
        <w:numPr>
          <w:ilvl w:val="0"/>
          <w:numId w:val="267"/>
        </w:numPr>
        <w:spacing w:after="160" w:line="278" w:lineRule="auto"/>
        <w:rPr>
          <w:rFonts w:ascii="Kantumruy Pro" w:hAnsi="Kantumruy Pro" w:cs="Calibri"/>
        </w:rPr>
      </w:pPr>
      <w:r w:rsidRPr="002D417B">
        <w:rPr>
          <w:rFonts w:ascii="Kantumruy Pro" w:hAnsi="Kantumruy Pro" w:cs="Calibri"/>
        </w:rPr>
        <w:t>Wie wird der Umgang mit einheitlichen Regeln und nationaler Anpassungsfähigkeit wahrgenommen?</w:t>
      </w:r>
    </w:p>
    <w:p w14:paraId="0D1DFAEB" w14:textId="77777777" w:rsidR="002467E6" w:rsidRPr="002D417B" w:rsidRDefault="002467E6" w:rsidP="002467E6">
      <w:pPr>
        <w:numPr>
          <w:ilvl w:val="0"/>
          <w:numId w:val="267"/>
        </w:numPr>
        <w:spacing w:after="160" w:line="278" w:lineRule="auto"/>
        <w:rPr>
          <w:rFonts w:ascii="Kantumruy Pro" w:hAnsi="Kantumruy Pro" w:cs="Calibri"/>
        </w:rPr>
      </w:pPr>
      <w:r w:rsidRPr="002D417B">
        <w:rPr>
          <w:rFonts w:ascii="Kantumruy Pro" w:hAnsi="Kantumruy Pro" w:cs="Calibri"/>
        </w:rPr>
        <w:t>Wie wird zwischen Wettbewerbsfähigkeit und Fürsorge für Arbeitnehmende abgewogen?</w:t>
      </w:r>
    </w:p>
    <w:p w14:paraId="522FB26E" w14:textId="77777777" w:rsidR="002467E6" w:rsidRPr="002D417B" w:rsidRDefault="002467E6" w:rsidP="002467E6">
      <w:pPr>
        <w:numPr>
          <w:ilvl w:val="0"/>
          <w:numId w:val="267"/>
        </w:numPr>
        <w:spacing w:after="160" w:line="278" w:lineRule="auto"/>
        <w:rPr>
          <w:rFonts w:ascii="Kantumruy Pro" w:hAnsi="Kantumruy Pro" w:cs="Calibri"/>
        </w:rPr>
      </w:pPr>
      <w:r w:rsidRPr="002D417B">
        <w:rPr>
          <w:rFonts w:ascii="Kantumruy Pro" w:hAnsi="Kantumruy Pro" w:cs="Calibri"/>
        </w:rPr>
        <w:t>Wie prägt systemisches Denken den europäischen Umgang mit Arbeit und Recht?</w:t>
      </w:r>
    </w:p>
    <w:p w14:paraId="0ADD147C" w14:textId="77777777" w:rsidR="002467E6" w:rsidRPr="00CC4977" w:rsidRDefault="002467E6" w:rsidP="002467E6">
      <w:pPr>
        <w:rPr>
          <w:rFonts w:ascii="Kantumruy Pro" w:hAnsi="Kantumruy Pro" w:cs="Calibri"/>
          <w:b/>
          <w:bCs/>
        </w:rPr>
      </w:pPr>
      <w:r w:rsidRPr="00CC4977">
        <w:rPr>
          <w:rFonts w:ascii="Kantumruy Pro" w:hAnsi="Kantumruy Pro" w:cs="Calibri"/>
          <w:b/>
          <w:bCs/>
        </w:rPr>
        <w:t>Dokumentationsleitfaden (Beobachtungsaufträge):</w:t>
      </w:r>
    </w:p>
    <w:p w14:paraId="5E678973"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Wie erlebst du aus der Perspektive der Europäischen Union die Spannung zwischen individueller Vertragsfreiheit und kollektiver Absicherung?</w:t>
      </w:r>
    </w:p>
    <w:p w14:paraId="4510E7A7"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Wie empfindest du das Zusammenspiel von ökonomischer Rationalität und sozialer Verantwortung?</w:t>
      </w:r>
    </w:p>
    <w:p w14:paraId="3493DA92"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Wie nimmst du das Verhältnis von gemeinsamer Regulierung und nationaler Flexibilität wahr?</w:t>
      </w:r>
    </w:p>
    <w:p w14:paraId="2734D1E8"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Schutz von Arbeitnehmenden?</w:t>
      </w:r>
    </w:p>
    <w:p w14:paraId="306573F8"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Wie nimmst du wahr, ob Arbeit eher als Marktprozess oder als soziales System erfahrbar wird?</w:t>
      </w:r>
    </w:p>
    <w:p w14:paraId="3F1EBDE5"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europäischer Arbeitsmarktpolitik her?</w:t>
      </w:r>
    </w:p>
    <w:p w14:paraId="1967DB00" w14:textId="77777777" w:rsidR="002467E6" w:rsidRPr="002D417B" w:rsidRDefault="002467E6" w:rsidP="002467E6">
      <w:pPr>
        <w:numPr>
          <w:ilvl w:val="0"/>
          <w:numId w:val="268"/>
        </w:numPr>
        <w:spacing w:after="160" w:line="278" w:lineRule="auto"/>
        <w:rPr>
          <w:rFonts w:ascii="Kantumruy Pro" w:hAnsi="Kantumruy Pro" w:cs="Calibri"/>
        </w:rPr>
      </w:pPr>
      <w:r w:rsidRPr="002D417B">
        <w:rPr>
          <w:rFonts w:ascii="Kantumruy Pro" w:hAnsi="Kantumruy Pro" w:cs="Calibri"/>
        </w:rPr>
        <w:t>Wie reflektierst du dein eigenes Verständnis von Arbeitsrechten durch diese institutionelle Perspektive?</w:t>
      </w:r>
    </w:p>
    <w:p w14:paraId="40495C8D" w14:textId="77777777" w:rsidR="002467E6" w:rsidRPr="002D417B" w:rsidRDefault="002467E6" w:rsidP="002467E6">
      <w:pPr>
        <w:rPr>
          <w:rFonts w:ascii="Kantumruy Pro" w:hAnsi="Kantumruy Pro" w:cs="Calibri"/>
        </w:rPr>
      </w:pPr>
    </w:p>
    <w:p w14:paraId="597066FC" w14:textId="77777777" w:rsidR="002467E6" w:rsidRPr="002D417B" w:rsidRDefault="002467E6" w:rsidP="002467E6">
      <w:pPr>
        <w:rPr>
          <w:rFonts w:ascii="Kantumruy Pro" w:hAnsi="Kantumruy Pro" w:cs="Calibri"/>
        </w:rPr>
      </w:pPr>
    </w:p>
    <w:p w14:paraId="482BC29D" w14:textId="77777777" w:rsidR="002467E6" w:rsidRDefault="002467E6" w:rsidP="002467E6">
      <w:pPr>
        <w:rPr>
          <w:rFonts w:ascii="Kantumruy Pro" w:hAnsi="Kantumruy Pro" w:cs="Calibri"/>
        </w:rPr>
      </w:pPr>
    </w:p>
    <w:p w14:paraId="3724A3D9" w14:textId="77777777" w:rsidR="00CC4977" w:rsidRDefault="00CC4977" w:rsidP="002467E6">
      <w:pPr>
        <w:rPr>
          <w:rFonts w:ascii="Kantumruy Pro" w:hAnsi="Kantumruy Pro" w:cs="Calibri"/>
        </w:rPr>
      </w:pPr>
    </w:p>
    <w:p w14:paraId="29803260" w14:textId="77777777" w:rsidR="00CC4977" w:rsidRPr="002D417B" w:rsidRDefault="00CC4977" w:rsidP="002467E6">
      <w:pPr>
        <w:rPr>
          <w:rFonts w:ascii="Kantumruy Pro" w:hAnsi="Kantumruy Pro" w:cs="Calibri"/>
        </w:rPr>
      </w:pPr>
    </w:p>
    <w:p w14:paraId="51D5DE8B" w14:textId="77777777" w:rsidR="002467E6" w:rsidRDefault="002467E6" w:rsidP="002467E6">
      <w:pPr>
        <w:rPr>
          <w:rFonts w:ascii="Kantumruy Pro" w:hAnsi="Kantumruy Pro" w:cs="Calibri"/>
        </w:rPr>
      </w:pPr>
    </w:p>
    <w:p w14:paraId="63BDF899" w14:textId="77777777" w:rsidR="00EA4D04" w:rsidRDefault="00EA4D04" w:rsidP="002467E6">
      <w:pPr>
        <w:rPr>
          <w:rFonts w:ascii="Kantumruy Pro" w:hAnsi="Kantumruy Pro" w:cs="Calibri"/>
        </w:rPr>
      </w:pPr>
    </w:p>
    <w:p w14:paraId="72DFA0F7" w14:textId="77777777" w:rsidR="00EA4D04" w:rsidRDefault="00EA4D04" w:rsidP="002467E6">
      <w:pPr>
        <w:rPr>
          <w:rFonts w:ascii="Kantumruy Pro" w:hAnsi="Kantumruy Pro" w:cs="Calibri"/>
        </w:rPr>
      </w:pPr>
    </w:p>
    <w:p w14:paraId="58A32C81" w14:textId="77777777" w:rsidR="00EA4D04" w:rsidRPr="002D417B" w:rsidRDefault="00EA4D04" w:rsidP="002467E6">
      <w:pPr>
        <w:rPr>
          <w:rFonts w:ascii="Kantumruy Pro" w:hAnsi="Kantumruy Pro" w:cs="Calibri"/>
        </w:rPr>
      </w:pPr>
    </w:p>
    <w:p w14:paraId="14C76EB6" w14:textId="77777777" w:rsidR="002467E6" w:rsidRPr="002D417B" w:rsidRDefault="002467E6" w:rsidP="002467E6">
      <w:pPr>
        <w:pStyle w:val="berschrift2"/>
        <w:numPr>
          <w:ilvl w:val="0"/>
          <w:numId w:val="321"/>
        </w:numPr>
        <w:rPr>
          <w:rFonts w:ascii="Kantumruy Pro" w:hAnsi="Kantumruy Pro" w:cs="Calibri"/>
        </w:rPr>
      </w:pPr>
      <w:bookmarkStart w:id="61" w:name="_Toc217287466"/>
      <w:r w:rsidRPr="002D417B">
        <w:rPr>
          <w:rFonts w:ascii="Kantumruy Pro" w:hAnsi="Kantumruy Pro" w:cs="Calibri"/>
        </w:rPr>
        <w:t>Institutionskarte NGO</w:t>
      </w:r>
      <w:bookmarkEnd w:id="61"/>
    </w:p>
    <w:p w14:paraId="41EF0B64" w14:textId="77777777" w:rsidR="002467E6" w:rsidRDefault="002467E6" w:rsidP="002467E6">
      <w:pPr>
        <w:rPr>
          <w:rFonts w:ascii="Kantumruy Pro" w:hAnsi="Kantumruy Pro" w:cs="Calibri"/>
        </w:rPr>
      </w:pPr>
      <w:r w:rsidRPr="00CC4977">
        <w:rPr>
          <w:rFonts w:ascii="Kantumruy Pro" w:hAnsi="Kantumruy Pro" w:cs="Calibri"/>
          <w:b/>
          <w:bCs/>
        </w:rPr>
        <w:t>Thema</w:t>
      </w:r>
      <w:r w:rsidRPr="002D417B">
        <w:rPr>
          <w:rFonts w:ascii="Kantumruy Pro" w:hAnsi="Kantumruy Pro" w:cs="Calibri"/>
        </w:rPr>
        <w:t>: Zivilgesellschaftliche Aushandlung von Arbeit und Recht</w:t>
      </w:r>
      <w:r w:rsidRPr="002D417B">
        <w:rPr>
          <w:rFonts w:ascii="Kantumruy Pro" w:hAnsi="Kantumruy Pro" w:cs="Calibri"/>
        </w:rPr>
        <w:br/>
        <w:t>Kartentyp: Institution</w:t>
      </w:r>
      <w:r w:rsidRPr="002D417B">
        <w:rPr>
          <w:rFonts w:ascii="Kantumruy Pro" w:hAnsi="Kantumruy Pro" w:cs="Calibri"/>
        </w:rPr>
        <w:br/>
        <w:t>Name: NGO</w:t>
      </w:r>
      <w:r w:rsidRPr="002D417B">
        <w:rPr>
          <w:rFonts w:ascii="Kantumruy Pro" w:hAnsi="Kantumruy Pro" w:cs="Calibri"/>
        </w:rPr>
        <w:br/>
        <w:t>Lücke: Arbeit und Recht</w:t>
      </w:r>
      <w:r w:rsidRPr="002D417B">
        <w:rPr>
          <w:rFonts w:ascii="Kantumruy Pro" w:hAnsi="Kantumruy Pro" w:cs="Calibri"/>
        </w:rPr>
        <w:br/>
        <w:t>ID: I02-AR</w:t>
      </w:r>
      <w:r w:rsidRPr="002D417B">
        <w:rPr>
          <w:rFonts w:ascii="Kantumruy Pro" w:hAnsi="Kantumruy Pro" w:cs="Calibri"/>
        </w:rPr>
        <w:br/>
        <w:t>Tags: Arbeitsrechte, Zivilgesellschaft, Machtasymmetrien, Mitbestimmung, Schutz</w:t>
      </w:r>
    </w:p>
    <w:p w14:paraId="0727706D" w14:textId="77777777" w:rsidR="00CC4977" w:rsidRPr="002D417B" w:rsidRDefault="00CC4977" w:rsidP="002467E6">
      <w:pPr>
        <w:rPr>
          <w:rFonts w:ascii="Kantumruy Pro" w:hAnsi="Kantumruy Pro" w:cs="Calibri"/>
        </w:rPr>
      </w:pPr>
    </w:p>
    <w:p w14:paraId="0A94DBEA" w14:textId="77777777" w:rsidR="002467E6" w:rsidRDefault="002467E6" w:rsidP="002467E6">
      <w:pPr>
        <w:rPr>
          <w:rFonts w:ascii="Kantumruy Pro" w:hAnsi="Kantumruy Pro" w:cs="Calibri"/>
        </w:rPr>
      </w:pPr>
      <w:r w:rsidRPr="00CC4977">
        <w:rPr>
          <w:rFonts w:ascii="Kantumruy Pro" w:hAnsi="Kantumruy Pro" w:cs="Calibri"/>
          <w:b/>
          <w:bCs/>
        </w:rPr>
        <w:t>Ideal der Rolle/Institution:</w:t>
      </w:r>
      <w:r w:rsidRPr="002D417B">
        <w:rPr>
          <w:rFonts w:ascii="Kantumruy Pro" w:hAnsi="Kantumruy Pro" w:cs="Calibri"/>
        </w:rPr>
        <w:br/>
        <w:t>Im Zentrum steht die Überzeugung, dass Arbeit nicht allein durch Marktmechanismen gerecht organisiert werden kann, sondern kontinuierlicher gesellschaftlicher Kontrolle und rechtlicher Absicherung bedarf. Nichtstaatliche Organisationen verstehen Arbeit als soziales Machtverhältnis, in dem Rechte, Schutz und Mitbestimmung immer wieder neu eingefordert werden müssen. Diese Perspektive richtet den Blick auf strukturelle Ungleichgewichte zwischen Arbeitgebenden und Arbeitnehmenden und betont die Rolle öffentlicher Aufmerksamkeit, rechtlicher Durchsetzung und kollektiver Organisation für menschenwürdige Arbeit.</w:t>
      </w:r>
    </w:p>
    <w:p w14:paraId="0CE9DE7D" w14:textId="77777777" w:rsidR="00CC4977" w:rsidRPr="002D417B" w:rsidRDefault="00CC4977" w:rsidP="002467E6">
      <w:pPr>
        <w:rPr>
          <w:rFonts w:ascii="Kantumruy Pro" w:hAnsi="Kantumruy Pro" w:cs="Calibri"/>
        </w:rPr>
      </w:pPr>
    </w:p>
    <w:p w14:paraId="0BC558A8" w14:textId="77777777" w:rsidR="002467E6" w:rsidRPr="00CC4977" w:rsidRDefault="002467E6" w:rsidP="002467E6">
      <w:pPr>
        <w:rPr>
          <w:rFonts w:ascii="Kantumruy Pro" w:hAnsi="Kantumruy Pro" w:cs="Calibri"/>
          <w:b/>
          <w:bCs/>
        </w:rPr>
      </w:pPr>
      <w:r w:rsidRPr="00CC4977">
        <w:rPr>
          <w:rFonts w:ascii="Kantumruy Pro" w:hAnsi="Kantumruy Pro" w:cs="Calibri"/>
          <w:b/>
          <w:bCs/>
        </w:rPr>
        <w:t>Beschreibung der Ergänzung. Diese Institutionskarte…</w:t>
      </w:r>
    </w:p>
    <w:p w14:paraId="2CE6E4CC" w14:textId="77777777" w:rsidR="002467E6" w:rsidRPr="002D417B" w:rsidRDefault="002467E6" w:rsidP="002467E6">
      <w:pPr>
        <w:numPr>
          <w:ilvl w:val="0"/>
          <w:numId w:val="269"/>
        </w:numPr>
        <w:spacing w:after="160" w:line="278" w:lineRule="auto"/>
        <w:rPr>
          <w:rFonts w:ascii="Kantumruy Pro" w:hAnsi="Kantumruy Pro" w:cs="Calibri"/>
        </w:rPr>
      </w:pPr>
      <w:r w:rsidRPr="002D417B">
        <w:rPr>
          <w:rFonts w:ascii="Kantumruy Pro" w:hAnsi="Kantumruy Pro" w:cs="Calibri"/>
        </w:rPr>
        <w:t>… erweitert das Spiel um eine konfliktsensible Perspektive auf Arbeit und Recht.</w:t>
      </w:r>
    </w:p>
    <w:p w14:paraId="30E42FB1" w14:textId="77777777" w:rsidR="002467E6" w:rsidRPr="002D417B" w:rsidRDefault="002467E6" w:rsidP="002467E6">
      <w:pPr>
        <w:numPr>
          <w:ilvl w:val="0"/>
          <w:numId w:val="269"/>
        </w:numPr>
        <w:spacing w:after="160" w:line="278" w:lineRule="auto"/>
        <w:rPr>
          <w:rFonts w:ascii="Kantumruy Pro" w:hAnsi="Kantumruy Pro" w:cs="Calibri"/>
        </w:rPr>
      </w:pPr>
      <w:r w:rsidRPr="002D417B">
        <w:rPr>
          <w:rFonts w:ascii="Kantumruy Pro" w:hAnsi="Kantumruy Pro" w:cs="Calibri"/>
        </w:rPr>
        <w:t>… macht Machtasymmetrien in Arbeitsverhältnissen sichtbar.</w:t>
      </w:r>
    </w:p>
    <w:p w14:paraId="3D065B03" w14:textId="77777777" w:rsidR="002467E6" w:rsidRPr="002D417B" w:rsidRDefault="002467E6" w:rsidP="002467E6">
      <w:pPr>
        <w:numPr>
          <w:ilvl w:val="0"/>
          <w:numId w:val="269"/>
        </w:numPr>
        <w:spacing w:after="160" w:line="278" w:lineRule="auto"/>
        <w:rPr>
          <w:rFonts w:ascii="Kantumruy Pro" w:hAnsi="Kantumruy Pro" w:cs="Calibri"/>
        </w:rPr>
      </w:pPr>
      <w:r w:rsidRPr="002D417B">
        <w:rPr>
          <w:rFonts w:ascii="Kantumruy Pro" w:hAnsi="Kantumruy Pro" w:cs="Calibri"/>
        </w:rPr>
        <w:t>… verknüpft individuelle Betroffenheit mit rechtlichen und politischen Strukturen.</w:t>
      </w:r>
    </w:p>
    <w:p w14:paraId="37DE6765" w14:textId="77777777" w:rsidR="002467E6" w:rsidRPr="002D417B" w:rsidRDefault="002467E6" w:rsidP="002467E6">
      <w:pPr>
        <w:numPr>
          <w:ilvl w:val="0"/>
          <w:numId w:val="269"/>
        </w:numPr>
        <w:spacing w:after="160" w:line="278" w:lineRule="auto"/>
        <w:rPr>
          <w:rFonts w:ascii="Kantumruy Pro" w:hAnsi="Kantumruy Pro" w:cs="Calibri"/>
        </w:rPr>
      </w:pPr>
      <w:r w:rsidRPr="002D417B">
        <w:rPr>
          <w:rFonts w:ascii="Kantumruy Pro" w:hAnsi="Kantumruy Pro" w:cs="Calibri"/>
        </w:rPr>
        <w:t>… betont Kontrolle, Öffentlichkeit und Interessenvertretung als Schutzmechanismen.</w:t>
      </w:r>
    </w:p>
    <w:p w14:paraId="6A315758" w14:textId="77777777" w:rsidR="002467E6" w:rsidRPr="002D417B" w:rsidRDefault="002467E6" w:rsidP="002467E6">
      <w:pPr>
        <w:numPr>
          <w:ilvl w:val="0"/>
          <w:numId w:val="269"/>
        </w:numPr>
        <w:spacing w:after="160" w:line="278" w:lineRule="auto"/>
        <w:rPr>
          <w:rFonts w:ascii="Kantumruy Pro" w:hAnsi="Kantumruy Pro" w:cs="Calibri"/>
        </w:rPr>
      </w:pPr>
      <w:r w:rsidRPr="002D417B">
        <w:rPr>
          <w:rFonts w:ascii="Kantumruy Pro" w:hAnsi="Kantumruy Pro" w:cs="Calibri"/>
        </w:rPr>
        <w:t>… fördert das Verständnis von Arbeit als gesellschaftlichem Aushandlungsprozess.</w:t>
      </w:r>
    </w:p>
    <w:p w14:paraId="01F0BA04" w14:textId="77777777" w:rsidR="002467E6" w:rsidRPr="00CC4977" w:rsidRDefault="002467E6" w:rsidP="002467E6">
      <w:pPr>
        <w:rPr>
          <w:rFonts w:ascii="Kantumruy Pro" w:hAnsi="Kantumruy Pro" w:cs="Calibri"/>
          <w:b/>
          <w:bCs/>
        </w:rPr>
      </w:pPr>
      <w:r w:rsidRPr="00CC4977">
        <w:rPr>
          <w:rFonts w:ascii="Kantumruy Pro" w:hAnsi="Kantumruy Pro" w:cs="Calibri"/>
          <w:b/>
          <w:bCs/>
        </w:rPr>
        <w:t>Ziele und Kompetenzen. Die Schüler:innen…</w:t>
      </w:r>
    </w:p>
    <w:p w14:paraId="0B1CE647"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t>… erkennen NGOs als Akteur:innen zur Durchsetzung und Sicherung von Arbeitsrechten.</w:t>
      </w:r>
    </w:p>
    <w:p w14:paraId="6EBAD575"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t>… beschreiben strukturelle Machtungleichgewichte in Arbeitsverhältnissen.</w:t>
      </w:r>
    </w:p>
    <w:p w14:paraId="109BEC06"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t>… analysieren Konflikte zwischen wirtschaftlichen Interessen und Arbeitsschutz.</w:t>
      </w:r>
    </w:p>
    <w:p w14:paraId="48BA568E"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t>… bewerten Arbeitsbedingungen im Hinblick auf rechtliche Absicherung und Würde.</w:t>
      </w:r>
    </w:p>
    <w:p w14:paraId="2F975E27"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lastRenderedPageBreak/>
        <w:t>… identifizieren Lücken zwischen formalen Rechten und gelebter Praxis.</w:t>
      </w:r>
    </w:p>
    <w:p w14:paraId="5D03CC77"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t>… reflektieren die Bedeutung gesellschaftlicher Kontrolle für faire Arbeit.</w:t>
      </w:r>
    </w:p>
    <w:p w14:paraId="75C7EA50" w14:textId="77777777" w:rsidR="002467E6" w:rsidRPr="002D417B" w:rsidRDefault="002467E6" w:rsidP="002467E6">
      <w:pPr>
        <w:numPr>
          <w:ilvl w:val="0"/>
          <w:numId w:val="270"/>
        </w:numPr>
        <w:spacing w:after="160" w:line="278" w:lineRule="auto"/>
        <w:rPr>
          <w:rFonts w:ascii="Kantumruy Pro" w:hAnsi="Kantumruy Pro" w:cs="Calibri"/>
        </w:rPr>
      </w:pPr>
      <w:r w:rsidRPr="002D417B">
        <w:rPr>
          <w:rFonts w:ascii="Kantumruy Pro" w:hAnsi="Kantumruy Pro" w:cs="Calibri"/>
        </w:rPr>
        <w:t>… entwickeln ein systemisches Verständnis von Arbeit als rechtlich und politisch gerahmtem Verhältnis.</w:t>
      </w:r>
    </w:p>
    <w:p w14:paraId="22ED5F3A" w14:textId="77777777" w:rsidR="002467E6" w:rsidRDefault="002467E6" w:rsidP="002467E6">
      <w:pPr>
        <w:rPr>
          <w:rFonts w:ascii="Kantumruy Pro" w:hAnsi="Kantumruy Pro" w:cs="Calibri"/>
        </w:rPr>
      </w:pPr>
      <w:r w:rsidRPr="00CC4977">
        <w:rPr>
          <w:rFonts w:ascii="Kantumruy Pro" w:hAnsi="Kantumruy Pro" w:cs="Calibri"/>
          <w:b/>
          <w:bCs/>
        </w:rPr>
        <w:t>Kernkonflikte (Skalierungen)</w:t>
      </w:r>
      <w:r w:rsidRPr="00CC4977">
        <w:rPr>
          <w:rFonts w:ascii="Kantumruy Pro" w:hAnsi="Kantumruy Pro" w:cs="Calibri"/>
          <w:b/>
          <w:bCs/>
        </w:rPr>
        <w:br/>
      </w:r>
      <w:r w:rsidRPr="002D417B">
        <w:rPr>
          <w:rFonts w:ascii="Kantumruy Pro" w:hAnsi="Kantumruy Pro" w:cs="Calibri"/>
        </w:rPr>
        <w:t xml:space="preserve">Individualismus vs. Kollektivismus: Individuelle Betroffenheit – eher persönlicher Umgang – </w:t>
      </w:r>
      <w:r w:rsidRPr="002D417B">
        <w:rPr>
          <w:rFonts w:ascii="Kantumruy Pro" w:hAnsi="Kantumruy Pro" w:cs="Calibri"/>
          <w:b/>
          <w:bCs/>
        </w:rPr>
        <w:t>Gleichgewicht aus individueller Erfahrung und kollektiver Interessenvertretung</w:t>
      </w:r>
      <w:r w:rsidRPr="002D417B">
        <w:rPr>
          <w:rFonts w:ascii="Kantumruy Pro" w:hAnsi="Kantumruy Pro" w:cs="Calibri"/>
        </w:rPr>
        <w:t xml:space="preserve"> – organisierte Solidarität – umfassende kollektive Verantwortung.</w:t>
      </w:r>
      <w:r w:rsidRPr="002D417B">
        <w:rPr>
          <w:rFonts w:ascii="Kantumruy Pro" w:hAnsi="Kantumruy Pro" w:cs="Calibri"/>
        </w:rPr>
        <w:br/>
        <w:t xml:space="preserve">Rationalität vs. Emotionalität: Nur juristische Argumente – eher sachlich – </w:t>
      </w:r>
      <w:r w:rsidRPr="002D417B">
        <w:rPr>
          <w:rFonts w:ascii="Kantumruy Pro" w:hAnsi="Kantumruy Pro" w:cs="Calibri"/>
          <w:b/>
          <w:bCs/>
        </w:rPr>
        <w:t>Balance zwischen rechtlicher Analyse und moralischer Mobilisierung</w:t>
      </w:r>
      <w:r w:rsidRPr="002D417B">
        <w:rPr>
          <w:rFonts w:ascii="Kantumruy Pro" w:hAnsi="Kantumruy Pro" w:cs="Calibri"/>
        </w:rPr>
        <w:t xml:space="preserve"> – stark emotional geprägt – ausschließlich emotionaler Protest.</w:t>
      </w:r>
      <w:r w:rsidRPr="002D417B">
        <w:rPr>
          <w:rFonts w:ascii="Kantumruy Pro" w:hAnsi="Kantumruy Pro" w:cs="Calibri"/>
        </w:rPr>
        <w:br/>
        <w:t xml:space="preserve">Kontrolle vs. Resilienz: Externe Kontrolle – geregelte Durchsetzung – </w:t>
      </w:r>
      <w:r w:rsidRPr="002D417B">
        <w:rPr>
          <w:rFonts w:ascii="Kantumruy Pro" w:hAnsi="Kantumruy Pro" w:cs="Calibri"/>
          <w:b/>
          <w:bCs/>
        </w:rPr>
        <w:t>Kombination aus Kontrolle und Selbstermächtigung</w:t>
      </w:r>
      <w:r w:rsidRPr="002D417B">
        <w:rPr>
          <w:rFonts w:ascii="Kantumruy Pro" w:hAnsi="Kantumruy Pro" w:cs="Calibri"/>
        </w:rPr>
        <w:t xml:space="preserve"> – gestärkte Eigenorganisation – autonome Arbeitsverhältnisse.</w:t>
      </w:r>
      <w:r w:rsidRPr="002D417B">
        <w:rPr>
          <w:rFonts w:ascii="Kantumruy Pro" w:hAnsi="Kantumruy Pro" w:cs="Calibri"/>
        </w:rPr>
        <w:br/>
        <w:t xml:space="preserve">Effizienz vs. Fürsorge: Maximale Kosteneffizienz – effizienzorientierte Arbeit – </w:t>
      </w:r>
      <w:r w:rsidRPr="002D417B">
        <w:rPr>
          <w:rFonts w:ascii="Kantumruy Pro" w:hAnsi="Kantumruy Pro" w:cs="Calibri"/>
          <w:b/>
          <w:bCs/>
        </w:rPr>
        <w:t>Gleichgewicht von Wirtschaftlichkeit und Schutz</w:t>
      </w:r>
      <w:r w:rsidRPr="002D417B">
        <w:rPr>
          <w:rFonts w:ascii="Kantumruy Pro" w:hAnsi="Kantumruy Pro" w:cs="Calibri"/>
        </w:rPr>
        <w:t xml:space="preserve"> – fürsorgliche Arbeitsgestaltung – Vorrang von Schutz vor Effizienz.</w:t>
      </w:r>
      <w:r w:rsidRPr="002D417B">
        <w:rPr>
          <w:rFonts w:ascii="Kantumruy Pro" w:hAnsi="Kantumruy Pro" w:cs="Calibri"/>
        </w:rPr>
        <w:br/>
        <w:t xml:space="preserve">Reduktionismus vs. Systemdenken: Einzelfälle im Fokus – lineare Ursachen – </w:t>
      </w:r>
      <w:r w:rsidRPr="002D417B">
        <w:rPr>
          <w:rFonts w:ascii="Kantumruy Pro" w:hAnsi="Kantumruy Pro" w:cs="Calibri"/>
          <w:b/>
          <w:bCs/>
        </w:rPr>
        <w:t>Kombination aus Fallarbeit und Strukturkritik</w:t>
      </w:r>
      <w:r w:rsidRPr="002D417B">
        <w:rPr>
          <w:rFonts w:ascii="Kantumruy Pro" w:hAnsi="Kantumruy Pro" w:cs="Calibri"/>
        </w:rPr>
        <w:t xml:space="preserve"> – vernetzte Arbeitsanalyse – ganzheitliche Systemlogik.</w:t>
      </w:r>
    </w:p>
    <w:p w14:paraId="0C81D083" w14:textId="77777777" w:rsidR="00CC4977" w:rsidRDefault="00CC4977" w:rsidP="002467E6">
      <w:pPr>
        <w:rPr>
          <w:rFonts w:ascii="Kantumruy Pro" w:hAnsi="Kantumruy Pro" w:cs="Calibri"/>
        </w:rPr>
      </w:pPr>
    </w:p>
    <w:p w14:paraId="1E32DFF3" w14:textId="77777777" w:rsidR="00CC4977" w:rsidRDefault="00CC4977" w:rsidP="002467E6">
      <w:pPr>
        <w:rPr>
          <w:rFonts w:ascii="Kantumruy Pro" w:hAnsi="Kantumruy Pro" w:cs="Calibri"/>
        </w:rPr>
      </w:pPr>
    </w:p>
    <w:p w14:paraId="70F6A354" w14:textId="77777777" w:rsidR="00CC4977" w:rsidRDefault="00CC4977" w:rsidP="002467E6">
      <w:pPr>
        <w:rPr>
          <w:rFonts w:ascii="Kantumruy Pro" w:hAnsi="Kantumruy Pro" w:cs="Calibri"/>
        </w:rPr>
      </w:pPr>
    </w:p>
    <w:p w14:paraId="21734319" w14:textId="77777777" w:rsidR="00CC4977" w:rsidRDefault="00CC4977" w:rsidP="002467E6">
      <w:pPr>
        <w:rPr>
          <w:rFonts w:ascii="Kantumruy Pro" w:hAnsi="Kantumruy Pro" w:cs="Calibri"/>
        </w:rPr>
      </w:pPr>
    </w:p>
    <w:p w14:paraId="3BD88F48" w14:textId="77777777" w:rsidR="00CC4977" w:rsidRDefault="00CC4977" w:rsidP="002467E6">
      <w:pPr>
        <w:rPr>
          <w:rFonts w:ascii="Kantumruy Pro" w:hAnsi="Kantumruy Pro" w:cs="Calibri"/>
        </w:rPr>
      </w:pPr>
    </w:p>
    <w:p w14:paraId="061A94DA" w14:textId="77777777" w:rsidR="00CC4977" w:rsidRDefault="00CC4977" w:rsidP="002467E6">
      <w:pPr>
        <w:rPr>
          <w:rFonts w:ascii="Kantumruy Pro" w:hAnsi="Kantumruy Pro" w:cs="Calibri"/>
        </w:rPr>
      </w:pPr>
    </w:p>
    <w:p w14:paraId="0F8691D4" w14:textId="77777777" w:rsidR="00CC4977" w:rsidRDefault="00CC4977" w:rsidP="002467E6">
      <w:pPr>
        <w:rPr>
          <w:rFonts w:ascii="Kantumruy Pro" w:hAnsi="Kantumruy Pro" w:cs="Calibri"/>
        </w:rPr>
      </w:pPr>
    </w:p>
    <w:p w14:paraId="4D8F9BA7" w14:textId="77777777" w:rsidR="00CC4977" w:rsidRDefault="00CC4977" w:rsidP="002467E6">
      <w:pPr>
        <w:rPr>
          <w:rFonts w:ascii="Kantumruy Pro" w:hAnsi="Kantumruy Pro" w:cs="Calibri"/>
        </w:rPr>
      </w:pPr>
    </w:p>
    <w:p w14:paraId="2580B4DA" w14:textId="77777777" w:rsidR="00CC4977" w:rsidRDefault="00CC4977" w:rsidP="002467E6">
      <w:pPr>
        <w:rPr>
          <w:rFonts w:ascii="Kantumruy Pro" w:hAnsi="Kantumruy Pro" w:cs="Calibri"/>
        </w:rPr>
      </w:pPr>
    </w:p>
    <w:p w14:paraId="7BC5F84A" w14:textId="77777777" w:rsidR="00CC4977" w:rsidRDefault="00CC4977" w:rsidP="002467E6">
      <w:pPr>
        <w:rPr>
          <w:rFonts w:ascii="Kantumruy Pro" w:hAnsi="Kantumruy Pro" w:cs="Calibri"/>
        </w:rPr>
      </w:pPr>
    </w:p>
    <w:p w14:paraId="61E81196" w14:textId="77777777" w:rsidR="00CC4977" w:rsidRDefault="00CC4977" w:rsidP="002467E6">
      <w:pPr>
        <w:rPr>
          <w:rFonts w:ascii="Kantumruy Pro" w:hAnsi="Kantumruy Pro" w:cs="Calibri"/>
        </w:rPr>
      </w:pPr>
    </w:p>
    <w:p w14:paraId="1ACA0D4B" w14:textId="77777777" w:rsidR="00CC4977" w:rsidRDefault="00CC4977" w:rsidP="002467E6">
      <w:pPr>
        <w:rPr>
          <w:rFonts w:ascii="Kantumruy Pro" w:hAnsi="Kantumruy Pro" w:cs="Calibri"/>
        </w:rPr>
      </w:pPr>
    </w:p>
    <w:p w14:paraId="66DD79B5" w14:textId="77777777" w:rsidR="00CC4977" w:rsidRDefault="00CC4977" w:rsidP="002467E6">
      <w:pPr>
        <w:rPr>
          <w:rFonts w:ascii="Kantumruy Pro" w:hAnsi="Kantumruy Pro" w:cs="Calibri"/>
        </w:rPr>
      </w:pPr>
    </w:p>
    <w:p w14:paraId="75B844CD" w14:textId="77777777" w:rsidR="00CC4977" w:rsidRDefault="00CC4977" w:rsidP="002467E6">
      <w:pPr>
        <w:rPr>
          <w:rFonts w:ascii="Kantumruy Pro" w:hAnsi="Kantumruy Pro" w:cs="Calibri"/>
        </w:rPr>
      </w:pPr>
    </w:p>
    <w:p w14:paraId="28FB1476" w14:textId="77777777" w:rsidR="00CC4977" w:rsidRDefault="00CC4977" w:rsidP="002467E6">
      <w:pPr>
        <w:rPr>
          <w:rFonts w:ascii="Kantumruy Pro" w:hAnsi="Kantumruy Pro" w:cs="Calibri"/>
        </w:rPr>
      </w:pPr>
    </w:p>
    <w:p w14:paraId="72594450" w14:textId="77777777" w:rsidR="00CC4977" w:rsidRDefault="00CC4977" w:rsidP="002467E6">
      <w:pPr>
        <w:rPr>
          <w:rFonts w:ascii="Kantumruy Pro" w:hAnsi="Kantumruy Pro" w:cs="Calibri"/>
        </w:rPr>
      </w:pPr>
    </w:p>
    <w:p w14:paraId="14062F40" w14:textId="77777777" w:rsidR="00CC4977" w:rsidRDefault="00CC4977" w:rsidP="002467E6">
      <w:pPr>
        <w:rPr>
          <w:rFonts w:ascii="Kantumruy Pro" w:hAnsi="Kantumruy Pro" w:cs="Calibri"/>
        </w:rPr>
      </w:pPr>
    </w:p>
    <w:p w14:paraId="1B1C2222" w14:textId="77777777" w:rsidR="00CC4977" w:rsidRDefault="00CC4977" w:rsidP="002467E6">
      <w:pPr>
        <w:rPr>
          <w:rFonts w:ascii="Kantumruy Pro" w:hAnsi="Kantumruy Pro" w:cs="Calibri"/>
        </w:rPr>
      </w:pPr>
    </w:p>
    <w:p w14:paraId="041243DE" w14:textId="77777777" w:rsidR="00CC4977" w:rsidRPr="002D417B" w:rsidRDefault="00CC4977" w:rsidP="002467E6">
      <w:pPr>
        <w:rPr>
          <w:rFonts w:ascii="Kantumruy Pro" w:hAnsi="Kantumruy Pro" w:cs="Calibri"/>
        </w:rPr>
      </w:pPr>
    </w:p>
    <w:p w14:paraId="076AF8B5" w14:textId="77777777" w:rsidR="002467E6" w:rsidRPr="00CC4977" w:rsidRDefault="002467E6" w:rsidP="002467E6">
      <w:pPr>
        <w:rPr>
          <w:rFonts w:ascii="Kantumruy Pro" w:hAnsi="Kantumruy Pro" w:cs="Calibri"/>
          <w:b/>
          <w:bCs/>
        </w:rPr>
      </w:pPr>
      <w:r w:rsidRPr="00CC4977">
        <w:rPr>
          <w:rFonts w:ascii="Kantumruy Pro" w:hAnsi="Kantumruy Pro" w:cs="Calibri"/>
          <w:b/>
          <w:bCs/>
        </w:rPr>
        <w:t>Rollen- oder Institutionenhintergrund (Kernfragen):</w:t>
      </w:r>
    </w:p>
    <w:p w14:paraId="2DD3F9EB" w14:textId="77777777" w:rsidR="002467E6" w:rsidRPr="002D417B" w:rsidRDefault="002467E6" w:rsidP="002467E6">
      <w:pPr>
        <w:numPr>
          <w:ilvl w:val="0"/>
          <w:numId w:val="271"/>
        </w:numPr>
        <w:spacing w:after="160" w:line="278" w:lineRule="auto"/>
        <w:rPr>
          <w:rFonts w:ascii="Kantumruy Pro" w:hAnsi="Kantumruy Pro" w:cs="Calibri"/>
        </w:rPr>
      </w:pPr>
      <w:r w:rsidRPr="002D417B">
        <w:rPr>
          <w:rFonts w:ascii="Kantumruy Pro" w:hAnsi="Kantumruy Pro" w:cs="Calibri"/>
        </w:rPr>
        <w:t>Wie wird individuelle Betroffenheit von Arbeitsbedingungen in kollektive Interessen übersetzt?</w:t>
      </w:r>
    </w:p>
    <w:p w14:paraId="38276EC2" w14:textId="77777777" w:rsidR="002467E6" w:rsidRPr="002D417B" w:rsidRDefault="002467E6" w:rsidP="002467E6">
      <w:pPr>
        <w:numPr>
          <w:ilvl w:val="0"/>
          <w:numId w:val="271"/>
        </w:numPr>
        <w:spacing w:after="160" w:line="278" w:lineRule="auto"/>
        <w:rPr>
          <w:rFonts w:ascii="Kantumruy Pro" w:hAnsi="Kantumruy Pro" w:cs="Calibri"/>
        </w:rPr>
      </w:pPr>
      <w:r w:rsidRPr="002D417B">
        <w:rPr>
          <w:rFonts w:ascii="Kantumruy Pro" w:hAnsi="Kantumruy Pro" w:cs="Calibri"/>
        </w:rPr>
        <w:t>Wie zeigt sich das Zusammenspiel von rechtlicher Argumentation und emotionaler Mobilisierung?</w:t>
      </w:r>
    </w:p>
    <w:p w14:paraId="5BD0DFC4" w14:textId="77777777" w:rsidR="002467E6" w:rsidRPr="002D417B" w:rsidRDefault="002467E6" w:rsidP="002467E6">
      <w:pPr>
        <w:numPr>
          <w:ilvl w:val="0"/>
          <w:numId w:val="271"/>
        </w:numPr>
        <w:spacing w:after="160" w:line="278" w:lineRule="auto"/>
        <w:rPr>
          <w:rFonts w:ascii="Kantumruy Pro" w:hAnsi="Kantumruy Pro" w:cs="Calibri"/>
        </w:rPr>
      </w:pPr>
      <w:r w:rsidRPr="002D417B">
        <w:rPr>
          <w:rFonts w:ascii="Kantumruy Pro" w:hAnsi="Kantumruy Pro" w:cs="Calibri"/>
        </w:rPr>
        <w:t>Wie wird das Verhältnis von externer Kontrolle und Selbstermächtigung wahrgenommen?</w:t>
      </w:r>
    </w:p>
    <w:p w14:paraId="7725537E" w14:textId="77777777" w:rsidR="002467E6" w:rsidRPr="002D417B" w:rsidRDefault="002467E6" w:rsidP="002467E6">
      <w:pPr>
        <w:numPr>
          <w:ilvl w:val="0"/>
          <w:numId w:val="271"/>
        </w:numPr>
        <w:spacing w:after="160" w:line="278" w:lineRule="auto"/>
        <w:rPr>
          <w:rFonts w:ascii="Kantumruy Pro" w:hAnsi="Kantumruy Pro" w:cs="Calibri"/>
        </w:rPr>
      </w:pPr>
      <w:r w:rsidRPr="002D417B">
        <w:rPr>
          <w:rFonts w:ascii="Kantumruy Pro" w:hAnsi="Kantumruy Pro" w:cs="Calibri"/>
        </w:rPr>
        <w:t>Wie wird zwischen wirtschaftlichem Druck und Schutz von Arbeitnehmenden abgewogen?</w:t>
      </w:r>
    </w:p>
    <w:p w14:paraId="6E00FB30" w14:textId="77777777" w:rsidR="002467E6" w:rsidRPr="002D417B" w:rsidRDefault="002467E6" w:rsidP="002467E6">
      <w:pPr>
        <w:numPr>
          <w:ilvl w:val="0"/>
          <w:numId w:val="271"/>
        </w:numPr>
        <w:spacing w:after="160" w:line="278" w:lineRule="auto"/>
        <w:rPr>
          <w:rFonts w:ascii="Kantumruy Pro" w:hAnsi="Kantumruy Pro" w:cs="Calibri"/>
        </w:rPr>
      </w:pPr>
      <w:r w:rsidRPr="002D417B">
        <w:rPr>
          <w:rFonts w:ascii="Kantumruy Pro" w:hAnsi="Kantumruy Pro" w:cs="Calibri"/>
        </w:rPr>
        <w:t>Wie prägt systemisches Denken den Umgang mit Konflikten um Arbeit und Recht?</w:t>
      </w:r>
    </w:p>
    <w:p w14:paraId="36B1485D" w14:textId="77777777" w:rsidR="002467E6" w:rsidRPr="00CC4977" w:rsidRDefault="002467E6" w:rsidP="002467E6">
      <w:pPr>
        <w:rPr>
          <w:rFonts w:ascii="Kantumruy Pro" w:hAnsi="Kantumruy Pro" w:cs="Calibri"/>
          <w:b/>
          <w:bCs/>
        </w:rPr>
      </w:pPr>
      <w:r w:rsidRPr="00CC4977">
        <w:rPr>
          <w:rFonts w:ascii="Kantumruy Pro" w:hAnsi="Kantumruy Pro" w:cs="Calibri"/>
          <w:b/>
          <w:bCs/>
        </w:rPr>
        <w:t>Dokumentationsleitfaden (Beobachtungsaufträge):</w:t>
      </w:r>
    </w:p>
    <w:p w14:paraId="4A31EF3A"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Wie erlebst du aus der Perspektive einer NGO die Spannung zwischen individueller Betroffenheit und kollektiver Interessenvertretung?</w:t>
      </w:r>
    </w:p>
    <w:p w14:paraId="78B35CEF"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Wie empfindest du das Zusammenspiel von sachlicher Analyse und emotionaler Mobilisierung?</w:t>
      </w:r>
    </w:p>
    <w:p w14:paraId="14012700"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Wie nimmst du das Verhältnis von Kontrolle durch Öffentlichkeit und Stärkung von Selbstorganisation wahr?</w:t>
      </w:r>
    </w:p>
    <w:p w14:paraId="0B41ED51"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fürsorglichen Arbeitsbedingungen?</w:t>
      </w:r>
    </w:p>
    <w:p w14:paraId="7B39E662"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Wie nimmst du wahr, ob Arbeitsprobleme als Einzelfälle oder als Teil eines strukturellen Systems erfahrbar werden?</w:t>
      </w:r>
    </w:p>
    <w:p w14:paraId="77483303"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realem zivilgesellschaftlichem Engagement her?</w:t>
      </w:r>
    </w:p>
    <w:p w14:paraId="27D9EC35" w14:textId="77777777" w:rsidR="002467E6" w:rsidRPr="002D417B" w:rsidRDefault="002467E6" w:rsidP="002467E6">
      <w:pPr>
        <w:numPr>
          <w:ilvl w:val="0"/>
          <w:numId w:val="272"/>
        </w:numPr>
        <w:spacing w:after="160" w:line="278" w:lineRule="auto"/>
        <w:rPr>
          <w:rFonts w:ascii="Kantumruy Pro" w:hAnsi="Kantumruy Pro" w:cs="Calibri"/>
        </w:rPr>
      </w:pPr>
      <w:r w:rsidRPr="002D417B">
        <w:rPr>
          <w:rFonts w:ascii="Kantumruy Pro" w:hAnsi="Kantumruy Pro" w:cs="Calibri"/>
        </w:rPr>
        <w:t>Wie reflektierst du dein eigenes Verständnis von Arbeit als rechtlich geschütztem sozialen Verhältnis?</w:t>
      </w:r>
    </w:p>
    <w:p w14:paraId="6E47794E" w14:textId="77777777" w:rsidR="002467E6" w:rsidRPr="002D417B" w:rsidRDefault="002467E6" w:rsidP="002467E6">
      <w:pPr>
        <w:rPr>
          <w:rFonts w:ascii="Kantumruy Pro" w:hAnsi="Kantumruy Pro" w:cs="Calibri"/>
        </w:rPr>
      </w:pPr>
    </w:p>
    <w:p w14:paraId="47058D30" w14:textId="77777777" w:rsidR="002467E6" w:rsidRPr="002D417B" w:rsidRDefault="002467E6" w:rsidP="002467E6">
      <w:pPr>
        <w:rPr>
          <w:rFonts w:ascii="Kantumruy Pro" w:hAnsi="Kantumruy Pro" w:cs="Calibri"/>
        </w:rPr>
      </w:pPr>
    </w:p>
    <w:p w14:paraId="3B063AFC" w14:textId="77777777" w:rsidR="002467E6" w:rsidRPr="002D417B" w:rsidRDefault="002467E6" w:rsidP="002467E6">
      <w:pPr>
        <w:rPr>
          <w:rFonts w:ascii="Kantumruy Pro" w:hAnsi="Kantumruy Pro" w:cs="Calibri"/>
        </w:rPr>
      </w:pPr>
    </w:p>
    <w:p w14:paraId="28BC2FBB" w14:textId="77777777" w:rsidR="00CC4977" w:rsidRDefault="00CC4977" w:rsidP="002467E6">
      <w:pPr>
        <w:rPr>
          <w:rFonts w:ascii="Kantumruy Pro" w:hAnsi="Kantumruy Pro" w:cs="Calibri"/>
        </w:rPr>
      </w:pPr>
    </w:p>
    <w:p w14:paraId="6493B41C" w14:textId="77777777" w:rsidR="00CC4977" w:rsidRDefault="00CC4977" w:rsidP="002467E6">
      <w:pPr>
        <w:rPr>
          <w:rFonts w:ascii="Kantumruy Pro" w:hAnsi="Kantumruy Pro" w:cs="Calibri"/>
        </w:rPr>
      </w:pPr>
    </w:p>
    <w:p w14:paraId="48EB68DD" w14:textId="77777777" w:rsidR="00CC4977" w:rsidRPr="002D417B" w:rsidRDefault="00CC4977" w:rsidP="002467E6">
      <w:pPr>
        <w:rPr>
          <w:rFonts w:ascii="Kantumruy Pro" w:hAnsi="Kantumruy Pro" w:cs="Calibri"/>
        </w:rPr>
      </w:pPr>
    </w:p>
    <w:p w14:paraId="3806492E" w14:textId="77777777" w:rsidR="002467E6" w:rsidRPr="002D417B" w:rsidRDefault="002467E6" w:rsidP="002467E6">
      <w:pPr>
        <w:pStyle w:val="berschrift2"/>
        <w:numPr>
          <w:ilvl w:val="0"/>
          <w:numId w:val="321"/>
        </w:numPr>
        <w:rPr>
          <w:rFonts w:ascii="Kantumruy Pro" w:hAnsi="Kantumruy Pro" w:cs="Calibri"/>
        </w:rPr>
      </w:pPr>
      <w:bookmarkStart w:id="62" w:name="_Toc217287467"/>
      <w:r w:rsidRPr="002D417B">
        <w:rPr>
          <w:rFonts w:ascii="Kantumruy Pro" w:hAnsi="Kantumruy Pro" w:cs="Calibri"/>
        </w:rPr>
        <w:lastRenderedPageBreak/>
        <w:t>Institutionskarte Medienhäuser</w:t>
      </w:r>
      <w:bookmarkEnd w:id="62"/>
    </w:p>
    <w:p w14:paraId="64322FEB" w14:textId="77777777" w:rsidR="002467E6" w:rsidRDefault="002467E6" w:rsidP="002467E6">
      <w:pPr>
        <w:rPr>
          <w:rFonts w:ascii="Kantumruy Pro" w:hAnsi="Kantumruy Pro" w:cs="Calibri"/>
        </w:rPr>
      </w:pPr>
      <w:r w:rsidRPr="00CC4977">
        <w:rPr>
          <w:rFonts w:ascii="Kantumruy Pro" w:hAnsi="Kantumruy Pro" w:cs="Calibri"/>
          <w:b/>
          <w:bCs/>
        </w:rPr>
        <w:t>Thema</w:t>
      </w:r>
      <w:r w:rsidRPr="002D417B">
        <w:rPr>
          <w:rFonts w:ascii="Kantumruy Pro" w:hAnsi="Kantumruy Pro" w:cs="Calibri"/>
        </w:rPr>
        <w:t>: Öffentliche Darstellung von Arbeit und Recht</w:t>
      </w:r>
      <w:r w:rsidRPr="002D417B">
        <w:rPr>
          <w:rFonts w:ascii="Kantumruy Pro" w:hAnsi="Kantumruy Pro" w:cs="Calibri"/>
        </w:rPr>
        <w:br/>
        <w:t>Kartentyp: Institution</w:t>
      </w:r>
      <w:r w:rsidRPr="002D417B">
        <w:rPr>
          <w:rFonts w:ascii="Kantumruy Pro" w:hAnsi="Kantumruy Pro" w:cs="Calibri"/>
        </w:rPr>
        <w:br/>
        <w:t>Name: Medienhäuser</w:t>
      </w:r>
      <w:r w:rsidRPr="002D417B">
        <w:rPr>
          <w:rFonts w:ascii="Kantumruy Pro" w:hAnsi="Kantumruy Pro" w:cs="Calibri"/>
        </w:rPr>
        <w:br/>
        <w:t>Lücke: Arbeit und Recht</w:t>
      </w:r>
      <w:r w:rsidRPr="002D417B">
        <w:rPr>
          <w:rFonts w:ascii="Kantumruy Pro" w:hAnsi="Kantumruy Pro" w:cs="Calibri"/>
        </w:rPr>
        <w:br/>
        <w:t>ID: I03-AR</w:t>
      </w:r>
      <w:r w:rsidRPr="002D417B">
        <w:rPr>
          <w:rFonts w:ascii="Kantumruy Pro" w:hAnsi="Kantumruy Pro" w:cs="Calibri"/>
        </w:rPr>
        <w:br/>
        <w:t>Tags: Öffentlichkeit, Arbeitswelt, Diskurse, Sichtbarkeit, Macht</w:t>
      </w:r>
    </w:p>
    <w:p w14:paraId="7403213F" w14:textId="77777777" w:rsidR="00CC4977" w:rsidRPr="002D417B" w:rsidRDefault="00CC4977" w:rsidP="002467E6">
      <w:pPr>
        <w:rPr>
          <w:rFonts w:ascii="Kantumruy Pro" w:hAnsi="Kantumruy Pro" w:cs="Calibri"/>
        </w:rPr>
      </w:pPr>
    </w:p>
    <w:p w14:paraId="74652BC6" w14:textId="77777777" w:rsidR="002467E6" w:rsidRDefault="002467E6" w:rsidP="002467E6">
      <w:pPr>
        <w:rPr>
          <w:rFonts w:ascii="Kantumruy Pro" w:hAnsi="Kantumruy Pro" w:cs="Calibri"/>
        </w:rPr>
      </w:pPr>
      <w:r w:rsidRPr="00CC4977">
        <w:rPr>
          <w:rFonts w:ascii="Kantumruy Pro" w:hAnsi="Kantumruy Pro" w:cs="Calibri"/>
          <w:b/>
          <w:bCs/>
        </w:rPr>
        <w:t>Ideal der Rolle/Institution:</w:t>
      </w:r>
      <w:r w:rsidRPr="002D417B">
        <w:rPr>
          <w:rFonts w:ascii="Kantumruy Pro" w:hAnsi="Kantumruy Pro" w:cs="Calibri"/>
        </w:rPr>
        <w:br/>
        <w:t>Im Zentrum steht die Überzeugung, dass gesellschaftliches Verständnis von Arbeit und Recht wesentlich durch öffentliche Darstellung geprägt wird. Medienhäuser entscheiden, welche Arbeitsrealitäten sichtbar werden, wie Konflikte eingeordnet werden und ob Arbeitsrechte als individuelle Probleme oder als strukturelle Fragen erscheinen. Diese Perspektive richtet den Blick auf Deutungsmacht, Agenda Setting und die Vermittlung von Arbeit zwischen wirtschaftlicher Normalisierung und sozialer Problematisierung.</w:t>
      </w:r>
    </w:p>
    <w:p w14:paraId="31F9822F" w14:textId="77777777" w:rsidR="005609DC" w:rsidRPr="002D417B" w:rsidRDefault="005609DC" w:rsidP="002467E6">
      <w:pPr>
        <w:rPr>
          <w:rFonts w:ascii="Kantumruy Pro" w:hAnsi="Kantumruy Pro" w:cs="Calibri"/>
        </w:rPr>
      </w:pPr>
    </w:p>
    <w:p w14:paraId="684D503A" w14:textId="77777777" w:rsidR="002467E6" w:rsidRPr="005609DC" w:rsidRDefault="002467E6" w:rsidP="002467E6">
      <w:pPr>
        <w:rPr>
          <w:rFonts w:ascii="Kantumruy Pro" w:hAnsi="Kantumruy Pro" w:cs="Calibri"/>
          <w:b/>
          <w:bCs/>
        </w:rPr>
      </w:pPr>
      <w:r w:rsidRPr="005609DC">
        <w:rPr>
          <w:rFonts w:ascii="Kantumruy Pro" w:hAnsi="Kantumruy Pro" w:cs="Calibri"/>
          <w:b/>
          <w:bCs/>
        </w:rPr>
        <w:t>Beschreibung der Ergänzung. Diese Institutionskarte…</w:t>
      </w:r>
    </w:p>
    <w:p w14:paraId="790BA04D" w14:textId="77777777" w:rsidR="002467E6" w:rsidRPr="002D417B" w:rsidRDefault="002467E6" w:rsidP="002467E6">
      <w:pPr>
        <w:numPr>
          <w:ilvl w:val="0"/>
          <w:numId w:val="273"/>
        </w:numPr>
        <w:spacing w:after="160" w:line="278" w:lineRule="auto"/>
        <w:rPr>
          <w:rFonts w:ascii="Kantumruy Pro" w:hAnsi="Kantumruy Pro" w:cs="Calibri"/>
        </w:rPr>
      </w:pPr>
      <w:r w:rsidRPr="002D417B">
        <w:rPr>
          <w:rFonts w:ascii="Kantumruy Pro" w:hAnsi="Kantumruy Pro" w:cs="Calibri"/>
        </w:rPr>
        <w:t>… erweitert das Spiel um eine öffentlichkeitsbezogene Perspektive auf Arbeit und Recht.</w:t>
      </w:r>
    </w:p>
    <w:p w14:paraId="4E11A501" w14:textId="77777777" w:rsidR="002467E6" w:rsidRPr="002D417B" w:rsidRDefault="002467E6" w:rsidP="002467E6">
      <w:pPr>
        <w:numPr>
          <w:ilvl w:val="0"/>
          <w:numId w:val="273"/>
        </w:numPr>
        <w:spacing w:after="160" w:line="278" w:lineRule="auto"/>
        <w:rPr>
          <w:rFonts w:ascii="Kantumruy Pro" w:hAnsi="Kantumruy Pro" w:cs="Calibri"/>
        </w:rPr>
      </w:pPr>
      <w:r w:rsidRPr="002D417B">
        <w:rPr>
          <w:rFonts w:ascii="Kantumruy Pro" w:hAnsi="Kantumruy Pro" w:cs="Calibri"/>
        </w:rPr>
        <w:t>… macht Sichtbarkeit und Unsichtbarkeit von Arbeitsbedingungen erfahrbar.</w:t>
      </w:r>
    </w:p>
    <w:p w14:paraId="15F3FB19" w14:textId="77777777" w:rsidR="002467E6" w:rsidRPr="002D417B" w:rsidRDefault="002467E6" w:rsidP="002467E6">
      <w:pPr>
        <w:numPr>
          <w:ilvl w:val="0"/>
          <w:numId w:val="273"/>
        </w:numPr>
        <w:spacing w:after="160" w:line="278" w:lineRule="auto"/>
        <w:rPr>
          <w:rFonts w:ascii="Kantumruy Pro" w:hAnsi="Kantumruy Pro" w:cs="Calibri"/>
        </w:rPr>
      </w:pPr>
      <w:r w:rsidRPr="002D417B">
        <w:rPr>
          <w:rFonts w:ascii="Kantumruy Pro" w:hAnsi="Kantumruy Pro" w:cs="Calibri"/>
        </w:rPr>
        <w:t>… verknüpft mediale Deutung mit gesellschaftlicher Wahrnehmung von Arbeit.</w:t>
      </w:r>
    </w:p>
    <w:p w14:paraId="4BF4987E" w14:textId="77777777" w:rsidR="002467E6" w:rsidRPr="002D417B" w:rsidRDefault="002467E6" w:rsidP="002467E6">
      <w:pPr>
        <w:numPr>
          <w:ilvl w:val="0"/>
          <w:numId w:val="273"/>
        </w:numPr>
        <w:spacing w:after="160" w:line="278" w:lineRule="auto"/>
        <w:rPr>
          <w:rFonts w:ascii="Kantumruy Pro" w:hAnsi="Kantumruy Pro" w:cs="Calibri"/>
        </w:rPr>
      </w:pPr>
      <w:r w:rsidRPr="002D417B">
        <w:rPr>
          <w:rFonts w:ascii="Kantumruy Pro" w:hAnsi="Kantumruy Pro" w:cs="Calibri"/>
        </w:rPr>
        <w:t>… betont die Rolle von Narrativen bei Arbeitskonflikten.</w:t>
      </w:r>
    </w:p>
    <w:p w14:paraId="018AEC46" w14:textId="77777777" w:rsidR="002467E6" w:rsidRPr="002D417B" w:rsidRDefault="002467E6" w:rsidP="002467E6">
      <w:pPr>
        <w:numPr>
          <w:ilvl w:val="0"/>
          <w:numId w:val="273"/>
        </w:numPr>
        <w:spacing w:after="160" w:line="278" w:lineRule="auto"/>
        <w:rPr>
          <w:rFonts w:ascii="Kantumruy Pro" w:hAnsi="Kantumruy Pro" w:cs="Calibri"/>
        </w:rPr>
      </w:pPr>
      <w:r w:rsidRPr="002D417B">
        <w:rPr>
          <w:rFonts w:ascii="Kantumruy Pro" w:hAnsi="Kantumruy Pro" w:cs="Calibri"/>
        </w:rPr>
        <w:t>… fördert Reflexion über mediale Rahmung von Arbeitsrechten.</w:t>
      </w:r>
    </w:p>
    <w:p w14:paraId="4996EC61" w14:textId="77777777" w:rsidR="002467E6" w:rsidRPr="005609DC" w:rsidRDefault="002467E6" w:rsidP="002467E6">
      <w:pPr>
        <w:rPr>
          <w:rFonts w:ascii="Kantumruy Pro" w:hAnsi="Kantumruy Pro" w:cs="Calibri"/>
          <w:b/>
          <w:bCs/>
        </w:rPr>
      </w:pPr>
      <w:r w:rsidRPr="005609DC">
        <w:rPr>
          <w:rFonts w:ascii="Kantumruy Pro" w:hAnsi="Kantumruy Pro" w:cs="Calibri"/>
          <w:b/>
          <w:bCs/>
        </w:rPr>
        <w:t>Ziele und Kompetenzen. Die Schüler:innen…</w:t>
      </w:r>
    </w:p>
    <w:p w14:paraId="3DF732DC"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erkennen Medienhäuser als prägende Instanzen der Arbeitswahrnehmung.</w:t>
      </w:r>
    </w:p>
    <w:p w14:paraId="4F66FD42"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beschreiben, wie Arbeitsrealitäten öffentlich konstruiert werden.</w:t>
      </w:r>
    </w:p>
    <w:p w14:paraId="3D0EB6ED"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analysieren Spannungen zwischen Aufmerksamkeit und Differenzierung.</w:t>
      </w:r>
    </w:p>
    <w:p w14:paraId="788C75CA"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bewerten mediale Darstellungen im Hinblick auf Arbeitsrechte.</w:t>
      </w:r>
    </w:p>
    <w:p w14:paraId="3F8FC277"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identifizieren ausgeblendete Perspektiven der Arbeitswelt.</w:t>
      </w:r>
    </w:p>
    <w:p w14:paraId="09242148"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reflektieren den Einfluss medialer Logiken auf politische Debatten.</w:t>
      </w:r>
    </w:p>
    <w:p w14:paraId="4A1D76A9" w14:textId="77777777" w:rsidR="002467E6" w:rsidRPr="002D417B" w:rsidRDefault="002467E6" w:rsidP="002467E6">
      <w:pPr>
        <w:numPr>
          <w:ilvl w:val="0"/>
          <w:numId w:val="274"/>
        </w:numPr>
        <w:spacing w:after="160" w:line="278" w:lineRule="auto"/>
        <w:rPr>
          <w:rFonts w:ascii="Kantumruy Pro" w:hAnsi="Kantumruy Pro" w:cs="Calibri"/>
        </w:rPr>
      </w:pPr>
      <w:r w:rsidRPr="002D417B">
        <w:rPr>
          <w:rFonts w:ascii="Kantumruy Pro" w:hAnsi="Kantumruy Pro" w:cs="Calibri"/>
        </w:rPr>
        <w:t>… entwickeln ein kritisches Verständnis öffentlicher Arbeitsdiskurse.</w:t>
      </w:r>
    </w:p>
    <w:p w14:paraId="3FF74DA4" w14:textId="77777777" w:rsidR="002467E6" w:rsidRDefault="002467E6" w:rsidP="002467E6">
      <w:pPr>
        <w:rPr>
          <w:rFonts w:ascii="Kantumruy Pro" w:hAnsi="Kantumruy Pro" w:cs="Calibri"/>
        </w:rPr>
      </w:pPr>
      <w:r w:rsidRPr="005609DC">
        <w:rPr>
          <w:rFonts w:ascii="Kantumruy Pro" w:hAnsi="Kantumruy Pro" w:cs="Calibri"/>
          <w:b/>
          <w:bCs/>
        </w:rPr>
        <w:lastRenderedPageBreak/>
        <w:t>Kernkonflikte (Skalierungen)</w:t>
      </w:r>
      <w:r w:rsidRPr="005609DC">
        <w:rPr>
          <w:rFonts w:ascii="Kantumruy Pro" w:hAnsi="Kantumruy Pro" w:cs="Calibri"/>
          <w:b/>
          <w:bCs/>
        </w:rPr>
        <w:br/>
      </w:r>
      <w:r w:rsidRPr="002D417B">
        <w:rPr>
          <w:rFonts w:ascii="Kantumruy Pro" w:hAnsi="Kantumruy Pro" w:cs="Calibri"/>
        </w:rPr>
        <w:t xml:space="preserve">Individualismus vs. Kollektivismus: Personalisierte Einzelfälle – eher individuelle Deutung – </w:t>
      </w:r>
      <w:r w:rsidRPr="002D417B">
        <w:rPr>
          <w:rFonts w:ascii="Kantumruy Pro" w:hAnsi="Kantumruy Pro" w:cs="Calibri"/>
          <w:b/>
          <w:bCs/>
        </w:rPr>
        <w:t>Gleichgewicht aus persönlicher Geschichte und strukturellem Kontext</w:t>
      </w:r>
      <w:r w:rsidRPr="002D417B">
        <w:rPr>
          <w:rFonts w:ascii="Kantumruy Pro" w:hAnsi="Kantumruy Pro" w:cs="Calibri"/>
        </w:rPr>
        <w:t xml:space="preserve"> – kollektive Arbeitsrealität – systemische Darstellung von Arbeit.</w:t>
      </w:r>
      <w:r w:rsidRPr="002D417B">
        <w:rPr>
          <w:rFonts w:ascii="Kantumruy Pro" w:hAnsi="Kantumruy Pro" w:cs="Calibri"/>
        </w:rPr>
        <w:br/>
        <w:t xml:space="preserve">Rationalität vs. Emotionalität: Nur sachliche Berichte – eher analytisch – </w:t>
      </w:r>
      <w:r w:rsidRPr="002D417B">
        <w:rPr>
          <w:rFonts w:ascii="Kantumruy Pro" w:hAnsi="Kantumruy Pro" w:cs="Calibri"/>
          <w:b/>
          <w:bCs/>
        </w:rPr>
        <w:t>Balance zwischen Information und emotionaler Ansprache</w:t>
      </w:r>
      <w:r w:rsidRPr="002D417B">
        <w:rPr>
          <w:rFonts w:ascii="Kantumruy Pro" w:hAnsi="Kantumruy Pro" w:cs="Calibri"/>
        </w:rPr>
        <w:t xml:space="preserve"> – stark emotionalisiert – ausschließlich emotional gesteuert.</w:t>
      </w:r>
      <w:r w:rsidRPr="002D417B">
        <w:rPr>
          <w:rFonts w:ascii="Kantumruy Pro" w:hAnsi="Kantumruy Pro" w:cs="Calibri"/>
        </w:rPr>
        <w:br/>
        <w:t xml:space="preserve">Kontrolle vs. Resilienz: Unkritische Normalisierung – gelegentliche Kritik – </w:t>
      </w:r>
      <w:r w:rsidRPr="002D417B">
        <w:rPr>
          <w:rFonts w:ascii="Kantumruy Pro" w:hAnsi="Kantumruy Pro" w:cs="Calibri"/>
          <w:b/>
          <w:bCs/>
        </w:rPr>
        <w:t>Kombination aus Kontrolle und öffentlicher Aushandlung</w:t>
      </w:r>
      <w:r w:rsidRPr="002D417B">
        <w:rPr>
          <w:rFonts w:ascii="Kantumruy Pro" w:hAnsi="Kantumruy Pro" w:cs="Calibri"/>
        </w:rPr>
        <w:t xml:space="preserve"> – fördernde Berichterstattung – Stärkung kollektiver Handlungsfähigkeit.</w:t>
      </w:r>
      <w:r w:rsidRPr="002D417B">
        <w:rPr>
          <w:rFonts w:ascii="Kantumruy Pro" w:hAnsi="Kantumruy Pro" w:cs="Calibri"/>
        </w:rPr>
        <w:br/>
        <w:t xml:space="preserve">Effizienz vs. Fürsorge: Maximale Reichweite – schnelle Zuspitzung – </w:t>
      </w:r>
      <w:r w:rsidRPr="002D417B">
        <w:rPr>
          <w:rFonts w:ascii="Kantumruy Pro" w:hAnsi="Kantumruy Pro" w:cs="Calibri"/>
          <w:b/>
          <w:bCs/>
        </w:rPr>
        <w:t>Gleichgewicht von Aufmerksamkeit und Verantwortung</w:t>
      </w:r>
      <w:r w:rsidRPr="002D417B">
        <w:rPr>
          <w:rFonts w:ascii="Kantumruy Pro" w:hAnsi="Kantumruy Pro" w:cs="Calibri"/>
        </w:rPr>
        <w:t xml:space="preserve"> – kontextreiche Darstellung – Vorrang sorgfältiger Einordnung.</w:t>
      </w:r>
      <w:r w:rsidRPr="002D417B">
        <w:rPr>
          <w:rFonts w:ascii="Kantumruy Pro" w:hAnsi="Kantumruy Pro" w:cs="Calibri"/>
        </w:rPr>
        <w:br/>
        <w:t xml:space="preserve">Reduktionismus vs. Systemdenken: Einzelereignisse – lineare Ursachen – </w:t>
      </w:r>
      <w:r w:rsidRPr="002D417B">
        <w:rPr>
          <w:rFonts w:ascii="Kantumruy Pro" w:hAnsi="Kantumruy Pro" w:cs="Calibri"/>
          <w:b/>
          <w:bCs/>
        </w:rPr>
        <w:t>Kombination aus Ereignis und Systembezug</w:t>
      </w:r>
      <w:r w:rsidRPr="002D417B">
        <w:rPr>
          <w:rFonts w:ascii="Kantumruy Pro" w:hAnsi="Kantumruy Pro" w:cs="Calibri"/>
        </w:rPr>
        <w:t xml:space="preserve"> – vernetzte Arbeitsanalyse – ganzheitliche Arbeitsdiskurse.</w:t>
      </w:r>
    </w:p>
    <w:p w14:paraId="51C18F9B" w14:textId="77777777" w:rsidR="005609DC" w:rsidRDefault="005609DC" w:rsidP="002467E6">
      <w:pPr>
        <w:rPr>
          <w:rFonts w:ascii="Kantumruy Pro" w:hAnsi="Kantumruy Pro" w:cs="Calibri"/>
        </w:rPr>
      </w:pPr>
    </w:p>
    <w:p w14:paraId="1C8C5924" w14:textId="77777777" w:rsidR="005609DC" w:rsidRDefault="005609DC" w:rsidP="002467E6">
      <w:pPr>
        <w:rPr>
          <w:rFonts w:ascii="Kantumruy Pro" w:hAnsi="Kantumruy Pro" w:cs="Calibri"/>
        </w:rPr>
      </w:pPr>
    </w:p>
    <w:p w14:paraId="10AFC0CD" w14:textId="77777777" w:rsidR="005609DC" w:rsidRDefault="005609DC" w:rsidP="002467E6">
      <w:pPr>
        <w:rPr>
          <w:rFonts w:ascii="Kantumruy Pro" w:hAnsi="Kantumruy Pro" w:cs="Calibri"/>
        </w:rPr>
      </w:pPr>
    </w:p>
    <w:p w14:paraId="09629AC0" w14:textId="77777777" w:rsidR="005609DC" w:rsidRDefault="005609DC" w:rsidP="002467E6">
      <w:pPr>
        <w:rPr>
          <w:rFonts w:ascii="Kantumruy Pro" w:hAnsi="Kantumruy Pro" w:cs="Calibri"/>
        </w:rPr>
      </w:pPr>
    </w:p>
    <w:p w14:paraId="329AF1D6" w14:textId="77777777" w:rsidR="005609DC" w:rsidRDefault="005609DC" w:rsidP="002467E6">
      <w:pPr>
        <w:rPr>
          <w:rFonts w:ascii="Kantumruy Pro" w:hAnsi="Kantumruy Pro" w:cs="Calibri"/>
        </w:rPr>
      </w:pPr>
    </w:p>
    <w:p w14:paraId="12A02CAD" w14:textId="77777777" w:rsidR="005609DC" w:rsidRDefault="005609DC" w:rsidP="002467E6">
      <w:pPr>
        <w:rPr>
          <w:rFonts w:ascii="Kantumruy Pro" w:hAnsi="Kantumruy Pro" w:cs="Calibri"/>
        </w:rPr>
      </w:pPr>
    </w:p>
    <w:p w14:paraId="6A19D710" w14:textId="77777777" w:rsidR="005609DC" w:rsidRDefault="005609DC" w:rsidP="002467E6">
      <w:pPr>
        <w:rPr>
          <w:rFonts w:ascii="Kantumruy Pro" w:hAnsi="Kantumruy Pro" w:cs="Calibri"/>
        </w:rPr>
      </w:pPr>
    </w:p>
    <w:p w14:paraId="7E8744E8" w14:textId="77777777" w:rsidR="005609DC" w:rsidRDefault="005609DC" w:rsidP="002467E6">
      <w:pPr>
        <w:rPr>
          <w:rFonts w:ascii="Kantumruy Pro" w:hAnsi="Kantumruy Pro" w:cs="Calibri"/>
        </w:rPr>
      </w:pPr>
    </w:p>
    <w:p w14:paraId="00F7A175" w14:textId="77777777" w:rsidR="005609DC" w:rsidRDefault="005609DC" w:rsidP="002467E6">
      <w:pPr>
        <w:rPr>
          <w:rFonts w:ascii="Kantumruy Pro" w:hAnsi="Kantumruy Pro" w:cs="Calibri"/>
        </w:rPr>
      </w:pPr>
    </w:p>
    <w:p w14:paraId="24FDE993" w14:textId="77777777" w:rsidR="005609DC" w:rsidRDefault="005609DC" w:rsidP="002467E6">
      <w:pPr>
        <w:rPr>
          <w:rFonts w:ascii="Kantumruy Pro" w:hAnsi="Kantumruy Pro" w:cs="Calibri"/>
        </w:rPr>
      </w:pPr>
    </w:p>
    <w:p w14:paraId="78E82874" w14:textId="77777777" w:rsidR="005609DC" w:rsidRDefault="005609DC" w:rsidP="002467E6">
      <w:pPr>
        <w:rPr>
          <w:rFonts w:ascii="Kantumruy Pro" w:hAnsi="Kantumruy Pro" w:cs="Calibri"/>
        </w:rPr>
      </w:pPr>
    </w:p>
    <w:p w14:paraId="2436FB71" w14:textId="77777777" w:rsidR="005609DC" w:rsidRDefault="005609DC" w:rsidP="002467E6">
      <w:pPr>
        <w:rPr>
          <w:rFonts w:ascii="Kantumruy Pro" w:hAnsi="Kantumruy Pro" w:cs="Calibri"/>
        </w:rPr>
      </w:pPr>
    </w:p>
    <w:p w14:paraId="281FE60F" w14:textId="77777777" w:rsidR="005609DC" w:rsidRDefault="005609DC" w:rsidP="002467E6">
      <w:pPr>
        <w:rPr>
          <w:rFonts w:ascii="Kantumruy Pro" w:hAnsi="Kantumruy Pro" w:cs="Calibri"/>
        </w:rPr>
      </w:pPr>
    </w:p>
    <w:p w14:paraId="533529CC" w14:textId="77777777" w:rsidR="005609DC" w:rsidRDefault="005609DC" w:rsidP="002467E6">
      <w:pPr>
        <w:rPr>
          <w:rFonts w:ascii="Kantumruy Pro" w:hAnsi="Kantumruy Pro" w:cs="Calibri"/>
        </w:rPr>
      </w:pPr>
    </w:p>
    <w:p w14:paraId="198D2CEA" w14:textId="77777777" w:rsidR="005609DC" w:rsidRDefault="005609DC" w:rsidP="002467E6">
      <w:pPr>
        <w:rPr>
          <w:rFonts w:ascii="Kantumruy Pro" w:hAnsi="Kantumruy Pro" w:cs="Calibri"/>
        </w:rPr>
      </w:pPr>
    </w:p>
    <w:p w14:paraId="3115D903" w14:textId="77777777" w:rsidR="005609DC" w:rsidRDefault="005609DC" w:rsidP="002467E6">
      <w:pPr>
        <w:rPr>
          <w:rFonts w:ascii="Kantumruy Pro" w:hAnsi="Kantumruy Pro" w:cs="Calibri"/>
        </w:rPr>
      </w:pPr>
    </w:p>
    <w:p w14:paraId="785F1383" w14:textId="77777777" w:rsidR="005609DC" w:rsidRDefault="005609DC" w:rsidP="002467E6">
      <w:pPr>
        <w:rPr>
          <w:rFonts w:ascii="Kantumruy Pro" w:hAnsi="Kantumruy Pro" w:cs="Calibri"/>
        </w:rPr>
      </w:pPr>
    </w:p>
    <w:p w14:paraId="2E08EBF6" w14:textId="77777777" w:rsidR="005609DC" w:rsidRDefault="005609DC" w:rsidP="002467E6">
      <w:pPr>
        <w:rPr>
          <w:rFonts w:ascii="Kantumruy Pro" w:hAnsi="Kantumruy Pro" w:cs="Calibri"/>
        </w:rPr>
      </w:pPr>
    </w:p>
    <w:p w14:paraId="6A2D1F30" w14:textId="77777777" w:rsidR="005609DC" w:rsidRDefault="005609DC" w:rsidP="002467E6">
      <w:pPr>
        <w:rPr>
          <w:rFonts w:ascii="Kantumruy Pro" w:hAnsi="Kantumruy Pro" w:cs="Calibri"/>
        </w:rPr>
      </w:pPr>
    </w:p>
    <w:p w14:paraId="3A09C330" w14:textId="77777777" w:rsidR="005609DC" w:rsidRDefault="005609DC" w:rsidP="002467E6">
      <w:pPr>
        <w:rPr>
          <w:rFonts w:ascii="Kantumruy Pro" w:hAnsi="Kantumruy Pro" w:cs="Calibri"/>
        </w:rPr>
      </w:pPr>
    </w:p>
    <w:p w14:paraId="2F4947F7" w14:textId="77777777" w:rsidR="005609DC" w:rsidRDefault="005609DC" w:rsidP="002467E6">
      <w:pPr>
        <w:rPr>
          <w:rFonts w:ascii="Kantumruy Pro" w:hAnsi="Kantumruy Pro" w:cs="Calibri"/>
        </w:rPr>
      </w:pPr>
    </w:p>
    <w:p w14:paraId="149D4AC0" w14:textId="77777777" w:rsidR="005609DC" w:rsidRDefault="005609DC" w:rsidP="002467E6">
      <w:pPr>
        <w:rPr>
          <w:rFonts w:ascii="Kantumruy Pro" w:hAnsi="Kantumruy Pro" w:cs="Calibri"/>
        </w:rPr>
      </w:pPr>
    </w:p>
    <w:p w14:paraId="2803BD4F" w14:textId="77777777" w:rsidR="005609DC" w:rsidRPr="002D417B" w:rsidRDefault="005609DC" w:rsidP="002467E6">
      <w:pPr>
        <w:rPr>
          <w:rFonts w:ascii="Kantumruy Pro" w:hAnsi="Kantumruy Pro" w:cs="Calibri"/>
        </w:rPr>
      </w:pPr>
    </w:p>
    <w:p w14:paraId="0D6A6AEB" w14:textId="77777777" w:rsidR="002467E6" w:rsidRPr="005609DC" w:rsidRDefault="002467E6" w:rsidP="002467E6">
      <w:pPr>
        <w:rPr>
          <w:rFonts w:ascii="Kantumruy Pro" w:hAnsi="Kantumruy Pro" w:cs="Calibri"/>
          <w:b/>
          <w:bCs/>
        </w:rPr>
      </w:pPr>
      <w:r w:rsidRPr="005609DC">
        <w:rPr>
          <w:rFonts w:ascii="Kantumruy Pro" w:hAnsi="Kantumruy Pro" w:cs="Calibri"/>
          <w:b/>
          <w:bCs/>
        </w:rPr>
        <w:lastRenderedPageBreak/>
        <w:t>Rollen- oder Institutionenhintergrund (Kernfragen):</w:t>
      </w:r>
    </w:p>
    <w:p w14:paraId="469460C9" w14:textId="77777777" w:rsidR="002467E6" w:rsidRPr="002D417B" w:rsidRDefault="002467E6" w:rsidP="002467E6">
      <w:pPr>
        <w:numPr>
          <w:ilvl w:val="0"/>
          <w:numId w:val="275"/>
        </w:numPr>
        <w:spacing w:after="160" w:line="278" w:lineRule="auto"/>
        <w:rPr>
          <w:rFonts w:ascii="Kantumruy Pro" w:hAnsi="Kantumruy Pro" w:cs="Calibri"/>
        </w:rPr>
      </w:pPr>
      <w:r w:rsidRPr="002D417B">
        <w:rPr>
          <w:rFonts w:ascii="Kantumruy Pro" w:hAnsi="Kantumruy Pro" w:cs="Calibri"/>
        </w:rPr>
        <w:t>Wie wird Arbeit medial eher als individuelles Schicksal oder als kollektive Struktur dargestellt?</w:t>
      </w:r>
    </w:p>
    <w:p w14:paraId="4551C753" w14:textId="77777777" w:rsidR="002467E6" w:rsidRPr="002D417B" w:rsidRDefault="002467E6" w:rsidP="002467E6">
      <w:pPr>
        <w:numPr>
          <w:ilvl w:val="0"/>
          <w:numId w:val="275"/>
        </w:numPr>
        <w:spacing w:after="160" w:line="278" w:lineRule="auto"/>
        <w:rPr>
          <w:rFonts w:ascii="Kantumruy Pro" w:hAnsi="Kantumruy Pro" w:cs="Calibri"/>
        </w:rPr>
      </w:pPr>
      <w:r w:rsidRPr="002D417B">
        <w:rPr>
          <w:rFonts w:ascii="Kantumruy Pro" w:hAnsi="Kantumruy Pro" w:cs="Calibri"/>
        </w:rPr>
        <w:t>Wie zeigt sich das Zusammenspiel von sachlicher Information und emotionaler Zuspitzung?</w:t>
      </w:r>
    </w:p>
    <w:p w14:paraId="6D589FDB" w14:textId="77777777" w:rsidR="002467E6" w:rsidRPr="002D417B" w:rsidRDefault="002467E6" w:rsidP="002467E6">
      <w:pPr>
        <w:numPr>
          <w:ilvl w:val="0"/>
          <w:numId w:val="275"/>
        </w:numPr>
        <w:spacing w:after="160" w:line="278" w:lineRule="auto"/>
        <w:rPr>
          <w:rFonts w:ascii="Kantumruy Pro" w:hAnsi="Kantumruy Pro" w:cs="Calibri"/>
        </w:rPr>
      </w:pPr>
      <w:r w:rsidRPr="002D417B">
        <w:rPr>
          <w:rFonts w:ascii="Kantumruy Pro" w:hAnsi="Kantumruy Pro" w:cs="Calibri"/>
        </w:rPr>
        <w:t>Wie wird die Rolle der Medien zwischen Kontrolle und Stabilisierung von Arbeitsverhältnissen erlebt?</w:t>
      </w:r>
    </w:p>
    <w:p w14:paraId="7BF97331" w14:textId="77777777" w:rsidR="002467E6" w:rsidRPr="002D417B" w:rsidRDefault="002467E6" w:rsidP="002467E6">
      <w:pPr>
        <w:numPr>
          <w:ilvl w:val="0"/>
          <w:numId w:val="275"/>
        </w:numPr>
        <w:spacing w:after="160" w:line="278" w:lineRule="auto"/>
        <w:rPr>
          <w:rFonts w:ascii="Kantumruy Pro" w:hAnsi="Kantumruy Pro" w:cs="Calibri"/>
        </w:rPr>
      </w:pPr>
      <w:r w:rsidRPr="002D417B">
        <w:rPr>
          <w:rFonts w:ascii="Kantumruy Pro" w:hAnsi="Kantumruy Pro" w:cs="Calibri"/>
        </w:rPr>
        <w:t>Wie wird zwischen schneller Berichterstattung und verantwortungsvoller Einordnung abgewogen?</w:t>
      </w:r>
    </w:p>
    <w:p w14:paraId="2BC50887" w14:textId="77777777" w:rsidR="002467E6" w:rsidRPr="002D417B" w:rsidRDefault="002467E6" w:rsidP="002467E6">
      <w:pPr>
        <w:numPr>
          <w:ilvl w:val="0"/>
          <w:numId w:val="275"/>
        </w:numPr>
        <w:spacing w:after="160" w:line="278" w:lineRule="auto"/>
        <w:rPr>
          <w:rFonts w:ascii="Kantumruy Pro" w:hAnsi="Kantumruy Pro" w:cs="Calibri"/>
        </w:rPr>
      </w:pPr>
      <w:r w:rsidRPr="002D417B">
        <w:rPr>
          <w:rFonts w:ascii="Kantumruy Pro" w:hAnsi="Kantumruy Pro" w:cs="Calibri"/>
        </w:rPr>
        <w:t>Wie prägt systemisches Denken die mediale Darstellung von Arbeit und Recht?</w:t>
      </w:r>
    </w:p>
    <w:p w14:paraId="40E4E1E8" w14:textId="77777777" w:rsidR="002467E6" w:rsidRPr="005609DC" w:rsidRDefault="002467E6" w:rsidP="002467E6">
      <w:pPr>
        <w:rPr>
          <w:rFonts w:ascii="Kantumruy Pro" w:hAnsi="Kantumruy Pro" w:cs="Calibri"/>
          <w:b/>
          <w:bCs/>
        </w:rPr>
      </w:pPr>
      <w:r w:rsidRPr="005609DC">
        <w:rPr>
          <w:rFonts w:ascii="Kantumruy Pro" w:hAnsi="Kantumruy Pro" w:cs="Calibri"/>
          <w:b/>
          <w:bCs/>
        </w:rPr>
        <w:t>Dokumentationsleitfaden (Beobachtungsaufträge):</w:t>
      </w:r>
    </w:p>
    <w:p w14:paraId="27BB6A55"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Wie erlebst du aus der Perspektive der Medienhäuser die Spannung zwischen individueller Darstellung und strukturellem Kontext von Arbeit?</w:t>
      </w:r>
    </w:p>
    <w:p w14:paraId="5BEB0BAE"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Wie empfindest du das Zusammenspiel von Information und Emotionalisierung bei Arbeitsfragen?</w:t>
      </w:r>
    </w:p>
    <w:p w14:paraId="632BF304"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Wie nimmst du die Rolle der Medien zwischen Kritik und Normalisierung wahr?</w:t>
      </w:r>
    </w:p>
    <w:p w14:paraId="2816D45E"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Wie erlebst du die Abwägung zwischen Reichweite und sorgfältiger Darstellung von Arbeitsrechten?</w:t>
      </w:r>
    </w:p>
    <w:p w14:paraId="0EDDF3EA"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Wie nimmst du wahr, ob Arbeit als Einzelproblem oder als Teil eines größeren Systems erfahrbar wird?</w:t>
      </w:r>
    </w:p>
    <w:p w14:paraId="73E322B5"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Arbeitsberichterstattung her?</w:t>
      </w:r>
    </w:p>
    <w:p w14:paraId="6BB77DA0" w14:textId="77777777" w:rsidR="002467E6" w:rsidRPr="002D417B" w:rsidRDefault="002467E6" w:rsidP="002467E6">
      <w:pPr>
        <w:numPr>
          <w:ilvl w:val="0"/>
          <w:numId w:val="276"/>
        </w:numPr>
        <w:spacing w:after="160" w:line="278" w:lineRule="auto"/>
        <w:rPr>
          <w:rFonts w:ascii="Kantumruy Pro" w:hAnsi="Kantumruy Pro" w:cs="Calibri"/>
        </w:rPr>
      </w:pPr>
      <w:r w:rsidRPr="002D417B">
        <w:rPr>
          <w:rFonts w:ascii="Kantumruy Pro" w:hAnsi="Kantumruy Pro" w:cs="Calibri"/>
        </w:rPr>
        <w:t>Wie reflektierst du dein eigenes Verständnis von Arbeit durch diese institutionelle Perspektive?</w:t>
      </w:r>
    </w:p>
    <w:p w14:paraId="795B5756" w14:textId="77777777" w:rsidR="002467E6" w:rsidRPr="002D417B" w:rsidRDefault="002467E6" w:rsidP="002467E6">
      <w:pPr>
        <w:rPr>
          <w:rFonts w:ascii="Kantumruy Pro" w:hAnsi="Kantumruy Pro" w:cs="Calibri"/>
        </w:rPr>
      </w:pPr>
    </w:p>
    <w:p w14:paraId="403273F4" w14:textId="77777777" w:rsidR="002467E6" w:rsidRPr="002D417B" w:rsidRDefault="002467E6" w:rsidP="002467E6">
      <w:pPr>
        <w:rPr>
          <w:rFonts w:ascii="Kantumruy Pro" w:hAnsi="Kantumruy Pro" w:cs="Calibri"/>
        </w:rPr>
      </w:pPr>
    </w:p>
    <w:p w14:paraId="6A973F44" w14:textId="77777777" w:rsidR="002467E6" w:rsidRPr="002D417B" w:rsidRDefault="002467E6" w:rsidP="002467E6">
      <w:pPr>
        <w:rPr>
          <w:rFonts w:ascii="Kantumruy Pro" w:hAnsi="Kantumruy Pro" w:cs="Calibri"/>
        </w:rPr>
      </w:pPr>
    </w:p>
    <w:p w14:paraId="4762F58F" w14:textId="77777777" w:rsidR="002467E6" w:rsidRPr="002D417B" w:rsidRDefault="002467E6" w:rsidP="002467E6">
      <w:pPr>
        <w:rPr>
          <w:rFonts w:ascii="Kantumruy Pro" w:hAnsi="Kantumruy Pro" w:cs="Calibri"/>
        </w:rPr>
      </w:pPr>
    </w:p>
    <w:p w14:paraId="3A735155" w14:textId="77777777" w:rsidR="002467E6" w:rsidRPr="002D417B" w:rsidRDefault="002467E6" w:rsidP="002467E6">
      <w:pPr>
        <w:rPr>
          <w:rFonts w:ascii="Kantumruy Pro" w:hAnsi="Kantumruy Pro" w:cs="Calibri"/>
        </w:rPr>
      </w:pPr>
    </w:p>
    <w:p w14:paraId="7503F04F" w14:textId="77777777" w:rsidR="002467E6" w:rsidRPr="002D417B" w:rsidRDefault="002467E6" w:rsidP="002467E6">
      <w:pPr>
        <w:rPr>
          <w:rFonts w:ascii="Kantumruy Pro" w:hAnsi="Kantumruy Pro" w:cs="Calibri"/>
        </w:rPr>
      </w:pPr>
    </w:p>
    <w:p w14:paraId="3326FD03" w14:textId="77777777" w:rsidR="002467E6" w:rsidRPr="002D417B" w:rsidRDefault="002467E6" w:rsidP="002467E6">
      <w:pPr>
        <w:rPr>
          <w:rFonts w:ascii="Kantumruy Pro" w:hAnsi="Kantumruy Pro" w:cs="Calibri"/>
        </w:rPr>
      </w:pPr>
    </w:p>
    <w:p w14:paraId="79C52EBC" w14:textId="77777777" w:rsidR="002467E6" w:rsidRPr="002D417B" w:rsidRDefault="002467E6" w:rsidP="002467E6">
      <w:pPr>
        <w:rPr>
          <w:rFonts w:ascii="Kantumruy Pro" w:hAnsi="Kantumruy Pro" w:cs="Calibri"/>
        </w:rPr>
      </w:pPr>
    </w:p>
    <w:p w14:paraId="1C9EC98D" w14:textId="77777777" w:rsidR="002467E6" w:rsidRPr="002D417B" w:rsidRDefault="002467E6" w:rsidP="002467E6">
      <w:pPr>
        <w:rPr>
          <w:rFonts w:ascii="Kantumruy Pro" w:hAnsi="Kantumruy Pro" w:cs="Calibri"/>
        </w:rPr>
      </w:pPr>
    </w:p>
    <w:p w14:paraId="12A6E564" w14:textId="77777777" w:rsidR="002467E6" w:rsidRPr="002D417B" w:rsidRDefault="002467E6" w:rsidP="002467E6">
      <w:pPr>
        <w:pStyle w:val="berschrift2"/>
        <w:numPr>
          <w:ilvl w:val="0"/>
          <w:numId w:val="321"/>
        </w:numPr>
        <w:rPr>
          <w:rFonts w:ascii="Kantumruy Pro" w:hAnsi="Kantumruy Pro" w:cs="Calibri"/>
        </w:rPr>
      </w:pPr>
      <w:bookmarkStart w:id="63" w:name="_Toc217287468"/>
      <w:r w:rsidRPr="002D417B">
        <w:rPr>
          <w:rFonts w:ascii="Kantumruy Pro" w:hAnsi="Kantumruy Pro" w:cs="Calibri"/>
        </w:rPr>
        <w:lastRenderedPageBreak/>
        <w:t>Institutionskarte Bildungseinrichtung</w:t>
      </w:r>
      <w:bookmarkEnd w:id="63"/>
    </w:p>
    <w:p w14:paraId="27BAE587" w14:textId="77777777" w:rsidR="002467E6" w:rsidRDefault="002467E6" w:rsidP="002467E6">
      <w:pPr>
        <w:rPr>
          <w:rFonts w:ascii="Kantumruy Pro" w:hAnsi="Kantumruy Pro" w:cs="Calibri"/>
        </w:rPr>
      </w:pPr>
      <w:r w:rsidRPr="005609DC">
        <w:rPr>
          <w:rFonts w:ascii="Kantumruy Pro" w:hAnsi="Kantumruy Pro" w:cs="Calibri"/>
          <w:b/>
          <w:bCs/>
        </w:rPr>
        <w:t>Thema</w:t>
      </w:r>
      <w:r w:rsidRPr="002D417B">
        <w:rPr>
          <w:rFonts w:ascii="Kantumruy Pro" w:hAnsi="Kantumruy Pro" w:cs="Calibri"/>
        </w:rPr>
        <w:t>: Lernen über Arbeit, Recht und gesellschaftliche Ordnung</w:t>
      </w:r>
      <w:r w:rsidRPr="002D417B">
        <w:rPr>
          <w:rFonts w:ascii="Kantumruy Pro" w:hAnsi="Kantumruy Pro" w:cs="Calibri"/>
        </w:rPr>
        <w:br/>
        <w:t>Kartentyp: Institution</w:t>
      </w:r>
      <w:r w:rsidRPr="002D417B">
        <w:rPr>
          <w:rFonts w:ascii="Kantumruy Pro" w:hAnsi="Kantumruy Pro" w:cs="Calibri"/>
        </w:rPr>
        <w:br/>
        <w:t>Name: Bildungseinrichtung</w:t>
      </w:r>
      <w:r w:rsidRPr="002D417B">
        <w:rPr>
          <w:rFonts w:ascii="Kantumruy Pro" w:hAnsi="Kantumruy Pro" w:cs="Calibri"/>
        </w:rPr>
        <w:br/>
        <w:t>Lücke: Arbeit und Recht</w:t>
      </w:r>
      <w:r w:rsidRPr="002D417B">
        <w:rPr>
          <w:rFonts w:ascii="Kantumruy Pro" w:hAnsi="Kantumruy Pro" w:cs="Calibri"/>
        </w:rPr>
        <w:br/>
        <w:t>ID: I04-AR</w:t>
      </w:r>
      <w:r w:rsidRPr="002D417B">
        <w:rPr>
          <w:rFonts w:ascii="Kantumruy Pro" w:hAnsi="Kantumruy Pro" w:cs="Calibri"/>
        </w:rPr>
        <w:br/>
        <w:t>Tags: Bildung, Arbeitswelt, Arbeitsrecht, Mitbestimmung, Reflexion</w:t>
      </w:r>
    </w:p>
    <w:p w14:paraId="4DC8D3C5" w14:textId="77777777" w:rsidR="005609DC" w:rsidRPr="002D417B" w:rsidRDefault="005609DC" w:rsidP="002467E6">
      <w:pPr>
        <w:rPr>
          <w:rFonts w:ascii="Kantumruy Pro" w:hAnsi="Kantumruy Pro" w:cs="Calibri"/>
        </w:rPr>
      </w:pPr>
    </w:p>
    <w:p w14:paraId="4804285C" w14:textId="77777777" w:rsidR="002467E6" w:rsidRDefault="002467E6" w:rsidP="002467E6">
      <w:pPr>
        <w:rPr>
          <w:rFonts w:ascii="Kantumruy Pro" w:hAnsi="Kantumruy Pro" w:cs="Calibri"/>
        </w:rPr>
      </w:pPr>
      <w:r w:rsidRPr="005609DC">
        <w:rPr>
          <w:rFonts w:ascii="Kantumruy Pro" w:hAnsi="Kantumruy Pro" w:cs="Calibri"/>
          <w:b/>
          <w:bCs/>
        </w:rPr>
        <w:t>Ideal der Rolle/Institution:</w:t>
      </w:r>
      <w:r w:rsidRPr="005609DC">
        <w:rPr>
          <w:rFonts w:ascii="Kantumruy Pro" w:hAnsi="Kantumruy Pro" w:cs="Calibri"/>
          <w:b/>
          <w:bCs/>
        </w:rPr>
        <w:br/>
      </w:r>
      <w:r w:rsidRPr="002D417B">
        <w:rPr>
          <w:rFonts w:ascii="Kantumruy Pro" w:hAnsi="Kantumruy Pro" w:cs="Calibri"/>
        </w:rPr>
        <w:t>Im Zentrum steht die Überzeugung, dass Arbeit nicht nur als ökonomische Tätigkeit verstanden werden darf, sondern als sozialer Raum, der durch Rechte, Pflichten, Machtverhältnisse und gesellschaftliche Aushandlung geprägt ist. Bildungseinrichtungen schaffen Bedingungen, in denen Lernende Arbeitswelt als Teil einer demokratischen und rechtlichen Ordnung begreifen können und nicht nur als individuelles Leistungsprojekt. Diese Perspektive richtet den Blick auf Orientierung, Reflexion und Systemverständnis und ermöglicht, Arbeitsbedingungen, Mitbestimmung und Schutz nicht als Randthemen, sondern als zentrale Bestandteile menschenwürdiger Arbeit wahrzunehmen.</w:t>
      </w:r>
    </w:p>
    <w:p w14:paraId="07CD4CEC" w14:textId="77777777" w:rsidR="005609DC" w:rsidRPr="002D417B" w:rsidRDefault="005609DC" w:rsidP="002467E6">
      <w:pPr>
        <w:rPr>
          <w:rFonts w:ascii="Kantumruy Pro" w:hAnsi="Kantumruy Pro" w:cs="Calibri"/>
        </w:rPr>
      </w:pPr>
    </w:p>
    <w:p w14:paraId="628D33BA" w14:textId="77777777" w:rsidR="002467E6" w:rsidRPr="005609DC" w:rsidRDefault="002467E6" w:rsidP="002467E6">
      <w:pPr>
        <w:rPr>
          <w:rFonts w:ascii="Kantumruy Pro" w:hAnsi="Kantumruy Pro" w:cs="Calibri"/>
          <w:b/>
          <w:bCs/>
        </w:rPr>
      </w:pPr>
      <w:r w:rsidRPr="005609DC">
        <w:rPr>
          <w:rFonts w:ascii="Kantumruy Pro" w:hAnsi="Kantumruy Pro" w:cs="Calibri"/>
          <w:b/>
          <w:bCs/>
        </w:rPr>
        <w:t>Beschreibung der Ergänzung. Diese Institutionskarte…</w:t>
      </w:r>
    </w:p>
    <w:p w14:paraId="5E064C65" w14:textId="77777777" w:rsidR="002467E6" w:rsidRPr="002D417B" w:rsidRDefault="002467E6" w:rsidP="002467E6">
      <w:pPr>
        <w:numPr>
          <w:ilvl w:val="0"/>
          <w:numId w:val="277"/>
        </w:numPr>
        <w:spacing w:after="160" w:line="278" w:lineRule="auto"/>
        <w:rPr>
          <w:rFonts w:ascii="Kantumruy Pro" w:hAnsi="Kantumruy Pro" w:cs="Calibri"/>
        </w:rPr>
      </w:pPr>
      <w:r w:rsidRPr="002D417B">
        <w:rPr>
          <w:rFonts w:ascii="Kantumruy Pro" w:hAnsi="Kantumruy Pro" w:cs="Calibri"/>
        </w:rPr>
        <w:t>… erweitert das Spiel um eine reflexive Perspektive auf Arbeit und Recht.</w:t>
      </w:r>
    </w:p>
    <w:p w14:paraId="32ADB920" w14:textId="77777777" w:rsidR="002467E6" w:rsidRPr="002D417B" w:rsidRDefault="002467E6" w:rsidP="002467E6">
      <w:pPr>
        <w:numPr>
          <w:ilvl w:val="0"/>
          <w:numId w:val="277"/>
        </w:numPr>
        <w:spacing w:after="160" w:line="278" w:lineRule="auto"/>
        <w:rPr>
          <w:rFonts w:ascii="Kantumruy Pro" w:hAnsi="Kantumruy Pro" w:cs="Calibri"/>
        </w:rPr>
      </w:pPr>
      <w:r w:rsidRPr="002D417B">
        <w:rPr>
          <w:rFonts w:ascii="Kantumruy Pro" w:hAnsi="Kantumruy Pro" w:cs="Calibri"/>
        </w:rPr>
        <w:t>… macht Arbeit als soziales Verhältnis mit Rechten und Macht sichtbar.</w:t>
      </w:r>
    </w:p>
    <w:p w14:paraId="4DA3D2D2" w14:textId="77777777" w:rsidR="002467E6" w:rsidRPr="002D417B" w:rsidRDefault="002467E6" w:rsidP="002467E6">
      <w:pPr>
        <w:numPr>
          <w:ilvl w:val="0"/>
          <w:numId w:val="277"/>
        </w:numPr>
        <w:spacing w:after="160" w:line="278" w:lineRule="auto"/>
        <w:rPr>
          <w:rFonts w:ascii="Kantumruy Pro" w:hAnsi="Kantumruy Pro" w:cs="Calibri"/>
        </w:rPr>
      </w:pPr>
      <w:r w:rsidRPr="002D417B">
        <w:rPr>
          <w:rFonts w:ascii="Kantumruy Pro" w:hAnsi="Kantumruy Pro" w:cs="Calibri"/>
        </w:rPr>
        <w:t>… verknüpft ökonomische Logiken mit arbeitsrechtlichen Schutzmechanismen.</w:t>
      </w:r>
    </w:p>
    <w:p w14:paraId="20DBA619" w14:textId="77777777" w:rsidR="002467E6" w:rsidRPr="002D417B" w:rsidRDefault="002467E6" w:rsidP="002467E6">
      <w:pPr>
        <w:numPr>
          <w:ilvl w:val="0"/>
          <w:numId w:val="277"/>
        </w:numPr>
        <w:spacing w:after="160" w:line="278" w:lineRule="auto"/>
        <w:rPr>
          <w:rFonts w:ascii="Kantumruy Pro" w:hAnsi="Kantumruy Pro" w:cs="Calibri"/>
        </w:rPr>
      </w:pPr>
      <w:r w:rsidRPr="002D417B">
        <w:rPr>
          <w:rFonts w:ascii="Kantumruy Pro" w:hAnsi="Kantumruy Pro" w:cs="Calibri"/>
        </w:rPr>
        <w:t>… betont die Bedeutung von Mitbestimmung und demokratischer Teilhabe in der Arbeitswelt.</w:t>
      </w:r>
    </w:p>
    <w:p w14:paraId="257FBE76" w14:textId="77777777" w:rsidR="002467E6" w:rsidRPr="002D417B" w:rsidRDefault="002467E6" w:rsidP="002467E6">
      <w:pPr>
        <w:numPr>
          <w:ilvl w:val="0"/>
          <w:numId w:val="277"/>
        </w:numPr>
        <w:spacing w:after="160" w:line="278" w:lineRule="auto"/>
        <w:rPr>
          <w:rFonts w:ascii="Kantumruy Pro" w:hAnsi="Kantumruy Pro" w:cs="Calibri"/>
        </w:rPr>
      </w:pPr>
      <w:r w:rsidRPr="002D417B">
        <w:rPr>
          <w:rFonts w:ascii="Kantumruy Pro" w:hAnsi="Kantumruy Pro" w:cs="Calibri"/>
        </w:rPr>
        <w:t>… fördert den Lebensweltbezug durch Anschluss an Erfahrungen von Ausbildung und Praktikum.</w:t>
      </w:r>
    </w:p>
    <w:p w14:paraId="30BA833E" w14:textId="77777777" w:rsidR="002467E6" w:rsidRPr="005609DC" w:rsidRDefault="002467E6" w:rsidP="002467E6">
      <w:pPr>
        <w:rPr>
          <w:rFonts w:ascii="Kantumruy Pro" w:hAnsi="Kantumruy Pro" w:cs="Calibri"/>
          <w:b/>
          <w:bCs/>
        </w:rPr>
      </w:pPr>
      <w:r w:rsidRPr="005609DC">
        <w:rPr>
          <w:rFonts w:ascii="Kantumruy Pro" w:hAnsi="Kantumruy Pro" w:cs="Calibri"/>
          <w:b/>
          <w:bCs/>
        </w:rPr>
        <w:t>Ziele und Kompetenzen. Die Schüler:innen…</w:t>
      </w:r>
    </w:p>
    <w:p w14:paraId="7E49BB36"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t>… erkennen Bildungseinrichtungen als Orte, in denen Arbeitswelt systemisch verstanden wird.</w:t>
      </w:r>
    </w:p>
    <w:p w14:paraId="6D9FF0B7"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t>… beschreiben Arbeit als Zusammenspiel von Leistung, Organisation, Recht und Macht.</w:t>
      </w:r>
    </w:p>
    <w:p w14:paraId="2BE27E1D"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t>… analysieren Spannungen zwischen Flexibilitätsanforderungen und Sicherheit.</w:t>
      </w:r>
    </w:p>
    <w:p w14:paraId="2B0CEC16"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t>… bewerten Arbeitsbedingungen im Hinblick auf Schutz, Würde und Teilhabe.</w:t>
      </w:r>
    </w:p>
    <w:p w14:paraId="29C9E1C2"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t>… identifizieren Unterschiede zwischen formalen Rechten und erfahrener Arbeitsrealität.</w:t>
      </w:r>
    </w:p>
    <w:p w14:paraId="40E69A2E"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lastRenderedPageBreak/>
        <w:t>… reflektieren die Rolle von Mitbestimmung für faire Arbeitsverhältnisse.</w:t>
      </w:r>
    </w:p>
    <w:p w14:paraId="69B5B438" w14:textId="77777777" w:rsidR="002467E6" w:rsidRPr="002D417B" w:rsidRDefault="002467E6" w:rsidP="002467E6">
      <w:pPr>
        <w:numPr>
          <w:ilvl w:val="0"/>
          <w:numId w:val="278"/>
        </w:numPr>
        <w:spacing w:after="160" w:line="278" w:lineRule="auto"/>
        <w:rPr>
          <w:rFonts w:ascii="Kantumruy Pro" w:hAnsi="Kantumruy Pro" w:cs="Calibri"/>
        </w:rPr>
      </w:pPr>
      <w:r w:rsidRPr="002D417B">
        <w:rPr>
          <w:rFonts w:ascii="Kantumruy Pro" w:hAnsi="Kantumruy Pro" w:cs="Calibri"/>
        </w:rPr>
        <w:t>… entwickeln ein begründetes Verständnis von menschenwürdiger Arbeit als gesellschaftlichem Ziel.</w:t>
      </w:r>
    </w:p>
    <w:p w14:paraId="5E14F3F1" w14:textId="77777777" w:rsidR="002467E6" w:rsidRDefault="002467E6" w:rsidP="002467E6">
      <w:pPr>
        <w:rPr>
          <w:rFonts w:ascii="Kantumruy Pro" w:hAnsi="Kantumruy Pro" w:cs="Calibri"/>
        </w:rPr>
      </w:pPr>
      <w:r w:rsidRPr="005609DC">
        <w:rPr>
          <w:rFonts w:ascii="Kantumruy Pro" w:hAnsi="Kantumruy Pro" w:cs="Calibri"/>
          <w:b/>
          <w:bCs/>
        </w:rPr>
        <w:t>Kernkonflikte (Skalierungen)</w:t>
      </w:r>
      <w:r w:rsidRPr="002D417B">
        <w:rPr>
          <w:rFonts w:ascii="Kantumruy Pro" w:hAnsi="Kantumruy Pro" w:cs="Calibri"/>
        </w:rPr>
        <w:br/>
        <w:t xml:space="preserve">Individualismus vs. Kollektivismus: Arbeit als individuelle Leistung – eher persönliches Erfolgsmodell – </w:t>
      </w:r>
      <w:r w:rsidRPr="002D417B">
        <w:rPr>
          <w:rFonts w:ascii="Kantumruy Pro" w:hAnsi="Kantumruy Pro" w:cs="Calibri"/>
          <w:b/>
          <w:bCs/>
        </w:rPr>
        <w:t>Gleichgewicht aus individueller Leistung und kollektiver Absicherung</w:t>
      </w:r>
      <w:r w:rsidRPr="002D417B">
        <w:rPr>
          <w:rFonts w:ascii="Kantumruy Pro" w:hAnsi="Kantumruy Pro" w:cs="Calibri"/>
        </w:rPr>
        <w:t xml:space="preserve"> – kollektive Arbeitsordnung – Arbeit als gemeinschaftlich geregeltes Verhältnis.</w:t>
      </w:r>
      <w:r w:rsidRPr="002D417B">
        <w:rPr>
          <w:rFonts w:ascii="Kantumruy Pro" w:hAnsi="Kantumruy Pro" w:cs="Calibri"/>
        </w:rPr>
        <w:br/>
        <w:t xml:space="preserve">Rationalität vs. Emotionalität: Nur sachliche Analyse – eher analytisch – </w:t>
      </w:r>
      <w:r w:rsidRPr="002D417B">
        <w:rPr>
          <w:rFonts w:ascii="Kantumruy Pro" w:hAnsi="Kantumruy Pro" w:cs="Calibri"/>
          <w:b/>
          <w:bCs/>
        </w:rPr>
        <w:t>Balance zwischen Verstehen und Betroffenheit</w:t>
      </w:r>
      <w:r w:rsidRPr="002D417B">
        <w:rPr>
          <w:rFonts w:ascii="Kantumruy Pro" w:hAnsi="Kantumruy Pro" w:cs="Calibri"/>
        </w:rPr>
        <w:t xml:space="preserve"> – stärker erfahrungsbezogen – ausschließlich emotionaler Zugang.</w:t>
      </w:r>
      <w:r w:rsidRPr="002D417B">
        <w:rPr>
          <w:rFonts w:ascii="Kantumruy Pro" w:hAnsi="Kantumruy Pro" w:cs="Calibri"/>
        </w:rPr>
        <w:br/>
        <w:t xml:space="preserve">Kontrolle vs. Resilienz: Fokus auf Regelwissen – geregelte Orientierung – </w:t>
      </w:r>
      <w:r w:rsidRPr="002D417B">
        <w:rPr>
          <w:rFonts w:ascii="Kantumruy Pro" w:hAnsi="Kantumruy Pro" w:cs="Calibri"/>
          <w:b/>
          <w:bCs/>
        </w:rPr>
        <w:t>Kombination aus Rechtswissen und Anpassungsfähigkeit</w:t>
      </w:r>
      <w:r w:rsidRPr="002D417B">
        <w:rPr>
          <w:rFonts w:ascii="Kantumruy Pro" w:hAnsi="Kantumruy Pro" w:cs="Calibri"/>
        </w:rPr>
        <w:t xml:space="preserve"> – flexible Orientierung – resiliente Selbststeuerung ohne feste Regeln.</w:t>
      </w:r>
      <w:r w:rsidRPr="002D417B">
        <w:rPr>
          <w:rFonts w:ascii="Kantumruy Pro" w:hAnsi="Kantumruy Pro" w:cs="Calibri"/>
        </w:rPr>
        <w:br/>
        <w:t xml:space="preserve">Effizienz vs. Fürsorge: Produktivität im Vordergrund – effizienzorientiertes Arbeitsbild – </w:t>
      </w:r>
      <w:r w:rsidRPr="002D417B">
        <w:rPr>
          <w:rFonts w:ascii="Kantumruy Pro" w:hAnsi="Kantumruy Pro" w:cs="Calibri"/>
          <w:b/>
          <w:bCs/>
        </w:rPr>
        <w:t>Gleichgewicht von Leistung und Schutz</w:t>
      </w:r>
      <w:r w:rsidRPr="002D417B">
        <w:rPr>
          <w:rFonts w:ascii="Kantumruy Pro" w:hAnsi="Kantumruy Pro" w:cs="Calibri"/>
        </w:rPr>
        <w:t xml:space="preserve"> – fürsorgliche Arbeitsgestaltung – Vorrang von Schutz und Gesundheit.</w:t>
      </w:r>
      <w:r w:rsidRPr="002D417B">
        <w:rPr>
          <w:rFonts w:ascii="Kantumruy Pro" w:hAnsi="Kantumruy Pro" w:cs="Calibri"/>
        </w:rPr>
        <w:br/>
        <w:t xml:space="preserve">Reduktionismus vs. Systemdenken: Berufswahl als Einzelfaktor – lineare Erklärungen – </w:t>
      </w:r>
      <w:r w:rsidRPr="002D417B">
        <w:rPr>
          <w:rFonts w:ascii="Kantumruy Pro" w:hAnsi="Kantumruy Pro" w:cs="Calibri"/>
          <w:b/>
          <w:bCs/>
        </w:rPr>
        <w:t>Kombination aus individueller Biografie und Systembezug</w:t>
      </w:r>
      <w:r w:rsidRPr="002D417B">
        <w:rPr>
          <w:rFonts w:ascii="Kantumruy Pro" w:hAnsi="Kantumruy Pro" w:cs="Calibri"/>
        </w:rPr>
        <w:t xml:space="preserve"> – vernetzte Arbeitsanalyse – ganzheitliche Arbeitsordnung.</w:t>
      </w:r>
    </w:p>
    <w:p w14:paraId="02C84905" w14:textId="77777777" w:rsidR="005609DC" w:rsidRDefault="005609DC" w:rsidP="002467E6">
      <w:pPr>
        <w:rPr>
          <w:rFonts w:ascii="Kantumruy Pro" w:hAnsi="Kantumruy Pro" w:cs="Calibri"/>
        </w:rPr>
      </w:pPr>
    </w:p>
    <w:p w14:paraId="6FC0831C" w14:textId="77777777" w:rsidR="005609DC" w:rsidRDefault="005609DC" w:rsidP="002467E6">
      <w:pPr>
        <w:rPr>
          <w:rFonts w:ascii="Kantumruy Pro" w:hAnsi="Kantumruy Pro" w:cs="Calibri"/>
        </w:rPr>
      </w:pPr>
    </w:p>
    <w:p w14:paraId="19ACD950" w14:textId="77777777" w:rsidR="005609DC" w:rsidRDefault="005609DC" w:rsidP="002467E6">
      <w:pPr>
        <w:rPr>
          <w:rFonts w:ascii="Kantumruy Pro" w:hAnsi="Kantumruy Pro" w:cs="Calibri"/>
        </w:rPr>
      </w:pPr>
    </w:p>
    <w:p w14:paraId="494FEEDD" w14:textId="77777777" w:rsidR="005609DC" w:rsidRDefault="005609DC" w:rsidP="002467E6">
      <w:pPr>
        <w:rPr>
          <w:rFonts w:ascii="Kantumruy Pro" w:hAnsi="Kantumruy Pro" w:cs="Calibri"/>
        </w:rPr>
      </w:pPr>
    </w:p>
    <w:p w14:paraId="74375A56" w14:textId="77777777" w:rsidR="005609DC" w:rsidRDefault="005609DC" w:rsidP="002467E6">
      <w:pPr>
        <w:rPr>
          <w:rFonts w:ascii="Kantumruy Pro" w:hAnsi="Kantumruy Pro" w:cs="Calibri"/>
        </w:rPr>
      </w:pPr>
    </w:p>
    <w:p w14:paraId="09D7D983" w14:textId="77777777" w:rsidR="005609DC" w:rsidRDefault="005609DC" w:rsidP="002467E6">
      <w:pPr>
        <w:rPr>
          <w:rFonts w:ascii="Kantumruy Pro" w:hAnsi="Kantumruy Pro" w:cs="Calibri"/>
        </w:rPr>
      </w:pPr>
    </w:p>
    <w:p w14:paraId="40B5AD5B" w14:textId="77777777" w:rsidR="005609DC" w:rsidRDefault="005609DC" w:rsidP="002467E6">
      <w:pPr>
        <w:rPr>
          <w:rFonts w:ascii="Kantumruy Pro" w:hAnsi="Kantumruy Pro" w:cs="Calibri"/>
        </w:rPr>
      </w:pPr>
    </w:p>
    <w:p w14:paraId="626F22ED" w14:textId="77777777" w:rsidR="005609DC" w:rsidRDefault="005609DC" w:rsidP="002467E6">
      <w:pPr>
        <w:rPr>
          <w:rFonts w:ascii="Kantumruy Pro" w:hAnsi="Kantumruy Pro" w:cs="Calibri"/>
        </w:rPr>
      </w:pPr>
    </w:p>
    <w:p w14:paraId="5FD4C25D" w14:textId="77777777" w:rsidR="005609DC" w:rsidRDefault="005609DC" w:rsidP="002467E6">
      <w:pPr>
        <w:rPr>
          <w:rFonts w:ascii="Kantumruy Pro" w:hAnsi="Kantumruy Pro" w:cs="Calibri"/>
        </w:rPr>
      </w:pPr>
    </w:p>
    <w:p w14:paraId="7DF077CD" w14:textId="77777777" w:rsidR="005609DC" w:rsidRDefault="005609DC" w:rsidP="002467E6">
      <w:pPr>
        <w:rPr>
          <w:rFonts w:ascii="Kantumruy Pro" w:hAnsi="Kantumruy Pro" w:cs="Calibri"/>
        </w:rPr>
      </w:pPr>
    </w:p>
    <w:p w14:paraId="292F3D59" w14:textId="77777777" w:rsidR="005609DC" w:rsidRDefault="005609DC" w:rsidP="002467E6">
      <w:pPr>
        <w:rPr>
          <w:rFonts w:ascii="Kantumruy Pro" w:hAnsi="Kantumruy Pro" w:cs="Calibri"/>
        </w:rPr>
      </w:pPr>
    </w:p>
    <w:p w14:paraId="0E24B230" w14:textId="77777777" w:rsidR="005609DC" w:rsidRDefault="005609DC" w:rsidP="002467E6">
      <w:pPr>
        <w:rPr>
          <w:rFonts w:ascii="Kantumruy Pro" w:hAnsi="Kantumruy Pro" w:cs="Calibri"/>
        </w:rPr>
      </w:pPr>
    </w:p>
    <w:p w14:paraId="66AF0AD7" w14:textId="77777777" w:rsidR="005609DC" w:rsidRDefault="005609DC" w:rsidP="002467E6">
      <w:pPr>
        <w:rPr>
          <w:rFonts w:ascii="Kantumruy Pro" w:hAnsi="Kantumruy Pro" w:cs="Calibri"/>
        </w:rPr>
      </w:pPr>
    </w:p>
    <w:p w14:paraId="7DBE5BDD" w14:textId="77777777" w:rsidR="005609DC" w:rsidRDefault="005609DC" w:rsidP="002467E6">
      <w:pPr>
        <w:rPr>
          <w:rFonts w:ascii="Kantumruy Pro" w:hAnsi="Kantumruy Pro" w:cs="Calibri"/>
        </w:rPr>
      </w:pPr>
    </w:p>
    <w:p w14:paraId="7AE212C6" w14:textId="77777777" w:rsidR="005609DC" w:rsidRDefault="005609DC" w:rsidP="002467E6">
      <w:pPr>
        <w:rPr>
          <w:rFonts w:ascii="Kantumruy Pro" w:hAnsi="Kantumruy Pro" w:cs="Calibri"/>
        </w:rPr>
      </w:pPr>
    </w:p>
    <w:p w14:paraId="1E94374F" w14:textId="77777777" w:rsidR="005609DC" w:rsidRDefault="005609DC" w:rsidP="002467E6">
      <w:pPr>
        <w:rPr>
          <w:rFonts w:ascii="Kantumruy Pro" w:hAnsi="Kantumruy Pro" w:cs="Calibri"/>
        </w:rPr>
      </w:pPr>
    </w:p>
    <w:p w14:paraId="0EFE0653" w14:textId="77777777" w:rsidR="005609DC" w:rsidRDefault="005609DC" w:rsidP="002467E6">
      <w:pPr>
        <w:rPr>
          <w:rFonts w:ascii="Kantumruy Pro" w:hAnsi="Kantumruy Pro" w:cs="Calibri"/>
        </w:rPr>
      </w:pPr>
    </w:p>
    <w:p w14:paraId="30C01F08" w14:textId="77777777" w:rsidR="005609DC" w:rsidRDefault="005609DC" w:rsidP="002467E6">
      <w:pPr>
        <w:rPr>
          <w:rFonts w:ascii="Kantumruy Pro" w:hAnsi="Kantumruy Pro" w:cs="Calibri"/>
        </w:rPr>
      </w:pPr>
    </w:p>
    <w:p w14:paraId="43E3E2C4" w14:textId="77777777" w:rsidR="005609DC" w:rsidRPr="002D417B" w:rsidRDefault="005609DC" w:rsidP="002467E6">
      <w:pPr>
        <w:rPr>
          <w:rFonts w:ascii="Kantumruy Pro" w:hAnsi="Kantumruy Pro" w:cs="Calibri"/>
        </w:rPr>
      </w:pPr>
    </w:p>
    <w:p w14:paraId="64DF4701" w14:textId="77777777" w:rsidR="002467E6" w:rsidRPr="005609DC" w:rsidRDefault="002467E6" w:rsidP="002467E6">
      <w:pPr>
        <w:rPr>
          <w:rFonts w:ascii="Kantumruy Pro" w:hAnsi="Kantumruy Pro" w:cs="Calibri"/>
          <w:b/>
          <w:bCs/>
        </w:rPr>
      </w:pPr>
      <w:r w:rsidRPr="005609DC">
        <w:rPr>
          <w:rFonts w:ascii="Kantumruy Pro" w:hAnsi="Kantumruy Pro" w:cs="Calibri"/>
          <w:b/>
          <w:bCs/>
        </w:rPr>
        <w:lastRenderedPageBreak/>
        <w:t>Rollen- oder Institutionenhintergrund (Kernfragen):</w:t>
      </w:r>
    </w:p>
    <w:p w14:paraId="64B3E520" w14:textId="77777777" w:rsidR="002467E6" w:rsidRPr="002D417B" w:rsidRDefault="002467E6" w:rsidP="002467E6">
      <w:pPr>
        <w:numPr>
          <w:ilvl w:val="0"/>
          <w:numId w:val="279"/>
        </w:numPr>
        <w:spacing w:after="160" w:line="278" w:lineRule="auto"/>
        <w:rPr>
          <w:rFonts w:ascii="Kantumruy Pro" w:hAnsi="Kantumruy Pro" w:cs="Calibri"/>
        </w:rPr>
      </w:pPr>
      <w:r w:rsidRPr="002D417B">
        <w:rPr>
          <w:rFonts w:ascii="Kantumruy Pro" w:hAnsi="Kantumruy Pro" w:cs="Calibri"/>
        </w:rPr>
        <w:t>Wie wird das Verhältnis von individueller Leistung und kollektiver Absicherung im Lernen über Arbeit erlebt?</w:t>
      </w:r>
    </w:p>
    <w:p w14:paraId="6469EED0" w14:textId="77777777" w:rsidR="002467E6" w:rsidRPr="002D417B" w:rsidRDefault="002467E6" w:rsidP="002467E6">
      <w:pPr>
        <w:numPr>
          <w:ilvl w:val="0"/>
          <w:numId w:val="279"/>
        </w:numPr>
        <w:spacing w:after="160" w:line="278" w:lineRule="auto"/>
        <w:rPr>
          <w:rFonts w:ascii="Kantumruy Pro" w:hAnsi="Kantumruy Pro" w:cs="Calibri"/>
        </w:rPr>
      </w:pPr>
      <w:r w:rsidRPr="002D417B">
        <w:rPr>
          <w:rFonts w:ascii="Kantumruy Pro" w:hAnsi="Kantumruy Pro" w:cs="Calibri"/>
        </w:rPr>
        <w:t>Wie zeigt sich das Zusammenspiel von sachlicher Analyse und persönlicher Betroffenheit bei Arbeitsfragen?</w:t>
      </w:r>
    </w:p>
    <w:p w14:paraId="4EFB9ADF" w14:textId="77777777" w:rsidR="002467E6" w:rsidRPr="002D417B" w:rsidRDefault="002467E6" w:rsidP="002467E6">
      <w:pPr>
        <w:numPr>
          <w:ilvl w:val="0"/>
          <w:numId w:val="279"/>
        </w:numPr>
        <w:spacing w:after="160" w:line="278" w:lineRule="auto"/>
        <w:rPr>
          <w:rFonts w:ascii="Kantumruy Pro" w:hAnsi="Kantumruy Pro" w:cs="Calibri"/>
        </w:rPr>
      </w:pPr>
      <w:r w:rsidRPr="002D417B">
        <w:rPr>
          <w:rFonts w:ascii="Kantumruy Pro" w:hAnsi="Kantumruy Pro" w:cs="Calibri"/>
        </w:rPr>
        <w:t>Wie wird der Umgang mit Regelwissen und Anpassungsfähigkeit an Wandel wahrgenommen?</w:t>
      </w:r>
    </w:p>
    <w:p w14:paraId="257139C6" w14:textId="77777777" w:rsidR="002467E6" w:rsidRPr="002D417B" w:rsidRDefault="002467E6" w:rsidP="002467E6">
      <w:pPr>
        <w:numPr>
          <w:ilvl w:val="0"/>
          <w:numId w:val="279"/>
        </w:numPr>
        <w:spacing w:after="160" w:line="278" w:lineRule="auto"/>
        <w:rPr>
          <w:rFonts w:ascii="Kantumruy Pro" w:hAnsi="Kantumruy Pro" w:cs="Calibri"/>
        </w:rPr>
      </w:pPr>
      <w:r w:rsidRPr="002D417B">
        <w:rPr>
          <w:rFonts w:ascii="Kantumruy Pro" w:hAnsi="Kantumruy Pro" w:cs="Calibri"/>
        </w:rPr>
        <w:t>Wie wird zwischen ökonomischer Effizienz und fürsorglichem Schutz in Arbeitsbildern abgewogen?</w:t>
      </w:r>
    </w:p>
    <w:p w14:paraId="03C235D4" w14:textId="77777777" w:rsidR="002467E6" w:rsidRPr="002D417B" w:rsidRDefault="002467E6" w:rsidP="002467E6">
      <w:pPr>
        <w:numPr>
          <w:ilvl w:val="0"/>
          <w:numId w:val="279"/>
        </w:numPr>
        <w:spacing w:after="160" w:line="278" w:lineRule="auto"/>
        <w:rPr>
          <w:rFonts w:ascii="Kantumruy Pro" w:hAnsi="Kantumruy Pro" w:cs="Calibri"/>
        </w:rPr>
      </w:pPr>
      <w:r w:rsidRPr="002D417B">
        <w:rPr>
          <w:rFonts w:ascii="Kantumruy Pro" w:hAnsi="Kantumruy Pro" w:cs="Calibri"/>
        </w:rPr>
        <w:t>Wie prägt systemisches Denken das Verständnis von Arbeit und Recht in Bildungsprozessen?</w:t>
      </w:r>
    </w:p>
    <w:p w14:paraId="4C97B1C6" w14:textId="77777777" w:rsidR="002467E6" w:rsidRPr="005609DC" w:rsidRDefault="002467E6" w:rsidP="002467E6">
      <w:pPr>
        <w:rPr>
          <w:rFonts w:ascii="Kantumruy Pro" w:hAnsi="Kantumruy Pro" w:cs="Calibri"/>
          <w:b/>
          <w:bCs/>
        </w:rPr>
      </w:pPr>
      <w:r w:rsidRPr="005609DC">
        <w:rPr>
          <w:rFonts w:ascii="Kantumruy Pro" w:hAnsi="Kantumruy Pro" w:cs="Calibri"/>
          <w:b/>
          <w:bCs/>
        </w:rPr>
        <w:t>Dokumentationsleitfaden (Beobachtungsaufträge):</w:t>
      </w:r>
    </w:p>
    <w:p w14:paraId="728BD5C3"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Wie erlebst du aus der Perspektive der Bildungseinrichtung die Spannung zwischen individueller Leistung und kollektiver Absicherung in der Arbeitswelt?</w:t>
      </w:r>
    </w:p>
    <w:p w14:paraId="79949C10"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Wie empfindest du das Zusammenspiel von sachlicher Analyse und persönlicher Betroffenheit bei Arbeit und Recht?</w:t>
      </w:r>
    </w:p>
    <w:p w14:paraId="55340653"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Wie nimmst du das Verhältnis von Regelwissen und Anpassungsfähigkeit an Arbeitswandel wahr?</w:t>
      </w:r>
    </w:p>
    <w:p w14:paraId="47E38960"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Wie erlebst du die Abwägung zwischen Effizienzorientierung und fürsorglichem Schutz in der Arbeitswelt?</w:t>
      </w:r>
    </w:p>
    <w:p w14:paraId="7F19FEF0"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Wie nimmst du wahr, ob Arbeit eher vereinfacht oder als vernetztes System erfahrbar wird?</w:t>
      </w:r>
    </w:p>
    <w:p w14:paraId="23563FF0"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Welche Bezüge stellst du zwischen den Spielerfahrungen und eigenen Erfahrungen mit Praktikum, Ausbildung oder Nebenjob her?</w:t>
      </w:r>
    </w:p>
    <w:p w14:paraId="3EDFB2AE" w14:textId="77777777" w:rsidR="002467E6" w:rsidRPr="002D417B" w:rsidRDefault="002467E6" w:rsidP="002467E6">
      <w:pPr>
        <w:numPr>
          <w:ilvl w:val="0"/>
          <w:numId w:val="280"/>
        </w:numPr>
        <w:spacing w:after="160" w:line="278" w:lineRule="auto"/>
        <w:rPr>
          <w:rFonts w:ascii="Kantumruy Pro" w:hAnsi="Kantumruy Pro" w:cs="Calibri"/>
        </w:rPr>
      </w:pPr>
      <w:r w:rsidRPr="002D417B">
        <w:rPr>
          <w:rFonts w:ascii="Kantumruy Pro" w:hAnsi="Kantumruy Pro" w:cs="Calibri"/>
        </w:rPr>
        <w:t>Wie reflektierst du dein eigenes Verständnis von Arbeit als rechtlich geschütztem und gesellschaftlich ausgehandeltem Verhältnis?</w:t>
      </w:r>
    </w:p>
    <w:p w14:paraId="26D6848B" w14:textId="77777777" w:rsidR="002467E6" w:rsidRPr="002D417B" w:rsidRDefault="002467E6" w:rsidP="002467E6">
      <w:pPr>
        <w:rPr>
          <w:rFonts w:ascii="Kantumruy Pro" w:hAnsi="Kantumruy Pro" w:cs="Calibri"/>
        </w:rPr>
      </w:pPr>
    </w:p>
    <w:p w14:paraId="0EA79F57" w14:textId="77777777" w:rsidR="002467E6" w:rsidRPr="002D417B" w:rsidRDefault="002467E6" w:rsidP="002467E6">
      <w:pPr>
        <w:rPr>
          <w:rFonts w:ascii="Kantumruy Pro" w:hAnsi="Kantumruy Pro" w:cs="Calibri"/>
        </w:rPr>
      </w:pPr>
    </w:p>
    <w:p w14:paraId="4F989416" w14:textId="77777777" w:rsidR="002467E6" w:rsidRPr="002D417B" w:rsidRDefault="002467E6" w:rsidP="002467E6">
      <w:pPr>
        <w:rPr>
          <w:rFonts w:ascii="Kantumruy Pro" w:hAnsi="Kantumruy Pro" w:cs="Calibri"/>
        </w:rPr>
      </w:pPr>
    </w:p>
    <w:p w14:paraId="2B75F4C6" w14:textId="77777777" w:rsidR="002467E6" w:rsidRPr="002D417B" w:rsidRDefault="002467E6" w:rsidP="002467E6">
      <w:pPr>
        <w:rPr>
          <w:rFonts w:ascii="Kantumruy Pro" w:hAnsi="Kantumruy Pro" w:cs="Calibri"/>
        </w:rPr>
      </w:pPr>
    </w:p>
    <w:p w14:paraId="673C0F2B" w14:textId="77777777" w:rsidR="002467E6" w:rsidRPr="002D417B" w:rsidRDefault="002467E6" w:rsidP="002467E6">
      <w:pPr>
        <w:rPr>
          <w:rFonts w:ascii="Kantumruy Pro" w:hAnsi="Kantumruy Pro" w:cs="Calibri"/>
        </w:rPr>
      </w:pPr>
    </w:p>
    <w:p w14:paraId="061ECA27" w14:textId="77777777" w:rsidR="002467E6" w:rsidRPr="002D417B" w:rsidRDefault="002467E6" w:rsidP="002467E6">
      <w:pPr>
        <w:rPr>
          <w:rFonts w:ascii="Kantumruy Pro" w:hAnsi="Kantumruy Pro" w:cs="Calibri"/>
        </w:rPr>
      </w:pPr>
    </w:p>
    <w:p w14:paraId="4AD2CDF6" w14:textId="77777777" w:rsidR="002467E6" w:rsidRPr="002D417B" w:rsidRDefault="002467E6" w:rsidP="002467E6">
      <w:pPr>
        <w:rPr>
          <w:rFonts w:ascii="Kantumruy Pro" w:hAnsi="Kantumruy Pro" w:cs="Calibri"/>
        </w:rPr>
      </w:pPr>
    </w:p>
    <w:p w14:paraId="1434221F" w14:textId="77777777" w:rsidR="002467E6" w:rsidRPr="002D417B" w:rsidRDefault="002467E6" w:rsidP="002467E6">
      <w:pPr>
        <w:rPr>
          <w:rFonts w:ascii="Kantumruy Pro" w:hAnsi="Kantumruy Pro" w:cs="Calibri"/>
        </w:rPr>
      </w:pPr>
    </w:p>
    <w:p w14:paraId="2F0DCB3E" w14:textId="77777777" w:rsidR="002467E6" w:rsidRPr="002D417B" w:rsidRDefault="002467E6" w:rsidP="002467E6">
      <w:pPr>
        <w:pStyle w:val="berschrift2"/>
        <w:numPr>
          <w:ilvl w:val="0"/>
          <w:numId w:val="321"/>
        </w:numPr>
        <w:rPr>
          <w:rFonts w:ascii="Kantumruy Pro" w:hAnsi="Kantumruy Pro" w:cs="Calibri"/>
        </w:rPr>
      </w:pPr>
      <w:bookmarkStart w:id="64" w:name="_Toc217287469"/>
      <w:r w:rsidRPr="002D417B">
        <w:rPr>
          <w:rFonts w:ascii="Kantumruy Pro" w:hAnsi="Kantumruy Pro" w:cs="Calibri"/>
        </w:rPr>
        <w:t>Institutionskarte Unternehmen</w:t>
      </w:r>
      <w:bookmarkEnd w:id="64"/>
    </w:p>
    <w:p w14:paraId="3F3AC40B" w14:textId="77777777" w:rsidR="002467E6" w:rsidRDefault="002467E6" w:rsidP="002467E6">
      <w:pPr>
        <w:rPr>
          <w:rFonts w:ascii="Kantumruy Pro" w:hAnsi="Kantumruy Pro" w:cs="Calibri"/>
        </w:rPr>
      </w:pPr>
      <w:r w:rsidRPr="005609DC">
        <w:rPr>
          <w:rFonts w:ascii="Kantumruy Pro" w:hAnsi="Kantumruy Pro" w:cs="Calibri"/>
          <w:b/>
          <w:bCs/>
        </w:rPr>
        <w:t>Thema</w:t>
      </w:r>
      <w:r w:rsidRPr="002D417B">
        <w:rPr>
          <w:rFonts w:ascii="Kantumruy Pro" w:hAnsi="Kantumruy Pro" w:cs="Calibri"/>
        </w:rPr>
        <w:t>: Organisation von Arbeit zwischen Recht, Effizienz und Verantwortung</w:t>
      </w:r>
      <w:r w:rsidRPr="002D417B">
        <w:rPr>
          <w:rFonts w:ascii="Kantumruy Pro" w:hAnsi="Kantumruy Pro" w:cs="Calibri"/>
        </w:rPr>
        <w:br/>
        <w:t>Kartentyp: Institution</w:t>
      </w:r>
      <w:r w:rsidRPr="002D417B">
        <w:rPr>
          <w:rFonts w:ascii="Kantumruy Pro" w:hAnsi="Kantumruy Pro" w:cs="Calibri"/>
        </w:rPr>
        <w:br/>
        <w:t>Name: Unternehmen</w:t>
      </w:r>
      <w:r w:rsidRPr="002D417B">
        <w:rPr>
          <w:rFonts w:ascii="Kantumruy Pro" w:hAnsi="Kantumruy Pro" w:cs="Calibri"/>
        </w:rPr>
        <w:br/>
        <w:t>Lücke: Arbeit und Recht</w:t>
      </w:r>
      <w:r w:rsidRPr="002D417B">
        <w:rPr>
          <w:rFonts w:ascii="Kantumruy Pro" w:hAnsi="Kantumruy Pro" w:cs="Calibri"/>
        </w:rPr>
        <w:br/>
        <w:t>ID: I05-AR</w:t>
      </w:r>
      <w:r w:rsidRPr="002D417B">
        <w:rPr>
          <w:rFonts w:ascii="Kantumruy Pro" w:hAnsi="Kantumruy Pro" w:cs="Calibri"/>
        </w:rPr>
        <w:br/>
        <w:t>Tags: Unternehmen, Arbeitsorganisation, Produktivität, Arbeitsrecht, Verantwortung</w:t>
      </w:r>
    </w:p>
    <w:p w14:paraId="6723245B" w14:textId="77777777" w:rsidR="005609DC" w:rsidRPr="002D417B" w:rsidRDefault="005609DC" w:rsidP="002467E6">
      <w:pPr>
        <w:rPr>
          <w:rFonts w:ascii="Kantumruy Pro" w:hAnsi="Kantumruy Pro" w:cs="Calibri"/>
        </w:rPr>
      </w:pPr>
    </w:p>
    <w:p w14:paraId="4C7FAE84" w14:textId="77777777" w:rsidR="002467E6" w:rsidRDefault="002467E6" w:rsidP="002467E6">
      <w:pPr>
        <w:rPr>
          <w:rFonts w:ascii="Kantumruy Pro" w:hAnsi="Kantumruy Pro" w:cs="Calibri"/>
        </w:rPr>
      </w:pPr>
      <w:r w:rsidRPr="005609DC">
        <w:rPr>
          <w:rFonts w:ascii="Kantumruy Pro" w:hAnsi="Kantumruy Pro" w:cs="Calibri"/>
          <w:b/>
          <w:bCs/>
        </w:rPr>
        <w:t>Ideal der Rolle/Institution:</w:t>
      </w:r>
      <w:r w:rsidRPr="002D417B">
        <w:rPr>
          <w:rFonts w:ascii="Kantumruy Pro" w:hAnsi="Kantumruy Pro" w:cs="Calibri"/>
        </w:rPr>
        <w:br/>
        <w:t>Im Zentrum steht die Überzeugung, dass Arbeit innerhalb von Unternehmen organisiert, gesteuert und bewertet wird und dabei stets im Spannungsfeld zwischen rechtlichen Vorgaben, wirtschaftlichen Zielen und sozialer Verantwortung steht. Unternehmen gestalten Arbeitsbedingungen, Arbeitszeiten, Hierarchien und Beteiligungsmöglichkeiten und prägen damit konkret, wie Arbeit erlebt wird. Diese Perspektive richtet den Blick darauf, dass Recht nicht nur Einschränkung, sondern auch Ordnungsrahmen für stabile, produktive und faire Arbeitsverhältnisse ist.</w:t>
      </w:r>
    </w:p>
    <w:p w14:paraId="2E7DA9E5" w14:textId="77777777" w:rsidR="005609DC" w:rsidRPr="002D417B" w:rsidRDefault="005609DC" w:rsidP="002467E6">
      <w:pPr>
        <w:rPr>
          <w:rFonts w:ascii="Kantumruy Pro" w:hAnsi="Kantumruy Pro" w:cs="Calibri"/>
        </w:rPr>
      </w:pPr>
    </w:p>
    <w:p w14:paraId="5956D398" w14:textId="77777777" w:rsidR="002467E6" w:rsidRPr="005609DC" w:rsidRDefault="002467E6" w:rsidP="002467E6">
      <w:pPr>
        <w:rPr>
          <w:rFonts w:ascii="Kantumruy Pro" w:hAnsi="Kantumruy Pro" w:cs="Calibri"/>
          <w:b/>
          <w:bCs/>
        </w:rPr>
      </w:pPr>
      <w:r w:rsidRPr="005609DC">
        <w:rPr>
          <w:rFonts w:ascii="Kantumruy Pro" w:hAnsi="Kantumruy Pro" w:cs="Calibri"/>
          <w:b/>
          <w:bCs/>
        </w:rPr>
        <w:t>Beschreibung der Ergänzung. Diese Institutionskarte…</w:t>
      </w:r>
    </w:p>
    <w:p w14:paraId="73005FA8" w14:textId="77777777" w:rsidR="002467E6" w:rsidRPr="002D417B" w:rsidRDefault="002467E6" w:rsidP="002467E6">
      <w:pPr>
        <w:numPr>
          <w:ilvl w:val="0"/>
          <w:numId w:val="281"/>
        </w:numPr>
        <w:spacing w:after="160" w:line="278" w:lineRule="auto"/>
        <w:rPr>
          <w:rFonts w:ascii="Kantumruy Pro" w:hAnsi="Kantumruy Pro" w:cs="Calibri"/>
        </w:rPr>
      </w:pPr>
      <w:r w:rsidRPr="002D417B">
        <w:rPr>
          <w:rFonts w:ascii="Kantumruy Pro" w:hAnsi="Kantumruy Pro" w:cs="Calibri"/>
        </w:rPr>
        <w:t>… erweitert das Spiel um eine organisationsbezogene Perspektive auf Arbeit und Recht.</w:t>
      </w:r>
    </w:p>
    <w:p w14:paraId="7062B061" w14:textId="77777777" w:rsidR="002467E6" w:rsidRPr="002D417B" w:rsidRDefault="002467E6" w:rsidP="002467E6">
      <w:pPr>
        <w:numPr>
          <w:ilvl w:val="0"/>
          <w:numId w:val="281"/>
        </w:numPr>
        <w:spacing w:after="160" w:line="278" w:lineRule="auto"/>
        <w:rPr>
          <w:rFonts w:ascii="Kantumruy Pro" w:hAnsi="Kantumruy Pro" w:cs="Calibri"/>
        </w:rPr>
      </w:pPr>
      <w:r w:rsidRPr="002D417B">
        <w:rPr>
          <w:rFonts w:ascii="Kantumruy Pro" w:hAnsi="Kantumruy Pro" w:cs="Calibri"/>
        </w:rPr>
        <w:t>… macht die Gestaltung von Arbeitsbedingungen innerhalb von Unternehmen erfahrbar.</w:t>
      </w:r>
    </w:p>
    <w:p w14:paraId="15157F4A" w14:textId="77777777" w:rsidR="002467E6" w:rsidRPr="002D417B" w:rsidRDefault="002467E6" w:rsidP="002467E6">
      <w:pPr>
        <w:numPr>
          <w:ilvl w:val="0"/>
          <w:numId w:val="281"/>
        </w:numPr>
        <w:spacing w:after="160" w:line="278" w:lineRule="auto"/>
        <w:rPr>
          <w:rFonts w:ascii="Kantumruy Pro" w:hAnsi="Kantumruy Pro" w:cs="Calibri"/>
        </w:rPr>
      </w:pPr>
      <w:r w:rsidRPr="002D417B">
        <w:rPr>
          <w:rFonts w:ascii="Kantumruy Pro" w:hAnsi="Kantumruy Pro" w:cs="Calibri"/>
        </w:rPr>
        <w:t>… verknüpft Produktivitätsziele mit arbeitsrechtlichen Rahmenbedingungen.</w:t>
      </w:r>
    </w:p>
    <w:p w14:paraId="74C0EBB5" w14:textId="77777777" w:rsidR="002467E6" w:rsidRPr="002D417B" w:rsidRDefault="002467E6" w:rsidP="002467E6">
      <w:pPr>
        <w:numPr>
          <w:ilvl w:val="0"/>
          <w:numId w:val="281"/>
        </w:numPr>
        <w:spacing w:after="160" w:line="278" w:lineRule="auto"/>
        <w:rPr>
          <w:rFonts w:ascii="Kantumruy Pro" w:hAnsi="Kantumruy Pro" w:cs="Calibri"/>
        </w:rPr>
      </w:pPr>
      <w:r w:rsidRPr="002D417B">
        <w:rPr>
          <w:rFonts w:ascii="Kantumruy Pro" w:hAnsi="Kantumruy Pro" w:cs="Calibri"/>
        </w:rPr>
        <w:t>… betont Zielkonflikte zwischen Effizienz, Flexibilität und Schutz.</w:t>
      </w:r>
    </w:p>
    <w:p w14:paraId="281F76F1" w14:textId="77777777" w:rsidR="002467E6" w:rsidRPr="002D417B" w:rsidRDefault="002467E6" w:rsidP="002467E6">
      <w:pPr>
        <w:numPr>
          <w:ilvl w:val="0"/>
          <w:numId w:val="281"/>
        </w:numPr>
        <w:spacing w:after="160" w:line="278" w:lineRule="auto"/>
        <w:rPr>
          <w:rFonts w:ascii="Kantumruy Pro" w:hAnsi="Kantumruy Pro" w:cs="Calibri"/>
        </w:rPr>
      </w:pPr>
      <w:r w:rsidRPr="002D417B">
        <w:rPr>
          <w:rFonts w:ascii="Kantumruy Pro" w:hAnsi="Kantumruy Pro" w:cs="Calibri"/>
        </w:rPr>
        <w:t>… fördert das Verständnis unternehmerischer Verantwortung für Arbeitsverhältnisse.</w:t>
      </w:r>
    </w:p>
    <w:p w14:paraId="5A22BC83" w14:textId="77777777" w:rsidR="002467E6" w:rsidRPr="005609DC" w:rsidRDefault="002467E6" w:rsidP="002467E6">
      <w:pPr>
        <w:rPr>
          <w:rFonts w:ascii="Kantumruy Pro" w:hAnsi="Kantumruy Pro" w:cs="Calibri"/>
          <w:b/>
          <w:bCs/>
        </w:rPr>
      </w:pPr>
      <w:r w:rsidRPr="005609DC">
        <w:rPr>
          <w:rFonts w:ascii="Kantumruy Pro" w:hAnsi="Kantumruy Pro" w:cs="Calibri"/>
          <w:b/>
          <w:bCs/>
        </w:rPr>
        <w:t>Ziele und Kompetenzen. Die Schüler:innen…</w:t>
      </w:r>
    </w:p>
    <w:p w14:paraId="01A6D9F1"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t>… erkennen Unternehmen als zentrale Gestalter von Arbeitsbedingungen.</w:t>
      </w:r>
    </w:p>
    <w:p w14:paraId="790398B0"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t>… beschreiben, wie Arbeitsrecht betriebliche Organisation strukturiert.</w:t>
      </w:r>
    </w:p>
    <w:p w14:paraId="1A05833D"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t>… analysieren Spannungen zwischen wirtschaftlichen Zielen und Arbeitsschutz.</w:t>
      </w:r>
    </w:p>
    <w:p w14:paraId="60887E5F"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t>… bewerten unternehmerische Entscheidungen im Hinblick auf faire Arbeit.</w:t>
      </w:r>
    </w:p>
    <w:p w14:paraId="6F64D9BA"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t>… identifizieren Machtverhältnisse innerhalb betrieblicher Strukturen.</w:t>
      </w:r>
    </w:p>
    <w:p w14:paraId="0B019EE6"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lastRenderedPageBreak/>
        <w:t>… reflektieren die Rolle von Mitbestimmung im Unternehmenskontext.</w:t>
      </w:r>
    </w:p>
    <w:p w14:paraId="58398770" w14:textId="77777777" w:rsidR="002467E6" w:rsidRPr="002D417B" w:rsidRDefault="002467E6" w:rsidP="002467E6">
      <w:pPr>
        <w:numPr>
          <w:ilvl w:val="0"/>
          <w:numId w:val="282"/>
        </w:numPr>
        <w:spacing w:after="160" w:line="278" w:lineRule="auto"/>
        <w:rPr>
          <w:rFonts w:ascii="Kantumruy Pro" w:hAnsi="Kantumruy Pro" w:cs="Calibri"/>
        </w:rPr>
      </w:pPr>
      <w:r w:rsidRPr="002D417B">
        <w:rPr>
          <w:rFonts w:ascii="Kantumruy Pro" w:hAnsi="Kantumruy Pro" w:cs="Calibri"/>
        </w:rPr>
        <w:t>… entwickeln ein differenziertes Verständnis von Verantwortung in Arbeitsorganisationen.</w:t>
      </w:r>
    </w:p>
    <w:p w14:paraId="1E9414E8" w14:textId="77777777" w:rsidR="002467E6" w:rsidRDefault="002467E6" w:rsidP="002467E6">
      <w:pPr>
        <w:rPr>
          <w:rFonts w:ascii="Kantumruy Pro" w:hAnsi="Kantumruy Pro" w:cs="Calibri"/>
        </w:rPr>
      </w:pPr>
      <w:r w:rsidRPr="005609DC">
        <w:rPr>
          <w:rFonts w:ascii="Kantumruy Pro" w:hAnsi="Kantumruy Pro" w:cs="Calibri"/>
          <w:b/>
          <w:bCs/>
        </w:rPr>
        <w:t>Kernkonflikte (Skalierungen)</w:t>
      </w:r>
      <w:r w:rsidRPr="002D417B">
        <w:rPr>
          <w:rFonts w:ascii="Kantumruy Pro" w:hAnsi="Kantumruy Pro" w:cs="Calibri"/>
        </w:rPr>
        <w:br/>
        <w:t xml:space="preserve">Individualismus vs. Kollektivismus: Individuelle Leistungssteuerung – eher personenbezogene Anreize – </w:t>
      </w:r>
      <w:r w:rsidRPr="002D417B">
        <w:rPr>
          <w:rFonts w:ascii="Kantumruy Pro" w:hAnsi="Kantumruy Pro" w:cs="Calibri"/>
          <w:b/>
          <w:bCs/>
        </w:rPr>
        <w:t>Gleichgewicht aus individueller Leistung und kollektiven Regelungen</w:t>
      </w:r>
      <w:r w:rsidRPr="002D417B">
        <w:rPr>
          <w:rFonts w:ascii="Kantumruy Pro" w:hAnsi="Kantumruy Pro" w:cs="Calibri"/>
        </w:rPr>
        <w:t xml:space="preserve"> – starke Mitbestimmung – Arbeit als gemeinschaftlich geregeltes Verhältnis.</w:t>
      </w:r>
      <w:r w:rsidRPr="002D417B">
        <w:rPr>
          <w:rFonts w:ascii="Kantumruy Pro" w:hAnsi="Kantumruy Pro" w:cs="Calibri"/>
        </w:rPr>
        <w:br/>
        <w:t xml:space="preserve">Rationalität vs. Emotionalität: Reine Kennzahlenorientierung – eher analytisch – </w:t>
      </w:r>
      <w:r w:rsidRPr="002D417B">
        <w:rPr>
          <w:rFonts w:ascii="Kantumruy Pro" w:hAnsi="Kantumruy Pro" w:cs="Calibri"/>
          <w:b/>
          <w:bCs/>
        </w:rPr>
        <w:t>Balance zwischen betrieblicher Rationalität und menschlicher Betroffenheit</w:t>
      </w:r>
      <w:r w:rsidRPr="002D417B">
        <w:rPr>
          <w:rFonts w:ascii="Kantumruy Pro" w:hAnsi="Kantumruy Pro" w:cs="Calibri"/>
        </w:rPr>
        <w:t xml:space="preserve"> – stärker erfahrungsbezogen – ausschließlich emotionsgeleitete Entscheidungen.</w:t>
      </w:r>
      <w:r w:rsidRPr="002D417B">
        <w:rPr>
          <w:rFonts w:ascii="Kantumruy Pro" w:hAnsi="Kantumruy Pro" w:cs="Calibri"/>
        </w:rPr>
        <w:br/>
        <w:t xml:space="preserve">Kontrolle vs. Resilienz: Strikte Prozesskontrolle – geregelte Anpassung – </w:t>
      </w:r>
      <w:r w:rsidRPr="002D417B">
        <w:rPr>
          <w:rFonts w:ascii="Kantumruy Pro" w:hAnsi="Kantumruy Pro" w:cs="Calibri"/>
          <w:b/>
          <w:bCs/>
        </w:rPr>
        <w:t>Kombination aus Steuerung und organisationalem Lernen</w:t>
      </w:r>
      <w:r w:rsidRPr="002D417B">
        <w:rPr>
          <w:rFonts w:ascii="Kantumruy Pro" w:hAnsi="Kantumruy Pro" w:cs="Calibri"/>
        </w:rPr>
        <w:t xml:space="preserve"> – flexible Selbstorganisation – resiliente Arbeitsorganisation ohne zentrale Kontrolle.</w:t>
      </w:r>
      <w:r w:rsidRPr="002D417B">
        <w:rPr>
          <w:rFonts w:ascii="Kantumruy Pro" w:hAnsi="Kantumruy Pro" w:cs="Calibri"/>
        </w:rPr>
        <w:br/>
        <w:t xml:space="preserve">Effizienz vs. Fürsorge: Maximale Produktivität – effizienzorientierte Arbeit – </w:t>
      </w:r>
      <w:r w:rsidRPr="002D417B">
        <w:rPr>
          <w:rFonts w:ascii="Kantumruy Pro" w:hAnsi="Kantumruy Pro" w:cs="Calibri"/>
          <w:b/>
          <w:bCs/>
        </w:rPr>
        <w:t>Gleichgewicht von Leistung und Schutz</w:t>
      </w:r>
      <w:r w:rsidRPr="002D417B">
        <w:rPr>
          <w:rFonts w:ascii="Kantumruy Pro" w:hAnsi="Kantumruy Pro" w:cs="Calibri"/>
        </w:rPr>
        <w:t xml:space="preserve"> – fürsorgliche Arbeitsgestaltung – Vorrang von Gesundheit und Sicherheit.</w:t>
      </w:r>
      <w:r w:rsidRPr="002D417B">
        <w:rPr>
          <w:rFonts w:ascii="Kantumruy Pro" w:hAnsi="Kantumruy Pro" w:cs="Calibri"/>
        </w:rPr>
        <w:br/>
        <w:t xml:space="preserve">Reduktionismus vs. Systemdenken: Arbeit als Kostenfaktor – lineare Leistungslogik – </w:t>
      </w:r>
      <w:r w:rsidRPr="002D417B">
        <w:rPr>
          <w:rFonts w:ascii="Kantumruy Pro" w:hAnsi="Kantumruy Pro" w:cs="Calibri"/>
          <w:b/>
          <w:bCs/>
        </w:rPr>
        <w:t>Kombination aus Produktivität und Systemverständnis</w:t>
      </w:r>
      <w:r w:rsidRPr="002D417B">
        <w:rPr>
          <w:rFonts w:ascii="Kantumruy Pro" w:hAnsi="Kantumruy Pro" w:cs="Calibri"/>
        </w:rPr>
        <w:t xml:space="preserve"> – vernetzte Organisationssicht – ganzheitliche Arbeitsorganisation.</w:t>
      </w:r>
    </w:p>
    <w:p w14:paraId="571E6A4E" w14:textId="77777777" w:rsidR="005609DC" w:rsidRDefault="005609DC" w:rsidP="002467E6">
      <w:pPr>
        <w:rPr>
          <w:rFonts w:ascii="Kantumruy Pro" w:hAnsi="Kantumruy Pro" w:cs="Calibri"/>
        </w:rPr>
      </w:pPr>
    </w:p>
    <w:p w14:paraId="08D0A9B2" w14:textId="77777777" w:rsidR="005609DC" w:rsidRDefault="005609DC" w:rsidP="002467E6">
      <w:pPr>
        <w:rPr>
          <w:rFonts w:ascii="Kantumruy Pro" w:hAnsi="Kantumruy Pro" w:cs="Calibri"/>
        </w:rPr>
      </w:pPr>
    </w:p>
    <w:p w14:paraId="608A4421" w14:textId="77777777" w:rsidR="005609DC" w:rsidRDefault="005609DC" w:rsidP="002467E6">
      <w:pPr>
        <w:rPr>
          <w:rFonts w:ascii="Kantumruy Pro" w:hAnsi="Kantumruy Pro" w:cs="Calibri"/>
        </w:rPr>
      </w:pPr>
    </w:p>
    <w:p w14:paraId="316BFAFB" w14:textId="77777777" w:rsidR="005609DC" w:rsidRDefault="005609DC" w:rsidP="002467E6">
      <w:pPr>
        <w:rPr>
          <w:rFonts w:ascii="Kantumruy Pro" w:hAnsi="Kantumruy Pro" w:cs="Calibri"/>
        </w:rPr>
      </w:pPr>
    </w:p>
    <w:p w14:paraId="05C238B8" w14:textId="77777777" w:rsidR="005609DC" w:rsidRDefault="005609DC" w:rsidP="002467E6">
      <w:pPr>
        <w:rPr>
          <w:rFonts w:ascii="Kantumruy Pro" w:hAnsi="Kantumruy Pro" w:cs="Calibri"/>
        </w:rPr>
      </w:pPr>
    </w:p>
    <w:p w14:paraId="215F5F35" w14:textId="77777777" w:rsidR="005609DC" w:rsidRDefault="005609DC" w:rsidP="002467E6">
      <w:pPr>
        <w:rPr>
          <w:rFonts w:ascii="Kantumruy Pro" w:hAnsi="Kantumruy Pro" w:cs="Calibri"/>
        </w:rPr>
      </w:pPr>
    </w:p>
    <w:p w14:paraId="04045492" w14:textId="77777777" w:rsidR="005609DC" w:rsidRDefault="005609DC" w:rsidP="002467E6">
      <w:pPr>
        <w:rPr>
          <w:rFonts w:ascii="Kantumruy Pro" w:hAnsi="Kantumruy Pro" w:cs="Calibri"/>
        </w:rPr>
      </w:pPr>
    </w:p>
    <w:p w14:paraId="1C9CA271" w14:textId="77777777" w:rsidR="005609DC" w:rsidRDefault="005609DC" w:rsidP="002467E6">
      <w:pPr>
        <w:rPr>
          <w:rFonts w:ascii="Kantumruy Pro" w:hAnsi="Kantumruy Pro" w:cs="Calibri"/>
        </w:rPr>
      </w:pPr>
    </w:p>
    <w:p w14:paraId="53411BD1" w14:textId="77777777" w:rsidR="005609DC" w:rsidRDefault="005609DC" w:rsidP="002467E6">
      <w:pPr>
        <w:rPr>
          <w:rFonts w:ascii="Kantumruy Pro" w:hAnsi="Kantumruy Pro" w:cs="Calibri"/>
        </w:rPr>
      </w:pPr>
    </w:p>
    <w:p w14:paraId="1FE69D5F" w14:textId="77777777" w:rsidR="005609DC" w:rsidRDefault="005609DC" w:rsidP="002467E6">
      <w:pPr>
        <w:rPr>
          <w:rFonts w:ascii="Kantumruy Pro" w:hAnsi="Kantumruy Pro" w:cs="Calibri"/>
        </w:rPr>
      </w:pPr>
    </w:p>
    <w:p w14:paraId="693E1C3A" w14:textId="77777777" w:rsidR="005609DC" w:rsidRDefault="005609DC" w:rsidP="002467E6">
      <w:pPr>
        <w:rPr>
          <w:rFonts w:ascii="Kantumruy Pro" w:hAnsi="Kantumruy Pro" w:cs="Calibri"/>
        </w:rPr>
      </w:pPr>
    </w:p>
    <w:p w14:paraId="0AC59712" w14:textId="77777777" w:rsidR="005609DC" w:rsidRDefault="005609DC" w:rsidP="002467E6">
      <w:pPr>
        <w:rPr>
          <w:rFonts w:ascii="Kantumruy Pro" w:hAnsi="Kantumruy Pro" w:cs="Calibri"/>
        </w:rPr>
      </w:pPr>
    </w:p>
    <w:p w14:paraId="3825BF97" w14:textId="77777777" w:rsidR="005609DC" w:rsidRDefault="005609DC" w:rsidP="002467E6">
      <w:pPr>
        <w:rPr>
          <w:rFonts w:ascii="Kantumruy Pro" w:hAnsi="Kantumruy Pro" w:cs="Calibri"/>
        </w:rPr>
      </w:pPr>
    </w:p>
    <w:p w14:paraId="2F374E10" w14:textId="77777777" w:rsidR="005609DC" w:rsidRDefault="005609DC" w:rsidP="002467E6">
      <w:pPr>
        <w:rPr>
          <w:rFonts w:ascii="Kantumruy Pro" w:hAnsi="Kantumruy Pro" w:cs="Calibri"/>
        </w:rPr>
      </w:pPr>
    </w:p>
    <w:p w14:paraId="49995588" w14:textId="77777777" w:rsidR="005609DC" w:rsidRDefault="005609DC" w:rsidP="002467E6">
      <w:pPr>
        <w:rPr>
          <w:rFonts w:ascii="Kantumruy Pro" w:hAnsi="Kantumruy Pro" w:cs="Calibri"/>
        </w:rPr>
      </w:pPr>
    </w:p>
    <w:p w14:paraId="4F6553A8" w14:textId="77777777" w:rsidR="005609DC" w:rsidRDefault="005609DC" w:rsidP="002467E6">
      <w:pPr>
        <w:rPr>
          <w:rFonts w:ascii="Kantumruy Pro" w:hAnsi="Kantumruy Pro" w:cs="Calibri"/>
        </w:rPr>
      </w:pPr>
    </w:p>
    <w:p w14:paraId="326C2B02" w14:textId="77777777" w:rsidR="005609DC" w:rsidRDefault="005609DC" w:rsidP="002467E6">
      <w:pPr>
        <w:rPr>
          <w:rFonts w:ascii="Kantumruy Pro" w:hAnsi="Kantumruy Pro" w:cs="Calibri"/>
        </w:rPr>
      </w:pPr>
    </w:p>
    <w:p w14:paraId="6793BBDE" w14:textId="77777777" w:rsidR="005609DC" w:rsidRPr="002D417B" w:rsidRDefault="005609DC" w:rsidP="002467E6">
      <w:pPr>
        <w:rPr>
          <w:rFonts w:ascii="Kantumruy Pro" w:hAnsi="Kantumruy Pro" w:cs="Calibri"/>
        </w:rPr>
      </w:pPr>
    </w:p>
    <w:p w14:paraId="31F2D456" w14:textId="77777777" w:rsidR="002467E6" w:rsidRPr="005609DC" w:rsidRDefault="002467E6" w:rsidP="002467E6">
      <w:pPr>
        <w:rPr>
          <w:rFonts w:ascii="Kantumruy Pro" w:hAnsi="Kantumruy Pro" w:cs="Calibri"/>
          <w:b/>
          <w:bCs/>
        </w:rPr>
      </w:pPr>
      <w:r w:rsidRPr="005609DC">
        <w:rPr>
          <w:rFonts w:ascii="Kantumruy Pro" w:hAnsi="Kantumruy Pro" w:cs="Calibri"/>
          <w:b/>
          <w:bCs/>
        </w:rPr>
        <w:lastRenderedPageBreak/>
        <w:t>Rollen- oder Institutionenhintergrund (Kernfragen):</w:t>
      </w:r>
    </w:p>
    <w:p w14:paraId="4BC8A8BB" w14:textId="77777777" w:rsidR="002467E6" w:rsidRPr="002D417B" w:rsidRDefault="002467E6" w:rsidP="002467E6">
      <w:pPr>
        <w:numPr>
          <w:ilvl w:val="0"/>
          <w:numId w:val="283"/>
        </w:numPr>
        <w:spacing w:after="160" w:line="278" w:lineRule="auto"/>
        <w:rPr>
          <w:rFonts w:ascii="Kantumruy Pro" w:hAnsi="Kantumruy Pro" w:cs="Calibri"/>
        </w:rPr>
      </w:pPr>
      <w:r w:rsidRPr="002D417B">
        <w:rPr>
          <w:rFonts w:ascii="Kantumruy Pro" w:hAnsi="Kantumruy Pro" w:cs="Calibri"/>
        </w:rPr>
        <w:t>Wie wird im Unternehmen das Verhältnis von individueller Leistung und kollektiven Regelungen erlebt?</w:t>
      </w:r>
    </w:p>
    <w:p w14:paraId="6BFDDE54" w14:textId="77777777" w:rsidR="002467E6" w:rsidRPr="002D417B" w:rsidRDefault="002467E6" w:rsidP="002467E6">
      <w:pPr>
        <w:numPr>
          <w:ilvl w:val="0"/>
          <w:numId w:val="283"/>
        </w:numPr>
        <w:spacing w:after="160" w:line="278" w:lineRule="auto"/>
        <w:rPr>
          <w:rFonts w:ascii="Kantumruy Pro" w:hAnsi="Kantumruy Pro" w:cs="Calibri"/>
        </w:rPr>
      </w:pPr>
      <w:r w:rsidRPr="002D417B">
        <w:rPr>
          <w:rFonts w:ascii="Kantumruy Pro" w:hAnsi="Kantumruy Pro" w:cs="Calibri"/>
        </w:rPr>
        <w:t>Wie zeigt sich die Spannung zwischen betrieblicher Rationalität und emotionaler Betroffenheit der Beschäftigten?</w:t>
      </w:r>
    </w:p>
    <w:p w14:paraId="054738E7" w14:textId="77777777" w:rsidR="002467E6" w:rsidRPr="002D417B" w:rsidRDefault="002467E6" w:rsidP="002467E6">
      <w:pPr>
        <w:numPr>
          <w:ilvl w:val="0"/>
          <w:numId w:val="283"/>
        </w:numPr>
        <w:spacing w:after="160" w:line="278" w:lineRule="auto"/>
        <w:rPr>
          <w:rFonts w:ascii="Kantumruy Pro" w:hAnsi="Kantumruy Pro" w:cs="Calibri"/>
        </w:rPr>
      </w:pPr>
      <w:r w:rsidRPr="002D417B">
        <w:rPr>
          <w:rFonts w:ascii="Kantumruy Pro" w:hAnsi="Kantumruy Pro" w:cs="Calibri"/>
        </w:rPr>
        <w:t>Wie wird der Umgang mit Kontrolle und notwendiger Anpassungsfähigkeit wahrgenommen?</w:t>
      </w:r>
    </w:p>
    <w:p w14:paraId="185E971D" w14:textId="77777777" w:rsidR="002467E6" w:rsidRPr="002D417B" w:rsidRDefault="002467E6" w:rsidP="002467E6">
      <w:pPr>
        <w:numPr>
          <w:ilvl w:val="0"/>
          <w:numId w:val="283"/>
        </w:numPr>
        <w:spacing w:after="160" w:line="278" w:lineRule="auto"/>
        <w:rPr>
          <w:rFonts w:ascii="Kantumruy Pro" w:hAnsi="Kantumruy Pro" w:cs="Calibri"/>
        </w:rPr>
      </w:pPr>
      <w:r w:rsidRPr="002D417B">
        <w:rPr>
          <w:rFonts w:ascii="Kantumruy Pro" w:hAnsi="Kantumruy Pro" w:cs="Calibri"/>
        </w:rPr>
        <w:t>Wie wird zwischen Effizienzanforderungen und Fürsorge für Beschäftigte abgewogen?</w:t>
      </w:r>
    </w:p>
    <w:p w14:paraId="7FD7F8EA" w14:textId="77777777" w:rsidR="002467E6" w:rsidRPr="002D417B" w:rsidRDefault="002467E6" w:rsidP="002467E6">
      <w:pPr>
        <w:numPr>
          <w:ilvl w:val="0"/>
          <w:numId w:val="283"/>
        </w:numPr>
        <w:spacing w:after="160" w:line="278" w:lineRule="auto"/>
        <w:rPr>
          <w:rFonts w:ascii="Kantumruy Pro" w:hAnsi="Kantumruy Pro" w:cs="Calibri"/>
        </w:rPr>
      </w:pPr>
      <w:r w:rsidRPr="002D417B">
        <w:rPr>
          <w:rFonts w:ascii="Kantumruy Pro" w:hAnsi="Kantumruy Pro" w:cs="Calibri"/>
        </w:rPr>
        <w:t>Wie stark wird Arbeit als Teil eines größeren organisatorischen und rechtlichen Systems verstanden?</w:t>
      </w:r>
    </w:p>
    <w:p w14:paraId="1B7530DB" w14:textId="77777777" w:rsidR="002467E6" w:rsidRPr="005609DC" w:rsidRDefault="002467E6" w:rsidP="002467E6">
      <w:pPr>
        <w:rPr>
          <w:rFonts w:ascii="Kantumruy Pro" w:hAnsi="Kantumruy Pro" w:cs="Calibri"/>
          <w:b/>
          <w:bCs/>
        </w:rPr>
      </w:pPr>
      <w:r w:rsidRPr="005609DC">
        <w:rPr>
          <w:rFonts w:ascii="Kantumruy Pro" w:hAnsi="Kantumruy Pro" w:cs="Calibri"/>
          <w:b/>
          <w:bCs/>
        </w:rPr>
        <w:t>Dokumentationsleitfaden (Beobachtungsaufträge):</w:t>
      </w:r>
    </w:p>
    <w:p w14:paraId="79E0012B"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Wie erlebst du aus der Perspektive von Unternehmen die Spannung zwischen Leistungsanforderungen und Schutz der Beschäftigten?</w:t>
      </w:r>
    </w:p>
    <w:p w14:paraId="2199D6FE"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Wie empfindest du das Zusammenspiel von Kennzahlenorientierung und menschlicher Betroffenheit?</w:t>
      </w:r>
    </w:p>
    <w:p w14:paraId="25D9983B"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Wie nimmst du das Verhältnis von Prozesskontrolle und organisationalem Lernen wahr?</w:t>
      </w:r>
    </w:p>
    <w:p w14:paraId="27B1CDA0"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Wie erlebst du die Abwägung zwischen Effizienz und Fürsorge im betrieblichen Alltag?</w:t>
      </w:r>
    </w:p>
    <w:p w14:paraId="6B2A43D2"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Wie nimmst du wahr, ob Arbeit eher auf Leistung reduziert oder als Teil eines Systems erfahrbar wird?</w:t>
      </w:r>
    </w:p>
    <w:p w14:paraId="4F78C12E"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Unternehmenspraxis her?</w:t>
      </w:r>
    </w:p>
    <w:p w14:paraId="6697DF25" w14:textId="77777777" w:rsidR="002467E6" w:rsidRPr="002D417B" w:rsidRDefault="002467E6" w:rsidP="002467E6">
      <w:pPr>
        <w:numPr>
          <w:ilvl w:val="0"/>
          <w:numId w:val="284"/>
        </w:numPr>
        <w:spacing w:after="160" w:line="278" w:lineRule="auto"/>
        <w:rPr>
          <w:rFonts w:ascii="Kantumruy Pro" w:hAnsi="Kantumruy Pro" w:cs="Calibri"/>
        </w:rPr>
      </w:pPr>
      <w:r w:rsidRPr="002D417B">
        <w:rPr>
          <w:rFonts w:ascii="Kantumruy Pro" w:hAnsi="Kantumruy Pro" w:cs="Calibri"/>
        </w:rPr>
        <w:t>Wie reflektierst du dein eigenes Verständnis von unternehmerischer Verantwortung für Arbeit und Recht?</w:t>
      </w:r>
    </w:p>
    <w:p w14:paraId="6B587BAF" w14:textId="77777777" w:rsidR="002467E6" w:rsidRPr="002D417B" w:rsidRDefault="002467E6" w:rsidP="002467E6">
      <w:pPr>
        <w:rPr>
          <w:rFonts w:ascii="Kantumruy Pro" w:hAnsi="Kantumruy Pro" w:cs="Calibri"/>
        </w:rPr>
      </w:pPr>
    </w:p>
    <w:p w14:paraId="3C8DE255" w14:textId="77777777" w:rsidR="002467E6" w:rsidRPr="002D417B" w:rsidRDefault="002467E6" w:rsidP="002467E6">
      <w:pPr>
        <w:rPr>
          <w:rFonts w:ascii="Kantumruy Pro" w:hAnsi="Kantumruy Pro" w:cs="Calibri"/>
        </w:rPr>
      </w:pPr>
    </w:p>
    <w:p w14:paraId="2A30B72A" w14:textId="77777777" w:rsidR="002467E6" w:rsidRPr="002D417B" w:rsidRDefault="002467E6" w:rsidP="002467E6">
      <w:pPr>
        <w:rPr>
          <w:rFonts w:ascii="Kantumruy Pro" w:hAnsi="Kantumruy Pro" w:cs="Calibri"/>
        </w:rPr>
      </w:pPr>
    </w:p>
    <w:p w14:paraId="29EF8965" w14:textId="77777777" w:rsidR="002467E6" w:rsidRPr="002D417B" w:rsidRDefault="002467E6" w:rsidP="002467E6">
      <w:pPr>
        <w:rPr>
          <w:rFonts w:ascii="Kantumruy Pro" w:hAnsi="Kantumruy Pro" w:cs="Calibri"/>
        </w:rPr>
      </w:pPr>
    </w:p>
    <w:p w14:paraId="6576B7F0" w14:textId="77777777" w:rsidR="002467E6" w:rsidRPr="002D417B" w:rsidRDefault="002467E6" w:rsidP="002467E6">
      <w:pPr>
        <w:rPr>
          <w:rFonts w:ascii="Kantumruy Pro" w:hAnsi="Kantumruy Pro" w:cs="Calibri"/>
        </w:rPr>
      </w:pPr>
    </w:p>
    <w:p w14:paraId="167B60A2" w14:textId="77777777" w:rsidR="002467E6" w:rsidRPr="002D417B" w:rsidRDefault="002467E6" w:rsidP="002467E6">
      <w:pPr>
        <w:rPr>
          <w:rFonts w:ascii="Kantumruy Pro" w:hAnsi="Kantumruy Pro" w:cs="Calibri"/>
        </w:rPr>
      </w:pPr>
    </w:p>
    <w:p w14:paraId="1636F6A7" w14:textId="77777777" w:rsidR="002467E6" w:rsidRPr="002D417B" w:rsidRDefault="002467E6" w:rsidP="002467E6">
      <w:pPr>
        <w:rPr>
          <w:rFonts w:ascii="Kantumruy Pro" w:hAnsi="Kantumruy Pro" w:cs="Calibri"/>
        </w:rPr>
      </w:pPr>
    </w:p>
    <w:p w14:paraId="55A1294D" w14:textId="77777777" w:rsidR="002467E6" w:rsidRPr="002D417B" w:rsidRDefault="002467E6" w:rsidP="002467E6">
      <w:pPr>
        <w:pStyle w:val="berschrift2"/>
        <w:numPr>
          <w:ilvl w:val="0"/>
          <w:numId w:val="283"/>
        </w:numPr>
        <w:rPr>
          <w:rFonts w:ascii="Kantumruy Pro" w:hAnsi="Kantumruy Pro" w:cs="Calibri"/>
        </w:rPr>
      </w:pPr>
      <w:bookmarkStart w:id="65" w:name="_Toc217287470"/>
      <w:r w:rsidRPr="002D417B">
        <w:rPr>
          <w:rFonts w:ascii="Kantumruy Pro" w:hAnsi="Kantumruy Pro" w:cs="Calibri"/>
        </w:rPr>
        <w:lastRenderedPageBreak/>
        <w:t>Institutionskarte Regierung</w:t>
      </w:r>
      <w:bookmarkEnd w:id="65"/>
    </w:p>
    <w:p w14:paraId="22BA5780" w14:textId="77777777" w:rsidR="002467E6" w:rsidRDefault="002467E6" w:rsidP="002467E6">
      <w:pPr>
        <w:rPr>
          <w:rFonts w:ascii="Kantumruy Pro" w:hAnsi="Kantumruy Pro" w:cs="Calibri"/>
        </w:rPr>
      </w:pPr>
      <w:r w:rsidRPr="005609DC">
        <w:rPr>
          <w:rFonts w:ascii="Kantumruy Pro" w:hAnsi="Kantumruy Pro" w:cs="Calibri"/>
          <w:b/>
          <w:bCs/>
        </w:rPr>
        <w:t>Thema</w:t>
      </w:r>
      <w:r w:rsidRPr="002D417B">
        <w:rPr>
          <w:rFonts w:ascii="Kantumruy Pro" w:hAnsi="Kantumruy Pro" w:cs="Calibri"/>
        </w:rPr>
        <w:t>: Staatliche Rahmensetzung von Arbeit und Recht</w:t>
      </w:r>
      <w:r w:rsidRPr="002D417B">
        <w:rPr>
          <w:rFonts w:ascii="Kantumruy Pro" w:hAnsi="Kantumruy Pro" w:cs="Calibri"/>
        </w:rPr>
        <w:br/>
        <w:t>Kartentyp: Institution</w:t>
      </w:r>
      <w:r w:rsidRPr="002D417B">
        <w:rPr>
          <w:rFonts w:ascii="Kantumruy Pro" w:hAnsi="Kantumruy Pro" w:cs="Calibri"/>
        </w:rPr>
        <w:br/>
        <w:t>Name: Regierung</w:t>
      </w:r>
      <w:r w:rsidRPr="002D417B">
        <w:rPr>
          <w:rFonts w:ascii="Kantumruy Pro" w:hAnsi="Kantumruy Pro" w:cs="Calibri"/>
        </w:rPr>
        <w:br/>
        <w:t>Lücke: Arbeit und Recht</w:t>
      </w:r>
      <w:r w:rsidRPr="002D417B">
        <w:rPr>
          <w:rFonts w:ascii="Kantumruy Pro" w:hAnsi="Kantumruy Pro" w:cs="Calibri"/>
        </w:rPr>
        <w:br/>
        <w:t>ID: I06-AR</w:t>
      </w:r>
      <w:r w:rsidRPr="002D417B">
        <w:rPr>
          <w:rFonts w:ascii="Kantumruy Pro" w:hAnsi="Kantumruy Pro" w:cs="Calibri"/>
        </w:rPr>
        <w:br/>
        <w:t>Tags: Staat, Arbeitsrecht, Regulierung, Sozialpolitik, Schutz</w:t>
      </w:r>
    </w:p>
    <w:p w14:paraId="3E5B2F52" w14:textId="77777777" w:rsidR="005609DC" w:rsidRPr="002D417B" w:rsidRDefault="005609DC" w:rsidP="002467E6">
      <w:pPr>
        <w:rPr>
          <w:rFonts w:ascii="Kantumruy Pro" w:hAnsi="Kantumruy Pro" w:cs="Calibri"/>
        </w:rPr>
      </w:pPr>
    </w:p>
    <w:p w14:paraId="61BB8BE2" w14:textId="77777777" w:rsidR="002467E6" w:rsidRDefault="002467E6" w:rsidP="002467E6">
      <w:pPr>
        <w:rPr>
          <w:rFonts w:ascii="Kantumruy Pro" w:hAnsi="Kantumruy Pro" w:cs="Calibri"/>
        </w:rPr>
      </w:pPr>
      <w:r w:rsidRPr="005609DC">
        <w:rPr>
          <w:rFonts w:ascii="Kantumruy Pro" w:hAnsi="Kantumruy Pro" w:cs="Calibri"/>
          <w:b/>
          <w:bCs/>
        </w:rPr>
        <w:t>Ideal der Rolle/Institution:</w:t>
      </w:r>
      <w:r w:rsidRPr="002D417B">
        <w:rPr>
          <w:rFonts w:ascii="Kantumruy Pro" w:hAnsi="Kantumruy Pro" w:cs="Calibri"/>
        </w:rPr>
        <w:br/>
        <w:t>Im Zentrum steht die Überzeugung, dass Arbeit als zentrales gesellschaftliches Verhältnis staatlicher Rahmensetzung bedarf, um Schutz, Gerechtigkeit und Stabilität zu gewährleisten. Regierungen gestalten Arbeitsrecht, Sozialversicherung und Arbeitspolitik und greifen regulierend ein, um Machtasymmetrien zwischen Arbeitgebenden und Arbeitnehmenden auszugleichen. Diese Perspektive richtet den Blick auf Recht als Ordnungsinstrument, das wirtschaftliche Dynamik ermöglicht und zugleich soziale Risiken begrenzt.</w:t>
      </w:r>
    </w:p>
    <w:p w14:paraId="073C4ABB" w14:textId="77777777" w:rsidR="005609DC" w:rsidRPr="002D417B" w:rsidRDefault="005609DC" w:rsidP="002467E6">
      <w:pPr>
        <w:rPr>
          <w:rFonts w:ascii="Kantumruy Pro" w:hAnsi="Kantumruy Pro" w:cs="Calibri"/>
        </w:rPr>
      </w:pPr>
    </w:p>
    <w:p w14:paraId="72F25AC1" w14:textId="77777777" w:rsidR="002467E6" w:rsidRPr="005609DC" w:rsidRDefault="002467E6" w:rsidP="002467E6">
      <w:pPr>
        <w:rPr>
          <w:rFonts w:ascii="Kantumruy Pro" w:hAnsi="Kantumruy Pro" w:cs="Calibri"/>
          <w:b/>
          <w:bCs/>
        </w:rPr>
      </w:pPr>
      <w:r w:rsidRPr="005609DC">
        <w:rPr>
          <w:rFonts w:ascii="Kantumruy Pro" w:hAnsi="Kantumruy Pro" w:cs="Calibri"/>
          <w:b/>
          <w:bCs/>
        </w:rPr>
        <w:t>Beschreibung der Ergänzung. Diese Institutionskarte…</w:t>
      </w:r>
    </w:p>
    <w:p w14:paraId="56908F67" w14:textId="77777777" w:rsidR="002467E6" w:rsidRPr="002D417B" w:rsidRDefault="002467E6" w:rsidP="002467E6">
      <w:pPr>
        <w:numPr>
          <w:ilvl w:val="0"/>
          <w:numId w:val="285"/>
        </w:numPr>
        <w:spacing w:after="160" w:line="278" w:lineRule="auto"/>
        <w:rPr>
          <w:rFonts w:ascii="Kantumruy Pro" w:hAnsi="Kantumruy Pro" w:cs="Calibri"/>
        </w:rPr>
      </w:pPr>
      <w:r w:rsidRPr="002D417B">
        <w:rPr>
          <w:rFonts w:ascii="Kantumruy Pro" w:hAnsi="Kantumruy Pro" w:cs="Calibri"/>
        </w:rPr>
        <w:t>… erweitert das Spiel um eine staatliche Perspektive auf Arbeit und Recht.</w:t>
      </w:r>
    </w:p>
    <w:p w14:paraId="02DA54D6" w14:textId="77777777" w:rsidR="002467E6" w:rsidRPr="002D417B" w:rsidRDefault="002467E6" w:rsidP="002467E6">
      <w:pPr>
        <w:numPr>
          <w:ilvl w:val="0"/>
          <w:numId w:val="285"/>
        </w:numPr>
        <w:spacing w:after="160" w:line="278" w:lineRule="auto"/>
        <w:rPr>
          <w:rFonts w:ascii="Kantumruy Pro" w:hAnsi="Kantumruy Pro" w:cs="Calibri"/>
        </w:rPr>
      </w:pPr>
      <w:r w:rsidRPr="002D417B">
        <w:rPr>
          <w:rFonts w:ascii="Kantumruy Pro" w:hAnsi="Kantumruy Pro" w:cs="Calibri"/>
        </w:rPr>
        <w:t>… macht rechtliche Regulierung von Arbeitsverhältnissen erfahrbar.</w:t>
      </w:r>
    </w:p>
    <w:p w14:paraId="0CF5573C" w14:textId="77777777" w:rsidR="002467E6" w:rsidRPr="002D417B" w:rsidRDefault="002467E6" w:rsidP="002467E6">
      <w:pPr>
        <w:numPr>
          <w:ilvl w:val="0"/>
          <w:numId w:val="285"/>
        </w:numPr>
        <w:spacing w:after="160" w:line="278" w:lineRule="auto"/>
        <w:rPr>
          <w:rFonts w:ascii="Kantumruy Pro" w:hAnsi="Kantumruy Pro" w:cs="Calibri"/>
        </w:rPr>
      </w:pPr>
      <w:r w:rsidRPr="002D417B">
        <w:rPr>
          <w:rFonts w:ascii="Kantumruy Pro" w:hAnsi="Kantumruy Pro" w:cs="Calibri"/>
        </w:rPr>
        <w:t>… verknüpft Arbeitsmarktpolitik mit sozialer Absicherung.</w:t>
      </w:r>
    </w:p>
    <w:p w14:paraId="3B2042D6" w14:textId="77777777" w:rsidR="002467E6" w:rsidRPr="002D417B" w:rsidRDefault="002467E6" w:rsidP="002467E6">
      <w:pPr>
        <w:numPr>
          <w:ilvl w:val="0"/>
          <w:numId w:val="285"/>
        </w:numPr>
        <w:spacing w:after="160" w:line="278" w:lineRule="auto"/>
        <w:rPr>
          <w:rFonts w:ascii="Kantumruy Pro" w:hAnsi="Kantumruy Pro" w:cs="Calibri"/>
        </w:rPr>
      </w:pPr>
      <w:r w:rsidRPr="002D417B">
        <w:rPr>
          <w:rFonts w:ascii="Kantumruy Pro" w:hAnsi="Kantumruy Pro" w:cs="Calibri"/>
        </w:rPr>
        <w:t>… betont die Rolle des Staates beim Ausgleich von Machtungleichgewichten.</w:t>
      </w:r>
    </w:p>
    <w:p w14:paraId="5FB0D263" w14:textId="77777777" w:rsidR="002467E6" w:rsidRPr="002D417B" w:rsidRDefault="002467E6" w:rsidP="002467E6">
      <w:pPr>
        <w:numPr>
          <w:ilvl w:val="0"/>
          <w:numId w:val="285"/>
        </w:numPr>
        <w:spacing w:after="160" w:line="278" w:lineRule="auto"/>
        <w:rPr>
          <w:rFonts w:ascii="Kantumruy Pro" w:hAnsi="Kantumruy Pro" w:cs="Calibri"/>
        </w:rPr>
      </w:pPr>
      <w:r w:rsidRPr="002D417B">
        <w:rPr>
          <w:rFonts w:ascii="Kantumruy Pro" w:hAnsi="Kantumruy Pro" w:cs="Calibri"/>
        </w:rPr>
        <w:t>… fördert das Verständnis politischer Verantwortung für menschenwürdige Arbeit.</w:t>
      </w:r>
    </w:p>
    <w:p w14:paraId="1D841BE6" w14:textId="77777777" w:rsidR="002467E6" w:rsidRPr="005609DC" w:rsidRDefault="002467E6" w:rsidP="002467E6">
      <w:pPr>
        <w:rPr>
          <w:rFonts w:ascii="Kantumruy Pro" w:hAnsi="Kantumruy Pro" w:cs="Calibri"/>
          <w:b/>
          <w:bCs/>
        </w:rPr>
      </w:pPr>
      <w:r w:rsidRPr="005609DC">
        <w:rPr>
          <w:rFonts w:ascii="Kantumruy Pro" w:hAnsi="Kantumruy Pro" w:cs="Calibri"/>
          <w:b/>
          <w:bCs/>
        </w:rPr>
        <w:t>Ziele und Kompetenzen. Die Schüler:innen…</w:t>
      </w:r>
    </w:p>
    <w:p w14:paraId="702F0AA9"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erkennen den Staat als zentralen Akteur zur Regulierung von Arbeit.</w:t>
      </w:r>
    </w:p>
    <w:p w14:paraId="57B8F9DE"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beschreiben Zusammenhänge zwischen Arbeitsrecht und sozialer Sicherheit.</w:t>
      </w:r>
    </w:p>
    <w:p w14:paraId="6E5698E1"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analysieren Spannungen zwischen Marktlogik und Schutzinteressen.</w:t>
      </w:r>
    </w:p>
    <w:p w14:paraId="0B33EAC6"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bewerten staatliche Maßnahmen im Hinblick auf faire Arbeitsbedingungen.</w:t>
      </w:r>
    </w:p>
    <w:p w14:paraId="61C26B4B"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identifizieren Zielkonflikte zwischen Flexibilität und Sicherheit.</w:t>
      </w:r>
    </w:p>
    <w:p w14:paraId="7A9B1361"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reflektieren Grenzen staatlicher Steuerungsfähigkeit.</w:t>
      </w:r>
    </w:p>
    <w:p w14:paraId="2A436919" w14:textId="77777777" w:rsidR="002467E6" w:rsidRPr="002D417B" w:rsidRDefault="002467E6" w:rsidP="002467E6">
      <w:pPr>
        <w:numPr>
          <w:ilvl w:val="0"/>
          <w:numId w:val="286"/>
        </w:numPr>
        <w:spacing w:after="160" w:line="278" w:lineRule="auto"/>
        <w:rPr>
          <w:rFonts w:ascii="Kantumruy Pro" w:hAnsi="Kantumruy Pro" w:cs="Calibri"/>
        </w:rPr>
      </w:pPr>
      <w:r w:rsidRPr="002D417B">
        <w:rPr>
          <w:rFonts w:ascii="Kantumruy Pro" w:hAnsi="Kantumruy Pro" w:cs="Calibri"/>
        </w:rPr>
        <w:t>… entwickeln ein systemisches Verständnis von Arbeitspolitik.</w:t>
      </w:r>
    </w:p>
    <w:p w14:paraId="0E4CA74D" w14:textId="77777777" w:rsidR="002467E6" w:rsidRDefault="002467E6" w:rsidP="002467E6">
      <w:pPr>
        <w:rPr>
          <w:rFonts w:ascii="Kantumruy Pro" w:hAnsi="Kantumruy Pro" w:cs="Calibri"/>
        </w:rPr>
      </w:pPr>
      <w:r w:rsidRPr="005609DC">
        <w:rPr>
          <w:rFonts w:ascii="Kantumruy Pro" w:hAnsi="Kantumruy Pro" w:cs="Calibri"/>
          <w:b/>
          <w:bCs/>
        </w:rPr>
        <w:lastRenderedPageBreak/>
        <w:t>Kernkonflikte (Skalierungen)</w:t>
      </w:r>
      <w:r w:rsidRPr="002D417B">
        <w:rPr>
          <w:rFonts w:ascii="Kantumruy Pro" w:hAnsi="Kantumruy Pro" w:cs="Calibri"/>
        </w:rPr>
        <w:br/>
        <w:t xml:space="preserve">Individualismus vs. Kollektivismus: Vorrang individueller Vertragsfreiheit – eher individuelle Absicherung – </w:t>
      </w:r>
      <w:r w:rsidRPr="002D417B">
        <w:rPr>
          <w:rFonts w:ascii="Kantumruy Pro" w:hAnsi="Kantumruy Pro" w:cs="Calibri"/>
          <w:b/>
          <w:bCs/>
        </w:rPr>
        <w:t>Gleichgewicht aus individueller Freiheit und kollektiven Mindeststandards</w:t>
      </w:r>
      <w:r w:rsidRPr="002D417B">
        <w:rPr>
          <w:rFonts w:ascii="Kantumruy Pro" w:hAnsi="Kantumruy Pro" w:cs="Calibri"/>
        </w:rPr>
        <w:t xml:space="preserve"> – starke kollektive Sicherung – umfassende soziale Verantwortung.</w:t>
      </w:r>
      <w:r w:rsidRPr="002D417B">
        <w:rPr>
          <w:rFonts w:ascii="Kantumruy Pro" w:hAnsi="Kantumruy Pro" w:cs="Calibri"/>
        </w:rPr>
        <w:br/>
        <w:t xml:space="preserve">Rationalität vs. Emotionalität: Nur ökonomische Daten – eher analytisch – </w:t>
      </w:r>
      <w:r w:rsidRPr="002D417B">
        <w:rPr>
          <w:rFonts w:ascii="Kantumruy Pro" w:hAnsi="Kantumruy Pro" w:cs="Calibri"/>
          <w:b/>
          <w:bCs/>
        </w:rPr>
        <w:t>Balance zwischen sachlicher Abwägung und gesellschaftlicher Betroffenheit</w:t>
      </w:r>
      <w:r w:rsidRPr="002D417B">
        <w:rPr>
          <w:rFonts w:ascii="Kantumruy Pro" w:hAnsi="Kantumruy Pro" w:cs="Calibri"/>
        </w:rPr>
        <w:t xml:space="preserve"> – stärker wertebezogen – ausschließlich normativ gesteuert.</w:t>
      </w:r>
      <w:r w:rsidRPr="002D417B">
        <w:rPr>
          <w:rFonts w:ascii="Kantumruy Pro" w:hAnsi="Kantumruy Pro" w:cs="Calibri"/>
        </w:rPr>
        <w:br/>
        <w:t xml:space="preserve">Kontrolle vs. Resilienz: Strenge Regulierung – geregelte Anpassung – </w:t>
      </w:r>
      <w:r w:rsidRPr="002D417B">
        <w:rPr>
          <w:rFonts w:ascii="Kantumruy Pro" w:hAnsi="Kantumruy Pro" w:cs="Calibri"/>
          <w:b/>
          <w:bCs/>
        </w:rPr>
        <w:t>Kombination aus Rechtsdurchsetzung und politischer Anpassungsfähigkeit</w:t>
      </w:r>
      <w:r w:rsidRPr="002D417B">
        <w:rPr>
          <w:rFonts w:ascii="Kantumruy Pro" w:hAnsi="Kantumruy Pro" w:cs="Calibri"/>
        </w:rPr>
        <w:t xml:space="preserve"> – flexible Politik – selbstregulierende Arbeitsmärkte.</w:t>
      </w:r>
      <w:r w:rsidRPr="002D417B">
        <w:rPr>
          <w:rFonts w:ascii="Kantumruy Pro" w:hAnsi="Kantumruy Pro" w:cs="Calibri"/>
        </w:rPr>
        <w:br/>
        <w:t xml:space="preserve">Effizienz vs. Fürsorge: Maximale Wettbewerbsfähigkeit – effizienzorientierte Politik – </w:t>
      </w:r>
      <w:r w:rsidRPr="002D417B">
        <w:rPr>
          <w:rFonts w:ascii="Kantumruy Pro" w:hAnsi="Kantumruy Pro" w:cs="Calibri"/>
          <w:b/>
          <w:bCs/>
        </w:rPr>
        <w:t>Gleichgewicht von Effizienz und sozialer Absicherung</w:t>
      </w:r>
      <w:r w:rsidRPr="002D417B">
        <w:rPr>
          <w:rFonts w:ascii="Kantumruy Pro" w:hAnsi="Kantumruy Pro" w:cs="Calibri"/>
        </w:rPr>
        <w:t xml:space="preserve"> – umfassender Schutz – Vorrang sozialer Sicherheit.</w:t>
      </w:r>
      <w:r w:rsidRPr="002D417B">
        <w:rPr>
          <w:rFonts w:ascii="Kantumruy Pro" w:hAnsi="Kantumruy Pro" w:cs="Calibri"/>
        </w:rPr>
        <w:br/>
        <w:t xml:space="preserve">Reduktionismus vs. Systemdenken: Einzelinstrumente – lineare Wirkannahmen – </w:t>
      </w:r>
      <w:r w:rsidRPr="002D417B">
        <w:rPr>
          <w:rFonts w:ascii="Kantumruy Pro" w:hAnsi="Kantumruy Pro" w:cs="Calibri"/>
          <w:b/>
          <w:bCs/>
        </w:rPr>
        <w:t>Kombination aus Instrumenten und Systemperspektive</w:t>
      </w:r>
      <w:r w:rsidRPr="002D417B">
        <w:rPr>
          <w:rFonts w:ascii="Kantumruy Pro" w:hAnsi="Kantumruy Pro" w:cs="Calibri"/>
        </w:rPr>
        <w:t xml:space="preserve"> – vernetzte Arbeitspolitik – ganzheitliche Sozialordnung.</w:t>
      </w:r>
    </w:p>
    <w:p w14:paraId="6E133D42" w14:textId="77777777" w:rsidR="005609DC" w:rsidRDefault="005609DC" w:rsidP="002467E6">
      <w:pPr>
        <w:rPr>
          <w:rFonts w:ascii="Kantumruy Pro" w:hAnsi="Kantumruy Pro" w:cs="Calibri"/>
        </w:rPr>
      </w:pPr>
    </w:p>
    <w:p w14:paraId="7B18BE33" w14:textId="77777777" w:rsidR="005609DC" w:rsidRDefault="005609DC" w:rsidP="002467E6">
      <w:pPr>
        <w:rPr>
          <w:rFonts w:ascii="Kantumruy Pro" w:hAnsi="Kantumruy Pro" w:cs="Calibri"/>
        </w:rPr>
      </w:pPr>
    </w:p>
    <w:p w14:paraId="2B5B0039" w14:textId="77777777" w:rsidR="005609DC" w:rsidRDefault="005609DC" w:rsidP="002467E6">
      <w:pPr>
        <w:rPr>
          <w:rFonts w:ascii="Kantumruy Pro" w:hAnsi="Kantumruy Pro" w:cs="Calibri"/>
        </w:rPr>
      </w:pPr>
    </w:p>
    <w:p w14:paraId="53809697" w14:textId="77777777" w:rsidR="005609DC" w:rsidRDefault="005609DC" w:rsidP="002467E6">
      <w:pPr>
        <w:rPr>
          <w:rFonts w:ascii="Kantumruy Pro" w:hAnsi="Kantumruy Pro" w:cs="Calibri"/>
        </w:rPr>
      </w:pPr>
    </w:p>
    <w:p w14:paraId="23399D95" w14:textId="77777777" w:rsidR="005609DC" w:rsidRDefault="005609DC" w:rsidP="002467E6">
      <w:pPr>
        <w:rPr>
          <w:rFonts w:ascii="Kantumruy Pro" w:hAnsi="Kantumruy Pro" w:cs="Calibri"/>
        </w:rPr>
      </w:pPr>
    </w:p>
    <w:p w14:paraId="7E129BB8" w14:textId="77777777" w:rsidR="005609DC" w:rsidRDefault="005609DC" w:rsidP="002467E6">
      <w:pPr>
        <w:rPr>
          <w:rFonts w:ascii="Kantumruy Pro" w:hAnsi="Kantumruy Pro" w:cs="Calibri"/>
        </w:rPr>
      </w:pPr>
    </w:p>
    <w:p w14:paraId="5B5B471B" w14:textId="77777777" w:rsidR="005609DC" w:rsidRDefault="005609DC" w:rsidP="002467E6">
      <w:pPr>
        <w:rPr>
          <w:rFonts w:ascii="Kantumruy Pro" w:hAnsi="Kantumruy Pro" w:cs="Calibri"/>
        </w:rPr>
      </w:pPr>
    </w:p>
    <w:p w14:paraId="0CFD1835" w14:textId="77777777" w:rsidR="005609DC" w:rsidRDefault="005609DC" w:rsidP="002467E6">
      <w:pPr>
        <w:rPr>
          <w:rFonts w:ascii="Kantumruy Pro" w:hAnsi="Kantumruy Pro" w:cs="Calibri"/>
        </w:rPr>
      </w:pPr>
    </w:p>
    <w:p w14:paraId="791C9055" w14:textId="77777777" w:rsidR="005609DC" w:rsidRDefault="005609DC" w:rsidP="002467E6">
      <w:pPr>
        <w:rPr>
          <w:rFonts w:ascii="Kantumruy Pro" w:hAnsi="Kantumruy Pro" w:cs="Calibri"/>
        </w:rPr>
      </w:pPr>
    </w:p>
    <w:p w14:paraId="631AD19D" w14:textId="77777777" w:rsidR="005609DC" w:rsidRDefault="005609DC" w:rsidP="002467E6">
      <w:pPr>
        <w:rPr>
          <w:rFonts w:ascii="Kantumruy Pro" w:hAnsi="Kantumruy Pro" w:cs="Calibri"/>
        </w:rPr>
      </w:pPr>
    </w:p>
    <w:p w14:paraId="6AD4E6F7" w14:textId="77777777" w:rsidR="005609DC" w:rsidRDefault="005609DC" w:rsidP="002467E6">
      <w:pPr>
        <w:rPr>
          <w:rFonts w:ascii="Kantumruy Pro" w:hAnsi="Kantumruy Pro" w:cs="Calibri"/>
        </w:rPr>
      </w:pPr>
    </w:p>
    <w:p w14:paraId="0EC4D208" w14:textId="77777777" w:rsidR="005609DC" w:rsidRDefault="005609DC" w:rsidP="002467E6">
      <w:pPr>
        <w:rPr>
          <w:rFonts w:ascii="Kantumruy Pro" w:hAnsi="Kantumruy Pro" w:cs="Calibri"/>
        </w:rPr>
      </w:pPr>
    </w:p>
    <w:p w14:paraId="12F92722" w14:textId="77777777" w:rsidR="005609DC" w:rsidRDefault="005609DC" w:rsidP="002467E6">
      <w:pPr>
        <w:rPr>
          <w:rFonts w:ascii="Kantumruy Pro" w:hAnsi="Kantumruy Pro" w:cs="Calibri"/>
        </w:rPr>
      </w:pPr>
    </w:p>
    <w:p w14:paraId="0601CB40" w14:textId="77777777" w:rsidR="005609DC" w:rsidRDefault="005609DC" w:rsidP="002467E6">
      <w:pPr>
        <w:rPr>
          <w:rFonts w:ascii="Kantumruy Pro" w:hAnsi="Kantumruy Pro" w:cs="Calibri"/>
        </w:rPr>
      </w:pPr>
    </w:p>
    <w:p w14:paraId="415F6C6A" w14:textId="77777777" w:rsidR="005609DC" w:rsidRDefault="005609DC" w:rsidP="002467E6">
      <w:pPr>
        <w:rPr>
          <w:rFonts w:ascii="Kantumruy Pro" w:hAnsi="Kantumruy Pro" w:cs="Calibri"/>
        </w:rPr>
      </w:pPr>
    </w:p>
    <w:p w14:paraId="12178BA5" w14:textId="77777777" w:rsidR="005609DC" w:rsidRDefault="005609DC" w:rsidP="002467E6">
      <w:pPr>
        <w:rPr>
          <w:rFonts w:ascii="Kantumruy Pro" w:hAnsi="Kantumruy Pro" w:cs="Calibri"/>
        </w:rPr>
      </w:pPr>
    </w:p>
    <w:p w14:paraId="54C46B17" w14:textId="77777777" w:rsidR="005609DC" w:rsidRDefault="005609DC" w:rsidP="002467E6">
      <w:pPr>
        <w:rPr>
          <w:rFonts w:ascii="Kantumruy Pro" w:hAnsi="Kantumruy Pro" w:cs="Calibri"/>
        </w:rPr>
      </w:pPr>
    </w:p>
    <w:p w14:paraId="40E3B5D2" w14:textId="77777777" w:rsidR="005609DC" w:rsidRDefault="005609DC" w:rsidP="002467E6">
      <w:pPr>
        <w:rPr>
          <w:rFonts w:ascii="Kantumruy Pro" w:hAnsi="Kantumruy Pro" w:cs="Calibri"/>
        </w:rPr>
      </w:pPr>
    </w:p>
    <w:p w14:paraId="278B38A1" w14:textId="77777777" w:rsidR="005609DC" w:rsidRDefault="005609DC" w:rsidP="002467E6">
      <w:pPr>
        <w:rPr>
          <w:rFonts w:ascii="Kantumruy Pro" w:hAnsi="Kantumruy Pro" w:cs="Calibri"/>
        </w:rPr>
      </w:pPr>
    </w:p>
    <w:p w14:paraId="0EF54D17" w14:textId="77777777" w:rsidR="005609DC" w:rsidRDefault="005609DC" w:rsidP="002467E6">
      <w:pPr>
        <w:rPr>
          <w:rFonts w:ascii="Kantumruy Pro" w:hAnsi="Kantumruy Pro" w:cs="Calibri"/>
        </w:rPr>
      </w:pPr>
    </w:p>
    <w:p w14:paraId="22E34D11" w14:textId="77777777" w:rsidR="005609DC" w:rsidRDefault="005609DC" w:rsidP="002467E6">
      <w:pPr>
        <w:rPr>
          <w:rFonts w:ascii="Kantumruy Pro" w:hAnsi="Kantumruy Pro" w:cs="Calibri"/>
        </w:rPr>
      </w:pPr>
    </w:p>
    <w:p w14:paraId="5E87803B" w14:textId="77777777" w:rsidR="005609DC" w:rsidRPr="002D417B" w:rsidRDefault="005609DC" w:rsidP="002467E6">
      <w:pPr>
        <w:rPr>
          <w:rFonts w:ascii="Kantumruy Pro" w:hAnsi="Kantumruy Pro" w:cs="Calibri"/>
        </w:rPr>
      </w:pPr>
    </w:p>
    <w:p w14:paraId="2DBAE860" w14:textId="77777777" w:rsidR="002467E6" w:rsidRPr="005609DC" w:rsidRDefault="002467E6" w:rsidP="002467E6">
      <w:pPr>
        <w:rPr>
          <w:rFonts w:ascii="Kantumruy Pro" w:hAnsi="Kantumruy Pro" w:cs="Calibri"/>
          <w:b/>
          <w:bCs/>
        </w:rPr>
      </w:pPr>
      <w:r w:rsidRPr="005609DC">
        <w:rPr>
          <w:rFonts w:ascii="Kantumruy Pro" w:hAnsi="Kantumruy Pro" w:cs="Calibri"/>
          <w:b/>
          <w:bCs/>
        </w:rPr>
        <w:lastRenderedPageBreak/>
        <w:t>Rollen- oder Institutionenhintergrund (Kernfragen):</w:t>
      </w:r>
    </w:p>
    <w:p w14:paraId="76717593" w14:textId="77777777" w:rsidR="002467E6" w:rsidRPr="002D417B" w:rsidRDefault="002467E6" w:rsidP="002467E6">
      <w:pPr>
        <w:numPr>
          <w:ilvl w:val="0"/>
          <w:numId w:val="287"/>
        </w:numPr>
        <w:spacing w:after="160" w:line="278" w:lineRule="auto"/>
        <w:rPr>
          <w:rFonts w:ascii="Kantumruy Pro" w:hAnsi="Kantumruy Pro" w:cs="Calibri"/>
        </w:rPr>
      </w:pPr>
      <w:r w:rsidRPr="002D417B">
        <w:rPr>
          <w:rFonts w:ascii="Kantumruy Pro" w:hAnsi="Kantumruy Pro" w:cs="Calibri"/>
        </w:rPr>
        <w:t>Wie wird das Verhältnis von individueller Freiheit und kollektiver Absicherung in der staatlichen Regulierung erlebt?</w:t>
      </w:r>
    </w:p>
    <w:p w14:paraId="79B88C46" w14:textId="77777777" w:rsidR="002467E6" w:rsidRPr="002D417B" w:rsidRDefault="002467E6" w:rsidP="002467E6">
      <w:pPr>
        <w:numPr>
          <w:ilvl w:val="0"/>
          <w:numId w:val="287"/>
        </w:numPr>
        <w:spacing w:after="160" w:line="278" w:lineRule="auto"/>
        <w:rPr>
          <w:rFonts w:ascii="Kantumruy Pro" w:hAnsi="Kantumruy Pro" w:cs="Calibri"/>
        </w:rPr>
      </w:pPr>
      <w:r w:rsidRPr="002D417B">
        <w:rPr>
          <w:rFonts w:ascii="Kantumruy Pro" w:hAnsi="Kantumruy Pro" w:cs="Calibri"/>
        </w:rPr>
        <w:t>Wie zeigt sich das Zusammenspiel von sachlicher Analyse und gesellschaftlicher Betroffenheit?</w:t>
      </w:r>
    </w:p>
    <w:p w14:paraId="37EA4DA5" w14:textId="77777777" w:rsidR="002467E6" w:rsidRPr="002D417B" w:rsidRDefault="002467E6" w:rsidP="002467E6">
      <w:pPr>
        <w:numPr>
          <w:ilvl w:val="0"/>
          <w:numId w:val="287"/>
        </w:numPr>
        <w:spacing w:after="160" w:line="278" w:lineRule="auto"/>
        <w:rPr>
          <w:rFonts w:ascii="Kantumruy Pro" w:hAnsi="Kantumruy Pro" w:cs="Calibri"/>
        </w:rPr>
      </w:pPr>
      <w:r w:rsidRPr="002D417B">
        <w:rPr>
          <w:rFonts w:ascii="Kantumruy Pro" w:hAnsi="Kantumruy Pro" w:cs="Calibri"/>
        </w:rPr>
        <w:t>Wie wird der Umgang mit rechtlicher Stabilität und politischer Anpassungsfähigkeit wahrgenommen?</w:t>
      </w:r>
    </w:p>
    <w:p w14:paraId="32B1824B" w14:textId="77777777" w:rsidR="002467E6" w:rsidRPr="002D417B" w:rsidRDefault="002467E6" w:rsidP="002467E6">
      <w:pPr>
        <w:numPr>
          <w:ilvl w:val="0"/>
          <w:numId w:val="287"/>
        </w:numPr>
        <w:spacing w:after="160" w:line="278" w:lineRule="auto"/>
        <w:rPr>
          <w:rFonts w:ascii="Kantumruy Pro" w:hAnsi="Kantumruy Pro" w:cs="Calibri"/>
        </w:rPr>
      </w:pPr>
      <w:r w:rsidRPr="002D417B">
        <w:rPr>
          <w:rFonts w:ascii="Kantumruy Pro" w:hAnsi="Kantumruy Pro" w:cs="Calibri"/>
        </w:rPr>
        <w:t>Wie wird zwischen wirtschaftlicher Effizienz und sozialer Fürsorge abgewogen?</w:t>
      </w:r>
    </w:p>
    <w:p w14:paraId="5EE0386F" w14:textId="77777777" w:rsidR="002467E6" w:rsidRDefault="002467E6" w:rsidP="002467E6">
      <w:pPr>
        <w:numPr>
          <w:ilvl w:val="0"/>
          <w:numId w:val="287"/>
        </w:numPr>
        <w:spacing w:after="160" w:line="278" w:lineRule="auto"/>
        <w:rPr>
          <w:rFonts w:ascii="Kantumruy Pro" w:hAnsi="Kantumruy Pro" w:cs="Calibri"/>
        </w:rPr>
      </w:pPr>
      <w:r w:rsidRPr="002D417B">
        <w:rPr>
          <w:rFonts w:ascii="Kantumruy Pro" w:hAnsi="Kantumruy Pro" w:cs="Calibri"/>
        </w:rPr>
        <w:t>Wie prägt systemisches Denken den staatlichen Umgang mit Arbeit und Recht?</w:t>
      </w:r>
    </w:p>
    <w:p w14:paraId="6C4A5A4A" w14:textId="77777777" w:rsidR="005609DC" w:rsidRPr="002D417B" w:rsidRDefault="005609DC" w:rsidP="005609DC">
      <w:pPr>
        <w:spacing w:after="160" w:line="278" w:lineRule="auto"/>
        <w:rPr>
          <w:rFonts w:ascii="Kantumruy Pro" w:hAnsi="Kantumruy Pro" w:cs="Calibri"/>
        </w:rPr>
      </w:pPr>
    </w:p>
    <w:p w14:paraId="5AE1D536" w14:textId="77777777" w:rsidR="002467E6" w:rsidRPr="005609DC" w:rsidRDefault="002467E6" w:rsidP="002467E6">
      <w:pPr>
        <w:rPr>
          <w:rFonts w:ascii="Kantumruy Pro" w:hAnsi="Kantumruy Pro" w:cs="Calibri"/>
          <w:b/>
          <w:bCs/>
        </w:rPr>
      </w:pPr>
      <w:r w:rsidRPr="005609DC">
        <w:rPr>
          <w:rFonts w:ascii="Kantumruy Pro" w:hAnsi="Kantumruy Pro" w:cs="Calibri"/>
          <w:b/>
          <w:bCs/>
        </w:rPr>
        <w:t>Dokumentationsleitfaden (Beobachtungsaufträge):</w:t>
      </w:r>
    </w:p>
    <w:p w14:paraId="24BD5F1F"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Wie erlebst du aus der Perspektive der Regierung die Spannung zwischen Marktlogik und Schutz von Arbeitnehmenden?</w:t>
      </w:r>
    </w:p>
    <w:p w14:paraId="0FF6EE53"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Wie empfindest du das Zusammenspiel von ökonomischer Analyse und sozialer Verantwortung?</w:t>
      </w:r>
    </w:p>
    <w:p w14:paraId="0F219343"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Wie nimmst du das Verhältnis von rechtlicher Kontrolle und politischer Anpassungsfähigkeit wahr?</w:t>
      </w:r>
    </w:p>
    <w:p w14:paraId="161B3228"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sozialer Absicherung?</w:t>
      </w:r>
    </w:p>
    <w:p w14:paraId="2C5FE094"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Wie nimmst du wahr, ob Arbeit als Einzelthema oder als Teil eines umfassenden Systems erfahrbar wird?</w:t>
      </w:r>
    </w:p>
    <w:p w14:paraId="75376282"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staatlicher Arbeitspolitik her?</w:t>
      </w:r>
    </w:p>
    <w:p w14:paraId="68CAFFC6" w14:textId="77777777" w:rsidR="002467E6" w:rsidRPr="002D417B" w:rsidRDefault="002467E6" w:rsidP="002467E6">
      <w:pPr>
        <w:numPr>
          <w:ilvl w:val="0"/>
          <w:numId w:val="288"/>
        </w:numPr>
        <w:spacing w:after="160" w:line="278" w:lineRule="auto"/>
        <w:rPr>
          <w:rFonts w:ascii="Kantumruy Pro" w:hAnsi="Kantumruy Pro" w:cs="Calibri"/>
        </w:rPr>
      </w:pPr>
      <w:r w:rsidRPr="002D417B">
        <w:rPr>
          <w:rFonts w:ascii="Kantumruy Pro" w:hAnsi="Kantumruy Pro" w:cs="Calibri"/>
        </w:rPr>
        <w:t>Wie reflektierst du dein eigenes Verständnis staatlicher Verantwortung für Arbeit und Recht?</w:t>
      </w:r>
    </w:p>
    <w:p w14:paraId="4EC33428" w14:textId="77777777" w:rsidR="002467E6" w:rsidRPr="002D417B" w:rsidRDefault="002467E6" w:rsidP="002467E6">
      <w:pPr>
        <w:rPr>
          <w:rFonts w:ascii="Kantumruy Pro" w:hAnsi="Kantumruy Pro" w:cs="Calibri"/>
        </w:rPr>
      </w:pPr>
    </w:p>
    <w:p w14:paraId="31B4CB95" w14:textId="77777777" w:rsidR="002467E6" w:rsidRPr="002D417B" w:rsidRDefault="002467E6" w:rsidP="002467E6">
      <w:pPr>
        <w:rPr>
          <w:rFonts w:ascii="Kantumruy Pro" w:hAnsi="Kantumruy Pro" w:cs="Calibri"/>
        </w:rPr>
      </w:pPr>
    </w:p>
    <w:p w14:paraId="7FF2DFED" w14:textId="77777777" w:rsidR="002467E6" w:rsidRPr="002D417B" w:rsidRDefault="002467E6" w:rsidP="002467E6">
      <w:pPr>
        <w:rPr>
          <w:rFonts w:ascii="Kantumruy Pro" w:hAnsi="Kantumruy Pro" w:cs="Calibri"/>
        </w:rPr>
      </w:pPr>
    </w:p>
    <w:p w14:paraId="23858E45" w14:textId="77777777" w:rsidR="002467E6" w:rsidRPr="002D417B" w:rsidRDefault="002467E6" w:rsidP="002467E6">
      <w:pPr>
        <w:rPr>
          <w:rFonts w:ascii="Kantumruy Pro" w:hAnsi="Kantumruy Pro" w:cs="Calibri"/>
        </w:rPr>
      </w:pPr>
    </w:p>
    <w:p w14:paraId="55AFBA9E" w14:textId="77777777" w:rsidR="002467E6" w:rsidRPr="002D417B" w:rsidRDefault="002467E6" w:rsidP="002467E6">
      <w:pPr>
        <w:rPr>
          <w:rFonts w:ascii="Kantumruy Pro" w:hAnsi="Kantumruy Pro" w:cs="Calibri"/>
        </w:rPr>
      </w:pPr>
    </w:p>
    <w:p w14:paraId="51971929" w14:textId="77777777" w:rsidR="002467E6" w:rsidRPr="002D417B" w:rsidRDefault="002467E6" w:rsidP="002467E6">
      <w:pPr>
        <w:rPr>
          <w:rFonts w:ascii="Kantumruy Pro" w:hAnsi="Kantumruy Pro" w:cs="Calibri"/>
        </w:rPr>
      </w:pPr>
    </w:p>
    <w:p w14:paraId="2CAD2AF6" w14:textId="77777777" w:rsidR="002467E6" w:rsidRPr="002D417B" w:rsidRDefault="002467E6" w:rsidP="002467E6">
      <w:pPr>
        <w:rPr>
          <w:rFonts w:ascii="Kantumruy Pro" w:hAnsi="Kantumruy Pro" w:cs="Calibri"/>
        </w:rPr>
      </w:pPr>
    </w:p>
    <w:p w14:paraId="0A55FCE2" w14:textId="77777777" w:rsidR="002467E6" w:rsidRPr="002D417B" w:rsidRDefault="002467E6" w:rsidP="002467E6">
      <w:pPr>
        <w:rPr>
          <w:rFonts w:ascii="Kantumruy Pro" w:hAnsi="Kantumruy Pro" w:cs="Calibri"/>
        </w:rPr>
      </w:pPr>
    </w:p>
    <w:p w14:paraId="1FD31197" w14:textId="77777777" w:rsidR="002467E6" w:rsidRPr="002D417B" w:rsidRDefault="002467E6" w:rsidP="002467E6">
      <w:pPr>
        <w:rPr>
          <w:rFonts w:ascii="Kantumruy Pro" w:hAnsi="Kantumruy Pro" w:cs="Calibri"/>
        </w:rPr>
      </w:pPr>
    </w:p>
    <w:p w14:paraId="7F569D20" w14:textId="77777777" w:rsidR="002467E6" w:rsidRPr="002D417B" w:rsidRDefault="002467E6" w:rsidP="002467E6">
      <w:pPr>
        <w:pStyle w:val="berschrift2"/>
        <w:ind w:left="360"/>
        <w:rPr>
          <w:rFonts w:ascii="Kantumruy Pro" w:hAnsi="Kantumruy Pro" w:cs="Calibri"/>
        </w:rPr>
      </w:pPr>
      <w:bookmarkStart w:id="66" w:name="_Toc217287471"/>
      <w:r w:rsidRPr="002D417B">
        <w:rPr>
          <w:rFonts w:ascii="Kantumruy Pro" w:hAnsi="Kantumruy Pro" w:cs="Calibri"/>
        </w:rPr>
        <w:lastRenderedPageBreak/>
        <w:t>7. Institutionskarte Haushalte</w:t>
      </w:r>
      <w:bookmarkEnd w:id="66"/>
    </w:p>
    <w:p w14:paraId="38D6DB92" w14:textId="77777777" w:rsidR="002467E6" w:rsidRDefault="002467E6" w:rsidP="002467E6">
      <w:pPr>
        <w:rPr>
          <w:rFonts w:ascii="Kantumruy Pro" w:hAnsi="Kantumruy Pro" w:cs="Calibri"/>
        </w:rPr>
      </w:pPr>
      <w:r w:rsidRPr="005609DC">
        <w:rPr>
          <w:rFonts w:ascii="Kantumruy Pro" w:hAnsi="Kantumruy Pro" w:cs="Calibri"/>
          <w:b/>
          <w:bCs/>
        </w:rPr>
        <w:t>Thema</w:t>
      </w:r>
      <w:r w:rsidRPr="002D417B">
        <w:rPr>
          <w:rFonts w:ascii="Kantumruy Pro" w:hAnsi="Kantumruy Pro" w:cs="Calibri"/>
        </w:rPr>
        <w:t>: Alltag, Erwerbsarbeit und rechtliche Absicherung</w:t>
      </w:r>
      <w:r w:rsidRPr="002D417B">
        <w:rPr>
          <w:rFonts w:ascii="Kantumruy Pro" w:hAnsi="Kantumruy Pro" w:cs="Calibri"/>
        </w:rPr>
        <w:br/>
        <w:t>Kartentyp: Institution</w:t>
      </w:r>
      <w:r w:rsidRPr="002D417B">
        <w:rPr>
          <w:rFonts w:ascii="Kantumruy Pro" w:hAnsi="Kantumruy Pro" w:cs="Calibri"/>
        </w:rPr>
        <w:br/>
        <w:t>Name: Haushalte</w:t>
      </w:r>
      <w:r w:rsidRPr="002D417B">
        <w:rPr>
          <w:rFonts w:ascii="Kantumruy Pro" w:hAnsi="Kantumruy Pro" w:cs="Calibri"/>
        </w:rPr>
        <w:br/>
        <w:t>Lücke: Arbeit und Recht</w:t>
      </w:r>
      <w:r w:rsidRPr="002D417B">
        <w:rPr>
          <w:rFonts w:ascii="Kantumruy Pro" w:hAnsi="Kantumruy Pro" w:cs="Calibri"/>
        </w:rPr>
        <w:br/>
        <w:t>ID: I07-AR</w:t>
      </w:r>
      <w:r w:rsidRPr="002D417B">
        <w:rPr>
          <w:rFonts w:ascii="Kantumruy Pro" w:hAnsi="Kantumruy Pro" w:cs="Calibri"/>
        </w:rPr>
        <w:br/>
        <w:t>Tags: Alltag, Erwerbsarbeit, Sicherheit, Lebenswelt, Abhängigkeit</w:t>
      </w:r>
    </w:p>
    <w:p w14:paraId="141644E2" w14:textId="77777777" w:rsidR="005609DC" w:rsidRPr="002D417B" w:rsidRDefault="005609DC" w:rsidP="002467E6">
      <w:pPr>
        <w:rPr>
          <w:rFonts w:ascii="Kantumruy Pro" w:hAnsi="Kantumruy Pro" w:cs="Calibri"/>
        </w:rPr>
      </w:pPr>
    </w:p>
    <w:p w14:paraId="25B24F20" w14:textId="77777777" w:rsidR="002467E6" w:rsidRDefault="002467E6" w:rsidP="002467E6">
      <w:pPr>
        <w:rPr>
          <w:rFonts w:ascii="Kantumruy Pro" w:hAnsi="Kantumruy Pro" w:cs="Calibri"/>
        </w:rPr>
      </w:pPr>
      <w:r w:rsidRPr="005609DC">
        <w:rPr>
          <w:rFonts w:ascii="Kantumruy Pro" w:hAnsi="Kantumruy Pro" w:cs="Calibri"/>
          <w:b/>
          <w:bCs/>
        </w:rPr>
        <w:t>Ideal der Rolle/Institution:</w:t>
      </w:r>
      <w:r w:rsidRPr="005609DC">
        <w:rPr>
          <w:rFonts w:ascii="Kantumruy Pro" w:hAnsi="Kantumruy Pro" w:cs="Calibri"/>
          <w:b/>
          <w:bCs/>
        </w:rPr>
        <w:br/>
      </w:r>
      <w:r w:rsidRPr="002D417B">
        <w:rPr>
          <w:rFonts w:ascii="Kantumruy Pro" w:hAnsi="Kantumruy Pro" w:cs="Calibri"/>
        </w:rPr>
        <w:t>Im Zentrum steht die Überzeugung, dass Arbeit und Recht im Alltag von Haushalten unmittelbar erfahrbar werden. Einkommen, Arbeitszeiten, Sicherheit, Vereinbarkeit und soziale Absicherung prägen Lebensführung, Zukunftsplanung und Handlungsspielräume. Diese Perspektive richtet den Blick auf Arbeit als gelebte Realität, in der rechtliche Regelungen Schutz bieten können, zugleich aber oft erst dann wahrgenommen werden, wenn sie fehlen oder unter Druck geraten.</w:t>
      </w:r>
    </w:p>
    <w:p w14:paraId="5950ED42" w14:textId="77777777" w:rsidR="005609DC" w:rsidRPr="002D417B" w:rsidRDefault="005609DC" w:rsidP="002467E6">
      <w:pPr>
        <w:rPr>
          <w:rFonts w:ascii="Kantumruy Pro" w:hAnsi="Kantumruy Pro" w:cs="Calibri"/>
        </w:rPr>
      </w:pPr>
    </w:p>
    <w:p w14:paraId="4492455B" w14:textId="77777777" w:rsidR="002467E6" w:rsidRPr="005609DC" w:rsidRDefault="002467E6" w:rsidP="002467E6">
      <w:pPr>
        <w:rPr>
          <w:rFonts w:ascii="Kantumruy Pro" w:hAnsi="Kantumruy Pro" w:cs="Calibri"/>
          <w:b/>
          <w:bCs/>
        </w:rPr>
      </w:pPr>
      <w:r w:rsidRPr="005609DC">
        <w:rPr>
          <w:rFonts w:ascii="Kantumruy Pro" w:hAnsi="Kantumruy Pro" w:cs="Calibri"/>
          <w:b/>
          <w:bCs/>
        </w:rPr>
        <w:t>Beschreibung der Ergänzung. Diese Institutionskarte…</w:t>
      </w:r>
    </w:p>
    <w:p w14:paraId="3A7B9FE2" w14:textId="77777777" w:rsidR="002467E6" w:rsidRPr="002D417B" w:rsidRDefault="002467E6" w:rsidP="002467E6">
      <w:pPr>
        <w:pStyle w:val="Listenabsatz"/>
        <w:numPr>
          <w:ilvl w:val="0"/>
          <w:numId w:val="322"/>
        </w:numPr>
        <w:spacing w:after="160" w:line="278" w:lineRule="auto"/>
        <w:rPr>
          <w:rFonts w:ascii="Kantumruy Pro" w:hAnsi="Kantumruy Pro" w:cs="Calibri"/>
        </w:rPr>
      </w:pPr>
      <w:r w:rsidRPr="002D417B">
        <w:rPr>
          <w:rFonts w:ascii="Kantumruy Pro" w:hAnsi="Kantumruy Pro" w:cs="Calibri"/>
        </w:rPr>
        <w:t>… erweitert das Spiel um eine lebensweltliche Perspektive auf Arbeit und Recht.</w:t>
      </w:r>
    </w:p>
    <w:p w14:paraId="33B16330" w14:textId="77777777" w:rsidR="002467E6" w:rsidRPr="002D417B" w:rsidRDefault="002467E6" w:rsidP="002467E6">
      <w:pPr>
        <w:numPr>
          <w:ilvl w:val="0"/>
          <w:numId w:val="322"/>
        </w:numPr>
        <w:spacing w:after="160" w:line="278" w:lineRule="auto"/>
        <w:rPr>
          <w:rFonts w:ascii="Kantumruy Pro" w:hAnsi="Kantumruy Pro" w:cs="Calibri"/>
        </w:rPr>
      </w:pPr>
      <w:r w:rsidRPr="002D417B">
        <w:rPr>
          <w:rFonts w:ascii="Kantumruy Pro" w:hAnsi="Kantumruy Pro" w:cs="Calibri"/>
        </w:rPr>
        <w:t>… macht Abhängigkeiten von Erwerbsarbeit im Alltag erfahrbar.</w:t>
      </w:r>
    </w:p>
    <w:p w14:paraId="37370A38" w14:textId="77777777" w:rsidR="002467E6" w:rsidRPr="002D417B" w:rsidRDefault="002467E6" w:rsidP="002467E6">
      <w:pPr>
        <w:numPr>
          <w:ilvl w:val="0"/>
          <w:numId w:val="322"/>
        </w:numPr>
        <w:spacing w:after="160" w:line="278" w:lineRule="auto"/>
        <w:rPr>
          <w:rFonts w:ascii="Kantumruy Pro" w:hAnsi="Kantumruy Pro" w:cs="Calibri"/>
        </w:rPr>
      </w:pPr>
      <w:r w:rsidRPr="002D417B">
        <w:rPr>
          <w:rFonts w:ascii="Kantumruy Pro" w:hAnsi="Kantumruy Pro" w:cs="Calibri"/>
        </w:rPr>
        <w:t>… verknüpft Arbeitsbedingungen mit Lebenssicherheit und Planung.</w:t>
      </w:r>
    </w:p>
    <w:p w14:paraId="558FE1C1" w14:textId="77777777" w:rsidR="002467E6" w:rsidRPr="002D417B" w:rsidRDefault="002467E6" w:rsidP="002467E6">
      <w:pPr>
        <w:numPr>
          <w:ilvl w:val="0"/>
          <w:numId w:val="322"/>
        </w:numPr>
        <w:spacing w:after="160" w:line="278" w:lineRule="auto"/>
        <w:rPr>
          <w:rFonts w:ascii="Kantumruy Pro" w:hAnsi="Kantumruy Pro" w:cs="Calibri"/>
        </w:rPr>
      </w:pPr>
      <w:r w:rsidRPr="002D417B">
        <w:rPr>
          <w:rFonts w:ascii="Kantumruy Pro" w:hAnsi="Kantumruy Pro" w:cs="Calibri"/>
        </w:rPr>
        <w:t>… betont Begrenzungen individueller Handlungsspielräume.</w:t>
      </w:r>
    </w:p>
    <w:p w14:paraId="0BD49A09" w14:textId="77777777" w:rsidR="002467E6" w:rsidRPr="002D417B" w:rsidRDefault="002467E6" w:rsidP="002467E6">
      <w:pPr>
        <w:numPr>
          <w:ilvl w:val="0"/>
          <w:numId w:val="322"/>
        </w:numPr>
        <w:spacing w:after="160" w:line="278" w:lineRule="auto"/>
        <w:rPr>
          <w:rFonts w:ascii="Kantumruy Pro" w:hAnsi="Kantumruy Pro" w:cs="Calibri"/>
        </w:rPr>
      </w:pPr>
      <w:r w:rsidRPr="002D417B">
        <w:rPr>
          <w:rFonts w:ascii="Kantumruy Pro" w:hAnsi="Kantumruy Pro" w:cs="Calibri"/>
        </w:rPr>
        <w:t>… fördert das Verständnis von Recht als Schutz im Alltag.</w:t>
      </w:r>
    </w:p>
    <w:p w14:paraId="7625F47A" w14:textId="77777777" w:rsidR="002467E6" w:rsidRPr="005609DC" w:rsidRDefault="002467E6" w:rsidP="002467E6">
      <w:pPr>
        <w:rPr>
          <w:rFonts w:ascii="Kantumruy Pro" w:hAnsi="Kantumruy Pro" w:cs="Calibri"/>
          <w:b/>
          <w:bCs/>
        </w:rPr>
      </w:pPr>
      <w:r w:rsidRPr="005609DC">
        <w:rPr>
          <w:rFonts w:ascii="Kantumruy Pro" w:hAnsi="Kantumruy Pro" w:cs="Calibri"/>
          <w:b/>
          <w:bCs/>
        </w:rPr>
        <w:t>Ziele und Kompetenzen. Die Schüler:innen…</w:t>
      </w:r>
    </w:p>
    <w:p w14:paraId="2920E8C7"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erkennen Haushalte als Orte unmittelbarer Erfahrung von Arbeit und Recht.</w:t>
      </w:r>
    </w:p>
    <w:p w14:paraId="6E8EE8E4"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beschreiben, wie Arbeitsverhältnisse den Alltag strukturieren.</w:t>
      </w:r>
    </w:p>
    <w:p w14:paraId="7B89616B"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analysieren Spannungen zwischen individueller Anpassung und rechtlicher Absicherung.</w:t>
      </w:r>
    </w:p>
    <w:p w14:paraId="606B49F8"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bewerten Handlungsspielräume im Kontext unterschiedlicher Arbeitsbedingungen.</w:t>
      </w:r>
    </w:p>
    <w:p w14:paraId="0F0191ED"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identifizieren Abhängigkeiten von politischen und wirtschaftlichen Rahmenbedingungen.</w:t>
      </w:r>
    </w:p>
    <w:p w14:paraId="4A47FAFA"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reflektieren Unsicherheiten und Stabilität im Zusammenhang mit Arbeit.</w:t>
      </w:r>
    </w:p>
    <w:p w14:paraId="46742668" w14:textId="77777777" w:rsidR="002467E6" w:rsidRPr="002D417B" w:rsidRDefault="002467E6" w:rsidP="002467E6">
      <w:pPr>
        <w:numPr>
          <w:ilvl w:val="0"/>
          <w:numId w:val="289"/>
        </w:numPr>
        <w:spacing w:after="160" w:line="278" w:lineRule="auto"/>
        <w:rPr>
          <w:rFonts w:ascii="Kantumruy Pro" w:hAnsi="Kantumruy Pro" w:cs="Calibri"/>
        </w:rPr>
      </w:pPr>
      <w:r w:rsidRPr="002D417B">
        <w:rPr>
          <w:rFonts w:ascii="Kantumruy Pro" w:hAnsi="Kantumruy Pro" w:cs="Calibri"/>
        </w:rPr>
        <w:t>… entwickeln ein Verständnis für Arbeit als Grundlage sozialer Teilhabe.</w:t>
      </w:r>
    </w:p>
    <w:p w14:paraId="0D59C9CC" w14:textId="77777777" w:rsidR="002467E6" w:rsidRDefault="002467E6" w:rsidP="002467E6">
      <w:pPr>
        <w:rPr>
          <w:rFonts w:ascii="Kantumruy Pro" w:hAnsi="Kantumruy Pro" w:cs="Calibri"/>
        </w:rPr>
      </w:pPr>
      <w:r w:rsidRPr="005609DC">
        <w:rPr>
          <w:rFonts w:ascii="Kantumruy Pro" w:hAnsi="Kantumruy Pro" w:cs="Calibri"/>
          <w:b/>
          <w:bCs/>
        </w:rPr>
        <w:lastRenderedPageBreak/>
        <w:t>Kernkonflikte (Skalierungen)</w:t>
      </w:r>
      <w:r w:rsidRPr="005609DC">
        <w:rPr>
          <w:rFonts w:ascii="Kantumruy Pro" w:hAnsi="Kantumruy Pro" w:cs="Calibri"/>
          <w:b/>
          <w:bCs/>
        </w:rPr>
        <w:br/>
      </w:r>
      <w:r w:rsidRPr="002D417B">
        <w:rPr>
          <w:rFonts w:ascii="Kantumruy Pro" w:hAnsi="Kantumruy Pro" w:cs="Calibri"/>
        </w:rPr>
        <w:t xml:space="preserve">Individualismus vs. Kollektivismus: Ausschließlich persönliche Verantwortung – eher individuelle Bewältigung – </w:t>
      </w:r>
      <w:r w:rsidRPr="002D417B">
        <w:rPr>
          <w:rFonts w:ascii="Kantumruy Pro" w:hAnsi="Kantumruy Pro" w:cs="Calibri"/>
          <w:b/>
          <w:bCs/>
        </w:rPr>
        <w:t>Gleichgewicht aus Eigenverantwortung und kollektiver Absicherung</w:t>
      </w:r>
      <w:r w:rsidRPr="002D417B">
        <w:rPr>
          <w:rFonts w:ascii="Kantumruy Pro" w:hAnsi="Kantumruy Pro" w:cs="Calibri"/>
        </w:rPr>
        <w:t xml:space="preserve"> – starke kollektive Sicherung – umfassende gesellschaftliche Verantwortung.</w:t>
      </w:r>
      <w:r w:rsidRPr="002D417B">
        <w:rPr>
          <w:rFonts w:ascii="Kantumruy Pro" w:hAnsi="Kantumruy Pro" w:cs="Calibri"/>
        </w:rPr>
        <w:br/>
        <w:t xml:space="preserve">Rationalität vs. Emotionalität: Nüchterne Alltagsplanung – eher pragmatisch – </w:t>
      </w:r>
      <w:r w:rsidRPr="002D417B">
        <w:rPr>
          <w:rFonts w:ascii="Kantumruy Pro" w:hAnsi="Kantumruy Pro" w:cs="Calibri"/>
          <w:b/>
          <w:bCs/>
        </w:rPr>
        <w:t>Balance zwischen Abwägung und emotionaler Betroffenheit</w:t>
      </w:r>
      <w:r w:rsidRPr="002D417B">
        <w:rPr>
          <w:rFonts w:ascii="Kantumruy Pro" w:hAnsi="Kantumruy Pro" w:cs="Calibri"/>
        </w:rPr>
        <w:t xml:space="preserve"> – stark emotional geprägt – ausschließlich emotionales Erleben.</w:t>
      </w:r>
      <w:r w:rsidRPr="002D417B">
        <w:rPr>
          <w:rFonts w:ascii="Kantumruy Pro" w:hAnsi="Kantumruy Pro" w:cs="Calibri"/>
        </w:rPr>
        <w:br/>
        <w:t xml:space="preserve">Kontrolle vs. Resilienz: Kaum Kontrolle – </w:t>
      </w:r>
      <w:r w:rsidRPr="002D417B">
        <w:rPr>
          <w:rFonts w:ascii="Kantumruy Pro" w:hAnsi="Kantumruy Pro" w:cs="Calibri"/>
          <w:b/>
          <w:bCs/>
        </w:rPr>
        <w:t>Anpassung an bestehende Arbeitsbedingungen</w:t>
      </w:r>
      <w:r w:rsidRPr="002D417B">
        <w:rPr>
          <w:rFonts w:ascii="Kantumruy Pro" w:hAnsi="Kantumruy Pro" w:cs="Calibri"/>
        </w:rPr>
        <w:t xml:space="preserve"> – Kombination aus Anpassung und rechtlicher Nutzung – zunehmende Stabilisierung – hohe Eigenstabilität.</w:t>
      </w:r>
      <w:r w:rsidRPr="002D417B">
        <w:rPr>
          <w:rFonts w:ascii="Kantumruy Pro" w:hAnsi="Kantumruy Pro" w:cs="Calibri"/>
        </w:rPr>
        <w:br/>
        <w:t xml:space="preserve">Effizienz vs. Fürsorge: Maximale Alltagsökonomie – </w:t>
      </w:r>
      <w:r w:rsidRPr="002D417B">
        <w:rPr>
          <w:rFonts w:ascii="Kantumruy Pro" w:hAnsi="Kantumruy Pro" w:cs="Calibri"/>
          <w:b/>
          <w:bCs/>
        </w:rPr>
        <w:t>effiziente Organisation mit Rücksicht auf Fürsorge</w:t>
      </w:r>
      <w:r w:rsidRPr="002D417B">
        <w:rPr>
          <w:rFonts w:ascii="Kantumruy Pro" w:hAnsi="Kantumruy Pro" w:cs="Calibri"/>
        </w:rPr>
        <w:t xml:space="preserve"> – Gleichgewicht von Organisation und Gesundheit – fürsorgliche Priorisierung – Vorrang von Fürsorge vor Effizienz.</w:t>
      </w:r>
      <w:r w:rsidRPr="002D417B">
        <w:rPr>
          <w:rFonts w:ascii="Kantumruy Pro" w:hAnsi="Kantumruy Pro" w:cs="Calibri"/>
        </w:rPr>
        <w:br/>
        <w:t xml:space="preserve">Reduktionismus vs. Systemdenken: Fokus auf Einzelsituationen – </w:t>
      </w:r>
      <w:r w:rsidRPr="002D417B">
        <w:rPr>
          <w:rFonts w:ascii="Kantumruy Pro" w:hAnsi="Kantumruy Pro" w:cs="Calibri"/>
          <w:b/>
          <w:bCs/>
        </w:rPr>
        <w:t>situative Ursache Wirkung Wahrnehmung</w:t>
      </w:r>
      <w:r w:rsidRPr="002D417B">
        <w:rPr>
          <w:rFonts w:ascii="Kantumruy Pro" w:hAnsi="Kantumruy Pro" w:cs="Calibri"/>
        </w:rPr>
        <w:t xml:space="preserve"> – Kombination aus Alltagserfahrung und Strukturbezug – vernetzte Perspektive – ganzheitliche Systemlogik.</w:t>
      </w:r>
    </w:p>
    <w:p w14:paraId="096C6EA6" w14:textId="77777777" w:rsidR="005609DC" w:rsidRDefault="005609DC" w:rsidP="002467E6">
      <w:pPr>
        <w:rPr>
          <w:rFonts w:ascii="Kantumruy Pro" w:hAnsi="Kantumruy Pro" w:cs="Calibri"/>
        </w:rPr>
      </w:pPr>
    </w:p>
    <w:p w14:paraId="0F0D2593" w14:textId="77777777" w:rsidR="005609DC" w:rsidRDefault="005609DC" w:rsidP="002467E6">
      <w:pPr>
        <w:rPr>
          <w:rFonts w:ascii="Kantumruy Pro" w:hAnsi="Kantumruy Pro" w:cs="Calibri"/>
        </w:rPr>
      </w:pPr>
    </w:p>
    <w:p w14:paraId="41B749A1" w14:textId="77777777" w:rsidR="005609DC" w:rsidRDefault="005609DC" w:rsidP="002467E6">
      <w:pPr>
        <w:rPr>
          <w:rFonts w:ascii="Kantumruy Pro" w:hAnsi="Kantumruy Pro" w:cs="Calibri"/>
        </w:rPr>
      </w:pPr>
    </w:p>
    <w:p w14:paraId="57DE6F40" w14:textId="77777777" w:rsidR="005609DC" w:rsidRDefault="005609DC" w:rsidP="002467E6">
      <w:pPr>
        <w:rPr>
          <w:rFonts w:ascii="Kantumruy Pro" w:hAnsi="Kantumruy Pro" w:cs="Calibri"/>
        </w:rPr>
      </w:pPr>
    </w:p>
    <w:p w14:paraId="5219040A" w14:textId="77777777" w:rsidR="005609DC" w:rsidRDefault="005609DC" w:rsidP="002467E6">
      <w:pPr>
        <w:rPr>
          <w:rFonts w:ascii="Kantumruy Pro" w:hAnsi="Kantumruy Pro" w:cs="Calibri"/>
        </w:rPr>
      </w:pPr>
    </w:p>
    <w:p w14:paraId="7903F98F" w14:textId="77777777" w:rsidR="005609DC" w:rsidRDefault="005609DC" w:rsidP="002467E6">
      <w:pPr>
        <w:rPr>
          <w:rFonts w:ascii="Kantumruy Pro" w:hAnsi="Kantumruy Pro" w:cs="Calibri"/>
        </w:rPr>
      </w:pPr>
    </w:p>
    <w:p w14:paraId="4B4F72C3" w14:textId="77777777" w:rsidR="005609DC" w:rsidRDefault="005609DC" w:rsidP="002467E6">
      <w:pPr>
        <w:rPr>
          <w:rFonts w:ascii="Kantumruy Pro" w:hAnsi="Kantumruy Pro" w:cs="Calibri"/>
        </w:rPr>
      </w:pPr>
    </w:p>
    <w:p w14:paraId="0E9D5146" w14:textId="77777777" w:rsidR="005609DC" w:rsidRDefault="005609DC" w:rsidP="002467E6">
      <w:pPr>
        <w:rPr>
          <w:rFonts w:ascii="Kantumruy Pro" w:hAnsi="Kantumruy Pro" w:cs="Calibri"/>
        </w:rPr>
      </w:pPr>
    </w:p>
    <w:p w14:paraId="72D6AA63" w14:textId="77777777" w:rsidR="005609DC" w:rsidRDefault="005609DC" w:rsidP="002467E6">
      <w:pPr>
        <w:rPr>
          <w:rFonts w:ascii="Kantumruy Pro" w:hAnsi="Kantumruy Pro" w:cs="Calibri"/>
        </w:rPr>
      </w:pPr>
    </w:p>
    <w:p w14:paraId="117A6160" w14:textId="77777777" w:rsidR="005609DC" w:rsidRDefault="005609DC" w:rsidP="002467E6">
      <w:pPr>
        <w:rPr>
          <w:rFonts w:ascii="Kantumruy Pro" w:hAnsi="Kantumruy Pro" w:cs="Calibri"/>
        </w:rPr>
      </w:pPr>
    </w:p>
    <w:p w14:paraId="6B1F12E8" w14:textId="77777777" w:rsidR="005609DC" w:rsidRDefault="005609DC" w:rsidP="002467E6">
      <w:pPr>
        <w:rPr>
          <w:rFonts w:ascii="Kantumruy Pro" w:hAnsi="Kantumruy Pro" w:cs="Calibri"/>
        </w:rPr>
      </w:pPr>
    </w:p>
    <w:p w14:paraId="0BF32037" w14:textId="77777777" w:rsidR="005609DC" w:rsidRDefault="005609DC" w:rsidP="002467E6">
      <w:pPr>
        <w:rPr>
          <w:rFonts w:ascii="Kantumruy Pro" w:hAnsi="Kantumruy Pro" w:cs="Calibri"/>
        </w:rPr>
      </w:pPr>
    </w:p>
    <w:p w14:paraId="4D602E8C" w14:textId="77777777" w:rsidR="005609DC" w:rsidRDefault="005609DC" w:rsidP="002467E6">
      <w:pPr>
        <w:rPr>
          <w:rFonts w:ascii="Kantumruy Pro" w:hAnsi="Kantumruy Pro" w:cs="Calibri"/>
        </w:rPr>
      </w:pPr>
    </w:p>
    <w:p w14:paraId="11079F55" w14:textId="77777777" w:rsidR="005609DC" w:rsidRDefault="005609DC" w:rsidP="002467E6">
      <w:pPr>
        <w:rPr>
          <w:rFonts w:ascii="Kantumruy Pro" w:hAnsi="Kantumruy Pro" w:cs="Calibri"/>
        </w:rPr>
      </w:pPr>
    </w:p>
    <w:p w14:paraId="59938486" w14:textId="77777777" w:rsidR="005609DC" w:rsidRDefault="005609DC" w:rsidP="002467E6">
      <w:pPr>
        <w:rPr>
          <w:rFonts w:ascii="Kantumruy Pro" w:hAnsi="Kantumruy Pro" w:cs="Calibri"/>
        </w:rPr>
      </w:pPr>
    </w:p>
    <w:p w14:paraId="1466C655" w14:textId="77777777" w:rsidR="005609DC" w:rsidRDefault="005609DC" w:rsidP="002467E6">
      <w:pPr>
        <w:rPr>
          <w:rFonts w:ascii="Kantumruy Pro" w:hAnsi="Kantumruy Pro" w:cs="Calibri"/>
        </w:rPr>
      </w:pPr>
    </w:p>
    <w:p w14:paraId="5CA32F04" w14:textId="77777777" w:rsidR="005609DC" w:rsidRDefault="005609DC" w:rsidP="002467E6">
      <w:pPr>
        <w:rPr>
          <w:rFonts w:ascii="Kantumruy Pro" w:hAnsi="Kantumruy Pro" w:cs="Calibri"/>
        </w:rPr>
      </w:pPr>
    </w:p>
    <w:p w14:paraId="38C80FEA" w14:textId="77777777" w:rsidR="005609DC" w:rsidRDefault="005609DC" w:rsidP="002467E6">
      <w:pPr>
        <w:rPr>
          <w:rFonts w:ascii="Kantumruy Pro" w:hAnsi="Kantumruy Pro" w:cs="Calibri"/>
        </w:rPr>
      </w:pPr>
    </w:p>
    <w:p w14:paraId="0F39395F" w14:textId="77777777" w:rsidR="005609DC" w:rsidRDefault="005609DC" w:rsidP="002467E6">
      <w:pPr>
        <w:rPr>
          <w:rFonts w:ascii="Kantumruy Pro" w:hAnsi="Kantumruy Pro" w:cs="Calibri"/>
        </w:rPr>
      </w:pPr>
    </w:p>
    <w:p w14:paraId="3035B007" w14:textId="77777777" w:rsidR="005609DC" w:rsidRDefault="005609DC" w:rsidP="002467E6">
      <w:pPr>
        <w:rPr>
          <w:rFonts w:ascii="Kantumruy Pro" w:hAnsi="Kantumruy Pro" w:cs="Calibri"/>
        </w:rPr>
      </w:pPr>
    </w:p>
    <w:p w14:paraId="4B1B8E04" w14:textId="77777777" w:rsidR="005609DC" w:rsidRPr="002D417B" w:rsidRDefault="005609DC" w:rsidP="002467E6">
      <w:pPr>
        <w:rPr>
          <w:rFonts w:ascii="Kantumruy Pro" w:hAnsi="Kantumruy Pro" w:cs="Calibri"/>
        </w:rPr>
      </w:pPr>
    </w:p>
    <w:p w14:paraId="489F4D82" w14:textId="77777777" w:rsidR="002467E6" w:rsidRPr="005609DC" w:rsidRDefault="002467E6" w:rsidP="002467E6">
      <w:pPr>
        <w:rPr>
          <w:rFonts w:ascii="Kantumruy Pro" w:hAnsi="Kantumruy Pro" w:cs="Calibri"/>
          <w:b/>
          <w:bCs/>
        </w:rPr>
      </w:pPr>
      <w:r w:rsidRPr="005609DC">
        <w:rPr>
          <w:rFonts w:ascii="Kantumruy Pro" w:hAnsi="Kantumruy Pro" w:cs="Calibri"/>
          <w:b/>
          <w:bCs/>
        </w:rPr>
        <w:lastRenderedPageBreak/>
        <w:t>Rollen- oder Institutionenhintergrund (Kernfragen):</w:t>
      </w:r>
    </w:p>
    <w:p w14:paraId="226D491F" w14:textId="77777777" w:rsidR="002467E6" w:rsidRPr="002D417B" w:rsidRDefault="002467E6" w:rsidP="002467E6">
      <w:pPr>
        <w:numPr>
          <w:ilvl w:val="0"/>
          <w:numId w:val="290"/>
        </w:numPr>
        <w:spacing w:after="160" w:line="278" w:lineRule="auto"/>
        <w:rPr>
          <w:rFonts w:ascii="Kantumruy Pro" w:hAnsi="Kantumruy Pro" w:cs="Calibri"/>
        </w:rPr>
      </w:pPr>
      <w:r w:rsidRPr="002D417B">
        <w:rPr>
          <w:rFonts w:ascii="Kantumruy Pro" w:hAnsi="Kantumruy Pro" w:cs="Calibri"/>
        </w:rPr>
        <w:t>Wie wird Arbeit im Haushalt eher als persönliche Verantwortung oder als rechtlich abgesichertes Verhältnis erlebt?</w:t>
      </w:r>
    </w:p>
    <w:p w14:paraId="559AFC62" w14:textId="77777777" w:rsidR="002467E6" w:rsidRPr="002D417B" w:rsidRDefault="002467E6" w:rsidP="002467E6">
      <w:pPr>
        <w:numPr>
          <w:ilvl w:val="0"/>
          <w:numId w:val="290"/>
        </w:numPr>
        <w:spacing w:after="160" w:line="278" w:lineRule="auto"/>
        <w:rPr>
          <w:rFonts w:ascii="Kantumruy Pro" w:hAnsi="Kantumruy Pro" w:cs="Calibri"/>
        </w:rPr>
      </w:pPr>
      <w:r w:rsidRPr="002D417B">
        <w:rPr>
          <w:rFonts w:ascii="Kantumruy Pro" w:hAnsi="Kantumruy Pro" w:cs="Calibri"/>
        </w:rPr>
        <w:t>Wie zeigen sich rationale Alltagsentscheidungen und emotionale Belastungen im Zusammenhang mit Arbeit?</w:t>
      </w:r>
    </w:p>
    <w:p w14:paraId="35D11870" w14:textId="77777777" w:rsidR="002467E6" w:rsidRPr="002D417B" w:rsidRDefault="002467E6" w:rsidP="002467E6">
      <w:pPr>
        <w:numPr>
          <w:ilvl w:val="0"/>
          <w:numId w:val="290"/>
        </w:numPr>
        <w:spacing w:after="160" w:line="278" w:lineRule="auto"/>
        <w:rPr>
          <w:rFonts w:ascii="Kantumruy Pro" w:hAnsi="Kantumruy Pro" w:cs="Calibri"/>
        </w:rPr>
      </w:pPr>
      <w:r w:rsidRPr="002D417B">
        <w:rPr>
          <w:rFonts w:ascii="Kantumruy Pro" w:hAnsi="Kantumruy Pro" w:cs="Calibri"/>
        </w:rPr>
        <w:t>Wie wird der Umgang mit begrenzter Kontrolle und notwendiger Anpassung wahrgenommen?</w:t>
      </w:r>
    </w:p>
    <w:p w14:paraId="31A35C8D" w14:textId="77777777" w:rsidR="002467E6" w:rsidRPr="002D417B" w:rsidRDefault="002467E6" w:rsidP="002467E6">
      <w:pPr>
        <w:numPr>
          <w:ilvl w:val="0"/>
          <w:numId w:val="290"/>
        </w:numPr>
        <w:spacing w:after="160" w:line="278" w:lineRule="auto"/>
        <w:rPr>
          <w:rFonts w:ascii="Kantumruy Pro" w:hAnsi="Kantumruy Pro" w:cs="Calibri"/>
        </w:rPr>
      </w:pPr>
      <w:r w:rsidRPr="002D417B">
        <w:rPr>
          <w:rFonts w:ascii="Kantumruy Pro" w:hAnsi="Kantumruy Pro" w:cs="Calibri"/>
        </w:rPr>
        <w:t>Wie wird zwischen Effizienz im Alltag und Fürsorge für Gesundheit und Beziehungen abgewogen?</w:t>
      </w:r>
    </w:p>
    <w:p w14:paraId="63225B39" w14:textId="77777777" w:rsidR="002467E6" w:rsidRDefault="002467E6" w:rsidP="002467E6">
      <w:pPr>
        <w:numPr>
          <w:ilvl w:val="0"/>
          <w:numId w:val="290"/>
        </w:numPr>
        <w:spacing w:after="160" w:line="278" w:lineRule="auto"/>
        <w:rPr>
          <w:rFonts w:ascii="Kantumruy Pro" w:hAnsi="Kantumruy Pro" w:cs="Calibri"/>
        </w:rPr>
      </w:pPr>
      <w:r w:rsidRPr="002D417B">
        <w:rPr>
          <w:rFonts w:ascii="Kantumruy Pro" w:hAnsi="Kantumruy Pro" w:cs="Calibri"/>
        </w:rPr>
        <w:t>Wie stark werden eigene Arbeitserfahrungen mit gesellschaftlichen Strukturen verknüpft?</w:t>
      </w:r>
    </w:p>
    <w:p w14:paraId="31DE4466" w14:textId="77777777" w:rsidR="005609DC" w:rsidRPr="002D417B" w:rsidRDefault="005609DC" w:rsidP="005609DC">
      <w:pPr>
        <w:spacing w:after="160" w:line="278" w:lineRule="auto"/>
        <w:rPr>
          <w:rFonts w:ascii="Kantumruy Pro" w:hAnsi="Kantumruy Pro" w:cs="Calibri"/>
        </w:rPr>
      </w:pPr>
    </w:p>
    <w:p w14:paraId="381276EB" w14:textId="77777777" w:rsidR="002467E6" w:rsidRPr="005609DC" w:rsidRDefault="002467E6" w:rsidP="002467E6">
      <w:pPr>
        <w:rPr>
          <w:rFonts w:ascii="Kantumruy Pro" w:hAnsi="Kantumruy Pro" w:cs="Calibri"/>
          <w:b/>
          <w:bCs/>
        </w:rPr>
      </w:pPr>
      <w:r w:rsidRPr="005609DC">
        <w:rPr>
          <w:rFonts w:ascii="Kantumruy Pro" w:hAnsi="Kantumruy Pro" w:cs="Calibri"/>
          <w:b/>
          <w:bCs/>
        </w:rPr>
        <w:t>Dokumentationsleitfaden (Beobachtungsaufträge):</w:t>
      </w:r>
    </w:p>
    <w:p w14:paraId="3768EDB6"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Wie erlebst du aus der Perspektive der Haushalte die Spannung zwischen persönlicher Verantwortung und kollektiver Absicherung durch Arbeitsrecht?</w:t>
      </w:r>
    </w:p>
    <w:p w14:paraId="4F743EE0"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Wie empfindest du das Zusammenspiel von pragmatischen Entscheidungen und emotionaler Belastung im Arbeitsalltag?</w:t>
      </w:r>
    </w:p>
    <w:p w14:paraId="399CF676"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Wie nimmst du deine Möglichkeiten zur Kontrolle oder Anpassung an Arbeitsbedingungen wahr?</w:t>
      </w:r>
    </w:p>
    <w:p w14:paraId="55A7D399"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Fürsorge im Alltag?</w:t>
      </w:r>
    </w:p>
    <w:p w14:paraId="226D8068"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Wie nimmst du wahr, ob Arbeit eher als Einzelerfahrung oder als Teil eines größeren Systems erfahrbar wird?</w:t>
      </w:r>
    </w:p>
    <w:p w14:paraId="5DE3D7DE"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realen Erfahrungen von Erwerbsarbeit her?</w:t>
      </w:r>
    </w:p>
    <w:p w14:paraId="08DD416F" w14:textId="77777777" w:rsidR="002467E6" w:rsidRPr="002D417B" w:rsidRDefault="002467E6" w:rsidP="002467E6">
      <w:pPr>
        <w:numPr>
          <w:ilvl w:val="0"/>
          <w:numId w:val="291"/>
        </w:numPr>
        <w:spacing w:after="160" w:line="278" w:lineRule="auto"/>
        <w:rPr>
          <w:rFonts w:ascii="Kantumruy Pro" w:hAnsi="Kantumruy Pro" w:cs="Calibri"/>
        </w:rPr>
      </w:pPr>
      <w:r w:rsidRPr="002D417B">
        <w:rPr>
          <w:rFonts w:ascii="Kantumruy Pro" w:hAnsi="Kantumruy Pro" w:cs="Calibri"/>
        </w:rPr>
        <w:t>Wie reflektierst du dein eigenes Verständnis von Arbeit als Grundlage sozialer Sicherheit und Teilhabe?</w:t>
      </w:r>
    </w:p>
    <w:p w14:paraId="2B23F460" w14:textId="77777777" w:rsidR="002467E6" w:rsidRPr="002D417B" w:rsidRDefault="002467E6" w:rsidP="002467E6">
      <w:pPr>
        <w:rPr>
          <w:rFonts w:ascii="Kantumruy Pro" w:hAnsi="Kantumruy Pro" w:cs="Calibri"/>
        </w:rPr>
      </w:pPr>
    </w:p>
    <w:p w14:paraId="1D62D16E" w14:textId="77777777" w:rsidR="002467E6" w:rsidRPr="002D417B" w:rsidRDefault="002467E6" w:rsidP="002467E6">
      <w:pPr>
        <w:rPr>
          <w:rFonts w:ascii="Kantumruy Pro" w:hAnsi="Kantumruy Pro" w:cs="Calibri"/>
        </w:rPr>
      </w:pPr>
    </w:p>
    <w:p w14:paraId="73093888" w14:textId="77777777" w:rsidR="002467E6" w:rsidRPr="002D417B" w:rsidRDefault="002467E6" w:rsidP="002467E6">
      <w:pPr>
        <w:rPr>
          <w:rFonts w:ascii="Kantumruy Pro" w:hAnsi="Kantumruy Pro" w:cs="Calibri"/>
        </w:rPr>
      </w:pPr>
    </w:p>
    <w:p w14:paraId="43CAB5DD" w14:textId="77777777" w:rsidR="002467E6" w:rsidRPr="002D417B" w:rsidRDefault="002467E6" w:rsidP="002467E6">
      <w:pPr>
        <w:rPr>
          <w:rFonts w:ascii="Kantumruy Pro" w:hAnsi="Kantumruy Pro" w:cs="Calibri"/>
        </w:rPr>
      </w:pPr>
    </w:p>
    <w:p w14:paraId="52AFADE2" w14:textId="77777777" w:rsidR="002467E6" w:rsidRPr="002D417B" w:rsidRDefault="002467E6" w:rsidP="002467E6">
      <w:pPr>
        <w:rPr>
          <w:rFonts w:ascii="Kantumruy Pro" w:hAnsi="Kantumruy Pro" w:cs="Calibri"/>
        </w:rPr>
      </w:pPr>
    </w:p>
    <w:p w14:paraId="38AEA5B2" w14:textId="77777777" w:rsidR="002467E6" w:rsidRPr="002D417B" w:rsidRDefault="002467E6" w:rsidP="002467E6">
      <w:pPr>
        <w:rPr>
          <w:rFonts w:ascii="Kantumruy Pro" w:hAnsi="Kantumruy Pro" w:cs="Calibri"/>
        </w:rPr>
      </w:pPr>
    </w:p>
    <w:p w14:paraId="1F177B67" w14:textId="77777777" w:rsidR="002467E6" w:rsidRPr="002D417B" w:rsidRDefault="002467E6" w:rsidP="002467E6">
      <w:pPr>
        <w:pStyle w:val="berschrift1"/>
        <w:rPr>
          <w:rFonts w:ascii="Kantumruy Pro" w:hAnsi="Kantumruy Pro" w:cs="Calibri"/>
        </w:rPr>
      </w:pPr>
      <w:bookmarkStart w:id="67" w:name="_Toc217287472"/>
      <w:r w:rsidRPr="002D417B">
        <w:rPr>
          <w:rFonts w:ascii="Kantumruy Pro" w:hAnsi="Kantumruy Pro" w:cs="Calibri"/>
        </w:rPr>
        <w:lastRenderedPageBreak/>
        <w:t>Nachhaltige Infrastrukturen und Lebensstil im Haushalt</w:t>
      </w:r>
      <w:bookmarkEnd w:id="67"/>
    </w:p>
    <w:p w14:paraId="62E5DACF" w14:textId="77777777" w:rsidR="002467E6" w:rsidRPr="002D417B" w:rsidRDefault="002467E6" w:rsidP="002467E6">
      <w:pPr>
        <w:rPr>
          <w:rFonts w:ascii="Kantumruy Pro" w:hAnsi="Kantumruy Pro" w:cs="Calibri"/>
        </w:rPr>
      </w:pPr>
    </w:p>
    <w:p w14:paraId="2708207A" w14:textId="77777777" w:rsidR="002467E6" w:rsidRPr="002D417B" w:rsidRDefault="002467E6" w:rsidP="002467E6">
      <w:pPr>
        <w:rPr>
          <w:rFonts w:ascii="Kantumruy Pro" w:hAnsi="Kantumruy Pro" w:cs="Calibri"/>
        </w:rPr>
      </w:pPr>
    </w:p>
    <w:p w14:paraId="7DD2A3A9" w14:textId="77777777" w:rsidR="002467E6" w:rsidRPr="002D417B" w:rsidRDefault="002467E6" w:rsidP="002467E6">
      <w:pPr>
        <w:rPr>
          <w:rFonts w:ascii="Kantumruy Pro" w:hAnsi="Kantumruy Pro" w:cs="Calibri"/>
        </w:rPr>
      </w:pPr>
    </w:p>
    <w:p w14:paraId="14DD8534" w14:textId="77777777" w:rsidR="002467E6" w:rsidRPr="002D417B" w:rsidRDefault="002467E6" w:rsidP="002467E6">
      <w:pPr>
        <w:rPr>
          <w:rFonts w:ascii="Kantumruy Pro" w:hAnsi="Kantumruy Pro" w:cs="Calibri"/>
        </w:rPr>
      </w:pPr>
    </w:p>
    <w:p w14:paraId="114BEAA5" w14:textId="77777777" w:rsidR="002467E6" w:rsidRPr="002D417B" w:rsidRDefault="002467E6" w:rsidP="002467E6">
      <w:pPr>
        <w:rPr>
          <w:rFonts w:ascii="Kantumruy Pro" w:hAnsi="Kantumruy Pro" w:cs="Calibri"/>
        </w:rPr>
      </w:pPr>
    </w:p>
    <w:p w14:paraId="28756BBF" w14:textId="77777777" w:rsidR="002467E6" w:rsidRPr="002D417B" w:rsidRDefault="002467E6" w:rsidP="002467E6">
      <w:pPr>
        <w:rPr>
          <w:rFonts w:ascii="Kantumruy Pro" w:hAnsi="Kantumruy Pro" w:cs="Calibri"/>
        </w:rPr>
      </w:pPr>
    </w:p>
    <w:p w14:paraId="3BB353E1" w14:textId="77777777" w:rsidR="002467E6" w:rsidRPr="002D417B" w:rsidRDefault="002467E6" w:rsidP="002467E6">
      <w:pPr>
        <w:rPr>
          <w:rFonts w:ascii="Kantumruy Pro" w:hAnsi="Kantumruy Pro" w:cs="Calibri"/>
        </w:rPr>
      </w:pPr>
    </w:p>
    <w:p w14:paraId="69A5C23E" w14:textId="77777777" w:rsidR="002467E6" w:rsidRPr="002D417B" w:rsidRDefault="002467E6" w:rsidP="002467E6">
      <w:pPr>
        <w:rPr>
          <w:rFonts w:ascii="Kantumruy Pro" w:hAnsi="Kantumruy Pro" w:cs="Calibri"/>
        </w:rPr>
      </w:pPr>
    </w:p>
    <w:p w14:paraId="1719A6C2" w14:textId="77777777" w:rsidR="002467E6" w:rsidRPr="002D417B" w:rsidRDefault="002467E6" w:rsidP="002467E6">
      <w:pPr>
        <w:rPr>
          <w:rFonts w:ascii="Kantumruy Pro" w:hAnsi="Kantumruy Pro" w:cs="Calibri"/>
        </w:rPr>
      </w:pPr>
    </w:p>
    <w:p w14:paraId="4E1F18F9" w14:textId="77777777" w:rsidR="002467E6" w:rsidRPr="002D417B" w:rsidRDefault="002467E6" w:rsidP="002467E6">
      <w:pPr>
        <w:rPr>
          <w:rFonts w:ascii="Kantumruy Pro" w:hAnsi="Kantumruy Pro" w:cs="Calibri"/>
        </w:rPr>
      </w:pPr>
    </w:p>
    <w:p w14:paraId="1A0DE0A6" w14:textId="77777777" w:rsidR="002467E6" w:rsidRPr="002D417B" w:rsidRDefault="002467E6" w:rsidP="002467E6">
      <w:pPr>
        <w:rPr>
          <w:rFonts w:ascii="Kantumruy Pro" w:hAnsi="Kantumruy Pro" w:cs="Calibri"/>
        </w:rPr>
      </w:pPr>
    </w:p>
    <w:p w14:paraId="21701221" w14:textId="77777777" w:rsidR="002467E6" w:rsidRPr="002D417B" w:rsidRDefault="002467E6" w:rsidP="002467E6">
      <w:pPr>
        <w:rPr>
          <w:rFonts w:ascii="Kantumruy Pro" w:hAnsi="Kantumruy Pro" w:cs="Calibri"/>
        </w:rPr>
      </w:pPr>
    </w:p>
    <w:p w14:paraId="63743CF3" w14:textId="77777777" w:rsidR="002467E6" w:rsidRPr="002D417B" w:rsidRDefault="002467E6" w:rsidP="002467E6">
      <w:pPr>
        <w:rPr>
          <w:rFonts w:ascii="Kantumruy Pro" w:hAnsi="Kantumruy Pro" w:cs="Calibri"/>
        </w:rPr>
      </w:pPr>
    </w:p>
    <w:p w14:paraId="7D53229F" w14:textId="77777777" w:rsidR="002467E6" w:rsidRPr="002D417B" w:rsidRDefault="002467E6" w:rsidP="002467E6">
      <w:pPr>
        <w:rPr>
          <w:rFonts w:ascii="Kantumruy Pro" w:hAnsi="Kantumruy Pro" w:cs="Calibri"/>
        </w:rPr>
      </w:pPr>
    </w:p>
    <w:p w14:paraId="796420A0" w14:textId="77777777" w:rsidR="002467E6" w:rsidRPr="002D417B" w:rsidRDefault="002467E6" w:rsidP="002467E6">
      <w:pPr>
        <w:rPr>
          <w:rFonts w:ascii="Kantumruy Pro" w:hAnsi="Kantumruy Pro" w:cs="Calibri"/>
        </w:rPr>
      </w:pPr>
    </w:p>
    <w:p w14:paraId="11448580" w14:textId="77777777" w:rsidR="002467E6" w:rsidRPr="002D417B" w:rsidRDefault="002467E6" w:rsidP="002467E6">
      <w:pPr>
        <w:rPr>
          <w:rFonts w:ascii="Kantumruy Pro" w:hAnsi="Kantumruy Pro" w:cs="Calibri"/>
        </w:rPr>
      </w:pPr>
    </w:p>
    <w:p w14:paraId="0CC23E38" w14:textId="77777777" w:rsidR="002467E6" w:rsidRPr="002D417B" w:rsidRDefault="002467E6" w:rsidP="002467E6">
      <w:pPr>
        <w:rPr>
          <w:rFonts w:ascii="Kantumruy Pro" w:hAnsi="Kantumruy Pro" w:cs="Calibri"/>
        </w:rPr>
      </w:pPr>
    </w:p>
    <w:p w14:paraId="12D99F19" w14:textId="77777777" w:rsidR="002467E6" w:rsidRPr="002D417B" w:rsidRDefault="002467E6" w:rsidP="002467E6">
      <w:pPr>
        <w:rPr>
          <w:rFonts w:ascii="Kantumruy Pro" w:hAnsi="Kantumruy Pro" w:cs="Calibri"/>
        </w:rPr>
      </w:pPr>
    </w:p>
    <w:p w14:paraId="41B930C3" w14:textId="77777777" w:rsidR="002467E6" w:rsidRPr="002D417B" w:rsidRDefault="002467E6" w:rsidP="002467E6">
      <w:pPr>
        <w:rPr>
          <w:rFonts w:ascii="Kantumruy Pro" w:hAnsi="Kantumruy Pro" w:cs="Calibri"/>
        </w:rPr>
      </w:pPr>
    </w:p>
    <w:p w14:paraId="789088E5" w14:textId="77777777" w:rsidR="002467E6" w:rsidRPr="002D417B" w:rsidRDefault="002467E6" w:rsidP="002467E6">
      <w:pPr>
        <w:rPr>
          <w:rFonts w:ascii="Kantumruy Pro" w:hAnsi="Kantumruy Pro" w:cs="Calibri"/>
        </w:rPr>
      </w:pPr>
    </w:p>
    <w:p w14:paraId="5BE0B426" w14:textId="77777777" w:rsidR="002467E6" w:rsidRPr="002D417B" w:rsidRDefault="002467E6" w:rsidP="002467E6">
      <w:pPr>
        <w:rPr>
          <w:rFonts w:ascii="Kantumruy Pro" w:hAnsi="Kantumruy Pro" w:cs="Calibri"/>
        </w:rPr>
      </w:pPr>
    </w:p>
    <w:p w14:paraId="566BF27D" w14:textId="77777777" w:rsidR="002467E6" w:rsidRPr="002D417B" w:rsidRDefault="002467E6" w:rsidP="002467E6">
      <w:pPr>
        <w:rPr>
          <w:rFonts w:ascii="Kantumruy Pro" w:hAnsi="Kantumruy Pro" w:cs="Calibri"/>
        </w:rPr>
      </w:pPr>
    </w:p>
    <w:p w14:paraId="064299B4" w14:textId="77777777" w:rsidR="002467E6" w:rsidRPr="002D417B" w:rsidRDefault="002467E6" w:rsidP="002467E6">
      <w:pPr>
        <w:rPr>
          <w:rFonts w:ascii="Kantumruy Pro" w:hAnsi="Kantumruy Pro" w:cs="Calibri"/>
        </w:rPr>
      </w:pPr>
    </w:p>
    <w:p w14:paraId="440F3E45" w14:textId="77777777" w:rsidR="002467E6" w:rsidRPr="002D417B" w:rsidRDefault="002467E6" w:rsidP="002467E6">
      <w:pPr>
        <w:rPr>
          <w:rFonts w:ascii="Kantumruy Pro" w:hAnsi="Kantumruy Pro" w:cs="Calibri"/>
        </w:rPr>
      </w:pPr>
    </w:p>
    <w:p w14:paraId="17D4B988" w14:textId="77777777" w:rsidR="002467E6" w:rsidRPr="002D417B" w:rsidRDefault="002467E6" w:rsidP="002467E6">
      <w:pPr>
        <w:rPr>
          <w:rFonts w:ascii="Kantumruy Pro" w:hAnsi="Kantumruy Pro" w:cs="Calibri"/>
        </w:rPr>
      </w:pPr>
    </w:p>
    <w:p w14:paraId="56DE4F6D" w14:textId="77777777" w:rsidR="002467E6" w:rsidRPr="002D417B" w:rsidRDefault="002467E6" w:rsidP="002467E6">
      <w:pPr>
        <w:rPr>
          <w:rFonts w:ascii="Kantumruy Pro" w:hAnsi="Kantumruy Pro" w:cs="Calibri"/>
        </w:rPr>
      </w:pPr>
    </w:p>
    <w:p w14:paraId="2999EB34" w14:textId="77777777" w:rsidR="002467E6" w:rsidRDefault="002467E6" w:rsidP="002467E6">
      <w:pPr>
        <w:rPr>
          <w:rFonts w:ascii="Kantumruy Pro" w:hAnsi="Kantumruy Pro" w:cs="Calibri"/>
        </w:rPr>
      </w:pPr>
    </w:p>
    <w:p w14:paraId="7B68AA24" w14:textId="77777777" w:rsidR="005609DC" w:rsidRPr="002D417B" w:rsidRDefault="005609DC" w:rsidP="002467E6">
      <w:pPr>
        <w:rPr>
          <w:rFonts w:ascii="Kantumruy Pro" w:hAnsi="Kantumruy Pro" w:cs="Calibri"/>
        </w:rPr>
      </w:pPr>
    </w:p>
    <w:p w14:paraId="2ADB9945" w14:textId="77777777" w:rsidR="005609DC" w:rsidRDefault="005609DC" w:rsidP="002467E6">
      <w:pPr>
        <w:pStyle w:val="berschrift2"/>
        <w:rPr>
          <w:rFonts w:ascii="Kantumruy Pro" w:hAnsi="Kantumruy Pro" w:cs="Calibri"/>
          <w:sz w:val="36"/>
          <w:szCs w:val="36"/>
        </w:rPr>
      </w:pPr>
      <w:bookmarkStart w:id="68" w:name="_Toc217287473"/>
    </w:p>
    <w:p w14:paraId="10E1053B" w14:textId="79541CA3" w:rsidR="002467E6" w:rsidRPr="002D417B" w:rsidRDefault="002467E6" w:rsidP="002467E6">
      <w:pPr>
        <w:pStyle w:val="berschrift2"/>
        <w:rPr>
          <w:rFonts w:ascii="Kantumruy Pro" w:hAnsi="Kantumruy Pro" w:cs="Calibri"/>
          <w:sz w:val="36"/>
          <w:szCs w:val="36"/>
        </w:rPr>
      </w:pPr>
      <w:r w:rsidRPr="002D417B">
        <w:rPr>
          <w:rFonts w:ascii="Kantumruy Pro" w:hAnsi="Kantumruy Pro" w:cs="Calibri"/>
          <w:sz w:val="36"/>
          <w:szCs w:val="36"/>
        </w:rPr>
        <w:t>1. Rollenkarte Klimaschützer:in</w:t>
      </w:r>
      <w:bookmarkEnd w:id="68"/>
    </w:p>
    <w:p w14:paraId="23926C05"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Klima</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Klimaschützer:in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R01-IL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Klima, Infrastruktur, Haushalt, Energie, Lebensstil</w:t>
      </w:r>
    </w:p>
    <w:p w14:paraId="1DC05A24" w14:textId="77777777" w:rsidR="005609DC" w:rsidRPr="002D417B" w:rsidRDefault="005609DC" w:rsidP="002467E6">
      <w:pPr>
        <w:rPr>
          <w:rFonts w:ascii="Kantumruy Pro" w:hAnsi="Kantumruy Pro" w:cs="Calibri"/>
        </w:rPr>
      </w:pPr>
    </w:p>
    <w:p w14:paraId="4346CF83"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wirksamer Klimaschutz sowohl in großen Versorgungssystemen als auch im Alltag privater Haushalte verankert ist. Nachhaltige Energieversorgung, ressourcenschonende Wasser- und Sanitärsysteme, eine verantwortliche Nutzung von Wärme und Strom sowie reflektierte Konsumgewohnheiten bilden zusammen die Grundlage für eine klimaverträgliche Lebensführung. Jede Entscheidung richtet sich danach, Emissionen zu senken, ökologische Belastungen zu reduzieren und Strukturen wie auch Alltagspraktiken so zu gestalten, dass sie Mensch und Umwelt langfristig schützen.</w:t>
      </w:r>
    </w:p>
    <w:p w14:paraId="270DA09E" w14:textId="77777777" w:rsidR="005609DC" w:rsidRPr="002D417B" w:rsidRDefault="005609DC" w:rsidP="002467E6">
      <w:pPr>
        <w:rPr>
          <w:rFonts w:ascii="Kantumruy Pro" w:hAnsi="Kantumruy Pro" w:cs="Calibri"/>
        </w:rPr>
      </w:pPr>
    </w:p>
    <w:p w14:paraId="0E93AA50"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1F96ABF" w14:textId="77777777" w:rsidR="002467E6" w:rsidRPr="002D417B" w:rsidRDefault="002467E6" w:rsidP="002467E6">
      <w:pPr>
        <w:numPr>
          <w:ilvl w:val="0"/>
          <w:numId w:val="157"/>
        </w:numPr>
        <w:spacing w:after="160" w:line="278" w:lineRule="auto"/>
        <w:rPr>
          <w:rFonts w:ascii="Kantumruy Pro" w:hAnsi="Kantumruy Pro" w:cs="Calibri"/>
        </w:rPr>
      </w:pPr>
      <w:r w:rsidRPr="002D417B">
        <w:rPr>
          <w:rFonts w:ascii="Kantumruy Pro" w:hAnsi="Kantumruy Pro" w:cs="Calibri"/>
        </w:rPr>
        <w:t>… erweitert das Spiel um eine Klimaperspektive, die nachhaltige Infrastrukturen und alltägliche Routinen gemeinsam berücksichtigt.</w:t>
      </w:r>
    </w:p>
    <w:p w14:paraId="6880F741" w14:textId="77777777" w:rsidR="002467E6" w:rsidRPr="002D417B" w:rsidRDefault="002467E6" w:rsidP="002467E6">
      <w:pPr>
        <w:numPr>
          <w:ilvl w:val="0"/>
          <w:numId w:val="157"/>
        </w:numPr>
        <w:spacing w:after="160" w:line="278" w:lineRule="auto"/>
        <w:rPr>
          <w:rFonts w:ascii="Kantumruy Pro" w:hAnsi="Kantumruy Pro" w:cs="Calibri"/>
        </w:rPr>
      </w:pPr>
      <w:r w:rsidRPr="002D417B">
        <w:rPr>
          <w:rFonts w:ascii="Kantumruy Pro" w:hAnsi="Kantumruy Pro" w:cs="Calibri"/>
        </w:rPr>
        <w:t>… stärkt das Verständnis dafür, wie Energie, Wasser und Ressourcen im Haushalt genutzt werden.</w:t>
      </w:r>
    </w:p>
    <w:p w14:paraId="369A5899" w14:textId="77777777" w:rsidR="002467E6" w:rsidRPr="002D417B" w:rsidRDefault="002467E6" w:rsidP="002467E6">
      <w:pPr>
        <w:numPr>
          <w:ilvl w:val="0"/>
          <w:numId w:val="157"/>
        </w:numPr>
        <w:spacing w:after="160" w:line="278" w:lineRule="auto"/>
        <w:rPr>
          <w:rFonts w:ascii="Kantumruy Pro" w:hAnsi="Kantumruy Pro" w:cs="Calibri"/>
        </w:rPr>
      </w:pPr>
      <w:r w:rsidRPr="002D417B">
        <w:rPr>
          <w:rFonts w:ascii="Kantumruy Pro" w:hAnsi="Kantumruy Pro" w:cs="Calibri"/>
        </w:rPr>
        <w:t>… verknüpft Infrastrukturausstattung mit reflektierten Konsumentscheidungen.</w:t>
      </w:r>
    </w:p>
    <w:p w14:paraId="5A45B335" w14:textId="77777777" w:rsidR="002467E6" w:rsidRPr="002D417B" w:rsidRDefault="002467E6" w:rsidP="002467E6">
      <w:pPr>
        <w:numPr>
          <w:ilvl w:val="0"/>
          <w:numId w:val="157"/>
        </w:numPr>
        <w:spacing w:after="160" w:line="278" w:lineRule="auto"/>
        <w:rPr>
          <w:rFonts w:ascii="Kantumruy Pro" w:hAnsi="Kantumruy Pro" w:cs="Calibri"/>
        </w:rPr>
      </w:pPr>
      <w:r w:rsidRPr="002D417B">
        <w:rPr>
          <w:rFonts w:ascii="Kantumruy Pro" w:hAnsi="Kantumruy Pro" w:cs="Calibri"/>
        </w:rPr>
        <w:t>… betont persönliche Verantwortung im Rahmen struktureller Klimastrategien.</w:t>
      </w:r>
    </w:p>
    <w:p w14:paraId="3EF8D8FD" w14:textId="77777777" w:rsidR="002467E6" w:rsidRPr="002D417B" w:rsidRDefault="002467E6" w:rsidP="002467E6">
      <w:pPr>
        <w:numPr>
          <w:ilvl w:val="0"/>
          <w:numId w:val="157"/>
        </w:numPr>
        <w:spacing w:after="160" w:line="278" w:lineRule="auto"/>
        <w:rPr>
          <w:rFonts w:ascii="Kantumruy Pro" w:hAnsi="Kantumruy Pro" w:cs="Calibri"/>
        </w:rPr>
      </w:pPr>
      <w:r w:rsidRPr="002D417B">
        <w:rPr>
          <w:rFonts w:ascii="Kantumruy Pro" w:hAnsi="Kantumruy Pro" w:cs="Calibri"/>
        </w:rPr>
        <w:t>… fördert prozedurales Denken über klimafreundliche Abläufe im Haushalt.</w:t>
      </w:r>
    </w:p>
    <w:p w14:paraId="6BA9287E"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38347A8"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t>… erkennen Zusammenhänge zwischen Energie-, Wasser- und Ressourcennutzung im Haushalt und Klimaschutz.</w:t>
      </w:r>
    </w:p>
    <w:p w14:paraId="6E60E8CC"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t>… beschreiben Auswirkungen nachhaltiger Infrastrukturen auf das Alltagsverhalten.</w:t>
      </w:r>
    </w:p>
    <w:p w14:paraId="16CFC21D"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t>… analysieren Wechselwirkungen zwischen Infrastrukturangeboten und individuellen Konsumgewohnheiten.</w:t>
      </w:r>
    </w:p>
    <w:p w14:paraId="3B568A82"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lastRenderedPageBreak/>
        <w:t>… bewerten Strategien, die strukturelle Lösungen mit persönlichen Verhaltensänderungen verbinden.</w:t>
      </w:r>
    </w:p>
    <w:p w14:paraId="020C6B02"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t>… identifizieren Lücken, in denen Spielmechaniken nachhaltige Produktionsweisen stärker betonen als nachhaltige Lebensstile.</w:t>
      </w:r>
    </w:p>
    <w:p w14:paraId="3171CDAC"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t>… reflektieren den Einfluss von Selbstreflexion und Lebensweltbezug auf eigene Routinen.</w:t>
      </w:r>
    </w:p>
    <w:p w14:paraId="75EBFDD3" w14:textId="77777777" w:rsidR="002467E6" w:rsidRPr="002D417B" w:rsidRDefault="002467E6" w:rsidP="002467E6">
      <w:pPr>
        <w:numPr>
          <w:ilvl w:val="0"/>
          <w:numId w:val="158"/>
        </w:numPr>
        <w:spacing w:after="160" w:line="278" w:lineRule="auto"/>
        <w:rPr>
          <w:rFonts w:ascii="Kantumruy Pro" w:hAnsi="Kantumruy Pro" w:cs="Calibri"/>
        </w:rPr>
      </w:pPr>
      <w:r w:rsidRPr="002D417B">
        <w:rPr>
          <w:rFonts w:ascii="Kantumruy Pro" w:hAnsi="Kantumruy Pro" w:cs="Calibri"/>
        </w:rPr>
        <w:t>… entwickeln Vorstellungen klimafreundlicher Haushaltspraktiken.</w:t>
      </w:r>
    </w:p>
    <w:p w14:paraId="2B54609E"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w:t>
      </w:r>
      <w:r w:rsidRPr="002D417B">
        <w:rPr>
          <w:rFonts w:ascii="Kantumruy Pro" w:hAnsi="Kantumruy Pro" w:cs="Calibri"/>
          <w:b/>
          <w:bCs/>
        </w:rPr>
        <w:t>Kombination aus Detail und Gesamtschau</w:t>
      </w:r>
      <w:r w:rsidRPr="002D417B">
        <w:rPr>
          <w:rFonts w:ascii="Kantumruy Pro" w:hAnsi="Kantumruy Pro" w:cs="Calibri"/>
        </w:rPr>
        <w:t xml:space="preserve"> – vernetzte Perspektive – ganzheitliche Systemlogik.</w:t>
      </w:r>
    </w:p>
    <w:p w14:paraId="4DCF0CF9" w14:textId="77777777" w:rsidR="005609DC" w:rsidRDefault="005609DC" w:rsidP="002467E6">
      <w:pPr>
        <w:rPr>
          <w:rFonts w:ascii="Kantumruy Pro" w:hAnsi="Kantumruy Pro" w:cs="Calibri"/>
        </w:rPr>
      </w:pPr>
    </w:p>
    <w:p w14:paraId="59413D84" w14:textId="77777777" w:rsidR="005609DC" w:rsidRDefault="005609DC" w:rsidP="002467E6">
      <w:pPr>
        <w:rPr>
          <w:rFonts w:ascii="Kantumruy Pro" w:hAnsi="Kantumruy Pro" w:cs="Calibri"/>
        </w:rPr>
      </w:pPr>
    </w:p>
    <w:p w14:paraId="12BFB64C" w14:textId="77777777" w:rsidR="005609DC" w:rsidRDefault="005609DC" w:rsidP="002467E6">
      <w:pPr>
        <w:rPr>
          <w:rFonts w:ascii="Kantumruy Pro" w:hAnsi="Kantumruy Pro" w:cs="Calibri"/>
        </w:rPr>
      </w:pPr>
    </w:p>
    <w:p w14:paraId="11216A0C" w14:textId="77777777" w:rsidR="005609DC" w:rsidRDefault="005609DC" w:rsidP="002467E6">
      <w:pPr>
        <w:rPr>
          <w:rFonts w:ascii="Kantumruy Pro" w:hAnsi="Kantumruy Pro" w:cs="Calibri"/>
        </w:rPr>
      </w:pPr>
    </w:p>
    <w:p w14:paraId="4D52E330" w14:textId="77777777" w:rsidR="005609DC" w:rsidRDefault="005609DC" w:rsidP="002467E6">
      <w:pPr>
        <w:rPr>
          <w:rFonts w:ascii="Kantumruy Pro" w:hAnsi="Kantumruy Pro" w:cs="Calibri"/>
        </w:rPr>
      </w:pPr>
    </w:p>
    <w:p w14:paraId="2E03429B" w14:textId="77777777" w:rsidR="005609DC" w:rsidRDefault="005609DC" w:rsidP="002467E6">
      <w:pPr>
        <w:rPr>
          <w:rFonts w:ascii="Kantumruy Pro" w:hAnsi="Kantumruy Pro" w:cs="Calibri"/>
        </w:rPr>
      </w:pPr>
    </w:p>
    <w:p w14:paraId="17CDA0B9" w14:textId="77777777" w:rsidR="005609DC" w:rsidRDefault="005609DC" w:rsidP="002467E6">
      <w:pPr>
        <w:rPr>
          <w:rFonts w:ascii="Kantumruy Pro" w:hAnsi="Kantumruy Pro" w:cs="Calibri"/>
        </w:rPr>
      </w:pPr>
    </w:p>
    <w:p w14:paraId="5876A6FC" w14:textId="77777777" w:rsidR="005609DC" w:rsidRDefault="005609DC" w:rsidP="002467E6">
      <w:pPr>
        <w:rPr>
          <w:rFonts w:ascii="Kantumruy Pro" w:hAnsi="Kantumruy Pro" w:cs="Calibri"/>
        </w:rPr>
      </w:pPr>
    </w:p>
    <w:p w14:paraId="6BF5536C" w14:textId="77777777" w:rsidR="005609DC" w:rsidRDefault="005609DC" w:rsidP="002467E6">
      <w:pPr>
        <w:rPr>
          <w:rFonts w:ascii="Kantumruy Pro" w:hAnsi="Kantumruy Pro" w:cs="Calibri"/>
        </w:rPr>
      </w:pPr>
    </w:p>
    <w:p w14:paraId="156C3CE8" w14:textId="77777777" w:rsidR="005609DC" w:rsidRDefault="005609DC" w:rsidP="002467E6">
      <w:pPr>
        <w:rPr>
          <w:rFonts w:ascii="Kantumruy Pro" w:hAnsi="Kantumruy Pro" w:cs="Calibri"/>
        </w:rPr>
      </w:pPr>
    </w:p>
    <w:p w14:paraId="08027C80" w14:textId="77777777" w:rsidR="005609DC" w:rsidRDefault="005609DC" w:rsidP="002467E6">
      <w:pPr>
        <w:rPr>
          <w:rFonts w:ascii="Kantumruy Pro" w:hAnsi="Kantumruy Pro" w:cs="Calibri"/>
        </w:rPr>
      </w:pPr>
    </w:p>
    <w:p w14:paraId="57BA3E50" w14:textId="77777777" w:rsidR="005609DC" w:rsidRDefault="005609DC" w:rsidP="002467E6">
      <w:pPr>
        <w:rPr>
          <w:rFonts w:ascii="Kantumruy Pro" w:hAnsi="Kantumruy Pro" w:cs="Calibri"/>
        </w:rPr>
      </w:pPr>
    </w:p>
    <w:p w14:paraId="4A6668A3" w14:textId="77777777" w:rsidR="005609DC" w:rsidRPr="002D417B" w:rsidRDefault="005609DC" w:rsidP="002467E6">
      <w:pPr>
        <w:rPr>
          <w:rFonts w:ascii="Kantumruy Pro" w:hAnsi="Kantumruy Pro" w:cs="Calibri"/>
        </w:rPr>
      </w:pPr>
    </w:p>
    <w:p w14:paraId="5F0B540E"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50A481F0" w14:textId="77777777" w:rsidR="002467E6" w:rsidRPr="002D417B" w:rsidRDefault="002467E6" w:rsidP="002467E6">
      <w:pPr>
        <w:numPr>
          <w:ilvl w:val="0"/>
          <w:numId w:val="159"/>
        </w:numPr>
        <w:spacing w:after="160" w:line="278" w:lineRule="auto"/>
        <w:rPr>
          <w:rFonts w:ascii="Kantumruy Pro" w:hAnsi="Kantumruy Pro" w:cs="Calibri"/>
        </w:rPr>
      </w:pPr>
      <w:r w:rsidRPr="002D417B">
        <w:rPr>
          <w:rFonts w:ascii="Kantumruy Pro" w:hAnsi="Kantumruy Pro" w:cs="Calibri"/>
        </w:rPr>
        <w:t>Wie verändert sich dein Verständnis von Klimaschutz, wenn du nachhaltige Infrastrukturen im Haushalt und deinen Lebensstil gemeinsam betrachtest?</w:t>
      </w:r>
    </w:p>
    <w:p w14:paraId="5219C0C2" w14:textId="77777777" w:rsidR="002467E6" w:rsidRPr="002D417B" w:rsidRDefault="002467E6" w:rsidP="002467E6">
      <w:pPr>
        <w:numPr>
          <w:ilvl w:val="0"/>
          <w:numId w:val="159"/>
        </w:numPr>
        <w:spacing w:after="160" w:line="278" w:lineRule="auto"/>
        <w:rPr>
          <w:rFonts w:ascii="Kantumruy Pro" w:hAnsi="Kantumruy Pro" w:cs="Calibri"/>
        </w:rPr>
      </w:pPr>
      <w:r w:rsidRPr="002D417B">
        <w:rPr>
          <w:rFonts w:ascii="Kantumruy Pro" w:hAnsi="Kantumruy Pro" w:cs="Calibri"/>
        </w:rPr>
        <w:t>Wie erlebst du das Zusammenspiel von Fakten zu Energie- und Wasserverbrauch und deinen persönlichen Wertvorstellungen?</w:t>
      </w:r>
    </w:p>
    <w:p w14:paraId="4104B3E2" w14:textId="77777777" w:rsidR="002467E6" w:rsidRPr="002D417B" w:rsidRDefault="002467E6" w:rsidP="002467E6">
      <w:pPr>
        <w:numPr>
          <w:ilvl w:val="0"/>
          <w:numId w:val="159"/>
        </w:numPr>
        <w:spacing w:after="160" w:line="278" w:lineRule="auto"/>
        <w:rPr>
          <w:rFonts w:ascii="Kantumruy Pro" w:hAnsi="Kantumruy Pro" w:cs="Calibri"/>
        </w:rPr>
      </w:pPr>
      <w:r w:rsidRPr="002D417B">
        <w:rPr>
          <w:rFonts w:ascii="Kantumruy Pro" w:hAnsi="Kantumruy Pro" w:cs="Calibri"/>
        </w:rPr>
        <w:t>Wie nimmst du strukturelle Vorgaben und individuelle Anpassungsfähigkeit beim klimafreundlichen Wohnen wahr?</w:t>
      </w:r>
    </w:p>
    <w:p w14:paraId="6C75C409" w14:textId="77777777" w:rsidR="002467E6" w:rsidRPr="002D417B" w:rsidRDefault="002467E6" w:rsidP="002467E6">
      <w:pPr>
        <w:numPr>
          <w:ilvl w:val="0"/>
          <w:numId w:val="15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deinen Blick auf das Haushaltsmanagement?</w:t>
      </w:r>
    </w:p>
    <w:p w14:paraId="7CEE6C6D" w14:textId="77777777" w:rsidR="002467E6" w:rsidRPr="002D417B" w:rsidRDefault="002467E6" w:rsidP="002467E6">
      <w:pPr>
        <w:numPr>
          <w:ilvl w:val="0"/>
          <w:numId w:val="159"/>
        </w:numPr>
        <w:spacing w:after="160" w:line="278" w:lineRule="auto"/>
        <w:rPr>
          <w:rFonts w:ascii="Kantumruy Pro" w:hAnsi="Kantumruy Pro" w:cs="Calibri"/>
        </w:rPr>
      </w:pPr>
      <w:r w:rsidRPr="002D417B">
        <w:rPr>
          <w:rFonts w:ascii="Kantumruy Pro" w:hAnsi="Kantumruy Pro" w:cs="Calibri"/>
        </w:rPr>
        <w:t>Wie wirkt sich systemisches Denken auf dein Verständnis der Verbindung zwischen Infrastruktur, Konsum und Klima aus?</w:t>
      </w:r>
    </w:p>
    <w:p w14:paraId="61C285CF"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E944BE8"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Wie erlebst du als Klimaschützer:in die Spannung zwischen eigenen Gewohnheiten und strukturellen Voraussetzungen im Haushalt?</w:t>
      </w:r>
    </w:p>
    <w:p w14:paraId="1A311133"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Überlegungen zu deinem Ressourcenverbrauch?</w:t>
      </w:r>
    </w:p>
    <w:p w14:paraId="676D8633"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Welche Erfahrungen machst du mit Regeln und Freiräumen, wenn du klimafreundliche Entscheidungen im Alltag betrachtest?</w:t>
      </w:r>
    </w:p>
    <w:p w14:paraId="6FC246F7"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Wie nimmst du wahr, welche Rolle Effizienz und Fürsorge in deinen Entscheidungen zu Energie, Wasser und Konsum spielen?</w:t>
      </w:r>
    </w:p>
    <w:p w14:paraId="0B2955EA"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Wie erlebst du die Darstellung von Haushaltsinfrastrukturen im Spiel?</w:t>
      </w:r>
    </w:p>
    <w:p w14:paraId="4BD19FF0"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Welche Parallelen erkennst du zwischen Spielerfahrungen und deinem eigenen Alltag?</w:t>
      </w:r>
    </w:p>
    <w:p w14:paraId="43F1A14A" w14:textId="77777777" w:rsidR="002467E6" w:rsidRPr="002D417B" w:rsidRDefault="002467E6" w:rsidP="002467E6">
      <w:pPr>
        <w:numPr>
          <w:ilvl w:val="0"/>
          <w:numId w:val="160"/>
        </w:numPr>
        <w:spacing w:after="160" w:line="278" w:lineRule="auto"/>
        <w:rPr>
          <w:rFonts w:ascii="Kantumruy Pro" w:hAnsi="Kantumruy Pro" w:cs="Calibri"/>
        </w:rPr>
      </w:pPr>
      <w:r w:rsidRPr="002D417B">
        <w:rPr>
          <w:rFonts w:ascii="Kantumruy Pro" w:hAnsi="Kantumruy Pro" w:cs="Calibri"/>
        </w:rPr>
        <w:t>Wie reflektierst du dein Denken über Klimaschutz, wenn Infrastruktur, Spielmechaniken und Lebensstil zusammentreffen?</w:t>
      </w:r>
    </w:p>
    <w:p w14:paraId="27C56B53" w14:textId="77777777" w:rsidR="002467E6" w:rsidRPr="002D417B" w:rsidRDefault="002467E6" w:rsidP="002467E6">
      <w:pPr>
        <w:rPr>
          <w:rFonts w:ascii="Kantumruy Pro" w:hAnsi="Kantumruy Pro" w:cs="Calibri"/>
          <w:sz w:val="22"/>
        </w:rPr>
      </w:pPr>
    </w:p>
    <w:p w14:paraId="5BB32804" w14:textId="77777777" w:rsidR="002467E6" w:rsidRPr="002D417B" w:rsidRDefault="002467E6" w:rsidP="002467E6">
      <w:pPr>
        <w:rPr>
          <w:rFonts w:ascii="Kantumruy Pro" w:hAnsi="Kantumruy Pro" w:cs="Calibri"/>
          <w:sz w:val="22"/>
        </w:rPr>
      </w:pPr>
    </w:p>
    <w:p w14:paraId="03130BA1" w14:textId="77777777" w:rsidR="002467E6" w:rsidRPr="002D417B" w:rsidRDefault="002467E6" w:rsidP="002467E6">
      <w:pPr>
        <w:rPr>
          <w:rFonts w:ascii="Kantumruy Pro" w:hAnsi="Kantumruy Pro" w:cs="Calibri"/>
          <w:sz w:val="22"/>
        </w:rPr>
      </w:pPr>
    </w:p>
    <w:p w14:paraId="0CB1E1BA" w14:textId="77777777" w:rsidR="002467E6" w:rsidRPr="002D417B" w:rsidRDefault="002467E6" w:rsidP="002467E6">
      <w:pPr>
        <w:rPr>
          <w:rFonts w:ascii="Kantumruy Pro" w:hAnsi="Kantumruy Pro" w:cs="Calibri"/>
          <w:sz w:val="22"/>
        </w:rPr>
      </w:pPr>
    </w:p>
    <w:p w14:paraId="386095B4" w14:textId="77777777" w:rsidR="002467E6" w:rsidRPr="002D417B" w:rsidRDefault="002467E6" w:rsidP="002467E6">
      <w:pPr>
        <w:rPr>
          <w:rFonts w:ascii="Kantumruy Pro" w:hAnsi="Kantumruy Pro" w:cs="Calibri"/>
          <w:sz w:val="22"/>
        </w:rPr>
      </w:pPr>
    </w:p>
    <w:p w14:paraId="6C5BE637" w14:textId="77777777" w:rsidR="002467E6" w:rsidRPr="002D417B" w:rsidRDefault="002467E6" w:rsidP="002467E6">
      <w:pPr>
        <w:pStyle w:val="berschrift2"/>
        <w:rPr>
          <w:rFonts w:ascii="Kantumruy Pro" w:hAnsi="Kantumruy Pro" w:cs="Calibri"/>
        </w:rPr>
      </w:pPr>
      <w:bookmarkStart w:id="69" w:name="_Toc217287474"/>
      <w:r w:rsidRPr="002D417B">
        <w:rPr>
          <w:rFonts w:ascii="Kantumruy Pro" w:hAnsi="Kantumruy Pro" w:cs="Calibri"/>
        </w:rPr>
        <w:lastRenderedPageBreak/>
        <w:t>2. Rollenkarte Inklusionsbeauftragte:r</w:t>
      </w:r>
      <w:bookmarkEnd w:id="69"/>
    </w:p>
    <w:p w14:paraId="1C9BC54B"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Inklusion</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Inklusionsbeauftragte:r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R02-IL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Inklusion, Infrastruktur, Haushalt, Zugang, Lebensqualität</w:t>
      </w:r>
    </w:p>
    <w:p w14:paraId="33D1F6AC" w14:textId="77777777" w:rsidR="005609DC" w:rsidRPr="002D417B" w:rsidRDefault="005609DC" w:rsidP="002467E6">
      <w:pPr>
        <w:rPr>
          <w:rFonts w:ascii="Kantumruy Pro" w:hAnsi="Kantumruy Pro" w:cs="Calibri"/>
        </w:rPr>
      </w:pPr>
    </w:p>
    <w:p w14:paraId="1EEC84B9"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nachhaltige Infrastrukturen nur dann gesellschaftlich wirksam sind, wenn alle Menschen Zugang zu Wasser, Energie, Wohnqualität und Mobilität haben. Diese Zugänge bestimmen wesentlich, welche nachhaltigen Lebensstile möglich sind und wie Teilhabe im Alltag gelingt. Die Perspektive verbindet Umweltgerechtigkeit, Chancengleichheit und die Anerkennung vielfältiger Lebenslagen und richtet den Blick darauf, wie gerechte Infrastrukturangebote nachhaltige Alltagspraxen unterstützen.</w:t>
      </w:r>
    </w:p>
    <w:p w14:paraId="6F48741C" w14:textId="77777777" w:rsidR="005609DC" w:rsidRPr="002D417B" w:rsidRDefault="005609DC" w:rsidP="002467E6">
      <w:pPr>
        <w:rPr>
          <w:rFonts w:ascii="Kantumruy Pro" w:hAnsi="Kantumruy Pro" w:cs="Calibri"/>
        </w:rPr>
      </w:pPr>
    </w:p>
    <w:p w14:paraId="72AC62B4"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A5387C1" w14:textId="77777777" w:rsidR="002467E6" w:rsidRPr="002D417B" w:rsidRDefault="002467E6" w:rsidP="002467E6">
      <w:pPr>
        <w:numPr>
          <w:ilvl w:val="0"/>
          <w:numId w:val="161"/>
        </w:numPr>
        <w:spacing w:after="160" w:line="278" w:lineRule="auto"/>
        <w:rPr>
          <w:rFonts w:ascii="Kantumruy Pro" w:hAnsi="Kantumruy Pro" w:cs="Calibri"/>
        </w:rPr>
      </w:pPr>
      <w:r w:rsidRPr="002D417B">
        <w:rPr>
          <w:rFonts w:ascii="Kantumruy Pro" w:hAnsi="Kantumruy Pro" w:cs="Calibri"/>
        </w:rPr>
        <w:t>… erweitert das Spiel um eine Perspektive auf gerechte Zugänge zu nachhaltigen Haushaltsinfrastrukturen.</w:t>
      </w:r>
    </w:p>
    <w:p w14:paraId="518BD466" w14:textId="77777777" w:rsidR="002467E6" w:rsidRPr="002D417B" w:rsidRDefault="002467E6" w:rsidP="002467E6">
      <w:pPr>
        <w:numPr>
          <w:ilvl w:val="0"/>
          <w:numId w:val="161"/>
        </w:numPr>
        <w:spacing w:after="160" w:line="278" w:lineRule="auto"/>
        <w:rPr>
          <w:rFonts w:ascii="Kantumruy Pro" w:hAnsi="Kantumruy Pro" w:cs="Calibri"/>
        </w:rPr>
      </w:pPr>
      <w:r w:rsidRPr="002D417B">
        <w:rPr>
          <w:rFonts w:ascii="Kantumruy Pro" w:hAnsi="Kantumruy Pro" w:cs="Calibri"/>
        </w:rPr>
        <w:t>… stärkt das Bewusstsein für unterschiedliche Ausgangsbedingungen im Alltag.</w:t>
      </w:r>
    </w:p>
    <w:p w14:paraId="7C602C5C" w14:textId="77777777" w:rsidR="002467E6" w:rsidRPr="002D417B" w:rsidRDefault="002467E6" w:rsidP="002467E6">
      <w:pPr>
        <w:numPr>
          <w:ilvl w:val="0"/>
          <w:numId w:val="161"/>
        </w:numPr>
        <w:spacing w:after="160" w:line="278" w:lineRule="auto"/>
        <w:rPr>
          <w:rFonts w:ascii="Kantumruy Pro" w:hAnsi="Kantumruy Pro" w:cs="Calibri"/>
        </w:rPr>
      </w:pPr>
      <w:r w:rsidRPr="002D417B">
        <w:rPr>
          <w:rFonts w:ascii="Kantumruy Pro" w:hAnsi="Kantumruy Pro" w:cs="Calibri"/>
        </w:rPr>
        <w:t>… verknüpft Ressourcenzugänge mit Teilhabechancen und Lebensqualität.</w:t>
      </w:r>
    </w:p>
    <w:p w14:paraId="1092C76D" w14:textId="77777777" w:rsidR="002467E6" w:rsidRPr="002D417B" w:rsidRDefault="002467E6" w:rsidP="002467E6">
      <w:pPr>
        <w:numPr>
          <w:ilvl w:val="0"/>
          <w:numId w:val="161"/>
        </w:numPr>
        <w:spacing w:after="160" w:line="278" w:lineRule="auto"/>
        <w:rPr>
          <w:rFonts w:ascii="Kantumruy Pro" w:hAnsi="Kantumruy Pro" w:cs="Calibri"/>
        </w:rPr>
      </w:pPr>
      <w:r w:rsidRPr="002D417B">
        <w:rPr>
          <w:rFonts w:ascii="Kantumruy Pro" w:hAnsi="Kantumruy Pro" w:cs="Calibri"/>
        </w:rPr>
        <w:t>… betont die Bedeutung gerechter Verteilung von Energie-, Wasser- und Wohnressourcen.</w:t>
      </w:r>
    </w:p>
    <w:p w14:paraId="69F959C4" w14:textId="77777777" w:rsidR="002467E6" w:rsidRPr="002D417B" w:rsidRDefault="002467E6" w:rsidP="002467E6">
      <w:pPr>
        <w:numPr>
          <w:ilvl w:val="0"/>
          <w:numId w:val="161"/>
        </w:numPr>
        <w:spacing w:after="160" w:line="278" w:lineRule="auto"/>
        <w:rPr>
          <w:rFonts w:ascii="Kantumruy Pro" w:hAnsi="Kantumruy Pro" w:cs="Calibri"/>
        </w:rPr>
      </w:pPr>
      <w:r w:rsidRPr="002D417B">
        <w:rPr>
          <w:rFonts w:ascii="Kantumruy Pro" w:hAnsi="Kantumruy Pro" w:cs="Calibri"/>
        </w:rPr>
        <w:t>… fördert Reflexion über inklusive Infrastrukturpolitik.</w:t>
      </w:r>
    </w:p>
    <w:p w14:paraId="1DF5A4B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73BE067B"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t>… erkennen, wie ungleiche Infrastrukturangebote nachhaltige Lebensstile beeinflussen.</w:t>
      </w:r>
    </w:p>
    <w:p w14:paraId="5C0B8761"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t>… beschreiben Zusammenhänge zwischen Ressourcenzugang, Wohnsituation und Alltagspraktiken.</w:t>
      </w:r>
    </w:p>
    <w:p w14:paraId="41558741"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t>… analysieren, wie Verteilung und Vorsorge Bedingungen für Teilhabe formen.</w:t>
      </w:r>
    </w:p>
    <w:p w14:paraId="09329B7D"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t>… bewerten Maßnahmen zur Förderung gerechter, nachhaltiger Infrastrukturen.</w:t>
      </w:r>
    </w:p>
    <w:p w14:paraId="7583B9D6"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t>… identifizieren Barrieren, die bestimmte Gruppen an nachhaltigen Lebensstilen hindern.</w:t>
      </w:r>
    </w:p>
    <w:p w14:paraId="597D461E"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lastRenderedPageBreak/>
        <w:t>… reflektieren Spannungen zwischen individuellen Ansprüchen und strukturellen Grenzen.</w:t>
      </w:r>
    </w:p>
    <w:p w14:paraId="35F7E502" w14:textId="77777777" w:rsidR="002467E6" w:rsidRPr="002D417B" w:rsidRDefault="002467E6" w:rsidP="002467E6">
      <w:pPr>
        <w:numPr>
          <w:ilvl w:val="0"/>
          <w:numId w:val="162"/>
        </w:numPr>
        <w:spacing w:after="160" w:line="278" w:lineRule="auto"/>
        <w:rPr>
          <w:rFonts w:ascii="Kantumruy Pro" w:hAnsi="Kantumruy Pro" w:cs="Calibri"/>
        </w:rPr>
      </w:pPr>
      <w:r w:rsidRPr="002D417B">
        <w:rPr>
          <w:rFonts w:ascii="Kantumruy Pro" w:hAnsi="Kantumruy Pro" w:cs="Calibri"/>
        </w:rPr>
        <w:t>… entwickeln Vorstellungen inklusiver Gestaltung nachhaltiger Alltagsroutinen.</w:t>
      </w:r>
    </w:p>
    <w:p w14:paraId="223B3C19"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62AA481B" w14:textId="77777777" w:rsidR="005609DC" w:rsidRDefault="005609DC" w:rsidP="002467E6">
      <w:pPr>
        <w:rPr>
          <w:rFonts w:ascii="Kantumruy Pro" w:hAnsi="Kantumruy Pro" w:cs="Calibri"/>
        </w:rPr>
      </w:pPr>
    </w:p>
    <w:p w14:paraId="5D405B83" w14:textId="77777777" w:rsidR="005609DC" w:rsidRDefault="005609DC" w:rsidP="002467E6">
      <w:pPr>
        <w:rPr>
          <w:rFonts w:ascii="Kantumruy Pro" w:hAnsi="Kantumruy Pro" w:cs="Calibri"/>
        </w:rPr>
      </w:pPr>
    </w:p>
    <w:p w14:paraId="6B212A41" w14:textId="77777777" w:rsidR="005609DC" w:rsidRDefault="005609DC" w:rsidP="002467E6">
      <w:pPr>
        <w:rPr>
          <w:rFonts w:ascii="Kantumruy Pro" w:hAnsi="Kantumruy Pro" w:cs="Calibri"/>
        </w:rPr>
      </w:pPr>
    </w:p>
    <w:p w14:paraId="41356A80" w14:textId="77777777" w:rsidR="005609DC" w:rsidRDefault="005609DC" w:rsidP="002467E6">
      <w:pPr>
        <w:rPr>
          <w:rFonts w:ascii="Kantumruy Pro" w:hAnsi="Kantumruy Pro" w:cs="Calibri"/>
        </w:rPr>
      </w:pPr>
    </w:p>
    <w:p w14:paraId="6C112074" w14:textId="77777777" w:rsidR="005609DC" w:rsidRDefault="005609DC" w:rsidP="002467E6">
      <w:pPr>
        <w:rPr>
          <w:rFonts w:ascii="Kantumruy Pro" w:hAnsi="Kantumruy Pro" w:cs="Calibri"/>
        </w:rPr>
      </w:pPr>
    </w:p>
    <w:p w14:paraId="5132B039" w14:textId="77777777" w:rsidR="005609DC" w:rsidRDefault="005609DC" w:rsidP="002467E6">
      <w:pPr>
        <w:rPr>
          <w:rFonts w:ascii="Kantumruy Pro" w:hAnsi="Kantumruy Pro" w:cs="Calibri"/>
        </w:rPr>
      </w:pPr>
    </w:p>
    <w:p w14:paraId="1A3C3EE4" w14:textId="77777777" w:rsidR="005609DC" w:rsidRDefault="005609DC" w:rsidP="002467E6">
      <w:pPr>
        <w:rPr>
          <w:rFonts w:ascii="Kantumruy Pro" w:hAnsi="Kantumruy Pro" w:cs="Calibri"/>
        </w:rPr>
      </w:pPr>
    </w:p>
    <w:p w14:paraId="44A47BD4" w14:textId="77777777" w:rsidR="005609DC" w:rsidRDefault="005609DC" w:rsidP="002467E6">
      <w:pPr>
        <w:rPr>
          <w:rFonts w:ascii="Kantumruy Pro" w:hAnsi="Kantumruy Pro" w:cs="Calibri"/>
        </w:rPr>
      </w:pPr>
    </w:p>
    <w:p w14:paraId="31C50800" w14:textId="77777777" w:rsidR="005609DC" w:rsidRDefault="005609DC" w:rsidP="002467E6">
      <w:pPr>
        <w:rPr>
          <w:rFonts w:ascii="Kantumruy Pro" w:hAnsi="Kantumruy Pro" w:cs="Calibri"/>
        </w:rPr>
      </w:pPr>
    </w:p>
    <w:p w14:paraId="5850364C" w14:textId="77777777" w:rsidR="005609DC" w:rsidRDefault="005609DC" w:rsidP="002467E6">
      <w:pPr>
        <w:rPr>
          <w:rFonts w:ascii="Kantumruy Pro" w:hAnsi="Kantumruy Pro" w:cs="Calibri"/>
        </w:rPr>
      </w:pPr>
    </w:p>
    <w:p w14:paraId="64262435" w14:textId="77777777" w:rsidR="005609DC" w:rsidRDefault="005609DC" w:rsidP="002467E6">
      <w:pPr>
        <w:rPr>
          <w:rFonts w:ascii="Kantumruy Pro" w:hAnsi="Kantumruy Pro" w:cs="Calibri"/>
        </w:rPr>
      </w:pPr>
    </w:p>
    <w:p w14:paraId="30C490AE" w14:textId="77777777" w:rsidR="005609DC" w:rsidRDefault="005609DC" w:rsidP="002467E6">
      <w:pPr>
        <w:rPr>
          <w:rFonts w:ascii="Kantumruy Pro" w:hAnsi="Kantumruy Pro" w:cs="Calibri"/>
        </w:rPr>
      </w:pPr>
    </w:p>
    <w:p w14:paraId="18D4E416" w14:textId="77777777" w:rsidR="005609DC" w:rsidRDefault="005609DC" w:rsidP="002467E6">
      <w:pPr>
        <w:rPr>
          <w:rFonts w:ascii="Kantumruy Pro" w:hAnsi="Kantumruy Pro" w:cs="Calibri"/>
        </w:rPr>
      </w:pPr>
    </w:p>
    <w:p w14:paraId="18BEE333" w14:textId="77777777" w:rsidR="005609DC" w:rsidRDefault="005609DC" w:rsidP="002467E6">
      <w:pPr>
        <w:rPr>
          <w:rFonts w:ascii="Kantumruy Pro" w:hAnsi="Kantumruy Pro" w:cs="Calibri"/>
        </w:rPr>
      </w:pPr>
    </w:p>
    <w:p w14:paraId="2DDE77B6" w14:textId="77777777" w:rsidR="005609DC" w:rsidRDefault="005609DC" w:rsidP="002467E6">
      <w:pPr>
        <w:rPr>
          <w:rFonts w:ascii="Kantumruy Pro" w:hAnsi="Kantumruy Pro" w:cs="Calibri"/>
        </w:rPr>
      </w:pPr>
    </w:p>
    <w:p w14:paraId="751C5ABF" w14:textId="77777777" w:rsidR="005609DC" w:rsidRDefault="005609DC" w:rsidP="002467E6">
      <w:pPr>
        <w:rPr>
          <w:rFonts w:ascii="Kantumruy Pro" w:hAnsi="Kantumruy Pro" w:cs="Calibri"/>
        </w:rPr>
      </w:pPr>
    </w:p>
    <w:p w14:paraId="2C6EB82D" w14:textId="77777777" w:rsidR="005609DC" w:rsidRDefault="005609DC" w:rsidP="002467E6">
      <w:pPr>
        <w:rPr>
          <w:rFonts w:ascii="Kantumruy Pro" w:hAnsi="Kantumruy Pro" w:cs="Calibri"/>
        </w:rPr>
      </w:pPr>
    </w:p>
    <w:p w14:paraId="401EAEEA" w14:textId="77777777" w:rsidR="005609DC" w:rsidRPr="002D417B" w:rsidRDefault="005609DC" w:rsidP="002467E6">
      <w:pPr>
        <w:rPr>
          <w:rFonts w:ascii="Kantumruy Pro" w:hAnsi="Kantumruy Pro" w:cs="Calibri"/>
        </w:rPr>
      </w:pPr>
    </w:p>
    <w:p w14:paraId="557D5736"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44879213" w14:textId="77777777" w:rsidR="002467E6" w:rsidRPr="002D417B" w:rsidRDefault="002467E6" w:rsidP="002467E6">
      <w:pPr>
        <w:numPr>
          <w:ilvl w:val="0"/>
          <w:numId w:val="163"/>
        </w:numPr>
        <w:spacing w:after="160" w:line="278" w:lineRule="auto"/>
        <w:rPr>
          <w:rFonts w:ascii="Kantumruy Pro" w:hAnsi="Kantumruy Pro" w:cs="Calibri"/>
        </w:rPr>
      </w:pPr>
      <w:r w:rsidRPr="002D417B">
        <w:rPr>
          <w:rFonts w:ascii="Kantumruy Pro" w:hAnsi="Kantumruy Pro" w:cs="Calibri"/>
        </w:rPr>
        <w:t>Wie verändert sich dein Verständnis von Inklusion, wenn nachhaltige Infrastrukturen und Lebensstile gemeinsam betrachtet werden?</w:t>
      </w:r>
    </w:p>
    <w:p w14:paraId="1FFBCC7B" w14:textId="77777777" w:rsidR="002467E6" w:rsidRPr="002D417B" w:rsidRDefault="002467E6" w:rsidP="002467E6">
      <w:pPr>
        <w:numPr>
          <w:ilvl w:val="0"/>
          <w:numId w:val="163"/>
        </w:numPr>
        <w:spacing w:after="160" w:line="278" w:lineRule="auto"/>
        <w:rPr>
          <w:rFonts w:ascii="Kantumruy Pro" w:hAnsi="Kantumruy Pro" w:cs="Calibri"/>
        </w:rPr>
      </w:pPr>
      <w:r w:rsidRPr="002D417B">
        <w:rPr>
          <w:rFonts w:ascii="Kantumruy Pro" w:hAnsi="Kantumruy Pro" w:cs="Calibri"/>
        </w:rPr>
        <w:t>Wie erlebst du Fakten und Emotionen in Diskussionen über gerechte Ressourcenzugänge?</w:t>
      </w:r>
    </w:p>
    <w:p w14:paraId="19E03B8A" w14:textId="77777777" w:rsidR="002467E6" w:rsidRPr="002D417B" w:rsidRDefault="002467E6" w:rsidP="002467E6">
      <w:pPr>
        <w:numPr>
          <w:ilvl w:val="0"/>
          <w:numId w:val="163"/>
        </w:numPr>
        <w:spacing w:after="160" w:line="278" w:lineRule="auto"/>
        <w:rPr>
          <w:rFonts w:ascii="Kantumruy Pro" w:hAnsi="Kantumruy Pro" w:cs="Calibri"/>
        </w:rPr>
      </w:pPr>
      <w:r w:rsidRPr="002D417B">
        <w:rPr>
          <w:rFonts w:ascii="Kantumruy Pro" w:hAnsi="Kantumruy Pro" w:cs="Calibri"/>
        </w:rPr>
        <w:t>Wie nimmst du strukturelle Regeln und individuelle Spielräume bei Infrastrukturzugängen wahr?</w:t>
      </w:r>
    </w:p>
    <w:p w14:paraId="4A58E118" w14:textId="77777777" w:rsidR="002467E6" w:rsidRPr="002D417B" w:rsidRDefault="002467E6" w:rsidP="002467E6">
      <w:pPr>
        <w:numPr>
          <w:ilvl w:val="0"/>
          <w:numId w:val="16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gerechte Alltagsgestaltung?</w:t>
      </w:r>
    </w:p>
    <w:p w14:paraId="4EC025E4" w14:textId="77777777" w:rsidR="002467E6" w:rsidRPr="002D417B" w:rsidRDefault="002467E6" w:rsidP="002467E6">
      <w:pPr>
        <w:numPr>
          <w:ilvl w:val="0"/>
          <w:numId w:val="163"/>
        </w:numPr>
        <w:spacing w:after="160" w:line="278" w:lineRule="auto"/>
        <w:rPr>
          <w:rFonts w:ascii="Kantumruy Pro" w:hAnsi="Kantumruy Pro" w:cs="Calibri"/>
        </w:rPr>
      </w:pPr>
      <w:r w:rsidRPr="002D417B">
        <w:rPr>
          <w:rFonts w:ascii="Kantumruy Pro" w:hAnsi="Kantumruy Pro" w:cs="Calibri"/>
        </w:rPr>
        <w:t>Wie wirkt sich systemisches Denken auf dein Verständnis von Teilhabe und Infrastruktur aus?</w:t>
      </w:r>
    </w:p>
    <w:p w14:paraId="3C7A834E" w14:textId="77777777" w:rsidR="002467E6" w:rsidRPr="002D417B" w:rsidRDefault="002467E6" w:rsidP="002467E6">
      <w:pPr>
        <w:rPr>
          <w:rFonts w:ascii="Kantumruy Pro" w:hAnsi="Kantumruy Pro" w:cs="Calibri"/>
          <w:b/>
          <w:bCs/>
        </w:rPr>
      </w:pPr>
    </w:p>
    <w:p w14:paraId="430C1B41" w14:textId="77777777" w:rsidR="002467E6" w:rsidRPr="002D417B" w:rsidRDefault="002467E6" w:rsidP="002467E6">
      <w:pPr>
        <w:rPr>
          <w:rFonts w:ascii="Kantumruy Pro" w:hAnsi="Kantumruy Pro" w:cs="Calibri"/>
          <w:b/>
          <w:bCs/>
        </w:rPr>
      </w:pPr>
    </w:p>
    <w:p w14:paraId="427E773D"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08B124D9"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Wie erlebst du als Inklusionsbeauftragte:r die Spannung zwischen individuellen Bedürfnissen und strukturellen Ressourcengrenzen?</w:t>
      </w:r>
    </w:p>
    <w:p w14:paraId="0EDF4977"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Bezug auf unterschiedliche Möglichkeiten nachhaltigen Handelns?</w:t>
      </w:r>
    </w:p>
    <w:p w14:paraId="2712094A"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Welche Erfahrungen machst du mit Steuerung und Flexibilität bei der Gestaltung inklusiver Infrastruktur?</w:t>
      </w:r>
    </w:p>
    <w:p w14:paraId="79FB120E"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Wie nimmst du wahr, wie Effizienz- und Fürsorgelogiken den Zugang zu Ressourcen prägen?</w:t>
      </w:r>
    </w:p>
    <w:p w14:paraId="2FF08970"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Wie erlebst du die Darstellung verschiedener Haushaltsrealitäten im Spiel?</w:t>
      </w:r>
    </w:p>
    <w:p w14:paraId="39D56C53"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Welche Parallelen erkennst du zwischen Spiel und realen Herausforderungen inklusiver Nachhaltigkeit?</w:t>
      </w:r>
    </w:p>
    <w:p w14:paraId="4BA96F70" w14:textId="77777777" w:rsidR="002467E6" w:rsidRPr="002D417B" w:rsidRDefault="002467E6" w:rsidP="002467E6">
      <w:pPr>
        <w:numPr>
          <w:ilvl w:val="0"/>
          <w:numId w:val="164"/>
        </w:numPr>
        <w:spacing w:after="160" w:line="278" w:lineRule="auto"/>
        <w:rPr>
          <w:rFonts w:ascii="Kantumruy Pro" w:hAnsi="Kantumruy Pro" w:cs="Calibri"/>
        </w:rPr>
      </w:pPr>
      <w:r w:rsidRPr="002D417B">
        <w:rPr>
          <w:rFonts w:ascii="Kantumruy Pro" w:hAnsi="Kantumruy Pro" w:cs="Calibri"/>
        </w:rPr>
        <w:t>Wie reflektierst du dein Verständnis von Inklusion, wenn Infrastruktur und Lebensstil zusammenwirken?</w:t>
      </w:r>
    </w:p>
    <w:p w14:paraId="3E24F9DF" w14:textId="77777777" w:rsidR="002467E6" w:rsidRPr="002D417B" w:rsidRDefault="002467E6" w:rsidP="002467E6">
      <w:pPr>
        <w:rPr>
          <w:rFonts w:ascii="Kantumruy Pro" w:hAnsi="Kantumruy Pro" w:cs="Calibri"/>
        </w:rPr>
      </w:pPr>
    </w:p>
    <w:p w14:paraId="2B92C637" w14:textId="77777777" w:rsidR="002467E6" w:rsidRPr="002D417B" w:rsidRDefault="002467E6" w:rsidP="002467E6">
      <w:pPr>
        <w:rPr>
          <w:rFonts w:ascii="Kantumruy Pro" w:hAnsi="Kantumruy Pro" w:cs="Calibri"/>
        </w:rPr>
      </w:pPr>
    </w:p>
    <w:p w14:paraId="38CAFC87" w14:textId="77777777" w:rsidR="002467E6" w:rsidRPr="002D417B" w:rsidRDefault="002467E6" w:rsidP="002467E6">
      <w:pPr>
        <w:rPr>
          <w:rFonts w:ascii="Kantumruy Pro" w:hAnsi="Kantumruy Pro" w:cs="Calibri"/>
        </w:rPr>
      </w:pPr>
    </w:p>
    <w:p w14:paraId="5E46AAFF" w14:textId="77777777" w:rsidR="002467E6" w:rsidRPr="002D417B" w:rsidRDefault="002467E6" w:rsidP="002467E6">
      <w:pPr>
        <w:rPr>
          <w:rFonts w:ascii="Kantumruy Pro" w:hAnsi="Kantumruy Pro" w:cs="Calibri"/>
        </w:rPr>
      </w:pPr>
    </w:p>
    <w:p w14:paraId="581ADE50" w14:textId="77777777" w:rsidR="002467E6" w:rsidRPr="002D417B" w:rsidRDefault="002467E6" w:rsidP="002467E6">
      <w:pPr>
        <w:rPr>
          <w:rFonts w:ascii="Kantumruy Pro" w:hAnsi="Kantumruy Pro" w:cs="Calibri"/>
        </w:rPr>
      </w:pPr>
    </w:p>
    <w:p w14:paraId="58CBB32B" w14:textId="77777777" w:rsidR="002467E6" w:rsidRPr="002D417B" w:rsidRDefault="002467E6" w:rsidP="002467E6">
      <w:pPr>
        <w:rPr>
          <w:rFonts w:ascii="Kantumruy Pro" w:hAnsi="Kantumruy Pro" w:cs="Calibri"/>
        </w:rPr>
      </w:pPr>
    </w:p>
    <w:p w14:paraId="19A54E91" w14:textId="77777777" w:rsidR="002467E6" w:rsidRPr="002D417B" w:rsidRDefault="002467E6" w:rsidP="002467E6">
      <w:pPr>
        <w:pStyle w:val="berschrift2"/>
        <w:rPr>
          <w:rFonts w:ascii="Kantumruy Pro" w:hAnsi="Kantumruy Pro" w:cs="Calibri"/>
        </w:rPr>
      </w:pPr>
      <w:bookmarkStart w:id="70" w:name="_Toc217287475"/>
      <w:r w:rsidRPr="002D417B">
        <w:rPr>
          <w:rFonts w:ascii="Kantumruy Pro" w:hAnsi="Kantumruy Pro" w:cs="Calibri"/>
        </w:rPr>
        <w:lastRenderedPageBreak/>
        <w:t>3. Rollenkarte Staatsbürger:in</w:t>
      </w:r>
      <w:bookmarkEnd w:id="70"/>
    </w:p>
    <w:p w14:paraId="75C3D143"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gesellschaftliche Verantwortung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Staatsbürger:in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R03-IL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Bürgerrolle, Infrastruktur, Alltagsentscheidungen, Verantwortung</w:t>
      </w:r>
    </w:p>
    <w:p w14:paraId="695990F1" w14:textId="77777777" w:rsidR="005609DC" w:rsidRPr="002D417B" w:rsidRDefault="005609DC" w:rsidP="002467E6">
      <w:pPr>
        <w:rPr>
          <w:rFonts w:ascii="Kantumruy Pro" w:hAnsi="Kantumruy Pro" w:cs="Calibri"/>
        </w:rPr>
      </w:pPr>
    </w:p>
    <w:p w14:paraId="743FE73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eine nachhaltige Gesellschaft auf gemeinsamer Verantwortung aller Bürger:innen beruht. Öffentliche Infrastruktur, private Haushaltsbedingungen und alltägliche Lebensstile prägen sich gegenseitig und bilden die Grundlage einer funktionierenden Gemeinschaft. Diese Perspektive verbindet Bewusstsein, Engagement und Orientierung am Gemeinwohl und erkennt an, dass Entscheidungen im Haushalt, im Konsum und in politischen Prozessen zusammenwirken, um nachhaltige Entwicklung möglich zu machen.</w:t>
      </w:r>
    </w:p>
    <w:p w14:paraId="0953C06F" w14:textId="77777777" w:rsidR="005609DC" w:rsidRPr="002D417B" w:rsidRDefault="005609DC" w:rsidP="002467E6">
      <w:pPr>
        <w:rPr>
          <w:rFonts w:ascii="Kantumruy Pro" w:hAnsi="Kantumruy Pro" w:cs="Calibri"/>
        </w:rPr>
      </w:pPr>
    </w:p>
    <w:p w14:paraId="5295BD6F"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5913BCA" w14:textId="77777777" w:rsidR="002467E6" w:rsidRPr="002D417B" w:rsidRDefault="002467E6" w:rsidP="002467E6">
      <w:pPr>
        <w:numPr>
          <w:ilvl w:val="0"/>
          <w:numId w:val="165"/>
        </w:numPr>
        <w:spacing w:after="160" w:line="278" w:lineRule="auto"/>
        <w:rPr>
          <w:rFonts w:ascii="Kantumruy Pro" w:hAnsi="Kantumruy Pro" w:cs="Calibri"/>
        </w:rPr>
      </w:pPr>
      <w:r w:rsidRPr="002D417B">
        <w:rPr>
          <w:rFonts w:ascii="Kantumruy Pro" w:hAnsi="Kantumruy Pro" w:cs="Calibri"/>
        </w:rPr>
        <w:t>… erweitert das Spiel um eine bürgerschaftliche Perspektive auf Infrastruktur und Lebensstil.</w:t>
      </w:r>
    </w:p>
    <w:p w14:paraId="3FAFA6E0" w14:textId="77777777" w:rsidR="002467E6" w:rsidRPr="002D417B" w:rsidRDefault="002467E6" w:rsidP="002467E6">
      <w:pPr>
        <w:numPr>
          <w:ilvl w:val="0"/>
          <w:numId w:val="165"/>
        </w:numPr>
        <w:spacing w:after="160" w:line="278" w:lineRule="auto"/>
        <w:rPr>
          <w:rFonts w:ascii="Kantumruy Pro" w:hAnsi="Kantumruy Pro" w:cs="Calibri"/>
        </w:rPr>
      </w:pPr>
      <w:r w:rsidRPr="002D417B">
        <w:rPr>
          <w:rFonts w:ascii="Kantumruy Pro" w:hAnsi="Kantumruy Pro" w:cs="Calibri"/>
        </w:rPr>
        <w:t>… stärkt das Verständnis für die öffentliche Bedeutung privater Alltagsentscheidungen.</w:t>
      </w:r>
    </w:p>
    <w:p w14:paraId="50A1A7D4" w14:textId="77777777" w:rsidR="002467E6" w:rsidRPr="002D417B" w:rsidRDefault="002467E6" w:rsidP="002467E6">
      <w:pPr>
        <w:numPr>
          <w:ilvl w:val="0"/>
          <w:numId w:val="165"/>
        </w:numPr>
        <w:spacing w:after="160" w:line="278" w:lineRule="auto"/>
        <w:rPr>
          <w:rFonts w:ascii="Kantumruy Pro" w:hAnsi="Kantumruy Pro" w:cs="Calibri"/>
        </w:rPr>
      </w:pPr>
      <w:r w:rsidRPr="002D417B">
        <w:rPr>
          <w:rFonts w:ascii="Kantumruy Pro" w:hAnsi="Kantumruy Pro" w:cs="Calibri"/>
        </w:rPr>
        <w:t>… verknüpft Infrastrukturangebote mit zivilgesellschaftlicher Verantwortung.</w:t>
      </w:r>
    </w:p>
    <w:p w14:paraId="64B062A7" w14:textId="77777777" w:rsidR="002467E6" w:rsidRPr="002D417B" w:rsidRDefault="002467E6" w:rsidP="002467E6">
      <w:pPr>
        <w:numPr>
          <w:ilvl w:val="0"/>
          <w:numId w:val="165"/>
        </w:numPr>
        <w:spacing w:after="160" w:line="278" w:lineRule="auto"/>
        <w:rPr>
          <w:rFonts w:ascii="Kantumruy Pro" w:hAnsi="Kantumruy Pro" w:cs="Calibri"/>
        </w:rPr>
      </w:pPr>
      <w:r w:rsidRPr="002D417B">
        <w:rPr>
          <w:rFonts w:ascii="Kantumruy Pro" w:hAnsi="Kantumruy Pro" w:cs="Calibri"/>
        </w:rPr>
        <w:t>… betont die Rolle demokratischer Teilhabe bei nachhaltiger Infrastrukturentwicklung.</w:t>
      </w:r>
    </w:p>
    <w:p w14:paraId="5DC59D6C" w14:textId="77777777" w:rsidR="002467E6" w:rsidRPr="002D417B" w:rsidRDefault="002467E6" w:rsidP="002467E6">
      <w:pPr>
        <w:numPr>
          <w:ilvl w:val="0"/>
          <w:numId w:val="165"/>
        </w:numPr>
        <w:spacing w:after="160" w:line="278" w:lineRule="auto"/>
        <w:rPr>
          <w:rFonts w:ascii="Kantumruy Pro" w:hAnsi="Kantumruy Pro" w:cs="Calibri"/>
        </w:rPr>
      </w:pPr>
      <w:r w:rsidRPr="002D417B">
        <w:rPr>
          <w:rFonts w:ascii="Kantumruy Pro" w:hAnsi="Kantumruy Pro" w:cs="Calibri"/>
        </w:rPr>
        <w:t>… fördert Reflexion über gesellschaftliche Rahmenbedingungen nachhaltiger Haushaltsführung.</w:t>
      </w:r>
    </w:p>
    <w:p w14:paraId="013522A3"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E7E77FE"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t>… erkennen die Bedeutung von Infrastruktur für nachhaltige Lebensstile im Alltag.</w:t>
      </w:r>
    </w:p>
    <w:p w14:paraId="04CE2EA2"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t>… beschreiben Zusammenhänge zwischen politischer Gestaltung und privatem Konsumverhalten.</w:t>
      </w:r>
    </w:p>
    <w:p w14:paraId="74DFB652"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t>… analysieren, wie Bürger:inneninteressen nachhaltige Infrastrukturpolitik beeinflussen können.</w:t>
      </w:r>
    </w:p>
    <w:p w14:paraId="45624DD7"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t>… bewerten Maßnahmen im Hinblick auf Gemeinwohl und langfristige Wirkung.</w:t>
      </w:r>
    </w:p>
    <w:p w14:paraId="67511A3A"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t>… identifizieren gesellschaftliche Barrieren nachhaltiger Alltagsentscheidungen.</w:t>
      </w:r>
    </w:p>
    <w:p w14:paraId="2D681D34"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t>… reflektieren Spannungen zwischen individueller Freiheit und kollektiver Verantwortung.</w:t>
      </w:r>
    </w:p>
    <w:p w14:paraId="0E353095" w14:textId="77777777" w:rsidR="002467E6" w:rsidRPr="002D417B" w:rsidRDefault="002467E6" w:rsidP="002467E6">
      <w:pPr>
        <w:numPr>
          <w:ilvl w:val="0"/>
          <w:numId w:val="166"/>
        </w:numPr>
        <w:spacing w:after="160" w:line="278" w:lineRule="auto"/>
        <w:rPr>
          <w:rFonts w:ascii="Kantumruy Pro" w:hAnsi="Kantumruy Pro" w:cs="Calibri"/>
        </w:rPr>
      </w:pPr>
      <w:r w:rsidRPr="002D417B">
        <w:rPr>
          <w:rFonts w:ascii="Kantumruy Pro" w:hAnsi="Kantumruy Pro" w:cs="Calibri"/>
        </w:rPr>
        <w:lastRenderedPageBreak/>
        <w:t>… entwickeln Vorstellungen bürgerschaftlicher Mitwirkung an nachhaltiger Entwicklung.</w:t>
      </w:r>
    </w:p>
    <w:p w14:paraId="64513B8B"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34864714" w14:textId="77777777" w:rsidR="005609DC" w:rsidRDefault="005609DC" w:rsidP="002467E6">
      <w:pPr>
        <w:rPr>
          <w:rFonts w:ascii="Kantumruy Pro" w:hAnsi="Kantumruy Pro" w:cs="Calibri"/>
        </w:rPr>
      </w:pPr>
    </w:p>
    <w:p w14:paraId="2400E48D" w14:textId="77777777" w:rsidR="005609DC" w:rsidRDefault="005609DC" w:rsidP="002467E6">
      <w:pPr>
        <w:rPr>
          <w:rFonts w:ascii="Kantumruy Pro" w:hAnsi="Kantumruy Pro" w:cs="Calibri"/>
        </w:rPr>
      </w:pPr>
    </w:p>
    <w:p w14:paraId="065ADC68" w14:textId="77777777" w:rsidR="005609DC" w:rsidRDefault="005609DC" w:rsidP="002467E6">
      <w:pPr>
        <w:rPr>
          <w:rFonts w:ascii="Kantumruy Pro" w:hAnsi="Kantumruy Pro" w:cs="Calibri"/>
        </w:rPr>
      </w:pPr>
    </w:p>
    <w:p w14:paraId="5F90D8A5" w14:textId="77777777" w:rsidR="005609DC" w:rsidRDefault="005609DC" w:rsidP="002467E6">
      <w:pPr>
        <w:rPr>
          <w:rFonts w:ascii="Kantumruy Pro" w:hAnsi="Kantumruy Pro" w:cs="Calibri"/>
        </w:rPr>
      </w:pPr>
    </w:p>
    <w:p w14:paraId="2C3684EF" w14:textId="77777777" w:rsidR="005609DC" w:rsidRDefault="005609DC" w:rsidP="002467E6">
      <w:pPr>
        <w:rPr>
          <w:rFonts w:ascii="Kantumruy Pro" w:hAnsi="Kantumruy Pro" w:cs="Calibri"/>
        </w:rPr>
      </w:pPr>
    </w:p>
    <w:p w14:paraId="23805D67" w14:textId="77777777" w:rsidR="005609DC" w:rsidRDefault="005609DC" w:rsidP="002467E6">
      <w:pPr>
        <w:rPr>
          <w:rFonts w:ascii="Kantumruy Pro" w:hAnsi="Kantumruy Pro" w:cs="Calibri"/>
        </w:rPr>
      </w:pPr>
    </w:p>
    <w:p w14:paraId="2BD69FFB" w14:textId="77777777" w:rsidR="005609DC" w:rsidRDefault="005609DC" w:rsidP="002467E6">
      <w:pPr>
        <w:rPr>
          <w:rFonts w:ascii="Kantumruy Pro" w:hAnsi="Kantumruy Pro" w:cs="Calibri"/>
        </w:rPr>
      </w:pPr>
    </w:p>
    <w:p w14:paraId="790CD432" w14:textId="77777777" w:rsidR="005609DC" w:rsidRDefault="005609DC" w:rsidP="002467E6">
      <w:pPr>
        <w:rPr>
          <w:rFonts w:ascii="Kantumruy Pro" w:hAnsi="Kantumruy Pro" w:cs="Calibri"/>
        </w:rPr>
      </w:pPr>
    </w:p>
    <w:p w14:paraId="296FFD93" w14:textId="77777777" w:rsidR="005609DC" w:rsidRDefault="005609DC" w:rsidP="002467E6">
      <w:pPr>
        <w:rPr>
          <w:rFonts w:ascii="Kantumruy Pro" w:hAnsi="Kantumruy Pro" w:cs="Calibri"/>
        </w:rPr>
      </w:pPr>
    </w:p>
    <w:p w14:paraId="190A75CF" w14:textId="77777777" w:rsidR="005609DC" w:rsidRDefault="005609DC" w:rsidP="002467E6">
      <w:pPr>
        <w:rPr>
          <w:rFonts w:ascii="Kantumruy Pro" w:hAnsi="Kantumruy Pro" w:cs="Calibri"/>
        </w:rPr>
      </w:pPr>
    </w:p>
    <w:p w14:paraId="24F7E7A0" w14:textId="77777777" w:rsidR="005609DC" w:rsidRDefault="005609DC" w:rsidP="002467E6">
      <w:pPr>
        <w:rPr>
          <w:rFonts w:ascii="Kantumruy Pro" w:hAnsi="Kantumruy Pro" w:cs="Calibri"/>
        </w:rPr>
      </w:pPr>
    </w:p>
    <w:p w14:paraId="4EEF56A2" w14:textId="77777777" w:rsidR="005609DC" w:rsidRDefault="005609DC" w:rsidP="002467E6">
      <w:pPr>
        <w:rPr>
          <w:rFonts w:ascii="Kantumruy Pro" w:hAnsi="Kantumruy Pro" w:cs="Calibri"/>
        </w:rPr>
      </w:pPr>
    </w:p>
    <w:p w14:paraId="51E0718E" w14:textId="77777777" w:rsidR="005609DC" w:rsidRDefault="005609DC" w:rsidP="002467E6">
      <w:pPr>
        <w:rPr>
          <w:rFonts w:ascii="Kantumruy Pro" w:hAnsi="Kantumruy Pro" w:cs="Calibri"/>
        </w:rPr>
      </w:pPr>
    </w:p>
    <w:p w14:paraId="56F17086" w14:textId="77777777" w:rsidR="005609DC" w:rsidRDefault="005609DC" w:rsidP="002467E6">
      <w:pPr>
        <w:rPr>
          <w:rFonts w:ascii="Kantumruy Pro" w:hAnsi="Kantumruy Pro" w:cs="Calibri"/>
        </w:rPr>
      </w:pPr>
    </w:p>
    <w:p w14:paraId="6BA3B1E2" w14:textId="77777777" w:rsidR="005609DC" w:rsidRDefault="005609DC" w:rsidP="002467E6">
      <w:pPr>
        <w:rPr>
          <w:rFonts w:ascii="Kantumruy Pro" w:hAnsi="Kantumruy Pro" w:cs="Calibri"/>
        </w:rPr>
      </w:pPr>
    </w:p>
    <w:p w14:paraId="5B88699E" w14:textId="77777777" w:rsidR="005609DC" w:rsidRDefault="005609DC" w:rsidP="002467E6">
      <w:pPr>
        <w:rPr>
          <w:rFonts w:ascii="Kantumruy Pro" w:hAnsi="Kantumruy Pro" w:cs="Calibri"/>
        </w:rPr>
      </w:pPr>
    </w:p>
    <w:p w14:paraId="4F82D7A2" w14:textId="77777777" w:rsidR="005609DC" w:rsidRDefault="005609DC" w:rsidP="002467E6">
      <w:pPr>
        <w:rPr>
          <w:rFonts w:ascii="Kantumruy Pro" w:hAnsi="Kantumruy Pro" w:cs="Calibri"/>
        </w:rPr>
      </w:pPr>
    </w:p>
    <w:p w14:paraId="6C85E831" w14:textId="77777777" w:rsidR="005609DC" w:rsidRDefault="005609DC" w:rsidP="002467E6">
      <w:pPr>
        <w:rPr>
          <w:rFonts w:ascii="Kantumruy Pro" w:hAnsi="Kantumruy Pro" w:cs="Calibri"/>
        </w:rPr>
      </w:pPr>
    </w:p>
    <w:p w14:paraId="1C993E65" w14:textId="77777777" w:rsidR="005609DC" w:rsidRPr="002D417B" w:rsidRDefault="005609DC" w:rsidP="002467E6">
      <w:pPr>
        <w:rPr>
          <w:rFonts w:ascii="Kantumruy Pro" w:hAnsi="Kantumruy Pro" w:cs="Calibri"/>
        </w:rPr>
      </w:pPr>
    </w:p>
    <w:p w14:paraId="1B661FF6"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37E4D963" w14:textId="77777777" w:rsidR="002467E6" w:rsidRPr="002D417B" w:rsidRDefault="002467E6" w:rsidP="002467E6">
      <w:pPr>
        <w:numPr>
          <w:ilvl w:val="0"/>
          <w:numId w:val="167"/>
        </w:numPr>
        <w:spacing w:after="160" w:line="278" w:lineRule="auto"/>
        <w:rPr>
          <w:rFonts w:ascii="Kantumruy Pro" w:hAnsi="Kantumruy Pro" w:cs="Calibri"/>
        </w:rPr>
      </w:pPr>
      <w:r w:rsidRPr="002D417B">
        <w:rPr>
          <w:rFonts w:ascii="Kantumruy Pro" w:hAnsi="Kantumruy Pro" w:cs="Calibri"/>
        </w:rPr>
        <w:t>Wie verändert sich dein Verständnis bürgerschaftlicher Verantwortung, wenn Infrastruktur und Lebensstil zusammen gedacht werden?</w:t>
      </w:r>
    </w:p>
    <w:p w14:paraId="61748D92" w14:textId="77777777" w:rsidR="002467E6" w:rsidRPr="002D417B" w:rsidRDefault="002467E6" w:rsidP="002467E6">
      <w:pPr>
        <w:numPr>
          <w:ilvl w:val="0"/>
          <w:numId w:val="167"/>
        </w:numPr>
        <w:spacing w:after="160" w:line="278" w:lineRule="auto"/>
        <w:rPr>
          <w:rFonts w:ascii="Kantumruy Pro" w:hAnsi="Kantumruy Pro" w:cs="Calibri"/>
        </w:rPr>
      </w:pPr>
      <w:r w:rsidRPr="002D417B">
        <w:rPr>
          <w:rFonts w:ascii="Kantumruy Pro" w:hAnsi="Kantumruy Pro" w:cs="Calibri"/>
        </w:rPr>
        <w:t>Wie erlebst du Emotionen und Fakten in Diskussionen über nachhaltige Alltagsentscheidungen?</w:t>
      </w:r>
    </w:p>
    <w:p w14:paraId="4F67F560" w14:textId="77777777" w:rsidR="002467E6" w:rsidRPr="002D417B" w:rsidRDefault="002467E6" w:rsidP="002467E6">
      <w:pPr>
        <w:numPr>
          <w:ilvl w:val="0"/>
          <w:numId w:val="167"/>
        </w:numPr>
        <w:spacing w:after="160" w:line="278" w:lineRule="auto"/>
        <w:rPr>
          <w:rFonts w:ascii="Kantumruy Pro" w:hAnsi="Kantumruy Pro" w:cs="Calibri"/>
        </w:rPr>
      </w:pPr>
      <w:r w:rsidRPr="002D417B">
        <w:rPr>
          <w:rFonts w:ascii="Kantumruy Pro" w:hAnsi="Kantumruy Pro" w:cs="Calibri"/>
        </w:rPr>
        <w:t>Wie nimmst du das Verhältnis zwischen politischen Regeln und individuellen Freiheiten im Alltag wahr?</w:t>
      </w:r>
    </w:p>
    <w:p w14:paraId="623D4DD2" w14:textId="77777777" w:rsidR="002467E6" w:rsidRPr="002D417B" w:rsidRDefault="002467E6" w:rsidP="002467E6">
      <w:pPr>
        <w:numPr>
          <w:ilvl w:val="0"/>
          <w:numId w:val="167"/>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nachhaltige Haushaltsgestaltung?</w:t>
      </w:r>
    </w:p>
    <w:p w14:paraId="64DF6B58" w14:textId="77777777" w:rsidR="002467E6" w:rsidRPr="002D417B" w:rsidRDefault="002467E6" w:rsidP="002467E6">
      <w:pPr>
        <w:numPr>
          <w:ilvl w:val="0"/>
          <w:numId w:val="167"/>
        </w:numPr>
        <w:spacing w:after="160" w:line="278" w:lineRule="auto"/>
        <w:rPr>
          <w:rFonts w:ascii="Kantumruy Pro" w:hAnsi="Kantumruy Pro" w:cs="Calibri"/>
        </w:rPr>
      </w:pPr>
      <w:r w:rsidRPr="002D417B">
        <w:rPr>
          <w:rFonts w:ascii="Kantumruy Pro" w:hAnsi="Kantumruy Pro" w:cs="Calibri"/>
        </w:rPr>
        <w:t>Wie wirkt sich ein systemischer Blick auf Infrastruktur und Lebensstil auf dein Verständnis gesellschaftlicher Verantwortung aus?</w:t>
      </w:r>
    </w:p>
    <w:p w14:paraId="6A260B0C"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5082C3C5"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Wie erlebst du als Staatsbürger:in die Spannung zwischen privater Freiheit und gemeinschaftlicher Verantwortung im Alltag?</w:t>
      </w:r>
    </w:p>
    <w:p w14:paraId="439D326F"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Wie empfindest du Emotionen und wissenschaftliche Informationen, wenn du über nachhaltige Infrastruktur nachdenkst?</w:t>
      </w:r>
    </w:p>
    <w:p w14:paraId="00A4AC50"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Welche Erfahrungen machst du mit Regeln und Freiräumen in Bezug auf nachhaltiges Alltagshandeln?</w:t>
      </w:r>
    </w:p>
    <w:p w14:paraId="48732053"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Wie nimmst du wahr, wie Effizienz- und Fürsorgeüberlegungen öffentliche und private Entscheidungen beeinflussen?</w:t>
      </w:r>
    </w:p>
    <w:p w14:paraId="03ABF0E4"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Wie erlebst du die Darstellung der Rolle von Haushalten im Spiel?</w:t>
      </w:r>
    </w:p>
    <w:p w14:paraId="76450682"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Welche Parallelen erkennst du zwischen Spielerfahrungen und realen gesellschaftlichen Debatten?</w:t>
      </w:r>
    </w:p>
    <w:p w14:paraId="5117A575" w14:textId="77777777" w:rsidR="002467E6" w:rsidRPr="002D417B" w:rsidRDefault="002467E6" w:rsidP="002467E6">
      <w:pPr>
        <w:numPr>
          <w:ilvl w:val="0"/>
          <w:numId w:val="168"/>
        </w:numPr>
        <w:spacing w:after="160" w:line="278" w:lineRule="auto"/>
        <w:rPr>
          <w:rFonts w:ascii="Kantumruy Pro" w:hAnsi="Kantumruy Pro" w:cs="Calibri"/>
        </w:rPr>
      </w:pPr>
      <w:r w:rsidRPr="002D417B">
        <w:rPr>
          <w:rFonts w:ascii="Kantumruy Pro" w:hAnsi="Kantumruy Pro" w:cs="Calibri"/>
        </w:rPr>
        <w:t>Wie reflektierst du dein Verständnis von Verantwortung, wenn Infrastrukturpolitik und Lebensstil zusammenwirken?</w:t>
      </w:r>
    </w:p>
    <w:p w14:paraId="133359A4" w14:textId="77777777" w:rsidR="002467E6" w:rsidRPr="002D417B" w:rsidRDefault="002467E6" w:rsidP="002467E6">
      <w:pPr>
        <w:rPr>
          <w:rFonts w:ascii="Kantumruy Pro" w:hAnsi="Kantumruy Pro" w:cs="Calibri"/>
        </w:rPr>
      </w:pPr>
    </w:p>
    <w:p w14:paraId="34029DC7" w14:textId="77777777" w:rsidR="002467E6" w:rsidRPr="002D417B" w:rsidRDefault="002467E6" w:rsidP="002467E6">
      <w:pPr>
        <w:rPr>
          <w:rFonts w:ascii="Kantumruy Pro" w:hAnsi="Kantumruy Pro" w:cs="Calibri"/>
        </w:rPr>
      </w:pPr>
    </w:p>
    <w:p w14:paraId="636BB3C8" w14:textId="77777777" w:rsidR="002467E6" w:rsidRPr="002D417B" w:rsidRDefault="002467E6" w:rsidP="002467E6">
      <w:pPr>
        <w:rPr>
          <w:rFonts w:ascii="Kantumruy Pro" w:hAnsi="Kantumruy Pro" w:cs="Calibri"/>
        </w:rPr>
      </w:pPr>
    </w:p>
    <w:p w14:paraId="35DCED5A" w14:textId="77777777" w:rsidR="002467E6" w:rsidRPr="002D417B" w:rsidRDefault="002467E6" w:rsidP="002467E6">
      <w:pPr>
        <w:rPr>
          <w:rFonts w:ascii="Kantumruy Pro" w:hAnsi="Kantumruy Pro" w:cs="Calibri"/>
        </w:rPr>
      </w:pPr>
    </w:p>
    <w:p w14:paraId="778A6C89" w14:textId="77777777" w:rsidR="002467E6" w:rsidRPr="002D417B" w:rsidRDefault="002467E6" w:rsidP="002467E6">
      <w:pPr>
        <w:rPr>
          <w:rFonts w:ascii="Kantumruy Pro" w:hAnsi="Kantumruy Pro" w:cs="Calibri"/>
        </w:rPr>
      </w:pPr>
    </w:p>
    <w:p w14:paraId="4327E52F" w14:textId="77777777" w:rsidR="002467E6" w:rsidRPr="002D417B" w:rsidRDefault="002467E6" w:rsidP="002467E6">
      <w:pPr>
        <w:rPr>
          <w:rFonts w:ascii="Kantumruy Pro" w:hAnsi="Kantumruy Pro" w:cs="Calibri"/>
        </w:rPr>
      </w:pPr>
    </w:p>
    <w:p w14:paraId="6C901B88" w14:textId="77777777" w:rsidR="002467E6" w:rsidRPr="002D417B" w:rsidRDefault="002467E6" w:rsidP="002467E6">
      <w:pPr>
        <w:pStyle w:val="berschrift2"/>
        <w:rPr>
          <w:rFonts w:ascii="Kantumruy Pro" w:hAnsi="Kantumruy Pro" w:cs="Calibri"/>
        </w:rPr>
      </w:pPr>
      <w:bookmarkStart w:id="71" w:name="_Toc217287476"/>
      <w:r w:rsidRPr="002D417B">
        <w:rPr>
          <w:rFonts w:ascii="Kantumruy Pro" w:hAnsi="Kantumruy Pro" w:cs="Calibri"/>
        </w:rPr>
        <w:lastRenderedPageBreak/>
        <w:t>4. Rollenkarte Unternehmer:in</w:t>
      </w:r>
      <w:bookmarkEnd w:id="71"/>
    </w:p>
    <w:p w14:paraId="6F7D2571"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Wirtschaft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Unternehmer:in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R04-IL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Unternehmen, Infrastruktur, Produktion, Verantwortung, Konsum</w:t>
      </w:r>
    </w:p>
    <w:p w14:paraId="6EDAD17D" w14:textId="77777777" w:rsidR="005609DC" w:rsidRPr="002D417B" w:rsidRDefault="005609DC" w:rsidP="002467E6">
      <w:pPr>
        <w:rPr>
          <w:rFonts w:ascii="Kantumruy Pro" w:hAnsi="Kantumruy Pro" w:cs="Calibri"/>
        </w:rPr>
      </w:pPr>
    </w:p>
    <w:p w14:paraId="2F1255C4"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unternehmerisches Handeln nur dann zukunftsfähig ist, wenn es nachhaltige Produktionsprozesse, ressourcenschonende Infrastrukturen und verantwortungsvolle Konsummuster fördert. Unternehmen beeinflussen maßgeblich, welche nachhaltigen Optionen Haushalten überhaupt zur Verfügung stehen. Diese Perspektive verbindet Innovationsbereitschaft, Verantwortung und Transparenz und macht sichtbar, wie Produktionsentscheidungen die Lebensqualität und Umweltbelastung ganzer Gesellschaften prägen.</w:t>
      </w:r>
    </w:p>
    <w:p w14:paraId="2F774CFF" w14:textId="77777777" w:rsidR="005609DC" w:rsidRPr="002D417B" w:rsidRDefault="005609DC" w:rsidP="002467E6">
      <w:pPr>
        <w:rPr>
          <w:rFonts w:ascii="Kantumruy Pro" w:hAnsi="Kantumruy Pro" w:cs="Calibri"/>
        </w:rPr>
      </w:pPr>
    </w:p>
    <w:p w14:paraId="6D710177"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23521417" w14:textId="77777777" w:rsidR="002467E6" w:rsidRPr="002D417B" w:rsidRDefault="002467E6" w:rsidP="002467E6">
      <w:pPr>
        <w:numPr>
          <w:ilvl w:val="0"/>
          <w:numId w:val="169"/>
        </w:numPr>
        <w:spacing w:after="160" w:line="278" w:lineRule="auto"/>
        <w:rPr>
          <w:rFonts w:ascii="Kantumruy Pro" w:hAnsi="Kantumruy Pro" w:cs="Calibri"/>
        </w:rPr>
      </w:pPr>
      <w:r w:rsidRPr="002D417B">
        <w:rPr>
          <w:rFonts w:ascii="Kantumruy Pro" w:hAnsi="Kantumruy Pro" w:cs="Calibri"/>
        </w:rPr>
        <w:t>… erweitert das Spiel um eine wirtschaftliche Perspektive auf Infrastrukturentwicklung.</w:t>
      </w:r>
    </w:p>
    <w:p w14:paraId="1ED97286" w14:textId="77777777" w:rsidR="002467E6" w:rsidRPr="002D417B" w:rsidRDefault="002467E6" w:rsidP="002467E6">
      <w:pPr>
        <w:numPr>
          <w:ilvl w:val="0"/>
          <w:numId w:val="169"/>
        </w:numPr>
        <w:spacing w:after="160" w:line="278" w:lineRule="auto"/>
        <w:rPr>
          <w:rFonts w:ascii="Kantumruy Pro" w:hAnsi="Kantumruy Pro" w:cs="Calibri"/>
        </w:rPr>
      </w:pPr>
      <w:r w:rsidRPr="002D417B">
        <w:rPr>
          <w:rFonts w:ascii="Kantumruy Pro" w:hAnsi="Kantumruy Pro" w:cs="Calibri"/>
        </w:rPr>
        <w:t>… stärkt das Bewusstsein für die Rolle nachhaltiger Produktionsprozesse.</w:t>
      </w:r>
    </w:p>
    <w:p w14:paraId="170B530D" w14:textId="77777777" w:rsidR="002467E6" w:rsidRPr="002D417B" w:rsidRDefault="002467E6" w:rsidP="002467E6">
      <w:pPr>
        <w:numPr>
          <w:ilvl w:val="0"/>
          <w:numId w:val="169"/>
        </w:numPr>
        <w:spacing w:after="160" w:line="278" w:lineRule="auto"/>
        <w:rPr>
          <w:rFonts w:ascii="Kantumruy Pro" w:hAnsi="Kantumruy Pro" w:cs="Calibri"/>
        </w:rPr>
      </w:pPr>
      <w:r w:rsidRPr="002D417B">
        <w:rPr>
          <w:rFonts w:ascii="Kantumruy Pro" w:hAnsi="Kantumruy Pro" w:cs="Calibri"/>
        </w:rPr>
        <w:t>… verknüpft Unternehmensentscheidungen mit den Möglichkeiten nachhaltiger Lebensstile.</w:t>
      </w:r>
    </w:p>
    <w:p w14:paraId="287DE16E" w14:textId="77777777" w:rsidR="002467E6" w:rsidRPr="002D417B" w:rsidRDefault="002467E6" w:rsidP="002467E6">
      <w:pPr>
        <w:numPr>
          <w:ilvl w:val="0"/>
          <w:numId w:val="169"/>
        </w:numPr>
        <w:spacing w:after="160" w:line="278" w:lineRule="auto"/>
        <w:rPr>
          <w:rFonts w:ascii="Kantumruy Pro" w:hAnsi="Kantumruy Pro" w:cs="Calibri"/>
        </w:rPr>
      </w:pPr>
      <w:r w:rsidRPr="002D417B">
        <w:rPr>
          <w:rFonts w:ascii="Kantumruy Pro" w:hAnsi="Kantumruy Pro" w:cs="Calibri"/>
        </w:rPr>
        <w:t>… betont die Verantwortung von Unternehmen für ressourcenschonende Lieferketten.</w:t>
      </w:r>
    </w:p>
    <w:p w14:paraId="003E0C49" w14:textId="77777777" w:rsidR="002467E6" w:rsidRPr="002D417B" w:rsidRDefault="002467E6" w:rsidP="002467E6">
      <w:pPr>
        <w:numPr>
          <w:ilvl w:val="0"/>
          <w:numId w:val="169"/>
        </w:numPr>
        <w:spacing w:after="160" w:line="278" w:lineRule="auto"/>
        <w:rPr>
          <w:rFonts w:ascii="Kantumruy Pro" w:hAnsi="Kantumruy Pro" w:cs="Calibri"/>
        </w:rPr>
      </w:pPr>
      <w:r w:rsidRPr="002D417B">
        <w:rPr>
          <w:rFonts w:ascii="Kantumruy Pro" w:hAnsi="Kantumruy Pro" w:cs="Calibri"/>
        </w:rPr>
        <w:t>… fördert Reflexion über die Verzahnung von Produktionssystemen und Alltagsgewohnheiten.</w:t>
      </w:r>
    </w:p>
    <w:p w14:paraId="6769FF65"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877AC58"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t>… erkennen die Bedeutung nachhaltiger Produktionsprozesse für den Alltag von Konsument:innen.</w:t>
      </w:r>
    </w:p>
    <w:p w14:paraId="521B8E59"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t>… beschreiben Zusammenhänge zwischen Infrastrukturentscheidungen und ökologischen Auswirkungen.</w:t>
      </w:r>
    </w:p>
    <w:p w14:paraId="0630D922"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t>… analysieren Wechselwirkungen zwischen Angebot und nachhaltigen Konsumoptionen.</w:t>
      </w:r>
    </w:p>
    <w:p w14:paraId="1B0696F0"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t>… bewerten unternehmerische Strategien im Hinblick auf Nachhaltigkeit und Verantwortung.</w:t>
      </w:r>
    </w:p>
    <w:p w14:paraId="66D947C2"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t>… identifizieren Bereiche, in denen Unternehmen nachhaltige Haushaltsentscheidungen beeinflussen.</w:t>
      </w:r>
    </w:p>
    <w:p w14:paraId="38A2BDC3"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lastRenderedPageBreak/>
        <w:t>… reflektieren Spannungen zwischen wirtschaftlichen Zielen und nachhaltiger Infrastrukturentwicklung.</w:t>
      </w:r>
    </w:p>
    <w:p w14:paraId="5656A4F9" w14:textId="77777777" w:rsidR="002467E6" w:rsidRPr="002D417B" w:rsidRDefault="002467E6" w:rsidP="002467E6">
      <w:pPr>
        <w:numPr>
          <w:ilvl w:val="0"/>
          <w:numId w:val="170"/>
        </w:numPr>
        <w:spacing w:after="160" w:line="278" w:lineRule="auto"/>
        <w:rPr>
          <w:rFonts w:ascii="Kantumruy Pro" w:hAnsi="Kantumruy Pro" w:cs="Calibri"/>
        </w:rPr>
      </w:pPr>
      <w:r w:rsidRPr="002D417B">
        <w:rPr>
          <w:rFonts w:ascii="Kantumruy Pro" w:hAnsi="Kantumruy Pro" w:cs="Calibri"/>
        </w:rPr>
        <w:t>… entwickeln Vorstellungen verantwortungsbewusster Unternehmenspolitik.</w:t>
      </w:r>
    </w:p>
    <w:p w14:paraId="0FF809A0"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w:t>
      </w:r>
      <w:r w:rsidRPr="002D417B">
        <w:rPr>
          <w:rFonts w:ascii="Kantumruy Pro" w:hAnsi="Kantumruy Pro" w:cs="Calibri"/>
          <w:b/>
          <w:bCs/>
        </w:rPr>
        <w:t>geregelte Kontrolle mit Anpassung</w:t>
      </w:r>
      <w:r w:rsidRPr="002D417B">
        <w:rPr>
          <w:rFonts w:ascii="Kantumruy Pro" w:hAnsi="Kantumruy Pro" w:cs="Calibri"/>
        </w:rPr>
        <w:t xml:space="preserve">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182F6B68" w14:textId="77777777" w:rsidR="005609DC" w:rsidRDefault="005609DC" w:rsidP="002467E6">
      <w:pPr>
        <w:rPr>
          <w:rFonts w:ascii="Kantumruy Pro" w:hAnsi="Kantumruy Pro" w:cs="Calibri"/>
        </w:rPr>
      </w:pPr>
    </w:p>
    <w:p w14:paraId="7D75863D" w14:textId="77777777" w:rsidR="005609DC" w:rsidRDefault="005609DC" w:rsidP="002467E6">
      <w:pPr>
        <w:rPr>
          <w:rFonts w:ascii="Kantumruy Pro" w:hAnsi="Kantumruy Pro" w:cs="Calibri"/>
        </w:rPr>
      </w:pPr>
    </w:p>
    <w:p w14:paraId="78172988" w14:textId="77777777" w:rsidR="005609DC" w:rsidRDefault="005609DC" w:rsidP="002467E6">
      <w:pPr>
        <w:rPr>
          <w:rFonts w:ascii="Kantumruy Pro" w:hAnsi="Kantumruy Pro" w:cs="Calibri"/>
        </w:rPr>
      </w:pPr>
    </w:p>
    <w:p w14:paraId="65A5BA6A" w14:textId="77777777" w:rsidR="005609DC" w:rsidRDefault="005609DC" w:rsidP="002467E6">
      <w:pPr>
        <w:rPr>
          <w:rFonts w:ascii="Kantumruy Pro" w:hAnsi="Kantumruy Pro" w:cs="Calibri"/>
        </w:rPr>
      </w:pPr>
    </w:p>
    <w:p w14:paraId="29A109F6" w14:textId="77777777" w:rsidR="005609DC" w:rsidRDefault="005609DC" w:rsidP="002467E6">
      <w:pPr>
        <w:rPr>
          <w:rFonts w:ascii="Kantumruy Pro" w:hAnsi="Kantumruy Pro" w:cs="Calibri"/>
        </w:rPr>
      </w:pPr>
    </w:p>
    <w:p w14:paraId="2394DAC5" w14:textId="77777777" w:rsidR="005609DC" w:rsidRDefault="005609DC" w:rsidP="002467E6">
      <w:pPr>
        <w:rPr>
          <w:rFonts w:ascii="Kantumruy Pro" w:hAnsi="Kantumruy Pro" w:cs="Calibri"/>
        </w:rPr>
      </w:pPr>
    </w:p>
    <w:p w14:paraId="3AFF5BE6" w14:textId="77777777" w:rsidR="005609DC" w:rsidRDefault="005609DC" w:rsidP="002467E6">
      <w:pPr>
        <w:rPr>
          <w:rFonts w:ascii="Kantumruy Pro" w:hAnsi="Kantumruy Pro" w:cs="Calibri"/>
        </w:rPr>
      </w:pPr>
    </w:p>
    <w:p w14:paraId="3D92C4CA" w14:textId="77777777" w:rsidR="005609DC" w:rsidRDefault="005609DC" w:rsidP="002467E6">
      <w:pPr>
        <w:rPr>
          <w:rFonts w:ascii="Kantumruy Pro" w:hAnsi="Kantumruy Pro" w:cs="Calibri"/>
        </w:rPr>
      </w:pPr>
    </w:p>
    <w:p w14:paraId="4D2D1BB1" w14:textId="77777777" w:rsidR="005609DC" w:rsidRDefault="005609DC" w:rsidP="002467E6">
      <w:pPr>
        <w:rPr>
          <w:rFonts w:ascii="Kantumruy Pro" w:hAnsi="Kantumruy Pro" w:cs="Calibri"/>
        </w:rPr>
      </w:pPr>
    </w:p>
    <w:p w14:paraId="5C077D98" w14:textId="77777777" w:rsidR="005609DC" w:rsidRDefault="005609DC" w:rsidP="002467E6">
      <w:pPr>
        <w:rPr>
          <w:rFonts w:ascii="Kantumruy Pro" w:hAnsi="Kantumruy Pro" w:cs="Calibri"/>
        </w:rPr>
      </w:pPr>
    </w:p>
    <w:p w14:paraId="4C6FBA5D" w14:textId="77777777" w:rsidR="005609DC" w:rsidRDefault="005609DC" w:rsidP="002467E6">
      <w:pPr>
        <w:rPr>
          <w:rFonts w:ascii="Kantumruy Pro" w:hAnsi="Kantumruy Pro" w:cs="Calibri"/>
        </w:rPr>
      </w:pPr>
    </w:p>
    <w:p w14:paraId="33C69A8A" w14:textId="77777777" w:rsidR="005609DC" w:rsidRDefault="005609DC" w:rsidP="002467E6">
      <w:pPr>
        <w:rPr>
          <w:rFonts w:ascii="Kantumruy Pro" w:hAnsi="Kantumruy Pro" w:cs="Calibri"/>
        </w:rPr>
      </w:pPr>
    </w:p>
    <w:p w14:paraId="1BBDA622" w14:textId="77777777" w:rsidR="005609DC" w:rsidRDefault="005609DC" w:rsidP="002467E6">
      <w:pPr>
        <w:rPr>
          <w:rFonts w:ascii="Kantumruy Pro" w:hAnsi="Kantumruy Pro" w:cs="Calibri"/>
        </w:rPr>
      </w:pPr>
    </w:p>
    <w:p w14:paraId="3CCFCDF1" w14:textId="77777777" w:rsidR="005609DC" w:rsidRDefault="005609DC" w:rsidP="002467E6">
      <w:pPr>
        <w:rPr>
          <w:rFonts w:ascii="Kantumruy Pro" w:hAnsi="Kantumruy Pro" w:cs="Calibri"/>
        </w:rPr>
      </w:pPr>
    </w:p>
    <w:p w14:paraId="5EAE6B60" w14:textId="77777777" w:rsidR="005609DC" w:rsidRDefault="005609DC" w:rsidP="002467E6">
      <w:pPr>
        <w:rPr>
          <w:rFonts w:ascii="Kantumruy Pro" w:hAnsi="Kantumruy Pro" w:cs="Calibri"/>
        </w:rPr>
      </w:pPr>
    </w:p>
    <w:p w14:paraId="0AB71430" w14:textId="77777777" w:rsidR="005609DC" w:rsidRDefault="005609DC" w:rsidP="002467E6">
      <w:pPr>
        <w:rPr>
          <w:rFonts w:ascii="Kantumruy Pro" w:hAnsi="Kantumruy Pro" w:cs="Calibri"/>
        </w:rPr>
      </w:pPr>
    </w:p>
    <w:p w14:paraId="670ED04C" w14:textId="77777777" w:rsidR="005609DC" w:rsidRPr="002D417B" w:rsidRDefault="005609DC" w:rsidP="002467E6">
      <w:pPr>
        <w:rPr>
          <w:rFonts w:ascii="Kantumruy Pro" w:hAnsi="Kantumruy Pro" w:cs="Calibri"/>
        </w:rPr>
      </w:pPr>
    </w:p>
    <w:p w14:paraId="3995E890"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4707A0F2" w14:textId="77777777" w:rsidR="002467E6" w:rsidRPr="002D417B" w:rsidRDefault="002467E6" w:rsidP="002467E6">
      <w:pPr>
        <w:numPr>
          <w:ilvl w:val="0"/>
          <w:numId w:val="171"/>
        </w:numPr>
        <w:spacing w:after="160" w:line="278" w:lineRule="auto"/>
        <w:rPr>
          <w:rFonts w:ascii="Kantumruy Pro" w:hAnsi="Kantumruy Pro" w:cs="Calibri"/>
        </w:rPr>
      </w:pPr>
      <w:r w:rsidRPr="002D417B">
        <w:rPr>
          <w:rFonts w:ascii="Kantumruy Pro" w:hAnsi="Kantumruy Pro" w:cs="Calibri"/>
        </w:rPr>
        <w:t>Wie verändert sich dein Verständnis wirtschaftlicher Verantwortung, wenn Produktionsprozesse und Lebensstile verbunden werden?</w:t>
      </w:r>
    </w:p>
    <w:p w14:paraId="0AB64C71" w14:textId="77777777" w:rsidR="002467E6" w:rsidRPr="002D417B" w:rsidRDefault="002467E6" w:rsidP="002467E6">
      <w:pPr>
        <w:numPr>
          <w:ilvl w:val="0"/>
          <w:numId w:val="171"/>
        </w:numPr>
        <w:spacing w:after="160" w:line="278" w:lineRule="auto"/>
        <w:rPr>
          <w:rFonts w:ascii="Kantumruy Pro" w:hAnsi="Kantumruy Pro" w:cs="Calibri"/>
        </w:rPr>
      </w:pPr>
      <w:r w:rsidRPr="002D417B">
        <w:rPr>
          <w:rFonts w:ascii="Kantumruy Pro" w:hAnsi="Kantumruy Pro" w:cs="Calibri"/>
        </w:rPr>
        <w:t>Wie erlebst du Emotionen und Fakten im Umgang mit nachhaltigen Produktionsentscheidungen?</w:t>
      </w:r>
    </w:p>
    <w:p w14:paraId="0E9F4D71" w14:textId="77777777" w:rsidR="002467E6" w:rsidRPr="002D417B" w:rsidRDefault="002467E6" w:rsidP="002467E6">
      <w:pPr>
        <w:numPr>
          <w:ilvl w:val="0"/>
          <w:numId w:val="171"/>
        </w:numPr>
        <w:spacing w:after="160" w:line="278" w:lineRule="auto"/>
        <w:rPr>
          <w:rFonts w:ascii="Kantumruy Pro" w:hAnsi="Kantumruy Pro" w:cs="Calibri"/>
        </w:rPr>
      </w:pPr>
      <w:r w:rsidRPr="002D417B">
        <w:rPr>
          <w:rFonts w:ascii="Kantumruy Pro" w:hAnsi="Kantumruy Pro" w:cs="Calibri"/>
        </w:rPr>
        <w:t>Wie nimmst du das Verhältnis von Kontrolle und Anpassungsfähigkeit im Unternehmen wahr?</w:t>
      </w:r>
    </w:p>
    <w:p w14:paraId="106A98FB" w14:textId="77777777" w:rsidR="002467E6" w:rsidRPr="002D417B" w:rsidRDefault="002467E6" w:rsidP="002467E6">
      <w:pPr>
        <w:numPr>
          <w:ilvl w:val="0"/>
          <w:numId w:val="171"/>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nachhaltige Produktionsstrukturen?</w:t>
      </w:r>
    </w:p>
    <w:p w14:paraId="647BA01C" w14:textId="77777777" w:rsidR="002467E6" w:rsidRPr="002D417B" w:rsidRDefault="002467E6" w:rsidP="002467E6">
      <w:pPr>
        <w:numPr>
          <w:ilvl w:val="0"/>
          <w:numId w:val="171"/>
        </w:numPr>
        <w:spacing w:after="160" w:line="278" w:lineRule="auto"/>
        <w:rPr>
          <w:rFonts w:ascii="Kantumruy Pro" w:hAnsi="Kantumruy Pro" w:cs="Calibri"/>
        </w:rPr>
      </w:pPr>
      <w:r w:rsidRPr="002D417B">
        <w:rPr>
          <w:rFonts w:ascii="Kantumruy Pro" w:hAnsi="Kantumruy Pro" w:cs="Calibri"/>
        </w:rPr>
        <w:t>Wie wirkt sich systemisches Denken auf dein Verständnis der Verbindung von Produktion, Infrastruktur und Alltag aus?</w:t>
      </w:r>
    </w:p>
    <w:p w14:paraId="75BA4496"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05E61659"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Wie erlebst du als Unternehmer:in die Spannung zwischen wirtschaftlichem Erfolg und nachhaltigen Infrastrukturen?</w:t>
      </w:r>
    </w:p>
    <w:p w14:paraId="66F3FE84"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Wie empfindest du Emotionen und Fakten in Entscheidungen zur Ressourcenschonung?</w:t>
      </w:r>
    </w:p>
    <w:p w14:paraId="3977F1E8"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Welche Erfahrungen machst du mit Steuerung und Flexibilität in nachhaltigen Produktionsprozessen?</w:t>
      </w:r>
    </w:p>
    <w:p w14:paraId="498836F5"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Wie nimmst du wahr, wie Effizienz- und Fürsorgelogiken Entscheidungen in deinem Betrieb prägen?</w:t>
      </w:r>
    </w:p>
    <w:p w14:paraId="09B14181"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Wie erlebst du die Darstellung von Unternehmen im Spiel im Hinblick auf Haushalte und Infrastruktur?</w:t>
      </w:r>
    </w:p>
    <w:p w14:paraId="702AA5F0"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Welche Parallelen erkennst du zwischen Spiel und realen Nachhaltigkeitsdebatten?</w:t>
      </w:r>
    </w:p>
    <w:p w14:paraId="2F2CCB3E" w14:textId="77777777" w:rsidR="002467E6" w:rsidRPr="002D417B" w:rsidRDefault="002467E6" w:rsidP="002467E6">
      <w:pPr>
        <w:numPr>
          <w:ilvl w:val="0"/>
          <w:numId w:val="172"/>
        </w:numPr>
        <w:spacing w:after="160" w:line="278" w:lineRule="auto"/>
        <w:rPr>
          <w:rFonts w:ascii="Kantumruy Pro" w:hAnsi="Kantumruy Pro" w:cs="Calibri"/>
        </w:rPr>
      </w:pPr>
      <w:r w:rsidRPr="002D417B">
        <w:rPr>
          <w:rFonts w:ascii="Kantumruy Pro" w:hAnsi="Kantumruy Pro" w:cs="Calibri"/>
        </w:rPr>
        <w:t>Wie reflektierst du dein Verständnis von Verantwortung gegenüber Konsument:innen und Umwelt?</w:t>
      </w:r>
    </w:p>
    <w:p w14:paraId="647DE875" w14:textId="77777777" w:rsidR="002467E6" w:rsidRPr="002D417B" w:rsidRDefault="002467E6" w:rsidP="002467E6">
      <w:pPr>
        <w:rPr>
          <w:rFonts w:ascii="Kantumruy Pro" w:hAnsi="Kantumruy Pro" w:cs="Calibri"/>
        </w:rPr>
      </w:pPr>
    </w:p>
    <w:p w14:paraId="4D4BAFAA" w14:textId="77777777" w:rsidR="002467E6" w:rsidRPr="002D417B" w:rsidRDefault="002467E6" w:rsidP="002467E6">
      <w:pPr>
        <w:rPr>
          <w:rFonts w:ascii="Kantumruy Pro" w:hAnsi="Kantumruy Pro" w:cs="Calibri"/>
        </w:rPr>
      </w:pPr>
    </w:p>
    <w:p w14:paraId="6B9EDA75" w14:textId="77777777" w:rsidR="002467E6" w:rsidRPr="002D417B" w:rsidRDefault="002467E6" w:rsidP="002467E6">
      <w:pPr>
        <w:rPr>
          <w:rFonts w:ascii="Kantumruy Pro" w:hAnsi="Kantumruy Pro" w:cs="Calibri"/>
        </w:rPr>
      </w:pPr>
    </w:p>
    <w:p w14:paraId="482FA234" w14:textId="77777777" w:rsidR="002467E6" w:rsidRPr="002D417B" w:rsidRDefault="002467E6" w:rsidP="002467E6">
      <w:pPr>
        <w:rPr>
          <w:rFonts w:ascii="Kantumruy Pro" w:hAnsi="Kantumruy Pro" w:cs="Calibri"/>
        </w:rPr>
      </w:pPr>
    </w:p>
    <w:p w14:paraId="666E8DB7" w14:textId="77777777" w:rsidR="002467E6" w:rsidRPr="002D417B" w:rsidRDefault="002467E6" w:rsidP="002467E6">
      <w:pPr>
        <w:rPr>
          <w:rFonts w:ascii="Kantumruy Pro" w:hAnsi="Kantumruy Pro" w:cs="Calibri"/>
        </w:rPr>
      </w:pPr>
    </w:p>
    <w:p w14:paraId="3A3F83BE" w14:textId="77777777" w:rsidR="002467E6" w:rsidRPr="002D417B" w:rsidRDefault="002467E6" w:rsidP="002467E6">
      <w:pPr>
        <w:rPr>
          <w:rFonts w:ascii="Kantumruy Pro" w:hAnsi="Kantumruy Pro" w:cs="Calibri"/>
        </w:rPr>
      </w:pPr>
    </w:p>
    <w:p w14:paraId="31ADD6D5" w14:textId="77777777" w:rsidR="002467E6" w:rsidRPr="002D417B" w:rsidRDefault="002467E6" w:rsidP="002467E6">
      <w:pPr>
        <w:rPr>
          <w:rFonts w:ascii="Kantumruy Pro" w:hAnsi="Kantumruy Pro" w:cs="Calibri"/>
        </w:rPr>
      </w:pPr>
    </w:p>
    <w:p w14:paraId="04B6E17E" w14:textId="77777777" w:rsidR="002467E6" w:rsidRPr="002D417B" w:rsidRDefault="002467E6" w:rsidP="002467E6">
      <w:pPr>
        <w:rPr>
          <w:rFonts w:ascii="Kantumruy Pro" w:hAnsi="Kantumruy Pro" w:cs="Calibri"/>
        </w:rPr>
      </w:pPr>
    </w:p>
    <w:p w14:paraId="76F55744" w14:textId="77777777" w:rsidR="002467E6" w:rsidRPr="002D417B" w:rsidRDefault="002467E6" w:rsidP="002467E6">
      <w:pPr>
        <w:pStyle w:val="berschrift2"/>
        <w:rPr>
          <w:rFonts w:ascii="Kantumruy Pro" w:hAnsi="Kantumruy Pro" w:cs="Calibri"/>
        </w:rPr>
      </w:pPr>
      <w:bookmarkStart w:id="72" w:name="_Toc217287477"/>
      <w:r w:rsidRPr="002D417B">
        <w:rPr>
          <w:rFonts w:ascii="Kantumruy Pro" w:hAnsi="Kantumruy Pro" w:cs="Calibri"/>
        </w:rPr>
        <w:lastRenderedPageBreak/>
        <w:t>5. Rollenkarte Bänker:in</w:t>
      </w:r>
      <w:bookmarkEnd w:id="72"/>
    </w:p>
    <w:p w14:paraId="3D21CA42"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Nachhaltigkeit und Finanzierung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Bänker:in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R05-IL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Finanzierung, Infrastruktur, Investitionen, Ressourcen</w:t>
      </w:r>
    </w:p>
    <w:p w14:paraId="1A6C8AD6" w14:textId="77777777" w:rsidR="00601555" w:rsidRPr="002D417B" w:rsidRDefault="00601555" w:rsidP="002467E6">
      <w:pPr>
        <w:rPr>
          <w:rFonts w:ascii="Kantumruy Pro" w:hAnsi="Kantumruy Pro" w:cs="Calibri"/>
        </w:rPr>
      </w:pPr>
    </w:p>
    <w:p w14:paraId="545917DF"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Finanzierungsentscheidungen maßgeblich bestimmen, welche nachhaltigen Infrastrukturen entstehen und welche Lebensstile möglich werden. Investitionen in Energieeffizienz, ressourcenschonende Versorgungssysteme und nachhaltige Technologien beeinflussen nicht nur Unternehmen, sondern auch Haushalte. Diese Perspektive verbindet Risikobewusstsein, Verantwortung und Weitblick und betrachtet Kapitalströme als gestaltende Kraft nachhaltiger Entwicklung.</w:t>
      </w:r>
    </w:p>
    <w:p w14:paraId="7B1DC510" w14:textId="77777777" w:rsidR="00601555" w:rsidRPr="002D417B" w:rsidRDefault="00601555" w:rsidP="002467E6">
      <w:pPr>
        <w:rPr>
          <w:rFonts w:ascii="Kantumruy Pro" w:hAnsi="Kantumruy Pro" w:cs="Calibri"/>
        </w:rPr>
      </w:pPr>
    </w:p>
    <w:p w14:paraId="78F5B44E"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512FC91" w14:textId="77777777" w:rsidR="002467E6" w:rsidRPr="002D417B" w:rsidRDefault="002467E6" w:rsidP="002467E6">
      <w:pPr>
        <w:numPr>
          <w:ilvl w:val="0"/>
          <w:numId w:val="173"/>
        </w:numPr>
        <w:spacing w:after="160" w:line="278" w:lineRule="auto"/>
        <w:rPr>
          <w:rFonts w:ascii="Kantumruy Pro" w:hAnsi="Kantumruy Pro" w:cs="Calibri"/>
        </w:rPr>
      </w:pPr>
      <w:r w:rsidRPr="002D417B">
        <w:rPr>
          <w:rFonts w:ascii="Kantumruy Pro" w:hAnsi="Kantumruy Pro" w:cs="Calibri"/>
        </w:rPr>
        <w:t>… erweitert das Spiel um eine finanzielle Perspektive nachhaltiger Infrastrukturentwicklung.</w:t>
      </w:r>
    </w:p>
    <w:p w14:paraId="446FED44" w14:textId="77777777" w:rsidR="002467E6" w:rsidRPr="002D417B" w:rsidRDefault="002467E6" w:rsidP="002467E6">
      <w:pPr>
        <w:numPr>
          <w:ilvl w:val="0"/>
          <w:numId w:val="173"/>
        </w:numPr>
        <w:spacing w:after="160" w:line="278" w:lineRule="auto"/>
        <w:rPr>
          <w:rFonts w:ascii="Kantumruy Pro" w:hAnsi="Kantumruy Pro" w:cs="Calibri"/>
        </w:rPr>
      </w:pPr>
      <w:r w:rsidRPr="002D417B">
        <w:rPr>
          <w:rFonts w:ascii="Kantumruy Pro" w:hAnsi="Kantumruy Pro" w:cs="Calibri"/>
        </w:rPr>
        <w:t>… stärkt das Verständnis für Investitionen als Grundlage nachhaltiger Versorgungssysteme.</w:t>
      </w:r>
    </w:p>
    <w:p w14:paraId="14EE1216" w14:textId="77777777" w:rsidR="002467E6" w:rsidRPr="002D417B" w:rsidRDefault="002467E6" w:rsidP="002467E6">
      <w:pPr>
        <w:numPr>
          <w:ilvl w:val="0"/>
          <w:numId w:val="173"/>
        </w:numPr>
        <w:spacing w:after="160" w:line="278" w:lineRule="auto"/>
        <w:rPr>
          <w:rFonts w:ascii="Kantumruy Pro" w:hAnsi="Kantumruy Pro" w:cs="Calibri"/>
        </w:rPr>
      </w:pPr>
      <w:r w:rsidRPr="002D417B">
        <w:rPr>
          <w:rFonts w:ascii="Kantumruy Pro" w:hAnsi="Kantumruy Pro" w:cs="Calibri"/>
        </w:rPr>
        <w:t>… verknüpft Finanzierungsentscheidungen mit nachhaltigen Alltagspraktiken.</w:t>
      </w:r>
    </w:p>
    <w:p w14:paraId="0C389B4E" w14:textId="77777777" w:rsidR="002467E6" w:rsidRPr="002D417B" w:rsidRDefault="002467E6" w:rsidP="002467E6">
      <w:pPr>
        <w:numPr>
          <w:ilvl w:val="0"/>
          <w:numId w:val="173"/>
        </w:numPr>
        <w:spacing w:after="160" w:line="278" w:lineRule="auto"/>
        <w:rPr>
          <w:rFonts w:ascii="Kantumruy Pro" w:hAnsi="Kantumruy Pro" w:cs="Calibri"/>
        </w:rPr>
      </w:pPr>
      <w:r w:rsidRPr="002D417B">
        <w:rPr>
          <w:rFonts w:ascii="Kantumruy Pro" w:hAnsi="Kantumruy Pro" w:cs="Calibri"/>
        </w:rPr>
        <w:t>… betont die Bedeutung langfristiger, zukunftsorientierter Kapitalverwendung.</w:t>
      </w:r>
    </w:p>
    <w:p w14:paraId="72AAB37C" w14:textId="77777777" w:rsidR="002467E6" w:rsidRPr="002D417B" w:rsidRDefault="002467E6" w:rsidP="002467E6">
      <w:pPr>
        <w:numPr>
          <w:ilvl w:val="0"/>
          <w:numId w:val="173"/>
        </w:numPr>
        <w:spacing w:after="160" w:line="278" w:lineRule="auto"/>
        <w:rPr>
          <w:rFonts w:ascii="Kantumruy Pro" w:hAnsi="Kantumruy Pro" w:cs="Calibri"/>
        </w:rPr>
      </w:pPr>
      <w:r w:rsidRPr="002D417B">
        <w:rPr>
          <w:rFonts w:ascii="Kantumruy Pro" w:hAnsi="Kantumruy Pro" w:cs="Calibri"/>
        </w:rPr>
        <w:t>… fördert Reflexion über Finanzierungslogiken und Nachhaltigkeit.</w:t>
      </w:r>
    </w:p>
    <w:p w14:paraId="19B48613"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D883B47"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erkennen die Bedeutung von Finanzierungsprozessen für Infrastruktur und Lebensstil.</w:t>
      </w:r>
    </w:p>
    <w:p w14:paraId="2E56EB5C"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beschreiben Zusammenhänge zwischen Kapitalflüssen und nachhaltiger Entwicklung.</w:t>
      </w:r>
    </w:p>
    <w:p w14:paraId="578FF6B9"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analysieren Investitionsentscheidungen im Hinblick auf ökologische und soziale Wirkung.</w:t>
      </w:r>
    </w:p>
    <w:p w14:paraId="48F8E9ED"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bewerten Finanzierungsmodelle hinsichtlich ihrer Nachhaltigkeit.</w:t>
      </w:r>
    </w:p>
    <w:p w14:paraId="10331752"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identifizieren Hebelpunkte, an denen Finanzierung nachhaltige Haushaltslösungen ermöglicht.</w:t>
      </w:r>
    </w:p>
    <w:p w14:paraId="13125FB0"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reflektieren Spannungen zwischen ökonomischer Effizienz und langfristiger Fürsorge.</w:t>
      </w:r>
    </w:p>
    <w:p w14:paraId="42ED8D92" w14:textId="77777777" w:rsidR="002467E6" w:rsidRPr="002D417B" w:rsidRDefault="002467E6" w:rsidP="002467E6">
      <w:pPr>
        <w:numPr>
          <w:ilvl w:val="0"/>
          <w:numId w:val="174"/>
        </w:numPr>
        <w:spacing w:after="160" w:line="278" w:lineRule="auto"/>
        <w:rPr>
          <w:rFonts w:ascii="Kantumruy Pro" w:hAnsi="Kantumruy Pro" w:cs="Calibri"/>
        </w:rPr>
      </w:pPr>
      <w:r w:rsidRPr="002D417B">
        <w:rPr>
          <w:rFonts w:ascii="Kantumruy Pro" w:hAnsi="Kantumruy Pro" w:cs="Calibri"/>
        </w:rPr>
        <w:t>… entwickeln Vorstellungen zukunftsorientierter Finanzstrategien.</w:t>
      </w:r>
    </w:p>
    <w:p w14:paraId="410D1901"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w:t>
      </w:r>
      <w:r w:rsidRPr="002D417B">
        <w:rPr>
          <w:rFonts w:ascii="Kantumruy Pro" w:hAnsi="Kantumruy Pro" w:cs="Calibri"/>
          <w:b/>
          <w:bCs/>
        </w:rPr>
        <w:t>Nur datenbasierte Entscheidungen</w:t>
      </w:r>
      <w:r w:rsidRPr="002D417B">
        <w:rPr>
          <w:rFonts w:ascii="Kantumruy Pro" w:hAnsi="Kantumruy Pro" w:cs="Calibri"/>
        </w:rPr>
        <w:t xml:space="preserve"> – eher analytisch – Balance zwischen Fakten und Werten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2E8503BF" w14:textId="77777777" w:rsidR="002467E6" w:rsidRPr="002D417B" w:rsidRDefault="002467E6" w:rsidP="002467E6">
      <w:pPr>
        <w:rPr>
          <w:rFonts w:ascii="Kantumruy Pro" w:hAnsi="Kantumruy Pro" w:cs="Calibri"/>
          <w:b/>
          <w:bCs/>
        </w:rPr>
      </w:pPr>
    </w:p>
    <w:p w14:paraId="3FED7BB2" w14:textId="77777777" w:rsidR="002467E6" w:rsidRDefault="002467E6" w:rsidP="002467E6">
      <w:pPr>
        <w:rPr>
          <w:rFonts w:ascii="Kantumruy Pro" w:hAnsi="Kantumruy Pro" w:cs="Calibri"/>
          <w:b/>
          <w:bCs/>
        </w:rPr>
      </w:pPr>
    </w:p>
    <w:p w14:paraId="554FEC2B" w14:textId="77777777" w:rsidR="00601555" w:rsidRDefault="00601555" w:rsidP="002467E6">
      <w:pPr>
        <w:rPr>
          <w:rFonts w:ascii="Kantumruy Pro" w:hAnsi="Kantumruy Pro" w:cs="Calibri"/>
          <w:b/>
          <w:bCs/>
        </w:rPr>
      </w:pPr>
    </w:p>
    <w:p w14:paraId="5E3F370C" w14:textId="77777777" w:rsidR="00601555" w:rsidRDefault="00601555" w:rsidP="002467E6">
      <w:pPr>
        <w:rPr>
          <w:rFonts w:ascii="Kantumruy Pro" w:hAnsi="Kantumruy Pro" w:cs="Calibri"/>
          <w:b/>
          <w:bCs/>
        </w:rPr>
      </w:pPr>
    </w:p>
    <w:p w14:paraId="53728EBA" w14:textId="77777777" w:rsidR="00601555" w:rsidRDefault="00601555" w:rsidP="002467E6">
      <w:pPr>
        <w:rPr>
          <w:rFonts w:ascii="Kantumruy Pro" w:hAnsi="Kantumruy Pro" w:cs="Calibri"/>
          <w:b/>
          <w:bCs/>
        </w:rPr>
      </w:pPr>
    </w:p>
    <w:p w14:paraId="122492C8" w14:textId="77777777" w:rsidR="00601555" w:rsidRDefault="00601555" w:rsidP="002467E6">
      <w:pPr>
        <w:rPr>
          <w:rFonts w:ascii="Kantumruy Pro" w:hAnsi="Kantumruy Pro" w:cs="Calibri"/>
          <w:b/>
          <w:bCs/>
        </w:rPr>
      </w:pPr>
    </w:p>
    <w:p w14:paraId="7A2B1893" w14:textId="77777777" w:rsidR="00601555" w:rsidRDefault="00601555" w:rsidP="002467E6">
      <w:pPr>
        <w:rPr>
          <w:rFonts w:ascii="Kantumruy Pro" w:hAnsi="Kantumruy Pro" w:cs="Calibri"/>
          <w:b/>
          <w:bCs/>
        </w:rPr>
      </w:pPr>
    </w:p>
    <w:p w14:paraId="4CF44062" w14:textId="77777777" w:rsidR="00601555" w:rsidRDefault="00601555" w:rsidP="002467E6">
      <w:pPr>
        <w:rPr>
          <w:rFonts w:ascii="Kantumruy Pro" w:hAnsi="Kantumruy Pro" w:cs="Calibri"/>
          <w:b/>
          <w:bCs/>
        </w:rPr>
      </w:pPr>
    </w:p>
    <w:p w14:paraId="0CB9805A" w14:textId="77777777" w:rsidR="00601555" w:rsidRDefault="00601555" w:rsidP="002467E6">
      <w:pPr>
        <w:rPr>
          <w:rFonts w:ascii="Kantumruy Pro" w:hAnsi="Kantumruy Pro" w:cs="Calibri"/>
          <w:b/>
          <w:bCs/>
        </w:rPr>
      </w:pPr>
    </w:p>
    <w:p w14:paraId="4788FD68" w14:textId="77777777" w:rsidR="00601555" w:rsidRDefault="00601555" w:rsidP="002467E6">
      <w:pPr>
        <w:rPr>
          <w:rFonts w:ascii="Kantumruy Pro" w:hAnsi="Kantumruy Pro" w:cs="Calibri"/>
          <w:b/>
          <w:bCs/>
        </w:rPr>
      </w:pPr>
    </w:p>
    <w:p w14:paraId="3DE2F694" w14:textId="77777777" w:rsidR="00601555" w:rsidRDefault="00601555" w:rsidP="002467E6">
      <w:pPr>
        <w:rPr>
          <w:rFonts w:ascii="Kantumruy Pro" w:hAnsi="Kantumruy Pro" w:cs="Calibri"/>
          <w:b/>
          <w:bCs/>
        </w:rPr>
      </w:pPr>
    </w:p>
    <w:p w14:paraId="5C6DA952" w14:textId="77777777" w:rsidR="00601555" w:rsidRDefault="00601555" w:rsidP="002467E6">
      <w:pPr>
        <w:rPr>
          <w:rFonts w:ascii="Kantumruy Pro" w:hAnsi="Kantumruy Pro" w:cs="Calibri"/>
          <w:b/>
          <w:bCs/>
        </w:rPr>
      </w:pPr>
    </w:p>
    <w:p w14:paraId="5122EE72" w14:textId="77777777" w:rsidR="00601555" w:rsidRDefault="00601555" w:rsidP="002467E6">
      <w:pPr>
        <w:rPr>
          <w:rFonts w:ascii="Kantumruy Pro" w:hAnsi="Kantumruy Pro" w:cs="Calibri"/>
          <w:b/>
          <w:bCs/>
        </w:rPr>
      </w:pPr>
    </w:p>
    <w:p w14:paraId="7A7B9347" w14:textId="77777777" w:rsidR="00601555" w:rsidRDefault="00601555" w:rsidP="002467E6">
      <w:pPr>
        <w:rPr>
          <w:rFonts w:ascii="Kantumruy Pro" w:hAnsi="Kantumruy Pro" w:cs="Calibri"/>
          <w:b/>
          <w:bCs/>
        </w:rPr>
      </w:pPr>
    </w:p>
    <w:p w14:paraId="06440483" w14:textId="77777777" w:rsidR="00601555" w:rsidRDefault="00601555" w:rsidP="002467E6">
      <w:pPr>
        <w:rPr>
          <w:rFonts w:ascii="Kantumruy Pro" w:hAnsi="Kantumruy Pro" w:cs="Calibri"/>
          <w:b/>
          <w:bCs/>
        </w:rPr>
      </w:pPr>
    </w:p>
    <w:p w14:paraId="6009AB62" w14:textId="77777777" w:rsidR="00601555" w:rsidRDefault="00601555" w:rsidP="002467E6">
      <w:pPr>
        <w:rPr>
          <w:rFonts w:ascii="Kantumruy Pro" w:hAnsi="Kantumruy Pro" w:cs="Calibri"/>
          <w:b/>
          <w:bCs/>
        </w:rPr>
      </w:pPr>
    </w:p>
    <w:p w14:paraId="2ABDC38D" w14:textId="77777777" w:rsidR="00601555" w:rsidRDefault="00601555" w:rsidP="002467E6">
      <w:pPr>
        <w:rPr>
          <w:rFonts w:ascii="Kantumruy Pro" w:hAnsi="Kantumruy Pro" w:cs="Calibri"/>
          <w:b/>
          <w:bCs/>
        </w:rPr>
      </w:pPr>
    </w:p>
    <w:p w14:paraId="24DE15A9" w14:textId="77777777" w:rsidR="00601555" w:rsidRDefault="00601555" w:rsidP="002467E6">
      <w:pPr>
        <w:rPr>
          <w:rFonts w:ascii="Kantumruy Pro" w:hAnsi="Kantumruy Pro" w:cs="Calibri"/>
          <w:b/>
          <w:bCs/>
        </w:rPr>
      </w:pPr>
    </w:p>
    <w:p w14:paraId="3385F8B7" w14:textId="77777777" w:rsidR="00601555" w:rsidRDefault="00601555" w:rsidP="002467E6">
      <w:pPr>
        <w:rPr>
          <w:rFonts w:ascii="Kantumruy Pro" w:hAnsi="Kantumruy Pro" w:cs="Calibri"/>
          <w:b/>
          <w:bCs/>
        </w:rPr>
      </w:pPr>
    </w:p>
    <w:p w14:paraId="5674CC53" w14:textId="77777777" w:rsidR="00601555" w:rsidRDefault="00601555" w:rsidP="002467E6">
      <w:pPr>
        <w:rPr>
          <w:rFonts w:ascii="Kantumruy Pro" w:hAnsi="Kantumruy Pro" w:cs="Calibri"/>
          <w:b/>
          <w:bCs/>
        </w:rPr>
      </w:pPr>
    </w:p>
    <w:p w14:paraId="0499D22C" w14:textId="77777777" w:rsidR="00601555" w:rsidRPr="002D417B" w:rsidRDefault="00601555" w:rsidP="002467E6">
      <w:pPr>
        <w:rPr>
          <w:rFonts w:ascii="Kantumruy Pro" w:hAnsi="Kantumruy Pro" w:cs="Calibri"/>
          <w:b/>
          <w:bCs/>
        </w:rPr>
      </w:pPr>
    </w:p>
    <w:p w14:paraId="14AF362E"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20BE4660" w14:textId="77777777" w:rsidR="002467E6" w:rsidRPr="002D417B" w:rsidRDefault="002467E6" w:rsidP="002467E6">
      <w:pPr>
        <w:numPr>
          <w:ilvl w:val="0"/>
          <w:numId w:val="175"/>
        </w:numPr>
        <w:spacing w:after="160" w:line="278" w:lineRule="auto"/>
        <w:rPr>
          <w:rFonts w:ascii="Kantumruy Pro" w:hAnsi="Kantumruy Pro" w:cs="Calibri"/>
        </w:rPr>
      </w:pPr>
      <w:r w:rsidRPr="002D417B">
        <w:rPr>
          <w:rFonts w:ascii="Kantumruy Pro" w:hAnsi="Kantumruy Pro" w:cs="Calibri"/>
        </w:rPr>
        <w:t>Wie verändert sich dein Verständnis von Verantwortung, wenn Finanzierung nachhaltige Lebensstile ermöglicht?</w:t>
      </w:r>
    </w:p>
    <w:p w14:paraId="3E9E852D" w14:textId="77777777" w:rsidR="002467E6" w:rsidRPr="002D417B" w:rsidRDefault="002467E6" w:rsidP="002467E6">
      <w:pPr>
        <w:numPr>
          <w:ilvl w:val="0"/>
          <w:numId w:val="175"/>
        </w:numPr>
        <w:spacing w:after="160" w:line="278" w:lineRule="auto"/>
        <w:rPr>
          <w:rFonts w:ascii="Kantumruy Pro" w:hAnsi="Kantumruy Pro" w:cs="Calibri"/>
        </w:rPr>
      </w:pPr>
      <w:r w:rsidRPr="002D417B">
        <w:rPr>
          <w:rFonts w:ascii="Kantumruy Pro" w:hAnsi="Kantumruy Pro" w:cs="Calibri"/>
        </w:rPr>
        <w:t>Wie erlebst du Fakten und Emotionen in Entscheidungen über nachhaltige Investitionen?</w:t>
      </w:r>
    </w:p>
    <w:p w14:paraId="6267E0F1" w14:textId="77777777" w:rsidR="002467E6" w:rsidRPr="002D417B" w:rsidRDefault="002467E6" w:rsidP="002467E6">
      <w:pPr>
        <w:numPr>
          <w:ilvl w:val="0"/>
          <w:numId w:val="175"/>
        </w:numPr>
        <w:spacing w:after="160" w:line="278" w:lineRule="auto"/>
        <w:rPr>
          <w:rFonts w:ascii="Kantumruy Pro" w:hAnsi="Kantumruy Pro" w:cs="Calibri"/>
        </w:rPr>
      </w:pPr>
      <w:r w:rsidRPr="002D417B">
        <w:rPr>
          <w:rFonts w:ascii="Kantumruy Pro" w:hAnsi="Kantumruy Pro" w:cs="Calibri"/>
        </w:rPr>
        <w:t>Wie nimmst du Kontrolle und Flexibilität innerhalb von Finanzierungsprozessen wahr?</w:t>
      </w:r>
    </w:p>
    <w:p w14:paraId="462D7656" w14:textId="77777777" w:rsidR="002467E6" w:rsidRPr="002D417B" w:rsidRDefault="002467E6" w:rsidP="002467E6">
      <w:pPr>
        <w:numPr>
          <w:ilvl w:val="0"/>
          <w:numId w:val="17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nachhaltige Kapitalverwendung?</w:t>
      </w:r>
    </w:p>
    <w:p w14:paraId="59219396" w14:textId="77777777" w:rsidR="002467E6" w:rsidRPr="002D417B" w:rsidRDefault="002467E6" w:rsidP="002467E6">
      <w:pPr>
        <w:numPr>
          <w:ilvl w:val="0"/>
          <w:numId w:val="175"/>
        </w:numPr>
        <w:spacing w:after="160" w:line="278" w:lineRule="auto"/>
        <w:rPr>
          <w:rFonts w:ascii="Kantumruy Pro" w:hAnsi="Kantumruy Pro" w:cs="Calibri"/>
        </w:rPr>
      </w:pPr>
      <w:r w:rsidRPr="002D417B">
        <w:rPr>
          <w:rFonts w:ascii="Kantumruy Pro" w:hAnsi="Kantumruy Pro" w:cs="Calibri"/>
        </w:rPr>
        <w:t>Wie wirkt sich systemisches Denken auf dein Verständnis der Verbindung von Finanzierung, Infrastruktur und Haushalt aus?</w:t>
      </w:r>
    </w:p>
    <w:p w14:paraId="7827D33B"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2ADF744C"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Wie erlebst du als Bänker:in die Spannung zwischen Rentabilität und nachhaltiger Infrastrukturförderung?</w:t>
      </w:r>
    </w:p>
    <w:p w14:paraId="597D56CF"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Investitionsentscheidungen?</w:t>
      </w:r>
    </w:p>
    <w:p w14:paraId="38781CD0"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Welche Erfahrungen machst du mit Steuerung und Flexibilität in Finanzierungsprozessen?</w:t>
      </w:r>
    </w:p>
    <w:p w14:paraId="72F63AB1"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Wie nimmst du wahr, wie Effizienz- und Fürsorgelogiken nachhaltige Finanzierungen beeinflussen?</w:t>
      </w:r>
    </w:p>
    <w:p w14:paraId="6B367E0D"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Wie erlebst du die Darstellung von Investitionen im Spiel in Bezug auf Haushalte und Lebensstile?</w:t>
      </w:r>
    </w:p>
    <w:p w14:paraId="248EAC57"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Welche Parallelen erkennst du zwischen Spiel und realen Finanzierungsstrukturen?</w:t>
      </w:r>
    </w:p>
    <w:p w14:paraId="10764393" w14:textId="77777777" w:rsidR="002467E6" w:rsidRPr="002D417B" w:rsidRDefault="002467E6" w:rsidP="002467E6">
      <w:pPr>
        <w:numPr>
          <w:ilvl w:val="0"/>
          <w:numId w:val="176"/>
        </w:numPr>
        <w:spacing w:after="160" w:line="278" w:lineRule="auto"/>
        <w:rPr>
          <w:rFonts w:ascii="Kantumruy Pro" w:hAnsi="Kantumruy Pro" w:cs="Calibri"/>
        </w:rPr>
      </w:pPr>
      <w:r w:rsidRPr="002D417B">
        <w:rPr>
          <w:rFonts w:ascii="Kantumruy Pro" w:hAnsi="Kantumruy Pro" w:cs="Calibri"/>
        </w:rPr>
        <w:t>Wie reflektierst du dein Verständnis von Verantwortung beim Einsatz finanzieller Mittel?</w:t>
      </w:r>
    </w:p>
    <w:p w14:paraId="240B1A32" w14:textId="77777777" w:rsidR="002467E6" w:rsidRPr="002D417B" w:rsidRDefault="002467E6" w:rsidP="002467E6">
      <w:pPr>
        <w:rPr>
          <w:rFonts w:ascii="Kantumruy Pro" w:hAnsi="Kantumruy Pro" w:cs="Calibri"/>
        </w:rPr>
      </w:pPr>
    </w:p>
    <w:p w14:paraId="58F8C80E" w14:textId="77777777" w:rsidR="002467E6" w:rsidRPr="002D417B" w:rsidRDefault="002467E6" w:rsidP="002467E6">
      <w:pPr>
        <w:rPr>
          <w:rFonts w:ascii="Kantumruy Pro" w:hAnsi="Kantumruy Pro" w:cs="Calibri"/>
        </w:rPr>
      </w:pPr>
    </w:p>
    <w:p w14:paraId="5B1F9D65" w14:textId="77777777" w:rsidR="002467E6" w:rsidRPr="002D417B" w:rsidRDefault="002467E6" w:rsidP="002467E6">
      <w:pPr>
        <w:rPr>
          <w:rFonts w:ascii="Kantumruy Pro" w:hAnsi="Kantumruy Pro" w:cs="Calibri"/>
        </w:rPr>
      </w:pPr>
    </w:p>
    <w:p w14:paraId="66E62380" w14:textId="77777777" w:rsidR="002467E6" w:rsidRPr="002D417B" w:rsidRDefault="002467E6" w:rsidP="002467E6">
      <w:pPr>
        <w:rPr>
          <w:rFonts w:ascii="Kantumruy Pro" w:hAnsi="Kantumruy Pro" w:cs="Calibri"/>
        </w:rPr>
      </w:pPr>
    </w:p>
    <w:p w14:paraId="25ECD05A" w14:textId="77777777" w:rsidR="002467E6" w:rsidRPr="002D417B" w:rsidRDefault="002467E6" w:rsidP="002467E6">
      <w:pPr>
        <w:rPr>
          <w:rFonts w:ascii="Kantumruy Pro" w:hAnsi="Kantumruy Pro" w:cs="Calibri"/>
        </w:rPr>
      </w:pPr>
    </w:p>
    <w:p w14:paraId="0901C0ED" w14:textId="77777777" w:rsidR="002467E6" w:rsidRPr="002D417B" w:rsidRDefault="002467E6" w:rsidP="002467E6">
      <w:pPr>
        <w:rPr>
          <w:rFonts w:ascii="Kantumruy Pro" w:hAnsi="Kantumruy Pro" w:cs="Calibri"/>
        </w:rPr>
      </w:pPr>
    </w:p>
    <w:p w14:paraId="2352E85D" w14:textId="77777777" w:rsidR="002467E6" w:rsidRPr="002D417B" w:rsidRDefault="002467E6" w:rsidP="002467E6">
      <w:pPr>
        <w:rPr>
          <w:rFonts w:ascii="Kantumruy Pro" w:hAnsi="Kantumruy Pro" w:cs="Calibri"/>
        </w:rPr>
      </w:pPr>
    </w:p>
    <w:p w14:paraId="3EA90E54" w14:textId="77777777" w:rsidR="002467E6" w:rsidRPr="002D417B" w:rsidRDefault="002467E6" w:rsidP="002467E6">
      <w:pPr>
        <w:rPr>
          <w:rFonts w:ascii="Kantumruy Pro" w:hAnsi="Kantumruy Pro" w:cs="Calibri"/>
        </w:rPr>
      </w:pPr>
    </w:p>
    <w:p w14:paraId="76977E7C" w14:textId="77777777" w:rsidR="002467E6" w:rsidRPr="002D417B" w:rsidRDefault="002467E6" w:rsidP="002467E6">
      <w:pPr>
        <w:rPr>
          <w:rFonts w:ascii="Kantumruy Pro" w:hAnsi="Kantumruy Pro" w:cs="Calibri"/>
        </w:rPr>
      </w:pPr>
    </w:p>
    <w:p w14:paraId="2C830A47" w14:textId="77777777" w:rsidR="002467E6" w:rsidRDefault="002467E6" w:rsidP="002467E6">
      <w:pPr>
        <w:rPr>
          <w:rFonts w:ascii="Kantumruy Pro" w:hAnsi="Kantumruy Pro" w:cs="Calibri"/>
        </w:rPr>
      </w:pPr>
    </w:p>
    <w:p w14:paraId="74542109" w14:textId="77777777" w:rsidR="00EA4D04" w:rsidRPr="002D417B" w:rsidRDefault="00EA4D04" w:rsidP="002467E6">
      <w:pPr>
        <w:rPr>
          <w:rFonts w:ascii="Kantumruy Pro" w:hAnsi="Kantumruy Pro" w:cs="Calibri"/>
        </w:rPr>
      </w:pPr>
    </w:p>
    <w:p w14:paraId="3A2E1E49" w14:textId="77777777" w:rsidR="002467E6" w:rsidRPr="002D417B" w:rsidRDefault="002467E6" w:rsidP="002467E6">
      <w:pPr>
        <w:pStyle w:val="berschrift2"/>
        <w:rPr>
          <w:rFonts w:ascii="Kantumruy Pro" w:hAnsi="Kantumruy Pro" w:cs="Calibri"/>
          <w:sz w:val="36"/>
          <w:szCs w:val="36"/>
        </w:rPr>
      </w:pPr>
      <w:bookmarkStart w:id="73" w:name="_Toc217287478"/>
      <w:r w:rsidRPr="002D417B">
        <w:rPr>
          <w:rFonts w:ascii="Kantumruy Pro" w:hAnsi="Kantumruy Pro" w:cs="Calibri"/>
          <w:sz w:val="36"/>
          <w:szCs w:val="36"/>
        </w:rPr>
        <w:t>6. Rollenkarte Gewerkschafter:in</w:t>
      </w:r>
      <w:bookmarkEnd w:id="73"/>
    </w:p>
    <w:p w14:paraId="164C9DDB"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Arbeit, Gerechtigkeit und Infrastruktur</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Gewerkschafter:in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R06-IL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Arbeit, Infrastruktur, Gerechtigkeit, Haushalte</w:t>
      </w:r>
    </w:p>
    <w:p w14:paraId="2B0C8AC7" w14:textId="77777777" w:rsidR="00601555" w:rsidRPr="002D417B" w:rsidRDefault="00601555" w:rsidP="002467E6">
      <w:pPr>
        <w:rPr>
          <w:rFonts w:ascii="Kantumruy Pro" w:hAnsi="Kantumruy Pro" w:cs="Calibri"/>
        </w:rPr>
      </w:pPr>
    </w:p>
    <w:p w14:paraId="14508B0A"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faire Arbeitsbedingungen und gerechte soziale Infrastrukturen eng miteinander verbunden sind. Nachhaltige Energie-, Wasser- und Versorgungssysteme schaffen Voraussetzungen für gesunde Lebensstile und beeinflussen die Arbeitsrealität vieler Menschen. Diese Perspektive verbindet Solidarität, Teilhabe und soziale Verantwortung und macht sichtbar, dass Infrastrukturpolitik auch Arbeits- und Lebensbedingungen prägt.</w:t>
      </w:r>
    </w:p>
    <w:p w14:paraId="544D7A97" w14:textId="77777777" w:rsidR="00601555" w:rsidRPr="002D417B" w:rsidRDefault="00601555" w:rsidP="002467E6">
      <w:pPr>
        <w:rPr>
          <w:rFonts w:ascii="Kantumruy Pro" w:hAnsi="Kantumruy Pro" w:cs="Calibri"/>
        </w:rPr>
      </w:pPr>
    </w:p>
    <w:p w14:paraId="70F2C61D"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2CA72B51" w14:textId="77777777" w:rsidR="002467E6" w:rsidRPr="002D417B" w:rsidRDefault="002467E6" w:rsidP="002467E6">
      <w:pPr>
        <w:numPr>
          <w:ilvl w:val="0"/>
          <w:numId w:val="177"/>
        </w:numPr>
        <w:spacing w:after="160" w:line="278" w:lineRule="auto"/>
        <w:rPr>
          <w:rFonts w:ascii="Kantumruy Pro" w:hAnsi="Kantumruy Pro" w:cs="Calibri"/>
        </w:rPr>
      </w:pPr>
      <w:r w:rsidRPr="002D417B">
        <w:rPr>
          <w:rFonts w:ascii="Kantumruy Pro" w:hAnsi="Kantumruy Pro" w:cs="Calibri"/>
        </w:rPr>
        <w:t>… erweitert das Spiel um eine arbeitsbezogene Perspektive auf Infrastruktur und Haushalt.</w:t>
      </w:r>
    </w:p>
    <w:p w14:paraId="243581BE" w14:textId="77777777" w:rsidR="002467E6" w:rsidRPr="002D417B" w:rsidRDefault="002467E6" w:rsidP="002467E6">
      <w:pPr>
        <w:numPr>
          <w:ilvl w:val="0"/>
          <w:numId w:val="177"/>
        </w:numPr>
        <w:spacing w:after="160" w:line="278" w:lineRule="auto"/>
        <w:rPr>
          <w:rFonts w:ascii="Kantumruy Pro" w:hAnsi="Kantumruy Pro" w:cs="Calibri"/>
        </w:rPr>
      </w:pPr>
      <w:r w:rsidRPr="002D417B">
        <w:rPr>
          <w:rFonts w:ascii="Kantumruy Pro" w:hAnsi="Kantumruy Pro" w:cs="Calibri"/>
        </w:rPr>
        <w:t>… stärkt das Verständnis für die soziale Dimension nachhaltiger Versorgungssysteme.</w:t>
      </w:r>
    </w:p>
    <w:p w14:paraId="33BF1C28" w14:textId="77777777" w:rsidR="002467E6" w:rsidRPr="002D417B" w:rsidRDefault="002467E6" w:rsidP="002467E6">
      <w:pPr>
        <w:numPr>
          <w:ilvl w:val="0"/>
          <w:numId w:val="177"/>
        </w:numPr>
        <w:spacing w:after="160" w:line="278" w:lineRule="auto"/>
        <w:rPr>
          <w:rFonts w:ascii="Kantumruy Pro" w:hAnsi="Kantumruy Pro" w:cs="Calibri"/>
        </w:rPr>
      </w:pPr>
      <w:r w:rsidRPr="002D417B">
        <w:rPr>
          <w:rFonts w:ascii="Kantumruy Pro" w:hAnsi="Kantumruy Pro" w:cs="Calibri"/>
        </w:rPr>
        <w:t>… verknüpft Infrastrukturentwicklung mit Arbeitsbedingungen und sozialer Absicherung.</w:t>
      </w:r>
    </w:p>
    <w:p w14:paraId="45A804F8" w14:textId="77777777" w:rsidR="002467E6" w:rsidRPr="002D417B" w:rsidRDefault="002467E6" w:rsidP="002467E6">
      <w:pPr>
        <w:numPr>
          <w:ilvl w:val="0"/>
          <w:numId w:val="177"/>
        </w:numPr>
        <w:spacing w:after="160" w:line="278" w:lineRule="auto"/>
        <w:rPr>
          <w:rFonts w:ascii="Kantumruy Pro" w:hAnsi="Kantumruy Pro" w:cs="Calibri"/>
        </w:rPr>
      </w:pPr>
      <w:r w:rsidRPr="002D417B">
        <w:rPr>
          <w:rFonts w:ascii="Kantumruy Pro" w:hAnsi="Kantumruy Pro" w:cs="Calibri"/>
        </w:rPr>
        <w:t>… betont die Bedeutung verlässlicher Grundversorgung für gerechte Lebensstile.</w:t>
      </w:r>
    </w:p>
    <w:p w14:paraId="59D38126" w14:textId="77777777" w:rsidR="002467E6" w:rsidRPr="002D417B" w:rsidRDefault="002467E6" w:rsidP="002467E6">
      <w:pPr>
        <w:numPr>
          <w:ilvl w:val="0"/>
          <w:numId w:val="177"/>
        </w:numPr>
        <w:spacing w:after="160" w:line="278" w:lineRule="auto"/>
        <w:rPr>
          <w:rFonts w:ascii="Kantumruy Pro" w:hAnsi="Kantumruy Pro" w:cs="Calibri"/>
        </w:rPr>
      </w:pPr>
      <w:r w:rsidRPr="002D417B">
        <w:rPr>
          <w:rFonts w:ascii="Kantumruy Pro" w:hAnsi="Kantumruy Pro" w:cs="Calibri"/>
        </w:rPr>
        <w:t>… fördert Reflexion über soziale Gerechtigkeit im Kontext nachhaltiger Infrastrukturen.</w:t>
      </w:r>
    </w:p>
    <w:p w14:paraId="220E6D97"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1E8F0B15"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t>… erkennen Zusammenhänge zwischen Infrastruktur und Arbeitsbedingungen.</w:t>
      </w:r>
    </w:p>
    <w:p w14:paraId="70A8D435"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t>… beschreiben soziale Auswirkungen nachhaltiger und nicht nachhaltiger Versorgungssysteme.</w:t>
      </w:r>
    </w:p>
    <w:p w14:paraId="17E1DC35"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t>… analysieren Interessenkonflikte zwischen verschiedenen gesellschaftlichen Gruppen.</w:t>
      </w:r>
    </w:p>
    <w:p w14:paraId="4EC9A6E8"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t>… bewerten Infrastrukturentscheidungen im Hinblick auf soziale Gerechtigkeit.</w:t>
      </w:r>
    </w:p>
    <w:p w14:paraId="29150154"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t>… identifizieren Risiken ungleicher Ressourcenzugänge für Beschäftigte und Haushalte.</w:t>
      </w:r>
    </w:p>
    <w:p w14:paraId="25E0AE56"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t>… reflektieren Spannungen zwischen Effizienzanforderungen und sozialer Fürsorge.</w:t>
      </w:r>
    </w:p>
    <w:p w14:paraId="378CE346" w14:textId="77777777" w:rsidR="002467E6" w:rsidRPr="002D417B" w:rsidRDefault="002467E6" w:rsidP="002467E6">
      <w:pPr>
        <w:numPr>
          <w:ilvl w:val="0"/>
          <w:numId w:val="178"/>
        </w:numPr>
        <w:spacing w:after="160" w:line="278" w:lineRule="auto"/>
        <w:rPr>
          <w:rFonts w:ascii="Kantumruy Pro" w:hAnsi="Kantumruy Pro" w:cs="Calibri"/>
        </w:rPr>
      </w:pPr>
      <w:r w:rsidRPr="002D417B">
        <w:rPr>
          <w:rFonts w:ascii="Kantumruy Pro" w:hAnsi="Kantumruy Pro" w:cs="Calibri"/>
        </w:rPr>
        <w:lastRenderedPageBreak/>
        <w:t>… entwickeln Vorstellungen gerechter Gestaltung nachhaltiger Infrastruktur.</w:t>
      </w:r>
    </w:p>
    <w:p w14:paraId="6497A26E"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27CAFAC8" w14:textId="77777777" w:rsidR="00601555" w:rsidRDefault="00601555" w:rsidP="002467E6">
      <w:pPr>
        <w:rPr>
          <w:rFonts w:ascii="Kantumruy Pro" w:hAnsi="Kantumruy Pro" w:cs="Calibri"/>
        </w:rPr>
      </w:pPr>
    </w:p>
    <w:p w14:paraId="7282BC8D" w14:textId="77777777" w:rsidR="00601555" w:rsidRDefault="00601555" w:rsidP="002467E6">
      <w:pPr>
        <w:rPr>
          <w:rFonts w:ascii="Kantumruy Pro" w:hAnsi="Kantumruy Pro" w:cs="Calibri"/>
        </w:rPr>
      </w:pPr>
    </w:p>
    <w:p w14:paraId="3473F30B" w14:textId="77777777" w:rsidR="00601555" w:rsidRDefault="00601555" w:rsidP="002467E6">
      <w:pPr>
        <w:rPr>
          <w:rFonts w:ascii="Kantumruy Pro" w:hAnsi="Kantumruy Pro" w:cs="Calibri"/>
        </w:rPr>
      </w:pPr>
    </w:p>
    <w:p w14:paraId="28972123" w14:textId="77777777" w:rsidR="00601555" w:rsidRDefault="00601555" w:rsidP="002467E6">
      <w:pPr>
        <w:rPr>
          <w:rFonts w:ascii="Kantumruy Pro" w:hAnsi="Kantumruy Pro" w:cs="Calibri"/>
        </w:rPr>
      </w:pPr>
    </w:p>
    <w:p w14:paraId="2F25B2F6" w14:textId="77777777" w:rsidR="00601555" w:rsidRDefault="00601555" w:rsidP="002467E6">
      <w:pPr>
        <w:rPr>
          <w:rFonts w:ascii="Kantumruy Pro" w:hAnsi="Kantumruy Pro" w:cs="Calibri"/>
        </w:rPr>
      </w:pPr>
    </w:p>
    <w:p w14:paraId="0179C0A6" w14:textId="77777777" w:rsidR="00601555" w:rsidRDefault="00601555" w:rsidP="002467E6">
      <w:pPr>
        <w:rPr>
          <w:rFonts w:ascii="Kantumruy Pro" w:hAnsi="Kantumruy Pro" w:cs="Calibri"/>
        </w:rPr>
      </w:pPr>
    </w:p>
    <w:p w14:paraId="57EF4656" w14:textId="77777777" w:rsidR="00601555" w:rsidRDefault="00601555" w:rsidP="002467E6">
      <w:pPr>
        <w:rPr>
          <w:rFonts w:ascii="Kantumruy Pro" w:hAnsi="Kantumruy Pro" w:cs="Calibri"/>
        </w:rPr>
      </w:pPr>
    </w:p>
    <w:p w14:paraId="31E98BF5" w14:textId="77777777" w:rsidR="00601555" w:rsidRDefault="00601555" w:rsidP="002467E6">
      <w:pPr>
        <w:rPr>
          <w:rFonts w:ascii="Kantumruy Pro" w:hAnsi="Kantumruy Pro" w:cs="Calibri"/>
        </w:rPr>
      </w:pPr>
    </w:p>
    <w:p w14:paraId="25108B3C" w14:textId="77777777" w:rsidR="00601555" w:rsidRDefault="00601555" w:rsidP="002467E6">
      <w:pPr>
        <w:rPr>
          <w:rFonts w:ascii="Kantumruy Pro" w:hAnsi="Kantumruy Pro" w:cs="Calibri"/>
        </w:rPr>
      </w:pPr>
    </w:p>
    <w:p w14:paraId="31842BF6" w14:textId="77777777" w:rsidR="00601555" w:rsidRDefault="00601555" w:rsidP="002467E6">
      <w:pPr>
        <w:rPr>
          <w:rFonts w:ascii="Kantumruy Pro" w:hAnsi="Kantumruy Pro" w:cs="Calibri"/>
        </w:rPr>
      </w:pPr>
    </w:p>
    <w:p w14:paraId="67573AFA" w14:textId="77777777" w:rsidR="00601555" w:rsidRDefault="00601555" w:rsidP="002467E6">
      <w:pPr>
        <w:rPr>
          <w:rFonts w:ascii="Kantumruy Pro" w:hAnsi="Kantumruy Pro" w:cs="Calibri"/>
        </w:rPr>
      </w:pPr>
    </w:p>
    <w:p w14:paraId="43E0BBF6" w14:textId="77777777" w:rsidR="00601555" w:rsidRDefault="00601555" w:rsidP="002467E6">
      <w:pPr>
        <w:rPr>
          <w:rFonts w:ascii="Kantumruy Pro" w:hAnsi="Kantumruy Pro" w:cs="Calibri"/>
        </w:rPr>
      </w:pPr>
    </w:p>
    <w:p w14:paraId="1A2BB5C5" w14:textId="77777777" w:rsidR="00601555" w:rsidRDefault="00601555" w:rsidP="002467E6">
      <w:pPr>
        <w:rPr>
          <w:rFonts w:ascii="Kantumruy Pro" w:hAnsi="Kantumruy Pro" w:cs="Calibri"/>
        </w:rPr>
      </w:pPr>
    </w:p>
    <w:p w14:paraId="1C45AD38" w14:textId="77777777" w:rsidR="00601555" w:rsidRDefault="00601555" w:rsidP="002467E6">
      <w:pPr>
        <w:rPr>
          <w:rFonts w:ascii="Kantumruy Pro" w:hAnsi="Kantumruy Pro" w:cs="Calibri"/>
        </w:rPr>
      </w:pPr>
    </w:p>
    <w:p w14:paraId="4BB8A26C" w14:textId="77777777" w:rsidR="00601555" w:rsidRDefault="00601555" w:rsidP="002467E6">
      <w:pPr>
        <w:rPr>
          <w:rFonts w:ascii="Kantumruy Pro" w:hAnsi="Kantumruy Pro" w:cs="Calibri"/>
        </w:rPr>
      </w:pPr>
    </w:p>
    <w:p w14:paraId="6807049A" w14:textId="77777777" w:rsidR="00601555" w:rsidRDefault="00601555" w:rsidP="002467E6">
      <w:pPr>
        <w:rPr>
          <w:rFonts w:ascii="Kantumruy Pro" w:hAnsi="Kantumruy Pro" w:cs="Calibri"/>
        </w:rPr>
      </w:pPr>
    </w:p>
    <w:p w14:paraId="292EB065" w14:textId="77777777" w:rsidR="00601555" w:rsidRDefault="00601555" w:rsidP="002467E6">
      <w:pPr>
        <w:rPr>
          <w:rFonts w:ascii="Kantumruy Pro" w:hAnsi="Kantumruy Pro" w:cs="Calibri"/>
        </w:rPr>
      </w:pPr>
    </w:p>
    <w:p w14:paraId="33F3ACA3" w14:textId="77777777" w:rsidR="00601555" w:rsidRDefault="00601555" w:rsidP="002467E6">
      <w:pPr>
        <w:rPr>
          <w:rFonts w:ascii="Kantumruy Pro" w:hAnsi="Kantumruy Pro" w:cs="Calibri"/>
        </w:rPr>
      </w:pPr>
    </w:p>
    <w:p w14:paraId="0529B97C" w14:textId="77777777" w:rsidR="00601555" w:rsidRDefault="00601555" w:rsidP="002467E6">
      <w:pPr>
        <w:rPr>
          <w:rFonts w:ascii="Kantumruy Pro" w:hAnsi="Kantumruy Pro" w:cs="Calibri"/>
        </w:rPr>
      </w:pPr>
    </w:p>
    <w:p w14:paraId="7D2C07D9" w14:textId="77777777" w:rsidR="00601555" w:rsidRDefault="00601555" w:rsidP="002467E6">
      <w:pPr>
        <w:rPr>
          <w:rFonts w:ascii="Kantumruy Pro" w:hAnsi="Kantumruy Pro" w:cs="Calibri"/>
        </w:rPr>
      </w:pPr>
    </w:p>
    <w:p w14:paraId="3CAD8B0E" w14:textId="77777777" w:rsidR="00601555" w:rsidRPr="002D417B" w:rsidRDefault="00601555" w:rsidP="002467E6">
      <w:pPr>
        <w:rPr>
          <w:rFonts w:ascii="Kantumruy Pro" w:hAnsi="Kantumruy Pro" w:cs="Calibri"/>
        </w:rPr>
      </w:pPr>
    </w:p>
    <w:p w14:paraId="283F483A"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1EC2B2FD" w14:textId="77777777" w:rsidR="002467E6" w:rsidRPr="002D417B" w:rsidRDefault="002467E6" w:rsidP="002467E6">
      <w:pPr>
        <w:numPr>
          <w:ilvl w:val="0"/>
          <w:numId w:val="179"/>
        </w:numPr>
        <w:spacing w:after="160" w:line="278" w:lineRule="auto"/>
        <w:rPr>
          <w:rFonts w:ascii="Kantumruy Pro" w:hAnsi="Kantumruy Pro" w:cs="Calibri"/>
        </w:rPr>
      </w:pPr>
      <w:r w:rsidRPr="002D417B">
        <w:rPr>
          <w:rFonts w:ascii="Kantumruy Pro" w:hAnsi="Kantumruy Pro" w:cs="Calibri"/>
        </w:rPr>
        <w:t>Wie verändert sich dein Verständnis von sozialer Gerechtigkeit, wenn Infrastruktur und Lebensstil verknüpft sind?</w:t>
      </w:r>
    </w:p>
    <w:p w14:paraId="2E594630" w14:textId="77777777" w:rsidR="002467E6" w:rsidRPr="002D417B" w:rsidRDefault="002467E6" w:rsidP="002467E6">
      <w:pPr>
        <w:numPr>
          <w:ilvl w:val="0"/>
          <w:numId w:val="179"/>
        </w:numPr>
        <w:spacing w:after="160" w:line="278" w:lineRule="auto"/>
        <w:rPr>
          <w:rFonts w:ascii="Kantumruy Pro" w:hAnsi="Kantumruy Pro" w:cs="Calibri"/>
        </w:rPr>
      </w:pPr>
      <w:r w:rsidRPr="002D417B">
        <w:rPr>
          <w:rFonts w:ascii="Kantumruy Pro" w:hAnsi="Kantumruy Pro" w:cs="Calibri"/>
        </w:rPr>
        <w:t>Wie erlebst du Emotionen und Fakten in Debatten über gerechte Versorgungssysteme?</w:t>
      </w:r>
    </w:p>
    <w:p w14:paraId="31E674B5" w14:textId="77777777" w:rsidR="002467E6" w:rsidRPr="002D417B" w:rsidRDefault="002467E6" w:rsidP="002467E6">
      <w:pPr>
        <w:numPr>
          <w:ilvl w:val="0"/>
          <w:numId w:val="179"/>
        </w:numPr>
        <w:spacing w:after="160" w:line="278" w:lineRule="auto"/>
        <w:rPr>
          <w:rFonts w:ascii="Kantumruy Pro" w:hAnsi="Kantumruy Pro" w:cs="Calibri"/>
        </w:rPr>
      </w:pPr>
      <w:r w:rsidRPr="002D417B">
        <w:rPr>
          <w:rFonts w:ascii="Kantumruy Pro" w:hAnsi="Kantumruy Pro" w:cs="Calibri"/>
        </w:rPr>
        <w:t>Wie nimmst du Regeln und Flexibilität im Zusammenhang mit Arbeits- und Haushaltsinfrastruktur wahr?</w:t>
      </w:r>
    </w:p>
    <w:p w14:paraId="7118125A" w14:textId="77777777" w:rsidR="002467E6" w:rsidRPr="002D417B" w:rsidRDefault="002467E6" w:rsidP="002467E6">
      <w:pPr>
        <w:numPr>
          <w:ilvl w:val="0"/>
          <w:numId w:val="17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soziale Nachhaltigkeit?</w:t>
      </w:r>
    </w:p>
    <w:p w14:paraId="4384F54A" w14:textId="77777777" w:rsidR="002467E6" w:rsidRPr="002D417B" w:rsidRDefault="002467E6" w:rsidP="002467E6">
      <w:pPr>
        <w:numPr>
          <w:ilvl w:val="0"/>
          <w:numId w:val="179"/>
        </w:numPr>
        <w:spacing w:after="160" w:line="278" w:lineRule="auto"/>
        <w:rPr>
          <w:rFonts w:ascii="Kantumruy Pro" w:hAnsi="Kantumruy Pro" w:cs="Calibri"/>
        </w:rPr>
      </w:pPr>
      <w:r w:rsidRPr="002D417B">
        <w:rPr>
          <w:rFonts w:ascii="Kantumruy Pro" w:hAnsi="Kantumruy Pro" w:cs="Calibri"/>
        </w:rPr>
        <w:t>Wie wirkt sich systemisches Denken auf dein Verständnis sozialer Infrastrukturfragen aus?</w:t>
      </w:r>
    </w:p>
    <w:p w14:paraId="5EC2F59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8559127"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Wie erlebst du als Gewerkschafter:in die Spannung zwischen Effizienzlogiken und sozialer Gerechtigkeit?</w:t>
      </w:r>
    </w:p>
    <w:p w14:paraId="05AE6E72"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Bezug auf Versorgungssysteme?</w:t>
      </w:r>
    </w:p>
    <w:p w14:paraId="0FCFC6D6"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Welche Erfahrungen machst du mit Steuerung und Selbstorganisation in Bezug auf Infrastruktur?</w:t>
      </w:r>
    </w:p>
    <w:p w14:paraId="310BB4CB"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Wie nimmst du wahr, wie Effizienz- und Fürsorgelogiken Arbeits- und Lebensbedingungen beeinflussen?</w:t>
      </w:r>
    </w:p>
    <w:p w14:paraId="29239A4D"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Wie erlebst du die Darstellung sozialer Infrastruktur im Spiel?</w:t>
      </w:r>
    </w:p>
    <w:p w14:paraId="55E34B8C"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soziale Nachhaltigkeit?</w:t>
      </w:r>
    </w:p>
    <w:p w14:paraId="0BD60FF5" w14:textId="77777777" w:rsidR="002467E6" w:rsidRPr="002D417B" w:rsidRDefault="002467E6" w:rsidP="002467E6">
      <w:pPr>
        <w:numPr>
          <w:ilvl w:val="0"/>
          <w:numId w:val="180"/>
        </w:numPr>
        <w:spacing w:after="160" w:line="278" w:lineRule="auto"/>
        <w:rPr>
          <w:rFonts w:ascii="Kantumruy Pro" w:hAnsi="Kantumruy Pro" w:cs="Calibri"/>
        </w:rPr>
      </w:pPr>
      <w:r w:rsidRPr="002D417B">
        <w:rPr>
          <w:rFonts w:ascii="Kantumruy Pro" w:hAnsi="Kantumruy Pro" w:cs="Calibri"/>
        </w:rPr>
        <w:t>Wie reflektierst du dein Verständnis von Gerechtigkeit, wenn Infrastruktur und Alltag zusammenwirken?</w:t>
      </w:r>
    </w:p>
    <w:p w14:paraId="2E2ED22B" w14:textId="77777777" w:rsidR="002467E6" w:rsidRPr="002D417B" w:rsidRDefault="002467E6" w:rsidP="002467E6">
      <w:pPr>
        <w:rPr>
          <w:rFonts w:ascii="Kantumruy Pro" w:hAnsi="Kantumruy Pro" w:cs="Calibri"/>
        </w:rPr>
      </w:pPr>
    </w:p>
    <w:p w14:paraId="55417CE2" w14:textId="77777777" w:rsidR="002467E6" w:rsidRPr="002D417B" w:rsidRDefault="002467E6" w:rsidP="002467E6">
      <w:pPr>
        <w:rPr>
          <w:rFonts w:ascii="Kantumruy Pro" w:hAnsi="Kantumruy Pro" w:cs="Calibri"/>
        </w:rPr>
      </w:pPr>
    </w:p>
    <w:p w14:paraId="4C60CBF5" w14:textId="77777777" w:rsidR="002467E6" w:rsidRPr="002D417B" w:rsidRDefault="002467E6" w:rsidP="002467E6">
      <w:pPr>
        <w:rPr>
          <w:rFonts w:ascii="Kantumruy Pro" w:hAnsi="Kantumruy Pro" w:cs="Calibri"/>
        </w:rPr>
      </w:pPr>
    </w:p>
    <w:p w14:paraId="387D5863" w14:textId="77777777" w:rsidR="002467E6" w:rsidRPr="002D417B" w:rsidRDefault="002467E6" w:rsidP="002467E6">
      <w:pPr>
        <w:rPr>
          <w:rFonts w:ascii="Kantumruy Pro" w:hAnsi="Kantumruy Pro" w:cs="Calibri"/>
        </w:rPr>
      </w:pPr>
    </w:p>
    <w:p w14:paraId="3BB49466" w14:textId="77777777" w:rsidR="002467E6" w:rsidRPr="002D417B" w:rsidRDefault="002467E6" w:rsidP="002467E6">
      <w:pPr>
        <w:rPr>
          <w:rFonts w:ascii="Kantumruy Pro" w:hAnsi="Kantumruy Pro" w:cs="Calibri"/>
        </w:rPr>
      </w:pPr>
    </w:p>
    <w:p w14:paraId="19ADDD01" w14:textId="77777777" w:rsidR="002467E6" w:rsidRPr="002D417B" w:rsidRDefault="002467E6" w:rsidP="002467E6">
      <w:pPr>
        <w:rPr>
          <w:rFonts w:ascii="Kantumruy Pro" w:hAnsi="Kantumruy Pro" w:cs="Calibri"/>
        </w:rPr>
      </w:pPr>
    </w:p>
    <w:p w14:paraId="18D6635C" w14:textId="77777777" w:rsidR="002467E6" w:rsidRPr="002D417B" w:rsidRDefault="002467E6" w:rsidP="002467E6">
      <w:pPr>
        <w:rPr>
          <w:rFonts w:ascii="Kantumruy Pro" w:hAnsi="Kantumruy Pro" w:cs="Calibri"/>
        </w:rPr>
      </w:pPr>
    </w:p>
    <w:p w14:paraId="73AE905E" w14:textId="77777777" w:rsidR="002467E6" w:rsidRPr="002D417B" w:rsidRDefault="002467E6" w:rsidP="002467E6">
      <w:pPr>
        <w:pStyle w:val="berschrift2"/>
        <w:rPr>
          <w:rFonts w:ascii="Kantumruy Pro" w:hAnsi="Kantumruy Pro" w:cs="Calibri"/>
        </w:rPr>
      </w:pPr>
      <w:bookmarkStart w:id="74" w:name="_Toc217287479"/>
      <w:r w:rsidRPr="002D417B">
        <w:rPr>
          <w:rFonts w:ascii="Kantumruy Pro" w:hAnsi="Kantumruy Pro" w:cs="Calibri"/>
        </w:rPr>
        <w:t>7. Rollenkarte Lobbyist:in</w:t>
      </w:r>
      <w:bookmarkEnd w:id="74"/>
    </w:p>
    <w:p w14:paraId="0AE55F16"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Interessenvertretung und Infrastruktur</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Lobbyist:in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R07-IL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Interessen, Regulierung, Infrastruktur, Konsum</w:t>
      </w:r>
    </w:p>
    <w:p w14:paraId="1D7D2487" w14:textId="77777777" w:rsidR="00601555" w:rsidRPr="002D417B" w:rsidRDefault="00601555" w:rsidP="002467E6">
      <w:pPr>
        <w:rPr>
          <w:rFonts w:ascii="Kantumruy Pro" w:hAnsi="Kantumruy Pro" w:cs="Calibri"/>
        </w:rPr>
      </w:pPr>
    </w:p>
    <w:p w14:paraId="1C7D8910"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Interessenvertretung entscheidend zur Gestaltung nachhaltiger Infrastrukturen beiträgt. Akteur:innen setzen sich dafür ein, Energie-, Wasser- und Versorgungssysteme so zu regulieren, dass sie langfristige Stabilität ermöglichen und gleichzeitig sozial verträglich bleiben. Diese Perspektive verbindet strategisches Handeln, Verantwortungsbewusstsein und politische Aushandlung und macht sichtbar, wie Interessengruppen nachhaltige Lebensstile beeinflussen.</w:t>
      </w:r>
    </w:p>
    <w:p w14:paraId="4065D84F" w14:textId="77777777" w:rsidR="00601555" w:rsidRPr="002D417B" w:rsidRDefault="00601555" w:rsidP="002467E6">
      <w:pPr>
        <w:rPr>
          <w:rFonts w:ascii="Kantumruy Pro" w:hAnsi="Kantumruy Pro" w:cs="Calibri"/>
        </w:rPr>
      </w:pPr>
    </w:p>
    <w:p w14:paraId="16FFFBE3"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756EFB78" w14:textId="77777777" w:rsidR="002467E6" w:rsidRPr="002D417B" w:rsidRDefault="002467E6" w:rsidP="002467E6">
      <w:pPr>
        <w:numPr>
          <w:ilvl w:val="0"/>
          <w:numId w:val="181"/>
        </w:numPr>
        <w:spacing w:after="160" w:line="278" w:lineRule="auto"/>
        <w:rPr>
          <w:rFonts w:ascii="Kantumruy Pro" w:hAnsi="Kantumruy Pro" w:cs="Calibri"/>
        </w:rPr>
      </w:pPr>
      <w:r w:rsidRPr="002D417B">
        <w:rPr>
          <w:rFonts w:ascii="Kantumruy Pro" w:hAnsi="Kantumruy Pro" w:cs="Calibri"/>
        </w:rPr>
        <w:t>… erweitert das Spiel um eine politische Einflussnahmeperspektive auf Infrastruktur.</w:t>
      </w:r>
    </w:p>
    <w:p w14:paraId="3DB219CA" w14:textId="77777777" w:rsidR="002467E6" w:rsidRPr="002D417B" w:rsidRDefault="002467E6" w:rsidP="002467E6">
      <w:pPr>
        <w:numPr>
          <w:ilvl w:val="0"/>
          <w:numId w:val="181"/>
        </w:numPr>
        <w:spacing w:after="160" w:line="278" w:lineRule="auto"/>
        <w:rPr>
          <w:rFonts w:ascii="Kantumruy Pro" w:hAnsi="Kantumruy Pro" w:cs="Calibri"/>
        </w:rPr>
      </w:pPr>
      <w:r w:rsidRPr="002D417B">
        <w:rPr>
          <w:rFonts w:ascii="Kantumruy Pro" w:hAnsi="Kantumruy Pro" w:cs="Calibri"/>
        </w:rPr>
        <w:t>… stärkt das Verständnis für Aushandlungen zwischen unterschiedlichen Akteur:innen.</w:t>
      </w:r>
    </w:p>
    <w:p w14:paraId="74942323" w14:textId="77777777" w:rsidR="002467E6" w:rsidRPr="002D417B" w:rsidRDefault="002467E6" w:rsidP="002467E6">
      <w:pPr>
        <w:numPr>
          <w:ilvl w:val="0"/>
          <w:numId w:val="181"/>
        </w:numPr>
        <w:spacing w:after="160" w:line="278" w:lineRule="auto"/>
        <w:rPr>
          <w:rFonts w:ascii="Kantumruy Pro" w:hAnsi="Kantumruy Pro" w:cs="Calibri"/>
        </w:rPr>
      </w:pPr>
      <w:r w:rsidRPr="002D417B">
        <w:rPr>
          <w:rFonts w:ascii="Kantumruy Pro" w:hAnsi="Kantumruy Pro" w:cs="Calibri"/>
        </w:rPr>
        <w:t>… verknüpft institutionelle Entscheidungen mit den Möglichkeiten nachhaltiger Haushaltsführung.</w:t>
      </w:r>
    </w:p>
    <w:p w14:paraId="7214DDDD" w14:textId="77777777" w:rsidR="002467E6" w:rsidRPr="002D417B" w:rsidRDefault="002467E6" w:rsidP="002467E6">
      <w:pPr>
        <w:numPr>
          <w:ilvl w:val="0"/>
          <w:numId w:val="181"/>
        </w:numPr>
        <w:spacing w:after="160" w:line="278" w:lineRule="auto"/>
        <w:rPr>
          <w:rFonts w:ascii="Kantumruy Pro" w:hAnsi="Kantumruy Pro" w:cs="Calibri"/>
        </w:rPr>
      </w:pPr>
      <w:r w:rsidRPr="002D417B">
        <w:rPr>
          <w:rFonts w:ascii="Kantumruy Pro" w:hAnsi="Kantumruy Pro" w:cs="Calibri"/>
        </w:rPr>
        <w:t>… betont die Bedeutung legitimer Einflussstrategien für nachhaltige Versorgungssysteme.</w:t>
      </w:r>
    </w:p>
    <w:p w14:paraId="259053B5" w14:textId="77777777" w:rsidR="002467E6" w:rsidRPr="002D417B" w:rsidRDefault="002467E6" w:rsidP="002467E6">
      <w:pPr>
        <w:numPr>
          <w:ilvl w:val="0"/>
          <w:numId w:val="181"/>
        </w:numPr>
        <w:spacing w:after="160" w:line="278" w:lineRule="auto"/>
        <w:rPr>
          <w:rFonts w:ascii="Kantumruy Pro" w:hAnsi="Kantumruy Pro" w:cs="Calibri"/>
        </w:rPr>
      </w:pPr>
      <w:r w:rsidRPr="002D417B">
        <w:rPr>
          <w:rFonts w:ascii="Kantumruy Pro" w:hAnsi="Kantumruy Pro" w:cs="Calibri"/>
        </w:rPr>
        <w:t>… fördert Reflexion über Spannungen zwischen Interessen und Gemeinwohl.</w:t>
      </w:r>
    </w:p>
    <w:p w14:paraId="2CE81A4D"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F45C3C1"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t>… erkennen die Rolle politischer Interessen bei der Gestaltung nachhaltiger Infrastrukturen.</w:t>
      </w:r>
    </w:p>
    <w:p w14:paraId="12739D68"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t>… beschreiben Akteurskonflikte im Kontext von Energie-, Wasser- und Ressourcensystemen.</w:t>
      </w:r>
    </w:p>
    <w:p w14:paraId="786A4D89"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t>… analysieren Einflussstrategien im Hinblick auf Nachhaltigkeit.</w:t>
      </w:r>
    </w:p>
    <w:p w14:paraId="212D67CC"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t>… bewerten Regelungen und Verhandlungen anhand ökologischer und sozialer Kriterien.</w:t>
      </w:r>
    </w:p>
    <w:p w14:paraId="65F3CDA8"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t>… identifizieren Interessenskonflikte zwischen privaten Haushalten und institutionellen Akteur:innen.</w:t>
      </w:r>
    </w:p>
    <w:p w14:paraId="552589FC"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lastRenderedPageBreak/>
        <w:t>… reflektieren Spannungen zwischen Effizienz, Fürsorge und Einflussprozessen.</w:t>
      </w:r>
    </w:p>
    <w:p w14:paraId="1C2B6E3A" w14:textId="77777777" w:rsidR="002467E6" w:rsidRPr="002D417B" w:rsidRDefault="002467E6" w:rsidP="002467E6">
      <w:pPr>
        <w:numPr>
          <w:ilvl w:val="0"/>
          <w:numId w:val="182"/>
        </w:numPr>
        <w:spacing w:after="160" w:line="278" w:lineRule="auto"/>
        <w:rPr>
          <w:rFonts w:ascii="Kantumruy Pro" w:hAnsi="Kantumruy Pro" w:cs="Calibri"/>
        </w:rPr>
      </w:pPr>
      <w:r w:rsidRPr="002D417B">
        <w:rPr>
          <w:rFonts w:ascii="Kantumruy Pro" w:hAnsi="Kantumruy Pro" w:cs="Calibri"/>
        </w:rPr>
        <w:t>… entwickeln Vorstellungen verantwortungsbewusster Interessenvertretung.</w:t>
      </w:r>
    </w:p>
    <w:p w14:paraId="034F42D6" w14:textId="77777777" w:rsidR="00601555" w:rsidRDefault="00601555" w:rsidP="002467E6">
      <w:pPr>
        <w:rPr>
          <w:rFonts w:ascii="Kantumruy Pro" w:hAnsi="Kantumruy Pro" w:cs="Calibri"/>
          <w:b/>
          <w:bCs/>
        </w:rPr>
      </w:pPr>
    </w:p>
    <w:p w14:paraId="0C95FF93" w14:textId="1E2818E1"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7D125BEB" w14:textId="77777777" w:rsidR="00601555" w:rsidRDefault="00601555" w:rsidP="002467E6">
      <w:pPr>
        <w:rPr>
          <w:rFonts w:ascii="Kantumruy Pro" w:hAnsi="Kantumruy Pro" w:cs="Calibri"/>
        </w:rPr>
      </w:pPr>
    </w:p>
    <w:p w14:paraId="4610ADB0" w14:textId="77777777" w:rsidR="00601555" w:rsidRDefault="00601555" w:rsidP="002467E6">
      <w:pPr>
        <w:rPr>
          <w:rFonts w:ascii="Kantumruy Pro" w:hAnsi="Kantumruy Pro" w:cs="Calibri"/>
        </w:rPr>
      </w:pPr>
    </w:p>
    <w:p w14:paraId="31BC81F0" w14:textId="77777777" w:rsidR="00601555" w:rsidRDefault="00601555" w:rsidP="002467E6">
      <w:pPr>
        <w:rPr>
          <w:rFonts w:ascii="Kantumruy Pro" w:hAnsi="Kantumruy Pro" w:cs="Calibri"/>
        </w:rPr>
      </w:pPr>
    </w:p>
    <w:p w14:paraId="320B3458" w14:textId="77777777" w:rsidR="00601555" w:rsidRDefault="00601555" w:rsidP="002467E6">
      <w:pPr>
        <w:rPr>
          <w:rFonts w:ascii="Kantumruy Pro" w:hAnsi="Kantumruy Pro" w:cs="Calibri"/>
        </w:rPr>
      </w:pPr>
    </w:p>
    <w:p w14:paraId="2DB3C989" w14:textId="77777777" w:rsidR="00601555" w:rsidRDefault="00601555" w:rsidP="002467E6">
      <w:pPr>
        <w:rPr>
          <w:rFonts w:ascii="Kantumruy Pro" w:hAnsi="Kantumruy Pro" w:cs="Calibri"/>
        </w:rPr>
      </w:pPr>
    </w:p>
    <w:p w14:paraId="7DA5D272" w14:textId="77777777" w:rsidR="00601555" w:rsidRDefault="00601555" w:rsidP="002467E6">
      <w:pPr>
        <w:rPr>
          <w:rFonts w:ascii="Kantumruy Pro" w:hAnsi="Kantumruy Pro" w:cs="Calibri"/>
        </w:rPr>
      </w:pPr>
    </w:p>
    <w:p w14:paraId="2D944056" w14:textId="77777777" w:rsidR="00601555" w:rsidRDefault="00601555" w:rsidP="002467E6">
      <w:pPr>
        <w:rPr>
          <w:rFonts w:ascii="Kantumruy Pro" w:hAnsi="Kantumruy Pro" w:cs="Calibri"/>
        </w:rPr>
      </w:pPr>
    </w:p>
    <w:p w14:paraId="4032566A" w14:textId="77777777" w:rsidR="00601555" w:rsidRDefault="00601555" w:rsidP="002467E6">
      <w:pPr>
        <w:rPr>
          <w:rFonts w:ascii="Kantumruy Pro" w:hAnsi="Kantumruy Pro" w:cs="Calibri"/>
        </w:rPr>
      </w:pPr>
    </w:p>
    <w:p w14:paraId="75840256" w14:textId="77777777" w:rsidR="00601555" w:rsidRDefault="00601555" w:rsidP="002467E6">
      <w:pPr>
        <w:rPr>
          <w:rFonts w:ascii="Kantumruy Pro" w:hAnsi="Kantumruy Pro" w:cs="Calibri"/>
        </w:rPr>
      </w:pPr>
    </w:p>
    <w:p w14:paraId="7F7CFC71" w14:textId="77777777" w:rsidR="00601555" w:rsidRDefault="00601555" w:rsidP="002467E6">
      <w:pPr>
        <w:rPr>
          <w:rFonts w:ascii="Kantumruy Pro" w:hAnsi="Kantumruy Pro" w:cs="Calibri"/>
        </w:rPr>
      </w:pPr>
    </w:p>
    <w:p w14:paraId="48A9E96D" w14:textId="77777777" w:rsidR="00601555" w:rsidRDefault="00601555" w:rsidP="002467E6">
      <w:pPr>
        <w:rPr>
          <w:rFonts w:ascii="Kantumruy Pro" w:hAnsi="Kantumruy Pro" w:cs="Calibri"/>
        </w:rPr>
      </w:pPr>
    </w:p>
    <w:p w14:paraId="21E77E4A" w14:textId="77777777" w:rsidR="00601555" w:rsidRDefault="00601555" w:rsidP="002467E6">
      <w:pPr>
        <w:rPr>
          <w:rFonts w:ascii="Kantumruy Pro" w:hAnsi="Kantumruy Pro" w:cs="Calibri"/>
        </w:rPr>
      </w:pPr>
    </w:p>
    <w:p w14:paraId="05829414" w14:textId="77777777" w:rsidR="00601555" w:rsidRDefault="00601555" w:rsidP="002467E6">
      <w:pPr>
        <w:rPr>
          <w:rFonts w:ascii="Kantumruy Pro" w:hAnsi="Kantumruy Pro" w:cs="Calibri"/>
        </w:rPr>
      </w:pPr>
    </w:p>
    <w:p w14:paraId="6A4FB17D" w14:textId="77777777" w:rsidR="00601555" w:rsidRDefault="00601555" w:rsidP="002467E6">
      <w:pPr>
        <w:rPr>
          <w:rFonts w:ascii="Kantumruy Pro" w:hAnsi="Kantumruy Pro" w:cs="Calibri"/>
        </w:rPr>
      </w:pPr>
    </w:p>
    <w:p w14:paraId="04A16F45" w14:textId="77777777" w:rsidR="00601555" w:rsidRDefault="00601555" w:rsidP="002467E6">
      <w:pPr>
        <w:rPr>
          <w:rFonts w:ascii="Kantumruy Pro" w:hAnsi="Kantumruy Pro" w:cs="Calibri"/>
        </w:rPr>
      </w:pPr>
    </w:p>
    <w:p w14:paraId="7EBB45AB" w14:textId="77777777" w:rsidR="00601555" w:rsidRDefault="00601555" w:rsidP="002467E6">
      <w:pPr>
        <w:rPr>
          <w:rFonts w:ascii="Kantumruy Pro" w:hAnsi="Kantumruy Pro" w:cs="Calibri"/>
        </w:rPr>
      </w:pPr>
    </w:p>
    <w:p w14:paraId="386C06C3" w14:textId="77777777" w:rsidR="00601555" w:rsidRDefault="00601555" w:rsidP="002467E6">
      <w:pPr>
        <w:rPr>
          <w:rFonts w:ascii="Kantumruy Pro" w:hAnsi="Kantumruy Pro" w:cs="Calibri"/>
        </w:rPr>
      </w:pPr>
    </w:p>
    <w:p w14:paraId="3EFB4927" w14:textId="77777777" w:rsidR="00601555" w:rsidRPr="002D417B" w:rsidRDefault="00601555" w:rsidP="002467E6">
      <w:pPr>
        <w:rPr>
          <w:rFonts w:ascii="Kantumruy Pro" w:hAnsi="Kantumruy Pro" w:cs="Calibri"/>
        </w:rPr>
      </w:pPr>
    </w:p>
    <w:p w14:paraId="717A62D2"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7F2E09DF" w14:textId="77777777" w:rsidR="002467E6" w:rsidRPr="002D417B" w:rsidRDefault="002467E6" w:rsidP="002467E6">
      <w:pPr>
        <w:numPr>
          <w:ilvl w:val="0"/>
          <w:numId w:val="183"/>
        </w:numPr>
        <w:spacing w:after="160" w:line="278" w:lineRule="auto"/>
        <w:rPr>
          <w:rFonts w:ascii="Kantumruy Pro" w:hAnsi="Kantumruy Pro" w:cs="Calibri"/>
        </w:rPr>
      </w:pPr>
      <w:r w:rsidRPr="002D417B">
        <w:rPr>
          <w:rFonts w:ascii="Kantumruy Pro" w:hAnsi="Kantumruy Pro" w:cs="Calibri"/>
        </w:rPr>
        <w:t>Wie verändert sich dein Verständnis von Verantwortung, wenn Interessen nachhaltige Infrastrukturen beeinflussen?</w:t>
      </w:r>
    </w:p>
    <w:p w14:paraId="243DAC52" w14:textId="77777777" w:rsidR="002467E6" w:rsidRPr="002D417B" w:rsidRDefault="002467E6" w:rsidP="002467E6">
      <w:pPr>
        <w:numPr>
          <w:ilvl w:val="0"/>
          <w:numId w:val="183"/>
        </w:numPr>
        <w:spacing w:after="160" w:line="278" w:lineRule="auto"/>
        <w:rPr>
          <w:rFonts w:ascii="Kantumruy Pro" w:hAnsi="Kantumruy Pro" w:cs="Calibri"/>
        </w:rPr>
      </w:pPr>
      <w:r w:rsidRPr="002D417B">
        <w:rPr>
          <w:rFonts w:ascii="Kantumruy Pro" w:hAnsi="Kantumruy Pro" w:cs="Calibri"/>
        </w:rPr>
        <w:t>Wie erlebst du Emotionen und Fakten in politischen Aushandlungsprozessen?</w:t>
      </w:r>
    </w:p>
    <w:p w14:paraId="6D088673" w14:textId="77777777" w:rsidR="002467E6" w:rsidRPr="002D417B" w:rsidRDefault="002467E6" w:rsidP="002467E6">
      <w:pPr>
        <w:numPr>
          <w:ilvl w:val="0"/>
          <w:numId w:val="183"/>
        </w:numPr>
        <w:spacing w:after="160" w:line="278" w:lineRule="auto"/>
        <w:rPr>
          <w:rFonts w:ascii="Kantumruy Pro" w:hAnsi="Kantumruy Pro" w:cs="Calibri"/>
        </w:rPr>
      </w:pPr>
      <w:r w:rsidRPr="002D417B">
        <w:rPr>
          <w:rFonts w:ascii="Kantumruy Pro" w:hAnsi="Kantumruy Pro" w:cs="Calibri"/>
        </w:rPr>
        <w:t>Wie nimmst du Regeln und Flexibilität als Bedingungen politischer Einflussnahme wahr?</w:t>
      </w:r>
    </w:p>
    <w:p w14:paraId="7B1AE09C" w14:textId="77777777" w:rsidR="002467E6" w:rsidRPr="002D417B" w:rsidRDefault="002467E6" w:rsidP="002467E6">
      <w:pPr>
        <w:numPr>
          <w:ilvl w:val="0"/>
          <w:numId w:val="18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Infrastrukturregulierung?</w:t>
      </w:r>
    </w:p>
    <w:p w14:paraId="5127C42C" w14:textId="77777777" w:rsidR="002467E6" w:rsidRDefault="002467E6" w:rsidP="002467E6">
      <w:pPr>
        <w:numPr>
          <w:ilvl w:val="0"/>
          <w:numId w:val="183"/>
        </w:numPr>
        <w:spacing w:after="160" w:line="278" w:lineRule="auto"/>
        <w:rPr>
          <w:rFonts w:ascii="Kantumruy Pro" w:hAnsi="Kantumruy Pro" w:cs="Calibri"/>
        </w:rPr>
      </w:pPr>
      <w:r w:rsidRPr="002D417B">
        <w:rPr>
          <w:rFonts w:ascii="Kantumruy Pro" w:hAnsi="Kantumruy Pro" w:cs="Calibri"/>
        </w:rPr>
        <w:t>Wie wirkt sich systemisches Denken auf dein Verständnis von Interessen und Gemeinwohl aus?</w:t>
      </w:r>
    </w:p>
    <w:p w14:paraId="23C6184F" w14:textId="77777777" w:rsidR="00601555" w:rsidRPr="002D417B" w:rsidRDefault="00601555" w:rsidP="00601555">
      <w:pPr>
        <w:spacing w:after="160" w:line="278" w:lineRule="auto"/>
        <w:ind w:left="720"/>
        <w:rPr>
          <w:rFonts w:ascii="Kantumruy Pro" w:hAnsi="Kantumruy Pro" w:cs="Calibri"/>
        </w:rPr>
      </w:pPr>
    </w:p>
    <w:p w14:paraId="7D9D9D6E"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22AD6FD0"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Wie erlebst du als Lobbyist:in die Spannung zwischen eigenen Interessen und dem Gemeinwohl?</w:t>
      </w:r>
    </w:p>
    <w:p w14:paraId="72A732EF"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politischer Einflussnahme?</w:t>
      </w:r>
    </w:p>
    <w:p w14:paraId="1359F9C1"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Welche Erfahrungen machst du mit Steuerung und Selbstorganisation in Aushandlungsprozessen?</w:t>
      </w:r>
    </w:p>
    <w:p w14:paraId="7DCF2F8F"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Wie nimmst du wahr, wie Effizienz- und Fürsorgelogiken politische Entscheidungen beeinflussen?</w:t>
      </w:r>
    </w:p>
    <w:p w14:paraId="106087F9"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Wie erlebst du die Darstellung von Interessen im Spiel?</w:t>
      </w:r>
    </w:p>
    <w:p w14:paraId="624D1B38"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Welche Parallelen erkennst du zwischen Spiel und realen Debatten über nachhaltige Infrastruktur?</w:t>
      </w:r>
    </w:p>
    <w:p w14:paraId="431A2349" w14:textId="77777777" w:rsidR="002467E6" w:rsidRPr="002D417B" w:rsidRDefault="002467E6" w:rsidP="002467E6">
      <w:pPr>
        <w:numPr>
          <w:ilvl w:val="0"/>
          <w:numId w:val="184"/>
        </w:numPr>
        <w:spacing w:after="160" w:line="278" w:lineRule="auto"/>
        <w:rPr>
          <w:rFonts w:ascii="Kantumruy Pro" w:hAnsi="Kantumruy Pro" w:cs="Calibri"/>
        </w:rPr>
      </w:pPr>
      <w:r w:rsidRPr="002D417B">
        <w:rPr>
          <w:rFonts w:ascii="Kantumruy Pro" w:hAnsi="Kantumruy Pro" w:cs="Calibri"/>
        </w:rPr>
        <w:t>Wie reflektierst du dein Verständnis verantwortlicher Interessenvertretung?</w:t>
      </w:r>
    </w:p>
    <w:p w14:paraId="5CC88F98" w14:textId="77777777" w:rsidR="002467E6" w:rsidRPr="002D417B" w:rsidRDefault="002467E6" w:rsidP="002467E6">
      <w:pPr>
        <w:rPr>
          <w:rFonts w:ascii="Kantumruy Pro" w:hAnsi="Kantumruy Pro" w:cs="Calibri"/>
        </w:rPr>
      </w:pPr>
    </w:p>
    <w:p w14:paraId="15399F86" w14:textId="77777777" w:rsidR="002467E6" w:rsidRPr="002D417B" w:rsidRDefault="002467E6" w:rsidP="002467E6">
      <w:pPr>
        <w:rPr>
          <w:rFonts w:ascii="Kantumruy Pro" w:hAnsi="Kantumruy Pro" w:cs="Calibri"/>
        </w:rPr>
      </w:pPr>
    </w:p>
    <w:p w14:paraId="5EA9A155" w14:textId="77777777" w:rsidR="002467E6" w:rsidRPr="002D417B" w:rsidRDefault="002467E6" w:rsidP="002467E6">
      <w:pPr>
        <w:rPr>
          <w:rFonts w:ascii="Kantumruy Pro" w:hAnsi="Kantumruy Pro" w:cs="Calibri"/>
        </w:rPr>
      </w:pPr>
    </w:p>
    <w:p w14:paraId="2C9F28ED" w14:textId="77777777" w:rsidR="002467E6" w:rsidRPr="002D417B" w:rsidRDefault="002467E6" w:rsidP="002467E6">
      <w:pPr>
        <w:rPr>
          <w:rFonts w:ascii="Kantumruy Pro" w:hAnsi="Kantumruy Pro" w:cs="Calibri"/>
        </w:rPr>
      </w:pPr>
    </w:p>
    <w:p w14:paraId="70F1C6EA" w14:textId="77777777" w:rsidR="002467E6" w:rsidRPr="002D417B" w:rsidRDefault="002467E6" w:rsidP="002467E6">
      <w:pPr>
        <w:rPr>
          <w:rFonts w:ascii="Kantumruy Pro" w:hAnsi="Kantumruy Pro" w:cs="Calibri"/>
        </w:rPr>
      </w:pPr>
    </w:p>
    <w:p w14:paraId="0668EF67" w14:textId="77777777" w:rsidR="002467E6" w:rsidRPr="002D417B" w:rsidRDefault="002467E6" w:rsidP="002467E6">
      <w:pPr>
        <w:rPr>
          <w:rFonts w:ascii="Kantumruy Pro" w:hAnsi="Kantumruy Pro" w:cs="Calibri"/>
        </w:rPr>
      </w:pPr>
    </w:p>
    <w:p w14:paraId="02B50795" w14:textId="77777777" w:rsidR="002467E6" w:rsidRPr="002D417B" w:rsidRDefault="002467E6" w:rsidP="002467E6">
      <w:pPr>
        <w:rPr>
          <w:rFonts w:ascii="Kantumruy Pro" w:hAnsi="Kantumruy Pro" w:cs="Calibri"/>
        </w:rPr>
      </w:pPr>
    </w:p>
    <w:p w14:paraId="75F08557" w14:textId="77777777" w:rsidR="002467E6" w:rsidRPr="002D417B" w:rsidRDefault="002467E6" w:rsidP="002467E6">
      <w:pPr>
        <w:rPr>
          <w:rFonts w:ascii="Kantumruy Pro" w:hAnsi="Kantumruy Pro" w:cs="Calibri"/>
        </w:rPr>
      </w:pPr>
    </w:p>
    <w:p w14:paraId="27384CE0" w14:textId="77777777" w:rsidR="002467E6" w:rsidRPr="002D417B" w:rsidRDefault="002467E6" w:rsidP="002467E6">
      <w:pPr>
        <w:rPr>
          <w:rFonts w:ascii="Kantumruy Pro" w:hAnsi="Kantumruy Pro" w:cs="Calibri"/>
        </w:rPr>
      </w:pPr>
    </w:p>
    <w:p w14:paraId="35E9F7EE" w14:textId="77777777" w:rsidR="002467E6" w:rsidRPr="002D417B" w:rsidRDefault="002467E6" w:rsidP="002467E6">
      <w:pPr>
        <w:rPr>
          <w:rFonts w:ascii="Kantumruy Pro" w:hAnsi="Kantumruy Pro" w:cs="Calibri"/>
        </w:rPr>
      </w:pPr>
    </w:p>
    <w:p w14:paraId="06D4705E" w14:textId="77777777" w:rsidR="002467E6" w:rsidRPr="002D417B" w:rsidRDefault="002467E6" w:rsidP="002467E6">
      <w:pPr>
        <w:rPr>
          <w:rFonts w:ascii="Kantumruy Pro" w:hAnsi="Kantumruy Pro" w:cs="Calibri"/>
        </w:rPr>
      </w:pPr>
    </w:p>
    <w:p w14:paraId="1EE76E63" w14:textId="77777777" w:rsidR="002467E6" w:rsidRPr="002D417B" w:rsidRDefault="002467E6" w:rsidP="002467E6">
      <w:pPr>
        <w:pStyle w:val="berschrift2"/>
        <w:rPr>
          <w:rFonts w:ascii="Kantumruy Pro" w:hAnsi="Kantumruy Pro" w:cs="Calibri"/>
        </w:rPr>
      </w:pPr>
      <w:bookmarkStart w:id="75" w:name="_Toc217287480"/>
      <w:r w:rsidRPr="002D417B">
        <w:rPr>
          <w:rFonts w:ascii="Kantumruy Pro" w:hAnsi="Kantumruy Pro" w:cs="Calibri"/>
        </w:rPr>
        <w:t>8. Rollenkarte Haushaltsmanager:in</w:t>
      </w:r>
      <w:bookmarkEnd w:id="75"/>
    </w:p>
    <w:p w14:paraId="2F829432"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Haushalt und nachhaltige Alltagsgestaltung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Haushaltsmanager:in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R08-IL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Haushalt, Energie, Wasser, Konsum, Routinen</w:t>
      </w:r>
    </w:p>
    <w:p w14:paraId="5988FE2D" w14:textId="77777777" w:rsidR="00601555" w:rsidRPr="002D417B" w:rsidRDefault="00601555" w:rsidP="002467E6">
      <w:pPr>
        <w:rPr>
          <w:rFonts w:ascii="Kantumruy Pro" w:hAnsi="Kantumruy Pro" w:cs="Calibri"/>
        </w:rPr>
      </w:pPr>
    </w:p>
    <w:p w14:paraId="3F7C1FE6"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der Haushalt ein zentraler Ort nachhaltiger Transformation ist. Energieverbrauch, Wasserverwendung, Ernährung, Mobilität und tägliche Konsumentscheidungen bestimmen maßgeblich die ökologische Wirkung des Alltags. Diese Perspektive verbindet Verantwortung, Selbstreflexion und Gestaltungsspielräume und macht sichtbar, wie strukturelle Rahmenbedingungen und persönliche Routinen zusammenwirken.</w:t>
      </w:r>
    </w:p>
    <w:p w14:paraId="4F21EEAE" w14:textId="77777777" w:rsidR="00601555" w:rsidRPr="002D417B" w:rsidRDefault="00601555" w:rsidP="002467E6">
      <w:pPr>
        <w:rPr>
          <w:rFonts w:ascii="Kantumruy Pro" w:hAnsi="Kantumruy Pro" w:cs="Calibri"/>
        </w:rPr>
      </w:pPr>
    </w:p>
    <w:p w14:paraId="17E09D50"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1EFFC8FA" w14:textId="77777777" w:rsidR="002467E6" w:rsidRPr="002D417B" w:rsidRDefault="002467E6" w:rsidP="002467E6">
      <w:pPr>
        <w:numPr>
          <w:ilvl w:val="0"/>
          <w:numId w:val="185"/>
        </w:numPr>
        <w:spacing w:after="160" w:line="278" w:lineRule="auto"/>
        <w:rPr>
          <w:rFonts w:ascii="Kantumruy Pro" w:hAnsi="Kantumruy Pro" w:cs="Calibri"/>
        </w:rPr>
      </w:pPr>
      <w:r w:rsidRPr="002D417B">
        <w:rPr>
          <w:rFonts w:ascii="Kantumruy Pro" w:hAnsi="Kantumruy Pro" w:cs="Calibri"/>
        </w:rPr>
        <w:t>… erweitert das Spiel um eine alltagsnahe Perspektive nachhaltiger Infrastrukturnutzung.</w:t>
      </w:r>
    </w:p>
    <w:p w14:paraId="55CDDA2A" w14:textId="77777777" w:rsidR="002467E6" w:rsidRPr="002D417B" w:rsidRDefault="002467E6" w:rsidP="002467E6">
      <w:pPr>
        <w:numPr>
          <w:ilvl w:val="0"/>
          <w:numId w:val="185"/>
        </w:numPr>
        <w:spacing w:after="160" w:line="278" w:lineRule="auto"/>
        <w:rPr>
          <w:rFonts w:ascii="Kantumruy Pro" w:hAnsi="Kantumruy Pro" w:cs="Calibri"/>
        </w:rPr>
      </w:pPr>
      <w:r w:rsidRPr="002D417B">
        <w:rPr>
          <w:rFonts w:ascii="Kantumruy Pro" w:hAnsi="Kantumruy Pro" w:cs="Calibri"/>
        </w:rPr>
        <w:t>… stärkt das Bewusstsein für Ressourcenverbrauch im privaten Umfeld.</w:t>
      </w:r>
    </w:p>
    <w:p w14:paraId="553751B3" w14:textId="77777777" w:rsidR="002467E6" w:rsidRPr="002D417B" w:rsidRDefault="002467E6" w:rsidP="002467E6">
      <w:pPr>
        <w:numPr>
          <w:ilvl w:val="0"/>
          <w:numId w:val="185"/>
        </w:numPr>
        <w:spacing w:after="160" w:line="278" w:lineRule="auto"/>
        <w:rPr>
          <w:rFonts w:ascii="Kantumruy Pro" w:hAnsi="Kantumruy Pro" w:cs="Calibri"/>
        </w:rPr>
      </w:pPr>
      <w:r w:rsidRPr="002D417B">
        <w:rPr>
          <w:rFonts w:ascii="Kantumruy Pro" w:hAnsi="Kantumruy Pro" w:cs="Calibri"/>
        </w:rPr>
        <w:t>… verknüpft Haushaltsentscheidungen mit übergeordneten Nachhaltigkeitszielen.</w:t>
      </w:r>
    </w:p>
    <w:p w14:paraId="46463511" w14:textId="77777777" w:rsidR="002467E6" w:rsidRPr="002D417B" w:rsidRDefault="002467E6" w:rsidP="002467E6">
      <w:pPr>
        <w:numPr>
          <w:ilvl w:val="0"/>
          <w:numId w:val="185"/>
        </w:numPr>
        <w:spacing w:after="160" w:line="278" w:lineRule="auto"/>
        <w:rPr>
          <w:rFonts w:ascii="Kantumruy Pro" w:hAnsi="Kantumruy Pro" w:cs="Calibri"/>
        </w:rPr>
      </w:pPr>
      <w:r w:rsidRPr="002D417B">
        <w:rPr>
          <w:rFonts w:ascii="Kantumruy Pro" w:hAnsi="Kantumruy Pro" w:cs="Calibri"/>
        </w:rPr>
        <w:t>… betont die Bedeutung reflektierter und gerechter Konsumpraktiken.</w:t>
      </w:r>
    </w:p>
    <w:p w14:paraId="0E6E9C61" w14:textId="77777777" w:rsidR="002467E6" w:rsidRPr="002D417B" w:rsidRDefault="002467E6" w:rsidP="002467E6">
      <w:pPr>
        <w:numPr>
          <w:ilvl w:val="0"/>
          <w:numId w:val="185"/>
        </w:numPr>
        <w:spacing w:after="160" w:line="278" w:lineRule="auto"/>
        <w:rPr>
          <w:rFonts w:ascii="Kantumruy Pro" w:hAnsi="Kantumruy Pro" w:cs="Calibri"/>
        </w:rPr>
      </w:pPr>
      <w:r w:rsidRPr="002D417B">
        <w:rPr>
          <w:rFonts w:ascii="Kantumruy Pro" w:hAnsi="Kantumruy Pro" w:cs="Calibri"/>
        </w:rPr>
        <w:t>… fördert prozedurales Denken über nachhaltige Routinen.</w:t>
      </w:r>
    </w:p>
    <w:p w14:paraId="4471E87D"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0F0E68A"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t>… erkennen die Bedeutung des Haushalts für nachhaltige Entwicklung.</w:t>
      </w:r>
    </w:p>
    <w:p w14:paraId="14C921E3"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t>… beschreiben Zusammenhänge zwischen Infrastruktur und Alltagshandeln.</w:t>
      </w:r>
    </w:p>
    <w:p w14:paraId="0325CE92"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t>… analysieren Auswirkungen von Konsum- und Ressourcennutzungsentscheidungen.</w:t>
      </w:r>
    </w:p>
    <w:p w14:paraId="5C7266FE"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t>… bewerten Alternativen im Hinblick auf Nachhaltigkeit und soziale Verantwortung.</w:t>
      </w:r>
    </w:p>
    <w:p w14:paraId="2BE601B5"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t>… identifizieren Bereiche, in denen Infrastruktur den Alltag erleichtert oder erschwert.</w:t>
      </w:r>
    </w:p>
    <w:p w14:paraId="31DC48A8"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t>… reflektieren Spannungen zwischen Gewohnheiten und nachhaltigen Optionen.</w:t>
      </w:r>
    </w:p>
    <w:p w14:paraId="6ADC2EF1" w14:textId="77777777" w:rsidR="002467E6" w:rsidRPr="002D417B" w:rsidRDefault="002467E6" w:rsidP="002467E6">
      <w:pPr>
        <w:numPr>
          <w:ilvl w:val="0"/>
          <w:numId w:val="186"/>
        </w:numPr>
        <w:spacing w:after="160" w:line="278" w:lineRule="auto"/>
        <w:rPr>
          <w:rFonts w:ascii="Kantumruy Pro" w:hAnsi="Kantumruy Pro" w:cs="Calibri"/>
        </w:rPr>
      </w:pPr>
      <w:r w:rsidRPr="002D417B">
        <w:rPr>
          <w:rFonts w:ascii="Kantumruy Pro" w:hAnsi="Kantumruy Pro" w:cs="Calibri"/>
        </w:rPr>
        <w:lastRenderedPageBreak/>
        <w:t>… entwickeln Vorstellungen ressourcenschonender Alltagsgestaltung.</w:t>
      </w:r>
    </w:p>
    <w:p w14:paraId="0CF766EF"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w:t>
      </w:r>
      <w:r w:rsidRPr="002D417B">
        <w:rPr>
          <w:rFonts w:ascii="Kantumruy Pro" w:hAnsi="Kantumruy Pro" w:cs="Calibri"/>
          <w:b/>
          <w:bCs/>
        </w:rPr>
        <w:t>Nur persönliche Verantwortung</w:t>
      </w:r>
      <w:r w:rsidRPr="002D417B">
        <w:rPr>
          <w:rFonts w:ascii="Kantumruy Pro" w:hAnsi="Kantumruy Pro" w:cs="Calibri"/>
        </w:rPr>
        <w:t xml:space="preserve"> – eher individuelles Verhalten – Gleichgewicht aus individueller und kollektiver Handlung – eher kollektive Strukturen – nur gemeinschaftliches Handeln.</w:t>
      </w:r>
      <w:r w:rsidRPr="002D417B">
        <w:rPr>
          <w:rFonts w:ascii="Kantumruy Pro" w:hAnsi="Kantumruy Pro" w:cs="Calibri"/>
        </w:rPr>
        <w:br/>
        <w:t xml:space="preserve">Rationalität vs. Emotionalität: </w:t>
      </w:r>
      <w:r w:rsidRPr="002D417B">
        <w:rPr>
          <w:rFonts w:ascii="Kantumruy Pro" w:hAnsi="Kantumruy Pro" w:cs="Calibri"/>
          <w:b/>
          <w:bCs/>
        </w:rPr>
        <w:t>Nur datenbasierte Entscheidungen</w:t>
      </w:r>
      <w:r w:rsidRPr="002D417B">
        <w:rPr>
          <w:rFonts w:ascii="Kantumruy Pro" w:hAnsi="Kantumruy Pro" w:cs="Calibri"/>
        </w:rPr>
        <w:t xml:space="preserve"> – eher analytisch – Balance zwischen Fakten und Werten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017B2739" w14:textId="77777777" w:rsidR="00601555" w:rsidRDefault="00601555" w:rsidP="002467E6">
      <w:pPr>
        <w:rPr>
          <w:rFonts w:ascii="Kantumruy Pro" w:hAnsi="Kantumruy Pro" w:cs="Calibri"/>
        </w:rPr>
      </w:pPr>
    </w:p>
    <w:p w14:paraId="48CF327D" w14:textId="77777777" w:rsidR="00601555" w:rsidRDefault="00601555" w:rsidP="002467E6">
      <w:pPr>
        <w:rPr>
          <w:rFonts w:ascii="Kantumruy Pro" w:hAnsi="Kantumruy Pro" w:cs="Calibri"/>
        </w:rPr>
      </w:pPr>
    </w:p>
    <w:p w14:paraId="140CA588" w14:textId="77777777" w:rsidR="00601555" w:rsidRDefault="00601555" w:rsidP="002467E6">
      <w:pPr>
        <w:rPr>
          <w:rFonts w:ascii="Kantumruy Pro" w:hAnsi="Kantumruy Pro" w:cs="Calibri"/>
        </w:rPr>
      </w:pPr>
    </w:p>
    <w:p w14:paraId="0F64EFB5" w14:textId="77777777" w:rsidR="00601555" w:rsidRDefault="00601555" w:rsidP="002467E6">
      <w:pPr>
        <w:rPr>
          <w:rFonts w:ascii="Kantumruy Pro" w:hAnsi="Kantumruy Pro" w:cs="Calibri"/>
        </w:rPr>
      </w:pPr>
    </w:p>
    <w:p w14:paraId="4C7843C7" w14:textId="77777777" w:rsidR="00601555" w:rsidRDefault="00601555" w:rsidP="002467E6">
      <w:pPr>
        <w:rPr>
          <w:rFonts w:ascii="Kantumruy Pro" w:hAnsi="Kantumruy Pro" w:cs="Calibri"/>
        </w:rPr>
      </w:pPr>
    </w:p>
    <w:p w14:paraId="22F4DEE2" w14:textId="77777777" w:rsidR="00601555" w:rsidRDefault="00601555" w:rsidP="002467E6">
      <w:pPr>
        <w:rPr>
          <w:rFonts w:ascii="Kantumruy Pro" w:hAnsi="Kantumruy Pro" w:cs="Calibri"/>
        </w:rPr>
      </w:pPr>
    </w:p>
    <w:p w14:paraId="445990CB" w14:textId="77777777" w:rsidR="00601555" w:rsidRDefault="00601555" w:rsidP="002467E6">
      <w:pPr>
        <w:rPr>
          <w:rFonts w:ascii="Kantumruy Pro" w:hAnsi="Kantumruy Pro" w:cs="Calibri"/>
        </w:rPr>
      </w:pPr>
    </w:p>
    <w:p w14:paraId="2205D2C9" w14:textId="77777777" w:rsidR="00601555" w:rsidRDefault="00601555" w:rsidP="002467E6">
      <w:pPr>
        <w:rPr>
          <w:rFonts w:ascii="Kantumruy Pro" w:hAnsi="Kantumruy Pro" w:cs="Calibri"/>
        </w:rPr>
      </w:pPr>
    </w:p>
    <w:p w14:paraId="05E340E6" w14:textId="77777777" w:rsidR="00601555" w:rsidRDefault="00601555" w:rsidP="002467E6">
      <w:pPr>
        <w:rPr>
          <w:rFonts w:ascii="Kantumruy Pro" w:hAnsi="Kantumruy Pro" w:cs="Calibri"/>
        </w:rPr>
      </w:pPr>
    </w:p>
    <w:p w14:paraId="20B5E9CA" w14:textId="77777777" w:rsidR="00601555" w:rsidRDefault="00601555" w:rsidP="002467E6">
      <w:pPr>
        <w:rPr>
          <w:rFonts w:ascii="Kantumruy Pro" w:hAnsi="Kantumruy Pro" w:cs="Calibri"/>
        </w:rPr>
      </w:pPr>
    </w:p>
    <w:p w14:paraId="2E4D48C4" w14:textId="77777777" w:rsidR="00601555" w:rsidRDefault="00601555" w:rsidP="002467E6">
      <w:pPr>
        <w:rPr>
          <w:rFonts w:ascii="Kantumruy Pro" w:hAnsi="Kantumruy Pro" w:cs="Calibri"/>
        </w:rPr>
      </w:pPr>
    </w:p>
    <w:p w14:paraId="5DB3C00C" w14:textId="77777777" w:rsidR="00601555" w:rsidRDefault="00601555" w:rsidP="002467E6">
      <w:pPr>
        <w:rPr>
          <w:rFonts w:ascii="Kantumruy Pro" w:hAnsi="Kantumruy Pro" w:cs="Calibri"/>
        </w:rPr>
      </w:pPr>
    </w:p>
    <w:p w14:paraId="257626F9" w14:textId="77777777" w:rsidR="00601555" w:rsidRDefault="00601555" w:rsidP="002467E6">
      <w:pPr>
        <w:rPr>
          <w:rFonts w:ascii="Kantumruy Pro" w:hAnsi="Kantumruy Pro" w:cs="Calibri"/>
        </w:rPr>
      </w:pPr>
    </w:p>
    <w:p w14:paraId="6AB5E06B" w14:textId="77777777" w:rsidR="00601555" w:rsidRDefault="00601555" w:rsidP="002467E6">
      <w:pPr>
        <w:rPr>
          <w:rFonts w:ascii="Kantumruy Pro" w:hAnsi="Kantumruy Pro" w:cs="Calibri"/>
        </w:rPr>
      </w:pPr>
    </w:p>
    <w:p w14:paraId="72781713" w14:textId="77777777" w:rsidR="00601555" w:rsidRDefault="00601555" w:rsidP="002467E6">
      <w:pPr>
        <w:rPr>
          <w:rFonts w:ascii="Kantumruy Pro" w:hAnsi="Kantumruy Pro" w:cs="Calibri"/>
        </w:rPr>
      </w:pPr>
    </w:p>
    <w:p w14:paraId="77CFF548" w14:textId="77777777" w:rsidR="00601555" w:rsidRDefault="00601555" w:rsidP="002467E6">
      <w:pPr>
        <w:rPr>
          <w:rFonts w:ascii="Kantumruy Pro" w:hAnsi="Kantumruy Pro" w:cs="Calibri"/>
        </w:rPr>
      </w:pPr>
    </w:p>
    <w:p w14:paraId="60AF710F" w14:textId="77777777" w:rsidR="00601555" w:rsidRDefault="00601555" w:rsidP="002467E6">
      <w:pPr>
        <w:rPr>
          <w:rFonts w:ascii="Kantumruy Pro" w:hAnsi="Kantumruy Pro" w:cs="Calibri"/>
        </w:rPr>
      </w:pPr>
    </w:p>
    <w:p w14:paraId="70A1346F" w14:textId="77777777" w:rsidR="00601555" w:rsidRDefault="00601555" w:rsidP="002467E6">
      <w:pPr>
        <w:rPr>
          <w:rFonts w:ascii="Kantumruy Pro" w:hAnsi="Kantumruy Pro" w:cs="Calibri"/>
        </w:rPr>
      </w:pPr>
    </w:p>
    <w:p w14:paraId="17658C1F" w14:textId="77777777" w:rsidR="00601555" w:rsidRDefault="00601555" w:rsidP="002467E6">
      <w:pPr>
        <w:rPr>
          <w:rFonts w:ascii="Kantumruy Pro" w:hAnsi="Kantumruy Pro" w:cs="Calibri"/>
        </w:rPr>
      </w:pPr>
    </w:p>
    <w:p w14:paraId="51DEA2D4" w14:textId="77777777" w:rsidR="00601555" w:rsidRDefault="00601555" w:rsidP="002467E6">
      <w:pPr>
        <w:rPr>
          <w:rFonts w:ascii="Kantumruy Pro" w:hAnsi="Kantumruy Pro" w:cs="Calibri"/>
        </w:rPr>
      </w:pPr>
    </w:p>
    <w:p w14:paraId="1C4CC619" w14:textId="77777777" w:rsidR="00601555" w:rsidRPr="002D417B" w:rsidRDefault="00601555" w:rsidP="002467E6">
      <w:pPr>
        <w:rPr>
          <w:rFonts w:ascii="Kantumruy Pro" w:hAnsi="Kantumruy Pro" w:cs="Calibri"/>
        </w:rPr>
      </w:pPr>
    </w:p>
    <w:p w14:paraId="0A348E08"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1D398D05" w14:textId="77777777" w:rsidR="002467E6" w:rsidRPr="002D417B" w:rsidRDefault="002467E6" w:rsidP="002467E6">
      <w:pPr>
        <w:numPr>
          <w:ilvl w:val="0"/>
          <w:numId w:val="187"/>
        </w:numPr>
        <w:spacing w:after="160" w:line="278" w:lineRule="auto"/>
        <w:rPr>
          <w:rFonts w:ascii="Kantumruy Pro" w:hAnsi="Kantumruy Pro" w:cs="Calibri"/>
        </w:rPr>
      </w:pPr>
      <w:r w:rsidRPr="002D417B">
        <w:rPr>
          <w:rFonts w:ascii="Kantumruy Pro" w:hAnsi="Kantumruy Pro" w:cs="Calibri"/>
        </w:rPr>
        <w:t>Wie verändert sich dein Verständnis von Verantwortung, wenn Haushalt und Infrastruktur zusammenwirken?</w:t>
      </w:r>
    </w:p>
    <w:p w14:paraId="43E3B090" w14:textId="77777777" w:rsidR="002467E6" w:rsidRPr="002D417B" w:rsidRDefault="002467E6" w:rsidP="002467E6">
      <w:pPr>
        <w:numPr>
          <w:ilvl w:val="0"/>
          <w:numId w:val="187"/>
        </w:numPr>
        <w:spacing w:after="160" w:line="278" w:lineRule="auto"/>
        <w:rPr>
          <w:rFonts w:ascii="Kantumruy Pro" w:hAnsi="Kantumruy Pro" w:cs="Calibri"/>
        </w:rPr>
      </w:pPr>
      <w:r w:rsidRPr="002D417B">
        <w:rPr>
          <w:rFonts w:ascii="Kantumruy Pro" w:hAnsi="Kantumruy Pro" w:cs="Calibri"/>
        </w:rPr>
        <w:t>Wie erlebst du Emotionen und Fakten in deinem Blick auf alltägliche Ressourcenentscheidungen?</w:t>
      </w:r>
    </w:p>
    <w:p w14:paraId="10F9638D" w14:textId="77777777" w:rsidR="002467E6" w:rsidRPr="002D417B" w:rsidRDefault="002467E6" w:rsidP="002467E6">
      <w:pPr>
        <w:numPr>
          <w:ilvl w:val="0"/>
          <w:numId w:val="187"/>
        </w:numPr>
        <w:spacing w:after="160" w:line="278" w:lineRule="auto"/>
        <w:rPr>
          <w:rFonts w:ascii="Kantumruy Pro" w:hAnsi="Kantumruy Pro" w:cs="Calibri"/>
        </w:rPr>
      </w:pPr>
      <w:r w:rsidRPr="002D417B">
        <w:rPr>
          <w:rFonts w:ascii="Kantumruy Pro" w:hAnsi="Kantumruy Pro" w:cs="Calibri"/>
        </w:rPr>
        <w:t>Wie nimmst du Regeln und Freiheitsräume für nachhaltiges Haushalten wahr?</w:t>
      </w:r>
    </w:p>
    <w:p w14:paraId="4A6CC687" w14:textId="77777777" w:rsidR="002467E6" w:rsidRPr="002D417B" w:rsidRDefault="002467E6" w:rsidP="002467E6">
      <w:pPr>
        <w:numPr>
          <w:ilvl w:val="0"/>
          <w:numId w:val="187"/>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deinen Blick auf Alltagsorganisation?</w:t>
      </w:r>
    </w:p>
    <w:p w14:paraId="4A090C9F" w14:textId="77777777" w:rsidR="002467E6" w:rsidRDefault="002467E6" w:rsidP="002467E6">
      <w:pPr>
        <w:numPr>
          <w:ilvl w:val="0"/>
          <w:numId w:val="187"/>
        </w:numPr>
        <w:spacing w:after="160" w:line="278" w:lineRule="auto"/>
        <w:rPr>
          <w:rFonts w:ascii="Kantumruy Pro" w:hAnsi="Kantumruy Pro" w:cs="Calibri"/>
        </w:rPr>
      </w:pPr>
      <w:r w:rsidRPr="002D417B">
        <w:rPr>
          <w:rFonts w:ascii="Kantumruy Pro" w:hAnsi="Kantumruy Pro" w:cs="Calibri"/>
        </w:rPr>
        <w:t>Wie wirkt sich systemisches Denken auf dein Verständnis der Verbindung zwischen Haushalt und Umwelt aus?</w:t>
      </w:r>
    </w:p>
    <w:p w14:paraId="018E5ED9" w14:textId="77777777" w:rsidR="00601555" w:rsidRPr="002D417B" w:rsidRDefault="00601555" w:rsidP="00601555">
      <w:pPr>
        <w:spacing w:after="160" w:line="278" w:lineRule="auto"/>
        <w:ind w:left="720"/>
        <w:rPr>
          <w:rFonts w:ascii="Kantumruy Pro" w:hAnsi="Kantumruy Pro" w:cs="Calibri"/>
        </w:rPr>
      </w:pPr>
    </w:p>
    <w:p w14:paraId="583618F6"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2E68701B"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Wie erlebst du als Haushaltsmanager:in die Spannung zwischen Komfort und Nachhaltigkeit?</w:t>
      </w:r>
    </w:p>
    <w:p w14:paraId="77A1945F"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der Reflexion deines Alltagsverhaltens?</w:t>
      </w:r>
    </w:p>
    <w:p w14:paraId="0CC5F52E"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Welche Erfahrungen machst du mit Gestaltungsspielräumen und Grenzen im Haushalt?</w:t>
      </w:r>
    </w:p>
    <w:p w14:paraId="215B9225"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Wie nimmst du wahr, wie Effizienz- und Fürsorgelogiken deinen Alltag prägen?</w:t>
      </w:r>
    </w:p>
    <w:p w14:paraId="51026444"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Wie erlebst du die Darstellung des Haushalts im Spiel?</w:t>
      </w:r>
    </w:p>
    <w:p w14:paraId="63CD61D6"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Welche Parallelen erkennst du zwischen Spiel und realer Haushaltsführung?</w:t>
      </w:r>
    </w:p>
    <w:p w14:paraId="592F467A" w14:textId="77777777" w:rsidR="002467E6" w:rsidRPr="002D417B" w:rsidRDefault="002467E6" w:rsidP="002467E6">
      <w:pPr>
        <w:numPr>
          <w:ilvl w:val="0"/>
          <w:numId w:val="188"/>
        </w:numPr>
        <w:spacing w:after="160" w:line="278" w:lineRule="auto"/>
        <w:rPr>
          <w:rFonts w:ascii="Kantumruy Pro" w:hAnsi="Kantumruy Pro" w:cs="Calibri"/>
        </w:rPr>
      </w:pPr>
      <w:r w:rsidRPr="002D417B">
        <w:rPr>
          <w:rFonts w:ascii="Kantumruy Pro" w:hAnsi="Kantumruy Pro" w:cs="Calibri"/>
        </w:rPr>
        <w:t>Wie reflektierst du dein Denken über nachhaltige Alltagsgestaltung?</w:t>
      </w:r>
    </w:p>
    <w:p w14:paraId="05AF9A34" w14:textId="77777777" w:rsidR="002467E6" w:rsidRPr="002D417B" w:rsidRDefault="002467E6" w:rsidP="002467E6">
      <w:pPr>
        <w:rPr>
          <w:rFonts w:ascii="Kantumruy Pro" w:hAnsi="Kantumruy Pro" w:cs="Calibri"/>
        </w:rPr>
      </w:pPr>
    </w:p>
    <w:p w14:paraId="3CBB753D" w14:textId="77777777" w:rsidR="002467E6" w:rsidRPr="002D417B" w:rsidRDefault="002467E6" w:rsidP="002467E6">
      <w:pPr>
        <w:rPr>
          <w:rFonts w:ascii="Kantumruy Pro" w:hAnsi="Kantumruy Pro" w:cs="Calibri"/>
        </w:rPr>
      </w:pPr>
    </w:p>
    <w:p w14:paraId="7E8D6F69" w14:textId="77777777" w:rsidR="002467E6" w:rsidRPr="002D417B" w:rsidRDefault="002467E6" w:rsidP="002467E6">
      <w:pPr>
        <w:rPr>
          <w:rFonts w:ascii="Kantumruy Pro" w:hAnsi="Kantumruy Pro" w:cs="Calibri"/>
        </w:rPr>
      </w:pPr>
    </w:p>
    <w:p w14:paraId="12F80F93" w14:textId="77777777" w:rsidR="002467E6" w:rsidRPr="002D417B" w:rsidRDefault="002467E6" w:rsidP="002467E6">
      <w:pPr>
        <w:rPr>
          <w:rFonts w:ascii="Kantumruy Pro" w:hAnsi="Kantumruy Pro" w:cs="Calibri"/>
        </w:rPr>
      </w:pPr>
    </w:p>
    <w:p w14:paraId="517A3AC4" w14:textId="77777777" w:rsidR="002467E6" w:rsidRPr="002D417B" w:rsidRDefault="002467E6" w:rsidP="002467E6">
      <w:pPr>
        <w:rPr>
          <w:rFonts w:ascii="Kantumruy Pro" w:hAnsi="Kantumruy Pro" w:cs="Calibri"/>
        </w:rPr>
      </w:pPr>
    </w:p>
    <w:p w14:paraId="592D4C2A" w14:textId="77777777" w:rsidR="002467E6" w:rsidRPr="002D417B" w:rsidRDefault="002467E6" w:rsidP="002467E6">
      <w:pPr>
        <w:rPr>
          <w:rFonts w:ascii="Kantumruy Pro" w:hAnsi="Kantumruy Pro" w:cs="Calibri"/>
        </w:rPr>
      </w:pPr>
    </w:p>
    <w:p w14:paraId="39CFD4BB" w14:textId="77777777" w:rsidR="002467E6" w:rsidRPr="002D417B" w:rsidRDefault="002467E6" w:rsidP="002467E6">
      <w:pPr>
        <w:rPr>
          <w:rFonts w:ascii="Kantumruy Pro" w:hAnsi="Kantumruy Pro" w:cs="Calibri"/>
        </w:rPr>
      </w:pPr>
    </w:p>
    <w:p w14:paraId="7520CBDE" w14:textId="77777777" w:rsidR="002467E6" w:rsidRPr="002D417B" w:rsidRDefault="002467E6" w:rsidP="002467E6">
      <w:pPr>
        <w:rPr>
          <w:rFonts w:ascii="Kantumruy Pro" w:hAnsi="Kantumruy Pro" w:cs="Calibri"/>
        </w:rPr>
      </w:pPr>
    </w:p>
    <w:p w14:paraId="47658383" w14:textId="77777777" w:rsidR="002467E6" w:rsidRPr="002D417B" w:rsidRDefault="002467E6" w:rsidP="002467E6">
      <w:pPr>
        <w:rPr>
          <w:rFonts w:ascii="Kantumruy Pro" w:hAnsi="Kantumruy Pro" w:cs="Calibri"/>
        </w:rPr>
      </w:pPr>
    </w:p>
    <w:p w14:paraId="03BC8CFA" w14:textId="77777777" w:rsidR="002467E6" w:rsidRPr="002D417B" w:rsidRDefault="002467E6" w:rsidP="002467E6">
      <w:pPr>
        <w:pStyle w:val="berschrift2"/>
        <w:rPr>
          <w:rFonts w:ascii="Kantumruy Pro" w:hAnsi="Kantumruy Pro" w:cs="Calibri"/>
        </w:rPr>
      </w:pPr>
      <w:bookmarkStart w:id="76" w:name="_Toc217287481"/>
      <w:r w:rsidRPr="002D417B">
        <w:rPr>
          <w:rFonts w:ascii="Kantumruy Pro" w:hAnsi="Kantumruy Pro" w:cs="Calibri"/>
        </w:rPr>
        <w:t>9. Rollenkarte Bildungsbeauftragte:r</w:t>
      </w:r>
      <w:bookmarkEnd w:id="76"/>
    </w:p>
    <w:p w14:paraId="7378FB47"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Lernen, Reflexion und Nachhaltigkeit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Bildungsbeauftragte:r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R09-IL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Bildung, Reflexion, Lebenswelt, Infrastruktur</w:t>
      </w:r>
    </w:p>
    <w:p w14:paraId="28FDB79D" w14:textId="77777777" w:rsidR="00601555" w:rsidRPr="002D417B" w:rsidRDefault="00601555" w:rsidP="002467E6">
      <w:pPr>
        <w:rPr>
          <w:rFonts w:ascii="Kantumruy Pro" w:hAnsi="Kantumruy Pro" w:cs="Calibri"/>
        </w:rPr>
      </w:pPr>
    </w:p>
    <w:p w14:paraId="034CD64C"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Bildung Menschen befähigt, nachhaltige Infrastrukturen zu verstehen und eigene Lebensstile bewusst zu gestalten. Lernprozesse helfen, Zusammenhänge zwischen Alltagsentscheidungen, Versorgungssystemen und globaler Nachhaltigkeit sichtbar zu machen. Diese Perspektive verbindet Wissen, Urteilsfähigkeit und Selbstreflexion und stärkt die Fähigkeit, Infrastruktur und Lebensstil kritisch zu hinterfragen.</w:t>
      </w:r>
    </w:p>
    <w:p w14:paraId="6265BB0B" w14:textId="77777777" w:rsidR="00601555" w:rsidRPr="002D417B" w:rsidRDefault="00601555" w:rsidP="002467E6">
      <w:pPr>
        <w:rPr>
          <w:rFonts w:ascii="Kantumruy Pro" w:hAnsi="Kantumruy Pro" w:cs="Calibri"/>
        </w:rPr>
      </w:pPr>
    </w:p>
    <w:p w14:paraId="35C5CCB2"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04A8D28" w14:textId="77777777" w:rsidR="002467E6" w:rsidRPr="002D417B" w:rsidRDefault="002467E6" w:rsidP="002467E6">
      <w:pPr>
        <w:numPr>
          <w:ilvl w:val="0"/>
          <w:numId w:val="189"/>
        </w:numPr>
        <w:spacing w:after="160" w:line="278" w:lineRule="auto"/>
        <w:rPr>
          <w:rFonts w:ascii="Kantumruy Pro" w:hAnsi="Kantumruy Pro" w:cs="Calibri"/>
        </w:rPr>
      </w:pPr>
      <w:r w:rsidRPr="002D417B">
        <w:rPr>
          <w:rFonts w:ascii="Kantumruy Pro" w:hAnsi="Kantumruy Pro" w:cs="Calibri"/>
        </w:rPr>
        <w:t>… erweitert das Spiel um eine reflexive Perspektive nachhaltiger Lebensführung.</w:t>
      </w:r>
    </w:p>
    <w:p w14:paraId="4715DC65" w14:textId="77777777" w:rsidR="002467E6" w:rsidRPr="002D417B" w:rsidRDefault="002467E6" w:rsidP="002467E6">
      <w:pPr>
        <w:numPr>
          <w:ilvl w:val="0"/>
          <w:numId w:val="189"/>
        </w:numPr>
        <w:spacing w:after="160" w:line="278" w:lineRule="auto"/>
        <w:rPr>
          <w:rFonts w:ascii="Kantumruy Pro" w:hAnsi="Kantumruy Pro" w:cs="Calibri"/>
        </w:rPr>
      </w:pPr>
      <w:r w:rsidRPr="002D417B">
        <w:rPr>
          <w:rFonts w:ascii="Kantumruy Pro" w:hAnsi="Kantumruy Pro" w:cs="Calibri"/>
        </w:rPr>
        <w:t>… stärkt das Bewusstsein für Lernprozesse zu Infrastruktur und Ressourcen.</w:t>
      </w:r>
    </w:p>
    <w:p w14:paraId="2CB4F69F" w14:textId="77777777" w:rsidR="002467E6" w:rsidRPr="002D417B" w:rsidRDefault="002467E6" w:rsidP="002467E6">
      <w:pPr>
        <w:numPr>
          <w:ilvl w:val="0"/>
          <w:numId w:val="189"/>
        </w:numPr>
        <w:spacing w:after="160" w:line="278" w:lineRule="auto"/>
        <w:rPr>
          <w:rFonts w:ascii="Kantumruy Pro" w:hAnsi="Kantumruy Pro" w:cs="Calibri"/>
        </w:rPr>
      </w:pPr>
      <w:r w:rsidRPr="002D417B">
        <w:rPr>
          <w:rFonts w:ascii="Kantumruy Pro" w:hAnsi="Kantumruy Pro" w:cs="Calibri"/>
        </w:rPr>
        <w:t>… verknüpft Wissen über Nachhaltigkeit mit Alltagsentscheidungen.</w:t>
      </w:r>
    </w:p>
    <w:p w14:paraId="3565F127" w14:textId="77777777" w:rsidR="002467E6" w:rsidRPr="002D417B" w:rsidRDefault="002467E6" w:rsidP="002467E6">
      <w:pPr>
        <w:numPr>
          <w:ilvl w:val="0"/>
          <w:numId w:val="189"/>
        </w:numPr>
        <w:spacing w:after="160" w:line="278" w:lineRule="auto"/>
        <w:rPr>
          <w:rFonts w:ascii="Kantumruy Pro" w:hAnsi="Kantumruy Pro" w:cs="Calibri"/>
        </w:rPr>
      </w:pPr>
      <w:r w:rsidRPr="002D417B">
        <w:rPr>
          <w:rFonts w:ascii="Kantumruy Pro" w:hAnsi="Kantumruy Pro" w:cs="Calibri"/>
        </w:rPr>
        <w:t>… betont die Bedeutung von Selbstreflexion für nachhaltige Routinen.</w:t>
      </w:r>
    </w:p>
    <w:p w14:paraId="22E13245" w14:textId="77777777" w:rsidR="002467E6" w:rsidRPr="002D417B" w:rsidRDefault="002467E6" w:rsidP="002467E6">
      <w:pPr>
        <w:numPr>
          <w:ilvl w:val="0"/>
          <w:numId w:val="189"/>
        </w:numPr>
        <w:spacing w:after="160" w:line="278" w:lineRule="auto"/>
        <w:rPr>
          <w:rFonts w:ascii="Kantumruy Pro" w:hAnsi="Kantumruy Pro" w:cs="Calibri"/>
        </w:rPr>
      </w:pPr>
      <w:r w:rsidRPr="002D417B">
        <w:rPr>
          <w:rFonts w:ascii="Kantumruy Pro" w:hAnsi="Kantumruy Pro" w:cs="Calibri"/>
        </w:rPr>
        <w:t>… fördert Überlegungen zu lebensweltbezogenem Lernen.</w:t>
      </w:r>
    </w:p>
    <w:p w14:paraId="34525763" w14:textId="77777777" w:rsidR="002467E6" w:rsidRPr="002D417B" w:rsidRDefault="002467E6" w:rsidP="002467E6">
      <w:pPr>
        <w:rPr>
          <w:rFonts w:ascii="Kantumruy Pro" w:hAnsi="Kantumruy Pro" w:cs="Calibri"/>
        </w:rPr>
      </w:pPr>
      <w:r w:rsidRPr="002D417B">
        <w:rPr>
          <w:rFonts w:ascii="Kantumruy Pro" w:hAnsi="Kantumruy Pro" w:cs="Calibri"/>
          <w:b/>
          <w:bCs/>
        </w:rPr>
        <w:t>Z Ziele und Kompetenzen. Die Schüler:innen…</w:t>
      </w:r>
    </w:p>
    <w:p w14:paraId="55EF2E08"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t>… erkennen die Bedeutung von Bildung für nachhaltige Lebensstile.</w:t>
      </w:r>
    </w:p>
    <w:p w14:paraId="53C5C42B"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t>… beschreiben Wechselwirkungen zwischen Wissensprozessen und Alltagsverhalten.</w:t>
      </w:r>
    </w:p>
    <w:p w14:paraId="65038899"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t>… analysieren Reflexionsprozesse im Hinblick auf nachhaltige Routinen.</w:t>
      </w:r>
    </w:p>
    <w:p w14:paraId="539C53C3"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t>… bewerten Lernprozesse, die nachhaltige Entscheidungen unterstützen.</w:t>
      </w:r>
    </w:p>
    <w:p w14:paraId="2F46352F"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t>… identifizieren Situationen, in denen Bildung nachhaltige Optionen sichtbar macht.</w:t>
      </w:r>
    </w:p>
    <w:p w14:paraId="337321A5"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lastRenderedPageBreak/>
        <w:t>… reflektieren Spannungen zwischen Wissen, Gewohnheit und strukturellen Bedingungen.</w:t>
      </w:r>
    </w:p>
    <w:p w14:paraId="62DE7B0D" w14:textId="77777777" w:rsidR="002467E6" w:rsidRPr="002D417B" w:rsidRDefault="002467E6" w:rsidP="002467E6">
      <w:pPr>
        <w:numPr>
          <w:ilvl w:val="0"/>
          <w:numId w:val="190"/>
        </w:numPr>
        <w:spacing w:after="160" w:line="278" w:lineRule="auto"/>
        <w:rPr>
          <w:rFonts w:ascii="Kantumruy Pro" w:hAnsi="Kantumruy Pro" w:cs="Calibri"/>
        </w:rPr>
      </w:pPr>
      <w:r w:rsidRPr="002D417B">
        <w:rPr>
          <w:rFonts w:ascii="Kantumruy Pro" w:hAnsi="Kantumruy Pro" w:cs="Calibri"/>
        </w:rPr>
        <w:t>… entwickeln Vorstellungen wirksamer Bildungsansätze für nachhaltige Lebensführung.</w:t>
      </w:r>
    </w:p>
    <w:p w14:paraId="48EBED9D"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w:t>
      </w:r>
      <w:r w:rsidRPr="002D417B">
        <w:rPr>
          <w:rFonts w:ascii="Kantumruy Pro" w:hAnsi="Kantumruy Pro" w:cs="Calibri"/>
          <w:b/>
          <w:bCs/>
        </w:rPr>
        <w:t>Gleichgewicht aus individueller und kollektiver Handlung</w:t>
      </w:r>
      <w:r w:rsidRPr="002D417B">
        <w:rPr>
          <w:rFonts w:ascii="Kantumruy Pro" w:hAnsi="Kantumruy Pro" w:cs="Calibri"/>
        </w:rPr>
        <w:t xml:space="preserve"> – eher kollektive Strukturen – nur gemeinschaftliches Handeln.</w:t>
      </w:r>
      <w:r w:rsidRPr="002D417B">
        <w:rPr>
          <w:rFonts w:ascii="Kantumruy Pro" w:hAnsi="Kantumruy Pro" w:cs="Calibri"/>
        </w:rPr>
        <w:br/>
        <w:t xml:space="preserve">Rationalität vs. Emotionalität: Nur datenbasierte Entscheidungen – </w:t>
      </w:r>
      <w:r w:rsidRPr="002D417B">
        <w:rPr>
          <w:rFonts w:ascii="Kantumruy Pro" w:hAnsi="Kantumruy Pro" w:cs="Calibri"/>
          <w:b/>
          <w:bCs/>
        </w:rPr>
        <w:t>eher analytisch</w:t>
      </w:r>
      <w:r w:rsidRPr="002D417B">
        <w:rPr>
          <w:rFonts w:ascii="Kantumruy Pro" w:hAnsi="Kantumruy Pro" w:cs="Calibri"/>
        </w:rPr>
        <w:t xml:space="preserve"> – Balance zwischen Fakten und Werten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787636B2" w14:textId="77777777" w:rsidR="00601555" w:rsidRDefault="00601555" w:rsidP="002467E6">
      <w:pPr>
        <w:rPr>
          <w:rFonts w:ascii="Kantumruy Pro" w:hAnsi="Kantumruy Pro" w:cs="Calibri"/>
        </w:rPr>
      </w:pPr>
    </w:p>
    <w:p w14:paraId="7F4709FB" w14:textId="77777777" w:rsidR="00601555" w:rsidRDefault="00601555" w:rsidP="002467E6">
      <w:pPr>
        <w:rPr>
          <w:rFonts w:ascii="Kantumruy Pro" w:hAnsi="Kantumruy Pro" w:cs="Calibri"/>
        </w:rPr>
      </w:pPr>
    </w:p>
    <w:p w14:paraId="15F2F067" w14:textId="77777777" w:rsidR="00601555" w:rsidRDefault="00601555" w:rsidP="002467E6">
      <w:pPr>
        <w:rPr>
          <w:rFonts w:ascii="Kantumruy Pro" w:hAnsi="Kantumruy Pro" w:cs="Calibri"/>
        </w:rPr>
      </w:pPr>
    </w:p>
    <w:p w14:paraId="4B336C67" w14:textId="77777777" w:rsidR="00601555" w:rsidRDefault="00601555" w:rsidP="002467E6">
      <w:pPr>
        <w:rPr>
          <w:rFonts w:ascii="Kantumruy Pro" w:hAnsi="Kantumruy Pro" w:cs="Calibri"/>
        </w:rPr>
      </w:pPr>
    </w:p>
    <w:p w14:paraId="3D7464F8" w14:textId="77777777" w:rsidR="00601555" w:rsidRDefault="00601555" w:rsidP="002467E6">
      <w:pPr>
        <w:rPr>
          <w:rFonts w:ascii="Kantumruy Pro" w:hAnsi="Kantumruy Pro" w:cs="Calibri"/>
        </w:rPr>
      </w:pPr>
    </w:p>
    <w:p w14:paraId="30AB7887" w14:textId="77777777" w:rsidR="00601555" w:rsidRDefault="00601555" w:rsidP="002467E6">
      <w:pPr>
        <w:rPr>
          <w:rFonts w:ascii="Kantumruy Pro" w:hAnsi="Kantumruy Pro" w:cs="Calibri"/>
        </w:rPr>
      </w:pPr>
    </w:p>
    <w:p w14:paraId="322B30E4" w14:textId="77777777" w:rsidR="00601555" w:rsidRDefault="00601555" w:rsidP="002467E6">
      <w:pPr>
        <w:rPr>
          <w:rFonts w:ascii="Kantumruy Pro" w:hAnsi="Kantumruy Pro" w:cs="Calibri"/>
        </w:rPr>
      </w:pPr>
    </w:p>
    <w:p w14:paraId="0B2041D3" w14:textId="77777777" w:rsidR="00601555" w:rsidRDefault="00601555" w:rsidP="002467E6">
      <w:pPr>
        <w:rPr>
          <w:rFonts w:ascii="Kantumruy Pro" w:hAnsi="Kantumruy Pro" w:cs="Calibri"/>
        </w:rPr>
      </w:pPr>
    </w:p>
    <w:p w14:paraId="1987F816" w14:textId="77777777" w:rsidR="00601555" w:rsidRDefault="00601555" w:rsidP="002467E6">
      <w:pPr>
        <w:rPr>
          <w:rFonts w:ascii="Kantumruy Pro" w:hAnsi="Kantumruy Pro" w:cs="Calibri"/>
        </w:rPr>
      </w:pPr>
    </w:p>
    <w:p w14:paraId="469F1CE3" w14:textId="77777777" w:rsidR="00601555" w:rsidRDefault="00601555" w:rsidP="002467E6">
      <w:pPr>
        <w:rPr>
          <w:rFonts w:ascii="Kantumruy Pro" w:hAnsi="Kantumruy Pro" w:cs="Calibri"/>
        </w:rPr>
      </w:pPr>
    </w:p>
    <w:p w14:paraId="3C0002CA" w14:textId="77777777" w:rsidR="00601555" w:rsidRDefault="00601555" w:rsidP="002467E6">
      <w:pPr>
        <w:rPr>
          <w:rFonts w:ascii="Kantumruy Pro" w:hAnsi="Kantumruy Pro" w:cs="Calibri"/>
        </w:rPr>
      </w:pPr>
    </w:p>
    <w:p w14:paraId="7945CEDD" w14:textId="77777777" w:rsidR="00601555" w:rsidRDefault="00601555" w:rsidP="002467E6">
      <w:pPr>
        <w:rPr>
          <w:rFonts w:ascii="Kantumruy Pro" w:hAnsi="Kantumruy Pro" w:cs="Calibri"/>
        </w:rPr>
      </w:pPr>
    </w:p>
    <w:p w14:paraId="433C938F" w14:textId="77777777" w:rsidR="00601555" w:rsidRDefault="00601555" w:rsidP="002467E6">
      <w:pPr>
        <w:rPr>
          <w:rFonts w:ascii="Kantumruy Pro" w:hAnsi="Kantumruy Pro" w:cs="Calibri"/>
        </w:rPr>
      </w:pPr>
    </w:p>
    <w:p w14:paraId="3BC6BDFF" w14:textId="77777777" w:rsidR="00601555" w:rsidRDefault="00601555" w:rsidP="002467E6">
      <w:pPr>
        <w:rPr>
          <w:rFonts w:ascii="Kantumruy Pro" w:hAnsi="Kantumruy Pro" w:cs="Calibri"/>
        </w:rPr>
      </w:pPr>
    </w:p>
    <w:p w14:paraId="3CF86AFC" w14:textId="77777777" w:rsidR="00601555" w:rsidRDefault="00601555" w:rsidP="002467E6">
      <w:pPr>
        <w:rPr>
          <w:rFonts w:ascii="Kantumruy Pro" w:hAnsi="Kantumruy Pro" w:cs="Calibri"/>
        </w:rPr>
      </w:pPr>
    </w:p>
    <w:p w14:paraId="5922E144" w14:textId="77777777" w:rsidR="00601555" w:rsidRDefault="00601555" w:rsidP="002467E6">
      <w:pPr>
        <w:rPr>
          <w:rFonts w:ascii="Kantumruy Pro" w:hAnsi="Kantumruy Pro" w:cs="Calibri"/>
        </w:rPr>
      </w:pPr>
    </w:p>
    <w:p w14:paraId="7E025D0C" w14:textId="77777777" w:rsidR="00601555" w:rsidRDefault="00601555" w:rsidP="002467E6">
      <w:pPr>
        <w:rPr>
          <w:rFonts w:ascii="Kantumruy Pro" w:hAnsi="Kantumruy Pro" w:cs="Calibri"/>
        </w:rPr>
      </w:pPr>
    </w:p>
    <w:p w14:paraId="3190FB08" w14:textId="77777777" w:rsidR="00601555" w:rsidRDefault="00601555" w:rsidP="002467E6">
      <w:pPr>
        <w:rPr>
          <w:rFonts w:ascii="Kantumruy Pro" w:hAnsi="Kantumruy Pro" w:cs="Calibri"/>
        </w:rPr>
      </w:pPr>
    </w:p>
    <w:p w14:paraId="3C1C17FC" w14:textId="77777777" w:rsidR="00601555" w:rsidRDefault="00601555" w:rsidP="002467E6">
      <w:pPr>
        <w:rPr>
          <w:rFonts w:ascii="Kantumruy Pro" w:hAnsi="Kantumruy Pro" w:cs="Calibri"/>
        </w:rPr>
      </w:pPr>
    </w:p>
    <w:p w14:paraId="6EE224FC" w14:textId="77777777" w:rsidR="00601555" w:rsidRDefault="00601555" w:rsidP="002467E6">
      <w:pPr>
        <w:rPr>
          <w:rFonts w:ascii="Kantumruy Pro" w:hAnsi="Kantumruy Pro" w:cs="Calibri"/>
        </w:rPr>
      </w:pPr>
    </w:p>
    <w:p w14:paraId="632DAF42" w14:textId="77777777" w:rsidR="00601555" w:rsidRPr="002D417B" w:rsidRDefault="00601555" w:rsidP="002467E6">
      <w:pPr>
        <w:rPr>
          <w:rFonts w:ascii="Kantumruy Pro" w:hAnsi="Kantumruy Pro" w:cs="Calibri"/>
        </w:rPr>
      </w:pPr>
    </w:p>
    <w:p w14:paraId="1E0774B5"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1F1500F9" w14:textId="77777777" w:rsidR="002467E6" w:rsidRPr="002D417B" w:rsidRDefault="002467E6" w:rsidP="002467E6">
      <w:pPr>
        <w:numPr>
          <w:ilvl w:val="0"/>
          <w:numId w:val="191"/>
        </w:numPr>
        <w:spacing w:after="160" w:line="278" w:lineRule="auto"/>
        <w:rPr>
          <w:rFonts w:ascii="Kantumruy Pro" w:hAnsi="Kantumruy Pro" w:cs="Calibri"/>
        </w:rPr>
      </w:pPr>
      <w:r w:rsidRPr="002D417B">
        <w:rPr>
          <w:rFonts w:ascii="Kantumruy Pro" w:hAnsi="Kantumruy Pro" w:cs="Calibri"/>
        </w:rPr>
        <w:t>Wie verändert sich dein Verständnis von Bildung, wenn Lebensstil und Infrastruktur zusammen gedacht werden?</w:t>
      </w:r>
    </w:p>
    <w:p w14:paraId="03D3134C" w14:textId="77777777" w:rsidR="002467E6" w:rsidRPr="002D417B" w:rsidRDefault="002467E6" w:rsidP="002467E6">
      <w:pPr>
        <w:numPr>
          <w:ilvl w:val="0"/>
          <w:numId w:val="191"/>
        </w:numPr>
        <w:spacing w:after="160" w:line="278" w:lineRule="auto"/>
        <w:rPr>
          <w:rFonts w:ascii="Kantumruy Pro" w:hAnsi="Kantumruy Pro" w:cs="Calibri"/>
        </w:rPr>
      </w:pPr>
      <w:r w:rsidRPr="002D417B">
        <w:rPr>
          <w:rFonts w:ascii="Kantumruy Pro" w:hAnsi="Kantumruy Pro" w:cs="Calibri"/>
        </w:rPr>
        <w:t>Wie erlebst du Emotionen und Fakten in Lernprozessen zur Alltagsgestaltung?</w:t>
      </w:r>
    </w:p>
    <w:p w14:paraId="5397FEFC" w14:textId="77777777" w:rsidR="002467E6" w:rsidRPr="002D417B" w:rsidRDefault="002467E6" w:rsidP="002467E6">
      <w:pPr>
        <w:numPr>
          <w:ilvl w:val="0"/>
          <w:numId w:val="191"/>
        </w:numPr>
        <w:spacing w:after="160" w:line="278" w:lineRule="auto"/>
        <w:rPr>
          <w:rFonts w:ascii="Kantumruy Pro" w:hAnsi="Kantumruy Pro" w:cs="Calibri"/>
        </w:rPr>
      </w:pPr>
      <w:r w:rsidRPr="002D417B">
        <w:rPr>
          <w:rFonts w:ascii="Kantumruy Pro" w:hAnsi="Kantumruy Pro" w:cs="Calibri"/>
        </w:rPr>
        <w:t>Wie nimmst du das Verhältnis von Regeln und Selbstorganisation beim Lernen nachhaltiger Routinen wahr?</w:t>
      </w:r>
    </w:p>
    <w:p w14:paraId="091DE21E" w14:textId="77777777" w:rsidR="002467E6" w:rsidRPr="002D417B" w:rsidRDefault="002467E6" w:rsidP="002467E6">
      <w:pPr>
        <w:numPr>
          <w:ilvl w:val="0"/>
          <w:numId w:val="191"/>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Bildungsprozesse?</w:t>
      </w:r>
    </w:p>
    <w:p w14:paraId="5A7840D5" w14:textId="77777777" w:rsidR="002467E6" w:rsidRPr="002D417B" w:rsidRDefault="002467E6" w:rsidP="002467E6">
      <w:pPr>
        <w:numPr>
          <w:ilvl w:val="0"/>
          <w:numId w:val="191"/>
        </w:numPr>
        <w:spacing w:after="160" w:line="278" w:lineRule="auto"/>
        <w:rPr>
          <w:rFonts w:ascii="Kantumruy Pro" w:hAnsi="Kantumruy Pro" w:cs="Calibri"/>
        </w:rPr>
      </w:pPr>
      <w:r w:rsidRPr="002D417B">
        <w:rPr>
          <w:rFonts w:ascii="Kantumruy Pro" w:hAnsi="Kantumruy Pro" w:cs="Calibri"/>
        </w:rPr>
        <w:t>Wie wirkt sich systemisches Denken auf dein Verständnis der Verbindung von Lernen und Infrastruktur aus?</w:t>
      </w:r>
    </w:p>
    <w:p w14:paraId="525C2476"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33EFB116"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Wie erlebst du als Bildungsbeauftragte:r die Spannung zwischen Wissensvermittlung und Alltagsgewohnheiten?</w:t>
      </w:r>
    </w:p>
    <w:p w14:paraId="0D697A41"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beim Lernen über Nachhaltigkeit?</w:t>
      </w:r>
    </w:p>
    <w:p w14:paraId="2283BA40"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Welche Erfahrungen machst du mit Selbstorganisation und Steuerung in Lernprozessen?</w:t>
      </w:r>
    </w:p>
    <w:p w14:paraId="328CEA4A"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Wie nimmst du wahr, wie Effizienz- und Fürsorgelogiken Lernen über Alltagsroutinen beeinflussen?</w:t>
      </w:r>
    </w:p>
    <w:p w14:paraId="6304E5D5"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Wie erlebst du die Darstellung von Bildung im Spiel?</w:t>
      </w:r>
    </w:p>
    <w:p w14:paraId="4DF20B1F"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Welche Parallelen erkennst du zwischen Spiel und realen Bildungsprozessen?</w:t>
      </w:r>
    </w:p>
    <w:p w14:paraId="59A18FEF" w14:textId="77777777" w:rsidR="002467E6" w:rsidRPr="002D417B" w:rsidRDefault="002467E6" w:rsidP="002467E6">
      <w:pPr>
        <w:numPr>
          <w:ilvl w:val="0"/>
          <w:numId w:val="192"/>
        </w:numPr>
        <w:spacing w:after="160" w:line="278" w:lineRule="auto"/>
        <w:rPr>
          <w:rFonts w:ascii="Kantumruy Pro" w:hAnsi="Kantumruy Pro" w:cs="Calibri"/>
        </w:rPr>
      </w:pPr>
      <w:r w:rsidRPr="002D417B">
        <w:rPr>
          <w:rFonts w:ascii="Kantumruy Pro" w:hAnsi="Kantumruy Pro" w:cs="Calibri"/>
        </w:rPr>
        <w:t>Wie reflektierst du dein Denken über nachhaltiges Lernen?</w:t>
      </w:r>
    </w:p>
    <w:p w14:paraId="261B9E57" w14:textId="77777777" w:rsidR="002467E6" w:rsidRPr="002D417B" w:rsidRDefault="002467E6" w:rsidP="002467E6">
      <w:pPr>
        <w:rPr>
          <w:rFonts w:ascii="Kantumruy Pro" w:hAnsi="Kantumruy Pro" w:cs="Calibri"/>
        </w:rPr>
      </w:pPr>
    </w:p>
    <w:p w14:paraId="0C963345" w14:textId="77777777" w:rsidR="002467E6" w:rsidRPr="002D417B" w:rsidRDefault="002467E6" w:rsidP="002467E6">
      <w:pPr>
        <w:rPr>
          <w:rFonts w:ascii="Kantumruy Pro" w:hAnsi="Kantumruy Pro" w:cs="Calibri"/>
        </w:rPr>
      </w:pPr>
    </w:p>
    <w:p w14:paraId="7939925D" w14:textId="77777777" w:rsidR="002467E6" w:rsidRPr="002D417B" w:rsidRDefault="002467E6" w:rsidP="002467E6">
      <w:pPr>
        <w:rPr>
          <w:rFonts w:ascii="Kantumruy Pro" w:hAnsi="Kantumruy Pro" w:cs="Calibri"/>
        </w:rPr>
      </w:pPr>
    </w:p>
    <w:p w14:paraId="30B0F1BF" w14:textId="77777777" w:rsidR="002467E6" w:rsidRPr="002D417B" w:rsidRDefault="002467E6" w:rsidP="002467E6">
      <w:pPr>
        <w:rPr>
          <w:rFonts w:ascii="Kantumruy Pro" w:hAnsi="Kantumruy Pro" w:cs="Calibri"/>
        </w:rPr>
      </w:pPr>
    </w:p>
    <w:p w14:paraId="0F36FEE3" w14:textId="77777777" w:rsidR="002467E6" w:rsidRPr="002D417B" w:rsidRDefault="002467E6" w:rsidP="002467E6">
      <w:pPr>
        <w:rPr>
          <w:rFonts w:ascii="Kantumruy Pro" w:hAnsi="Kantumruy Pro" w:cs="Calibri"/>
        </w:rPr>
      </w:pPr>
    </w:p>
    <w:p w14:paraId="35B4F6DD" w14:textId="77777777" w:rsidR="002467E6" w:rsidRPr="002D417B" w:rsidRDefault="002467E6" w:rsidP="002467E6">
      <w:pPr>
        <w:rPr>
          <w:rFonts w:ascii="Kantumruy Pro" w:hAnsi="Kantumruy Pro" w:cs="Calibri"/>
        </w:rPr>
      </w:pPr>
    </w:p>
    <w:p w14:paraId="61EFA660" w14:textId="77777777" w:rsidR="002467E6" w:rsidRPr="002D417B" w:rsidRDefault="002467E6" w:rsidP="002467E6">
      <w:pPr>
        <w:rPr>
          <w:rFonts w:ascii="Kantumruy Pro" w:hAnsi="Kantumruy Pro" w:cs="Calibri"/>
        </w:rPr>
      </w:pPr>
    </w:p>
    <w:p w14:paraId="41CE8CD0" w14:textId="77777777" w:rsidR="002467E6" w:rsidRPr="002D417B" w:rsidRDefault="002467E6" w:rsidP="002467E6">
      <w:pPr>
        <w:pStyle w:val="berschrift2"/>
        <w:rPr>
          <w:rFonts w:ascii="Kantumruy Pro" w:hAnsi="Kantumruy Pro" w:cs="Calibri"/>
        </w:rPr>
      </w:pPr>
      <w:bookmarkStart w:id="77" w:name="_Toc217287482"/>
      <w:r w:rsidRPr="002D417B">
        <w:rPr>
          <w:rFonts w:ascii="Kantumruy Pro" w:hAnsi="Kantumruy Pro" w:cs="Calibri"/>
        </w:rPr>
        <w:t>10. Rollenkarte Gleichstellungsbeauftragte:r</w:t>
      </w:r>
      <w:bookmarkEnd w:id="77"/>
    </w:p>
    <w:p w14:paraId="2BFCDC88"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Gleichstellung, Infrastruktur und Alltagsgestaltung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Gleichstellungsbeauftragte:r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R10-IL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Gleichstellung, Infrastruktur, Haushalt, Teilhabe</w:t>
      </w:r>
    </w:p>
    <w:p w14:paraId="01FD7502" w14:textId="77777777" w:rsidR="00601555" w:rsidRPr="002D417B" w:rsidRDefault="00601555" w:rsidP="002467E6">
      <w:pPr>
        <w:rPr>
          <w:rFonts w:ascii="Kantumruy Pro" w:hAnsi="Kantumruy Pro" w:cs="Calibri"/>
        </w:rPr>
      </w:pPr>
    </w:p>
    <w:p w14:paraId="1EA52680"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nachhaltige Infrastrukturen gerechte Lebensstile nur dann ermöglichen, wenn alle Menschen unabhängig von Geschlecht, Herkunft oder Lebenslage gleiche Zugänge zu Energie, Wasser, Wohnraum und Mobilität haben. Diese Perspektive verbindet Gerechtigkeit, Teilhabe und Anerkennung vielfältiger Lebenssituationen und macht sichtbar, wie Infrastrukturentscheidungen Chancen und Belastungen ungleich verteilen können.</w:t>
      </w:r>
    </w:p>
    <w:p w14:paraId="5729B9D3" w14:textId="77777777" w:rsidR="00601555" w:rsidRPr="002D417B" w:rsidRDefault="00601555" w:rsidP="002467E6">
      <w:pPr>
        <w:rPr>
          <w:rFonts w:ascii="Kantumruy Pro" w:hAnsi="Kantumruy Pro" w:cs="Calibri"/>
        </w:rPr>
      </w:pPr>
    </w:p>
    <w:p w14:paraId="40C2AEDA"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07BABD70" w14:textId="77777777" w:rsidR="002467E6" w:rsidRPr="002D417B" w:rsidRDefault="002467E6" w:rsidP="002467E6">
      <w:pPr>
        <w:numPr>
          <w:ilvl w:val="0"/>
          <w:numId w:val="193"/>
        </w:numPr>
        <w:spacing w:after="160" w:line="278" w:lineRule="auto"/>
        <w:rPr>
          <w:rFonts w:ascii="Kantumruy Pro" w:hAnsi="Kantumruy Pro" w:cs="Calibri"/>
        </w:rPr>
      </w:pPr>
      <w:r w:rsidRPr="002D417B">
        <w:rPr>
          <w:rFonts w:ascii="Kantumruy Pro" w:hAnsi="Kantumruy Pro" w:cs="Calibri"/>
        </w:rPr>
        <w:t>… erweitert das Spiel um eine gleichstellungsbezogene Perspektive nachhaltiger Infrastrukturnutzung.</w:t>
      </w:r>
    </w:p>
    <w:p w14:paraId="220215CE" w14:textId="77777777" w:rsidR="002467E6" w:rsidRPr="002D417B" w:rsidRDefault="002467E6" w:rsidP="002467E6">
      <w:pPr>
        <w:numPr>
          <w:ilvl w:val="0"/>
          <w:numId w:val="193"/>
        </w:numPr>
        <w:spacing w:after="160" w:line="278" w:lineRule="auto"/>
        <w:rPr>
          <w:rFonts w:ascii="Kantumruy Pro" w:hAnsi="Kantumruy Pro" w:cs="Calibri"/>
        </w:rPr>
      </w:pPr>
      <w:r w:rsidRPr="002D417B">
        <w:rPr>
          <w:rFonts w:ascii="Kantumruy Pro" w:hAnsi="Kantumruy Pro" w:cs="Calibri"/>
        </w:rPr>
        <w:t>… stärkt das Bewusstsein für ungleiche Ausgangsbedingungen im Alltag.</w:t>
      </w:r>
    </w:p>
    <w:p w14:paraId="450B4871" w14:textId="77777777" w:rsidR="002467E6" w:rsidRPr="002D417B" w:rsidRDefault="002467E6" w:rsidP="002467E6">
      <w:pPr>
        <w:numPr>
          <w:ilvl w:val="0"/>
          <w:numId w:val="193"/>
        </w:numPr>
        <w:spacing w:after="160" w:line="278" w:lineRule="auto"/>
        <w:rPr>
          <w:rFonts w:ascii="Kantumruy Pro" w:hAnsi="Kantumruy Pro" w:cs="Calibri"/>
        </w:rPr>
      </w:pPr>
      <w:r w:rsidRPr="002D417B">
        <w:rPr>
          <w:rFonts w:ascii="Kantumruy Pro" w:hAnsi="Kantumruy Pro" w:cs="Calibri"/>
        </w:rPr>
        <w:t>… verknüpft Infrastrukturangebote mit Chancengerechtigkeit.</w:t>
      </w:r>
    </w:p>
    <w:p w14:paraId="5CE6F143" w14:textId="77777777" w:rsidR="002467E6" w:rsidRPr="002D417B" w:rsidRDefault="002467E6" w:rsidP="002467E6">
      <w:pPr>
        <w:numPr>
          <w:ilvl w:val="0"/>
          <w:numId w:val="193"/>
        </w:numPr>
        <w:spacing w:after="160" w:line="278" w:lineRule="auto"/>
        <w:rPr>
          <w:rFonts w:ascii="Kantumruy Pro" w:hAnsi="Kantumruy Pro" w:cs="Calibri"/>
        </w:rPr>
      </w:pPr>
      <w:r w:rsidRPr="002D417B">
        <w:rPr>
          <w:rFonts w:ascii="Kantumruy Pro" w:hAnsi="Kantumruy Pro" w:cs="Calibri"/>
        </w:rPr>
        <w:t>… betont die Bedeutung diskriminierungsfreier Zugänge zu Ressourcen.</w:t>
      </w:r>
    </w:p>
    <w:p w14:paraId="22C28BDB" w14:textId="77777777" w:rsidR="002467E6" w:rsidRPr="002D417B" w:rsidRDefault="002467E6" w:rsidP="002467E6">
      <w:pPr>
        <w:numPr>
          <w:ilvl w:val="0"/>
          <w:numId w:val="193"/>
        </w:numPr>
        <w:spacing w:after="160" w:line="278" w:lineRule="auto"/>
        <w:rPr>
          <w:rFonts w:ascii="Kantumruy Pro" w:hAnsi="Kantumruy Pro" w:cs="Calibri"/>
        </w:rPr>
      </w:pPr>
      <w:r w:rsidRPr="002D417B">
        <w:rPr>
          <w:rFonts w:ascii="Kantumruy Pro" w:hAnsi="Kantumruy Pro" w:cs="Calibri"/>
        </w:rPr>
        <w:t>… fördert Reflexion über gerechte Alltagsgestaltung.</w:t>
      </w:r>
    </w:p>
    <w:p w14:paraId="1C7C1558"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5F4BA111"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t>… erkennen Ungleichheiten im Zugang zu nachhaltigen Infrastrukturen.</w:t>
      </w:r>
    </w:p>
    <w:p w14:paraId="736EE9AE"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t>… beschreiben Zusammenhänge zwischen Infrastruktur, Lebensstil und Chancengleichheit.</w:t>
      </w:r>
    </w:p>
    <w:p w14:paraId="0107B69E"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t>… analysieren strukturelle Barrieren, die nachhaltige Lebensführung erschweren.</w:t>
      </w:r>
    </w:p>
    <w:p w14:paraId="1FF58F5C"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t>… bewerten Maßnahmen im Hinblick auf Gleichstellung und Nachhaltigkeit.</w:t>
      </w:r>
    </w:p>
    <w:p w14:paraId="2A898C99"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t>… identifizieren Diskrepanzen zwischen verschiedenen Lebensrealitäten.</w:t>
      </w:r>
    </w:p>
    <w:p w14:paraId="79E39631"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lastRenderedPageBreak/>
        <w:t>… reflektieren Spannungen zwischen Effizienzlogiken und gleichstellungsorientierter Fürsorge.</w:t>
      </w:r>
    </w:p>
    <w:p w14:paraId="2B05DEBC" w14:textId="77777777" w:rsidR="002467E6" w:rsidRPr="002D417B" w:rsidRDefault="002467E6" w:rsidP="002467E6">
      <w:pPr>
        <w:numPr>
          <w:ilvl w:val="0"/>
          <w:numId w:val="194"/>
        </w:numPr>
        <w:spacing w:after="160" w:line="278" w:lineRule="auto"/>
        <w:rPr>
          <w:rFonts w:ascii="Kantumruy Pro" w:hAnsi="Kantumruy Pro" w:cs="Calibri"/>
        </w:rPr>
      </w:pPr>
      <w:r w:rsidRPr="002D417B">
        <w:rPr>
          <w:rFonts w:ascii="Kantumruy Pro" w:hAnsi="Kantumruy Pro" w:cs="Calibri"/>
        </w:rPr>
        <w:t>… entwickeln Vorstellungen gerechter Infrastruktur- und Lebensstilgestaltung.</w:t>
      </w:r>
    </w:p>
    <w:p w14:paraId="4B33F0DB"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Gleichgewicht von Wirkung und Erhalt – </w:t>
      </w:r>
      <w:r w:rsidRPr="002D417B">
        <w:rPr>
          <w:rFonts w:ascii="Kantumruy Pro" w:hAnsi="Kantumruy Pro" w:cs="Calibri"/>
          <w:b/>
          <w:bCs/>
        </w:rPr>
        <w:t>langfristige Pflege natürlicher Grundlagen</w:t>
      </w:r>
      <w:r w:rsidRPr="002D417B">
        <w:rPr>
          <w:rFonts w:ascii="Kantumruy Pro" w:hAnsi="Kantumruy Pro" w:cs="Calibri"/>
        </w:rPr>
        <w:t xml:space="preserve">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574F1960" w14:textId="77777777" w:rsidR="00601555" w:rsidRDefault="00601555" w:rsidP="002467E6">
      <w:pPr>
        <w:rPr>
          <w:rFonts w:ascii="Kantumruy Pro" w:hAnsi="Kantumruy Pro" w:cs="Calibri"/>
        </w:rPr>
      </w:pPr>
    </w:p>
    <w:p w14:paraId="1CBD7A87" w14:textId="77777777" w:rsidR="00601555" w:rsidRDefault="00601555" w:rsidP="002467E6">
      <w:pPr>
        <w:rPr>
          <w:rFonts w:ascii="Kantumruy Pro" w:hAnsi="Kantumruy Pro" w:cs="Calibri"/>
        </w:rPr>
      </w:pPr>
    </w:p>
    <w:p w14:paraId="56B1986A" w14:textId="77777777" w:rsidR="00601555" w:rsidRDefault="00601555" w:rsidP="002467E6">
      <w:pPr>
        <w:rPr>
          <w:rFonts w:ascii="Kantumruy Pro" w:hAnsi="Kantumruy Pro" w:cs="Calibri"/>
        </w:rPr>
      </w:pPr>
    </w:p>
    <w:p w14:paraId="4FC7443E" w14:textId="77777777" w:rsidR="00601555" w:rsidRDefault="00601555" w:rsidP="002467E6">
      <w:pPr>
        <w:rPr>
          <w:rFonts w:ascii="Kantumruy Pro" w:hAnsi="Kantumruy Pro" w:cs="Calibri"/>
        </w:rPr>
      </w:pPr>
    </w:p>
    <w:p w14:paraId="3B4B153F" w14:textId="77777777" w:rsidR="00601555" w:rsidRDefault="00601555" w:rsidP="002467E6">
      <w:pPr>
        <w:rPr>
          <w:rFonts w:ascii="Kantumruy Pro" w:hAnsi="Kantumruy Pro" w:cs="Calibri"/>
        </w:rPr>
      </w:pPr>
    </w:p>
    <w:p w14:paraId="682DD630" w14:textId="77777777" w:rsidR="00601555" w:rsidRDefault="00601555" w:rsidP="002467E6">
      <w:pPr>
        <w:rPr>
          <w:rFonts w:ascii="Kantumruy Pro" w:hAnsi="Kantumruy Pro" w:cs="Calibri"/>
        </w:rPr>
      </w:pPr>
    </w:p>
    <w:p w14:paraId="3D54BCE8" w14:textId="77777777" w:rsidR="00601555" w:rsidRDefault="00601555" w:rsidP="002467E6">
      <w:pPr>
        <w:rPr>
          <w:rFonts w:ascii="Kantumruy Pro" w:hAnsi="Kantumruy Pro" w:cs="Calibri"/>
        </w:rPr>
      </w:pPr>
    </w:p>
    <w:p w14:paraId="0650C282" w14:textId="77777777" w:rsidR="00601555" w:rsidRDefault="00601555" w:rsidP="002467E6">
      <w:pPr>
        <w:rPr>
          <w:rFonts w:ascii="Kantumruy Pro" w:hAnsi="Kantumruy Pro" w:cs="Calibri"/>
        </w:rPr>
      </w:pPr>
    </w:p>
    <w:p w14:paraId="0EF2D734" w14:textId="77777777" w:rsidR="00601555" w:rsidRDefault="00601555" w:rsidP="002467E6">
      <w:pPr>
        <w:rPr>
          <w:rFonts w:ascii="Kantumruy Pro" w:hAnsi="Kantumruy Pro" w:cs="Calibri"/>
        </w:rPr>
      </w:pPr>
    </w:p>
    <w:p w14:paraId="6D1920A0" w14:textId="77777777" w:rsidR="00601555" w:rsidRDefault="00601555" w:rsidP="002467E6">
      <w:pPr>
        <w:rPr>
          <w:rFonts w:ascii="Kantumruy Pro" w:hAnsi="Kantumruy Pro" w:cs="Calibri"/>
        </w:rPr>
      </w:pPr>
    </w:p>
    <w:p w14:paraId="0785F6B8" w14:textId="77777777" w:rsidR="00601555" w:rsidRDefault="00601555" w:rsidP="002467E6">
      <w:pPr>
        <w:rPr>
          <w:rFonts w:ascii="Kantumruy Pro" w:hAnsi="Kantumruy Pro" w:cs="Calibri"/>
        </w:rPr>
      </w:pPr>
    </w:p>
    <w:p w14:paraId="4ACB3C65" w14:textId="77777777" w:rsidR="00601555" w:rsidRDefault="00601555" w:rsidP="002467E6">
      <w:pPr>
        <w:rPr>
          <w:rFonts w:ascii="Kantumruy Pro" w:hAnsi="Kantumruy Pro" w:cs="Calibri"/>
        </w:rPr>
      </w:pPr>
    </w:p>
    <w:p w14:paraId="23052CED" w14:textId="77777777" w:rsidR="00601555" w:rsidRDefault="00601555" w:rsidP="002467E6">
      <w:pPr>
        <w:rPr>
          <w:rFonts w:ascii="Kantumruy Pro" w:hAnsi="Kantumruy Pro" w:cs="Calibri"/>
        </w:rPr>
      </w:pPr>
    </w:p>
    <w:p w14:paraId="4D082A46" w14:textId="77777777" w:rsidR="00601555" w:rsidRDefault="00601555" w:rsidP="002467E6">
      <w:pPr>
        <w:rPr>
          <w:rFonts w:ascii="Kantumruy Pro" w:hAnsi="Kantumruy Pro" w:cs="Calibri"/>
        </w:rPr>
      </w:pPr>
    </w:p>
    <w:p w14:paraId="43A169D2" w14:textId="77777777" w:rsidR="00601555" w:rsidRDefault="00601555" w:rsidP="002467E6">
      <w:pPr>
        <w:rPr>
          <w:rFonts w:ascii="Kantumruy Pro" w:hAnsi="Kantumruy Pro" w:cs="Calibri"/>
        </w:rPr>
      </w:pPr>
    </w:p>
    <w:p w14:paraId="2C27612D" w14:textId="77777777" w:rsidR="00601555" w:rsidRDefault="00601555" w:rsidP="002467E6">
      <w:pPr>
        <w:rPr>
          <w:rFonts w:ascii="Kantumruy Pro" w:hAnsi="Kantumruy Pro" w:cs="Calibri"/>
        </w:rPr>
      </w:pPr>
    </w:p>
    <w:p w14:paraId="7364C579" w14:textId="77777777" w:rsidR="00601555" w:rsidRDefault="00601555" w:rsidP="002467E6">
      <w:pPr>
        <w:rPr>
          <w:rFonts w:ascii="Kantumruy Pro" w:hAnsi="Kantumruy Pro" w:cs="Calibri"/>
        </w:rPr>
      </w:pPr>
    </w:p>
    <w:p w14:paraId="0D49114D" w14:textId="77777777" w:rsidR="00601555" w:rsidRDefault="00601555" w:rsidP="002467E6">
      <w:pPr>
        <w:rPr>
          <w:rFonts w:ascii="Kantumruy Pro" w:hAnsi="Kantumruy Pro" w:cs="Calibri"/>
        </w:rPr>
      </w:pPr>
    </w:p>
    <w:p w14:paraId="2FCECA74" w14:textId="77777777" w:rsidR="00601555" w:rsidRPr="002D417B" w:rsidRDefault="00601555" w:rsidP="002467E6">
      <w:pPr>
        <w:rPr>
          <w:rFonts w:ascii="Kantumruy Pro" w:hAnsi="Kantumruy Pro" w:cs="Calibri"/>
        </w:rPr>
      </w:pPr>
    </w:p>
    <w:p w14:paraId="22ABE630" w14:textId="77777777" w:rsidR="002467E6" w:rsidRPr="002D417B" w:rsidRDefault="002467E6" w:rsidP="002467E6">
      <w:pPr>
        <w:rPr>
          <w:rFonts w:ascii="Kantumruy Pro" w:hAnsi="Kantumruy Pro" w:cs="Calibri"/>
        </w:rPr>
      </w:pPr>
      <w:r w:rsidRPr="002D417B">
        <w:rPr>
          <w:rFonts w:ascii="Kantumruy Pro" w:hAnsi="Kantumruy Pro" w:cs="Calibri"/>
          <w:b/>
          <w:bCs/>
        </w:rPr>
        <w:t>Rollenhintergrund (Kernfragen)</w:t>
      </w:r>
    </w:p>
    <w:p w14:paraId="37AA971B" w14:textId="77777777" w:rsidR="002467E6" w:rsidRPr="002D417B" w:rsidRDefault="002467E6" w:rsidP="002467E6">
      <w:pPr>
        <w:numPr>
          <w:ilvl w:val="0"/>
          <w:numId w:val="195"/>
        </w:numPr>
        <w:spacing w:after="160" w:line="278" w:lineRule="auto"/>
        <w:rPr>
          <w:rFonts w:ascii="Kantumruy Pro" w:hAnsi="Kantumruy Pro" w:cs="Calibri"/>
        </w:rPr>
      </w:pPr>
      <w:r w:rsidRPr="002D417B">
        <w:rPr>
          <w:rFonts w:ascii="Kantumruy Pro" w:hAnsi="Kantumruy Pro" w:cs="Calibri"/>
        </w:rPr>
        <w:t>Wie verändert sich dein Verständnis von Gleichstellung, wenn Infrastruktur und Lebensstil zusammenwirken?</w:t>
      </w:r>
    </w:p>
    <w:p w14:paraId="2673AE38" w14:textId="77777777" w:rsidR="002467E6" w:rsidRPr="002D417B" w:rsidRDefault="002467E6" w:rsidP="002467E6">
      <w:pPr>
        <w:numPr>
          <w:ilvl w:val="0"/>
          <w:numId w:val="195"/>
        </w:numPr>
        <w:spacing w:after="160" w:line="278" w:lineRule="auto"/>
        <w:rPr>
          <w:rFonts w:ascii="Kantumruy Pro" w:hAnsi="Kantumruy Pro" w:cs="Calibri"/>
        </w:rPr>
      </w:pPr>
      <w:r w:rsidRPr="002D417B">
        <w:rPr>
          <w:rFonts w:ascii="Kantumruy Pro" w:hAnsi="Kantumruy Pro" w:cs="Calibri"/>
        </w:rPr>
        <w:t>Wie erlebst du Emotionen und Fakten zu ungleichen Ressourcenzugängen?</w:t>
      </w:r>
    </w:p>
    <w:p w14:paraId="3EEF51CB" w14:textId="77777777" w:rsidR="002467E6" w:rsidRPr="002D417B" w:rsidRDefault="002467E6" w:rsidP="002467E6">
      <w:pPr>
        <w:numPr>
          <w:ilvl w:val="0"/>
          <w:numId w:val="195"/>
        </w:numPr>
        <w:spacing w:after="160" w:line="278" w:lineRule="auto"/>
        <w:rPr>
          <w:rFonts w:ascii="Kantumruy Pro" w:hAnsi="Kantumruy Pro" w:cs="Calibri"/>
        </w:rPr>
      </w:pPr>
      <w:r w:rsidRPr="002D417B">
        <w:rPr>
          <w:rFonts w:ascii="Kantumruy Pro" w:hAnsi="Kantumruy Pro" w:cs="Calibri"/>
        </w:rPr>
        <w:t>Wie nimmst du strukturelle Vorgaben und individuelle Freiräume im Alltag wahr?</w:t>
      </w:r>
    </w:p>
    <w:p w14:paraId="7E219C1A" w14:textId="77777777" w:rsidR="002467E6" w:rsidRPr="002D417B" w:rsidRDefault="002467E6" w:rsidP="002467E6">
      <w:pPr>
        <w:numPr>
          <w:ilvl w:val="0"/>
          <w:numId w:val="195"/>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gerechte Infrastrukturentwicklung?</w:t>
      </w:r>
    </w:p>
    <w:p w14:paraId="6A6E9CF6" w14:textId="77777777" w:rsidR="002467E6" w:rsidRPr="002D417B" w:rsidRDefault="002467E6" w:rsidP="002467E6">
      <w:pPr>
        <w:numPr>
          <w:ilvl w:val="0"/>
          <w:numId w:val="195"/>
        </w:numPr>
        <w:spacing w:after="160" w:line="278" w:lineRule="auto"/>
        <w:rPr>
          <w:rFonts w:ascii="Kantumruy Pro" w:hAnsi="Kantumruy Pro" w:cs="Calibri"/>
        </w:rPr>
      </w:pPr>
      <w:r w:rsidRPr="002D417B">
        <w:rPr>
          <w:rFonts w:ascii="Kantumruy Pro" w:hAnsi="Kantumruy Pro" w:cs="Calibri"/>
        </w:rPr>
        <w:t>Wie wirkt sich systemisches Denken auf dein Verständnis von Gleichstellung aus?</w:t>
      </w:r>
    </w:p>
    <w:p w14:paraId="30886B99"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C94AB70"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Wie erlebst du als Gleichstellungsbeauftragte:r die Spannung zwischen Gleichbehandlung und strukturellen Grenzen?</w:t>
      </w:r>
    </w:p>
    <w:p w14:paraId="6E81E63D"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Bezug auf Alltag und Ressourcenzugänge?</w:t>
      </w:r>
    </w:p>
    <w:p w14:paraId="086AAA6C"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Welche Erfahrungen machst du mit Steuerung und Flexibilität im Hinblick auf gerechte Alltagsgestaltung?</w:t>
      </w:r>
    </w:p>
    <w:p w14:paraId="7F18B93D"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Wie nimmst du wahr, wie Effizienz- und Fürsorgelogiken verschiedene Bevölkerungsgruppen betreffen?</w:t>
      </w:r>
    </w:p>
    <w:p w14:paraId="7287485A"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Wie erlebst du die Darstellung von Gleichstellung im Spiel?</w:t>
      </w:r>
    </w:p>
    <w:p w14:paraId="4AEF93D0"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Welche Parallelen erkennst du zwischen Spiel und realen Herausforderungen?</w:t>
      </w:r>
    </w:p>
    <w:p w14:paraId="64067AC9" w14:textId="77777777" w:rsidR="002467E6" w:rsidRPr="002D417B" w:rsidRDefault="002467E6" w:rsidP="002467E6">
      <w:pPr>
        <w:numPr>
          <w:ilvl w:val="0"/>
          <w:numId w:val="196"/>
        </w:numPr>
        <w:spacing w:after="160" w:line="278" w:lineRule="auto"/>
        <w:rPr>
          <w:rFonts w:ascii="Kantumruy Pro" w:hAnsi="Kantumruy Pro" w:cs="Calibri"/>
        </w:rPr>
      </w:pPr>
      <w:r w:rsidRPr="002D417B">
        <w:rPr>
          <w:rFonts w:ascii="Kantumruy Pro" w:hAnsi="Kantumruy Pro" w:cs="Calibri"/>
        </w:rPr>
        <w:t>Wie reflektierst du dein Denken über gerechte Nachhaltigkeit?</w:t>
      </w:r>
    </w:p>
    <w:p w14:paraId="67A16442" w14:textId="77777777" w:rsidR="002467E6" w:rsidRPr="002D417B" w:rsidRDefault="002467E6" w:rsidP="002467E6">
      <w:pPr>
        <w:rPr>
          <w:rFonts w:ascii="Kantumruy Pro" w:hAnsi="Kantumruy Pro" w:cs="Calibri"/>
        </w:rPr>
      </w:pPr>
    </w:p>
    <w:p w14:paraId="35901FC1" w14:textId="77777777" w:rsidR="002467E6" w:rsidRPr="002D417B" w:rsidRDefault="002467E6" w:rsidP="002467E6">
      <w:pPr>
        <w:rPr>
          <w:rFonts w:ascii="Kantumruy Pro" w:hAnsi="Kantumruy Pro" w:cs="Calibri"/>
        </w:rPr>
      </w:pPr>
    </w:p>
    <w:p w14:paraId="751EF88A" w14:textId="77777777" w:rsidR="002467E6" w:rsidRPr="002D417B" w:rsidRDefault="002467E6" w:rsidP="002467E6">
      <w:pPr>
        <w:rPr>
          <w:rFonts w:ascii="Kantumruy Pro" w:hAnsi="Kantumruy Pro" w:cs="Calibri"/>
        </w:rPr>
      </w:pPr>
    </w:p>
    <w:p w14:paraId="4031C6A3" w14:textId="77777777" w:rsidR="002467E6" w:rsidRPr="002D417B" w:rsidRDefault="002467E6" w:rsidP="002467E6">
      <w:pPr>
        <w:rPr>
          <w:rFonts w:ascii="Kantumruy Pro" w:hAnsi="Kantumruy Pro" w:cs="Calibri"/>
        </w:rPr>
      </w:pPr>
    </w:p>
    <w:p w14:paraId="509E2279" w14:textId="77777777" w:rsidR="002467E6" w:rsidRPr="002D417B" w:rsidRDefault="002467E6" w:rsidP="002467E6">
      <w:pPr>
        <w:rPr>
          <w:rFonts w:ascii="Kantumruy Pro" w:hAnsi="Kantumruy Pro" w:cs="Calibri"/>
        </w:rPr>
      </w:pPr>
    </w:p>
    <w:p w14:paraId="5D9D4BD4" w14:textId="77777777" w:rsidR="002467E6" w:rsidRPr="002D417B" w:rsidRDefault="002467E6" w:rsidP="002467E6">
      <w:pPr>
        <w:rPr>
          <w:rFonts w:ascii="Kantumruy Pro" w:hAnsi="Kantumruy Pro" w:cs="Calibri"/>
        </w:rPr>
      </w:pPr>
    </w:p>
    <w:p w14:paraId="7672F5FB" w14:textId="77777777" w:rsidR="002467E6" w:rsidRPr="002D417B" w:rsidRDefault="002467E6" w:rsidP="002467E6">
      <w:pPr>
        <w:rPr>
          <w:rFonts w:ascii="Kantumruy Pro" w:hAnsi="Kantumruy Pro" w:cs="Calibri"/>
        </w:rPr>
      </w:pPr>
    </w:p>
    <w:p w14:paraId="33538297" w14:textId="77777777" w:rsidR="002467E6" w:rsidRPr="002D417B" w:rsidRDefault="002467E6" w:rsidP="002467E6">
      <w:pPr>
        <w:rPr>
          <w:rFonts w:ascii="Kantumruy Pro" w:hAnsi="Kantumruy Pro" w:cs="Calibri"/>
        </w:rPr>
      </w:pPr>
    </w:p>
    <w:p w14:paraId="6E0A769C" w14:textId="77777777" w:rsidR="002467E6" w:rsidRPr="002D417B" w:rsidRDefault="002467E6" w:rsidP="002467E6">
      <w:pPr>
        <w:rPr>
          <w:rFonts w:ascii="Kantumruy Pro" w:hAnsi="Kantumruy Pro" w:cs="Calibri"/>
        </w:rPr>
      </w:pPr>
    </w:p>
    <w:p w14:paraId="22751E0F" w14:textId="77777777" w:rsidR="002467E6" w:rsidRPr="002D417B" w:rsidRDefault="002467E6" w:rsidP="002467E6">
      <w:pPr>
        <w:pStyle w:val="berschrift2"/>
        <w:rPr>
          <w:rFonts w:ascii="Kantumruy Pro" w:hAnsi="Kantumruy Pro" w:cs="Calibri"/>
          <w:sz w:val="36"/>
          <w:szCs w:val="36"/>
        </w:rPr>
      </w:pPr>
      <w:bookmarkStart w:id="78" w:name="_Toc217287483"/>
      <w:r w:rsidRPr="002D417B">
        <w:rPr>
          <w:rFonts w:ascii="Kantumruy Pro" w:hAnsi="Kantumruy Pro" w:cs="Calibri"/>
          <w:sz w:val="36"/>
          <w:szCs w:val="36"/>
        </w:rPr>
        <w:t>11. Rollenkarte EU-Parlamentarier:in</w:t>
      </w:r>
      <w:bookmarkEnd w:id="78"/>
    </w:p>
    <w:p w14:paraId="020EE1C5"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Europäische Nachhaltigkeitspolitik</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EU-Parlamentarier:in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R11-IL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EU, Regulierung, Infrastruktur, Nachhaltigkeit</w:t>
      </w:r>
    </w:p>
    <w:p w14:paraId="590D3EC8" w14:textId="77777777" w:rsidR="00601555" w:rsidRPr="002D417B" w:rsidRDefault="00601555" w:rsidP="002467E6">
      <w:pPr>
        <w:rPr>
          <w:rFonts w:ascii="Kantumruy Pro" w:hAnsi="Kantumruy Pro" w:cs="Calibri"/>
        </w:rPr>
      </w:pPr>
    </w:p>
    <w:p w14:paraId="0FF7FE83"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europäische Politik nachhaltige Infrastrukturentwicklung und verantwortliche Lebensstile maßgeblich mitgestaltet. Gemeinsame Regelsetzung, Mindeststandards und Investitionen schaffen Rahmenbedingungen, die Haushalten und Unternehmen nachhaltige Entscheidungen ermöglichen. Diese Perspektive verbindet Kooperation, Verantwortung und langfristige Planungssicherheit und sieht die EU als wichtigen Hebel nachhaltiger Transformation.</w:t>
      </w:r>
    </w:p>
    <w:p w14:paraId="4AE01C78" w14:textId="77777777" w:rsidR="00601555" w:rsidRPr="002D417B" w:rsidRDefault="00601555" w:rsidP="002467E6">
      <w:pPr>
        <w:rPr>
          <w:rFonts w:ascii="Kantumruy Pro" w:hAnsi="Kantumruy Pro" w:cs="Calibri"/>
        </w:rPr>
      </w:pPr>
    </w:p>
    <w:p w14:paraId="37EBA70F"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6674AF28" w14:textId="77777777" w:rsidR="002467E6" w:rsidRPr="002D417B" w:rsidRDefault="002467E6" w:rsidP="002467E6">
      <w:pPr>
        <w:numPr>
          <w:ilvl w:val="0"/>
          <w:numId w:val="197"/>
        </w:numPr>
        <w:spacing w:after="160" w:line="278" w:lineRule="auto"/>
        <w:rPr>
          <w:rFonts w:ascii="Kantumruy Pro" w:hAnsi="Kantumruy Pro" w:cs="Calibri"/>
        </w:rPr>
      </w:pPr>
      <w:r w:rsidRPr="002D417B">
        <w:rPr>
          <w:rFonts w:ascii="Kantumruy Pro" w:hAnsi="Kantumruy Pro" w:cs="Calibri"/>
        </w:rPr>
        <w:t>… erweitert das Spiel um eine supranationale Perspektive nachhaltiger Entwicklung.</w:t>
      </w:r>
    </w:p>
    <w:p w14:paraId="25708107" w14:textId="77777777" w:rsidR="002467E6" w:rsidRPr="002D417B" w:rsidRDefault="002467E6" w:rsidP="002467E6">
      <w:pPr>
        <w:numPr>
          <w:ilvl w:val="0"/>
          <w:numId w:val="197"/>
        </w:numPr>
        <w:spacing w:after="160" w:line="278" w:lineRule="auto"/>
        <w:rPr>
          <w:rFonts w:ascii="Kantumruy Pro" w:hAnsi="Kantumruy Pro" w:cs="Calibri"/>
        </w:rPr>
      </w:pPr>
      <w:r w:rsidRPr="002D417B">
        <w:rPr>
          <w:rFonts w:ascii="Kantumruy Pro" w:hAnsi="Kantumruy Pro" w:cs="Calibri"/>
        </w:rPr>
        <w:t>… stärkt das Verständnis für europäische Einflussmöglichkeiten auf Infrastruktur.</w:t>
      </w:r>
    </w:p>
    <w:p w14:paraId="6812A7CE" w14:textId="77777777" w:rsidR="002467E6" w:rsidRPr="002D417B" w:rsidRDefault="002467E6" w:rsidP="002467E6">
      <w:pPr>
        <w:numPr>
          <w:ilvl w:val="0"/>
          <w:numId w:val="197"/>
        </w:numPr>
        <w:spacing w:after="160" w:line="278" w:lineRule="auto"/>
        <w:rPr>
          <w:rFonts w:ascii="Kantumruy Pro" w:hAnsi="Kantumruy Pro" w:cs="Calibri"/>
        </w:rPr>
      </w:pPr>
      <w:r w:rsidRPr="002D417B">
        <w:rPr>
          <w:rFonts w:ascii="Kantumruy Pro" w:hAnsi="Kantumruy Pro" w:cs="Calibri"/>
        </w:rPr>
        <w:t>… verknüpft EU-Regulierung mit nachhaltigem Alltagshandeln.</w:t>
      </w:r>
    </w:p>
    <w:p w14:paraId="2EBC87DE" w14:textId="77777777" w:rsidR="002467E6" w:rsidRPr="002D417B" w:rsidRDefault="002467E6" w:rsidP="002467E6">
      <w:pPr>
        <w:numPr>
          <w:ilvl w:val="0"/>
          <w:numId w:val="197"/>
        </w:numPr>
        <w:spacing w:after="160" w:line="278" w:lineRule="auto"/>
        <w:rPr>
          <w:rFonts w:ascii="Kantumruy Pro" w:hAnsi="Kantumruy Pro" w:cs="Calibri"/>
        </w:rPr>
      </w:pPr>
      <w:r w:rsidRPr="002D417B">
        <w:rPr>
          <w:rFonts w:ascii="Kantumruy Pro" w:hAnsi="Kantumruy Pro" w:cs="Calibri"/>
        </w:rPr>
        <w:t>… betont die Bedeutung europäischer Standards für Energie, Wasser und Ressourcennutzung.</w:t>
      </w:r>
    </w:p>
    <w:p w14:paraId="11B5170F" w14:textId="77777777" w:rsidR="002467E6" w:rsidRPr="002D417B" w:rsidRDefault="002467E6" w:rsidP="002467E6">
      <w:pPr>
        <w:numPr>
          <w:ilvl w:val="0"/>
          <w:numId w:val="197"/>
        </w:numPr>
        <w:spacing w:after="160" w:line="278" w:lineRule="auto"/>
        <w:rPr>
          <w:rFonts w:ascii="Kantumruy Pro" w:hAnsi="Kantumruy Pro" w:cs="Calibri"/>
        </w:rPr>
      </w:pPr>
      <w:r w:rsidRPr="002D417B">
        <w:rPr>
          <w:rFonts w:ascii="Kantumruy Pro" w:hAnsi="Kantumruy Pro" w:cs="Calibri"/>
        </w:rPr>
        <w:t>… fördert Reflexion über europäische Verantwortung für nachhaltige Lebensstile.</w:t>
      </w:r>
    </w:p>
    <w:p w14:paraId="6B4251E5"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6A4CA7EA"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t>… erkennen den Einfluss europäischer Politik auf nachhaltige Infrastruktur.</w:t>
      </w:r>
    </w:p>
    <w:p w14:paraId="19D2A13D"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t>… beschreiben Zusammenhänge zwischen EU-Regelsetzung und Alltagspraktiken.</w:t>
      </w:r>
    </w:p>
    <w:p w14:paraId="408063D9"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t>… analysieren europäische Interessen und Aushandlungsprozesse.</w:t>
      </w:r>
    </w:p>
    <w:p w14:paraId="188348A3"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t>… bewerten politische Maßnahmen im Hinblick auf Nachhaltigkeit.</w:t>
      </w:r>
    </w:p>
    <w:p w14:paraId="7F864FA8"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t>… identifizieren Spannungen zwischen nationalen und europäischen Zuständigkeiten.</w:t>
      </w:r>
    </w:p>
    <w:p w14:paraId="5EAAD3F2"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t>… reflektieren Interessenkonflikte zwischen Wettbewerbsfähigkeit und Nachhaltigkeit.</w:t>
      </w:r>
    </w:p>
    <w:p w14:paraId="5A91C4C0" w14:textId="77777777" w:rsidR="002467E6" w:rsidRPr="002D417B" w:rsidRDefault="002467E6" w:rsidP="002467E6">
      <w:pPr>
        <w:numPr>
          <w:ilvl w:val="0"/>
          <w:numId w:val="198"/>
        </w:numPr>
        <w:spacing w:after="160" w:line="278" w:lineRule="auto"/>
        <w:rPr>
          <w:rFonts w:ascii="Kantumruy Pro" w:hAnsi="Kantumruy Pro" w:cs="Calibri"/>
        </w:rPr>
      </w:pPr>
      <w:r w:rsidRPr="002D417B">
        <w:rPr>
          <w:rFonts w:ascii="Kantumruy Pro" w:hAnsi="Kantumruy Pro" w:cs="Calibri"/>
        </w:rPr>
        <w:lastRenderedPageBreak/>
        <w:t>… entwickeln Vorstellungen kohärenter europäischer Nachhaltigkeitspolitik.</w:t>
      </w:r>
    </w:p>
    <w:p w14:paraId="21898569" w14:textId="77777777" w:rsidR="002467E6" w:rsidRDefault="002467E6" w:rsidP="002467E6">
      <w:pPr>
        <w:rPr>
          <w:rFonts w:ascii="Kantumruy Pro" w:hAnsi="Kantumruy Pro" w:cs="Calibri"/>
        </w:rPr>
      </w:pPr>
      <w:r w:rsidRPr="002D417B">
        <w:rPr>
          <w:rFonts w:ascii="Kantumruy Pro" w:hAnsi="Kantumruy Pro" w:cs="Calibri"/>
          <w:b/>
          <w:bCs/>
        </w:rPr>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2D17BF69" w14:textId="77777777" w:rsidR="00601555" w:rsidRDefault="00601555" w:rsidP="002467E6">
      <w:pPr>
        <w:rPr>
          <w:rFonts w:ascii="Kantumruy Pro" w:hAnsi="Kantumruy Pro" w:cs="Calibri"/>
        </w:rPr>
      </w:pPr>
    </w:p>
    <w:p w14:paraId="1FC89659" w14:textId="77777777" w:rsidR="00601555" w:rsidRDefault="00601555" w:rsidP="002467E6">
      <w:pPr>
        <w:rPr>
          <w:rFonts w:ascii="Kantumruy Pro" w:hAnsi="Kantumruy Pro" w:cs="Calibri"/>
        </w:rPr>
      </w:pPr>
    </w:p>
    <w:p w14:paraId="470D6F0C" w14:textId="77777777" w:rsidR="00601555" w:rsidRDefault="00601555" w:rsidP="002467E6">
      <w:pPr>
        <w:rPr>
          <w:rFonts w:ascii="Kantumruy Pro" w:hAnsi="Kantumruy Pro" w:cs="Calibri"/>
        </w:rPr>
      </w:pPr>
    </w:p>
    <w:p w14:paraId="1F2E465C" w14:textId="77777777" w:rsidR="00601555" w:rsidRDefault="00601555" w:rsidP="002467E6">
      <w:pPr>
        <w:rPr>
          <w:rFonts w:ascii="Kantumruy Pro" w:hAnsi="Kantumruy Pro" w:cs="Calibri"/>
        </w:rPr>
      </w:pPr>
    </w:p>
    <w:p w14:paraId="445E2704" w14:textId="77777777" w:rsidR="00601555" w:rsidRDefault="00601555" w:rsidP="002467E6">
      <w:pPr>
        <w:rPr>
          <w:rFonts w:ascii="Kantumruy Pro" w:hAnsi="Kantumruy Pro" w:cs="Calibri"/>
        </w:rPr>
      </w:pPr>
    </w:p>
    <w:p w14:paraId="37403ADE" w14:textId="77777777" w:rsidR="00601555" w:rsidRDefault="00601555" w:rsidP="002467E6">
      <w:pPr>
        <w:rPr>
          <w:rFonts w:ascii="Kantumruy Pro" w:hAnsi="Kantumruy Pro" w:cs="Calibri"/>
        </w:rPr>
      </w:pPr>
    </w:p>
    <w:p w14:paraId="652C81BC" w14:textId="77777777" w:rsidR="00601555" w:rsidRDefault="00601555" w:rsidP="002467E6">
      <w:pPr>
        <w:rPr>
          <w:rFonts w:ascii="Kantumruy Pro" w:hAnsi="Kantumruy Pro" w:cs="Calibri"/>
        </w:rPr>
      </w:pPr>
    </w:p>
    <w:p w14:paraId="1EF68EBF" w14:textId="77777777" w:rsidR="00601555" w:rsidRDefault="00601555" w:rsidP="002467E6">
      <w:pPr>
        <w:rPr>
          <w:rFonts w:ascii="Kantumruy Pro" w:hAnsi="Kantumruy Pro" w:cs="Calibri"/>
        </w:rPr>
      </w:pPr>
    </w:p>
    <w:p w14:paraId="636C3C18" w14:textId="77777777" w:rsidR="00601555" w:rsidRDefault="00601555" w:rsidP="002467E6">
      <w:pPr>
        <w:rPr>
          <w:rFonts w:ascii="Kantumruy Pro" w:hAnsi="Kantumruy Pro" w:cs="Calibri"/>
        </w:rPr>
      </w:pPr>
    </w:p>
    <w:p w14:paraId="1FC7292C" w14:textId="77777777" w:rsidR="00601555" w:rsidRDefault="00601555" w:rsidP="002467E6">
      <w:pPr>
        <w:rPr>
          <w:rFonts w:ascii="Kantumruy Pro" w:hAnsi="Kantumruy Pro" w:cs="Calibri"/>
        </w:rPr>
      </w:pPr>
    </w:p>
    <w:p w14:paraId="63F21900" w14:textId="77777777" w:rsidR="00601555" w:rsidRDefault="00601555" w:rsidP="002467E6">
      <w:pPr>
        <w:rPr>
          <w:rFonts w:ascii="Kantumruy Pro" w:hAnsi="Kantumruy Pro" w:cs="Calibri"/>
        </w:rPr>
      </w:pPr>
    </w:p>
    <w:p w14:paraId="361C62CF" w14:textId="77777777" w:rsidR="00601555" w:rsidRDefault="00601555" w:rsidP="002467E6">
      <w:pPr>
        <w:rPr>
          <w:rFonts w:ascii="Kantumruy Pro" w:hAnsi="Kantumruy Pro" w:cs="Calibri"/>
        </w:rPr>
      </w:pPr>
    </w:p>
    <w:p w14:paraId="0B4E0B39" w14:textId="77777777" w:rsidR="00601555" w:rsidRDefault="00601555" w:rsidP="002467E6">
      <w:pPr>
        <w:rPr>
          <w:rFonts w:ascii="Kantumruy Pro" w:hAnsi="Kantumruy Pro" w:cs="Calibri"/>
        </w:rPr>
      </w:pPr>
    </w:p>
    <w:p w14:paraId="4CCC8117" w14:textId="77777777" w:rsidR="00601555" w:rsidRDefault="00601555" w:rsidP="002467E6">
      <w:pPr>
        <w:rPr>
          <w:rFonts w:ascii="Kantumruy Pro" w:hAnsi="Kantumruy Pro" w:cs="Calibri"/>
        </w:rPr>
      </w:pPr>
    </w:p>
    <w:p w14:paraId="62C86CD1" w14:textId="77777777" w:rsidR="00601555" w:rsidRDefault="00601555" w:rsidP="002467E6">
      <w:pPr>
        <w:rPr>
          <w:rFonts w:ascii="Kantumruy Pro" w:hAnsi="Kantumruy Pro" w:cs="Calibri"/>
        </w:rPr>
      </w:pPr>
    </w:p>
    <w:p w14:paraId="25938626" w14:textId="77777777" w:rsidR="00601555" w:rsidRDefault="00601555" w:rsidP="002467E6">
      <w:pPr>
        <w:rPr>
          <w:rFonts w:ascii="Kantumruy Pro" w:hAnsi="Kantumruy Pro" w:cs="Calibri"/>
        </w:rPr>
      </w:pPr>
    </w:p>
    <w:p w14:paraId="15F0047F" w14:textId="77777777" w:rsidR="00601555" w:rsidRDefault="00601555" w:rsidP="002467E6">
      <w:pPr>
        <w:rPr>
          <w:rFonts w:ascii="Kantumruy Pro" w:hAnsi="Kantumruy Pro" w:cs="Calibri"/>
        </w:rPr>
      </w:pPr>
    </w:p>
    <w:p w14:paraId="150ADDBE" w14:textId="77777777" w:rsidR="00601555" w:rsidRDefault="00601555" w:rsidP="002467E6">
      <w:pPr>
        <w:rPr>
          <w:rFonts w:ascii="Kantumruy Pro" w:hAnsi="Kantumruy Pro" w:cs="Calibri"/>
        </w:rPr>
      </w:pPr>
    </w:p>
    <w:p w14:paraId="73787678" w14:textId="77777777" w:rsidR="00601555" w:rsidRPr="002D417B" w:rsidRDefault="00601555" w:rsidP="002467E6">
      <w:pPr>
        <w:rPr>
          <w:rFonts w:ascii="Kantumruy Pro" w:hAnsi="Kantumruy Pro" w:cs="Calibri"/>
        </w:rPr>
      </w:pPr>
    </w:p>
    <w:p w14:paraId="33CFDB5F"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481F9744" w14:textId="77777777" w:rsidR="002467E6" w:rsidRPr="002D417B" w:rsidRDefault="002467E6" w:rsidP="002467E6">
      <w:pPr>
        <w:numPr>
          <w:ilvl w:val="0"/>
          <w:numId w:val="199"/>
        </w:numPr>
        <w:spacing w:after="160" w:line="278" w:lineRule="auto"/>
        <w:rPr>
          <w:rFonts w:ascii="Kantumruy Pro" w:hAnsi="Kantumruy Pro" w:cs="Calibri"/>
        </w:rPr>
      </w:pPr>
      <w:r w:rsidRPr="002D417B">
        <w:rPr>
          <w:rFonts w:ascii="Kantumruy Pro" w:hAnsi="Kantumruy Pro" w:cs="Calibri"/>
        </w:rPr>
        <w:t>Wie verändert sich dein Verständnis europäischer Verantwortung, wenn Infrastruktur und Lebensstil verknüpft werden?</w:t>
      </w:r>
    </w:p>
    <w:p w14:paraId="7EFAD7AD" w14:textId="77777777" w:rsidR="002467E6" w:rsidRPr="002D417B" w:rsidRDefault="002467E6" w:rsidP="002467E6">
      <w:pPr>
        <w:numPr>
          <w:ilvl w:val="0"/>
          <w:numId w:val="199"/>
        </w:numPr>
        <w:spacing w:after="160" w:line="278" w:lineRule="auto"/>
        <w:rPr>
          <w:rFonts w:ascii="Kantumruy Pro" w:hAnsi="Kantumruy Pro" w:cs="Calibri"/>
        </w:rPr>
      </w:pPr>
      <w:r w:rsidRPr="002D417B">
        <w:rPr>
          <w:rFonts w:ascii="Kantumruy Pro" w:hAnsi="Kantumruy Pro" w:cs="Calibri"/>
        </w:rPr>
        <w:t>Wie erlebst du Emotionen und Fakten in Debatten über europäische Nachhaltigkeitspolitik?</w:t>
      </w:r>
    </w:p>
    <w:p w14:paraId="78310F17" w14:textId="77777777" w:rsidR="002467E6" w:rsidRPr="002D417B" w:rsidRDefault="002467E6" w:rsidP="002467E6">
      <w:pPr>
        <w:numPr>
          <w:ilvl w:val="0"/>
          <w:numId w:val="199"/>
        </w:numPr>
        <w:spacing w:after="160" w:line="278" w:lineRule="auto"/>
        <w:rPr>
          <w:rFonts w:ascii="Kantumruy Pro" w:hAnsi="Kantumruy Pro" w:cs="Calibri"/>
        </w:rPr>
      </w:pPr>
      <w:r w:rsidRPr="002D417B">
        <w:rPr>
          <w:rFonts w:ascii="Kantumruy Pro" w:hAnsi="Kantumruy Pro" w:cs="Calibri"/>
        </w:rPr>
        <w:t>Wie nimmst du zentrale Regeln und nationale Spielräume im Nachhaltigkeitskontext wahr?</w:t>
      </w:r>
    </w:p>
    <w:p w14:paraId="0D1CE051" w14:textId="77777777" w:rsidR="002467E6" w:rsidRPr="002D417B" w:rsidRDefault="002467E6" w:rsidP="002467E6">
      <w:pPr>
        <w:numPr>
          <w:ilvl w:val="0"/>
          <w:numId w:val="199"/>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europäische Regelsetzung?</w:t>
      </w:r>
    </w:p>
    <w:p w14:paraId="27D639C0" w14:textId="77777777" w:rsidR="002467E6" w:rsidRDefault="002467E6" w:rsidP="002467E6">
      <w:pPr>
        <w:numPr>
          <w:ilvl w:val="0"/>
          <w:numId w:val="199"/>
        </w:numPr>
        <w:spacing w:after="160" w:line="278" w:lineRule="auto"/>
        <w:rPr>
          <w:rFonts w:ascii="Kantumruy Pro" w:hAnsi="Kantumruy Pro" w:cs="Calibri"/>
        </w:rPr>
      </w:pPr>
      <w:r w:rsidRPr="002D417B">
        <w:rPr>
          <w:rFonts w:ascii="Kantumruy Pro" w:hAnsi="Kantumruy Pro" w:cs="Calibri"/>
        </w:rPr>
        <w:t>Wie wirkt sich systemisches Denken auf dein Verständnis europäischer Nachhaltigkeitspolitik aus?</w:t>
      </w:r>
    </w:p>
    <w:p w14:paraId="3086C2B0" w14:textId="77777777" w:rsidR="00601555" w:rsidRPr="002D417B" w:rsidRDefault="00601555" w:rsidP="00601555">
      <w:pPr>
        <w:spacing w:after="160" w:line="278" w:lineRule="auto"/>
        <w:ind w:left="720"/>
        <w:rPr>
          <w:rFonts w:ascii="Kantumruy Pro" w:hAnsi="Kantumruy Pro" w:cs="Calibri"/>
        </w:rPr>
      </w:pPr>
    </w:p>
    <w:p w14:paraId="607248AC"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1B5AEB18"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Wie erlebst du als EU-Parlamentarier:in die Spannung zwischen nationaler Autonomie und europäischen Nachhaltigkeitszielen?</w:t>
      </w:r>
    </w:p>
    <w:p w14:paraId="09F9ADD2"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Wie empfindest du Emotionen und wissenschaftliche Informationen in politischen Auseinandersetzungen?</w:t>
      </w:r>
    </w:p>
    <w:p w14:paraId="4A8E0A4F"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Welche Erfahrungen machst du mit Steuerung und Flexibilität im europäischen Kontext?</w:t>
      </w:r>
    </w:p>
    <w:p w14:paraId="462E5B4E"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Wie nimmst du wahr, wie Effizienz- und Fürsorgelogiken europäische Entscheidungen prägen?</w:t>
      </w:r>
    </w:p>
    <w:p w14:paraId="7B719AAC"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Wie erlebst du die Darstellung europäischer Nachhaltigkeitspolitik im Spiel?</w:t>
      </w:r>
    </w:p>
    <w:p w14:paraId="5047A26F"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Welche Parallelen erkennst du zwischen Spiel und realen EU-Debatten?</w:t>
      </w:r>
    </w:p>
    <w:p w14:paraId="672F502B" w14:textId="77777777" w:rsidR="002467E6" w:rsidRPr="002D417B" w:rsidRDefault="002467E6" w:rsidP="002467E6">
      <w:pPr>
        <w:numPr>
          <w:ilvl w:val="0"/>
          <w:numId w:val="200"/>
        </w:numPr>
        <w:spacing w:after="160" w:line="278" w:lineRule="auto"/>
        <w:rPr>
          <w:rFonts w:ascii="Kantumruy Pro" w:hAnsi="Kantumruy Pro" w:cs="Calibri"/>
        </w:rPr>
      </w:pPr>
      <w:r w:rsidRPr="002D417B">
        <w:rPr>
          <w:rFonts w:ascii="Kantumruy Pro" w:hAnsi="Kantumruy Pro" w:cs="Calibri"/>
        </w:rPr>
        <w:t>Wie reflektierst du dein Denken über europäische Verantwortung?</w:t>
      </w:r>
    </w:p>
    <w:p w14:paraId="1D236547" w14:textId="77777777" w:rsidR="002467E6" w:rsidRPr="002D417B" w:rsidRDefault="002467E6" w:rsidP="002467E6">
      <w:pPr>
        <w:rPr>
          <w:rFonts w:ascii="Kantumruy Pro" w:hAnsi="Kantumruy Pro" w:cs="Calibri"/>
        </w:rPr>
      </w:pPr>
    </w:p>
    <w:p w14:paraId="71F11E98" w14:textId="77777777" w:rsidR="002467E6" w:rsidRPr="002D417B" w:rsidRDefault="002467E6" w:rsidP="002467E6">
      <w:pPr>
        <w:rPr>
          <w:rFonts w:ascii="Kantumruy Pro" w:hAnsi="Kantumruy Pro" w:cs="Calibri"/>
        </w:rPr>
      </w:pPr>
    </w:p>
    <w:p w14:paraId="4A2FAA33" w14:textId="77777777" w:rsidR="002467E6" w:rsidRPr="002D417B" w:rsidRDefault="002467E6" w:rsidP="002467E6">
      <w:pPr>
        <w:rPr>
          <w:rFonts w:ascii="Kantumruy Pro" w:hAnsi="Kantumruy Pro" w:cs="Calibri"/>
        </w:rPr>
      </w:pPr>
    </w:p>
    <w:p w14:paraId="21A13F78" w14:textId="77777777" w:rsidR="002467E6" w:rsidRPr="002D417B" w:rsidRDefault="002467E6" w:rsidP="002467E6">
      <w:pPr>
        <w:rPr>
          <w:rFonts w:ascii="Kantumruy Pro" w:hAnsi="Kantumruy Pro" w:cs="Calibri"/>
        </w:rPr>
      </w:pPr>
    </w:p>
    <w:p w14:paraId="420CA95F" w14:textId="77777777" w:rsidR="002467E6" w:rsidRPr="002D417B" w:rsidRDefault="002467E6" w:rsidP="002467E6">
      <w:pPr>
        <w:rPr>
          <w:rFonts w:ascii="Kantumruy Pro" w:hAnsi="Kantumruy Pro" w:cs="Calibri"/>
        </w:rPr>
      </w:pPr>
    </w:p>
    <w:p w14:paraId="7ACA85FD" w14:textId="77777777" w:rsidR="002467E6" w:rsidRPr="002D417B" w:rsidRDefault="002467E6" w:rsidP="002467E6">
      <w:pPr>
        <w:rPr>
          <w:rFonts w:ascii="Kantumruy Pro" w:hAnsi="Kantumruy Pro" w:cs="Calibri"/>
        </w:rPr>
      </w:pPr>
    </w:p>
    <w:p w14:paraId="46832B01" w14:textId="77777777" w:rsidR="002467E6" w:rsidRPr="002D417B" w:rsidRDefault="002467E6" w:rsidP="002467E6">
      <w:pPr>
        <w:rPr>
          <w:rFonts w:ascii="Kantumruy Pro" w:hAnsi="Kantumruy Pro" w:cs="Calibri"/>
        </w:rPr>
      </w:pPr>
    </w:p>
    <w:p w14:paraId="31159503" w14:textId="77777777" w:rsidR="002467E6" w:rsidRPr="002D417B" w:rsidRDefault="002467E6" w:rsidP="002467E6">
      <w:pPr>
        <w:rPr>
          <w:rFonts w:ascii="Kantumruy Pro" w:hAnsi="Kantumruy Pro" w:cs="Calibri"/>
        </w:rPr>
      </w:pPr>
    </w:p>
    <w:p w14:paraId="4B47BF51" w14:textId="77777777" w:rsidR="002467E6" w:rsidRPr="002D417B" w:rsidRDefault="002467E6" w:rsidP="002467E6">
      <w:pPr>
        <w:rPr>
          <w:rFonts w:ascii="Kantumruy Pro" w:hAnsi="Kantumruy Pro" w:cs="Calibri"/>
        </w:rPr>
      </w:pPr>
    </w:p>
    <w:p w14:paraId="1A836B22" w14:textId="77777777" w:rsidR="002467E6" w:rsidRPr="002D417B" w:rsidRDefault="002467E6" w:rsidP="002467E6">
      <w:pPr>
        <w:pStyle w:val="berschrift2"/>
        <w:rPr>
          <w:rFonts w:ascii="Kantumruy Pro" w:hAnsi="Kantumruy Pro" w:cs="Calibri"/>
        </w:rPr>
      </w:pPr>
      <w:bookmarkStart w:id="79" w:name="_Toc217287484"/>
      <w:r w:rsidRPr="002D417B">
        <w:rPr>
          <w:rFonts w:ascii="Kantumruy Pro" w:hAnsi="Kantumruy Pro" w:cs="Calibri"/>
        </w:rPr>
        <w:lastRenderedPageBreak/>
        <w:t>12. Rollenkarte Demokratiebeauftragte:r</w:t>
      </w:r>
      <w:bookmarkEnd w:id="79"/>
    </w:p>
    <w:p w14:paraId="3EB1AFA0"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Demokratie und nachhaltige Gesellschaft</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Demokratiebeauftragte:r</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R12-IL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Demokratie, Teilhabe, Infrastruktur, Bürgerrolle</w:t>
      </w:r>
    </w:p>
    <w:p w14:paraId="1C1756F0" w14:textId="77777777" w:rsidR="00601555" w:rsidRPr="002D417B" w:rsidRDefault="00601555" w:rsidP="002467E6">
      <w:pPr>
        <w:rPr>
          <w:rFonts w:ascii="Kantumruy Pro" w:hAnsi="Kantumruy Pro" w:cs="Calibri"/>
        </w:rPr>
      </w:pPr>
    </w:p>
    <w:p w14:paraId="41AB5069"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demokratische Prozesse entscheidend dafür sind, wie nachhaltige Infrastrukturen gestaltet und wie Lebensstile ermöglicht werden. Beteiligung, Transparenz und Aushandlung bestimmen, ob Energie-, Wasser- und Versorgungssysteme gerecht und zukunftsfähig werden. Diese Perspektive verbindet demokratische Werte, Alltagsnähe und Gemeinwohlorientierung und erkennt Haushalte als Orte politischer Wirkung.</w:t>
      </w:r>
    </w:p>
    <w:p w14:paraId="2AD1B18C" w14:textId="77777777" w:rsidR="00601555" w:rsidRPr="002D417B" w:rsidRDefault="00601555" w:rsidP="002467E6">
      <w:pPr>
        <w:rPr>
          <w:rFonts w:ascii="Kantumruy Pro" w:hAnsi="Kantumruy Pro" w:cs="Calibri"/>
        </w:rPr>
      </w:pPr>
    </w:p>
    <w:p w14:paraId="6438AA54"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6CEB3EB7" w14:textId="77777777" w:rsidR="002467E6" w:rsidRPr="002D417B" w:rsidRDefault="002467E6" w:rsidP="002467E6">
      <w:pPr>
        <w:numPr>
          <w:ilvl w:val="0"/>
          <w:numId w:val="201"/>
        </w:numPr>
        <w:spacing w:after="160" w:line="278" w:lineRule="auto"/>
        <w:rPr>
          <w:rFonts w:ascii="Kantumruy Pro" w:hAnsi="Kantumruy Pro" w:cs="Calibri"/>
        </w:rPr>
      </w:pPr>
      <w:r w:rsidRPr="002D417B">
        <w:rPr>
          <w:rFonts w:ascii="Kantumruy Pro" w:hAnsi="Kantumruy Pro" w:cs="Calibri"/>
        </w:rPr>
        <w:t>… erweitert das Spiel um eine demokratiebezogene Perspektive nachhaltiger Infrastruktur.</w:t>
      </w:r>
    </w:p>
    <w:p w14:paraId="17D1E965" w14:textId="77777777" w:rsidR="002467E6" w:rsidRPr="002D417B" w:rsidRDefault="002467E6" w:rsidP="002467E6">
      <w:pPr>
        <w:numPr>
          <w:ilvl w:val="0"/>
          <w:numId w:val="201"/>
        </w:numPr>
        <w:spacing w:after="160" w:line="278" w:lineRule="auto"/>
        <w:rPr>
          <w:rFonts w:ascii="Kantumruy Pro" w:hAnsi="Kantumruy Pro" w:cs="Calibri"/>
        </w:rPr>
      </w:pPr>
      <w:r w:rsidRPr="002D417B">
        <w:rPr>
          <w:rFonts w:ascii="Kantumruy Pro" w:hAnsi="Kantumruy Pro" w:cs="Calibri"/>
        </w:rPr>
        <w:t>… stärkt das Verständnis für politische Teilhabe im Kontext nachhaltiger Entwicklung.</w:t>
      </w:r>
    </w:p>
    <w:p w14:paraId="6AF3855B" w14:textId="77777777" w:rsidR="002467E6" w:rsidRPr="002D417B" w:rsidRDefault="002467E6" w:rsidP="002467E6">
      <w:pPr>
        <w:numPr>
          <w:ilvl w:val="0"/>
          <w:numId w:val="201"/>
        </w:numPr>
        <w:spacing w:after="160" w:line="278" w:lineRule="auto"/>
        <w:rPr>
          <w:rFonts w:ascii="Kantumruy Pro" w:hAnsi="Kantumruy Pro" w:cs="Calibri"/>
        </w:rPr>
      </w:pPr>
      <w:r w:rsidRPr="002D417B">
        <w:rPr>
          <w:rFonts w:ascii="Kantumruy Pro" w:hAnsi="Kantumruy Pro" w:cs="Calibri"/>
        </w:rPr>
        <w:t>… verknüpft demokratische Prozesse mit Haushalt und Alltagsentscheidungen.</w:t>
      </w:r>
    </w:p>
    <w:p w14:paraId="1B4FE0B5" w14:textId="77777777" w:rsidR="002467E6" w:rsidRPr="002D417B" w:rsidRDefault="002467E6" w:rsidP="002467E6">
      <w:pPr>
        <w:numPr>
          <w:ilvl w:val="0"/>
          <w:numId w:val="201"/>
        </w:numPr>
        <w:spacing w:after="160" w:line="278" w:lineRule="auto"/>
        <w:rPr>
          <w:rFonts w:ascii="Kantumruy Pro" w:hAnsi="Kantumruy Pro" w:cs="Calibri"/>
        </w:rPr>
      </w:pPr>
      <w:r w:rsidRPr="002D417B">
        <w:rPr>
          <w:rFonts w:ascii="Kantumruy Pro" w:hAnsi="Kantumruy Pro" w:cs="Calibri"/>
        </w:rPr>
        <w:t>… betont die Bedeutung transparenter Entscheidungsfindung.</w:t>
      </w:r>
    </w:p>
    <w:p w14:paraId="626C41EA" w14:textId="77777777" w:rsidR="002467E6" w:rsidRPr="002D417B" w:rsidRDefault="002467E6" w:rsidP="002467E6">
      <w:pPr>
        <w:numPr>
          <w:ilvl w:val="0"/>
          <w:numId w:val="201"/>
        </w:numPr>
        <w:spacing w:after="160" w:line="278" w:lineRule="auto"/>
        <w:rPr>
          <w:rFonts w:ascii="Kantumruy Pro" w:hAnsi="Kantumruy Pro" w:cs="Calibri"/>
        </w:rPr>
      </w:pPr>
      <w:r w:rsidRPr="002D417B">
        <w:rPr>
          <w:rFonts w:ascii="Kantumruy Pro" w:hAnsi="Kantumruy Pro" w:cs="Calibri"/>
        </w:rPr>
        <w:t>… fördert Reflexion über demokratische Gestaltung nachhaltiger Infrastrukturen.</w:t>
      </w:r>
    </w:p>
    <w:p w14:paraId="6E2996C1"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4C8967C5"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erkennen die Bedeutung demokratischer Beteiligung für nachhaltige Infrastruktur.</w:t>
      </w:r>
    </w:p>
    <w:p w14:paraId="4E5EBB92"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beschreiben Zusammenhänge zwischen demokratischen Prozessen und Alltagsgestaltung.</w:t>
      </w:r>
    </w:p>
    <w:p w14:paraId="234EA310"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analysieren Beteiligungsmöglichkeiten im Kontext nachhaltiger Entwicklung.</w:t>
      </w:r>
    </w:p>
    <w:p w14:paraId="1AD25A2E"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bewerten demokratische Entscheidungsstrukturen im Hinblick auf Nachhaltigkeit.</w:t>
      </w:r>
    </w:p>
    <w:p w14:paraId="12DA677D"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identifizieren Hindernisse demokratischer Teilhabe.</w:t>
      </w:r>
    </w:p>
    <w:p w14:paraId="5FC0D28B"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reflektieren Spannungen zwischen Effizienzanforderungen und Mitbestimmung.</w:t>
      </w:r>
    </w:p>
    <w:p w14:paraId="0359F7D1" w14:textId="77777777" w:rsidR="002467E6" w:rsidRPr="002D417B" w:rsidRDefault="002467E6" w:rsidP="002467E6">
      <w:pPr>
        <w:numPr>
          <w:ilvl w:val="0"/>
          <w:numId w:val="202"/>
        </w:numPr>
        <w:spacing w:after="160" w:line="278" w:lineRule="auto"/>
        <w:rPr>
          <w:rFonts w:ascii="Kantumruy Pro" w:hAnsi="Kantumruy Pro" w:cs="Calibri"/>
        </w:rPr>
      </w:pPr>
      <w:r w:rsidRPr="002D417B">
        <w:rPr>
          <w:rFonts w:ascii="Kantumruy Pro" w:hAnsi="Kantumruy Pro" w:cs="Calibri"/>
        </w:rPr>
        <w:t>… entwickeln Vorstellungen demokratischer Nachhaltigkeitsgestaltung.</w:t>
      </w:r>
    </w:p>
    <w:p w14:paraId="560D2129" w14:textId="77777777" w:rsidR="002467E6" w:rsidRDefault="002467E6" w:rsidP="002467E6">
      <w:pPr>
        <w:rPr>
          <w:rFonts w:ascii="Kantumruy Pro" w:hAnsi="Kantumruy Pro" w:cs="Calibri"/>
        </w:rPr>
      </w:pPr>
      <w:r w:rsidRPr="002D417B">
        <w:rPr>
          <w:rFonts w:ascii="Kantumruy Pro" w:hAnsi="Kantumruy Pro" w:cs="Calibri"/>
          <w:b/>
          <w:bCs/>
        </w:rPr>
        <w:lastRenderedPageBreak/>
        <w:t>Kernkonflikte (Skalierungen)</w:t>
      </w:r>
      <w:r w:rsidRPr="002D417B">
        <w:rPr>
          <w:rFonts w:ascii="Kantumruy Pro" w:hAnsi="Kantumruy Pro" w:cs="Calibri"/>
        </w:rPr>
        <w:br/>
        <w:t xml:space="preserve">Individualismus vs. Kollektivismus: Nur persönliche Verantwortung – eher individuelles Verhalten – Gleichgewicht aus individueller und kollektiver Handlung – </w:t>
      </w:r>
      <w:r w:rsidRPr="002D417B">
        <w:rPr>
          <w:rFonts w:ascii="Kantumruy Pro" w:hAnsi="Kantumruy Pro" w:cs="Calibri"/>
          <w:b/>
          <w:bCs/>
        </w:rPr>
        <w:t>eher kollektive Strukturen</w:t>
      </w:r>
      <w:r w:rsidRPr="002D417B">
        <w:rPr>
          <w:rFonts w:ascii="Kantumruy Pro" w:hAnsi="Kantumruy Pro" w:cs="Calibri"/>
        </w:rPr>
        <w:t xml:space="preserve"> – nur gemeinschaftliches Handeln.</w:t>
      </w:r>
      <w:r w:rsidRPr="002D417B">
        <w:rPr>
          <w:rFonts w:ascii="Kantumruy Pro" w:hAnsi="Kantumruy Pro" w:cs="Calibri"/>
        </w:rPr>
        <w:br/>
        <w:t xml:space="preserve">Rationalität vs. Emotionalität: Nur datenbasierte Entscheidungen – eher analytisch – </w:t>
      </w:r>
      <w:r w:rsidRPr="002D417B">
        <w:rPr>
          <w:rFonts w:ascii="Kantumruy Pro" w:hAnsi="Kantumruy Pro" w:cs="Calibri"/>
          <w:b/>
          <w:bCs/>
        </w:rPr>
        <w:t>Balance zwischen Fakten und Werten</w:t>
      </w:r>
      <w:r w:rsidRPr="002D417B">
        <w:rPr>
          <w:rFonts w:ascii="Kantumruy Pro" w:hAnsi="Kantumruy Pro" w:cs="Calibri"/>
        </w:rPr>
        <w:t xml:space="preserve"> – eher moralisch motiviert – ausschließlich wertegeleitet.</w:t>
      </w:r>
      <w:r w:rsidRPr="002D417B">
        <w:rPr>
          <w:rFonts w:ascii="Kantumruy Pro" w:hAnsi="Kantumruy Pro" w:cs="Calibri"/>
        </w:rPr>
        <w:br/>
        <w:t xml:space="preserve">Kontrolle vs. Resilienz: Zentralisierte Steuerung – geregelte Kontrolle mit Anpassung – </w:t>
      </w:r>
      <w:r w:rsidRPr="002D417B">
        <w:rPr>
          <w:rFonts w:ascii="Kantumruy Pro" w:hAnsi="Kantumruy Pro" w:cs="Calibri"/>
          <w:b/>
          <w:bCs/>
        </w:rPr>
        <w:t>Kombination von Regelung und Selbstorganisation</w:t>
      </w:r>
      <w:r w:rsidRPr="002D417B">
        <w:rPr>
          <w:rFonts w:ascii="Kantumruy Pro" w:hAnsi="Kantumruy Pro" w:cs="Calibri"/>
        </w:rPr>
        <w:t xml:space="preserve"> – dezentrale Stabilisierung – resiliente Prozesse ohne zentrale Steuerung.</w:t>
      </w:r>
      <w:r w:rsidRPr="002D417B">
        <w:rPr>
          <w:rFonts w:ascii="Kantumruy Pro" w:hAnsi="Kantumruy Pro" w:cs="Calibri"/>
        </w:rPr>
        <w:br/>
        <w:t xml:space="preserve">Effizienz vs. Fürsorge: Maximale Wirkung bei minimalem Einsatz – effektive Ressourcennutzung mit Nachhaltigkeit – </w:t>
      </w:r>
      <w:r w:rsidRPr="002D417B">
        <w:rPr>
          <w:rFonts w:ascii="Kantumruy Pro" w:hAnsi="Kantumruy Pro" w:cs="Calibri"/>
          <w:b/>
          <w:bCs/>
        </w:rPr>
        <w:t>Gleichgewicht von Wirkung und Erhalt</w:t>
      </w:r>
      <w:r w:rsidRPr="002D417B">
        <w:rPr>
          <w:rFonts w:ascii="Kantumruy Pro" w:hAnsi="Kantumruy Pro" w:cs="Calibri"/>
        </w:rPr>
        <w:t xml:space="preserve"> – langfristige Pflege natürlicher Grundlagen – Bewahrung vor Nutzung.</w:t>
      </w:r>
      <w:r w:rsidRPr="002D417B">
        <w:rPr>
          <w:rFonts w:ascii="Kantumruy Pro" w:hAnsi="Kantumruy Pro" w:cs="Calibri"/>
        </w:rPr>
        <w:br/>
        <w:t xml:space="preserve">Reduktionismus vs. Systemdenken: Fokus auf Einzelfaktoren – lineare Ursache Wirkung – Kombination aus Detail und Gesamtschau – </w:t>
      </w:r>
      <w:r w:rsidRPr="002D417B">
        <w:rPr>
          <w:rFonts w:ascii="Kantumruy Pro" w:hAnsi="Kantumruy Pro" w:cs="Calibri"/>
          <w:b/>
          <w:bCs/>
        </w:rPr>
        <w:t>vernetzte Perspektive</w:t>
      </w:r>
      <w:r w:rsidRPr="002D417B">
        <w:rPr>
          <w:rFonts w:ascii="Kantumruy Pro" w:hAnsi="Kantumruy Pro" w:cs="Calibri"/>
        </w:rPr>
        <w:t xml:space="preserve"> – ganzheitliche Systemlogik.</w:t>
      </w:r>
    </w:p>
    <w:p w14:paraId="7854AC0B" w14:textId="77777777" w:rsidR="00601555" w:rsidRDefault="00601555" w:rsidP="002467E6">
      <w:pPr>
        <w:rPr>
          <w:rFonts w:ascii="Kantumruy Pro" w:hAnsi="Kantumruy Pro" w:cs="Calibri"/>
        </w:rPr>
      </w:pPr>
    </w:p>
    <w:p w14:paraId="6B1AABF3" w14:textId="77777777" w:rsidR="00601555" w:rsidRDefault="00601555" w:rsidP="002467E6">
      <w:pPr>
        <w:rPr>
          <w:rFonts w:ascii="Kantumruy Pro" w:hAnsi="Kantumruy Pro" w:cs="Calibri"/>
        </w:rPr>
      </w:pPr>
    </w:p>
    <w:p w14:paraId="2A271D19" w14:textId="77777777" w:rsidR="00601555" w:rsidRDefault="00601555" w:rsidP="002467E6">
      <w:pPr>
        <w:rPr>
          <w:rFonts w:ascii="Kantumruy Pro" w:hAnsi="Kantumruy Pro" w:cs="Calibri"/>
        </w:rPr>
      </w:pPr>
    </w:p>
    <w:p w14:paraId="7ECFDB7A" w14:textId="77777777" w:rsidR="00601555" w:rsidRDefault="00601555" w:rsidP="002467E6">
      <w:pPr>
        <w:rPr>
          <w:rFonts w:ascii="Kantumruy Pro" w:hAnsi="Kantumruy Pro" w:cs="Calibri"/>
        </w:rPr>
      </w:pPr>
    </w:p>
    <w:p w14:paraId="05943B7B" w14:textId="77777777" w:rsidR="00601555" w:rsidRDefault="00601555" w:rsidP="002467E6">
      <w:pPr>
        <w:rPr>
          <w:rFonts w:ascii="Kantumruy Pro" w:hAnsi="Kantumruy Pro" w:cs="Calibri"/>
        </w:rPr>
      </w:pPr>
    </w:p>
    <w:p w14:paraId="6BAFF46F" w14:textId="77777777" w:rsidR="00601555" w:rsidRDefault="00601555" w:rsidP="002467E6">
      <w:pPr>
        <w:rPr>
          <w:rFonts w:ascii="Kantumruy Pro" w:hAnsi="Kantumruy Pro" w:cs="Calibri"/>
        </w:rPr>
      </w:pPr>
    </w:p>
    <w:p w14:paraId="57E5C146" w14:textId="77777777" w:rsidR="00601555" w:rsidRDefault="00601555" w:rsidP="002467E6">
      <w:pPr>
        <w:rPr>
          <w:rFonts w:ascii="Kantumruy Pro" w:hAnsi="Kantumruy Pro" w:cs="Calibri"/>
        </w:rPr>
      </w:pPr>
    </w:p>
    <w:p w14:paraId="0CD5DBCD" w14:textId="77777777" w:rsidR="00601555" w:rsidRDefault="00601555" w:rsidP="002467E6">
      <w:pPr>
        <w:rPr>
          <w:rFonts w:ascii="Kantumruy Pro" w:hAnsi="Kantumruy Pro" w:cs="Calibri"/>
        </w:rPr>
      </w:pPr>
    </w:p>
    <w:p w14:paraId="46F57383" w14:textId="77777777" w:rsidR="00601555" w:rsidRDefault="00601555" w:rsidP="002467E6">
      <w:pPr>
        <w:rPr>
          <w:rFonts w:ascii="Kantumruy Pro" w:hAnsi="Kantumruy Pro" w:cs="Calibri"/>
        </w:rPr>
      </w:pPr>
    </w:p>
    <w:p w14:paraId="7F8881A0" w14:textId="77777777" w:rsidR="00601555" w:rsidRDefault="00601555" w:rsidP="002467E6">
      <w:pPr>
        <w:rPr>
          <w:rFonts w:ascii="Kantumruy Pro" w:hAnsi="Kantumruy Pro" w:cs="Calibri"/>
        </w:rPr>
      </w:pPr>
    </w:p>
    <w:p w14:paraId="1AA47EFF" w14:textId="77777777" w:rsidR="00601555" w:rsidRDefault="00601555" w:rsidP="002467E6">
      <w:pPr>
        <w:rPr>
          <w:rFonts w:ascii="Kantumruy Pro" w:hAnsi="Kantumruy Pro" w:cs="Calibri"/>
        </w:rPr>
      </w:pPr>
    </w:p>
    <w:p w14:paraId="69F4B4A5" w14:textId="77777777" w:rsidR="00601555" w:rsidRDefault="00601555" w:rsidP="002467E6">
      <w:pPr>
        <w:rPr>
          <w:rFonts w:ascii="Kantumruy Pro" w:hAnsi="Kantumruy Pro" w:cs="Calibri"/>
        </w:rPr>
      </w:pPr>
    </w:p>
    <w:p w14:paraId="33C7CCE3" w14:textId="77777777" w:rsidR="00601555" w:rsidRDefault="00601555" w:rsidP="002467E6">
      <w:pPr>
        <w:rPr>
          <w:rFonts w:ascii="Kantumruy Pro" w:hAnsi="Kantumruy Pro" w:cs="Calibri"/>
        </w:rPr>
      </w:pPr>
    </w:p>
    <w:p w14:paraId="4BC268B3" w14:textId="77777777" w:rsidR="00601555" w:rsidRDefault="00601555" w:rsidP="002467E6">
      <w:pPr>
        <w:rPr>
          <w:rFonts w:ascii="Kantumruy Pro" w:hAnsi="Kantumruy Pro" w:cs="Calibri"/>
        </w:rPr>
      </w:pPr>
    </w:p>
    <w:p w14:paraId="778DEEAE" w14:textId="77777777" w:rsidR="00601555" w:rsidRDefault="00601555" w:rsidP="002467E6">
      <w:pPr>
        <w:rPr>
          <w:rFonts w:ascii="Kantumruy Pro" w:hAnsi="Kantumruy Pro" w:cs="Calibri"/>
        </w:rPr>
      </w:pPr>
    </w:p>
    <w:p w14:paraId="7A5E2642" w14:textId="77777777" w:rsidR="00601555" w:rsidRDefault="00601555" w:rsidP="002467E6">
      <w:pPr>
        <w:rPr>
          <w:rFonts w:ascii="Kantumruy Pro" w:hAnsi="Kantumruy Pro" w:cs="Calibri"/>
        </w:rPr>
      </w:pPr>
    </w:p>
    <w:p w14:paraId="45A41E26" w14:textId="77777777" w:rsidR="00601555" w:rsidRDefault="00601555" w:rsidP="002467E6">
      <w:pPr>
        <w:rPr>
          <w:rFonts w:ascii="Kantumruy Pro" w:hAnsi="Kantumruy Pro" w:cs="Calibri"/>
        </w:rPr>
      </w:pPr>
    </w:p>
    <w:p w14:paraId="6B3DBBD8" w14:textId="77777777" w:rsidR="00601555" w:rsidRDefault="00601555" w:rsidP="002467E6">
      <w:pPr>
        <w:rPr>
          <w:rFonts w:ascii="Kantumruy Pro" w:hAnsi="Kantumruy Pro" w:cs="Calibri"/>
        </w:rPr>
      </w:pPr>
    </w:p>
    <w:p w14:paraId="003C86C2" w14:textId="77777777" w:rsidR="00601555" w:rsidRDefault="00601555" w:rsidP="002467E6">
      <w:pPr>
        <w:rPr>
          <w:rFonts w:ascii="Kantumruy Pro" w:hAnsi="Kantumruy Pro" w:cs="Calibri"/>
        </w:rPr>
      </w:pPr>
    </w:p>
    <w:p w14:paraId="04A4CE1A" w14:textId="77777777" w:rsidR="00601555" w:rsidRDefault="00601555" w:rsidP="002467E6">
      <w:pPr>
        <w:rPr>
          <w:rFonts w:ascii="Kantumruy Pro" w:hAnsi="Kantumruy Pro" w:cs="Calibri"/>
        </w:rPr>
      </w:pPr>
    </w:p>
    <w:p w14:paraId="6C346F08" w14:textId="77777777" w:rsidR="00601555" w:rsidRPr="002D417B" w:rsidRDefault="00601555" w:rsidP="002467E6">
      <w:pPr>
        <w:rPr>
          <w:rFonts w:ascii="Kantumruy Pro" w:hAnsi="Kantumruy Pro" w:cs="Calibri"/>
        </w:rPr>
      </w:pPr>
    </w:p>
    <w:p w14:paraId="50BE13DC"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270CC354" w14:textId="77777777" w:rsidR="002467E6" w:rsidRPr="002D417B" w:rsidRDefault="002467E6" w:rsidP="002467E6">
      <w:pPr>
        <w:numPr>
          <w:ilvl w:val="0"/>
          <w:numId w:val="203"/>
        </w:numPr>
        <w:spacing w:after="160" w:line="278" w:lineRule="auto"/>
        <w:rPr>
          <w:rFonts w:ascii="Kantumruy Pro" w:hAnsi="Kantumruy Pro" w:cs="Calibri"/>
        </w:rPr>
      </w:pPr>
      <w:r w:rsidRPr="002D417B">
        <w:rPr>
          <w:rFonts w:ascii="Kantumruy Pro" w:hAnsi="Kantumruy Pro" w:cs="Calibri"/>
        </w:rPr>
        <w:t>Wie verändert sich dein Verständnis demokratischer Verantwortung, wenn Infrastruktur und Lebensstil zusammenwirken?</w:t>
      </w:r>
    </w:p>
    <w:p w14:paraId="2FAE3047" w14:textId="77777777" w:rsidR="002467E6" w:rsidRPr="002D417B" w:rsidRDefault="002467E6" w:rsidP="002467E6">
      <w:pPr>
        <w:numPr>
          <w:ilvl w:val="0"/>
          <w:numId w:val="203"/>
        </w:numPr>
        <w:spacing w:after="160" w:line="278" w:lineRule="auto"/>
        <w:rPr>
          <w:rFonts w:ascii="Kantumruy Pro" w:hAnsi="Kantumruy Pro" w:cs="Calibri"/>
        </w:rPr>
      </w:pPr>
      <w:r w:rsidRPr="002D417B">
        <w:rPr>
          <w:rFonts w:ascii="Kantumruy Pro" w:hAnsi="Kantumruy Pro" w:cs="Calibri"/>
        </w:rPr>
        <w:t>Wie erlebst du Emotionen und Fakten in demokratischen Entscheidungsprozessen?</w:t>
      </w:r>
    </w:p>
    <w:p w14:paraId="487EE790" w14:textId="77777777" w:rsidR="002467E6" w:rsidRPr="002D417B" w:rsidRDefault="002467E6" w:rsidP="002467E6">
      <w:pPr>
        <w:numPr>
          <w:ilvl w:val="0"/>
          <w:numId w:val="203"/>
        </w:numPr>
        <w:spacing w:after="160" w:line="278" w:lineRule="auto"/>
        <w:rPr>
          <w:rFonts w:ascii="Kantumruy Pro" w:hAnsi="Kantumruy Pro" w:cs="Calibri"/>
        </w:rPr>
      </w:pPr>
      <w:r w:rsidRPr="002D417B">
        <w:rPr>
          <w:rFonts w:ascii="Kantumruy Pro" w:hAnsi="Kantumruy Pro" w:cs="Calibri"/>
        </w:rPr>
        <w:t>Wie nimmst du Regeln und Freiräume im Kontext nachhaltiger Teilhabe wahr?</w:t>
      </w:r>
    </w:p>
    <w:p w14:paraId="47865C00" w14:textId="77777777" w:rsidR="002467E6" w:rsidRPr="002D417B" w:rsidRDefault="002467E6" w:rsidP="002467E6">
      <w:pPr>
        <w:numPr>
          <w:ilvl w:val="0"/>
          <w:numId w:val="203"/>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demokratische Entscheidungsfindung?</w:t>
      </w:r>
    </w:p>
    <w:p w14:paraId="088439EE" w14:textId="77777777" w:rsidR="002467E6" w:rsidRPr="002D417B" w:rsidRDefault="002467E6" w:rsidP="002467E6">
      <w:pPr>
        <w:numPr>
          <w:ilvl w:val="0"/>
          <w:numId w:val="203"/>
        </w:numPr>
        <w:spacing w:after="160" w:line="278" w:lineRule="auto"/>
        <w:rPr>
          <w:rFonts w:ascii="Kantumruy Pro" w:hAnsi="Kantumruy Pro" w:cs="Calibri"/>
        </w:rPr>
      </w:pPr>
      <w:r w:rsidRPr="002D417B">
        <w:rPr>
          <w:rFonts w:ascii="Kantumruy Pro" w:hAnsi="Kantumruy Pro" w:cs="Calibri"/>
        </w:rPr>
        <w:t>Wie wirkt sich systemisches Denken auf dein Verständnis demokratischer Nachhaltigkeit aus?</w:t>
      </w:r>
    </w:p>
    <w:p w14:paraId="53AF0F57"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7DEC5910"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Wie erlebst du als Demokratiebeauftragte:r die Spannung zwischen Mitbestimmung und schnellen Entscheidungen?</w:t>
      </w:r>
    </w:p>
    <w:p w14:paraId="6F21C08F"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demokratischen Auseinandersetzungen?</w:t>
      </w:r>
    </w:p>
    <w:p w14:paraId="7CE510A0"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Welche Erfahrungen machst du mit Steuerung und Selbstorganisation in Beteiligungsprozessen?</w:t>
      </w:r>
    </w:p>
    <w:p w14:paraId="7ABBD2DE"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Wie nimmst du wahr, wie Effizienz- und Fürsorgelogiken demokratische Entscheidungen beeinflussen?</w:t>
      </w:r>
    </w:p>
    <w:p w14:paraId="12957B86"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Wie erlebst du die Darstellung demokratischer Strukturen im Spiel?</w:t>
      </w:r>
    </w:p>
    <w:p w14:paraId="0BB07450"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Welche Parallelen erkennst du zwischen Spiel und realen Beteiligungsprozessen?</w:t>
      </w:r>
    </w:p>
    <w:p w14:paraId="0B6AD01F" w14:textId="77777777" w:rsidR="002467E6" w:rsidRPr="002D417B" w:rsidRDefault="002467E6" w:rsidP="002467E6">
      <w:pPr>
        <w:numPr>
          <w:ilvl w:val="0"/>
          <w:numId w:val="204"/>
        </w:numPr>
        <w:spacing w:after="160" w:line="278" w:lineRule="auto"/>
        <w:rPr>
          <w:rFonts w:ascii="Kantumruy Pro" w:hAnsi="Kantumruy Pro" w:cs="Calibri"/>
        </w:rPr>
      </w:pPr>
      <w:r w:rsidRPr="002D417B">
        <w:rPr>
          <w:rFonts w:ascii="Kantumruy Pro" w:hAnsi="Kantumruy Pro" w:cs="Calibri"/>
        </w:rPr>
        <w:t>Wie reflektierst du dein Denken über demokratische Verantwortung?</w:t>
      </w:r>
    </w:p>
    <w:p w14:paraId="1BBEEB70" w14:textId="77777777" w:rsidR="002467E6" w:rsidRPr="002D417B" w:rsidRDefault="002467E6" w:rsidP="002467E6">
      <w:pPr>
        <w:rPr>
          <w:rFonts w:ascii="Kantumruy Pro" w:hAnsi="Kantumruy Pro" w:cs="Calibri"/>
        </w:rPr>
      </w:pPr>
    </w:p>
    <w:p w14:paraId="065AE7AE" w14:textId="77777777" w:rsidR="002467E6" w:rsidRPr="002D417B" w:rsidRDefault="002467E6" w:rsidP="002467E6">
      <w:pPr>
        <w:rPr>
          <w:rFonts w:ascii="Kantumruy Pro" w:hAnsi="Kantumruy Pro" w:cs="Calibri"/>
        </w:rPr>
      </w:pPr>
    </w:p>
    <w:p w14:paraId="6876B655" w14:textId="77777777" w:rsidR="002467E6" w:rsidRPr="002D417B" w:rsidRDefault="002467E6" w:rsidP="002467E6">
      <w:pPr>
        <w:rPr>
          <w:rFonts w:ascii="Kantumruy Pro" w:hAnsi="Kantumruy Pro" w:cs="Calibri"/>
        </w:rPr>
      </w:pPr>
    </w:p>
    <w:p w14:paraId="2D3DB698" w14:textId="77777777" w:rsidR="002467E6" w:rsidRPr="002D417B" w:rsidRDefault="002467E6" w:rsidP="002467E6">
      <w:pPr>
        <w:rPr>
          <w:rFonts w:ascii="Kantumruy Pro" w:hAnsi="Kantumruy Pro" w:cs="Calibri"/>
        </w:rPr>
      </w:pPr>
    </w:p>
    <w:p w14:paraId="3392A549" w14:textId="77777777" w:rsidR="002467E6" w:rsidRPr="002D417B" w:rsidRDefault="002467E6" w:rsidP="002467E6">
      <w:pPr>
        <w:rPr>
          <w:rFonts w:ascii="Kantumruy Pro" w:hAnsi="Kantumruy Pro" w:cs="Calibri"/>
        </w:rPr>
      </w:pPr>
    </w:p>
    <w:p w14:paraId="1BDBA09D" w14:textId="77777777" w:rsidR="002467E6" w:rsidRPr="002D417B" w:rsidRDefault="002467E6" w:rsidP="002467E6">
      <w:pPr>
        <w:rPr>
          <w:rFonts w:ascii="Kantumruy Pro" w:hAnsi="Kantumruy Pro" w:cs="Calibri"/>
        </w:rPr>
      </w:pPr>
    </w:p>
    <w:p w14:paraId="53AD5843" w14:textId="77777777" w:rsidR="002467E6" w:rsidRPr="002D417B" w:rsidRDefault="002467E6" w:rsidP="002467E6">
      <w:pPr>
        <w:rPr>
          <w:rFonts w:ascii="Kantumruy Pro" w:hAnsi="Kantumruy Pro" w:cs="Calibri"/>
        </w:rPr>
      </w:pPr>
    </w:p>
    <w:p w14:paraId="3C1FE924" w14:textId="77777777" w:rsidR="002467E6" w:rsidRPr="002D417B" w:rsidRDefault="002467E6" w:rsidP="002467E6">
      <w:pPr>
        <w:rPr>
          <w:rFonts w:ascii="Kantumruy Pro" w:hAnsi="Kantumruy Pro" w:cs="Calibri"/>
        </w:rPr>
      </w:pPr>
    </w:p>
    <w:p w14:paraId="2F3FEC03" w14:textId="77777777" w:rsidR="002467E6" w:rsidRPr="002D417B" w:rsidRDefault="002467E6" w:rsidP="002467E6">
      <w:pPr>
        <w:rPr>
          <w:rFonts w:ascii="Kantumruy Pro" w:hAnsi="Kantumruy Pro" w:cs="Calibri"/>
        </w:rPr>
      </w:pPr>
    </w:p>
    <w:p w14:paraId="4C1A2ABF" w14:textId="77777777" w:rsidR="002467E6" w:rsidRPr="002D417B" w:rsidRDefault="002467E6" w:rsidP="002467E6">
      <w:pPr>
        <w:rPr>
          <w:rFonts w:ascii="Kantumruy Pro" w:hAnsi="Kantumruy Pro" w:cs="Calibri"/>
        </w:rPr>
      </w:pPr>
    </w:p>
    <w:p w14:paraId="22E6C245" w14:textId="77777777" w:rsidR="002467E6" w:rsidRPr="002D417B" w:rsidRDefault="002467E6" w:rsidP="002467E6">
      <w:pPr>
        <w:pStyle w:val="berschrift2"/>
        <w:rPr>
          <w:rFonts w:ascii="Kantumruy Pro" w:hAnsi="Kantumruy Pro" w:cs="Calibri"/>
        </w:rPr>
      </w:pPr>
      <w:bookmarkStart w:id="80" w:name="_Toc217287485"/>
      <w:r w:rsidRPr="002D417B">
        <w:rPr>
          <w:rFonts w:ascii="Kantumruy Pro" w:hAnsi="Kantumruy Pro" w:cs="Calibri"/>
        </w:rPr>
        <w:lastRenderedPageBreak/>
        <w:t>13. Rollenkarte Konsument:in</w:t>
      </w:r>
      <w:bookmarkEnd w:id="80"/>
    </w:p>
    <w:p w14:paraId="09B7A597" w14:textId="77777777" w:rsidR="002467E6" w:rsidRDefault="002467E6" w:rsidP="002467E6">
      <w:pPr>
        <w:rPr>
          <w:rFonts w:ascii="Kantumruy Pro" w:hAnsi="Kantumruy Pro" w:cs="Calibri"/>
        </w:rPr>
      </w:pPr>
      <w:r w:rsidRPr="002D417B">
        <w:rPr>
          <w:rFonts w:ascii="Kantumruy Pro" w:hAnsi="Kantumruy Pro" w:cs="Calibri"/>
          <w:b/>
          <w:bCs/>
        </w:rPr>
        <w:t>Thema:</w:t>
      </w:r>
      <w:r w:rsidRPr="002D417B">
        <w:rPr>
          <w:rFonts w:ascii="Kantumruy Pro" w:hAnsi="Kantumruy Pro" w:cs="Calibri"/>
        </w:rPr>
        <w:t xml:space="preserve"> Konsum und nachhaltiger Alltag</w:t>
      </w:r>
      <w:r w:rsidRPr="002D417B">
        <w:rPr>
          <w:rFonts w:ascii="Kantumruy Pro" w:hAnsi="Kantumruy Pro" w:cs="Calibri"/>
        </w:rPr>
        <w:br/>
      </w:r>
      <w:r w:rsidRPr="002D417B">
        <w:rPr>
          <w:rFonts w:ascii="Kantumruy Pro" w:hAnsi="Kantumruy Pro" w:cs="Calibri"/>
          <w:b/>
          <w:bCs/>
        </w:rPr>
        <w:t>Kartentyp:</w:t>
      </w:r>
      <w:r w:rsidRPr="002D417B">
        <w:rPr>
          <w:rFonts w:ascii="Kantumruy Pro" w:hAnsi="Kantumruy Pro" w:cs="Calibri"/>
        </w:rPr>
        <w:t xml:space="preserve"> Rolle</w:t>
      </w:r>
      <w:r w:rsidRPr="002D417B">
        <w:rPr>
          <w:rFonts w:ascii="Kantumruy Pro" w:hAnsi="Kantumruy Pro" w:cs="Calibri"/>
        </w:rPr>
        <w:br/>
      </w:r>
      <w:r w:rsidRPr="002D417B">
        <w:rPr>
          <w:rFonts w:ascii="Kantumruy Pro" w:hAnsi="Kantumruy Pro" w:cs="Calibri"/>
          <w:b/>
          <w:bCs/>
        </w:rPr>
        <w:t>Name:</w:t>
      </w:r>
      <w:r w:rsidRPr="002D417B">
        <w:rPr>
          <w:rFonts w:ascii="Kantumruy Pro" w:hAnsi="Kantumruy Pro" w:cs="Calibri"/>
        </w:rPr>
        <w:t xml:space="preserve"> Konsument:in</w:t>
      </w:r>
      <w:r w:rsidRPr="002D417B">
        <w:rPr>
          <w:rFonts w:ascii="Kantumruy Pro" w:hAnsi="Kantumruy Pro" w:cs="Calibri"/>
        </w:rPr>
        <w:br/>
      </w:r>
      <w:r w:rsidRPr="002D417B">
        <w:rPr>
          <w:rFonts w:ascii="Kantumruy Pro" w:hAnsi="Kantumruy Pro" w:cs="Calibri"/>
          <w:b/>
          <w:bCs/>
        </w:rPr>
        <w:t>Lücke:</w:t>
      </w:r>
      <w:r w:rsidRPr="002D417B">
        <w:rPr>
          <w:rFonts w:ascii="Kantumruy Pro" w:hAnsi="Kantumruy Pro" w:cs="Calibri"/>
        </w:rPr>
        <w:t xml:space="preserve"> Nachhaltige Infrastrukturen und Lebensstil</w:t>
      </w:r>
      <w:r w:rsidRPr="002D417B">
        <w:rPr>
          <w:rFonts w:ascii="Kantumruy Pro" w:hAnsi="Kantumruy Pro" w:cs="Calibri"/>
        </w:rPr>
        <w:br/>
      </w:r>
      <w:r w:rsidRPr="002D417B">
        <w:rPr>
          <w:rFonts w:ascii="Kantumruy Pro" w:hAnsi="Kantumruy Pro" w:cs="Calibri"/>
          <w:b/>
          <w:bCs/>
        </w:rPr>
        <w:t>ID:</w:t>
      </w:r>
      <w:r w:rsidRPr="002D417B">
        <w:rPr>
          <w:rFonts w:ascii="Kantumruy Pro" w:hAnsi="Kantumruy Pro" w:cs="Calibri"/>
        </w:rPr>
        <w:t xml:space="preserve"> R13-IL</w:t>
      </w:r>
      <w:r w:rsidRPr="002D417B">
        <w:rPr>
          <w:rFonts w:ascii="Kantumruy Pro" w:hAnsi="Kantumruy Pro" w:cs="Calibri"/>
        </w:rPr>
        <w:br/>
      </w:r>
      <w:r w:rsidRPr="002D417B">
        <w:rPr>
          <w:rFonts w:ascii="Kantumruy Pro" w:hAnsi="Kantumruy Pro" w:cs="Calibri"/>
          <w:b/>
          <w:bCs/>
        </w:rPr>
        <w:t>Tags:</w:t>
      </w:r>
      <w:r w:rsidRPr="002D417B">
        <w:rPr>
          <w:rFonts w:ascii="Kantumruy Pro" w:hAnsi="Kantumruy Pro" w:cs="Calibri"/>
        </w:rPr>
        <w:t xml:space="preserve"> Konsum, Lebensstil, Ressourcen, Infrastruktur</w:t>
      </w:r>
    </w:p>
    <w:p w14:paraId="037CF971" w14:textId="77777777" w:rsidR="00601555" w:rsidRPr="002D417B" w:rsidRDefault="00601555" w:rsidP="002467E6">
      <w:pPr>
        <w:rPr>
          <w:rFonts w:ascii="Kantumruy Pro" w:hAnsi="Kantumruy Pro" w:cs="Calibri"/>
        </w:rPr>
      </w:pPr>
    </w:p>
    <w:p w14:paraId="65584122" w14:textId="77777777" w:rsidR="002467E6" w:rsidRDefault="002467E6" w:rsidP="002467E6">
      <w:pPr>
        <w:rPr>
          <w:rFonts w:ascii="Kantumruy Pro" w:hAnsi="Kantumruy Pro" w:cs="Calibri"/>
        </w:rPr>
      </w:pPr>
      <w:r w:rsidRPr="002D417B">
        <w:rPr>
          <w:rFonts w:ascii="Kantumruy Pro" w:hAnsi="Kantumruy Pro" w:cs="Calibri"/>
          <w:b/>
          <w:bCs/>
        </w:rPr>
        <w:t>Ideal der Rolle/Institution:</w:t>
      </w:r>
      <w:r w:rsidRPr="002D417B">
        <w:rPr>
          <w:rFonts w:ascii="Kantumruy Pro" w:hAnsi="Kantumruy Pro" w:cs="Calibri"/>
        </w:rPr>
        <w:br/>
        <w:t>Im Zentrum steht die Überzeugung, dass Konsumentscheidungen grundlegende Weichen für nachhaltige Entwicklung stellen. Haushalte prägen durch ihre Routinen und Kaufentscheidungen Energieverbrauch, Ressourcennutzung und Umweltbelastung. Diese Perspektive verbindet Selbstreflexion, Bewusstheit und Verantwortung und erkennt an, dass nachhaltige Infrastrukturen nur wirksam werden, wenn sie durch passende Alltagsgewohnheiten begleitet sind.</w:t>
      </w:r>
    </w:p>
    <w:p w14:paraId="238F0016" w14:textId="77777777" w:rsidR="00601555" w:rsidRPr="002D417B" w:rsidRDefault="00601555" w:rsidP="002467E6">
      <w:pPr>
        <w:rPr>
          <w:rFonts w:ascii="Kantumruy Pro" w:hAnsi="Kantumruy Pro" w:cs="Calibri"/>
        </w:rPr>
      </w:pPr>
    </w:p>
    <w:p w14:paraId="05C7A6CC" w14:textId="77777777" w:rsidR="002467E6" w:rsidRPr="002D417B" w:rsidRDefault="002467E6" w:rsidP="002467E6">
      <w:pPr>
        <w:rPr>
          <w:rFonts w:ascii="Kantumruy Pro" w:hAnsi="Kantumruy Pro" w:cs="Calibri"/>
        </w:rPr>
      </w:pPr>
      <w:r w:rsidRPr="002D417B">
        <w:rPr>
          <w:rFonts w:ascii="Kantumruy Pro" w:hAnsi="Kantumruy Pro" w:cs="Calibri"/>
          <w:b/>
          <w:bCs/>
        </w:rPr>
        <w:t>Beschreibung der Ergänzung. Diese Rollenkarte…</w:t>
      </w:r>
    </w:p>
    <w:p w14:paraId="575693BC" w14:textId="77777777" w:rsidR="002467E6" w:rsidRPr="002D417B" w:rsidRDefault="002467E6" w:rsidP="002467E6">
      <w:pPr>
        <w:numPr>
          <w:ilvl w:val="0"/>
          <w:numId w:val="205"/>
        </w:numPr>
        <w:spacing w:after="160" w:line="278" w:lineRule="auto"/>
        <w:rPr>
          <w:rFonts w:ascii="Kantumruy Pro" w:hAnsi="Kantumruy Pro" w:cs="Calibri"/>
        </w:rPr>
      </w:pPr>
      <w:r w:rsidRPr="002D417B">
        <w:rPr>
          <w:rFonts w:ascii="Kantumruy Pro" w:hAnsi="Kantumruy Pro" w:cs="Calibri"/>
        </w:rPr>
        <w:t>… erweitert das Spiel um eine verbraucherorientierte Perspektive nachhaltiger Lebensführung.</w:t>
      </w:r>
    </w:p>
    <w:p w14:paraId="2F6E72E8" w14:textId="77777777" w:rsidR="002467E6" w:rsidRPr="002D417B" w:rsidRDefault="002467E6" w:rsidP="002467E6">
      <w:pPr>
        <w:numPr>
          <w:ilvl w:val="0"/>
          <w:numId w:val="205"/>
        </w:numPr>
        <w:spacing w:after="160" w:line="278" w:lineRule="auto"/>
        <w:rPr>
          <w:rFonts w:ascii="Kantumruy Pro" w:hAnsi="Kantumruy Pro" w:cs="Calibri"/>
        </w:rPr>
      </w:pPr>
      <w:r w:rsidRPr="002D417B">
        <w:rPr>
          <w:rFonts w:ascii="Kantumruy Pro" w:hAnsi="Kantumruy Pro" w:cs="Calibri"/>
        </w:rPr>
        <w:t>… stärkt das Bewusstsein für die Wirkung privater Konsum- und Ressourcennutzung.</w:t>
      </w:r>
    </w:p>
    <w:p w14:paraId="3B3AFF6E" w14:textId="77777777" w:rsidR="002467E6" w:rsidRPr="002D417B" w:rsidRDefault="002467E6" w:rsidP="002467E6">
      <w:pPr>
        <w:numPr>
          <w:ilvl w:val="0"/>
          <w:numId w:val="205"/>
        </w:numPr>
        <w:spacing w:after="160" w:line="278" w:lineRule="auto"/>
        <w:rPr>
          <w:rFonts w:ascii="Kantumruy Pro" w:hAnsi="Kantumruy Pro" w:cs="Calibri"/>
        </w:rPr>
      </w:pPr>
      <w:r w:rsidRPr="002D417B">
        <w:rPr>
          <w:rFonts w:ascii="Kantumruy Pro" w:hAnsi="Kantumruy Pro" w:cs="Calibri"/>
        </w:rPr>
        <w:t>… verknüpft Alltagsroutinen mit strukturellen Infrastrukturangeboten.</w:t>
      </w:r>
    </w:p>
    <w:p w14:paraId="6165EDEF" w14:textId="77777777" w:rsidR="002467E6" w:rsidRPr="002D417B" w:rsidRDefault="002467E6" w:rsidP="002467E6">
      <w:pPr>
        <w:numPr>
          <w:ilvl w:val="0"/>
          <w:numId w:val="205"/>
        </w:numPr>
        <w:spacing w:after="160" w:line="278" w:lineRule="auto"/>
        <w:rPr>
          <w:rFonts w:ascii="Kantumruy Pro" w:hAnsi="Kantumruy Pro" w:cs="Calibri"/>
        </w:rPr>
      </w:pPr>
      <w:r w:rsidRPr="002D417B">
        <w:rPr>
          <w:rFonts w:ascii="Kantumruy Pro" w:hAnsi="Kantumruy Pro" w:cs="Calibri"/>
        </w:rPr>
        <w:t>… betont die Bedeutung reflektierter Entscheidungen im Alltag.</w:t>
      </w:r>
    </w:p>
    <w:p w14:paraId="1E65D4E6" w14:textId="77777777" w:rsidR="002467E6" w:rsidRPr="002D417B" w:rsidRDefault="002467E6" w:rsidP="002467E6">
      <w:pPr>
        <w:numPr>
          <w:ilvl w:val="0"/>
          <w:numId w:val="205"/>
        </w:numPr>
        <w:spacing w:after="160" w:line="278" w:lineRule="auto"/>
        <w:rPr>
          <w:rFonts w:ascii="Kantumruy Pro" w:hAnsi="Kantumruy Pro" w:cs="Calibri"/>
        </w:rPr>
      </w:pPr>
      <w:r w:rsidRPr="002D417B">
        <w:rPr>
          <w:rFonts w:ascii="Kantumruy Pro" w:hAnsi="Kantumruy Pro" w:cs="Calibri"/>
        </w:rPr>
        <w:t>… fördert Reflexion über nachhaltige Konsummuster.</w:t>
      </w:r>
    </w:p>
    <w:p w14:paraId="43A544AF" w14:textId="77777777" w:rsidR="002467E6" w:rsidRPr="002D417B" w:rsidRDefault="002467E6" w:rsidP="002467E6">
      <w:pPr>
        <w:rPr>
          <w:rFonts w:ascii="Kantumruy Pro" w:hAnsi="Kantumruy Pro" w:cs="Calibri"/>
        </w:rPr>
      </w:pPr>
      <w:r w:rsidRPr="002D417B">
        <w:rPr>
          <w:rFonts w:ascii="Kantumruy Pro" w:hAnsi="Kantumruy Pro" w:cs="Calibri"/>
          <w:b/>
          <w:bCs/>
        </w:rPr>
        <w:t>Ziele und Kompetenzen. Die Schüler:innen…</w:t>
      </w:r>
    </w:p>
    <w:p w14:paraId="3648D234" w14:textId="77777777" w:rsidR="002467E6" w:rsidRPr="002D417B"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erkennen die Bedeutung alltäglicher Konsumentscheidungen für Nachhaltigkeit.</w:t>
      </w:r>
    </w:p>
    <w:p w14:paraId="22B4EC8F" w14:textId="77777777" w:rsidR="002467E6" w:rsidRPr="002D417B"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beschreiben Zusammenhänge zwischen Infrastruktur und Konsum.</w:t>
      </w:r>
    </w:p>
    <w:p w14:paraId="11E3F15C" w14:textId="77777777" w:rsidR="002467E6" w:rsidRPr="002D417B"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analysieren Auswirkungen verschiedener Konsummuster.</w:t>
      </w:r>
    </w:p>
    <w:p w14:paraId="70AF0DDE" w14:textId="77777777" w:rsidR="002467E6" w:rsidRPr="002D417B"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bewerten nachhaltige Alternativen im Alltag.</w:t>
      </w:r>
    </w:p>
    <w:p w14:paraId="06B3E760" w14:textId="77777777" w:rsidR="002467E6" w:rsidRPr="002D417B"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identifizieren Barrieren nachhaltiger Lebensstile.</w:t>
      </w:r>
    </w:p>
    <w:p w14:paraId="3EC00CBE" w14:textId="77777777" w:rsidR="002467E6" w:rsidRPr="002D417B"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reflektieren Spannungen zwischen Gewohnheiten und Nachhaltigkeitszielen.</w:t>
      </w:r>
    </w:p>
    <w:p w14:paraId="5B79312D" w14:textId="52D1F06D" w:rsidR="002467E6" w:rsidRPr="00601555" w:rsidRDefault="002467E6" w:rsidP="002467E6">
      <w:pPr>
        <w:numPr>
          <w:ilvl w:val="0"/>
          <w:numId w:val="206"/>
        </w:numPr>
        <w:spacing w:after="160" w:line="278" w:lineRule="auto"/>
        <w:rPr>
          <w:rFonts w:ascii="Kantumruy Pro" w:hAnsi="Kantumruy Pro" w:cs="Calibri"/>
        </w:rPr>
      </w:pPr>
      <w:r w:rsidRPr="002D417B">
        <w:rPr>
          <w:rFonts w:ascii="Kantumruy Pro" w:hAnsi="Kantumruy Pro" w:cs="Calibri"/>
        </w:rPr>
        <w:t>… entwickeln Vorstellungen alltäglicher nachhaltiger Routinen.</w:t>
      </w:r>
    </w:p>
    <w:p w14:paraId="53607F43" w14:textId="77777777" w:rsidR="002467E6" w:rsidRDefault="002467E6" w:rsidP="002467E6">
      <w:pPr>
        <w:rPr>
          <w:rFonts w:ascii="Kantumruy Pro" w:hAnsi="Kantumruy Pro" w:cs="Calibri"/>
        </w:rPr>
      </w:pPr>
      <w:r w:rsidRPr="002D417B">
        <w:rPr>
          <w:rFonts w:ascii="Kantumruy Pro" w:hAnsi="Kantumruy Pro" w:cs="Calibri"/>
          <w:b/>
          <w:bCs/>
        </w:rPr>
        <w:lastRenderedPageBreak/>
        <w:t>Kernkonflikte (Skalierungen)</w:t>
      </w:r>
      <w:r w:rsidRPr="002D417B">
        <w:rPr>
          <w:rFonts w:ascii="Kantumruy Pro" w:hAnsi="Kantumruy Pro" w:cs="Calibri"/>
        </w:rPr>
        <w:br/>
        <w:t xml:space="preserve">Individualismus vs. Kollektivismus: </w:t>
      </w:r>
      <w:r w:rsidRPr="002D417B">
        <w:rPr>
          <w:rFonts w:ascii="Kantumruy Pro" w:hAnsi="Kantumruy Pro" w:cs="Calibri"/>
          <w:b/>
          <w:bCs/>
        </w:rPr>
        <w:t>Nur persönliche Verantwortung</w:t>
      </w:r>
      <w:r w:rsidRPr="002D417B">
        <w:rPr>
          <w:rFonts w:ascii="Kantumruy Pro" w:hAnsi="Kantumruy Pro" w:cs="Calibri"/>
        </w:rPr>
        <w:t xml:space="preserve"> – eher individuelles Verhalten – Gleichgewicht aus individueller und kollektiver Handlung – eher kollektive Strukturen – nur gemeinschaftliches Handeln.</w:t>
      </w:r>
      <w:r w:rsidRPr="002D417B">
        <w:rPr>
          <w:rFonts w:ascii="Kantumruy Pro" w:hAnsi="Kantumruy Pro" w:cs="Calibri"/>
        </w:rPr>
        <w:br/>
        <w:t xml:space="preserve">Rationalität vs. Emotionalität: </w:t>
      </w:r>
      <w:r w:rsidRPr="002D417B">
        <w:rPr>
          <w:rFonts w:ascii="Kantumruy Pro" w:hAnsi="Kantumruy Pro" w:cs="Calibri"/>
          <w:b/>
          <w:bCs/>
        </w:rPr>
        <w:t>Nur datenbasierte Entscheidungen</w:t>
      </w:r>
      <w:r w:rsidRPr="002D417B">
        <w:rPr>
          <w:rFonts w:ascii="Kantumruy Pro" w:hAnsi="Kantumruy Pro" w:cs="Calibri"/>
        </w:rPr>
        <w:t xml:space="preserve"> – eher analytisch – Balance zwischen Fakten und Werten – eher moralisch motiviert – ausschließlich wertegeleitet.</w:t>
      </w:r>
      <w:r w:rsidRPr="002D417B">
        <w:rPr>
          <w:rFonts w:ascii="Kantumruy Pro" w:hAnsi="Kantumruy Pro" w:cs="Calibri"/>
        </w:rPr>
        <w:br/>
        <w:t xml:space="preserve">Kontrolle vs. Resilienz: </w:t>
      </w:r>
      <w:r w:rsidRPr="002D417B">
        <w:rPr>
          <w:rFonts w:ascii="Kantumruy Pro" w:hAnsi="Kantumruy Pro" w:cs="Calibri"/>
          <w:b/>
          <w:bCs/>
        </w:rPr>
        <w:t>Zentralisierte Steuerung</w:t>
      </w:r>
      <w:r w:rsidRPr="002D417B">
        <w:rPr>
          <w:rFonts w:ascii="Kantumruy Pro" w:hAnsi="Kantumruy Pro" w:cs="Calibri"/>
        </w:rPr>
        <w:t xml:space="preserve"> – geregelte Kontrolle mit Anpassung – Kombination von Regelung und Selbstorganisation – dezentrale Stabilisierung – resiliente Prozesse ohne zentrale Steuerung.</w:t>
      </w:r>
      <w:r w:rsidRPr="002D417B">
        <w:rPr>
          <w:rFonts w:ascii="Kantumruy Pro" w:hAnsi="Kantumruy Pro" w:cs="Calibri"/>
        </w:rPr>
        <w:br/>
        <w:t xml:space="preserve">Effizienz vs. Fürsorge: Maximale Wirkung bei minimalem Einsatz – </w:t>
      </w:r>
      <w:r w:rsidRPr="002D417B">
        <w:rPr>
          <w:rFonts w:ascii="Kantumruy Pro" w:hAnsi="Kantumruy Pro" w:cs="Calibri"/>
          <w:b/>
          <w:bCs/>
        </w:rPr>
        <w:t>effektive Ressourcennutzung mit Nachhaltigkeit</w:t>
      </w:r>
      <w:r w:rsidRPr="002D417B">
        <w:rPr>
          <w:rFonts w:ascii="Kantumruy Pro" w:hAnsi="Kantumruy Pro" w:cs="Calibri"/>
        </w:rPr>
        <w:t xml:space="preserve"> – Gleichgewicht von Wirkung und Erhalt – langfristige Pflege natürlicher Grundlagen – Bewahrung vor Nutzung.</w:t>
      </w:r>
      <w:r w:rsidRPr="002D417B">
        <w:rPr>
          <w:rFonts w:ascii="Kantumruy Pro" w:hAnsi="Kantumruy Pro" w:cs="Calibri"/>
        </w:rPr>
        <w:br/>
        <w:t xml:space="preserve">Reduktionismus vs. Systemdenken: Fokus auf Einzelfaktoren – </w:t>
      </w:r>
      <w:r w:rsidRPr="002D417B">
        <w:rPr>
          <w:rFonts w:ascii="Kantumruy Pro" w:hAnsi="Kantumruy Pro" w:cs="Calibri"/>
          <w:b/>
          <w:bCs/>
        </w:rPr>
        <w:t>lineare Ursache Wirkung</w:t>
      </w:r>
      <w:r w:rsidRPr="002D417B">
        <w:rPr>
          <w:rFonts w:ascii="Kantumruy Pro" w:hAnsi="Kantumruy Pro" w:cs="Calibri"/>
        </w:rPr>
        <w:t xml:space="preserve"> – Kombination aus Detail und Gesamtschau – vernetzte Perspektive – ganzheitliche Systemlogik.</w:t>
      </w:r>
    </w:p>
    <w:p w14:paraId="5E807FD1" w14:textId="77777777" w:rsidR="00601555" w:rsidRDefault="00601555" w:rsidP="002467E6">
      <w:pPr>
        <w:rPr>
          <w:rFonts w:ascii="Kantumruy Pro" w:hAnsi="Kantumruy Pro" w:cs="Calibri"/>
        </w:rPr>
      </w:pPr>
    </w:p>
    <w:p w14:paraId="5A69A4EF" w14:textId="77777777" w:rsidR="00601555" w:rsidRDefault="00601555" w:rsidP="002467E6">
      <w:pPr>
        <w:rPr>
          <w:rFonts w:ascii="Kantumruy Pro" w:hAnsi="Kantumruy Pro" w:cs="Calibri"/>
        </w:rPr>
      </w:pPr>
    </w:p>
    <w:p w14:paraId="0E40AF7A" w14:textId="77777777" w:rsidR="00601555" w:rsidRDefault="00601555" w:rsidP="002467E6">
      <w:pPr>
        <w:rPr>
          <w:rFonts w:ascii="Kantumruy Pro" w:hAnsi="Kantumruy Pro" w:cs="Calibri"/>
        </w:rPr>
      </w:pPr>
    </w:p>
    <w:p w14:paraId="11C7B87E" w14:textId="77777777" w:rsidR="00601555" w:rsidRDefault="00601555" w:rsidP="002467E6">
      <w:pPr>
        <w:rPr>
          <w:rFonts w:ascii="Kantumruy Pro" w:hAnsi="Kantumruy Pro" w:cs="Calibri"/>
        </w:rPr>
      </w:pPr>
    </w:p>
    <w:p w14:paraId="55D6879C" w14:textId="77777777" w:rsidR="00601555" w:rsidRDefault="00601555" w:rsidP="002467E6">
      <w:pPr>
        <w:rPr>
          <w:rFonts w:ascii="Kantumruy Pro" w:hAnsi="Kantumruy Pro" w:cs="Calibri"/>
        </w:rPr>
      </w:pPr>
    </w:p>
    <w:p w14:paraId="5C1C94ED" w14:textId="77777777" w:rsidR="00601555" w:rsidRDefault="00601555" w:rsidP="002467E6">
      <w:pPr>
        <w:rPr>
          <w:rFonts w:ascii="Kantumruy Pro" w:hAnsi="Kantumruy Pro" w:cs="Calibri"/>
        </w:rPr>
      </w:pPr>
    </w:p>
    <w:p w14:paraId="05219960" w14:textId="77777777" w:rsidR="00601555" w:rsidRDefault="00601555" w:rsidP="002467E6">
      <w:pPr>
        <w:rPr>
          <w:rFonts w:ascii="Kantumruy Pro" w:hAnsi="Kantumruy Pro" w:cs="Calibri"/>
        </w:rPr>
      </w:pPr>
    </w:p>
    <w:p w14:paraId="75BF2B09" w14:textId="77777777" w:rsidR="00601555" w:rsidRDefault="00601555" w:rsidP="002467E6">
      <w:pPr>
        <w:rPr>
          <w:rFonts w:ascii="Kantumruy Pro" w:hAnsi="Kantumruy Pro" w:cs="Calibri"/>
        </w:rPr>
      </w:pPr>
    </w:p>
    <w:p w14:paraId="3BB38815" w14:textId="77777777" w:rsidR="00601555" w:rsidRDefault="00601555" w:rsidP="002467E6">
      <w:pPr>
        <w:rPr>
          <w:rFonts w:ascii="Kantumruy Pro" w:hAnsi="Kantumruy Pro" w:cs="Calibri"/>
        </w:rPr>
      </w:pPr>
    </w:p>
    <w:p w14:paraId="3414CD88" w14:textId="77777777" w:rsidR="00601555" w:rsidRDefault="00601555" w:rsidP="002467E6">
      <w:pPr>
        <w:rPr>
          <w:rFonts w:ascii="Kantumruy Pro" w:hAnsi="Kantumruy Pro" w:cs="Calibri"/>
        </w:rPr>
      </w:pPr>
    </w:p>
    <w:p w14:paraId="1805E1A6" w14:textId="77777777" w:rsidR="00601555" w:rsidRDefault="00601555" w:rsidP="002467E6">
      <w:pPr>
        <w:rPr>
          <w:rFonts w:ascii="Kantumruy Pro" w:hAnsi="Kantumruy Pro" w:cs="Calibri"/>
        </w:rPr>
      </w:pPr>
    </w:p>
    <w:p w14:paraId="1DD3E08A" w14:textId="77777777" w:rsidR="00601555" w:rsidRDefault="00601555" w:rsidP="002467E6">
      <w:pPr>
        <w:rPr>
          <w:rFonts w:ascii="Kantumruy Pro" w:hAnsi="Kantumruy Pro" w:cs="Calibri"/>
        </w:rPr>
      </w:pPr>
    </w:p>
    <w:p w14:paraId="633A05C6" w14:textId="77777777" w:rsidR="00601555" w:rsidRDefault="00601555" w:rsidP="002467E6">
      <w:pPr>
        <w:rPr>
          <w:rFonts w:ascii="Kantumruy Pro" w:hAnsi="Kantumruy Pro" w:cs="Calibri"/>
        </w:rPr>
      </w:pPr>
    </w:p>
    <w:p w14:paraId="42D312A7" w14:textId="77777777" w:rsidR="00601555" w:rsidRDefault="00601555" w:rsidP="002467E6">
      <w:pPr>
        <w:rPr>
          <w:rFonts w:ascii="Kantumruy Pro" w:hAnsi="Kantumruy Pro" w:cs="Calibri"/>
        </w:rPr>
      </w:pPr>
    </w:p>
    <w:p w14:paraId="503A1981" w14:textId="77777777" w:rsidR="00601555" w:rsidRDefault="00601555" w:rsidP="002467E6">
      <w:pPr>
        <w:rPr>
          <w:rFonts w:ascii="Kantumruy Pro" w:hAnsi="Kantumruy Pro" w:cs="Calibri"/>
        </w:rPr>
      </w:pPr>
    </w:p>
    <w:p w14:paraId="44942F83" w14:textId="77777777" w:rsidR="00601555" w:rsidRDefault="00601555" w:rsidP="002467E6">
      <w:pPr>
        <w:rPr>
          <w:rFonts w:ascii="Kantumruy Pro" w:hAnsi="Kantumruy Pro" w:cs="Calibri"/>
        </w:rPr>
      </w:pPr>
    </w:p>
    <w:p w14:paraId="19239908" w14:textId="77777777" w:rsidR="00601555" w:rsidRDefault="00601555" w:rsidP="002467E6">
      <w:pPr>
        <w:rPr>
          <w:rFonts w:ascii="Kantumruy Pro" w:hAnsi="Kantumruy Pro" w:cs="Calibri"/>
        </w:rPr>
      </w:pPr>
    </w:p>
    <w:p w14:paraId="2C3CA461" w14:textId="77777777" w:rsidR="00601555" w:rsidRDefault="00601555" w:rsidP="002467E6">
      <w:pPr>
        <w:rPr>
          <w:rFonts w:ascii="Kantumruy Pro" w:hAnsi="Kantumruy Pro" w:cs="Calibri"/>
        </w:rPr>
      </w:pPr>
    </w:p>
    <w:p w14:paraId="5C41072B" w14:textId="77777777" w:rsidR="00601555" w:rsidRDefault="00601555" w:rsidP="002467E6">
      <w:pPr>
        <w:rPr>
          <w:rFonts w:ascii="Kantumruy Pro" w:hAnsi="Kantumruy Pro" w:cs="Calibri"/>
        </w:rPr>
      </w:pPr>
    </w:p>
    <w:p w14:paraId="6980A927" w14:textId="77777777" w:rsidR="00601555" w:rsidRDefault="00601555" w:rsidP="002467E6">
      <w:pPr>
        <w:rPr>
          <w:rFonts w:ascii="Kantumruy Pro" w:hAnsi="Kantumruy Pro" w:cs="Calibri"/>
        </w:rPr>
      </w:pPr>
    </w:p>
    <w:p w14:paraId="261DDF13" w14:textId="77777777" w:rsidR="00601555" w:rsidRPr="002D417B" w:rsidRDefault="00601555" w:rsidP="002467E6">
      <w:pPr>
        <w:rPr>
          <w:rFonts w:ascii="Kantumruy Pro" w:hAnsi="Kantumruy Pro" w:cs="Calibri"/>
        </w:rPr>
      </w:pPr>
    </w:p>
    <w:p w14:paraId="37FF071B" w14:textId="77777777" w:rsidR="002467E6" w:rsidRPr="002D417B" w:rsidRDefault="002467E6" w:rsidP="002467E6">
      <w:pPr>
        <w:rPr>
          <w:rFonts w:ascii="Kantumruy Pro" w:hAnsi="Kantumruy Pro" w:cs="Calibri"/>
        </w:rPr>
      </w:pPr>
      <w:r w:rsidRPr="002D417B">
        <w:rPr>
          <w:rFonts w:ascii="Kantumruy Pro" w:hAnsi="Kantumruy Pro" w:cs="Calibri"/>
          <w:b/>
          <w:bCs/>
        </w:rPr>
        <w:lastRenderedPageBreak/>
        <w:t>Rollenhintergrund (Kernfragen)</w:t>
      </w:r>
    </w:p>
    <w:p w14:paraId="4DC06183" w14:textId="77777777" w:rsidR="002467E6" w:rsidRPr="002D417B" w:rsidRDefault="002467E6" w:rsidP="002467E6">
      <w:pPr>
        <w:numPr>
          <w:ilvl w:val="0"/>
          <w:numId w:val="207"/>
        </w:numPr>
        <w:spacing w:after="160" w:line="278" w:lineRule="auto"/>
        <w:rPr>
          <w:rFonts w:ascii="Kantumruy Pro" w:hAnsi="Kantumruy Pro" w:cs="Calibri"/>
        </w:rPr>
      </w:pPr>
      <w:r w:rsidRPr="002D417B">
        <w:rPr>
          <w:rFonts w:ascii="Kantumruy Pro" w:hAnsi="Kantumruy Pro" w:cs="Calibri"/>
        </w:rPr>
        <w:t>Wie verändert sich dein Verständnis alltäglicher Verantwortung, wenn Konsum und Infrastruktur zusammenwirken?</w:t>
      </w:r>
    </w:p>
    <w:p w14:paraId="6869BC19" w14:textId="77777777" w:rsidR="002467E6" w:rsidRPr="002D417B" w:rsidRDefault="002467E6" w:rsidP="002467E6">
      <w:pPr>
        <w:numPr>
          <w:ilvl w:val="0"/>
          <w:numId w:val="207"/>
        </w:numPr>
        <w:spacing w:after="160" w:line="278" w:lineRule="auto"/>
        <w:rPr>
          <w:rFonts w:ascii="Kantumruy Pro" w:hAnsi="Kantumruy Pro" w:cs="Calibri"/>
        </w:rPr>
      </w:pPr>
      <w:r w:rsidRPr="002D417B">
        <w:rPr>
          <w:rFonts w:ascii="Kantumruy Pro" w:hAnsi="Kantumruy Pro" w:cs="Calibri"/>
        </w:rPr>
        <w:t>Wie erlebst du Emotionen und Fakten in deinem Blick auf nachhaltigen Konsum?</w:t>
      </w:r>
    </w:p>
    <w:p w14:paraId="3B61FF4C" w14:textId="77777777" w:rsidR="002467E6" w:rsidRPr="002D417B" w:rsidRDefault="002467E6" w:rsidP="002467E6">
      <w:pPr>
        <w:numPr>
          <w:ilvl w:val="0"/>
          <w:numId w:val="207"/>
        </w:numPr>
        <w:spacing w:after="160" w:line="278" w:lineRule="auto"/>
        <w:rPr>
          <w:rFonts w:ascii="Kantumruy Pro" w:hAnsi="Kantumruy Pro" w:cs="Calibri"/>
        </w:rPr>
      </w:pPr>
      <w:r w:rsidRPr="002D417B">
        <w:rPr>
          <w:rFonts w:ascii="Kantumruy Pro" w:hAnsi="Kantumruy Pro" w:cs="Calibri"/>
        </w:rPr>
        <w:t>Wie nimmst du Regeln und Freiheitsräume im Alltag wahr?</w:t>
      </w:r>
    </w:p>
    <w:p w14:paraId="398BD5E2" w14:textId="77777777" w:rsidR="002467E6" w:rsidRPr="002D417B" w:rsidRDefault="002467E6" w:rsidP="002467E6">
      <w:pPr>
        <w:numPr>
          <w:ilvl w:val="0"/>
          <w:numId w:val="207"/>
        </w:numPr>
        <w:spacing w:after="160" w:line="278" w:lineRule="auto"/>
        <w:rPr>
          <w:rFonts w:ascii="Kantumruy Pro" w:hAnsi="Kantumruy Pro" w:cs="Calibri"/>
        </w:rPr>
      </w:pPr>
      <w:r w:rsidRPr="002D417B">
        <w:rPr>
          <w:rFonts w:ascii="Kantumruy Pro" w:hAnsi="Kantumruy Pro" w:cs="Calibri"/>
        </w:rPr>
        <w:t>Wie beeinflusst die Abwägung zwischen Effizienz und Fürsorge deine Sicht auf nachhaltige Konsumpraktiken?</w:t>
      </w:r>
    </w:p>
    <w:p w14:paraId="44991FAF" w14:textId="77777777" w:rsidR="002467E6" w:rsidRPr="002D417B" w:rsidRDefault="002467E6" w:rsidP="002467E6">
      <w:pPr>
        <w:numPr>
          <w:ilvl w:val="0"/>
          <w:numId w:val="207"/>
        </w:numPr>
        <w:spacing w:after="160" w:line="278" w:lineRule="auto"/>
        <w:rPr>
          <w:rFonts w:ascii="Kantumruy Pro" w:hAnsi="Kantumruy Pro" w:cs="Calibri"/>
        </w:rPr>
      </w:pPr>
      <w:r w:rsidRPr="002D417B">
        <w:rPr>
          <w:rFonts w:ascii="Kantumruy Pro" w:hAnsi="Kantumruy Pro" w:cs="Calibri"/>
        </w:rPr>
        <w:t>Wie wirkt sich systemisches Denken auf dein Verständnis von Konsum und Nachhaltigkeit aus?</w:t>
      </w:r>
    </w:p>
    <w:p w14:paraId="41615B95" w14:textId="77777777" w:rsidR="002467E6" w:rsidRPr="002D417B" w:rsidRDefault="002467E6" w:rsidP="002467E6">
      <w:pPr>
        <w:rPr>
          <w:rFonts w:ascii="Kantumruy Pro" w:hAnsi="Kantumruy Pro" w:cs="Calibri"/>
        </w:rPr>
      </w:pPr>
      <w:r w:rsidRPr="002D417B">
        <w:rPr>
          <w:rFonts w:ascii="Kantumruy Pro" w:hAnsi="Kantumruy Pro" w:cs="Calibri"/>
          <w:b/>
          <w:bCs/>
        </w:rPr>
        <w:t>Dokumentationsleitfaden (Beobachtungsaufträge)</w:t>
      </w:r>
    </w:p>
    <w:p w14:paraId="4F034941"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Wie erlebst du als Konsument:in die Spannung zwischen Komfort und nachhaltigen Alternativen?</w:t>
      </w:r>
    </w:p>
    <w:p w14:paraId="4C1E328E"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Wie empfindest du Emotionen und wissenschaftliche Informationen bei Konsumentscheidungen?</w:t>
      </w:r>
    </w:p>
    <w:p w14:paraId="3D8659A9"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Welche Erfahrungen machst du mit Gestaltungsspielräumen und Grenzen im Alltag?</w:t>
      </w:r>
    </w:p>
    <w:p w14:paraId="662A8DB2"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Wie nimmst du wahr, wie Effizienz- und Fürsorgelogiken Konsumgewohnheiten prägen?</w:t>
      </w:r>
    </w:p>
    <w:p w14:paraId="098AD5AF"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Wie erlebst du die Darstellung des Konsums im Spiel?</w:t>
      </w:r>
    </w:p>
    <w:p w14:paraId="2E346342"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Welche Parallelen erkennst du zwischen Spiel und realen Konsumentscheidungen?</w:t>
      </w:r>
    </w:p>
    <w:p w14:paraId="2AD095CC" w14:textId="77777777" w:rsidR="002467E6" w:rsidRPr="002D417B" w:rsidRDefault="002467E6" w:rsidP="002467E6">
      <w:pPr>
        <w:numPr>
          <w:ilvl w:val="0"/>
          <w:numId w:val="208"/>
        </w:numPr>
        <w:spacing w:after="160" w:line="278" w:lineRule="auto"/>
        <w:rPr>
          <w:rFonts w:ascii="Kantumruy Pro" w:hAnsi="Kantumruy Pro" w:cs="Calibri"/>
        </w:rPr>
      </w:pPr>
      <w:r w:rsidRPr="002D417B">
        <w:rPr>
          <w:rFonts w:ascii="Kantumruy Pro" w:hAnsi="Kantumruy Pro" w:cs="Calibri"/>
        </w:rPr>
        <w:t>Wie reflektierst du dein Denken über nachhaltige Alltagsgestaltung?</w:t>
      </w:r>
    </w:p>
    <w:p w14:paraId="1F0F7D24" w14:textId="77777777" w:rsidR="002467E6" w:rsidRPr="002D417B" w:rsidRDefault="002467E6" w:rsidP="002467E6">
      <w:pPr>
        <w:rPr>
          <w:rFonts w:ascii="Kantumruy Pro" w:hAnsi="Kantumruy Pro" w:cs="Calibri"/>
          <w:sz w:val="28"/>
          <w:szCs w:val="28"/>
        </w:rPr>
      </w:pPr>
    </w:p>
    <w:p w14:paraId="3040933D" w14:textId="77777777" w:rsidR="002467E6" w:rsidRPr="002D417B" w:rsidRDefault="002467E6" w:rsidP="002467E6">
      <w:pPr>
        <w:rPr>
          <w:rFonts w:ascii="Kantumruy Pro" w:hAnsi="Kantumruy Pro" w:cs="Calibri"/>
        </w:rPr>
      </w:pPr>
    </w:p>
    <w:p w14:paraId="385D57BD" w14:textId="77777777" w:rsidR="002467E6" w:rsidRPr="002D417B" w:rsidRDefault="002467E6" w:rsidP="002467E6">
      <w:pPr>
        <w:rPr>
          <w:rFonts w:ascii="Kantumruy Pro" w:hAnsi="Kantumruy Pro" w:cs="Calibri"/>
        </w:rPr>
      </w:pPr>
    </w:p>
    <w:p w14:paraId="6FFBB98F" w14:textId="77777777" w:rsidR="002467E6" w:rsidRPr="002D417B" w:rsidRDefault="002467E6" w:rsidP="002467E6">
      <w:pPr>
        <w:rPr>
          <w:rFonts w:ascii="Kantumruy Pro" w:hAnsi="Kantumruy Pro" w:cs="Calibri"/>
        </w:rPr>
      </w:pPr>
    </w:p>
    <w:p w14:paraId="270AA33A" w14:textId="77777777" w:rsidR="002467E6" w:rsidRPr="002D417B" w:rsidRDefault="002467E6" w:rsidP="002467E6">
      <w:pPr>
        <w:rPr>
          <w:rFonts w:ascii="Kantumruy Pro" w:hAnsi="Kantumruy Pro" w:cs="Calibri"/>
        </w:rPr>
      </w:pPr>
    </w:p>
    <w:p w14:paraId="5E24C0B5" w14:textId="77777777" w:rsidR="002467E6" w:rsidRPr="002D417B" w:rsidRDefault="002467E6" w:rsidP="002467E6">
      <w:pPr>
        <w:rPr>
          <w:rFonts w:ascii="Kantumruy Pro" w:hAnsi="Kantumruy Pro" w:cs="Calibri"/>
        </w:rPr>
      </w:pPr>
    </w:p>
    <w:p w14:paraId="4301DB63" w14:textId="77777777" w:rsidR="002467E6" w:rsidRPr="002D417B" w:rsidRDefault="002467E6" w:rsidP="002467E6">
      <w:pPr>
        <w:rPr>
          <w:rFonts w:ascii="Kantumruy Pro" w:hAnsi="Kantumruy Pro" w:cs="Calibri"/>
        </w:rPr>
      </w:pPr>
    </w:p>
    <w:p w14:paraId="394A3391" w14:textId="77777777" w:rsidR="002467E6" w:rsidRPr="002D417B" w:rsidRDefault="002467E6" w:rsidP="002467E6">
      <w:pPr>
        <w:rPr>
          <w:rFonts w:ascii="Kantumruy Pro" w:hAnsi="Kantumruy Pro" w:cs="Calibri"/>
        </w:rPr>
      </w:pPr>
    </w:p>
    <w:p w14:paraId="6EA909E7" w14:textId="77777777" w:rsidR="002467E6" w:rsidRPr="002D417B" w:rsidRDefault="002467E6" w:rsidP="002467E6">
      <w:pPr>
        <w:rPr>
          <w:rFonts w:ascii="Kantumruy Pro" w:hAnsi="Kantumruy Pro" w:cs="Calibri"/>
        </w:rPr>
      </w:pPr>
    </w:p>
    <w:p w14:paraId="65EDE704" w14:textId="77777777" w:rsidR="002467E6" w:rsidRPr="002D417B" w:rsidRDefault="002467E6" w:rsidP="002467E6">
      <w:pPr>
        <w:rPr>
          <w:rFonts w:ascii="Kantumruy Pro" w:hAnsi="Kantumruy Pro" w:cs="Calibri"/>
        </w:rPr>
      </w:pPr>
    </w:p>
    <w:p w14:paraId="72C46748" w14:textId="77777777" w:rsidR="002467E6" w:rsidRPr="002D417B" w:rsidRDefault="002467E6" w:rsidP="002467E6">
      <w:pPr>
        <w:rPr>
          <w:rFonts w:ascii="Kantumruy Pro" w:hAnsi="Kantumruy Pro" w:cs="Calibri"/>
        </w:rPr>
      </w:pPr>
    </w:p>
    <w:p w14:paraId="73BB2565" w14:textId="77777777" w:rsidR="002467E6" w:rsidRPr="002D417B" w:rsidRDefault="002467E6" w:rsidP="002467E6">
      <w:pPr>
        <w:rPr>
          <w:rFonts w:ascii="Kantumruy Pro" w:hAnsi="Kantumruy Pro" w:cs="Calibri"/>
        </w:rPr>
      </w:pPr>
    </w:p>
    <w:p w14:paraId="436A1EEF" w14:textId="77777777" w:rsidR="002467E6" w:rsidRPr="002D417B" w:rsidRDefault="002467E6" w:rsidP="002467E6">
      <w:pPr>
        <w:rPr>
          <w:rFonts w:ascii="Kantumruy Pro" w:hAnsi="Kantumruy Pro" w:cs="Calibri"/>
        </w:rPr>
      </w:pPr>
    </w:p>
    <w:p w14:paraId="59319B60" w14:textId="77777777" w:rsidR="002467E6" w:rsidRPr="002D417B" w:rsidRDefault="002467E6" w:rsidP="002467E6">
      <w:pPr>
        <w:pStyle w:val="berschrift2"/>
        <w:rPr>
          <w:rFonts w:ascii="Kantumruy Pro" w:hAnsi="Kantumruy Pro" w:cs="Calibri"/>
        </w:rPr>
      </w:pPr>
      <w:bookmarkStart w:id="81" w:name="_Toc217287486"/>
      <w:r w:rsidRPr="002D417B">
        <w:rPr>
          <w:rFonts w:ascii="Kantumruy Pro" w:hAnsi="Kantumruy Pro" w:cs="Calibri"/>
        </w:rPr>
        <w:t>Institutionskarten</w:t>
      </w:r>
      <w:bookmarkEnd w:id="81"/>
    </w:p>
    <w:p w14:paraId="5F22A8EF" w14:textId="77777777" w:rsidR="002467E6" w:rsidRPr="002D417B" w:rsidRDefault="002467E6" w:rsidP="002467E6">
      <w:pPr>
        <w:rPr>
          <w:rFonts w:ascii="Kantumruy Pro" w:hAnsi="Kantumruy Pro" w:cs="Calibri"/>
        </w:rPr>
      </w:pPr>
    </w:p>
    <w:p w14:paraId="4FB7CAB7" w14:textId="77777777" w:rsidR="002467E6" w:rsidRPr="002D417B" w:rsidRDefault="002467E6" w:rsidP="002467E6">
      <w:pPr>
        <w:rPr>
          <w:rFonts w:ascii="Kantumruy Pro" w:hAnsi="Kantumruy Pro" w:cs="Calibri"/>
        </w:rPr>
      </w:pPr>
    </w:p>
    <w:p w14:paraId="58E8ABEA" w14:textId="77777777" w:rsidR="002467E6" w:rsidRPr="002D417B" w:rsidRDefault="002467E6" w:rsidP="002467E6">
      <w:pPr>
        <w:rPr>
          <w:rFonts w:ascii="Kantumruy Pro" w:hAnsi="Kantumruy Pro" w:cs="Calibri"/>
        </w:rPr>
      </w:pPr>
    </w:p>
    <w:p w14:paraId="71181D40" w14:textId="77777777" w:rsidR="002467E6" w:rsidRPr="002D417B" w:rsidRDefault="002467E6" w:rsidP="002467E6">
      <w:pPr>
        <w:rPr>
          <w:rFonts w:ascii="Kantumruy Pro" w:hAnsi="Kantumruy Pro" w:cs="Calibri"/>
        </w:rPr>
      </w:pPr>
    </w:p>
    <w:p w14:paraId="45271A02" w14:textId="77777777" w:rsidR="002467E6" w:rsidRPr="002D417B" w:rsidRDefault="002467E6" w:rsidP="002467E6">
      <w:pPr>
        <w:rPr>
          <w:rFonts w:ascii="Kantumruy Pro" w:hAnsi="Kantumruy Pro" w:cs="Calibri"/>
        </w:rPr>
      </w:pPr>
    </w:p>
    <w:p w14:paraId="081D9F03" w14:textId="77777777" w:rsidR="002467E6" w:rsidRPr="002D417B" w:rsidRDefault="002467E6" w:rsidP="002467E6">
      <w:pPr>
        <w:rPr>
          <w:rFonts w:ascii="Kantumruy Pro" w:hAnsi="Kantumruy Pro" w:cs="Calibri"/>
        </w:rPr>
      </w:pPr>
    </w:p>
    <w:p w14:paraId="7369F939" w14:textId="77777777" w:rsidR="002467E6" w:rsidRPr="002D417B" w:rsidRDefault="002467E6" w:rsidP="002467E6">
      <w:pPr>
        <w:rPr>
          <w:rFonts w:ascii="Kantumruy Pro" w:hAnsi="Kantumruy Pro" w:cs="Calibri"/>
        </w:rPr>
      </w:pPr>
    </w:p>
    <w:p w14:paraId="438AF652" w14:textId="77777777" w:rsidR="002467E6" w:rsidRPr="002D417B" w:rsidRDefault="002467E6" w:rsidP="002467E6">
      <w:pPr>
        <w:rPr>
          <w:rFonts w:ascii="Kantumruy Pro" w:hAnsi="Kantumruy Pro" w:cs="Calibri"/>
        </w:rPr>
      </w:pPr>
    </w:p>
    <w:p w14:paraId="45186FF2" w14:textId="77777777" w:rsidR="002467E6" w:rsidRPr="002D417B" w:rsidRDefault="002467E6" w:rsidP="002467E6">
      <w:pPr>
        <w:rPr>
          <w:rFonts w:ascii="Kantumruy Pro" w:hAnsi="Kantumruy Pro" w:cs="Calibri"/>
        </w:rPr>
      </w:pPr>
    </w:p>
    <w:p w14:paraId="558B6DAE" w14:textId="77777777" w:rsidR="002467E6" w:rsidRPr="002D417B" w:rsidRDefault="002467E6" w:rsidP="002467E6">
      <w:pPr>
        <w:rPr>
          <w:rFonts w:ascii="Kantumruy Pro" w:hAnsi="Kantumruy Pro" w:cs="Calibri"/>
        </w:rPr>
      </w:pPr>
    </w:p>
    <w:p w14:paraId="60FB9316" w14:textId="77777777" w:rsidR="002467E6" w:rsidRPr="002D417B" w:rsidRDefault="002467E6" w:rsidP="002467E6">
      <w:pPr>
        <w:rPr>
          <w:rFonts w:ascii="Kantumruy Pro" w:hAnsi="Kantumruy Pro" w:cs="Calibri"/>
        </w:rPr>
      </w:pPr>
    </w:p>
    <w:p w14:paraId="2E469BE5" w14:textId="77777777" w:rsidR="002467E6" w:rsidRPr="002D417B" w:rsidRDefault="002467E6" w:rsidP="002467E6">
      <w:pPr>
        <w:rPr>
          <w:rFonts w:ascii="Kantumruy Pro" w:hAnsi="Kantumruy Pro" w:cs="Calibri"/>
        </w:rPr>
      </w:pPr>
    </w:p>
    <w:p w14:paraId="65D75F0E" w14:textId="77777777" w:rsidR="002467E6" w:rsidRPr="002D417B" w:rsidRDefault="002467E6" w:rsidP="002467E6">
      <w:pPr>
        <w:rPr>
          <w:rFonts w:ascii="Kantumruy Pro" w:hAnsi="Kantumruy Pro" w:cs="Calibri"/>
        </w:rPr>
      </w:pPr>
    </w:p>
    <w:p w14:paraId="12668523" w14:textId="77777777" w:rsidR="002467E6" w:rsidRPr="002D417B" w:rsidRDefault="002467E6" w:rsidP="002467E6">
      <w:pPr>
        <w:rPr>
          <w:rFonts w:ascii="Kantumruy Pro" w:hAnsi="Kantumruy Pro" w:cs="Calibri"/>
        </w:rPr>
      </w:pPr>
    </w:p>
    <w:p w14:paraId="020E5C85" w14:textId="77777777" w:rsidR="002467E6" w:rsidRPr="002D417B" w:rsidRDefault="002467E6" w:rsidP="002467E6">
      <w:pPr>
        <w:rPr>
          <w:rFonts w:ascii="Kantumruy Pro" w:hAnsi="Kantumruy Pro" w:cs="Calibri"/>
        </w:rPr>
      </w:pPr>
    </w:p>
    <w:p w14:paraId="7C0014C2" w14:textId="77777777" w:rsidR="002467E6" w:rsidRPr="002D417B" w:rsidRDefault="002467E6" w:rsidP="002467E6">
      <w:pPr>
        <w:rPr>
          <w:rFonts w:ascii="Kantumruy Pro" w:hAnsi="Kantumruy Pro" w:cs="Calibri"/>
        </w:rPr>
      </w:pPr>
    </w:p>
    <w:p w14:paraId="2A294A65" w14:textId="77777777" w:rsidR="002467E6" w:rsidRPr="002D417B" w:rsidRDefault="002467E6" w:rsidP="002467E6">
      <w:pPr>
        <w:rPr>
          <w:rFonts w:ascii="Kantumruy Pro" w:hAnsi="Kantumruy Pro" w:cs="Calibri"/>
        </w:rPr>
      </w:pPr>
    </w:p>
    <w:p w14:paraId="0D17CF19" w14:textId="77777777" w:rsidR="002467E6" w:rsidRPr="002D417B" w:rsidRDefault="002467E6" w:rsidP="002467E6">
      <w:pPr>
        <w:rPr>
          <w:rFonts w:ascii="Kantumruy Pro" w:hAnsi="Kantumruy Pro" w:cs="Calibri"/>
        </w:rPr>
      </w:pPr>
    </w:p>
    <w:p w14:paraId="6570B3B8" w14:textId="77777777" w:rsidR="002467E6" w:rsidRPr="002D417B" w:rsidRDefault="002467E6" w:rsidP="002467E6">
      <w:pPr>
        <w:rPr>
          <w:rFonts w:ascii="Kantumruy Pro" w:hAnsi="Kantumruy Pro" w:cs="Calibri"/>
        </w:rPr>
      </w:pPr>
    </w:p>
    <w:p w14:paraId="2FAB782E" w14:textId="77777777" w:rsidR="002467E6" w:rsidRPr="002D417B" w:rsidRDefault="002467E6" w:rsidP="002467E6">
      <w:pPr>
        <w:rPr>
          <w:rFonts w:ascii="Kantumruy Pro" w:hAnsi="Kantumruy Pro" w:cs="Calibri"/>
        </w:rPr>
      </w:pPr>
    </w:p>
    <w:p w14:paraId="602E4A7C" w14:textId="77777777" w:rsidR="002467E6" w:rsidRPr="002D417B" w:rsidRDefault="002467E6" w:rsidP="002467E6">
      <w:pPr>
        <w:rPr>
          <w:rFonts w:ascii="Kantumruy Pro" w:hAnsi="Kantumruy Pro" w:cs="Calibri"/>
        </w:rPr>
      </w:pPr>
    </w:p>
    <w:p w14:paraId="6AEC65B7" w14:textId="77777777" w:rsidR="002467E6" w:rsidRDefault="002467E6" w:rsidP="002467E6">
      <w:pPr>
        <w:rPr>
          <w:rFonts w:ascii="Kantumruy Pro" w:hAnsi="Kantumruy Pro" w:cs="Calibri"/>
        </w:rPr>
      </w:pPr>
    </w:p>
    <w:p w14:paraId="1DBC8A17" w14:textId="77777777" w:rsidR="00601555" w:rsidRDefault="00601555" w:rsidP="002467E6">
      <w:pPr>
        <w:rPr>
          <w:rFonts w:ascii="Kantumruy Pro" w:hAnsi="Kantumruy Pro" w:cs="Calibri"/>
        </w:rPr>
      </w:pPr>
    </w:p>
    <w:p w14:paraId="03EFFB11" w14:textId="77777777" w:rsidR="00601555" w:rsidRDefault="00601555" w:rsidP="002467E6">
      <w:pPr>
        <w:rPr>
          <w:rFonts w:ascii="Kantumruy Pro" w:hAnsi="Kantumruy Pro" w:cs="Calibri"/>
        </w:rPr>
      </w:pPr>
    </w:p>
    <w:p w14:paraId="3BBC2EBA" w14:textId="77777777" w:rsidR="00601555" w:rsidRPr="002D417B" w:rsidRDefault="00601555" w:rsidP="002467E6">
      <w:pPr>
        <w:rPr>
          <w:rFonts w:ascii="Kantumruy Pro" w:hAnsi="Kantumruy Pro" w:cs="Calibri"/>
        </w:rPr>
      </w:pPr>
    </w:p>
    <w:p w14:paraId="0A070230" w14:textId="77777777" w:rsidR="002467E6" w:rsidRPr="002D417B" w:rsidRDefault="002467E6" w:rsidP="002467E6">
      <w:pPr>
        <w:rPr>
          <w:rFonts w:ascii="Kantumruy Pro" w:hAnsi="Kantumruy Pro" w:cs="Calibri"/>
        </w:rPr>
      </w:pPr>
    </w:p>
    <w:p w14:paraId="49EBA3B5" w14:textId="77777777" w:rsidR="002467E6" w:rsidRPr="002D417B" w:rsidRDefault="002467E6" w:rsidP="002467E6">
      <w:pPr>
        <w:rPr>
          <w:rFonts w:ascii="Kantumruy Pro" w:hAnsi="Kantumruy Pro" w:cs="Calibri"/>
        </w:rPr>
      </w:pPr>
    </w:p>
    <w:p w14:paraId="6FF44066" w14:textId="77777777" w:rsidR="002467E6" w:rsidRPr="002D417B" w:rsidRDefault="002467E6" w:rsidP="002467E6">
      <w:pPr>
        <w:rPr>
          <w:rFonts w:ascii="Kantumruy Pro" w:hAnsi="Kantumruy Pro" w:cs="Calibri"/>
        </w:rPr>
      </w:pPr>
    </w:p>
    <w:p w14:paraId="08578D9B" w14:textId="77777777" w:rsidR="002467E6" w:rsidRPr="002D417B" w:rsidRDefault="002467E6" w:rsidP="002467E6">
      <w:pPr>
        <w:rPr>
          <w:rFonts w:ascii="Kantumruy Pro" w:hAnsi="Kantumruy Pro" w:cs="Calibri"/>
        </w:rPr>
      </w:pPr>
    </w:p>
    <w:p w14:paraId="21E03339" w14:textId="77777777" w:rsidR="002467E6" w:rsidRPr="002D417B" w:rsidRDefault="002467E6" w:rsidP="002467E6">
      <w:pPr>
        <w:pStyle w:val="berschrift2"/>
        <w:numPr>
          <w:ilvl w:val="0"/>
          <w:numId w:val="323"/>
        </w:numPr>
        <w:rPr>
          <w:rFonts w:ascii="Kantumruy Pro" w:hAnsi="Kantumruy Pro" w:cs="Calibri"/>
        </w:rPr>
      </w:pPr>
      <w:bookmarkStart w:id="82" w:name="_Toc217287487"/>
      <w:r w:rsidRPr="002D417B">
        <w:rPr>
          <w:rFonts w:ascii="Kantumruy Pro" w:hAnsi="Kantumruy Pro" w:cs="Calibri"/>
        </w:rPr>
        <w:lastRenderedPageBreak/>
        <w:t>Institutionskarte Europäische Union</w:t>
      </w:r>
      <w:bookmarkEnd w:id="82"/>
    </w:p>
    <w:p w14:paraId="3119E939" w14:textId="77777777" w:rsidR="002467E6" w:rsidRDefault="002467E6" w:rsidP="002467E6">
      <w:pPr>
        <w:rPr>
          <w:rFonts w:ascii="Kantumruy Pro" w:hAnsi="Kantumruy Pro" w:cs="Calibri"/>
        </w:rPr>
      </w:pPr>
      <w:r w:rsidRPr="00601555">
        <w:rPr>
          <w:rFonts w:ascii="Kantumruy Pro" w:hAnsi="Kantumruy Pro" w:cs="Calibri"/>
          <w:b/>
          <w:bCs/>
        </w:rPr>
        <w:t>Thema</w:t>
      </w:r>
      <w:r w:rsidRPr="002D417B">
        <w:rPr>
          <w:rFonts w:ascii="Kantumruy Pro" w:hAnsi="Kantumruy Pro" w:cs="Calibri"/>
        </w:rPr>
        <w:t>: Rahmensetzung für nachhaltige Infrastrukturen und Lebensstile</w:t>
      </w:r>
      <w:r w:rsidRPr="002D417B">
        <w:rPr>
          <w:rFonts w:ascii="Kantumruy Pro" w:hAnsi="Kantumruy Pro" w:cs="Calibri"/>
        </w:rPr>
        <w:br/>
        <w:t>Kartentyp: Institution</w:t>
      </w:r>
      <w:r w:rsidRPr="002D417B">
        <w:rPr>
          <w:rFonts w:ascii="Kantumruy Pro" w:hAnsi="Kantumruy Pro" w:cs="Calibri"/>
        </w:rPr>
        <w:br/>
        <w:t>Name: Europäische Union</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I01-NI</w:t>
      </w:r>
      <w:r w:rsidRPr="002D417B">
        <w:rPr>
          <w:rFonts w:ascii="Kantumruy Pro" w:hAnsi="Kantumruy Pro" w:cs="Calibri"/>
        </w:rPr>
        <w:br/>
        <w:t>Tags: EU, Infrastruktur, Haushalt, Lebensstil, Nachhaltigkeit</w:t>
      </w:r>
    </w:p>
    <w:p w14:paraId="2CDCEC41" w14:textId="77777777" w:rsidR="00601555" w:rsidRPr="002D417B" w:rsidRDefault="00601555" w:rsidP="002467E6">
      <w:pPr>
        <w:rPr>
          <w:rFonts w:ascii="Kantumruy Pro" w:hAnsi="Kantumruy Pro" w:cs="Calibri"/>
        </w:rPr>
      </w:pPr>
    </w:p>
    <w:p w14:paraId="4A150F8A" w14:textId="77777777" w:rsidR="002467E6" w:rsidRDefault="002467E6" w:rsidP="002467E6">
      <w:pPr>
        <w:rPr>
          <w:rFonts w:ascii="Kantumruy Pro" w:hAnsi="Kantumruy Pro" w:cs="Calibri"/>
        </w:rPr>
      </w:pPr>
      <w:r w:rsidRPr="00601555">
        <w:rPr>
          <w:rFonts w:ascii="Kantumruy Pro" w:hAnsi="Kantumruy Pro" w:cs="Calibri"/>
          <w:b/>
          <w:bCs/>
        </w:rPr>
        <w:t>Ideal der Rolle/Institution:</w:t>
      </w:r>
      <w:r w:rsidRPr="002D417B">
        <w:rPr>
          <w:rFonts w:ascii="Kantumruy Pro" w:hAnsi="Kantumruy Pro" w:cs="Calibri"/>
        </w:rPr>
        <w:br/>
        <w:t>Im Zentrum steht die Überzeugung, dass nachhaltige Transformation nicht allein durch Märkte oder individuelles Verhalten gelingt, sondern durch verlässliche strukturelle Rahmenbedingungen im Alltag. Die Europäische Union versteht nachhaltige Infrastrukturen als Voraussetzung dafür, dass nachhaltige Lebensstile überhaupt möglich werden, insbesondere im Bereich Wohnen, Energie, Wasser und Konsum. Diese Perspektive richtet den Blick auf die Verbindung von politischer Rahmensetzung, sozialer Gerechtigkeit und alltäglicher Umsetzbarkeit nachhaltigen Handelns.</w:t>
      </w:r>
    </w:p>
    <w:p w14:paraId="33E740E4" w14:textId="77777777" w:rsidR="00601555" w:rsidRPr="002D417B" w:rsidRDefault="00601555" w:rsidP="002467E6">
      <w:pPr>
        <w:rPr>
          <w:rFonts w:ascii="Kantumruy Pro" w:hAnsi="Kantumruy Pro" w:cs="Calibri"/>
        </w:rPr>
      </w:pPr>
    </w:p>
    <w:p w14:paraId="25020730" w14:textId="77777777" w:rsidR="002467E6" w:rsidRPr="00601555" w:rsidRDefault="002467E6" w:rsidP="002467E6">
      <w:pPr>
        <w:rPr>
          <w:rFonts w:ascii="Kantumruy Pro" w:hAnsi="Kantumruy Pro" w:cs="Calibri"/>
          <w:b/>
          <w:bCs/>
        </w:rPr>
      </w:pPr>
      <w:r w:rsidRPr="00601555">
        <w:rPr>
          <w:rFonts w:ascii="Kantumruy Pro" w:hAnsi="Kantumruy Pro" w:cs="Calibri"/>
          <w:b/>
          <w:bCs/>
        </w:rPr>
        <w:t>Beschreibung der Ergänzung. Diese Institutionskarte…</w:t>
      </w:r>
    </w:p>
    <w:p w14:paraId="59DA7F0C" w14:textId="77777777" w:rsidR="002467E6" w:rsidRPr="002D417B" w:rsidRDefault="002467E6" w:rsidP="002467E6">
      <w:pPr>
        <w:numPr>
          <w:ilvl w:val="0"/>
          <w:numId w:val="292"/>
        </w:numPr>
        <w:spacing w:after="160" w:line="278" w:lineRule="auto"/>
        <w:rPr>
          <w:rFonts w:ascii="Kantumruy Pro" w:hAnsi="Kantumruy Pro" w:cs="Calibri"/>
        </w:rPr>
      </w:pPr>
      <w:r w:rsidRPr="002D417B">
        <w:rPr>
          <w:rFonts w:ascii="Kantumruy Pro" w:hAnsi="Kantumruy Pro" w:cs="Calibri"/>
        </w:rPr>
        <w:t>… erweitert das Spiel um eine supranationale Perspektive auf nachhaltige Alltagsinfrastrukturen.</w:t>
      </w:r>
    </w:p>
    <w:p w14:paraId="2E48DB8F" w14:textId="77777777" w:rsidR="002467E6" w:rsidRPr="002D417B" w:rsidRDefault="002467E6" w:rsidP="002467E6">
      <w:pPr>
        <w:numPr>
          <w:ilvl w:val="0"/>
          <w:numId w:val="292"/>
        </w:numPr>
        <w:spacing w:after="160" w:line="278" w:lineRule="auto"/>
        <w:rPr>
          <w:rFonts w:ascii="Kantumruy Pro" w:hAnsi="Kantumruy Pro" w:cs="Calibri"/>
        </w:rPr>
      </w:pPr>
      <w:r w:rsidRPr="002D417B">
        <w:rPr>
          <w:rFonts w:ascii="Kantumruy Pro" w:hAnsi="Kantumruy Pro" w:cs="Calibri"/>
        </w:rPr>
        <w:t>… macht politische Rahmenbedingungen für nachhaltige Lebensstile sichtbar.</w:t>
      </w:r>
    </w:p>
    <w:p w14:paraId="3C1BBB84" w14:textId="77777777" w:rsidR="002467E6" w:rsidRPr="002D417B" w:rsidRDefault="002467E6" w:rsidP="002467E6">
      <w:pPr>
        <w:numPr>
          <w:ilvl w:val="0"/>
          <w:numId w:val="292"/>
        </w:numPr>
        <w:spacing w:after="160" w:line="278" w:lineRule="auto"/>
        <w:rPr>
          <w:rFonts w:ascii="Kantumruy Pro" w:hAnsi="Kantumruy Pro" w:cs="Calibri"/>
        </w:rPr>
      </w:pPr>
      <w:r w:rsidRPr="002D417B">
        <w:rPr>
          <w:rFonts w:ascii="Kantumruy Pro" w:hAnsi="Kantumruy Pro" w:cs="Calibri"/>
        </w:rPr>
        <w:t>… verknüpft Infrastrukturpolitik mit Konsum und Lebensführung.</w:t>
      </w:r>
    </w:p>
    <w:p w14:paraId="0EF58422" w14:textId="77777777" w:rsidR="002467E6" w:rsidRPr="002D417B" w:rsidRDefault="002467E6" w:rsidP="002467E6">
      <w:pPr>
        <w:numPr>
          <w:ilvl w:val="0"/>
          <w:numId w:val="292"/>
        </w:numPr>
        <w:spacing w:after="160" w:line="278" w:lineRule="auto"/>
        <w:rPr>
          <w:rFonts w:ascii="Kantumruy Pro" w:hAnsi="Kantumruy Pro" w:cs="Calibri"/>
        </w:rPr>
      </w:pPr>
      <w:r w:rsidRPr="002D417B">
        <w:rPr>
          <w:rFonts w:ascii="Kantumruy Pro" w:hAnsi="Kantumruy Pro" w:cs="Calibri"/>
        </w:rPr>
        <w:t>… betont die Bedeutung von Zugänglichkeit und Verteilungsgerechtigkeit.</w:t>
      </w:r>
    </w:p>
    <w:p w14:paraId="7BDAC345" w14:textId="77777777" w:rsidR="002467E6" w:rsidRPr="002D417B" w:rsidRDefault="002467E6" w:rsidP="002467E6">
      <w:pPr>
        <w:numPr>
          <w:ilvl w:val="0"/>
          <w:numId w:val="292"/>
        </w:numPr>
        <w:spacing w:after="160" w:line="278" w:lineRule="auto"/>
        <w:rPr>
          <w:rFonts w:ascii="Kantumruy Pro" w:hAnsi="Kantumruy Pro" w:cs="Calibri"/>
        </w:rPr>
      </w:pPr>
      <w:r w:rsidRPr="002D417B">
        <w:rPr>
          <w:rFonts w:ascii="Kantumruy Pro" w:hAnsi="Kantumruy Pro" w:cs="Calibri"/>
        </w:rPr>
        <w:t>… fördert das Verständnis struktureller Voraussetzungen für nachhaltiges Handeln.</w:t>
      </w:r>
    </w:p>
    <w:p w14:paraId="128233BE" w14:textId="77777777" w:rsidR="002467E6" w:rsidRPr="00601555" w:rsidRDefault="002467E6" w:rsidP="002467E6">
      <w:pPr>
        <w:rPr>
          <w:rFonts w:ascii="Kantumruy Pro" w:hAnsi="Kantumruy Pro" w:cs="Calibri"/>
          <w:b/>
          <w:bCs/>
        </w:rPr>
      </w:pPr>
      <w:r w:rsidRPr="00601555">
        <w:rPr>
          <w:rFonts w:ascii="Kantumruy Pro" w:hAnsi="Kantumruy Pro" w:cs="Calibri"/>
          <w:b/>
          <w:bCs/>
        </w:rPr>
        <w:t>Ziele und Kompetenzen. Die Schüler:innen…</w:t>
      </w:r>
    </w:p>
    <w:p w14:paraId="2807B54D"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t>… erkennen die Europäische Union als Gestalterin nachhaltiger Alltagsinfrastrukturen.</w:t>
      </w:r>
    </w:p>
    <w:p w14:paraId="4AC30411"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t>… beschreiben Zusammenhänge zwischen Infrastruktur und individuellem Lebensstil.</w:t>
      </w:r>
    </w:p>
    <w:p w14:paraId="367FE9C0"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t>… analysieren Spannungen zwischen politischer Steuerung und individueller Verantwortung.</w:t>
      </w:r>
    </w:p>
    <w:p w14:paraId="643741F7"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t>… bewerten Maßnahmen im Hinblick auf soziale und ökologische Nachhaltigkeit.</w:t>
      </w:r>
    </w:p>
    <w:p w14:paraId="36EA8B0E"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t>… identifizieren Ungleichheiten beim Zugang zu nachhaltigen Infrastrukturen.</w:t>
      </w:r>
    </w:p>
    <w:p w14:paraId="5EE56842"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t>… reflektieren die Rolle politischer Rahmenbedingungen für Alltagshandeln.</w:t>
      </w:r>
    </w:p>
    <w:p w14:paraId="21DD9374" w14:textId="77777777" w:rsidR="002467E6" w:rsidRPr="002D417B" w:rsidRDefault="002467E6" w:rsidP="002467E6">
      <w:pPr>
        <w:numPr>
          <w:ilvl w:val="0"/>
          <w:numId w:val="293"/>
        </w:numPr>
        <w:spacing w:after="160" w:line="278" w:lineRule="auto"/>
        <w:rPr>
          <w:rFonts w:ascii="Kantumruy Pro" w:hAnsi="Kantumruy Pro" w:cs="Calibri"/>
        </w:rPr>
      </w:pPr>
      <w:r w:rsidRPr="002D417B">
        <w:rPr>
          <w:rFonts w:ascii="Kantumruy Pro" w:hAnsi="Kantumruy Pro" w:cs="Calibri"/>
        </w:rPr>
        <w:lastRenderedPageBreak/>
        <w:t>… entwickeln ein systemisches Verständnis nachhaltiger Transformation.</w:t>
      </w:r>
    </w:p>
    <w:p w14:paraId="2A530073" w14:textId="77777777" w:rsidR="002467E6" w:rsidRDefault="002467E6" w:rsidP="002467E6">
      <w:pPr>
        <w:rPr>
          <w:rFonts w:ascii="Kantumruy Pro" w:hAnsi="Kantumruy Pro" w:cs="Calibri"/>
        </w:rPr>
      </w:pPr>
      <w:r w:rsidRPr="00601555">
        <w:rPr>
          <w:rFonts w:ascii="Kantumruy Pro" w:hAnsi="Kantumruy Pro" w:cs="Calibri"/>
          <w:b/>
          <w:bCs/>
        </w:rPr>
        <w:t>Kernkonflikte (Skalierungen)</w:t>
      </w:r>
      <w:r w:rsidRPr="002D417B">
        <w:rPr>
          <w:rFonts w:ascii="Kantumruy Pro" w:hAnsi="Kantumruy Pro" w:cs="Calibri"/>
        </w:rPr>
        <w:br/>
        <w:t xml:space="preserve">Individualismus vs. Kollektivismus: Nur individuelle Verantwortung – eher individuelles Verhalten – </w:t>
      </w:r>
      <w:r w:rsidRPr="002D417B">
        <w:rPr>
          <w:rFonts w:ascii="Kantumruy Pro" w:hAnsi="Kantumruy Pro" w:cs="Calibri"/>
          <w:b/>
          <w:bCs/>
        </w:rPr>
        <w:t>Gleichgewicht aus individuellem Handeln und kollektiven Infrastrukturen</w:t>
      </w:r>
      <w:r w:rsidRPr="002D417B">
        <w:rPr>
          <w:rFonts w:ascii="Kantumruy Pro" w:hAnsi="Kantumruy Pro" w:cs="Calibri"/>
        </w:rPr>
        <w:t xml:space="preserve"> – strukturelle Rahmensetzung – ausschließlich kollektive Steuerung.</w:t>
      </w:r>
      <w:r w:rsidRPr="002D417B">
        <w:rPr>
          <w:rFonts w:ascii="Kantumruy Pro" w:hAnsi="Kantumruy Pro" w:cs="Calibri"/>
        </w:rPr>
        <w:br/>
        <w:t xml:space="preserve">Rationalität vs. Emotionalität: Rein technokratische Entscheidungen – eher datenbasiert – </w:t>
      </w:r>
      <w:r w:rsidRPr="002D417B">
        <w:rPr>
          <w:rFonts w:ascii="Kantumruy Pro" w:hAnsi="Kantumruy Pro" w:cs="Calibri"/>
          <w:b/>
          <w:bCs/>
        </w:rPr>
        <w:t>Balance zwischen Effizienz und Alltagsakzeptanz</w:t>
      </w:r>
      <w:r w:rsidRPr="002D417B">
        <w:rPr>
          <w:rFonts w:ascii="Kantumruy Pro" w:hAnsi="Kantumruy Pro" w:cs="Calibri"/>
        </w:rPr>
        <w:t xml:space="preserve"> – stärker wertebezogen – ausschließlich lebensweltlich motiviert.</w:t>
      </w:r>
      <w:r w:rsidRPr="002D417B">
        <w:rPr>
          <w:rFonts w:ascii="Kantumruy Pro" w:hAnsi="Kantumruy Pro" w:cs="Calibri"/>
        </w:rPr>
        <w:br/>
        <w:t xml:space="preserve">Kontrolle vs. Resilienz: Zentrale Vorgaben – geregelte Anpassung – </w:t>
      </w:r>
      <w:r w:rsidRPr="002D417B">
        <w:rPr>
          <w:rFonts w:ascii="Kantumruy Pro" w:hAnsi="Kantumruy Pro" w:cs="Calibri"/>
          <w:b/>
          <w:bCs/>
        </w:rPr>
        <w:t>Kombination aus Standards und lokaler Flexibilität</w:t>
      </w:r>
      <w:r w:rsidRPr="002D417B">
        <w:rPr>
          <w:rFonts w:ascii="Kantumruy Pro" w:hAnsi="Kantumruy Pro" w:cs="Calibri"/>
        </w:rPr>
        <w:t xml:space="preserve"> – dezentrale Lösungen – resiliente Systeme ohne zentrale Steuerung.</w:t>
      </w:r>
      <w:r w:rsidRPr="002D417B">
        <w:rPr>
          <w:rFonts w:ascii="Kantumruy Pro" w:hAnsi="Kantumruy Pro" w:cs="Calibri"/>
        </w:rPr>
        <w:br/>
        <w:t xml:space="preserve">Effizienz vs. Fürsorge: Maximale Ressourceneffizienz – effizienzorientierte Infrastruktur – </w:t>
      </w:r>
      <w:r w:rsidRPr="002D417B">
        <w:rPr>
          <w:rFonts w:ascii="Kantumruy Pro" w:hAnsi="Kantumruy Pro" w:cs="Calibri"/>
          <w:b/>
          <w:bCs/>
        </w:rPr>
        <w:t>Gleichgewicht von Effizienz und sozialer Zugänglichkeit</w:t>
      </w:r>
      <w:r w:rsidRPr="002D417B">
        <w:rPr>
          <w:rFonts w:ascii="Kantumruy Pro" w:hAnsi="Kantumruy Pro" w:cs="Calibri"/>
        </w:rPr>
        <w:t xml:space="preserve"> – fürsorgliche Versorgung – Vorrang von Versorgungssicherheit.</w:t>
      </w:r>
      <w:r w:rsidRPr="002D417B">
        <w:rPr>
          <w:rFonts w:ascii="Kantumruy Pro" w:hAnsi="Kantumruy Pro" w:cs="Calibri"/>
        </w:rPr>
        <w:br/>
        <w:t xml:space="preserve">Reduktionismus vs. Systemdenken: Einzelmaßnahmen – lineare Wirkung – </w:t>
      </w:r>
      <w:r w:rsidRPr="002D417B">
        <w:rPr>
          <w:rFonts w:ascii="Kantumruy Pro" w:hAnsi="Kantumruy Pro" w:cs="Calibri"/>
          <w:b/>
          <w:bCs/>
        </w:rPr>
        <w:t>Kombination aus Infrastruktur und Lebensstil</w:t>
      </w:r>
      <w:r w:rsidRPr="002D417B">
        <w:rPr>
          <w:rFonts w:ascii="Kantumruy Pro" w:hAnsi="Kantumruy Pro" w:cs="Calibri"/>
        </w:rPr>
        <w:t xml:space="preserve"> – vernetzte Perspektive – ganzheitliche Nachhaltigkeitslogik.</w:t>
      </w:r>
    </w:p>
    <w:p w14:paraId="30DAC356" w14:textId="77777777" w:rsidR="00601555" w:rsidRDefault="00601555" w:rsidP="002467E6">
      <w:pPr>
        <w:rPr>
          <w:rFonts w:ascii="Kantumruy Pro" w:hAnsi="Kantumruy Pro" w:cs="Calibri"/>
        </w:rPr>
      </w:pPr>
    </w:p>
    <w:p w14:paraId="1FE41ECB" w14:textId="77777777" w:rsidR="00601555" w:rsidRDefault="00601555" w:rsidP="002467E6">
      <w:pPr>
        <w:rPr>
          <w:rFonts w:ascii="Kantumruy Pro" w:hAnsi="Kantumruy Pro" w:cs="Calibri"/>
        </w:rPr>
      </w:pPr>
    </w:p>
    <w:p w14:paraId="3BB71289" w14:textId="77777777" w:rsidR="00601555" w:rsidRDefault="00601555" w:rsidP="002467E6">
      <w:pPr>
        <w:rPr>
          <w:rFonts w:ascii="Kantumruy Pro" w:hAnsi="Kantumruy Pro" w:cs="Calibri"/>
        </w:rPr>
      </w:pPr>
    </w:p>
    <w:p w14:paraId="645569F8" w14:textId="77777777" w:rsidR="00601555" w:rsidRDefault="00601555" w:rsidP="002467E6">
      <w:pPr>
        <w:rPr>
          <w:rFonts w:ascii="Kantumruy Pro" w:hAnsi="Kantumruy Pro" w:cs="Calibri"/>
        </w:rPr>
      </w:pPr>
    </w:p>
    <w:p w14:paraId="1A5E7114" w14:textId="77777777" w:rsidR="00601555" w:rsidRDefault="00601555" w:rsidP="002467E6">
      <w:pPr>
        <w:rPr>
          <w:rFonts w:ascii="Kantumruy Pro" w:hAnsi="Kantumruy Pro" w:cs="Calibri"/>
        </w:rPr>
      </w:pPr>
    </w:p>
    <w:p w14:paraId="028BDA4D" w14:textId="77777777" w:rsidR="00601555" w:rsidRDefault="00601555" w:rsidP="002467E6">
      <w:pPr>
        <w:rPr>
          <w:rFonts w:ascii="Kantumruy Pro" w:hAnsi="Kantumruy Pro" w:cs="Calibri"/>
        </w:rPr>
      </w:pPr>
    </w:p>
    <w:p w14:paraId="710268BA" w14:textId="77777777" w:rsidR="00601555" w:rsidRDefault="00601555" w:rsidP="002467E6">
      <w:pPr>
        <w:rPr>
          <w:rFonts w:ascii="Kantumruy Pro" w:hAnsi="Kantumruy Pro" w:cs="Calibri"/>
        </w:rPr>
      </w:pPr>
    </w:p>
    <w:p w14:paraId="20B2AC2B" w14:textId="77777777" w:rsidR="00601555" w:rsidRDefault="00601555" w:rsidP="002467E6">
      <w:pPr>
        <w:rPr>
          <w:rFonts w:ascii="Kantumruy Pro" w:hAnsi="Kantumruy Pro" w:cs="Calibri"/>
        </w:rPr>
      </w:pPr>
    </w:p>
    <w:p w14:paraId="34D30AB5" w14:textId="77777777" w:rsidR="00601555" w:rsidRDefault="00601555" w:rsidP="002467E6">
      <w:pPr>
        <w:rPr>
          <w:rFonts w:ascii="Kantumruy Pro" w:hAnsi="Kantumruy Pro" w:cs="Calibri"/>
        </w:rPr>
      </w:pPr>
    </w:p>
    <w:p w14:paraId="24FEDB8B" w14:textId="77777777" w:rsidR="00601555" w:rsidRDefault="00601555" w:rsidP="002467E6">
      <w:pPr>
        <w:rPr>
          <w:rFonts w:ascii="Kantumruy Pro" w:hAnsi="Kantumruy Pro" w:cs="Calibri"/>
        </w:rPr>
      </w:pPr>
    </w:p>
    <w:p w14:paraId="09FDC704" w14:textId="77777777" w:rsidR="00601555" w:rsidRDefault="00601555" w:rsidP="002467E6">
      <w:pPr>
        <w:rPr>
          <w:rFonts w:ascii="Kantumruy Pro" w:hAnsi="Kantumruy Pro" w:cs="Calibri"/>
        </w:rPr>
      </w:pPr>
    </w:p>
    <w:p w14:paraId="14FDBCB2" w14:textId="77777777" w:rsidR="00601555" w:rsidRDefault="00601555" w:rsidP="002467E6">
      <w:pPr>
        <w:rPr>
          <w:rFonts w:ascii="Kantumruy Pro" w:hAnsi="Kantumruy Pro" w:cs="Calibri"/>
        </w:rPr>
      </w:pPr>
    </w:p>
    <w:p w14:paraId="6722AA87" w14:textId="77777777" w:rsidR="00601555" w:rsidRDefault="00601555" w:rsidP="002467E6">
      <w:pPr>
        <w:rPr>
          <w:rFonts w:ascii="Kantumruy Pro" w:hAnsi="Kantumruy Pro" w:cs="Calibri"/>
        </w:rPr>
      </w:pPr>
    </w:p>
    <w:p w14:paraId="4A3A275D" w14:textId="77777777" w:rsidR="00601555" w:rsidRDefault="00601555" w:rsidP="002467E6">
      <w:pPr>
        <w:rPr>
          <w:rFonts w:ascii="Kantumruy Pro" w:hAnsi="Kantumruy Pro" w:cs="Calibri"/>
        </w:rPr>
      </w:pPr>
    </w:p>
    <w:p w14:paraId="3DA50A3C" w14:textId="77777777" w:rsidR="00601555" w:rsidRDefault="00601555" w:rsidP="002467E6">
      <w:pPr>
        <w:rPr>
          <w:rFonts w:ascii="Kantumruy Pro" w:hAnsi="Kantumruy Pro" w:cs="Calibri"/>
        </w:rPr>
      </w:pPr>
    </w:p>
    <w:p w14:paraId="67147B71" w14:textId="77777777" w:rsidR="00601555" w:rsidRDefault="00601555" w:rsidP="002467E6">
      <w:pPr>
        <w:rPr>
          <w:rFonts w:ascii="Kantumruy Pro" w:hAnsi="Kantumruy Pro" w:cs="Calibri"/>
        </w:rPr>
      </w:pPr>
    </w:p>
    <w:p w14:paraId="378809FA" w14:textId="77777777" w:rsidR="00601555" w:rsidRDefault="00601555" w:rsidP="002467E6">
      <w:pPr>
        <w:rPr>
          <w:rFonts w:ascii="Kantumruy Pro" w:hAnsi="Kantumruy Pro" w:cs="Calibri"/>
        </w:rPr>
      </w:pPr>
    </w:p>
    <w:p w14:paraId="34C3FA6E" w14:textId="77777777" w:rsidR="00601555" w:rsidRDefault="00601555" w:rsidP="002467E6">
      <w:pPr>
        <w:rPr>
          <w:rFonts w:ascii="Kantumruy Pro" w:hAnsi="Kantumruy Pro" w:cs="Calibri"/>
        </w:rPr>
      </w:pPr>
    </w:p>
    <w:p w14:paraId="6EFA6226" w14:textId="77777777" w:rsidR="00601555" w:rsidRDefault="00601555" w:rsidP="002467E6">
      <w:pPr>
        <w:rPr>
          <w:rFonts w:ascii="Kantumruy Pro" w:hAnsi="Kantumruy Pro" w:cs="Calibri"/>
        </w:rPr>
      </w:pPr>
    </w:p>
    <w:p w14:paraId="4DD47A5A" w14:textId="77777777" w:rsidR="00601555" w:rsidRDefault="00601555" w:rsidP="002467E6">
      <w:pPr>
        <w:rPr>
          <w:rFonts w:ascii="Kantumruy Pro" w:hAnsi="Kantumruy Pro" w:cs="Calibri"/>
        </w:rPr>
      </w:pPr>
    </w:p>
    <w:p w14:paraId="5BEC467C" w14:textId="77777777" w:rsidR="00601555" w:rsidRPr="002D417B" w:rsidRDefault="00601555" w:rsidP="002467E6">
      <w:pPr>
        <w:rPr>
          <w:rFonts w:ascii="Kantumruy Pro" w:hAnsi="Kantumruy Pro" w:cs="Calibri"/>
        </w:rPr>
      </w:pPr>
    </w:p>
    <w:p w14:paraId="4D44F446" w14:textId="77777777" w:rsidR="002467E6" w:rsidRPr="00601555" w:rsidRDefault="002467E6" w:rsidP="002467E6">
      <w:pPr>
        <w:rPr>
          <w:rFonts w:ascii="Kantumruy Pro" w:hAnsi="Kantumruy Pro" w:cs="Calibri"/>
          <w:b/>
          <w:bCs/>
        </w:rPr>
      </w:pPr>
      <w:r w:rsidRPr="00601555">
        <w:rPr>
          <w:rFonts w:ascii="Kantumruy Pro" w:hAnsi="Kantumruy Pro" w:cs="Calibri"/>
          <w:b/>
          <w:bCs/>
        </w:rPr>
        <w:lastRenderedPageBreak/>
        <w:t>Rollen- oder Institutionenhintergrund (Kernfragen):</w:t>
      </w:r>
    </w:p>
    <w:p w14:paraId="695BF99E" w14:textId="77777777" w:rsidR="002467E6" w:rsidRPr="002D417B" w:rsidRDefault="002467E6" w:rsidP="002467E6">
      <w:pPr>
        <w:numPr>
          <w:ilvl w:val="0"/>
          <w:numId w:val="294"/>
        </w:numPr>
        <w:spacing w:after="160" w:line="278" w:lineRule="auto"/>
        <w:rPr>
          <w:rFonts w:ascii="Kantumruy Pro" w:hAnsi="Kantumruy Pro" w:cs="Calibri"/>
        </w:rPr>
      </w:pPr>
      <w:r w:rsidRPr="002D417B">
        <w:rPr>
          <w:rFonts w:ascii="Kantumruy Pro" w:hAnsi="Kantumruy Pro" w:cs="Calibri"/>
        </w:rPr>
        <w:t>Wie wird das Verhältnis von individueller Verantwortung und kollektiver Infrastruktur erlebt?</w:t>
      </w:r>
    </w:p>
    <w:p w14:paraId="08841A96" w14:textId="77777777" w:rsidR="002467E6" w:rsidRPr="002D417B" w:rsidRDefault="002467E6" w:rsidP="002467E6">
      <w:pPr>
        <w:numPr>
          <w:ilvl w:val="0"/>
          <w:numId w:val="294"/>
        </w:numPr>
        <w:spacing w:after="160" w:line="278" w:lineRule="auto"/>
        <w:rPr>
          <w:rFonts w:ascii="Kantumruy Pro" w:hAnsi="Kantumruy Pro" w:cs="Calibri"/>
        </w:rPr>
      </w:pPr>
      <w:r w:rsidRPr="002D417B">
        <w:rPr>
          <w:rFonts w:ascii="Kantumruy Pro" w:hAnsi="Kantumruy Pro" w:cs="Calibri"/>
        </w:rPr>
        <w:t>Wie zeigt sich das Zusammenspiel von technischer Planung und Alltagsakzeptanz?</w:t>
      </w:r>
    </w:p>
    <w:p w14:paraId="4EFCAD74" w14:textId="77777777" w:rsidR="002467E6" w:rsidRPr="002D417B" w:rsidRDefault="002467E6" w:rsidP="002467E6">
      <w:pPr>
        <w:numPr>
          <w:ilvl w:val="0"/>
          <w:numId w:val="294"/>
        </w:numPr>
        <w:spacing w:after="160" w:line="278" w:lineRule="auto"/>
        <w:rPr>
          <w:rFonts w:ascii="Kantumruy Pro" w:hAnsi="Kantumruy Pro" w:cs="Calibri"/>
        </w:rPr>
      </w:pPr>
      <w:r w:rsidRPr="002D417B">
        <w:rPr>
          <w:rFonts w:ascii="Kantumruy Pro" w:hAnsi="Kantumruy Pro" w:cs="Calibri"/>
        </w:rPr>
        <w:t>Wie wird der Umgang mit einheitlichen Standards und regionaler Anpassung wahrgenommen?</w:t>
      </w:r>
    </w:p>
    <w:p w14:paraId="4E97277D" w14:textId="77777777" w:rsidR="002467E6" w:rsidRPr="002D417B" w:rsidRDefault="002467E6" w:rsidP="002467E6">
      <w:pPr>
        <w:numPr>
          <w:ilvl w:val="0"/>
          <w:numId w:val="294"/>
        </w:numPr>
        <w:spacing w:after="160" w:line="278" w:lineRule="auto"/>
        <w:rPr>
          <w:rFonts w:ascii="Kantumruy Pro" w:hAnsi="Kantumruy Pro" w:cs="Calibri"/>
        </w:rPr>
      </w:pPr>
      <w:r w:rsidRPr="002D417B">
        <w:rPr>
          <w:rFonts w:ascii="Kantumruy Pro" w:hAnsi="Kantumruy Pro" w:cs="Calibri"/>
        </w:rPr>
        <w:t>Wie wird zwischen Effizienz und Fürsorge in der Infrastrukturpolitik abgewogen?</w:t>
      </w:r>
    </w:p>
    <w:p w14:paraId="17D2B2EA" w14:textId="77777777" w:rsidR="002467E6" w:rsidRPr="002D417B" w:rsidRDefault="002467E6" w:rsidP="002467E6">
      <w:pPr>
        <w:numPr>
          <w:ilvl w:val="0"/>
          <w:numId w:val="294"/>
        </w:numPr>
        <w:spacing w:after="160" w:line="278" w:lineRule="auto"/>
        <w:rPr>
          <w:rFonts w:ascii="Kantumruy Pro" w:hAnsi="Kantumruy Pro" w:cs="Calibri"/>
        </w:rPr>
      </w:pPr>
      <w:r w:rsidRPr="002D417B">
        <w:rPr>
          <w:rFonts w:ascii="Kantumruy Pro" w:hAnsi="Kantumruy Pro" w:cs="Calibri"/>
        </w:rPr>
        <w:t>Wie prägt systemisches Denken den europäischen Blick auf nachhaltige Lebensstile?</w:t>
      </w:r>
    </w:p>
    <w:p w14:paraId="09267FF2" w14:textId="77777777" w:rsidR="002467E6" w:rsidRPr="00601555" w:rsidRDefault="002467E6" w:rsidP="002467E6">
      <w:pPr>
        <w:rPr>
          <w:rFonts w:ascii="Kantumruy Pro" w:hAnsi="Kantumruy Pro" w:cs="Calibri"/>
          <w:b/>
          <w:bCs/>
        </w:rPr>
      </w:pPr>
      <w:r w:rsidRPr="00601555">
        <w:rPr>
          <w:rFonts w:ascii="Kantumruy Pro" w:hAnsi="Kantumruy Pro" w:cs="Calibri"/>
          <w:b/>
          <w:bCs/>
        </w:rPr>
        <w:t>Dokumentationsleitfaden (Beobachtungsaufträge):</w:t>
      </w:r>
    </w:p>
    <w:p w14:paraId="25071E96"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Wie erlebst du aus der Perspektive der Europäischen Union die Spannung zwischen individuellem Lebensstil und kollektiver Infrastruktur?</w:t>
      </w:r>
    </w:p>
    <w:p w14:paraId="1D2D38C3"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Wie empfindest du das Zusammenspiel von technischer Rationalität und Alltagsgewohnheiten?</w:t>
      </w:r>
    </w:p>
    <w:p w14:paraId="6AE74344"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Wie nimmst du das Verhältnis von zentraler Steuerung und Anpassungsfähigkeit wahr?</w:t>
      </w:r>
    </w:p>
    <w:p w14:paraId="450C6AE8"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sozialer Zugänglichkeit?</w:t>
      </w:r>
    </w:p>
    <w:p w14:paraId="086E3302"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Wie nimmst du wahr, ob nachhaltiges Handeln eher vereinfacht oder als systemisch erfahrbar wird?</w:t>
      </w:r>
    </w:p>
    <w:p w14:paraId="06A77659"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europäischer Infrastrukturpolitik her?</w:t>
      </w:r>
    </w:p>
    <w:p w14:paraId="6173E4A9" w14:textId="77777777" w:rsidR="002467E6" w:rsidRPr="002D417B" w:rsidRDefault="002467E6" w:rsidP="002467E6">
      <w:pPr>
        <w:numPr>
          <w:ilvl w:val="0"/>
          <w:numId w:val="295"/>
        </w:numPr>
        <w:spacing w:after="160" w:line="278" w:lineRule="auto"/>
        <w:rPr>
          <w:rFonts w:ascii="Kantumruy Pro" w:hAnsi="Kantumruy Pro" w:cs="Calibri"/>
        </w:rPr>
      </w:pPr>
      <w:r w:rsidRPr="002D417B">
        <w:rPr>
          <w:rFonts w:ascii="Kantumruy Pro" w:hAnsi="Kantumruy Pro" w:cs="Calibri"/>
        </w:rPr>
        <w:t>Wie reflektierst du dein eigenes Verständnis nachhaltiger Lebensstile im Zusammenspiel mit politischen Rahmenbedingungen?</w:t>
      </w:r>
    </w:p>
    <w:p w14:paraId="3618074E" w14:textId="77777777" w:rsidR="002467E6" w:rsidRPr="002D417B" w:rsidRDefault="002467E6" w:rsidP="002467E6">
      <w:pPr>
        <w:rPr>
          <w:rFonts w:ascii="Kantumruy Pro" w:hAnsi="Kantumruy Pro" w:cs="Calibri"/>
        </w:rPr>
      </w:pPr>
    </w:p>
    <w:p w14:paraId="52DD01FE" w14:textId="77777777" w:rsidR="002467E6" w:rsidRPr="002D417B" w:rsidRDefault="002467E6" w:rsidP="002467E6">
      <w:pPr>
        <w:rPr>
          <w:rFonts w:ascii="Kantumruy Pro" w:hAnsi="Kantumruy Pro" w:cs="Calibri"/>
        </w:rPr>
      </w:pPr>
    </w:p>
    <w:p w14:paraId="03A25222" w14:textId="77777777" w:rsidR="002467E6" w:rsidRPr="002D417B" w:rsidRDefault="002467E6" w:rsidP="002467E6">
      <w:pPr>
        <w:rPr>
          <w:rFonts w:ascii="Kantumruy Pro" w:hAnsi="Kantumruy Pro" w:cs="Calibri"/>
        </w:rPr>
      </w:pPr>
    </w:p>
    <w:p w14:paraId="05358233" w14:textId="77777777" w:rsidR="002467E6" w:rsidRPr="002D417B" w:rsidRDefault="002467E6" w:rsidP="002467E6">
      <w:pPr>
        <w:rPr>
          <w:rFonts w:ascii="Kantumruy Pro" w:hAnsi="Kantumruy Pro" w:cs="Calibri"/>
        </w:rPr>
      </w:pPr>
    </w:p>
    <w:p w14:paraId="70D09991" w14:textId="77777777" w:rsidR="002467E6" w:rsidRPr="002D417B" w:rsidRDefault="002467E6" w:rsidP="002467E6">
      <w:pPr>
        <w:rPr>
          <w:rFonts w:ascii="Kantumruy Pro" w:hAnsi="Kantumruy Pro" w:cs="Calibri"/>
        </w:rPr>
      </w:pPr>
    </w:p>
    <w:p w14:paraId="0DA054FA" w14:textId="77777777" w:rsidR="002467E6" w:rsidRPr="002D417B" w:rsidRDefault="002467E6" w:rsidP="002467E6">
      <w:pPr>
        <w:rPr>
          <w:rFonts w:ascii="Kantumruy Pro" w:hAnsi="Kantumruy Pro" w:cs="Calibri"/>
        </w:rPr>
      </w:pPr>
    </w:p>
    <w:p w14:paraId="5AE8B3B1" w14:textId="77777777" w:rsidR="002467E6" w:rsidRPr="002D417B" w:rsidRDefault="002467E6" w:rsidP="002467E6">
      <w:pPr>
        <w:rPr>
          <w:rFonts w:ascii="Kantumruy Pro" w:hAnsi="Kantumruy Pro" w:cs="Calibri"/>
        </w:rPr>
      </w:pPr>
    </w:p>
    <w:p w14:paraId="2C4261F9" w14:textId="77777777" w:rsidR="002467E6" w:rsidRPr="002D417B" w:rsidRDefault="002467E6" w:rsidP="002467E6">
      <w:pPr>
        <w:rPr>
          <w:rFonts w:ascii="Kantumruy Pro" w:hAnsi="Kantumruy Pro" w:cs="Calibri"/>
        </w:rPr>
      </w:pPr>
    </w:p>
    <w:p w14:paraId="09B54AAD" w14:textId="77777777" w:rsidR="002467E6" w:rsidRPr="002D417B" w:rsidRDefault="002467E6" w:rsidP="002467E6">
      <w:pPr>
        <w:rPr>
          <w:rFonts w:ascii="Kantumruy Pro" w:hAnsi="Kantumruy Pro" w:cs="Calibri"/>
        </w:rPr>
      </w:pPr>
    </w:p>
    <w:p w14:paraId="0AFE91B0" w14:textId="77777777" w:rsidR="002467E6" w:rsidRPr="002D417B" w:rsidRDefault="002467E6" w:rsidP="002467E6">
      <w:pPr>
        <w:rPr>
          <w:rFonts w:ascii="Kantumruy Pro" w:hAnsi="Kantumruy Pro" w:cs="Calibri"/>
        </w:rPr>
      </w:pPr>
    </w:p>
    <w:p w14:paraId="072FF2A2" w14:textId="77777777" w:rsidR="002467E6" w:rsidRPr="002D417B" w:rsidRDefault="002467E6" w:rsidP="002467E6">
      <w:pPr>
        <w:rPr>
          <w:rFonts w:ascii="Kantumruy Pro" w:hAnsi="Kantumruy Pro" w:cs="Calibri"/>
        </w:rPr>
      </w:pPr>
    </w:p>
    <w:p w14:paraId="557BD8CA" w14:textId="77777777" w:rsidR="002467E6" w:rsidRPr="002D417B" w:rsidRDefault="002467E6" w:rsidP="002467E6">
      <w:pPr>
        <w:pStyle w:val="berschrift2"/>
        <w:numPr>
          <w:ilvl w:val="0"/>
          <w:numId w:val="323"/>
        </w:numPr>
        <w:rPr>
          <w:rFonts w:ascii="Kantumruy Pro" w:hAnsi="Kantumruy Pro" w:cs="Calibri"/>
        </w:rPr>
      </w:pPr>
      <w:bookmarkStart w:id="83" w:name="_Toc217287488"/>
      <w:r w:rsidRPr="002D417B">
        <w:rPr>
          <w:rFonts w:ascii="Kantumruy Pro" w:hAnsi="Kantumruy Pro" w:cs="Calibri"/>
        </w:rPr>
        <w:lastRenderedPageBreak/>
        <w:t>Institutionskarte NGO</w:t>
      </w:r>
      <w:bookmarkEnd w:id="83"/>
    </w:p>
    <w:p w14:paraId="0B38901B" w14:textId="77777777" w:rsidR="002467E6" w:rsidRDefault="002467E6" w:rsidP="002467E6">
      <w:pPr>
        <w:rPr>
          <w:rFonts w:ascii="Kantumruy Pro" w:hAnsi="Kantumruy Pro" w:cs="Calibri"/>
        </w:rPr>
      </w:pPr>
      <w:r w:rsidRPr="00601555">
        <w:rPr>
          <w:rFonts w:ascii="Kantumruy Pro" w:hAnsi="Kantumruy Pro" w:cs="Calibri"/>
          <w:b/>
          <w:bCs/>
        </w:rPr>
        <w:t>Thema</w:t>
      </w:r>
      <w:r w:rsidRPr="002D417B">
        <w:rPr>
          <w:rFonts w:ascii="Kantumruy Pro" w:hAnsi="Kantumruy Pro" w:cs="Calibri"/>
        </w:rPr>
        <w:t>: Zivilgesellschaftliche Gestaltung nachhaltiger Alltagsinfrastrukturen</w:t>
      </w:r>
      <w:r w:rsidRPr="002D417B">
        <w:rPr>
          <w:rFonts w:ascii="Kantumruy Pro" w:hAnsi="Kantumruy Pro" w:cs="Calibri"/>
        </w:rPr>
        <w:br/>
        <w:t>Kartentyp: Institution</w:t>
      </w:r>
      <w:r w:rsidRPr="002D417B">
        <w:rPr>
          <w:rFonts w:ascii="Kantumruy Pro" w:hAnsi="Kantumruy Pro" w:cs="Calibri"/>
        </w:rPr>
        <w:br/>
        <w:t>Name: NGO</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I02-NI</w:t>
      </w:r>
      <w:r w:rsidRPr="002D417B">
        <w:rPr>
          <w:rFonts w:ascii="Kantumruy Pro" w:hAnsi="Kantumruy Pro" w:cs="Calibri"/>
        </w:rPr>
        <w:br/>
        <w:t>Tags: Zivilgesellschaft, Alltag, Infrastruktur, Lebensstil, Gerechtigkeit</w:t>
      </w:r>
    </w:p>
    <w:p w14:paraId="7727363C" w14:textId="77777777" w:rsidR="00601555" w:rsidRPr="002D417B" w:rsidRDefault="00601555" w:rsidP="002467E6">
      <w:pPr>
        <w:rPr>
          <w:rFonts w:ascii="Kantumruy Pro" w:hAnsi="Kantumruy Pro" w:cs="Calibri"/>
        </w:rPr>
      </w:pPr>
    </w:p>
    <w:p w14:paraId="13FD23AB" w14:textId="77777777" w:rsidR="002467E6" w:rsidRDefault="002467E6" w:rsidP="002467E6">
      <w:pPr>
        <w:rPr>
          <w:rFonts w:ascii="Kantumruy Pro" w:hAnsi="Kantumruy Pro" w:cs="Calibri"/>
        </w:rPr>
      </w:pPr>
      <w:r w:rsidRPr="00601555">
        <w:rPr>
          <w:rFonts w:ascii="Kantumruy Pro" w:hAnsi="Kantumruy Pro" w:cs="Calibri"/>
          <w:b/>
          <w:bCs/>
        </w:rPr>
        <w:t>Ideal der Rolle/Institution:</w:t>
      </w:r>
      <w:r w:rsidRPr="002D417B">
        <w:rPr>
          <w:rFonts w:ascii="Kantumruy Pro" w:hAnsi="Kantumruy Pro" w:cs="Calibri"/>
        </w:rPr>
        <w:br/>
        <w:t>Im Zentrum steht die Überzeugung, dass nachhaltige Lebensstile nur dann wirksam werden, wenn strukturelle Voraussetzungen im Alltag gerecht, zugänglich und verständlich gestaltet sind. Nichtstaatliche Organisationen richten ihren Blick auf die Lücke zwischen politischen Zielen, technischen Lösungen und gelebter Praxis in Haushalten. Diese Perspektive betont Teilhabe, soziale Gerechtigkeit und Bewusstseinsbildung und versteht nachhaltige Infrastrukturen als gemeinschaftliche Aufgabe, die an realen Lebensbedingungen ansetzen muss.</w:t>
      </w:r>
    </w:p>
    <w:p w14:paraId="0100B6C4" w14:textId="77777777" w:rsidR="00601555" w:rsidRPr="002D417B" w:rsidRDefault="00601555" w:rsidP="002467E6">
      <w:pPr>
        <w:rPr>
          <w:rFonts w:ascii="Kantumruy Pro" w:hAnsi="Kantumruy Pro" w:cs="Calibri"/>
        </w:rPr>
      </w:pPr>
    </w:p>
    <w:p w14:paraId="714E1203" w14:textId="77777777" w:rsidR="002467E6" w:rsidRPr="00601555" w:rsidRDefault="002467E6" w:rsidP="002467E6">
      <w:pPr>
        <w:rPr>
          <w:rFonts w:ascii="Kantumruy Pro" w:hAnsi="Kantumruy Pro" w:cs="Calibri"/>
          <w:b/>
          <w:bCs/>
        </w:rPr>
      </w:pPr>
      <w:r w:rsidRPr="00601555">
        <w:rPr>
          <w:rFonts w:ascii="Kantumruy Pro" w:hAnsi="Kantumruy Pro" w:cs="Calibri"/>
          <w:b/>
          <w:bCs/>
        </w:rPr>
        <w:t>Beschreibung der Ergänzung. Diese Institutionskarte…</w:t>
      </w:r>
    </w:p>
    <w:p w14:paraId="5B15F473" w14:textId="77777777" w:rsidR="002467E6" w:rsidRPr="002D417B" w:rsidRDefault="002467E6" w:rsidP="002467E6">
      <w:pPr>
        <w:numPr>
          <w:ilvl w:val="0"/>
          <w:numId w:val="296"/>
        </w:numPr>
        <w:spacing w:after="160" w:line="278" w:lineRule="auto"/>
        <w:rPr>
          <w:rFonts w:ascii="Kantumruy Pro" w:hAnsi="Kantumruy Pro" w:cs="Calibri"/>
        </w:rPr>
      </w:pPr>
      <w:r w:rsidRPr="002D417B">
        <w:rPr>
          <w:rFonts w:ascii="Kantumruy Pro" w:hAnsi="Kantumruy Pro" w:cs="Calibri"/>
        </w:rPr>
        <w:t>… erweitert das Spiel um eine zivilgesellschaftliche Perspektive auf nachhaltige Alltagsinfrastrukturen.</w:t>
      </w:r>
    </w:p>
    <w:p w14:paraId="744FC740" w14:textId="77777777" w:rsidR="002467E6" w:rsidRPr="002D417B" w:rsidRDefault="002467E6" w:rsidP="002467E6">
      <w:pPr>
        <w:numPr>
          <w:ilvl w:val="0"/>
          <w:numId w:val="296"/>
        </w:numPr>
        <w:spacing w:after="160" w:line="278" w:lineRule="auto"/>
        <w:rPr>
          <w:rFonts w:ascii="Kantumruy Pro" w:hAnsi="Kantumruy Pro" w:cs="Calibri"/>
        </w:rPr>
      </w:pPr>
      <w:r w:rsidRPr="002D417B">
        <w:rPr>
          <w:rFonts w:ascii="Kantumruy Pro" w:hAnsi="Kantumruy Pro" w:cs="Calibri"/>
        </w:rPr>
        <w:t>… macht soziale Zugangsfragen zu nachhaltigen Lösungen sichtbar.</w:t>
      </w:r>
    </w:p>
    <w:p w14:paraId="339BDC89" w14:textId="77777777" w:rsidR="002467E6" w:rsidRPr="002D417B" w:rsidRDefault="002467E6" w:rsidP="002467E6">
      <w:pPr>
        <w:numPr>
          <w:ilvl w:val="0"/>
          <w:numId w:val="296"/>
        </w:numPr>
        <w:spacing w:after="160" w:line="278" w:lineRule="auto"/>
        <w:rPr>
          <w:rFonts w:ascii="Kantumruy Pro" w:hAnsi="Kantumruy Pro" w:cs="Calibri"/>
        </w:rPr>
      </w:pPr>
      <w:r w:rsidRPr="002D417B">
        <w:rPr>
          <w:rFonts w:ascii="Kantumruy Pro" w:hAnsi="Kantumruy Pro" w:cs="Calibri"/>
        </w:rPr>
        <w:t>… verknüpft Infrastrukturentwicklung mit Alltagspraktiken und Konsum.</w:t>
      </w:r>
    </w:p>
    <w:p w14:paraId="7D683807" w14:textId="77777777" w:rsidR="002467E6" w:rsidRPr="002D417B" w:rsidRDefault="002467E6" w:rsidP="002467E6">
      <w:pPr>
        <w:numPr>
          <w:ilvl w:val="0"/>
          <w:numId w:val="296"/>
        </w:numPr>
        <w:spacing w:after="160" w:line="278" w:lineRule="auto"/>
        <w:rPr>
          <w:rFonts w:ascii="Kantumruy Pro" w:hAnsi="Kantumruy Pro" w:cs="Calibri"/>
        </w:rPr>
      </w:pPr>
      <w:r w:rsidRPr="002D417B">
        <w:rPr>
          <w:rFonts w:ascii="Kantumruy Pro" w:hAnsi="Kantumruy Pro" w:cs="Calibri"/>
        </w:rPr>
        <w:t>… betont die Rolle von Bildung, Beteiligung und Empowerment.</w:t>
      </w:r>
    </w:p>
    <w:p w14:paraId="223A5097" w14:textId="77777777" w:rsidR="002467E6" w:rsidRPr="002D417B" w:rsidRDefault="002467E6" w:rsidP="002467E6">
      <w:pPr>
        <w:numPr>
          <w:ilvl w:val="0"/>
          <w:numId w:val="296"/>
        </w:numPr>
        <w:spacing w:after="160" w:line="278" w:lineRule="auto"/>
        <w:rPr>
          <w:rFonts w:ascii="Kantumruy Pro" w:hAnsi="Kantumruy Pro" w:cs="Calibri"/>
        </w:rPr>
      </w:pPr>
      <w:r w:rsidRPr="002D417B">
        <w:rPr>
          <w:rFonts w:ascii="Kantumruy Pro" w:hAnsi="Kantumruy Pro" w:cs="Calibri"/>
        </w:rPr>
        <w:t>… fördert Reflexion über gerechte und praktikable nachhaltige Lebensstile.</w:t>
      </w:r>
    </w:p>
    <w:p w14:paraId="32328800" w14:textId="77777777" w:rsidR="002467E6" w:rsidRPr="00601555" w:rsidRDefault="002467E6" w:rsidP="002467E6">
      <w:pPr>
        <w:rPr>
          <w:rFonts w:ascii="Kantumruy Pro" w:hAnsi="Kantumruy Pro" w:cs="Calibri"/>
          <w:b/>
          <w:bCs/>
        </w:rPr>
      </w:pPr>
      <w:r w:rsidRPr="00601555">
        <w:rPr>
          <w:rFonts w:ascii="Kantumruy Pro" w:hAnsi="Kantumruy Pro" w:cs="Calibri"/>
          <w:b/>
          <w:bCs/>
        </w:rPr>
        <w:t>Ziele und Kompetenzen. Die Schüler:innen…</w:t>
      </w:r>
    </w:p>
    <w:p w14:paraId="579824FE"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t>… erkennen NGOs als Akteur:innen für nachhaltige Infrastruktur im Alltag.</w:t>
      </w:r>
    </w:p>
    <w:p w14:paraId="02CFF892"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t>… beschreiben Barrieren und Zugänge zu nachhaltigen Lebensstilen.</w:t>
      </w:r>
    </w:p>
    <w:p w14:paraId="7F7FB9C6"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t>… analysieren Spannungen zwischen politischen Zielen und Alltagspraxis.</w:t>
      </w:r>
    </w:p>
    <w:p w14:paraId="6206DEBC"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t>… bewerten Nachhaltigkeitsmaßnahmen im Hinblick auf soziale Gerechtigkeit.</w:t>
      </w:r>
    </w:p>
    <w:p w14:paraId="3C9BC22A"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t>… identifizieren Macht und Beteiligungsfragen bei Infrastrukturentscheidungen.</w:t>
      </w:r>
    </w:p>
    <w:p w14:paraId="3E74A65E"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lastRenderedPageBreak/>
        <w:t>… reflektieren die Bedeutung von Teilhabe für nachhaltigen Wandel.</w:t>
      </w:r>
    </w:p>
    <w:p w14:paraId="1C1F2736" w14:textId="77777777" w:rsidR="002467E6" w:rsidRPr="002D417B" w:rsidRDefault="002467E6" w:rsidP="002467E6">
      <w:pPr>
        <w:numPr>
          <w:ilvl w:val="0"/>
          <w:numId w:val="297"/>
        </w:numPr>
        <w:spacing w:after="160" w:line="278" w:lineRule="auto"/>
        <w:rPr>
          <w:rFonts w:ascii="Kantumruy Pro" w:hAnsi="Kantumruy Pro" w:cs="Calibri"/>
        </w:rPr>
      </w:pPr>
      <w:r w:rsidRPr="002D417B">
        <w:rPr>
          <w:rFonts w:ascii="Kantumruy Pro" w:hAnsi="Kantumruy Pro" w:cs="Calibri"/>
        </w:rPr>
        <w:t>… entwickeln ein systemisches Verständnis von Nachhaltigkeit im Alltag.</w:t>
      </w:r>
    </w:p>
    <w:p w14:paraId="3424D4E8" w14:textId="77777777" w:rsidR="002467E6" w:rsidRDefault="002467E6" w:rsidP="002467E6">
      <w:pPr>
        <w:rPr>
          <w:rFonts w:ascii="Kantumruy Pro" w:hAnsi="Kantumruy Pro" w:cs="Calibri"/>
        </w:rPr>
      </w:pPr>
      <w:r w:rsidRPr="00601555">
        <w:rPr>
          <w:rFonts w:ascii="Kantumruy Pro" w:hAnsi="Kantumruy Pro" w:cs="Calibri"/>
          <w:b/>
          <w:bCs/>
        </w:rPr>
        <w:t>Kernkonflikte (Skalierungen)</w:t>
      </w:r>
      <w:r w:rsidRPr="002D417B">
        <w:rPr>
          <w:rFonts w:ascii="Kantumruy Pro" w:hAnsi="Kantumruy Pro" w:cs="Calibri"/>
        </w:rPr>
        <w:br/>
        <w:t xml:space="preserve">Individualismus vs. Kollektivismus: Ausschließlich individuelles Verhalten – eher persönliche Verantwortung – </w:t>
      </w:r>
      <w:r w:rsidRPr="002D417B">
        <w:rPr>
          <w:rFonts w:ascii="Kantumruy Pro" w:hAnsi="Kantumruy Pro" w:cs="Calibri"/>
          <w:b/>
          <w:bCs/>
        </w:rPr>
        <w:t>Gleichgewicht aus Engagement und kollektiver Ermöglichung</w:t>
      </w:r>
      <w:r w:rsidRPr="002D417B">
        <w:rPr>
          <w:rFonts w:ascii="Kantumruy Pro" w:hAnsi="Kantumruy Pro" w:cs="Calibri"/>
        </w:rPr>
        <w:t xml:space="preserve"> – strukturelle Unterstützung – gemeinschaftlich getragene Nachhaltigkeit.</w:t>
      </w:r>
      <w:r w:rsidRPr="002D417B">
        <w:rPr>
          <w:rFonts w:ascii="Kantumruy Pro" w:hAnsi="Kantumruy Pro" w:cs="Calibri"/>
        </w:rPr>
        <w:br/>
        <w:t xml:space="preserve">Rationalität vs. Emotionalität: Nur Fakten und Zahlen – eher sachlich – </w:t>
      </w:r>
      <w:r w:rsidRPr="002D417B">
        <w:rPr>
          <w:rFonts w:ascii="Kantumruy Pro" w:hAnsi="Kantumruy Pro" w:cs="Calibri"/>
          <w:b/>
          <w:bCs/>
        </w:rPr>
        <w:t>Balance zwischen Information und Motivation</w:t>
      </w:r>
      <w:r w:rsidRPr="002D417B">
        <w:rPr>
          <w:rFonts w:ascii="Kantumruy Pro" w:hAnsi="Kantumruy Pro" w:cs="Calibri"/>
        </w:rPr>
        <w:t xml:space="preserve"> – stark wertebezogen – ausschließlich emotionaler Zugang.</w:t>
      </w:r>
      <w:r w:rsidRPr="002D417B">
        <w:rPr>
          <w:rFonts w:ascii="Kantumruy Pro" w:hAnsi="Kantumruy Pro" w:cs="Calibri"/>
        </w:rPr>
        <w:br/>
        <w:t xml:space="preserve">Kontrolle vs. Resilienz: Starre Vorgaben – geregelte Umsetzung – </w:t>
      </w:r>
      <w:r w:rsidRPr="002D417B">
        <w:rPr>
          <w:rFonts w:ascii="Kantumruy Pro" w:hAnsi="Kantumruy Pro" w:cs="Calibri"/>
          <w:b/>
          <w:bCs/>
        </w:rPr>
        <w:t>Kombination aus Standards und Selbstwirksamkeit</w:t>
      </w:r>
      <w:r w:rsidRPr="002D417B">
        <w:rPr>
          <w:rFonts w:ascii="Kantumruy Pro" w:hAnsi="Kantumruy Pro" w:cs="Calibri"/>
        </w:rPr>
        <w:t xml:space="preserve"> – lokale Anpassung – resiliente Alltagspraktiken.</w:t>
      </w:r>
      <w:r w:rsidRPr="002D417B">
        <w:rPr>
          <w:rFonts w:ascii="Kantumruy Pro" w:hAnsi="Kantumruy Pro" w:cs="Calibri"/>
        </w:rPr>
        <w:br/>
        <w:t xml:space="preserve">Effizienz vs. Fürsorge: Maximale Ressourceneffizienz – technikzentriert – </w:t>
      </w:r>
      <w:r w:rsidRPr="002D417B">
        <w:rPr>
          <w:rFonts w:ascii="Kantumruy Pro" w:hAnsi="Kantumruy Pro" w:cs="Calibri"/>
          <w:b/>
          <w:bCs/>
        </w:rPr>
        <w:t>Gleichgewicht von Effizienz und sozialer Verträglichkeit</w:t>
      </w:r>
      <w:r w:rsidRPr="002D417B">
        <w:rPr>
          <w:rFonts w:ascii="Kantumruy Pro" w:hAnsi="Kantumruy Pro" w:cs="Calibri"/>
        </w:rPr>
        <w:t xml:space="preserve"> – fürsorgliche Gestaltung – Vorrang von Zugänglichkeit.</w:t>
      </w:r>
      <w:r w:rsidRPr="002D417B">
        <w:rPr>
          <w:rFonts w:ascii="Kantumruy Pro" w:hAnsi="Kantumruy Pro" w:cs="Calibri"/>
        </w:rPr>
        <w:br/>
        <w:t xml:space="preserve">Reduktionismus vs. Systemdenken: Einzelentscheidungen – lineare Wirkung – </w:t>
      </w:r>
      <w:r w:rsidRPr="002D417B">
        <w:rPr>
          <w:rFonts w:ascii="Kantumruy Pro" w:hAnsi="Kantumruy Pro" w:cs="Calibri"/>
          <w:b/>
          <w:bCs/>
        </w:rPr>
        <w:t>Kombination aus Verhalten und Struktur</w:t>
      </w:r>
      <w:r w:rsidRPr="002D417B">
        <w:rPr>
          <w:rFonts w:ascii="Kantumruy Pro" w:hAnsi="Kantumruy Pro" w:cs="Calibri"/>
        </w:rPr>
        <w:t xml:space="preserve"> – vernetzte Perspektive – ganzheitliche Nachhaltigkeitslogik.</w:t>
      </w:r>
    </w:p>
    <w:p w14:paraId="54279C71" w14:textId="77777777" w:rsidR="00601555" w:rsidRDefault="00601555" w:rsidP="002467E6">
      <w:pPr>
        <w:rPr>
          <w:rFonts w:ascii="Kantumruy Pro" w:hAnsi="Kantumruy Pro" w:cs="Calibri"/>
        </w:rPr>
      </w:pPr>
    </w:p>
    <w:p w14:paraId="15E0916F" w14:textId="77777777" w:rsidR="00601555" w:rsidRDefault="00601555" w:rsidP="002467E6">
      <w:pPr>
        <w:rPr>
          <w:rFonts w:ascii="Kantumruy Pro" w:hAnsi="Kantumruy Pro" w:cs="Calibri"/>
        </w:rPr>
      </w:pPr>
    </w:p>
    <w:p w14:paraId="7ADB1595" w14:textId="77777777" w:rsidR="00601555" w:rsidRDefault="00601555" w:rsidP="002467E6">
      <w:pPr>
        <w:rPr>
          <w:rFonts w:ascii="Kantumruy Pro" w:hAnsi="Kantumruy Pro" w:cs="Calibri"/>
        </w:rPr>
      </w:pPr>
    </w:p>
    <w:p w14:paraId="16BD3AAD" w14:textId="77777777" w:rsidR="00601555" w:rsidRDefault="00601555" w:rsidP="002467E6">
      <w:pPr>
        <w:rPr>
          <w:rFonts w:ascii="Kantumruy Pro" w:hAnsi="Kantumruy Pro" w:cs="Calibri"/>
        </w:rPr>
      </w:pPr>
    </w:p>
    <w:p w14:paraId="0CAF9901" w14:textId="77777777" w:rsidR="00601555" w:rsidRDefault="00601555" w:rsidP="002467E6">
      <w:pPr>
        <w:rPr>
          <w:rFonts w:ascii="Kantumruy Pro" w:hAnsi="Kantumruy Pro" w:cs="Calibri"/>
        </w:rPr>
      </w:pPr>
    </w:p>
    <w:p w14:paraId="16948EC8" w14:textId="77777777" w:rsidR="00601555" w:rsidRDefault="00601555" w:rsidP="002467E6">
      <w:pPr>
        <w:rPr>
          <w:rFonts w:ascii="Kantumruy Pro" w:hAnsi="Kantumruy Pro" w:cs="Calibri"/>
        </w:rPr>
      </w:pPr>
    </w:p>
    <w:p w14:paraId="2B290648" w14:textId="77777777" w:rsidR="00601555" w:rsidRDefault="00601555" w:rsidP="002467E6">
      <w:pPr>
        <w:rPr>
          <w:rFonts w:ascii="Kantumruy Pro" w:hAnsi="Kantumruy Pro" w:cs="Calibri"/>
        </w:rPr>
      </w:pPr>
    </w:p>
    <w:p w14:paraId="177D24E7" w14:textId="77777777" w:rsidR="00601555" w:rsidRDefault="00601555" w:rsidP="002467E6">
      <w:pPr>
        <w:rPr>
          <w:rFonts w:ascii="Kantumruy Pro" w:hAnsi="Kantumruy Pro" w:cs="Calibri"/>
        </w:rPr>
      </w:pPr>
    </w:p>
    <w:p w14:paraId="352442F7" w14:textId="77777777" w:rsidR="00601555" w:rsidRDefault="00601555" w:rsidP="002467E6">
      <w:pPr>
        <w:rPr>
          <w:rFonts w:ascii="Kantumruy Pro" w:hAnsi="Kantumruy Pro" w:cs="Calibri"/>
        </w:rPr>
      </w:pPr>
    </w:p>
    <w:p w14:paraId="1BE17483" w14:textId="77777777" w:rsidR="00601555" w:rsidRDefault="00601555" w:rsidP="002467E6">
      <w:pPr>
        <w:rPr>
          <w:rFonts w:ascii="Kantumruy Pro" w:hAnsi="Kantumruy Pro" w:cs="Calibri"/>
        </w:rPr>
      </w:pPr>
    </w:p>
    <w:p w14:paraId="265084A0" w14:textId="77777777" w:rsidR="00601555" w:rsidRDefault="00601555" w:rsidP="002467E6">
      <w:pPr>
        <w:rPr>
          <w:rFonts w:ascii="Kantumruy Pro" w:hAnsi="Kantumruy Pro" w:cs="Calibri"/>
        </w:rPr>
      </w:pPr>
    </w:p>
    <w:p w14:paraId="6CCD573C" w14:textId="77777777" w:rsidR="00601555" w:rsidRDefault="00601555" w:rsidP="002467E6">
      <w:pPr>
        <w:rPr>
          <w:rFonts w:ascii="Kantumruy Pro" w:hAnsi="Kantumruy Pro" w:cs="Calibri"/>
        </w:rPr>
      </w:pPr>
    </w:p>
    <w:p w14:paraId="228C0545" w14:textId="77777777" w:rsidR="00601555" w:rsidRDefault="00601555" w:rsidP="002467E6">
      <w:pPr>
        <w:rPr>
          <w:rFonts w:ascii="Kantumruy Pro" w:hAnsi="Kantumruy Pro" w:cs="Calibri"/>
        </w:rPr>
      </w:pPr>
    </w:p>
    <w:p w14:paraId="1B9CB2A4" w14:textId="77777777" w:rsidR="00601555" w:rsidRDefault="00601555" w:rsidP="002467E6">
      <w:pPr>
        <w:rPr>
          <w:rFonts w:ascii="Kantumruy Pro" w:hAnsi="Kantumruy Pro" w:cs="Calibri"/>
        </w:rPr>
      </w:pPr>
    </w:p>
    <w:p w14:paraId="2D5BA353" w14:textId="77777777" w:rsidR="00601555" w:rsidRDefault="00601555" w:rsidP="002467E6">
      <w:pPr>
        <w:rPr>
          <w:rFonts w:ascii="Kantumruy Pro" w:hAnsi="Kantumruy Pro" w:cs="Calibri"/>
        </w:rPr>
      </w:pPr>
    </w:p>
    <w:p w14:paraId="159960EA" w14:textId="77777777" w:rsidR="00601555" w:rsidRDefault="00601555" w:rsidP="002467E6">
      <w:pPr>
        <w:rPr>
          <w:rFonts w:ascii="Kantumruy Pro" w:hAnsi="Kantumruy Pro" w:cs="Calibri"/>
        </w:rPr>
      </w:pPr>
    </w:p>
    <w:p w14:paraId="649BB22E" w14:textId="77777777" w:rsidR="00601555" w:rsidRDefault="00601555" w:rsidP="002467E6">
      <w:pPr>
        <w:rPr>
          <w:rFonts w:ascii="Kantumruy Pro" w:hAnsi="Kantumruy Pro" w:cs="Calibri"/>
        </w:rPr>
      </w:pPr>
    </w:p>
    <w:p w14:paraId="2354FF68" w14:textId="77777777" w:rsidR="00601555" w:rsidRDefault="00601555" w:rsidP="002467E6">
      <w:pPr>
        <w:rPr>
          <w:rFonts w:ascii="Kantumruy Pro" w:hAnsi="Kantumruy Pro" w:cs="Calibri"/>
        </w:rPr>
      </w:pPr>
    </w:p>
    <w:p w14:paraId="6C21FC99" w14:textId="77777777" w:rsidR="00601555" w:rsidRDefault="00601555" w:rsidP="002467E6">
      <w:pPr>
        <w:rPr>
          <w:rFonts w:ascii="Kantumruy Pro" w:hAnsi="Kantumruy Pro" w:cs="Calibri"/>
        </w:rPr>
      </w:pPr>
    </w:p>
    <w:p w14:paraId="4B7A8449" w14:textId="77777777" w:rsidR="00601555" w:rsidRPr="002D417B" w:rsidRDefault="00601555" w:rsidP="002467E6">
      <w:pPr>
        <w:rPr>
          <w:rFonts w:ascii="Kantumruy Pro" w:hAnsi="Kantumruy Pro" w:cs="Calibri"/>
        </w:rPr>
      </w:pPr>
    </w:p>
    <w:p w14:paraId="040898FC" w14:textId="77777777" w:rsidR="002467E6" w:rsidRPr="00601555" w:rsidRDefault="002467E6" w:rsidP="002467E6">
      <w:pPr>
        <w:rPr>
          <w:rFonts w:ascii="Kantumruy Pro" w:hAnsi="Kantumruy Pro" w:cs="Calibri"/>
          <w:b/>
          <w:bCs/>
        </w:rPr>
      </w:pPr>
      <w:r w:rsidRPr="00601555">
        <w:rPr>
          <w:rFonts w:ascii="Kantumruy Pro" w:hAnsi="Kantumruy Pro" w:cs="Calibri"/>
          <w:b/>
          <w:bCs/>
        </w:rPr>
        <w:lastRenderedPageBreak/>
        <w:t>Rollen- oder Institutionenhintergrund (Kernfragen):</w:t>
      </w:r>
    </w:p>
    <w:p w14:paraId="58E1A0B6" w14:textId="77777777" w:rsidR="002467E6" w:rsidRPr="002D417B" w:rsidRDefault="002467E6" w:rsidP="002467E6">
      <w:pPr>
        <w:numPr>
          <w:ilvl w:val="0"/>
          <w:numId w:val="298"/>
        </w:numPr>
        <w:spacing w:after="160" w:line="278" w:lineRule="auto"/>
        <w:rPr>
          <w:rFonts w:ascii="Kantumruy Pro" w:hAnsi="Kantumruy Pro" w:cs="Calibri"/>
        </w:rPr>
      </w:pPr>
      <w:r w:rsidRPr="002D417B">
        <w:rPr>
          <w:rFonts w:ascii="Kantumruy Pro" w:hAnsi="Kantumruy Pro" w:cs="Calibri"/>
        </w:rPr>
        <w:t>Wie wird das Verhältnis von persönlichem Engagement und struktureller Ermöglichung erlebt?</w:t>
      </w:r>
    </w:p>
    <w:p w14:paraId="62DF438D" w14:textId="77777777" w:rsidR="002467E6" w:rsidRPr="002D417B" w:rsidRDefault="002467E6" w:rsidP="002467E6">
      <w:pPr>
        <w:numPr>
          <w:ilvl w:val="0"/>
          <w:numId w:val="298"/>
        </w:numPr>
        <w:spacing w:after="160" w:line="278" w:lineRule="auto"/>
        <w:rPr>
          <w:rFonts w:ascii="Kantumruy Pro" w:hAnsi="Kantumruy Pro" w:cs="Calibri"/>
        </w:rPr>
      </w:pPr>
      <w:r w:rsidRPr="002D417B">
        <w:rPr>
          <w:rFonts w:ascii="Kantumruy Pro" w:hAnsi="Kantumruy Pro" w:cs="Calibri"/>
        </w:rPr>
        <w:t>Wie zeigt sich das Zusammenspiel von sachlicher Information und emotionaler Motivation?</w:t>
      </w:r>
    </w:p>
    <w:p w14:paraId="2A2F6578" w14:textId="77777777" w:rsidR="002467E6" w:rsidRPr="002D417B" w:rsidRDefault="002467E6" w:rsidP="002467E6">
      <w:pPr>
        <w:numPr>
          <w:ilvl w:val="0"/>
          <w:numId w:val="298"/>
        </w:numPr>
        <w:spacing w:after="160" w:line="278" w:lineRule="auto"/>
        <w:rPr>
          <w:rFonts w:ascii="Kantumruy Pro" w:hAnsi="Kantumruy Pro" w:cs="Calibri"/>
        </w:rPr>
      </w:pPr>
      <w:r w:rsidRPr="002D417B">
        <w:rPr>
          <w:rFonts w:ascii="Kantumruy Pro" w:hAnsi="Kantumruy Pro" w:cs="Calibri"/>
        </w:rPr>
        <w:t>Wie wird der Umgang mit Vorgaben und selbstbestimmter Anpassung wahrgenommen?</w:t>
      </w:r>
    </w:p>
    <w:p w14:paraId="77547FFC" w14:textId="77777777" w:rsidR="002467E6" w:rsidRPr="002D417B" w:rsidRDefault="002467E6" w:rsidP="002467E6">
      <w:pPr>
        <w:numPr>
          <w:ilvl w:val="0"/>
          <w:numId w:val="298"/>
        </w:numPr>
        <w:spacing w:after="160" w:line="278" w:lineRule="auto"/>
        <w:rPr>
          <w:rFonts w:ascii="Kantumruy Pro" w:hAnsi="Kantumruy Pro" w:cs="Calibri"/>
        </w:rPr>
      </w:pPr>
      <w:r w:rsidRPr="002D417B">
        <w:rPr>
          <w:rFonts w:ascii="Kantumruy Pro" w:hAnsi="Kantumruy Pro" w:cs="Calibri"/>
        </w:rPr>
        <w:t>Wie wird zwischen technischer Effizienz und sozialer Fürsorge abgewogen?</w:t>
      </w:r>
    </w:p>
    <w:p w14:paraId="7FBEED1D" w14:textId="77777777" w:rsidR="002467E6" w:rsidRPr="002D417B" w:rsidRDefault="002467E6" w:rsidP="002467E6">
      <w:pPr>
        <w:numPr>
          <w:ilvl w:val="0"/>
          <w:numId w:val="298"/>
        </w:numPr>
        <w:spacing w:after="160" w:line="278" w:lineRule="auto"/>
        <w:rPr>
          <w:rFonts w:ascii="Kantumruy Pro" w:hAnsi="Kantumruy Pro" w:cs="Calibri"/>
        </w:rPr>
      </w:pPr>
      <w:r w:rsidRPr="002D417B">
        <w:rPr>
          <w:rFonts w:ascii="Kantumruy Pro" w:hAnsi="Kantumruy Pro" w:cs="Calibri"/>
        </w:rPr>
        <w:t>Wie prägt systemisches Denken den zivilgesellschaftlichen Blick auf nachhaltige Lebensstile?</w:t>
      </w:r>
    </w:p>
    <w:p w14:paraId="5A9B7A6E" w14:textId="77777777" w:rsidR="002467E6" w:rsidRPr="00601555" w:rsidRDefault="002467E6" w:rsidP="002467E6">
      <w:pPr>
        <w:rPr>
          <w:rFonts w:ascii="Kantumruy Pro" w:hAnsi="Kantumruy Pro" w:cs="Calibri"/>
          <w:b/>
          <w:bCs/>
        </w:rPr>
      </w:pPr>
      <w:r w:rsidRPr="00601555">
        <w:rPr>
          <w:rFonts w:ascii="Kantumruy Pro" w:hAnsi="Kantumruy Pro" w:cs="Calibri"/>
          <w:b/>
          <w:bCs/>
        </w:rPr>
        <w:t>Dokumentationsleitfaden (Beobachtungsaufträge):</w:t>
      </w:r>
    </w:p>
    <w:p w14:paraId="19B4A268"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Wie erlebst du aus der Perspektive von NGOs die Spannung zwischen individuellem Verhalten und kollektiven Infrastrukturen?</w:t>
      </w:r>
    </w:p>
    <w:p w14:paraId="41C73E75"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Wie empfindest du das Zusammenspiel von Information und Motivation im Alltag nachhaltigen Handelns?</w:t>
      </w:r>
    </w:p>
    <w:p w14:paraId="13B3DDB5"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Wie nimmst du das Verhältnis von Vorgaben und Selbstwirksamkeit wahr?</w:t>
      </w:r>
    </w:p>
    <w:p w14:paraId="764D1C00"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sozialer Zugänglichkeit nachhaltiger Lösungen?</w:t>
      </w:r>
    </w:p>
    <w:p w14:paraId="0738357F"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Wie nimmst du wahr, ob nachhaltiger Lebensstil eher vereinfacht oder systemisch erfahrbar wird?</w:t>
      </w:r>
    </w:p>
    <w:p w14:paraId="1269089B"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realem zivilgesellschaftlichem Engagement her?</w:t>
      </w:r>
    </w:p>
    <w:p w14:paraId="627BD003" w14:textId="77777777" w:rsidR="002467E6" w:rsidRPr="002D417B" w:rsidRDefault="002467E6" w:rsidP="002467E6">
      <w:pPr>
        <w:numPr>
          <w:ilvl w:val="0"/>
          <w:numId w:val="299"/>
        </w:numPr>
        <w:spacing w:after="160" w:line="278" w:lineRule="auto"/>
        <w:rPr>
          <w:rFonts w:ascii="Kantumruy Pro" w:hAnsi="Kantumruy Pro" w:cs="Calibri"/>
        </w:rPr>
      </w:pPr>
      <w:r w:rsidRPr="002D417B">
        <w:rPr>
          <w:rFonts w:ascii="Kantumruy Pro" w:hAnsi="Kantumruy Pro" w:cs="Calibri"/>
        </w:rPr>
        <w:t>Wie reflektierst du dein eigenes Verständnis nachhaltiger Alltagspraktiken durch diese institutionelle Perspektive?</w:t>
      </w:r>
    </w:p>
    <w:p w14:paraId="42E7FBA6" w14:textId="77777777" w:rsidR="002467E6" w:rsidRPr="002D417B" w:rsidRDefault="002467E6" w:rsidP="002467E6">
      <w:pPr>
        <w:rPr>
          <w:rFonts w:ascii="Kantumruy Pro" w:hAnsi="Kantumruy Pro" w:cs="Calibri"/>
        </w:rPr>
      </w:pPr>
    </w:p>
    <w:p w14:paraId="58ADF31C" w14:textId="77777777" w:rsidR="002467E6" w:rsidRPr="002D417B" w:rsidRDefault="002467E6" w:rsidP="002467E6">
      <w:pPr>
        <w:rPr>
          <w:rFonts w:ascii="Kantumruy Pro" w:hAnsi="Kantumruy Pro" w:cs="Calibri"/>
        </w:rPr>
      </w:pPr>
    </w:p>
    <w:p w14:paraId="245450EA" w14:textId="77777777" w:rsidR="002467E6" w:rsidRPr="002D417B" w:rsidRDefault="002467E6" w:rsidP="002467E6">
      <w:pPr>
        <w:rPr>
          <w:rFonts w:ascii="Kantumruy Pro" w:hAnsi="Kantumruy Pro" w:cs="Calibri"/>
        </w:rPr>
      </w:pPr>
    </w:p>
    <w:p w14:paraId="51B0EF62" w14:textId="77777777" w:rsidR="002467E6" w:rsidRPr="002D417B" w:rsidRDefault="002467E6" w:rsidP="002467E6">
      <w:pPr>
        <w:rPr>
          <w:rFonts w:ascii="Kantumruy Pro" w:hAnsi="Kantumruy Pro" w:cs="Calibri"/>
        </w:rPr>
      </w:pPr>
    </w:p>
    <w:p w14:paraId="0BDC5C4B" w14:textId="77777777" w:rsidR="002467E6" w:rsidRPr="002D417B" w:rsidRDefault="002467E6" w:rsidP="002467E6">
      <w:pPr>
        <w:rPr>
          <w:rFonts w:ascii="Kantumruy Pro" w:hAnsi="Kantumruy Pro" w:cs="Calibri"/>
        </w:rPr>
      </w:pPr>
    </w:p>
    <w:p w14:paraId="1FCD6CFC" w14:textId="77777777" w:rsidR="002467E6" w:rsidRPr="002D417B" w:rsidRDefault="002467E6" w:rsidP="002467E6">
      <w:pPr>
        <w:rPr>
          <w:rFonts w:ascii="Kantumruy Pro" w:hAnsi="Kantumruy Pro" w:cs="Calibri"/>
        </w:rPr>
      </w:pPr>
    </w:p>
    <w:p w14:paraId="26DABAD1" w14:textId="77777777" w:rsidR="002467E6" w:rsidRPr="002D417B" w:rsidRDefault="002467E6" w:rsidP="002467E6">
      <w:pPr>
        <w:rPr>
          <w:rFonts w:ascii="Kantumruy Pro" w:hAnsi="Kantumruy Pro" w:cs="Calibri"/>
        </w:rPr>
      </w:pPr>
    </w:p>
    <w:p w14:paraId="303DB167" w14:textId="77777777" w:rsidR="002467E6" w:rsidRPr="002D417B" w:rsidRDefault="002467E6" w:rsidP="002467E6">
      <w:pPr>
        <w:rPr>
          <w:rFonts w:ascii="Kantumruy Pro" w:hAnsi="Kantumruy Pro" w:cs="Calibri"/>
        </w:rPr>
      </w:pPr>
    </w:p>
    <w:p w14:paraId="49CB8F37" w14:textId="77777777" w:rsidR="002467E6" w:rsidRPr="002D417B" w:rsidRDefault="002467E6" w:rsidP="002467E6">
      <w:pPr>
        <w:rPr>
          <w:rFonts w:ascii="Kantumruy Pro" w:hAnsi="Kantumruy Pro" w:cs="Calibri"/>
        </w:rPr>
      </w:pPr>
    </w:p>
    <w:p w14:paraId="0EEB47D5" w14:textId="77777777" w:rsidR="002467E6" w:rsidRPr="002D417B" w:rsidRDefault="002467E6" w:rsidP="002467E6">
      <w:pPr>
        <w:rPr>
          <w:rFonts w:ascii="Kantumruy Pro" w:hAnsi="Kantumruy Pro" w:cs="Calibri"/>
        </w:rPr>
      </w:pPr>
    </w:p>
    <w:p w14:paraId="732F740B" w14:textId="77777777" w:rsidR="002467E6" w:rsidRPr="002D417B" w:rsidRDefault="002467E6" w:rsidP="002467E6">
      <w:pPr>
        <w:pStyle w:val="berschrift2"/>
        <w:numPr>
          <w:ilvl w:val="0"/>
          <w:numId w:val="323"/>
        </w:numPr>
        <w:rPr>
          <w:rFonts w:ascii="Kantumruy Pro" w:hAnsi="Kantumruy Pro" w:cs="Calibri"/>
        </w:rPr>
      </w:pPr>
      <w:bookmarkStart w:id="84" w:name="_Toc217287489"/>
      <w:r w:rsidRPr="002D417B">
        <w:rPr>
          <w:rFonts w:ascii="Kantumruy Pro" w:hAnsi="Kantumruy Pro" w:cs="Calibri"/>
        </w:rPr>
        <w:lastRenderedPageBreak/>
        <w:t>Institutionskarte Medienhäuser</w:t>
      </w:r>
      <w:bookmarkEnd w:id="84"/>
    </w:p>
    <w:p w14:paraId="7E83B6A3" w14:textId="77777777" w:rsidR="002467E6" w:rsidRDefault="002467E6" w:rsidP="002467E6">
      <w:pPr>
        <w:rPr>
          <w:rFonts w:ascii="Kantumruy Pro" w:hAnsi="Kantumruy Pro" w:cs="Calibri"/>
        </w:rPr>
      </w:pPr>
      <w:r w:rsidRPr="00601555">
        <w:rPr>
          <w:rFonts w:ascii="Kantumruy Pro" w:hAnsi="Kantumruy Pro" w:cs="Calibri"/>
          <w:b/>
          <w:bCs/>
        </w:rPr>
        <w:t>Thema</w:t>
      </w:r>
      <w:r w:rsidRPr="002D417B">
        <w:rPr>
          <w:rFonts w:ascii="Kantumruy Pro" w:hAnsi="Kantumruy Pro" w:cs="Calibri"/>
        </w:rPr>
        <w:t>: Öffentliche Deutung nachhaltiger Lebensstile und Infrastrukturen</w:t>
      </w:r>
      <w:r w:rsidRPr="002D417B">
        <w:rPr>
          <w:rFonts w:ascii="Kantumruy Pro" w:hAnsi="Kantumruy Pro" w:cs="Calibri"/>
        </w:rPr>
        <w:br/>
        <w:t>Kartentyp: Institution</w:t>
      </w:r>
      <w:r w:rsidRPr="002D417B">
        <w:rPr>
          <w:rFonts w:ascii="Kantumruy Pro" w:hAnsi="Kantumruy Pro" w:cs="Calibri"/>
        </w:rPr>
        <w:br/>
        <w:t>Name: Medienhäuser</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I03-NI</w:t>
      </w:r>
      <w:r w:rsidRPr="002D417B">
        <w:rPr>
          <w:rFonts w:ascii="Kantumruy Pro" w:hAnsi="Kantumruy Pro" w:cs="Calibri"/>
        </w:rPr>
        <w:br/>
        <w:t>Tags: Öffentlichkeit, Lebensstil, Infrastruktur, Konsum, Deutung</w:t>
      </w:r>
    </w:p>
    <w:p w14:paraId="3062FE70" w14:textId="77777777" w:rsidR="00601555" w:rsidRPr="002D417B" w:rsidRDefault="00601555" w:rsidP="002467E6">
      <w:pPr>
        <w:rPr>
          <w:rFonts w:ascii="Kantumruy Pro" w:hAnsi="Kantumruy Pro" w:cs="Calibri"/>
        </w:rPr>
      </w:pPr>
    </w:p>
    <w:p w14:paraId="1E029A1B" w14:textId="77777777" w:rsidR="002467E6" w:rsidRDefault="002467E6" w:rsidP="002467E6">
      <w:pPr>
        <w:rPr>
          <w:rFonts w:ascii="Kantumruy Pro" w:hAnsi="Kantumruy Pro" w:cs="Calibri"/>
        </w:rPr>
      </w:pPr>
      <w:r w:rsidRPr="00601555">
        <w:rPr>
          <w:rFonts w:ascii="Kantumruy Pro" w:hAnsi="Kantumruy Pro" w:cs="Calibri"/>
          <w:b/>
          <w:bCs/>
        </w:rPr>
        <w:t>Ideal der Rolle/Institution:</w:t>
      </w:r>
      <w:r w:rsidRPr="002D417B">
        <w:rPr>
          <w:rFonts w:ascii="Kantumruy Pro" w:hAnsi="Kantumruy Pro" w:cs="Calibri"/>
        </w:rPr>
        <w:br/>
        <w:t>Im Zentrum steht die Überzeugung, dass gesellschaftliche Vorstellungen von nachhaltigem Lebensstil und Infrastruktur maßgeblich durch öffentliche Kommunikation geprägt werden. Medienhäuser entscheiden, ob Nachhaltigkeit als individuelle Moralfrage, als technische Innovation oder als strukturelle Herausforderung erscheint. Diese Perspektive richtet den Blick auf Deutungsmacht, Sichtbarkeit und Narrative, die bestimmen, wie Alltagspraktiken, Konsum und Infrastruktur gesellschaftlich bewertet werden.</w:t>
      </w:r>
    </w:p>
    <w:p w14:paraId="6B95C9BC" w14:textId="77777777" w:rsidR="00601555" w:rsidRPr="002D417B" w:rsidRDefault="00601555" w:rsidP="002467E6">
      <w:pPr>
        <w:rPr>
          <w:rFonts w:ascii="Kantumruy Pro" w:hAnsi="Kantumruy Pro" w:cs="Calibri"/>
        </w:rPr>
      </w:pPr>
    </w:p>
    <w:p w14:paraId="64DEC045" w14:textId="77777777" w:rsidR="002467E6" w:rsidRPr="00601555" w:rsidRDefault="002467E6" w:rsidP="002467E6">
      <w:pPr>
        <w:rPr>
          <w:rFonts w:ascii="Kantumruy Pro" w:hAnsi="Kantumruy Pro" w:cs="Calibri"/>
          <w:b/>
          <w:bCs/>
        </w:rPr>
      </w:pPr>
      <w:r w:rsidRPr="00601555">
        <w:rPr>
          <w:rFonts w:ascii="Kantumruy Pro" w:hAnsi="Kantumruy Pro" w:cs="Calibri"/>
          <w:b/>
          <w:bCs/>
        </w:rPr>
        <w:t>Beschreibung der Ergänzung. Diese Institutionskarte…</w:t>
      </w:r>
    </w:p>
    <w:p w14:paraId="5082F553" w14:textId="77777777" w:rsidR="002467E6" w:rsidRPr="002D417B" w:rsidRDefault="002467E6" w:rsidP="002467E6">
      <w:pPr>
        <w:numPr>
          <w:ilvl w:val="0"/>
          <w:numId w:val="300"/>
        </w:numPr>
        <w:spacing w:after="160" w:line="278" w:lineRule="auto"/>
        <w:rPr>
          <w:rFonts w:ascii="Kantumruy Pro" w:hAnsi="Kantumruy Pro" w:cs="Calibri"/>
        </w:rPr>
      </w:pPr>
      <w:r w:rsidRPr="002D417B">
        <w:rPr>
          <w:rFonts w:ascii="Kantumruy Pro" w:hAnsi="Kantumruy Pro" w:cs="Calibri"/>
        </w:rPr>
        <w:t>… erweitert das Spiel um eine öffentlichkeitsbezogene Perspektive auf nachhaltige Lebensstile.</w:t>
      </w:r>
    </w:p>
    <w:p w14:paraId="4B0A5E53" w14:textId="77777777" w:rsidR="002467E6" w:rsidRPr="002D417B" w:rsidRDefault="002467E6" w:rsidP="002467E6">
      <w:pPr>
        <w:numPr>
          <w:ilvl w:val="0"/>
          <w:numId w:val="300"/>
        </w:numPr>
        <w:spacing w:after="160" w:line="278" w:lineRule="auto"/>
        <w:rPr>
          <w:rFonts w:ascii="Kantumruy Pro" w:hAnsi="Kantumruy Pro" w:cs="Calibri"/>
        </w:rPr>
      </w:pPr>
      <w:r w:rsidRPr="002D417B">
        <w:rPr>
          <w:rFonts w:ascii="Kantumruy Pro" w:hAnsi="Kantumruy Pro" w:cs="Calibri"/>
        </w:rPr>
        <w:t>… macht mediale Rahmungen von Infrastruktur und Konsum sichtbar.</w:t>
      </w:r>
    </w:p>
    <w:p w14:paraId="67D16294" w14:textId="77777777" w:rsidR="002467E6" w:rsidRPr="002D417B" w:rsidRDefault="002467E6" w:rsidP="002467E6">
      <w:pPr>
        <w:numPr>
          <w:ilvl w:val="0"/>
          <w:numId w:val="300"/>
        </w:numPr>
        <w:spacing w:after="160" w:line="278" w:lineRule="auto"/>
        <w:rPr>
          <w:rFonts w:ascii="Kantumruy Pro" w:hAnsi="Kantumruy Pro" w:cs="Calibri"/>
        </w:rPr>
      </w:pPr>
      <w:r w:rsidRPr="002D417B">
        <w:rPr>
          <w:rFonts w:ascii="Kantumruy Pro" w:hAnsi="Kantumruy Pro" w:cs="Calibri"/>
        </w:rPr>
        <w:t>… verknüpft Alltagspraktiken mit gesellschaftlicher Aufmerksamkeit.</w:t>
      </w:r>
    </w:p>
    <w:p w14:paraId="66BFAC18" w14:textId="77777777" w:rsidR="002467E6" w:rsidRPr="002D417B" w:rsidRDefault="002467E6" w:rsidP="002467E6">
      <w:pPr>
        <w:numPr>
          <w:ilvl w:val="0"/>
          <w:numId w:val="300"/>
        </w:numPr>
        <w:spacing w:after="160" w:line="278" w:lineRule="auto"/>
        <w:rPr>
          <w:rFonts w:ascii="Kantumruy Pro" w:hAnsi="Kantumruy Pro" w:cs="Calibri"/>
        </w:rPr>
      </w:pPr>
      <w:r w:rsidRPr="002D417B">
        <w:rPr>
          <w:rFonts w:ascii="Kantumruy Pro" w:hAnsi="Kantumruy Pro" w:cs="Calibri"/>
        </w:rPr>
        <w:t>… betont die Rolle von Narrativen bei nachhaltigem Wandel.</w:t>
      </w:r>
    </w:p>
    <w:p w14:paraId="6239F6E0" w14:textId="77777777" w:rsidR="002467E6" w:rsidRPr="002D417B" w:rsidRDefault="002467E6" w:rsidP="002467E6">
      <w:pPr>
        <w:numPr>
          <w:ilvl w:val="0"/>
          <w:numId w:val="300"/>
        </w:numPr>
        <w:spacing w:after="160" w:line="278" w:lineRule="auto"/>
        <w:rPr>
          <w:rFonts w:ascii="Kantumruy Pro" w:hAnsi="Kantumruy Pro" w:cs="Calibri"/>
        </w:rPr>
      </w:pPr>
      <w:r w:rsidRPr="002D417B">
        <w:rPr>
          <w:rFonts w:ascii="Kantumruy Pro" w:hAnsi="Kantumruy Pro" w:cs="Calibri"/>
        </w:rPr>
        <w:t>… fördert kritische Reflexion über mediale Nachhaltigkeitsdiskurse.</w:t>
      </w:r>
    </w:p>
    <w:p w14:paraId="64C0C744" w14:textId="77777777" w:rsidR="002467E6" w:rsidRPr="00601555" w:rsidRDefault="002467E6" w:rsidP="002467E6">
      <w:pPr>
        <w:rPr>
          <w:rFonts w:ascii="Kantumruy Pro" w:hAnsi="Kantumruy Pro" w:cs="Calibri"/>
          <w:b/>
          <w:bCs/>
        </w:rPr>
      </w:pPr>
      <w:r w:rsidRPr="00601555">
        <w:rPr>
          <w:rFonts w:ascii="Kantumruy Pro" w:hAnsi="Kantumruy Pro" w:cs="Calibri"/>
          <w:b/>
          <w:bCs/>
        </w:rPr>
        <w:t>Ziele und Kompetenzen. Die Schüler:innen…</w:t>
      </w:r>
    </w:p>
    <w:p w14:paraId="52A95804"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erkennen Medienhäuser als prägende Akteur:innen nachhaltiger Diskurse.</w:t>
      </w:r>
    </w:p>
    <w:p w14:paraId="45A262E6"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beschreiben, wie nachhaltiger Lebensstil medial konstruiert wird.</w:t>
      </w:r>
    </w:p>
    <w:p w14:paraId="01B8FC68"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analysieren Spannungen zwischen Vereinfachung und Differenzierung.</w:t>
      </w:r>
    </w:p>
    <w:p w14:paraId="30B7D602"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bewerten mediale Darstellungen im Hinblick auf Alltagsrealität.</w:t>
      </w:r>
    </w:p>
    <w:p w14:paraId="1799D55C"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identifizieren ausgeblendete Perspektiven nachhaltiger Infrastruktur.</w:t>
      </w:r>
    </w:p>
    <w:p w14:paraId="039AF19C"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reflektieren den Einfluss medialer Logiken auf Verhalten.</w:t>
      </w:r>
    </w:p>
    <w:p w14:paraId="6A339036" w14:textId="77777777" w:rsidR="002467E6" w:rsidRPr="002D417B" w:rsidRDefault="002467E6" w:rsidP="002467E6">
      <w:pPr>
        <w:numPr>
          <w:ilvl w:val="0"/>
          <w:numId w:val="301"/>
        </w:numPr>
        <w:spacing w:after="160" w:line="278" w:lineRule="auto"/>
        <w:rPr>
          <w:rFonts w:ascii="Kantumruy Pro" w:hAnsi="Kantumruy Pro" w:cs="Calibri"/>
        </w:rPr>
      </w:pPr>
      <w:r w:rsidRPr="002D417B">
        <w:rPr>
          <w:rFonts w:ascii="Kantumruy Pro" w:hAnsi="Kantumruy Pro" w:cs="Calibri"/>
        </w:rPr>
        <w:t>… entwickeln ein kritisches Verständnis öffentlicher Nachhaltigkeitskommunikation.</w:t>
      </w:r>
    </w:p>
    <w:p w14:paraId="58EF8132" w14:textId="77777777" w:rsidR="002467E6" w:rsidRDefault="002467E6" w:rsidP="002467E6">
      <w:pPr>
        <w:rPr>
          <w:rFonts w:ascii="Kantumruy Pro" w:hAnsi="Kantumruy Pro" w:cs="Calibri"/>
        </w:rPr>
      </w:pPr>
      <w:r w:rsidRPr="00601555">
        <w:rPr>
          <w:rFonts w:ascii="Kantumruy Pro" w:hAnsi="Kantumruy Pro" w:cs="Calibri"/>
          <w:b/>
          <w:bCs/>
        </w:rPr>
        <w:lastRenderedPageBreak/>
        <w:t>Kernkonflikte (Skalierungen)</w:t>
      </w:r>
      <w:r w:rsidRPr="002D417B">
        <w:rPr>
          <w:rFonts w:ascii="Kantumruy Pro" w:hAnsi="Kantumruy Pro" w:cs="Calibri"/>
        </w:rPr>
        <w:br/>
        <w:t xml:space="preserve">Individualismus vs. Kollektivismus: Personalisierte Verantwortung – eher individuelles Verhalten – </w:t>
      </w:r>
      <w:r w:rsidRPr="002D417B">
        <w:rPr>
          <w:rFonts w:ascii="Kantumruy Pro" w:hAnsi="Kantumruy Pro" w:cs="Calibri"/>
          <w:b/>
          <w:bCs/>
        </w:rPr>
        <w:t>Gleichgewicht aus persönlicher Praxis und strukturellem Kontext</w:t>
      </w:r>
      <w:r w:rsidRPr="002D417B">
        <w:rPr>
          <w:rFonts w:ascii="Kantumruy Pro" w:hAnsi="Kantumruy Pro" w:cs="Calibri"/>
        </w:rPr>
        <w:t xml:space="preserve"> – kollektive Infrastruktur – systemische Nachhaltigkeit.</w:t>
      </w:r>
      <w:r w:rsidRPr="002D417B">
        <w:rPr>
          <w:rFonts w:ascii="Kantumruy Pro" w:hAnsi="Kantumruy Pro" w:cs="Calibri"/>
        </w:rPr>
        <w:br/>
        <w:t xml:space="preserve">Rationalität vs. Emotionalität: Nur Faktenkommunikation – eher analytisch – </w:t>
      </w:r>
      <w:r w:rsidRPr="002D417B">
        <w:rPr>
          <w:rFonts w:ascii="Kantumruy Pro" w:hAnsi="Kantumruy Pro" w:cs="Calibri"/>
          <w:b/>
          <w:bCs/>
        </w:rPr>
        <w:t>Balance zwischen Information und emotionaler Ansprache</w:t>
      </w:r>
      <w:r w:rsidRPr="002D417B">
        <w:rPr>
          <w:rFonts w:ascii="Kantumruy Pro" w:hAnsi="Kantumruy Pro" w:cs="Calibri"/>
        </w:rPr>
        <w:t xml:space="preserve"> – stark emotionalisiert – ausschließlich moralischer Appell.</w:t>
      </w:r>
      <w:r w:rsidRPr="002D417B">
        <w:rPr>
          <w:rFonts w:ascii="Kantumruy Pro" w:hAnsi="Kantumruy Pro" w:cs="Calibri"/>
        </w:rPr>
        <w:br/>
        <w:t xml:space="preserve">Kontrolle vs. Resilienz: Normierende Darstellung – geregelte Leitbilder – </w:t>
      </w:r>
      <w:r w:rsidRPr="002D417B">
        <w:rPr>
          <w:rFonts w:ascii="Kantumruy Pro" w:hAnsi="Kantumruy Pro" w:cs="Calibri"/>
          <w:b/>
          <w:bCs/>
        </w:rPr>
        <w:t>Kombination aus Orientierung und Vielfalt</w:t>
      </w:r>
      <w:r w:rsidRPr="002D417B">
        <w:rPr>
          <w:rFonts w:ascii="Kantumruy Pro" w:hAnsi="Kantumruy Pro" w:cs="Calibri"/>
        </w:rPr>
        <w:t xml:space="preserve"> – flexible Lebensstile – resiliente Alltagspraktiken.</w:t>
      </w:r>
      <w:r w:rsidRPr="002D417B">
        <w:rPr>
          <w:rFonts w:ascii="Kantumruy Pro" w:hAnsi="Kantumruy Pro" w:cs="Calibri"/>
        </w:rPr>
        <w:br/>
        <w:t xml:space="preserve">Effizienz vs. Fürsorge: Schnelle Trends – effizienzorientierte Kommunikation – </w:t>
      </w:r>
      <w:r w:rsidRPr="002D417B">
        <w:rPr>
          <w:rFonts w:ascii="Kantumruy Pro" w:hAnsi="Kantumruy Pro" w:cs="Calibri"/>
          <w:b/>
          <w:bCs/>
        </w:rPr>
        <w:t>Gleichgewicht von Reichweite und Verantwortung</w:t>
      </w:r>
      <w:r w:rsidRPr="002D417B">
        <w:rPr>
          <w:rFonts w:ascii="Kantumruy Pro" w:hAnsi="Kantumruy Pro" w:cs="Calibri"/>
        </w:rPr>
        <w:t xml:space="preserve"> – kontextreiche Darstellung – fürsorgliche Vermittlung.</w:t>
      </w:r>
      <w:r w:rsidRPr="002D417B">
        <w:rPr>
          <w:rFonts w:ascii="Kantumruy Pro" w:hAnsi="Kantumruy Pro" w:cs="Calibri"/>
        </w:rPr>
        <w:br/>
        <w:t xml:space="preserve">Reduktionismus vs. Systemdenken: Einzelne Konsumtipps – lineare Wirkung – </w:t>
      </w:r>
      <w:r w:rsidRPr="002D417B">
        <w:rPr>
          <w:rFonts w:ascii="Kantumruy Pro" w:hAnsi="Kantumruy Pro" w:cs="Calibri"/>
          <w:b/>
          <w:bCs/>
        </w:rPr>
        <w:t>Kombination aus Alltagspraxis und Strukturbezug</w:t>
      </w:r>
      <w:r w:rsidRPr="002D417B">
        <w:rPr>
          <w:rFonts w:ascii="Kantumruy Pro" w:hAnsi="Kantumruy Pro" w:cs="Calibri"/>
        </w:rPr>
        <w:t xml:space="preserve"> – vernetzte Nachhaltigkeitsanalyse – ganzheitliche Systemlogik.</w:t>
      </w:r>
    </w:p>
    <w:p w14:paraId="1ACACB2E" w14:textId="77777777" w:rsidR="00601555" w:rsidRDefault="00601555" w:rsidP="002467E6">
      <w:pPr>
        <w:rPr>
          <w:rFonts w:ascii="Kantumruy Pro" w:hAnsi="Kantumruy Pro" w:cs="Calibri"/>
        </w:rPr>
      </w:pPr>
    </w:p>
    <w:p w14:paraId="1275801C" w14:textId="77777777" w:rsidR="00601555" w:rsidRDefault="00601555" w:rsidP="002467E6">
      <w:pPr>
        <w:rPr>
          <w:rFonts w:ascii="Kantumruy Pro" w:hAnsi="Kantumruy Pro" w:cs="Calibri"/>
        </w:rPr>
      </w:pPr>
    </w:p>
    <w:p w14:paraId="306FDE52" w14:textId="77777777" w:rsidR="00601555" w:rsidRDefault="00601555" w:rsidP="002467E6">
      <w:pPr>
        <w:rPr>
          <w:rFonts w:ascii="Kantumruy Pro" w:hAnsi="Kantumruy Pro" w:cs="Calibri"/>
        </w:rPr>
      </w:pPr>
    </w:p>
    <w:p w14:paraId="6FE62F24" w14:textId="77777777" w:rsidR="00601555" w:rsidRDefault="00601555" w:rsidP="002467E6">
      <w:pPr>
        <w:rPr>
          <w:rFonts w:ascii="Kantumruy Pro" w:hAnsi="Kantumruy Pro" w:cs="Calibri"/>
        </w:rPr>
      </w:pPr>
    </w:p>
    <w:p w14:paraId="05556065" w14:textId="77777777" w:rsidR="00601555" w:rsidRDefault="00601555" w:rsidP="002467E6">
      <w:pPr>
        <w:rPr>
          <w:rFonts w:ascii="Kantumruy Pro" w:hAnsi="Kantumruy Pro" w:cs="Calibri"/>
        </w:rPr>
      </w:pPr>
    </w:p>
    <w:p w14:paraId="6E945903" w14:textId="77777777" w:rsidR="00601555" w:rsidRDefault="00601555" w:rsidP="002467E6">
      <w:pPr>
        <w:rPr>
          <w:rFonts w:ascii="Kantumruy Pro" w:hAnsi="Kantumruy Pro" w:cs="Calibri"/>
        </w:rPr>
      </w:pPr>
    </w:p>
    <w:p w14:paraId="2DE26F7E" w14:textId="77777777" w:rsidR="00601555" w:rsidRDefault="00601555" w:rsidP="002467E6">
      <w:pPr>
        <w:rPr>
          <w:rFonts w:ascii="Kantumruy Pro" w:hAnsi="Kantumruy Pro" w:cs="Calibri"/>
        </w:rPr>
      </w:pPr>
    </w:p>
    <w:p w14:paraId="2ED052B8" w14:textId="77777777" w:rsidR="00601555" w:rsidRDefault="00601555" w:rsidP="002467E6">
      <w:pPr>
        <w:rPr>
          <w:rFonts w:ascii="Kantumruy Pro" w:hAnsi="Kantumruy Pro" w:cs="Calibri"/>
        </w:rPr>
      </w:pPr>
    </w:p>
    <w:p w14:paraId="310D7662" w14:textId="77777777" w:rsidR="00601555" w:rsidRDefault="00601555" w:rsidP="002467E6">
      <w:pPr>
        <w:rPr>
          <w:rFonts w:ascii="Kantumruy Pro" w:hAnsi="Kantumruy Pro" w:cs="Calibri"/>
        </w:rPr>
      </w:pPr>
    </w:p>
    <w:p w14:paraId="0524AE42" w14:textId="77777777" w:rsidR="00601555" w:rsidRDefault="00601555" w:rsidP="002467E6">
      <w:pPr>
        <w:rPr>
          <w:rFonts w:ascii="Kantumruy Pro" w:hAnsi="Kantumruy Pro" w:cs="Calibri"/>
        </w:rPr>
      </w:pPr>
    </w:p>
    <w:p w14:paraId="3B1CC28A" w14:textId="77777777" w:rsidR="00601555" w:rsidRDefault="00601555" w:rsidP="002467E6">
      <w:pPr>
        <w:rPr>
          <w:rFonts w:ascii="Kantumruy Pro" w:hAnsi="Kantumruy Pro" w:cs="Calibri"/>
        </w:rPr>
      </w:pPr>
    </w:p>
    <w:p w14:paraId="5371FC8B" w14:textId="77777777" w:rsidR="00601555" w:rsidRDefault="00601555" w:rsidP="002467E6">
      <w:pPr>
        <w:rPr>
          <w:rFonts w:ascii="Kantumruy Pro" w:hAnsi="Kantumruy Pro" w:cs="Calibri"/>
        </w:rPr>
      </w:pPr>
    </w:p>
    <w:p w14:paraId="24C91185" w14:textId="77777777" w:rsidR="00601555" w:rsidRDefault="00601555" w:rsidP="002467E6">
      <w:pPr>
        <w:rPr>
          <w:rFonts w:ascii="Kantumruy Pro" w:hAnsi="Kantumruy Pro" w:cs="Calibri"/>
        </w:rPr>
      </w:pPr>
    </w:p>
    <w:p w14:paraId="54EBDEA7" w14:textId="77777777" w:rsidR="00601555" w:rsidRDefault="00601555" w:rsidP="002467E6">
      <w:pPr>
        <w:rPr>
          <w:rFonts w:ascii="Kantumruy Pro" w:hAnsi="Kantumruy Pro" w:cs="Calibri"/>
        </w:rPr>
      </w:pPr>
    </w:p>
    <w:p w14:paraId="0A25B04C" w14:textId="77777777" w:rsidR="00601555" w:rsidRDefault="00601555" w:rsidP="002467E6">
      <w:pPr>
        <w:rPr>
          <w:rFonts w:ascii="Kantumruy Pro" w:hAnsi="Kantumruy Pro" w:cs="Calibri"/>
        </w:rPr>
      </w:pPr>
    </w:p>
    <w:p w14:paraId="21CA1CC5" w14:textId="77777777" w:rsidR="00601555" w:rsidRDefault="00601555" w:rsidP="002467E6">
      <w:pPr>
        <w:rPr>
          <w:rFonts w:ascii="Kantumruy Pro" w:hAnsi="Kantumruy Pro" w:cs="Calibri"/>
        </w:rPr>
      </w:pPr>
    </w:p>
    <w:p w14:paraId="60D261AF" w14:textId="77777777" w:rsidR="00601555" w:rsidRDefault="00601555" w:rsidP="002467E6">
      <w:pPr>
        <w:rPr>
          <w:rFonts w:ascii="Kantumruy Pro" w:hAnsi="Kantumruy Pro" w:cs="Calibri"/>
        </w:rPr>
      </w:pPr>
    </w:p>
    <w:p w14:paraId="7BFFB7C3" w14:textId="77777777" w:rsidR="00601555" w:rsidRDefault="00601555" w:rsidP="002467E6">
      <w:pPr>
        <w:rPr>
          <w:rFonts w:ascii="Kantumruy Pro" w:hAnsi="Kantumruy Pro" w:cs="Calibri"/>
        </w:rPr>
      </w:pPr>
    </w:p>
    <w:p w14:paraId="6ADFC823" w14:textId="77777777" w:rsidR="00601555" w:rsidRDefault="00601555" w:rsidP="002467E6">
      <w:pPr>
        <w:rPr>
          <w:rFonts w:ascii="Kantumruy Pro" w:hAnsi="Kantumruy Pro" w:cs="Calibri"/>
        </w:rPr>
      </w:pPr>
    </w:p>
    <w:p w14:paraId="7BFC52BC" w14:textId="77777777" w:rsidR="00601555" w:rsidRDefault="00601555" w:rsidP="002467E6">
      <w:pPr>
        <w:rPr>
          <w:rFonts w:ascii="Kantumruy Pro" w:hAnsi="Kantumruy Pro" w:cs="Calibri"/>
        </w:rPr>
      </w:pPr>
    </w:p>
    <w:p w14:paraId="66996EEE" w14:textId="77777777" w:rsidR="00601555" w:rsidRDefault="00601555" w:rsidP="002467E6">
      <w:pPr>
        <w:rPr>
          <w:rFonts w:ascii="Kantumruy Pro" w:hAnsi="Kantumruy Pro" w:cs="Calibri"/>
        </w:rPr>
      </w:pPr>
    </w:p>
    <w:p w14:paraId="19422803" w14:textId="77777777" w:rsidR="00601555" w:rsidRDefault="00601555" w:rsidP="002467E6">
      <w:pPr>
        <w:rPr>
          <w:rFonts w:ascii="Kantumruy Pro" w:hAnsi="Kantumruy Pro" w:cs="Calibri"/>
        </w:rPr>
      </w:pPr>
    </w:p>
    <w:p w14:paraId="6B36F21B" w14:textId="77777777" w:rsidR="00601555" w:rsidRPr="002D417B" w:rsidRDefault="00601555" w:rsidP="002467E6">
      <w:pPr>
        <w:rPr>
          <w:rFonts w:ascii="Kantumruy Pro" w:hAnsi="Kantumruy Pro" w:cs="Calibri"/>
        </w:rPr>
      </w:pPr>
    </w:p>
    <w:p w14:paraId="773C4DF3" w14:textId="77777777" w:rsidR="002467E6" w:rsidRPr="00601555" w:rsidRDefault="002467E6" w:rsidP="002467E6">
      <w:pPr>
        <w:rPr>
          <w:rFonts w:ascii="Kantumruy Pro" w:hAnsi="Kantumruy Pro" w:cs="Calibri"/>
          <w:b/>
          <w:bCs/>
        </w:rPr>
      </w:pPr>
      <w:r w:rsidRPr="00601555">
        <w:rPr>
          <w:rFonts w:ascii="Kantumruy Pro" w:hAnsi="Kantumruy Pro" w:cs="Calibri"/>
          <w:b/>
          <w:bCs/>
        </w:rPr>
        <w:lastRenderedPageBreak/>
        <w:t>Rollen- oder Institutionenhintergrund (Kernfragen):</w:t>
      </w:r>
    </w:p>
    <w:p w14:paraId="5F876DF8" w14:textId="77777777" w:rsidR="002467E6" w:rsidRPr="002D417B" w:rsidRDefault="002467E6" w:rsidP="002467E6">
      <w:pPr>
        <w:numPr>
          <w:ilvl w:val="0"/>
          <w:numId w:val="302"/>
        </w:numPr>
        <w:spacing w:after="160" w:line="278" w:lineRule="auto"/>
        <w:rPr>
          <w:rFonts w:ascii="Kantumruy Pro" w:hAnsi="Kantumruy Pro" w:cs="Calibri"/>
        </w:rPr>
      </w:pPr>
      <w:r w:rsidRPr="002D417B">
        <w:rPr>
          <w:rFonts w:ascii="Kantumruy Pro" w:hAnsi="Kantumruy Pro" w:cs="Calibri"/>
        </w:rPr>
        <w:t>Wie wird nachhaltiger Lebensstil medial eher als individuelle Aufgabe oder als strukturelle Frage dargestellt?</w:t>
      </w:r>
    </w:p>
    <w:p w14:paraId="6992A553" w14:textId="77777777" w:rsidR="002467E6" w:rsidRPr="002D417B" w:rsidRDefault="002467E6" w:rsidP="002467E6">
      <w:pPr>
        <w:numPr>
          <w:ilvl w:val="0"/>
          <w:numId w:val="302"/>
        </w:numPr>
        <w:spacing w:after="160" w:line="278" w:lineRule="auto"/>
        <w:rPr>
          <w:rFonts w:ascii="Kantumruy Pro" w:hAnsi="Kantumruy Pro" w:cs="Calibri"/>
        </w:rPr>
      </w:pPr>
      <w:r w:rsidRPr="002D417B">
        <w:rPr>
          <w:rFonts w:ascii="Kantumruy Pro" w:hAnsi="Kantumruy Pro" w:cs="Calibri"/>
        </w:rPr>
        <w:t>Wie zeigt sich das Zusammenspiel von Information und Emotionalisierung?</w:t>
      </w:r>
    </w:p>
    <w:p w14:paraId="39DD4003" w14:textId="77777777" w:rsidR="002467E6" w:rsidRPr="002D417B" w:rsidRDefault="002467E6" w:rsidP="002467E6">
      <w:pPr>
        <w:numPr>
          <w:ilvl w:val="0"/>
          <w:numId w:val="302"/>
        </w:numPr>
        <w:spacing w:after="160" w:line="278" w:lineRule="auto"/>
        <w:rPr>
          <w:rFonts w:ascii="Kantumruy Pro" w:hAnsi="Kantumruy Pro" w:cs="Calibri"/>
        </w:rPr>
      </w:pPr>
      <w:r w:rsidRPr="002D417B">
        <w:rPr>
          <w:rFonts w:ascii="Kantumruy Pro" w:hAnsi="Kantumruy Pro" w:cs="Calibri"/>
        </w:rPr>
        <w:t>Wie wird die Rolle der Medien zwischen Normsetzung und Vielfalt erlebt?</w:t>
      </w:r>
    </w:p>
    <w:p w14:paraId="77ED8B47" w14:textId="77777777" w:rsidR="002467E6" w:rsidRPr="002D417B" w:rsidRDefault="002467E6" w:rsidP="002467E6">
      <w:pPr>
        <w:numPr>
          <w:ilvl w:val="0"/>
          <w:numId w:val="302"/>
        </w:numPr>
        <w:spacing w:after="160" w:line="278" w:lineRule="auto"/>
        <w:rPr>
          <w:rFonts w:ascii="Kantumruy Pro" w:hAnsi="Kantumruy Pro" w:cs="Calibri"/>
        </w:rPr>
      </w:pPr>
      <w:r w:rsidRPr="002D417B">
        <w:rPr>
          <w:rFonts w:ascii="Kantumruy Pro" w:hAnsi="Kantumruy Pro" w:cs="Calibri"/>
        </w:rPr>
        <w:t>Wie wird zwischen schneller Berichterstattung und verantwortungsvoller Einordnung abgewogen?</w:t>
      </w:r>
    </w:p>
    <w:p w14:paraId="6F051AFA" w14:textId="77777777" w:rsidR="002467E6" w:rsidRPr="002D417B" w:rsidRDefault="002467E6" w:rsidP="002467E6">
      <w:pPr>
        <w:numPr>
          <w:ilvl w:val="0"/>
          <w:numId w:val="302"/>
        </w:numPr>
        <w:spacing w:after="160" w:line="278" w:lineRule="auto"/>
        <w:rPr>
          <w:rFonts w:ascii="Kantumruy Pro" w:hAnsi="Kantumruy Pro" w:cs="Calibri"/>
        </w:rPr>
      </w:pPr>
      <w:r w:rsidRPr="002D417B">
        <w:rPr>
          <w:rFonts w:ascii="Kantumruy Pro" w:hAnsi="Kantumruy Pro" w:cs="Calibri"/>
        </w:rPr>
        <w:t>Wie prägt systemisches Denken die mediale Darstellung nachhaltiger Infrastrukturen?</w:t>
      </w:r>
    </w:p>
    <w:p w14:paraId="31E8D026" w14:textId="77777777" w:rsidR="002467E6" w:rsidRPr="00601555" w:rsidRDefault="002467E6" w:rsidP="002467E6">
      <w:pPr>
        <w:rPr>
          <w:rFonts w:ascii="Kantumruy Pro" w:hAnsi="Kantumruy Pro" w:cs="Calibri"/>
          <w:b/>
          <w:bCs/>
        </w:rPr>
      </w:pPr>
      <w:r w:rsidRPr="00601555">
        <w:rPr>
          <w:rFonts w:ascii="Kantumruy Pro" w:hAnsi="Kantumruy Pro" w:cs="Calibri"/>
          <w:b/>
          <w:bCs/>
        </w:rPr>
        <w:t>Dokumentationsleitfaden (Beobachtungsaufträge):</w:t>
      </w:r>
    </w:p>
    <w:p w14:paraId="4B8607DD"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Wie erlebst du aus der Perspektive der Medienhäuser die Spannung zwischen individueller Verantwortung und strukturellem Kontext nachhaltigen Handelns?</w:t>
      </w:r>
    </w:p>
    <w:p w14:paraId="6FE87CC1"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Wie empfindest du das Zusammenspiel von sachlicher Information und emotionaler Ansprache?</w:t>
      </w:r>
    </w:p>
    <w:p w14:paraId="4506DF4A"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Wie nimmst du die Wirkung normierender Nachhaltigkeitsbilder wahr?</w:t>
      </w:r>
    </w:p>
    <w:p w14:paraId="33B0F85E"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Wie erlebst du die Abwägung zwischen Reichweite und Fürsorge in der Nachhaltigkeitskommunikation?</w:t>
      </w:r>
    </w:p>
    <w:p w14:paraId="273509DD"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Wie nimmst du wahr, ob Nachhaltigkeit als Einzeltipp oder als System erfahrbar wird?</w:t>
      </w:r>
    </w:p>
    <w:p w14:paraId="38C8235A"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Nachhaltigkeitsberichterstattung her?</w:t>
      </w:r>
    </w:p>
    <w:p w14:paraId="7100F2C8" w14:textId="77777777" w:rsidR="002467E6" w:rsidRPr="002D417B" w:rsidRDefault="002467E6" w:rsidP="002467E6">
      <w:pPr>
        <w:numPr>
          <w:ilvl w:val="0"/>
          <w:numId w:val="303"/>
        </w:numPr>
        <w:spacing w:after="160" w:line="278" w:lineRule="auto"/>
        <w:rPr>
          <w:rFonts w:ascii="Kantumruy Pro" w:hAnsi="Kantumruy Pro" w:cs="Calibri"/>
        </w:rPr>
      </w:pPr>
      <w:r w:rsidRPr="002D417B">
        <w:rPr>
          <w:rFonts w:ascii="Kantumruy Pro" w:hAnsi="Kantumruy Pro" w:cs="Calibri"/>
        </w:rPr>
        <w:t>Wie reflektierst du dein eigenes Verständnis nachhaltiger Lebensstile durch diese institutionelle Perspektive?</w:t>
      </w:r>
    </w:p>
    <w:p w14:paraId="4C6EE09C" w14:textId="77777777" w:rsidR="002467E6" w:rsidRPr="002D417B" w:rsidRDefault="002467E6" w:rsidP="002467E6">
      <w:pPr>
        <w:rPr>
          <w:rFonts w:ascii="Kantumruy Pro" w:hAnsi="Kantumruy Pro" w:cs="Calibri"/>
        </w:rPr>
      </w:pPr>
    </w:p>
    <w:p w14:paraId="54ABA78C" w14:textId="77777777" w:rsidR="002467E6" w:rsidRPr="002D417B" w:rsidRDefault="002467E6" w:rsidP="002467E6">
      <w:pPr>
        <w:rPr>
          <w:rFonts w:ascii="Kantumruy Pro" w:hAnsi="Kantumruy Pro" w:cs="Calibri"/>
        </w:rPr>
      </w:pPr>
    </w:p>
    <w:p w14:paraId="58478EC2" w14:textId="77777777" w:rsidR="002467E6" w:rsidRPr="002D417B" w:rsidRDefault="002467E6" w:rsidP="002467E6">
      <w:pPr>
        <w:rPr>
          <w:rFonts w:ascii="Kantumruy Pro" w:hAnsi="Kantumruy Pro" w:cs="Calibri"/>
        </w:rPr>
      </w:pPr>
    </w:p>
    <w:p w14:paraId="4C3C8DB4" w14:textId="77777777" w:rsidR="002467E6" w:rsidRPr="002D417B" w:rsidRDefault="002467E6" w:rsidP="002467E6">
      <w:pPr>
        <w:rPr>
          <w:rFonts w:ascii="Kantumruy Pro" w:hAnsi="Kantumruy Pro" w:cs="Calibri"/>
        </w:rPr>
      </w:pPr>
    </w:p>
    <w:p w14:paraId="4A151B71" w14:textId="77777777" w:rsidR="002467E6" w:rsidRPr="002D417B" w:rsidRDefault="002467E6" w:rsidP="002467E6">
      <w:pPr>
        <w:rPr>
          <w:rFonts w:ascii="Kantumruy Pro" w:hAnsi="Kantumruy Pro" w:cs="Calibri"/>
        </w:rPr>
      </w:pPr>
    </w:p>
    <w:p w14:paraId="26CA8ADB" w14:textId="77777777" w:rsidR="002467E6" w:rsidRPr="002D417B" w:rsidRDefault="002467E6" w:rsidP="002467E6">
      <w:pPr>
        <w:rPr>
          <w:rFonts w:ascii="Kantumruy Pro" w:hAnsi="Kantumruy Pro" w:cs="Calibri"/>
        </w:rPr>
      </w:pPr>
    </w:p>
    <w:p w14:paraId="433DAE01" w14:textId="77777777" w:rsidR="002467E6" w:rsidRPr="002D417B" w:rsidRDefault="002467E6" w:rsidP="002467E6">
      <w:pPr>
        <w:rPr>
          <w:rFonts w:ascii="Kantumruy Pro" w:hAnsi="Kantumruy Pro" w:cs="Calibri"/>
        </w:rPr>
      </w:pPr>
    </w:p>
    <w:p w14:paraId="304929EA" w14:textId="77777777" w:rsidR="002467E6" w:rsidRPr="002D417B" w:rsidRDefault="002467E6" w:rsidP="002467E6">
      <w:pPr>
        <w:rPr>
          <w:rFonts w:ascii="Kantumruy Pro" w:hAnsi="Kantumruy Pro" w:cs="Calibri"/>
        </w:rPr>
      </w:pPr>
    </w:p>
    <w:p w14:paraId="01D9CFC7" w14:textId="77777777" w:rsidR="002467E6" w:rsidRPr="002D417B" w:rsidRDefault="002467E6" w:rsidP="002467E6">
      <w:pPr>
        <w:rPr>
          <w:rFonts w:ascii="Kantumruy Pro" w:hAnsi="Kantumruy Pro" w:cs="Calibri"/>
        </w:rPr>
      </w:pPr>
    </w:p>
    <w:p w14:paraId="0238EEF1" w14:textId="77777777" w:rsidR="002467E6" w:rsidRPr="002D417B" w:rsidRDefault="002467E6" w:rsidP="002467E6">
      <w:pPr>
        <w:rPr>
          <w:rFonts w:ascii="Kantumruy Pro" w:hAnsi="Kantumruy Pro" w:cs="Calibri"/>
        </w:rPr>
      </w:pPr>
    </w:p>
    <w:p w14:paraId="5D33362B" w14:textId="77777777" w:rsidR="002467E6" w:rsidRPr="002D417B" w:rsidRDefault="002467E6" w:rsidP="002467E6">
      <w:pPr>
        <w:pStyle w:val="berschrift2"/>
        <w:numPr>
          <w:ilvl w:val="0"/>
          <w:numId w:val="323"/>
        </w:numPr>
        <w:rPr>
          <w:rFonts w:ascii="Kantumruy Pro" w:hAnsi="Kantumruy Pro" w:cs="Calibri"/>
        </w:rPr>
      </w:pPr>
      <w:bookmarkStart w:id="85" w:name="_Toc217287490"/>
      <w:r w:rsidRPr="002D417B">
        <w:rPr>
          <w:rFonts w:ascii="Kantumruy Pro" w:hAnsi="Kantumruy Pro" w:cs="Calibri"/>
        </w:rPr>
        <w:lastRenderedPageBreak/>
        <w:t>Institutionskarte Bildungseinrichtung</w:t>
      </w:r>
      <w:bookmarkEnd w:id="85"/>
    </w:p>
    <w:p w14:paraId="10B1FD51" w14:textId="77777777" w:rsidR="002467E6" w:rsidRDefault="002467E6" w:rsidP="002467E6">
      <w:pPr>
        <w:rPr>
          <w:rFonts w:ascii="Kantumruy Pro" w:hAnsi="Kantumruy Pro" w:cs="Calibri"/>
        </w:rPr>
      </w:pPr>
      <w:r w:rsidRPr="00601555">
        <w:rPr>
          <w:rFonts w:ascii="Kantumruy Pro" w:hAnsi="Kantumruy Pro" w:cs="Calibri"/>
          <w:b/>
          <w:bCs/>
        </w:rPr>
        <w:t>Thema</w:t>
      </w:r>
      <w:r w:rsidRPr="002D417B">
        <w:rPr>
          <w:rFonts w:ascii="Kantumruy Pro" w:hAnsi="Kantumruy Pro" w:cs="Calibri"/>
        </w:rPr>
        <w:t>: Lernen über nachhaltige Alltagsinfrastrukturen und Lebensstile</w:t>
      </w:r>
      <w:r w:rsidRPr="002D417B">
        <w:rPr>
          <w:rFonts w:ascii="Kantumruy Pro" w:hAnsi="Kantumruy Pro" w:cs="Calibri"/>
        </w:rPr>
        <w:br/>
        <w:t>Kartentyp: Institution</w:t>
      </w:r>
      <w:r w:rsidRPr="002D417B">
        <w:rPr>
          <w:rFonts w:ascii="Kantumruy Pro" w:hAnsi="Kantumruy Pro" w:cs="Calibri"/>
        </w:rPr>
        <w:br/>
        <w:t>Name: Bildungseinrichtung</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I04-NI</w:t>
      </w:r>
      <w:r w:rsidRPr="002D417B">
        <w:rPr>
          <w:rFonts w:ascii="Kantumruy Pro" w:hAnsi="Kantumruy Pro" w:cs="Calibri"/>
        </w:rPr>
        <w:br/>
        <w:t>Tags: Bildung, Lebensweltbezug, Infrastruktur, Konsum, Selbstreflexion</w:t>
      </w:r>
    </w:p>
    <w:p w14:paraId="445EC837" w14:textId="77777777" w:rsidR="00601555" w:rsidRPr="002D417B" w:rsidRDefault="00601555" w:rsidP="002467E6">
      <w:pPr>
        <w:rPr>
          <w:rFonts w:ascii="Kantumruy Pro" w:hAnsi="Kantumruy Pro" w:cs="Calibri"/>
        </w:rPr>
      </w:pPr>
    </w:p>
    <w:p w14:paraId="174FB544" w14:textId="77777777" w:rsidR="002467E6" w:rsidRDefault="002467E6" w:rsidP="002467E6">
      <w:pPr>
        <w:rPr>
          <w:rFonts w:ascii="Kantumruy Pro" w:hAnsi="Kantumruy Pro" w:cs="Calibri"/>
        </w:rPr>
      </w:pPr>
      <w:r w:rsidRPr="00601555">
        <w:rPr>
          <w:rFonts w:ascii="Kantumruy Pro" w:hAnsi="Kantumruy Pro" w:cs="Calibri"/>
          <w:b/>
          <w:bCs/>
        </w:rPr>
        <w:t>Ideal der Rolle/Institution:</w:t>
      </w:r>
      <w:r w:rsidRPr="00601555">
        <w:rPr>
          <w:rFonts w:ascii="Kantumruy Pro" w:hAnsi="Kantumruy Pro" w:cs="Calibri"/>
          <w:b/>
          <w:bCs/>
        </w:rPr>
        <w:br/>
      </w:r>
      <w:r w:rsidRPr="002D417B">
        <w:rPr>
          <w:rFonts w:ascii="Kantumruy Pro" w:hAnsi="Kantumruy Pro" w:cs="Calibri"/>
        </w:rPr>
        <w:t>Im Zentrum steht die Überzeugung, dass nachhaltige Lebensstile nur dann verstanden und reflektiert werden können, wenn Lernprozesse an reale Alltagsinfrastrukturen und persönliche Erfahrungen anschließen. Bildungseinrichtungen eröffnen Räume, in denen Nachhaltigkeit nicht als abstraktes Ziel, sondern als Zusammenspiel von Infrastruktur, Konsum, Gewohnheit und politischem Rahmen sichtbar wird. Diese Perspektive richtet den Blick auf Selbstreflexion, Lebensweltbezug und systemisches Denken, um nachhaltiges Handeln als lern- und gestaltbaren Prozess erfahrbar zu machen.</w:t>
      </w:r>
    </w:p>
    <w:p w14:paraId="71EB5D20" w14:textId="77777777" w:rsidR="00601555" w:rsidRPr="002D417B" w:rsidRDefault="00601555" w:rsidP="002467E6">
      <w:pPr>
        <w:rPr>
          <w:rFonts w:ascii="Kantumruy Pro" w:hAnsi="Kantumruy Pro" w:cs="Calibri"/>
        </w:rPr>
      </w:pPr>
    </w:p>
    <w:p w14:paraId="67E9A4F4" w14:textId="77777777" w:rsidR="002467E6" w:rsidRPr="00601555" w:rsidRDefault="002467E6" w:rsidP="002467E6">
      <w:pPr>
        <w:rPr>
          <w:rFonts w:ascii="Kantumruy Pro" w:hAnsi="Kantumruy Pro" w:cs="Calibri"/>
          <w:b/>
          <w:bCs/>
        </w:rPr>
      </w:pPr>
      <w:r w:rsidRPr="00601555">
        <w:rPr>
          <w:rFonts w:ascii="Kantumruy Pro" w:hAnsi="Kantumruy Pro" w:cs="Calibri"/>
          <w:b/>
          <w:bCs/>
        </w:rPr>
        <w:t>Beschreibung der Ergänzung. Diese Institutionskarte…</w:t>
      </w:r>
    </w:p>
    <w:p w14:paraId="096A07C6" w14:textId="77777777" w:rsidR="002467E6" w:rsidRPr="002D417B" w:rsidRDefault="002467E6" w:rsidP="002467E6">
      <w:pPr>
        <w:numPr>
          <w:ilvl w:val="0"/>
          <w:numId w:val="304"/>
        </w:numPr>
        <w:spacing w:after="160" w:line="278" w:lineRule="auto"/>
        <w:rPr>
          <w:rFonts w:ascii="Kantumruy Pro" w:hAnsi="Kantumruy Pro" w:cs="Calibri"/>
        </w:rPr>
      </w:pPr>
      <w:r w:rsidRPr="002D417B">
        <w:rPr>
          <w:rFonts w:ascii="Kantumruy Pro" w:hAnsi="Kantumruy Pro" w:cs="Calibri"/>
        </w:rPr>
        <w:t>… erweitert das Spiel um eine bildungsbezogene Perspektive auf nachhaltige Alltagspraktiken.</w:t>
      </w:r>
    </w:p>
    <w:p w14:paraId="43B8F652" w14:textId="77777777" w:rsidR="002467E6" w:rsidRPr="002D417B" w:rsidRDefault="002467E6" w:rsidP="002467E6">
      <w:pPr>
        <w:numPr>
          <w:ilvl w:val="0"/>
          <w:numId w:val="304"/>
        </w:numPr>
        <w:spacing w:after="160" w:line="278" w:lineRule="auto"/>
        <w:rPr>
          <w:rFonts w:ascii="Kantumruy Pro" w:hAnsi="Kantumruy Pro" w:cs="Calibri"/>
        </w:rPr>
      </w:pPr>
      <w:r w:rsidRPr="002D417B">
        <w:rPr>
          <w:rFonts w:ascii="Kantumruy Pro" w:hAnsi="Kantumruy Pro" w:cs="Calibri"/>
        </w:rPr>
        <w:t>… macht den Zusammenhang zwischen Infrastruktur und individuellem Verhalten sichtbar.</w:t>
      </w:r>
    </w:p>
    <w:p w14:paraId="29CE74E4" w14:textId="77777777" w:rsidR="002467E6" w:rsidRPr="002D417B" w:rsidRDefault="002467E6" w:rsidP="002467E6">
      <w:pPr>
        <w:numPr>
          <w:ilvl w:val="0"/>
          <w:numId w:val="304"/>
        </w:numPr>
        <w:spacing w:after="160" w:line="278" w:lineRule="auto"/>
        <w:rPr>
          <w:rFonts w:ascii="Kantumruy Pro" w:hAnsi="Kantumruy Pro" w:cs="Calibri"/>
        </w:rPr>
      </w:pPr>
      <w:r w:rsidRPr="002D417B">
        <w:rPr>
          <w:rFonts w:ascii="Kantumruy Pro" w:hAnsi="Kantumruy Pro" w:cs="Calibri"/>
        </w:rPr>
        <w:t>… verknüpft Konsum, Wohnen und Versorgung mit politischer Rahmensetzung.</w:t>
      </w:r>
    </w:p>
    <w:p w14:paraId="70672525" w14:textId="77777777" w:rsidR="002467E6" w:rsidRPr="002D417B" w:rsidRDefault="002467E6" w:rsidP="002467E6">
      <w:pPr>
        <w:numPr>
          <w:ilvl w:val="0"/>
          <w:numId w:val="304"/>
        </w:numPr>
        <w:spacing w:after="160" w:line="278" w:lineRule="auto"/>
        <w:rPr>
          <w:rFonts w:ascii="Kantumruy Pro" w:hAnsi="Kantumruy Pro" w:cs="Calibri"/>
        </w:rPr>
      </w:pPr>
      <w:r w:rsidRPr="002D417B">
        <w:rPr>
          <w:rFonts w:ascii="Kantumruy Pro" w:hAnsi="Kantumruy Pro" w:cs="Calibri"/>
        </w:rPr>
        <w:t>… betont Selbstreflexion als Schlüssel nachhaltiger Orientierung.</w:t>
      </w:r>
    </w:p>
    <w:p w14:paraId="4008DFDF" w14:textId="77777777" w:rsidR="002467E6" w:rsidRPr="002D417B" w:rsidRDefault="002467E6" w:rsidP="002467E6">
      <w:pPr>
        <w:numPr>
          <w:ilvl w:val="0"/>
          <w:numId w:val="304"/>
        </w:numPr>
        <w:spacing w:after="160" w:line="278" w:lineRule="auto"/>
        <w:rPr>
          <w:rFonts w:ascii="Kantumruy Pro" w:hAnsi="Kantumruy Pro" w:cs="Calibri"/>
        </w:rPr>
      </w:pPr>
      <w:r w:rsidRPr="002D417B">
        <w:rPr>
          <w:rFonts w:ascii="Kantumruy Pro" w:hAnsi="Kantumruy Pro" w:cs="Calibri"/>
        </w:rPr>
        <w:t>… fördert den Transfer zwischen Spiel, Alltag und Lebenswelt.</w:t>
      </w:r>
    </w:p>
    <w:p w14:paraId="2F81495A" w14:textId="77777777" w:rsidR="002467E6" w:rsidRPr="00601555" w:rsidRDefault="002467E6" w:rsidP="002467E6">
      <w:pPr>
        <w:rPr>
          <w:rFonts w:ascii="Kantumruy Pro" w:hAnsi="Kantumruy Pro" w:cs="Calibri"/>
          <w:b/>
          <w:bCs/>
        </w:rPr>
      </w:pPr>
      <w:r w:rsidRPr="00601555">
        <w:rPr>
          <w:rFonts w:ascii="Kantumruy Pro" w:hAnsi="Kantumruy Pro" w:cs="Calibri"/>
          <w:b/>
          <w:bCs/>
        </w:rPr>
        <w:t>Ziele und Kompetenzen. Die Schüler:innen…</w:t>
      </w:r>
    </w:p>
    <w:p w14:paraId="0DE7C549"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t>… erkennen Bildungseinrichtungen als Orte der Reflexion nachhaltiger Lebensstile.</w:t>
      </w:r>
    </w:p>
    <w:p w14:paraId="0F882EDB"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t>… beschreiben Zusammenhänge zwischen Infrastruktur und Alltagsentscheidungen.</w:t>
      </w:r>
    </w:p>
    <w:p w14:paraId="767A36E9"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t>… analysieren Spannungen zwischen Wissen und Gewohnheit.</w:t>
      </w:r>
    </w:p>
    <w:p w14:paraId="4999810E"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t>… bewerten nachhaltige Optionen im Hinblick auf Alltagstauglichkeit.</w:t>
      </w:r>
    </w:p>
    <w:p w14:paraId="20F8CC08"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t>… identifizieren strukturelle Grenzen individuellen Handelns.</w:t>
      </w:r>
    </w:p>
    <w:p w14:paraId="03B80F80"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t>… reflektieren eigene Routinen im Kontext nachhaltiger Infrastruktur.</w:t>
      </w:r>
    </w:p>
    <w:p w14:paraId="473744A4" w14:textId="77777777" w:rsidR="002467E6" w:rsidRPr="002D417B" w:rsidRDefault="002467E6" w:rsidP="002467E6">
      <w:pPr>
        <w:numPr>
          <w:ilvl w:val="0"/>
          <w:numId w:val="305"/>
        </w:numPr>
        <w:spacing w:after="160" w:line="278" w:lineRule="auto"/>
        <w:rPr>
          <w:rFonts w:ascii="Kantumruy Pro" w:hAnsi="Kantumruy Pro" w:cs="Calibri"/>
        </w:rPr>
      </w:pPr>
      <w:r w:rsidRPr="002D417B">
        <w:rPr>
          <w:rFonts w:ascii="Kantumruy Pro" w:hAnsi="Kantumruy Pro" w:cs="Calibri"/>
        </w:rPr>
        <w:lastRenderedPageBreak/>
        <w:t>… entwickeln ein systemisches Verständnis von Nachhaltigkeit im Alltag.</w:t>
      </w:r>
    </w:p>
    <w:p w14:paraId="66F86AD3" w14:textId="77777777" w:rsidR="002467E6" w:rsidRDefault="002467E6" w:rsidP="002467E6">
      <w:pPr>
        <w:rPr>
          <w:rFonts w:ascii="Kantumruy Pro" w:hAnsi="Kantumruy Pro" w:cs="Calibri"/>
        </w:rPr>
      </w:pPr>
      <w:r w:rsidRPr="00601555">
        <w:rPr>
          <w:rFonts w:ascii="Kantumruy Pro" w:hAnsi="Kantumruy Pro" w:cs="Calibri"/>
          <w:b/>
          <w:bCs/>
        </w:rPr>
        <w:t>Kernkonflikte (Skalierungen)</w:t>
      </w:r>
      <w:r w:rsidRPr="002D417B">
        <w:rPr>
          <w:rFonts w:ascii="Kantumruy Pro" w:hAnsi="Kantumruy Pro" w:cs="Calibri"/>
        </w:rPr>
        <w:br/>
        <w:t xml:space="preserve">Individualismus vs. Kollektivismus: Persönliche Verantwortung – eher individuelles Lernen – </w:t>
      </w:r>
      <w:r w:rsidRPr="002D417B">
        <w:rPr>
          <w:rFonts w:ascii="Kantumruy Pro" w:hAnsi="Kantumruy Pro" w:cs="Calibri"/>
          <w:b/>
          <w:bCs/>
        </w:rPr>
        <w:t>Gleichgewicht aus Selbstreflexion und strukturellem Verständnis</w:t>
      </w:r>
      <w:r w:rsidRPr="002D417B">
        <w:rPr>
          <w:rFonts w:ascii="Kantumruy Pro" w:hAnsi="Kantumruy Pro" w:cs="Calibri"/>
        </w:rPr>
        <w:t xml:space="preserve"> – kollektive Bedingungen – gemeinschaftliche Nachhaltigkeitslogik.</w:t>
      </w:r>
      <w:r w:rsidRPr="002D417B">
        <w:rPr>
          <w:rFonts w:ascii="Kantumruy Pro" w:hAnsi="Kantumruy Pro" w:cs="Calibri"/>
        </w:rPr>
        <w:br/>
        <w:t xml:space="preserve">Rationalität vs. Emotionalität: Reines Faktenlernen – eher analytisch – </w:t>
      </w:r>
      <w:r w:rsidRPr="002D417B">
        <w:rPr>
          <w:rFonts w:ascii="Kantumruy Pro" w:hAnsi="Kantumruy Pro" w:cs="Calibri"/>
          <w:b/>
          <w:bCs/>
        </w:rPr>
        <w:t>Balance zwischen Wissen und Gewohnheit</w:t>
      </w:r>
      <w:r w:rsidRPr="002D417B">
        <w:rPr>
          <w:rFonts w:ascii="Kantumruy Pro" w:hAnsi="Kantumruy Pro" w:cs="Calibri"/>
        </w:rPr>
        <w:t xml:space="preserve"> – erfahrungsbezogen – ausschließlich emotionaler Zugang.</w:t>
      </w:r>
      <w:r w:rsidRPr="002D417B">
        <w:rPr>
          <w:rFonts w:ascii="Kantumruy Pro" w:hAnsi="Kantumruy Pro" w:cs="Calibri"/>
        </w:rPr>
        <w:br/>
        <w:t xml:space="preserve">Kontrolle vs. Resilienz: Klare Leitbilder – geregelte Orientierung – </w:t>
      </w:r>
      <w:r w:rsidRPr="002D417B">
        <w:rPr>
          <w:rFonts w:ascii="Kantumruy Pro" w:hAnsi="Kantumruy Pro" w:cs="Calibri"/>
          <w:b/>
          <w:bCs/>
        </w:rPr>
        <w:t>Kombination aus Orientierung und Reflexionsfähigkeit</w:t>
      </w:r>
      <w:r w:rsidRPr="002D417B">
        <w:rPr>
          <w:rFonts w:ascii="Kantumruy Pro" w:hAnsi="Kantumruy Pro" w:cs="Calibri"/>
        </w:rPr>
        <w:t xml:space="preserve"> – adaptive Lernprozesse – selbstgesteuerte Resilienz.</w:t>
      </w:r>
      <w:r w:rsidRPr="002D417B">
        <w:rPr>
          <w:rFonts w:ascii="Kantumruy Pro" w:hAnsi="Kantumruy Pro" w:cs="Calibri"/>
        </w:rPr>
        <w:br/>
        <w:t xml:space="preserve">Effizienz vs. Fürsorge: Optimierungslogik – effizienzorientiertes Lernen – </w:t>
      </w:r>
      <w:r w:rsidRPr="002D417B">
        <w:rPr>
          <w:rFonts w:ascii="Kantumruy Pro" w:hAnsi="Kantumruy Pro" w:cs="Calibri"/>
          <w:b/>
          <w:bCs/>
        </w:rPr>
        <w:t>Gleichgewicht von Ressourcenschonung und Fürsorge</w:t>
      </w:r>
      <w:r w:rsidRPr="002D417B">
        <w:rPr>
          <w:rFonts w:ascii="Kantumruy Pro" w:hAnsi="Kantumruy Pro" w:cs="Calibri"/>
        </w:rPr>
        <w:t xml:space="preserve"> – fürsorgliche Perspektive – Vorrang von Beziehung und Erhalt.</w:t>
      </w:r>
      <w:r w:rsidRPr="002D417B">
        <w:rPr>
          <w:rFonts w:ascii="Kantumruy Pro" w:hAnsi="Kantumruy Pro" w:cs="Calibri"/>
        </w:rPr>
        <w:br/>
        <w:t xml:space="preserve">Reduktionismus vs. Systemdenken: Einzelhandlungen – lineare Wirkung – </w:t>
      </w:r>
      <w:r w:rsidRPr="002D417B">
        <w:rPr>
          <w:rFonts w:ascii="Kantumruy Pro" w:hAnsi="Kantumruy Pro" w:cs="Calibri"/>
          <w:b/>
          <w:bCs/>
        </w:rPr>
        <w:t>Kombination aus Alltagspraxis und Systembezug</w:t>
      </w:r>
      <w:r w:rsidRPr="002D417B">
        <w:rPr>
          <w:rFonts w:ascii="Kantumruy Pro" w:hAnsi="Kantumruy Pro" w:cs="Calibri"/>
        </w:rPr>
        <w:t xml:space="preserve"> – vernetzte Perspektive – ganzheitliche Nachhaltigkeitslogik.</w:t>
      </w:r>
    </w:p>
    <w:p w14:paraId="7061C431" w14:textId="77777777" w:rsidR="00601555" w:rsidRDefault="00601555" w:rsidP="002467E6">
      <w:pPr>
        <w:rPr>
          <w:rFonts w:ascii="Kantumruy Pro" w:hAnsi="Kantumruy Pro" w:cs="Calibri"/>
        </w:rPr>
      </w:pPr>
    </w:p>
    <w:p w14:paraId="186BA891" w14:textId="77777777" w:rsidR="00601555" w:rsidRDefault="00601555" w:rsidP="002467E6">
      <w:pPr>
        <w:rPr>
          <w:rFonts w:ascii="Kantumruy Pro" w:hAnsi="Kantumruy Pro" w:cs="Calibri"/>
        </w:rPr>
      </w:pPr>
    </w:p>
    <w:p w14:paraId="11A89128" w14:textId="77777777" w:rsidR="00601555" w:rsidRDefault="00601555" w:rsidP="002467E6">
      <w:pPr>
        <w:rPr>
          <w:rFonts w:ascii="Kantumruy Pro" w:hAnsi="Kantumruy Pro" w:cs="Calibri"/>
        </w:rPr>
      </w:pPr>
    </w:p>
    <w:p w14:paraId="35183381" w14:textId="77777777" w:rsidR="00601555" w:rsidRDefault="00601555" w:rsidP="002467E6">
      <w:pPr>
        <w:rPr>
          <w:rFonts w:ascii="Kantumruy Pro" w:hAnsi="Kantumruy Pro" w:cs="Calibri"/>
        </w:rPr>
      </w:pPr>
    </w:p>
    <w:p w14:paraId="577BCA40" w14:textId="77777777" w:rsidR="00601555" w:rsidRDefault="00601555" w:rsidP="002467E6">
      <w:pPr>
        <w:rPr>
          <w:rFonts w:ascii="Kantumruy Pro" w:hAnsi="Kantumruy Pro" w:cs="Calibri"/>
        </w:rPr>
      </w:pPr>
    </w:p>
    <w:p w14:paraId="1419CAF5" w14:textId="77777777" w:rsidR="00601555" w:rsidRDefault="00601555" w:rsidP="002467E6">
      <w:pPr>
        <w:rPr>
          <w:rFonts w:ascii="Kantumruy Pro" w:hAnsi="Kantumruy Pro" w:cs="Calibri"/>
        </w:rPr>
      </w:pPr>
    </w:p>
    <w:p w14:paraId="5C300556" w14:textId="77777777" w:rsidR="00601555" w:rsidRDefault="00601555" w:rsidP="002467E6">
      <w:pPr>
        <w:rPr>
          <w:rFonts w:ascii="Kantumruy Pro" w:hAnsi="Kantumruy Pro" w:cs="Calibri"/>
        </w:rPr>
      </w:pPr>
    </w:p>
    <w:p w14:paraId="55191618" w14:textId="77777777" w:rsidR="00601555" w:rsidRDefault="00601555" w:rsidP="002467E6">
      <w:pPr>
        <w:rPr>
          <w:rFonts w:ascii="Kantumruy Pro" w:hAnsi="Kantumruy Pro" w:cs="Calibri"/>
        </w:rPr>
      </w:pPr>
    </w:p>
    <w:p w14:paraId="22A71C39" w14:textId="77777777" w:rsidR="00601555" w:rsidRDefault="00601555" w:rsidP="002467E6">
      <w:pPr>
        <w:rPr>
          <w:rFonts w:ascii="Kantumruy Pro" w:hAnsi="Kantumruy Pro" w:cs="Calibri"/>
        </w:rPr>
      </w:pPr>
    </w:p>
    <w:p w14:paraId="16E824D0" w14:textId="77777777" w:rsidR="00601555" w:rsidRDefault="00601555" w:rsidP="002467E6">
      <w:pPr>
        <w:rPr>
          <w:rFonts w:ascii="Kantumruy Pro" w:hAnsi="Kantumruy Pro" w:cs="Calibri"/>
        </w:rPr>
      </w:pPr>
    </w:p>
    <w:p w14:paraId="372D211A" w14:textId="77777777" w:rsidR="00601555" w:rsidRDefault="00601555" w:rsidP="002467E6">
      <w:pPr>
        <w:rPr>
          <w:rFonts w:ascii="Kantumruy Pro" w:hAnsi="Kantumruy Pro" w:cs="Calibri"/>
        </w:rPr>
      </w:pPr>
    </w:p>
    <w:p w14:paraId="2B427D02" w14:textId="77777777" w:rsidR="00601555" w:rsidRDefault="00601555" w:rsidP="002467E6">
      <w:pPr>
        <w:rPr>
          <w:rFonts w:ascii="Kantumruy Pro" w:hAnsi="Kantumruy Pro" w:cs="Calibri"/>
        </w:rPr>
      </w:pPr>
    </w:p>
    <w:p w14:paraId="325287A0" w14:textId="77777777" w:rsidR="00601555" w:rsidRDefault="00601555" w:rsidP="002467E6">
      <w:pPr>
        <w:rPr>
          <w:rFonts w:ascii="Kantumruy Pro" w:hAnsi="Kantumruy Pro" w:cs="Calibri"/>
        </w:rPr>
      </w:pPr>
    </w:p>
    <w:p w14:paraId="17924475" w14:textId="77777777" w:rsidR="00601555" w:rsidRDefault="00601555" w:rsidP="002467E6">
      <w:pPr>
        <w:rPr>
          <w:rFonts w:ascii="Kantumruy Pro" w:hAnsi="Kantumruy Pro" w:cs="Calibri"/>
        </w:rPr>
      </w:pPr>
    </w:p>
    <w:p w14:paraId="2EE6A03B" w14:textId="77777777" w:rsidR="00601555" w:rsidRDefault="00601555" w:rsidP="002467E6">
      <w:pPr>
        <w:rPr>
          <w:rFonts w:ascii="Kantumruy Pro" w:hAnsi="Kantumruy Pro" w:cs="Calibri"/>
        </w:rPr>
      </w:pPr>
    </w:p>
    <w:p w14:paraId="21C87839" w14:textId="77777777" w:rsidR="00601555" w:rsidRDefault="00601555" w:rsidP="002467E6">
      <w:pPr>
        <w:rPr>
          <w:rFonts w:ascii="Kantumruy Pro" w:hAnsi="Kantumruy Pro" w:cs="Calibri"/>
        </w:rPr>
      </w:pPr>
    </w:p>
    <w:p w14:paraId="2C64680D" w14:textId="77777777" w:rsidR="00601555" w:rsidRDefault="00601555" w:rsidP="002467E6">
      <w:pPr>
        <w:rPr>
          <w:rFonts w:ascii="Kantumruy Pro" w:hAnsi="Kantumruy Pro" w:cs="Calibri"/>
        </w:rPr>
      </w:pPr>
    </w:p>
    <w:p w14:paraId="34B5F201" w14:textId="77777777" w:rsidR="00601555" w:rsidRDefault="00601555" w:rsidP="002467E6">
      <w:pPr>
        <w:rPr>
          <w:rFonts w:ascii="Kantumruy Pro" w:hAnsi="Kantumruy Pro" w:cs="Calibri"/>
        </w:rPr>
      </w:pPr>
    </w:p>
    <w:p w14:paraId="259CCA7F" w14:textId="77777777" w:rsidR="00601555" w:rsidRDefault="00601555" w:rsidP="002467E6">
      <w:pPr>
        <w:rPr>
          <w:rFonts w:ascii="Kantumruy Pro" w:hAnsi="Kantumruy Pro" w:cs="Calibri"/>
        </w:rPr>
      </w:pPr>
    </w:p>
    <w:p w14:paraId="2B2E1BC2" w14:textId="77777777" w:rsidR="00601555" w:rsidRDefault="00601555" w:rsidP="002467E6">
      <w:pPr>
        <w:rPr>
          <w:rFonts w:ascii="Kantumruy Pro" w:hAnsi="Kantumruy Pro" w:cs="Calibri"/>
        </w:rPr>
      </w:pPr>
    </w:p>
    <w:p w14:paraId="5AAA5D4F" w14:textId="77777777" w:rsidR="00601555" w:rsidRPr="002D417B" w:rsidRDefault="00601555" w:rsidP="002467E6">
      <w:pPr>
        <w:rPr>
          <w:rFonts w:ascii="Kantumruy Pro" w:hAnsi="Kantumruy Pro" w:cs="Calibri"/>
        </w:rPr>
      </w:pPr>
    </w:p>
    <w:p w14:paraId="63270F3D" w14:textId="77777777" w:rsidR="002467E6" w:rsidRPr="00601555" w:rsidRDefault="002467E6" w:rsidP="002467E6">
      <w:pPr>
        <w:rPr>
          <w:rFonts w:ascii="Kantumruy Pro" w:hAnsi="Kantumruy Pro" w:cs="Calibri"/>
          <w:b/>
          <w:bCs/>
        </w:rPr>
      </w:pPr>
      <w:r w:rsidRPr="00601555">
        <w:rPr>
          <w:rFonts w:ascii="Kantumruy Pro" w:hAnsi="Kantumruy Pro" w:cs="Calibri"/>
          <w:b/>
          <w:bCs/>
        </w:rPr>
        <w:lastRenderedPageBreak/>
        <w:t>Rollen- oder Institutionenhintergrund (Kernfragen):</w:t>
      </w:r>
    </w:p>
    <w:p w14:paraId="6C808A53" w14:textId="77777777" w:rsidR="002467E6" w:rsidRPr="002D417B" w:rsidRDefault="002467E6" w:rsidP="002467E6">
      <w:pPr>
        <w:numPr>
          <w:ilvl w:val="0"/>
          <w:numId w:val="306"/>
        </w:numPr>
        <w:spacing w:after="160" w:line="278" w:lineRule="auto"/>
        <w:rPr>
          <w:rFonts w:ascii="Kantumruy Pro" w:hAnsi="Kantumruy Pro" w:cs="Calibri"/>
        </w:rPr>
      </w:pPr>
      <w:r w:rsidRPr="002D417B">
        <w:rPr>
          <w:rFonts w:ascii="Kantumruy Pro" w:hAnsi="Kantumruy Pro" w:cs="Calibri"/>
        </w:rPr>
        <w:t>Wie wird nachhaltiger Lebensstil im Lernprozess eher als persönliche Aufgabe oder als strukturelle Frage erlebt?</w:t>
      </w:r>
    </w:p>
    <w:p w14:paraId="1A4772F6" w14:textId="77777777" w:rsidR="002467E6" w:rsidRPr="002D417B" w:rsidRDefault="002467E6" w:rsidP="002467E6">
      <w:pPr>
        <w:numPr>
          <w:ilvl w:val="0"/>
          <w:numId w:val="306"/>
        </w:numPr>
        <w:spacing w:after="160" w:line="278" w:lineRule="auto"/>
        <w:rPr>
          <w:rFonts w:ascii="Kantumruy Pro" w:hAnsi="Kantumruy Pro" w:cs="Calibri"/>
        </w:rPr>
      </w:pPr>
      <w:r w:rsidRPr="002D417B">
        <w:rPr>
          <w:rFonts w:ascii="Kantumruy Pro" w:hAnsi="Kantumruy Pro" w:cs="Calibri"/>
        </w:rPr>
        <w:t>Wie zeigt sich das Zusammenspiel von Wissen und Gewohnheit in Bildungsprozessen?</w:t>
      </w:r>
    </w:p>
    <w:p w14:paraId="421214EB" w14:textId="77777777" w:rsidR="002467E6" w:rsidRPr="002D417B" w:rsidRDefault="002467E6" w:rsidP="002467E6">
      <w:pPr>
        <w:numPr>
          <w:ilvl w:val="0"/>
          <w:numId w:val="306"/>
        </w:numPr>
        <w:spacing w:after="160" w:line="278" w:lineRule="auto"/>
        <w:rPr>
          <w:rFonts w:ascii="Kantumruy Pro" w:hAnsi="Kantumruy Pro" w:cs="Calibri"/>
        </w:rPr>
      </w:pPr>
      <w:r w:rsidRPr="002D417B">
        <w:rPr>
          <w:rFonts w:ascii="Kantumruy Pro" w:hAnsi="Kantumruy Pro" w:cs="Calibri"/>
        </w:rPr>
        <w:t>Wie wird der Umgang mit Orientierung und Offenheit für Ambivalenz wahrgenommen?</w:t>
      </w:r>
    </w:p>
    <w:p w14:paraId="4AB95523" w14:textId="77777777" w:rsidR="002467E6" w:rsidRPr="002D417B" w:rsidRDefault="002467E6" w:rsidP="002467E6">
      <w:pPr>
        <w:numPr>
          <w:ilvl w:val="0"/>
          <w:numId w:val="306"/>
        </w:numPr>
        <w:spacing w:after="160" w:line="278" w:lineRule="auto"/>
        <w:rPr>
          <w:rFonts w:ascii="Kantumruy Pro" w:hAnsi="Kantumruy Pro" w:cs="Calibri"/>
        </w:rPr>
      </w:pPr>
      <w:r w:rsidRPr="002D417B">
        <w:rPr>
          <w:rFonts w:ascii="Kantumruy Pro" w:hAnsi="Kantumruy Pro" w:cs="Calibri"/>
        </w:rPr>
        <w:t>Wie wird zwischen Effizienzdenken und fürsorglichem Umgang mit Ressourcen abgewogen?</w:t>
      </w:r>
    </w:p>
    <w:p w14:paraId="4303EA6B" w14:textId="77777777" w:rsidR="002467E6" w:rsidRPr="002D417B" w:rsidRDefault="002467E6" w:rsidP="002467E6">
      <w:pPr>
        <w:numPr>
          <w:ilvl w:val="0"/>
          <w:numId w:val="306"/>
        </w:numPr>
        <w:spacing w:after="160" w:line="278" w:lineRule="auto"/>
        <w:rPr>
          <w:rFonts w:ascii="Kantumruy Pro" w:hAnsi="Kantumruy Pro" w:cs="Calibri"/>
        </w:rPr>
      </w:pPr>
      <w:r w:rsidRPr="002D417B">
        <w:rPr>
          <w:rFonts w:ascii="Kantumruy Pro" w:hAnsi="Kantumruy Pro" w:cs="Calibri"/>
        </w:rPr>
        <w:t>Wie prägt systemisches Denken das Verständnis nachhaltiger Alltagsinfrastrukturen?</w:t>
      </w:r>
    </w:p>
    <w:p w14:paraId="0844E863" w14:textId="77777777" w:rsidR="002467E6" w:rsidRPr="00601555" w:rsidRDefault="002467E6" w:rsidP="002467E6">
      <w:pPr>
        <w:rPr>
          <w:rFonts w:ascii="Kantumruy Pro" w:hAnsi="Kantumruy Pro" w:cs="Calibri"/>
          <w:b/>
          <w:bCs/>
        </w:rPr>
      </w:pPr>
      <w:r w:rsidRPr="00601555">
        <w:rPr>
          <w:rFonts w:ascii="Kantumruy Pro" w:hAnsi="Kantumruy Pro" w:cs="Calibri"/>
          <w:b/>
          <w:bCs/>
        </w:rPr>
        <w:t>Dokumentationsleitfaden (Beobachtungsaufträge):</w:t>
      </w:r>
    </w:p>
    <w:p w14:paraId="5693C573"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Wie erlebst du aus der Perspektive der Bildungseinrichtung die Spannung zwischen individueller Verantwortung und strukturellen Bedingungen nachhaltigen Handelns?</w:t>
      </w:r>
    </w:p>
    <w:p w14:paraId="7E0AC269"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Wie empfindest du das Zusammenspiel von Wissen und Gewohnheit im Umgang mit Nachhaltigkeit?</w:t>
      </w:r>
    </w:p>
    <w:p w14:paraId="7DD13D16"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Wie nimmst du Orientierung und Unsicherheit in Lernprozessen zu nachhaltigem Alltag wahr?</w:t>
      </w:r>
    </w:p>
    <w:p w14:paraId="5F217A70"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Wie erlebst du die Abwägung zwischen Effizienz und Fürsorge im Lernen über Nachhaltigkeit?</w:t>
      </w:r>
    </w:p>
    <w:p w14:paraId="226307DC"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Wie nimmst du wahr, ob Nachhaltigkeit eher vereinfacht oder systemisch erfahrbar wird?</w:t>
      </w:r>
    </w:p>
    <w:p w14:paraId="4C314F59"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Welche Bezüge stellst du zwischen den Spielerfahrungen und deinem eigenen Alltag her?</w:t>
      </w:r>
    </w:p>
    <w:p w14:paraId="1ABDEDAA" w14:textId="77777777" w:rsidR="002467E6" w:rsidRPr="002D417B" w:rsidRDefault="002467E6" w:rsidP="002467E6">
      <w:pPr>
        <w:numPr>
          <w:ilvl w:val="0"/>
          <w:numId w:val="307"/>
        </w:numPr>
        <w:spacing w:after="160" w:line="278" w:lineRule="auto"/>
        <w:rPr>
          <w:rFonts w:ascii="Kantumruy Pro" w:hAnsi="Kantumruy Pro" w:cs="Calibri"/>
        </w:rPr>
      </w:pPr>
      <w:r w:rsidRPr="002D417B">
        <w:rPr>
          <w:rFonts w:ascii="Kantumruy Pro" w:hAnsi="Kantumruy Pro" w:cs="Calibri"/>
        </w:rPr>
        <w:t>Wie reflektierst du dein eigenes Lernen über nachhaltige Lebensstile und Infrastrukturen?</w:t>
      </w:r>
    </w:p>
    <w:p w14:paraId="03534E8E" w14:textId="77777777" w:rsidR="002467E6" w:rsidRPr="002D417B" w:rsidRDefault="002467E6" w:rsidP="002467E6">
      <w:pPr>
        <w:rPr>
          <w:rFonts w:ascii="Kantumruy Pro" w:hAnsi="Kantumruy Pro" w:cs="Calibri"/>
        </w:rPr>
      </w:pPr>
    </w:p>
    <w:p w14:paraId="2DF94F1D" w14:textId="77777777" w:rsidR="002467E6" w:rsidRPr="002D417B" w:rsidRDefault="002467E6" w:rsidP="002467E6">
      <w:pPr>
        <w:rPr>
          <w:rFonts w:ascii="Kantumruy Pro" w:hAnsi="Kantumruy Pro" w:cs="Calibri"/>
        </w:rPr>
      </w:pPr>
    </w:p>
    <w:p w14:paraId="505CE7D9" w14:textId="77777777" w:rsidR="002467E6" w:rsidRPr="002D417B" w:rsidRDefault="002467E6" w:rsidP="002467E6">
      <w:pPr>
        <w:rPr>
          <w:rFonts w:ascii="Kantumruy Pro" w:hAnsi="Kantumruy Pro" w:cs="Calibri"/>
        </w:rPr>
      </w:pPr>
    </w:p>
    <w:p w14:paraId="17375849" w14:textId="77777777" w:rsidR="002467E6" w:rsidRPr="002D417B" w:rsidRDefault="002467E6" w:rsidP="002467E6">
      <w:pPr>
        <w:rPr>
          <w:rFonts w:ascii="Kantumruy Pro" w:hAnsi="Kantumruy Pro" w:cs="Calibri"/>
        </w:rPr>
      </w:pPr>
    </w:p>
    <w:p w14:paraId="4142A3F0" w14:textId="77777777" w:rsidR="002467E6" w:rsidRPr="002D417B" w:rsidRDefault="002467E6" w:rsidP="002467E6">
      <w:pPr>
        <w:rPr>
          <w:rFonts w:ascii="Kantumruy Pro" w:hAnsi="Kantumruy Pro" w:cs="Calibri"/>
        </w:rPr>
      </w:pPr>
    </w:p>
    <w:p w14:paraId="3498099A" w14:textId="77777777" w:rsidR="002467E6" w:rsidRPr="002D417B" w:rsidRDefault="002467E6" w:rsidP="002467E6">
      <w:pPr>
        <w:rPr>
          <w:rFonts w:ascii="Kantumruy Pro" w:hAnsi="Kantumruy Pro" w:cs="Calibri"/>
        </w:rPr>
      </w:pPr>
    </w:p>
    <w:p w14:paraId="47B52380" w14:textId="77777777" w:rsidR="002467E6" w:rsidRPr="002D417B" w:rsidRDefault="002467E6" w:rsidP="002467E6">
      <w:pPr>
        <w:rPr>
          <w:rFonts w:ascii="Kantumruy Pro" w:hAnsi="Kantumruy Pro" w:cs="Calibri"/>
        </w:rPr>
      </w:pPr>
    </w:p>
    <w:p w14:paraId="0B1FB514" w14:textId="77777777" w:rsidR="002467E6" w:rsidRPr="002D417B" w:rsidRDefault="002467E6" w:rsidP="002467E6">
      <w:pPr>
        <w:rPr>
          <w:rFonts w:ascii="Kantumruy Pro" w:hAnsi="Kantumruy Pro" w:cs="Calibri"/>
        </w:rPr>
      </w:pPr>
    </w:p>
    <w:p w14:paraId="5A726FFE" w14:textId="77777777" w:rsidR="002467E6" w:rsidRPr="002D417B" w:rsidRDefault="002467E6" w:rsidP="002467E6">
      <w:pPr>
        <w:rPr>
          <w:rFonts w:ascii="Kantumruy Pro" w:hAnsi="Kantumruy Pro" w:cs="Calibri"/>
        </w:rPr>
      </w:pPr>
    </w:p>
    <w:p w14:paraId="733F5829" w14:textId="77777777" w:rsidR="002467E6" w:rsidRPr="002D417B" w:rsidRDefault="002467E6" w:rsidP="002467E6">
      <w:pPr>
        <w:rPr>
          <w:rFonts w:ascii="Kantumruy Pro" w:hAnsi="Kantumruy Pro" w:cs="Calibri"/>
        </w:rPr>
      </w:pPr>
    </w:p>
    <w:p w14:paraId="60260485" w14:textId="77777777" w:rsidR="002467E6" w:rsidRPr="002D417B" w:rsidRDefault="002467E6" w:rsidP="002467E6">
      <w:pPr>
        <w:rPr>
          <w:rFonts w:ascii="Kantumruy Pro" w:hAnsi="Kantumruy Pro" w:cs="Calibri"/>
        </w:rPr>
      </w:pPr>
    </w:p>
    <w:p w14:paraId="2D884440" w14:textId="77777777" w:rsidR="002467E6" w:rsidRPr="002D417B" w:rsidRDefault="002467E6" w:rsidP="002467E6">
      <w:pPr>
        <w:rPr>
          <w:rFonts w:ascii="Kantumruy Pro" w:hAnsi="Kantumruy Pro" w:cs="Calibri"/>
        </w:rPr>
      </w:pPr>
    </w:p>
    <w:p w14:paraId="5FAF0E3C" w14:textId="77777777" w:rsidR="002467E6" w:rsidRPr="002D417B" w:rsidRDefault="002467E6" w:rsidP="002467E6">
      <w:pPr>
        <w:pStyle w:val="berschrift2"/>
        <w:ind w:left="360"/>
        <w:rPr>
          <w:rFonts w:ascii="Kantumruy Pro" w:hAnsi="Kantumruy Pro" w:cs="Calibri"/>
        </w:rPr>
      </w:pPr>
      <w:bookmarkStart w:id="86" w:name="_Toc217287491"/>
      <w:r w:rsidRPr="002D417B">
        <w:rPr>
          <w:rFonts w:ascii="Kantumruy Pro" w:hAnsi="Kantumruy Pro" w:cs="Calibri"/>
        </w:rPr>
        <w:t>5. Institutionskarte Unternehmen</w:t>
      </w:r>
      <w:bookmarkEnd w:id="86"/>
    </w:p>
    <w:p w14:paraId="59C1FC78" w14:textId="77777777" w:rsidR="002467E6" w:rsidRDefault="002467E6" w:rsidP="002467E6">
      <w:pPr>
        <w:rPr>
          <w:rFonts w:ascii="Kantumruy Pro" w:hAnsi="Kantumruy Pro" w:cs="Calibri"/>
        </w:rPr>
      </w:pPr>
      <w:r w:rsidRPr="00601555">
        <w:rPr>
          <w:rFonts w:ascii="Kantumruy Pro" w:hAnsi="Kantumruy Pro" w:cs="Calibri"/>
          <w:b/>
          <w:bCs/>
        </w:rPr>
        <w:t>Thema</w:t>
      </w:r>
      <w:r w:rsidRPr="002D417B">
        <w:rPr>
          <w:rFonts w:ascii="Kantumruy Pro" w:hAnsi="Kantumruy Pro" w:cs="Calibri"/>
        </w:rPr>
        <w:t>: Bereitstellung und Nutzung nachhaltiger Infrastrukturen im Alltag</w:t>
      </w:r>
      <w:r w:rsidRPr="002D417B">
        <w:rPr>
          <w:rFonts w:ascii="Kantumruy Pro" w:hAnsi="Kantumruy Pro" w:cs="Calibri"/>
        </w:rPr>
        <w:br/>
        <w:t>Kartentyp: Institution</w:t>
      </w:r>
      <w:r w:rsidRPr="002D417B">
        <w:rPr>
          <w:rFonts w:ascii="Kantumruy Pro" w:hAnsi="Kantumruy Pro" w:cs="Calibri"/>
        </w:rPr>
        <w:br/>
        <w:t>Name: Unternehmen</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I05-NI</w:t>
      </w:r>
      <w:r w:rsidRPr="002D417B">
        <w:rPr>
          <w:rFonts w:ascii="Kantumruy Pro" w:hAnsi="Kantumruy Pro" w:cs="Calibri"/>
        </w:rPr>
        <w:br/>
        <w:t>Tags: Unternehmen, Infrastruktur, Konsum, Verantwortung, Alltag</w:t>
      </w:r>
    </w:p>
    <w:p w14:paraId="48C2E0FE" w14:textId="77777777" w:rsidR="00601555" w:rsidRPr="002D417B" w:rsidRDefault="00601555" w:rsidP="002467E6">
      <w:pPr>
        <w:rPr>
          <w:rFonts w:ascii="Kantumruy Pro" w:hAnsi="Kantumruy Pro" w:cs="Calibri"/>
        </w:rPr>
      </w:pPr>
    </w:p>
    <w:p w14:paraId="01FF7E49" w14:textId="77777777" w:rsidR="002467E6" w:rsidRDefault="002467E6" w:rsidP="002467E6">
      <w:pPr>
        <w:rPr>
          <w:rFonts w:ascii="Kantumruy Pro" w:hAnsi="Kantumruy Pro" w:cs="Calibri"/>
        </w:rPr>
      </w:pPr>
      <w:r w:rsidRPr="00601555">
        <w:rPr>
          <w:rFonts w:ascii="Kantumruy Pro" w:hAnsi="Kantumruy Pro" w:cs="Calibri"/>
          <w:b/>
          <w:bCs/>
        </w:rPr>
        <w:t>Ideal der Rolle/Institution:</w:t>
      </w:r>
      <w:r w:rsidRPr="002D417B">
        <w:rPr>
          <w:rFonts w:ascii="Kantumruy Pro" w:hAnsi="Kantumruy Pro" w:cs="Calibri"/>
        </w:rPr>
        <w:br/>
        <w:t>Im Zentrum steht die Überzeugung, dass Unternehmen durch Produkte, Dienstleistungen und Versorgungsstrukturen maßgeblich prägen, welche nachhaltigen Lebensstile im Alltag möglich sind. Sie gestalten Energieangebote, Wohnlösungen, Konsumgüter und Dienstleistungen und beeinflussen damit Routinen in Haushalten. Diese Perspektive richtet den Blick auf die Verantwortung von Unternehmen, Nachhaltigkeit nicht nur effizient zu produzieren, sondern so bereitzustellen, dass sie alltagstauglich, zugänglich und sozial anschlussfähig ist.</w:t>
      </w:r>
    </w:p>
    <w:p w14:paraId="2E09B10D" w14:textId="77777777" w:rsidR="00601555" w:rsidRPr="002D417B" w:rsidRDefault="00601555" w:rsidP="002467E6">
      <w:pPr>
        <w:rPr>
          <w:rFonts w:ascii="Kantumruy Pro" w:hAnsi="Kantumruy Pro" w:cs="Calibri"/>
        </w:rPr>
      </w:pPr>
    </w:p>
    <w:p w14:paraId="419C5F35" w14:textId="77777777" w:rsidR="002467E6" w:rsidRPr="00601555" w:rsidRDefault="002467E6" w:rsidP="002467E6">
      <w:pPr>
        <w:rPr>
          <w:rFonts w:ascii="Kantumruy Pro" w:hAnsi="Kantumruy Pro" w:cs="Calibri"/>
          <w:b/>
          <w:bCs/>
        </w:rPr>
      </w:pPr>
      <w:r w:rsidRPr="00601555">
        <w:rPr>
          <w:rFonts w:ascii="Kantumruy Pro" w:hAnsi="Kantumruy Pro" w:cs="Calibri"/>
          <w:b/>
          <w:bCs/>
        </w:rPr>
        <w:t>Beschreibung der Ergänzung. Diese Institutionskarte…</w:t>
      </w:r>
    </w:p>
    <w:p w14:paraId="26FD3FF0" w14:textId="77777777" w:rsidR="002467E6" w:rsidRPr="002D417B" w:rsidRDefault="002467E6" w:rsidP="002467E6">
      <w:pPr>
        <w:numPr>
          <w:ilvl w:val="0"/>
          <w:numId w:val="308"/>
        </w:numPr>
        <w:spacing w:after="160" w:line="278" w:lineRule="auto"/>
        <w:rPr>
          <w:rFonts w:ascii="Kantumruy Pro" w:hAnsi="Kantumruy Pro" w:cs="Calibri"/>
        </w:rPr>
      </w:pPr>
      <w:r w:rsidRPr="002D417B">
        <w:rPr>
          <w:rFonts w:ascii="Kantumruy Pro" w:hAnsi="Kantumruy Pro" w:cs="Calibri"/>
        </w:rPr>
        <w:t>… erweitert das Spiel um eine angebotsorientierte Perspektive auf nachhaltige Alltagsinfrastrukturen.</w:t>
      </w:r>
    </w:p>
    <w:p w14:paraId="5C8A8FD6" w14:textId="77777777" w:rsidR="002467E6" w:rsidRPr="002D417B" w:rsidRDefault="002467E6" w:rsidP="002467E6">
      <w:pPr>
        <w:numPr>
          <w:ilvl w:val="0"/>
          <w:numId w:val="308"/>
        </w:numPr>
        <w:spacing w:after="160" w:line="278" w:lineRule="auto"/>
        <w:rPr>
          <w:rFonts w:ascii="Kantumruy Pro" w:hAnsi="Kantumruy Pro" w:cs="Calibri"/>
        </w:rPr>
      </w:pPr>
      <w:r w:rsidRPr="002D417B">
        <w:rPr>
          <w:rFonts w:ascii="Kantumruy Pro" w:hAnsi="Kantumruy Pro" w:cs="Calibri"/>
        </w:rPr>
        <w:t>… macht den Einfluss unternehmerischer Entscheidungen auf Lebensstile sichtbar.</w:t>
      </w:r>
    </w:p>
    <w:p w14:paraId="4ABCE0AE" w14:textId="77777777" w:rsidR="002467E6" w:rsidRPr="002D417B" w:rsidRDefault="002467E6" w:rsidP="002467E6">
      <w:pPr>
        <w:numPr>
          <w:ilvl w:val="0"/>
          <w:numId w:val="308"/>
        </w:numPr>
        <w:spacing w:after="160" w:line="278" w:lineRule="auto"/>
        <w:rPr>
          <w:rFonts w:ascii="Kantumruy Pro" w:hAnsi="Kantumruy Pro" w:cs="Calibri"/>
        </w:rPr>
      </w:pPr>
      <w:r w:rsidRPr="002D417B">
        <w:rPr>
          <w:rFonts w:ascii="Kantumruy Pro" w:hAnsi="Kantumruy Pro" w:cs="Calibri"/>
        </w:rPr>
        <w:t>… verknüpft Produktionslogiken mit Alltagspraktiken in Haushalten.</w:t>
      </w:r>
    </w:p>
    <w:p w14:paraId="4B04482E" w14:textId="77777777" w:rsidR="002467E6" w:rsidRPr="002D417B" w:rsidRDefault="002467E6" w:rsidP="002467E6">
      <w:pPr>
        <w:numPr>
          <w:ilvl w:val="0"/>
          <w:numId w:val="308"/>
        </w:numPr>
        <w:spacing w:after="160" w:line="278" w:lineRule="auto"/>
        <w:rPr>
          <w:rFonts w:ascii="Kantumruy Pro" w:hAnsi="Kantumruy Pro" w:cs="Calibri"/>
        </w:rPr>
      </w:pPr>
      <w:r w:rsidRPr="002D417B">
        <w:rPr>
          <w:rFonts w:ascii="Kantumruy Pro" w:hAnsi="Kantumruy Pro" w:cs="Calibri"/>
        </w:rPr>
        <w:t>… betont Zielkonflikte zwischen Marktlogik und Nachhaltigkeitsanspruch.</w:t>
      </w:r>
    </w:p>
    <w:p w14:paraId="7E51E5CC" w14:textId="77777777" w:rsidR="002467E6" w:rsidRPr="002D417B" w:rsidRDefault="002467E6" w:rsidP="002467E6">
      <w:pPr>
        <w:numPr>
          <w:ilvl w:val="0"/>
          <w:numId w:val="308"/>
        </w:numPr>
        <w:spacing w:after="160" w:line="278" w:lineRule="auto"/>
        <w:rPr>
          <w:rFonts w:ascii="Kantumruy Pro" w:hAnsi="Kantumruy Pro" w:cs="Calibri"/>
        </w:rPr>
      </w:pPr>
      <w:r w:rsidRPr="002D417B">
        <w:rPr>
          <w:rFonts w:ascii="Kantumruy Pro" w:hAnsi="Kantumruy Pro" w:cs="Calibri"/>
        </w:rPr>
        <w:t>… fördert das Verständnis unternehmerischer Verantwortung im Alltag.</w:t>
      </w:r>
    </w:p>
    <w:p w14:paraId="26E9C231" w14:textId="77777777" w:rsidR="002467E6" w:rsidRPr="00601555" w:rsidRDefault="002467E6" w:rsidP="002467E6">
      <w:pPr>
        <w:rPr>
          <w:rFonts w:ascii="Kantumruy Pro" w:hAnsi="Kantumruy Pro" w:cs="Calibri"/>
          <w:b/>
          <w:bCs/>
        </w:rPr>
      </w:pPr>
      <w:r w:rsidRPr="00601555">
        <w:rPr>
          <w:rFonts w:ascii="Kantumruy Pro" w:hAnsi="Kantumruy Pro" w:cs="Calibri"/>
          <w:b/>
          <w:bCs/>
        </w:rPr>
        <w:t>Ziele und Kompetenzen. Die Schüler:innen…</w:t>
      </w:r>
    </w:p>
    <w:p w14:paraId="70CB87AC"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t>… erkennen Unternehmen als zentrale Anbieter nachhaltiger Infrastrukturen.</w:t>
      </w:r>
    </w:p>
    <w:p w14:paraId="4B20C253"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t>… beschreiben, wie Produkte und Dienstleistungen Lebensstile strukturieren.</w:t>
      </w:r>
    </w:p>
    <w:p w14:paraId="42CBD945"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t>… analysieren Spannungen zwischen Profitinteressen und Nachhaltigkeit.</w:t>
      </w:r>
    </w:p>
    <w:p w14:paraId="215B1438"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t>… bewerten unternehmerische Angebote im Hinblick auf Alltagstauglichkeit.</w:t>
      </w:r>
    </w:p>
    <w:p w14:paraId="3E236E41"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lastRenderedPageBreak/>
        <w:t>… identifizieren Barrieren beim Zugang zu nachhaltigen Produkten.</w:t>
      </w:r>
    </w:p>
    <w:p w14:paraId="70497925"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t>… reflektieren Machtverhältnisse zwischen Anbietenden und Nutzenden.</w:t>
      </w:r>
    </w:p>
    <w:p w14:paraId="4DB96FDC" w14:textId="77777777" w:rsidR="002467E6" w:rsidRPr="002D417B" w:rsidRDefault="002467E6" w:rsidP="002467E6">
      <w:pPr>
        <w:numPr>
          <w:ilvl w:val="0"/>
          <w:numId w:val="309"/>
        </w:numPr>
        <w:spacing w:after="160" w:line="278" w:lineRule="auto"/>
        <w:rPr>
          <w:rFonts w:ascii="Kantumruy Pro" w:hAnsi="Kantumruy Pro" w:cs="Calibri"/>
        </w:rPr>
      </w:pPr>
      <w:r w:rsidRPr="002D417B">
        <w:rPr>
          <w:rFonts w:ascii="Kantumruy Pro" w:hAnsi="Kantumruy Pro" w:cs="Calibri"/>
        </w:rPr>
        <w:t>… entwickeln ein systemisches Verständnis von Markt und Nachhaltigkeit.</w:t>
      </w:r>
    </w:p>
    <w:p w14:paraId="05B81753" w14:textId="77777777" w:rsidR="002467E6" w:rsidRDefault="002467E6" w:rsidP="002467E6">
      <w:pPr>
        <w:rPr>
          <w:rFonts w:ascii="Kantumruy Pro" w:hAnsi="Kantumruy Pro" w:cs="Calibri"/>
        </w:rPr>
      </w:pPr>
      <w:r w:rsidRPr="00601555">
        <w:rPr>
          <w:rFonts w:ascii="Kantumruy Pro" w:hAnsi="Kantumruy Pro" w:cs="Calibri"/>
          <w:b/>
          <w:bCs/>
        </w:rPr>
        <w:t>Kernkonflikte (Skalierungen)</w:t>
      </w:r>
      <w:r w:rsidRPr="002D417B">
        <w:rPr>
          <w:rFonts w:ascii="Kantumruy Pro" w:hAnsi="Kantumruy Pro" w:cs="Calibri"/>
        </w:rPr>
        <w:br/>
        <w:t xml:space="preserve">Individualismus vs. Kollektivismus: Freie Konsumentscheidung – eher individuelle Wahl – </w:t>
      </w:r>
      <w:r w:rsidRPr="002D417B">
        <w:rPr>
          <w:rFonts w:ascii="Kantumruy Pro" w:hAnsi="Kantumruy Pro" w:cs="Calibri"/>
          <w:b/>
          <w:bCs/>
        </w:rPr>
        <w:t>Gleichgewicht aus Wahlfreiheit und strukturellem Angebot</w:t>
      </w:r>
      <w:r w:rsidRPr="002D417B">
        <w:rPr>
          <w:rFonts w:ascii="Kantumruy Pro" w:hAnsi="Kantumruy Pro" w:cs="Calibri"/>
        </w:rPr>
        <w:t xml:space="preserve"> – kollektive Angebotsgestaltung – vorstrukturierte Nachhaltigkeit.</w:t>
      </w:r>
      <w:r w:rsidRPr="002D417B">
        <w:rPr>
          <w:rFonts w:ascii="Kantumruy Pro" w:hAnsi="Kantumruy Pro" w:cs="Calibri"/>
        </w:rPr>
        <w:br/>
        <w:t xml:space="preserve">Rationalität vs. Emotionalität: Reine Kosten Nutzen Logik – eher analytisch – </w:t>
      </w:r>
      <w:r w:rsidRPr="002D417B">
        <w:rPr>
          <w:rFonts w:ascii="Kantumruy Pro" w:hAnsi="Kantumruy Pro" w:cs="Calibri"/>
          <w:b/>
          <w:bCs/>
        </w:rPr>
        <w:t>Balance zwischen Effizienz und Akzeptanz</w:t>
      </w:r>
      <w:r w:rsidRPr="002D417B">
        <w:rPr>
          <w:rFonts w:ascii="Kantumruy Pro" w:hAnsi="Kantumruy Pro" w:cs="Calibri"/>
        </w:rPr>
        <w:t xml:space="preserve"> – stärker erfahrungsbezogen – ausschließlich emotional gesteuerter Konsum.</w:t>
      </w:r>
      <w:r w:rsidRPr="002D417B">
        <w:rPr>
          <w:rFonts w:ascii="Kantumruy Pro" w:hAnsi="Kantumruy Pro" w:cs="Calibri"/>
        </w:rPr>
        <w:br/>
        <w:t xml:space="preserve">Kontrolle vs. Resilienz: Standardisierte Angebote – geregelte Anpassung – </w:t>
      </w:r>
      <w:r w:rsidRPr="002D417B">
        <w:rPr>
          <w:rFonts w:ascii="Kantumruy Pro" w:hAnsi="Kantumruy Pro" w:cs="Calibri"/>
          <w:b/>
          <w:bCs/>
        </w:rPr>
        <w:t>Kombination aus Planung und Flexibilität</w:t>
      </w:r>
      <w:r w:rsidRPr="002D417B">
        <w:rPr>
          <w:rFonts w:ascii="Kantumruy Pro" w:hAnsi="Kantumruy Pro" w:cs="Calibri"/>
        </w:rPr>
        <w:t xml:space="preserve"> – adaptive Angebotsmodelle – resiliente Versorgungsstrukturen.</w:t>
      </w:r>
      <w:r w:rsidRPr="002D417B">
        <w:rPr>
          <w:rFonts w:ascii="Kantumruy Pro" w:hAnsi="Kantumruy Pro" w:cs="Calibri"/>
        </w:rPr>
        <w:br/>
        <w:t xml:space="preserve">Effizienz vs. Fürsorge: Maximale Kosteneffizienz – effizienzorientiertes Angebot – </w:t>
      </w:r>
      <w:r w:rsidRPr="002D417B">
        <w:rPr>
          <w:rFonts w:ascii="Kantumruy Pro" w:hAnsi="Kantumruy Pro" w:cs="Calibri"/>
          <w:b/>
          <w:bCs/>
        </w:rPr>
        <w:t>Gleichgewicht von Wirtschaftlichkeit und Zugänglichkeit</w:t>
      </w:r>
      <w:r w:rsidRPr="002D417B">
        <w:rPr>
          <w:rFonts w:ascii="Kantumruy Pro" w:hAnsi="Kantumruy Pro" w:cs="Calibri"/>
        </w:rPr>
        <w:t xml:space="preserve"> – sozial sensible Gestaltung – Vorrang von Fürsorge.</w:t>
      </w:r>
      <w:r w:rsidRPr="002D417B">
        <w:rPr>
          <w:rFonts w:ascii="Kantumruy Pro" w:hAnsi="Kantumruy Pro" w:cs="Calibri"/>
        </w:rPr>
        <w:br/>
        <w:t xml:space="preserve">Reduktionismus vs. Systemdenken: Einzelprodukte – lineare Wirkung – </w:t>
      </w:r>
      <w:r w:rsidRPr="002D417B">
        <w:rPr>
          <w:rFonts w:ascii="Kantumruy Pro" w:hAnsi="Kantumruy Pro" w:cs="Calibri"/>
          <w:b/>
          <w:bCs/>
        </w:rPr>
        <w:t>Kombination aus Produkt und Nutzungskontext</w:t>
      </w:r>
      <w:r w:rsidRPr="002D417B">
        <w:rPr>
          <w:rFonts w:ascii="Kantumruy Pro" w:hAnsi="Kantumruy Pro" w:cs="Calibri"/>
        </w:rPr>
        <w:t xml:space="preserve"> – vernetzte Wertschöpfung – ganzheitliche Infrastrukturlogik.</w:t>
      </w:r>
    </w:p>
    <w:p w14:paraId="7ACC20BF" w14:textId="77777777" w:rsidR="00601555" w:rsidRDefault="00601555" w:rsidP="002467E6">
      <w:pPr>
        <w:rPr>
          <w:rFonts w:ascii="Kantumruy Pro" w:hAnsi="Kantumruy Pro" w:cs="Calibri"/>
        </w:rPr>
      </w:pPr>
    </w:p>
    <w:p w14:paraId="210CC048" w14:textId="77777777" w:rsidR="00601555" w:rsidRDefault="00601555" w:rsidP="002467E6">
      <w:pPr>
        <w:rPr>
          <w:rFonts w:ascii="Kantumruy Pro" w:hAnsi="Kantumruy Pro" w:cs="Calibri"/>
        </w:rPr>
      </w:pPr>
    </w:p>
    <w:p w14:paraId="0F8D7888" w14:textId="77777777" w:rsidR="00601555" w:rsidRDefault="00601555" w:rsidP="002467E6">
      <w:pPr>
        <w:rPr>
          <w:rFonts w:ascii="Kantumruy Pro" w:hAnsi="Kantumruy Pro" w:cs="Calibri"/>
        </w:rPr>
      </w:pPr>
    </w:p>
    <w:p w14:paraId="0E775B8C" w14:textId="77777777" w:rsidR="00601555" w:rsidRDefault="00601555" w:rsidP="002467E6">
      <w:pPr>
        <w:rPr>
          <w:rFonts w:ascii="Kantumruy Pro" w:hAnsi="Kantumruy Pro" w:cs="Calibri"/>
        </w:rPr>
      </w:pPr>
    </w:p>
    <w:p w14:paraId="5493C379" w14:textId="77777777" w:rsidR="00601555" w:rsidRDefault="00601555" w:rsidP="002467E6">
      <w:pPr>
        <w:rPr>
          <w:rFonts w:ascii="Kantumruy Pro" w:hAnsi="Kantumruy Pro" w:cs="Calibri"/>
        </w:rPr>
      </w:pPr>
    </w:p>
    <w:p w14:paraId="0E27A590" w14:textId="77777777" w:rsidR="00601555" w:rsidRDefault="00601555" w:rsidP="002467E6">
      <w:pPr>
        <w:rPr>
          <w:rFonts w:ascii="Kantumruy Pro" w:hAnsi="Kantumruy Pro" w:cs="Calibri"/>
        </w:rPr>
      </w:pPr>
    </w:p>
    <w:p w14:paraId="0D7028A6" w14:textId="77777777" w:rsidR="00601555" w:rsidRDefault="00601555" w:rsidP="002467E6">
      <w:pPr>
        <w:rPr>
          <w:rFonts w:ascii="Kantumruy Pro" w:hAnsi="Kantumruy Pro" w:cs="Calibri"/>
        </w:rPr>
      </w:pPr>
    </w:p>
    <w:p w14:paraId="3EB633C4" w14:textId="77777777" w:rsidR="00601555" w:rsidRDefault="00601555" w:rsidP="002467E6">
      <w:pPr>
        <w:rPr>
          <w:rFonts w:ascii="Kantumruy Pro" w:hAnsi="Kantumruy Pro" w:cs="Calibri"/>
        </w:rPr>
      </w:pPr>
    </w:p>
    <w:p w14:paraId="0DAF7F3B" w14:textId="77777777" w:rsidR="00601555" w:rsidRDefault="00601555" w:rsidP="002467E6">
      <w:pPr>
        <w:rPr>
          <w:rFonts w:ascii="Kantumruy Pro" w:hAnsi="Kantumruy Pro" w:cs="Calibri"/>
        </w:rPr>
      </w:pPr>
    </w:p>
    <w:p w14:paraId="3340AA02" w14:textId="77777777" w:rsidR="00601555" w:rsidRDefault="00601555" w:rsidP="002467E6">
      <w:pPr>
        <w:rPr>
          <w:rFonts w:ascii="Kantumruy Pro" w:hAnsi="Kantumruy Pro" w:cs="Calibri"/>
        </w:rPr>
      </w:pPr>
    </w:p>
    <w:p w14:paraId="34D788B6" w14:textId="77777777" w:rsidR="00601555" w:rsidRDefault="00601555" w:rsidP="002467E6">
      <w:pPr>
        <w:rPr>
          <w:rFonts w:ascii="Kantumruy Pro" w:hAnsi="Kantumruy Pro" w:cs="Calibri"/>
        </w:rPr>
      </w:pPr>
    </w:p>
    <w:p w14:paraId="7E1840AD" w14:textId="77777777" w:rsidR="00601555" w:rsidRDefault="00601555" w:rsidP="002467E6">
      <w:pPr>
        <w:rPr>
          <w:rFonts w:ascii="Kantumruy Pro" w:hAnsi="Kantumruy Pro" w:cs="Calibri"/>
        </w:rPr>
      </w:pPr>
    </w:p>
    <w:p w14:paraId="69CD44E5" w14:textId="77777777" w:rsidR="00601555" w:rsidRDefault="00601555" w:rsidP="002467E6">
      <w:pPr>
        <w:rPr>
          <w:rFonts w:ascii="Kantumruy Pro" w:hAnsi="Kantumruy Pro" w:cs="Calibri"/>
        </w:rPr>
      </w:pPr>
    </w:p>
    <w:p w14:paraId="594F3545" w14:textId="77777777" w:rsidR="00601555" w:rsidRDefault="00601555" w:rsidP="002467E6">
      <w:pPr>
        <w:rPr>
          <w:rFonts w:ascii="Kantumruy Pro" w:hAnsi="Kantumruy Pro" w:cs="Calibri"/>
        </w:rPr>
      </w:pPr>
    </w:p>
    <w:p w14:paraId="0935CCA4" w14:textId="77777777" w:rsidR="00601555" w:rsidRDefault="00601555" w:rsidP="002467E6">
      <w:pPr>
        <w:rPr>
          <w:rFonts w:ascii="Kantumruy Pro" w:hAnsi="Kantumruy Pro" w:cs="Calibri"/>
        </w:rPr>
      </w:pPr>
    </w:p>
    <w:p w14:paraId="2530F674" w14:textId="77777777" w:rsidR="00601555" w:rsidRDefault="00601555" w:rsidP="002467E6">
      <w:pPr>
        <w:rPr>
          <w:rFonts w:ascii="Kantumruy Pro" w:hAnsi="Kantumruy Pro" w:cs="Calibri"/>
        </w:rPr>
      </w:pPr>
    </w:p>
    <w:p w14:paraId="1BE211AC" w14:textId="77777777" w:rsidR="00601555" w:rsidRDefault="00601555" w:rsidP="002467E6">
      <w:pPr>
        <w:rPr>
          <w:rFonts w:ascii="Kantumruy Pro" w:hAnsi="Kantumruy Pro" w:cs="Calibri"/>
        </w:rPr>
      </w:pPr>
    </w:p>
    <w:p w14:paraId="2C10904B" w14:textId="77777777" w:rsidR="00601555" w:rsidRPr="002D417B" w:rsidRDefault="00601555" w:rsidP="002467E6">
      <w:pPr>
        <w:rPr>
          <w:rFonts w:ascii="Kantumruy Pro" w:hAnsi="Kantumruy Pro" w:cs="Calibri"/>
        </w:rPr>
      </w:pPr>
    </w:p>
    <w:p w14:paraId="02637E68" w14:textId="77777777" w:rsidR="002467E6" w:rsidRPr="00601555" w:rsidRDefault="002467E6" w:rsidP="002467E6">
      <w:pPr>
        <w:rPr>
          <w:rFonts w:ascii="Kantumruy Pro" w:hAnsi="Kantumruy Pro" w:cs="Calibri"/>
          <w:b/>
          <w:bCs/>
        </w:rPr>
      </w:pPr>
      <w:r w:rsidRPr="00601555">
        <w:rPr>
          <w:rFonts w:ascii="Kantumruy Pro" w:hAnsi="Kantumruy Pro" w:cs="Calibri"/>
          <w:b/>
          <w:bCs/>
        </w:rPr>
        <w:lastRenderedPageBreak/>
        <w:t>Rollen- oder Institutionenhintergrund (Kernfragen):</w:t>
      </w:r>
    </w:p>
    <w:p w14:paraId="3DF5188C" w14:textId="77777777" w:rsidR="002467E6" w:rsidRPr="002D417B" w:rsidRDefault="002467E6" w:rsidP="002467E6">
      <w:pPr>
        <w:numPr>
          <w:ilvl w:val="0"/>
          <w:numId w:val="310"/>
        </w:numPr>
        <w:spacing w:after="160" w:line="278" w:lineRule="auto"/>
        <w:rPr>
          <w:rFonts w:ascii="Kantumruy Pro" w:hAnsi="Kantumruy Pro" w:cs="Calibri"/>
        </w:rPr>
      </w:pPr>
      <w:r w:rsidRPr="002D417B">
        <w:rPr>
          <w:rFonts w:ascii="Kantumruy Pro" w:hAnsi="Kantumruy Pro" w:cs="Calibri"/>
        </w:rPr>
        <w:t>Wie wird das Verhältnis von individueller Wahlfreiheit und strukturellem Angebot erlebt?</w:t>
      </w:r>
    </w:p>
    <w:p w14:paraId="7EBB989C" w14:textId="77777777" w:rsidR="002467E6" w:rsidRPr="002D417B" w:rsidRDefault="002467E6" w:rsidP="002467E6">
      <w:pPr>
        <w:numPr>
          <w:ilvl w:val="0"/>
          <w:numId w:val="310"/>
        </w:numPr>
        <w:spacing w:after="160" w:line="278" w:lineRule="auto"/>
        <w:rPr>
          <w:rFonts w:ascii="Kantumruy Pro" w:hAnsi="Kantumruy Pro" w:cs="Calibri"/>
        </w:rPr>
      </w:pPr>
      <w:r w:rsidRPr="002D417B">
        <w:rPr>
          <w:rFonts w:ascii="Kantumruy Pro" w:hAnsi="Kantumruy Pro" w:cs="Calibri"/>
        </w:rPr>
        <w:t>Wie zeigt sich das Zusammenspiel von Effizienzlogik und Alltagsakzeptanz?</w:t>
      </w:r>
    </w:p>
    <w:p w14:paraId="7DDAA323" w14:textId="77777777" w:rsidR="002467E6" w:rsidRPr="002D417B" w:rsidRDefault="002467E6" w:rsidP="002467E6">
      <w:pPr>
        <w:numPr>
          <w:ilvl w:val="0"/>
          <w:numId w:val="310"/>
        </w:numPr>
        <w:spacing w:after="160" w:line="278" w:lineRule="auto"/>
        <w:rPr>
          <w:rFonts w:ascii="Kantumruy Pro" w:hAnsi="Kantumruy Pro" w:cs="Calibri"/>
        </w:rPr>
      </w:pPr>
      <w:r w:rsidRPr="002D417B">
        <w:rPr>
          <w:rFonts w:ascii="Kantumruy Pro" w:hAnsi="Kantumruy Pro" w:cs="Calibri"/>
        </w:rPr>
        <w:t>Wie wird der Umgang mit Standardisierung und Anpassungsfähigkeit wahrgenommen?</w:t>
      </w:r>
    </w:p>
    <w:p w14:paraId="47B16954" w14:textId="77777777" w:rsidR="002467E6" w:rsidRPr="002D417B" w:rsidRDefault="002467E6" w:rsidP="002467E6">
      <w:pPr>
        <w:numPr>
          <w:ilvl w:val="0"/>
          <w:numId w:val="310"/>
        </w:numPr>
        <w:spacing w:after="160" w:line="278" w:lineRule="auto"/>
        <w:rPr>
          <w:rFonts w:ascii="Kantumruy Pro" w:hAnsi="Kantumruy Pro" w:cs="Calibri"/>
        </w:rPr>
      </w:pPr>
      <w:r w:rsidRPr="002D417B">
        <w:rPr>
          <w:rFonts w:ascii="Kantumruy Pro" w:hAnsi="Kantumruy Pro" w:cs="Calibri"/>
        </w:rPr>
        <w:t>Wie wird zwischen Kosteneffizienz und sozialer Zugänglichkeit abgewogen?</w:t>
      </w:r>
    </w:p>
    <w:p w14:paraId="7C229FD7" w14:textId="77777777" w:rsidR="002467E6" w:rsidRPr="002D417B" w:rsidRDefault="002467E6" w:rsidP="002467E6">
      <w:pPr>
        <w:numPr>
          <w:ilvl w:val="0"/>
          <w:numId w:val="310"/>
        </w:numPr>
        <w:spacing w:after="160" w:line="278" w:lineRule="auto"/>
        <w:rPr>
          <w:rFonts w:ascii="Kantumruy Pro" w:hAnsi="Kantumruy Pro" w:cs="Calibri"/>
        </w:rPr>
      </w:pPr>
      <w:r w:rsidRPr="002D417B">
        <w:rPr>
          <w:rFonts w:ascii="Kantumruy Pro" w:hAnsi="Kantumruy Pro" w:cs="Calibri"/>
        </w:rPr>
        <w:t>Wie prägt systemisches Denken den unternehmerischen Umgang mit nachhaltigen Infrastrukturen?</w:t>
      </w:r>
    </w:p>
    <w:p w14:paraId="575B03A0" w14:textId="77777777" w:rsidR="002467E6" w:rsidRPr="00601555" w:rsidRDefault="002467E6" w:rsidP="002467E6">
      <w:pPr>
        <w:rPr>
          <w:rFonts w:ascii="Kantumruy Pro" w:hAnsi="Kantumruy Pro" w:cs="Calibri"/>
          <w:b/>
          <w:bCs/>
        </w:rPr>
      </w:pPr>
      <w:r w:rsidRPr="00601555">
        <w:rPr>
          <w:rFonts w:ascii="Kantumruy Pro" w:hAnsi="Kantumruy Pro" w:cs="Calibri"/>
          <w:b/>
          <w:bCs/>
        </w:rPr>
        <w:t>Dokumentationsleitfaden (Beobachtungsaufträge):</w:t>
      </w:r>
    </w:p>
    <w:p w14:paraId="59A6E92A"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Wie erlebst du aus der Perspektive von Unternehmen die Spannung zwischen individueller Konsumentscheidung und strukturellem Angebot?</w:t>
      </w:r>
    </w:p>
    <w:p w14:paraId="734BDA81"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Wie empfindest du das Zusammenspiel von Effizienzanforderungen und Akzeptanz im Alltag?</w:t>
      </w:r>
    </w:p>
    <w:p w14:paraId="400A766F"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Wie nimmst du das Verhältnis von Standardisierung und Flexibilität bei nachhaltigen Angeboten wahr?</w:t>
      </w:r>
    </w:p>
    <w:p w14:paraId="6C6E45A1"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Wie erlebst du die Abwägung zwischen Kosteneffizienz und sozialer Zugänglichkeit?</w:t>
      </w:r>
    </w:p>
    <w:p w14:paraId="5D72325D"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Wie nimmst du wahr, ob Nachhaltigkeit als Produkt oder als System erfahrbar wird?</w:t>
      </w:r>
    </w:p>
    <w:p w14:paraId="010303D0"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realen Konsumangeboten her?</w:t>
      </w:r>
    </w:p>
    <w:p w14:paraId="6BB5F6DC" w14:textId="77777777" w:rsidR="002467E6" w:rsidRPr="002D417B" w:rsidRDefault="002467E6" w:rsidP="002467E6">
      <w:pPr>
        <w:numPr>
          <w:ilvl w:val="0"/>
          <w:numId w:val="311"/>
        </w:numPr>
        <w:spacing w:after="160" w:line="278" w:lineRule="auto"/>
        <w:rPr>
          <w:rFonts w:ascii="Kantumruy Pro" w:hAnsi="Kantumruy Pro" w:cs="Calibri"/>
        </w:rPr>
      </w:pPr>
      <w:r w:rsidRPr="002D417B">
        <w:rPr>
          <w:rFonts w:ascii="Kantumruy Pro" w:hAnsi="Kantumruy Pro" w:cs="Calibri"/>
        </w:rPr>
        <w:t>Wie reflektierst du dein eigenes Verständnis unternehmerischer Verantwortung für nachhaltige Lebensstile?</w:t>
      </w:r>
    </w:p>
    <w:p w14:paraId="3ECC4DE2" w14:textId="77777777" w:rsidR="002467E6" w:rsidRPr="002D417B" w:rsidRDefault="002467E6" w:rsidP="002467E6">
      <w:pPr>
        <w:rPr>
          <w:rFonts w:ascii="Kantumruy Pro" w:hAnsi="Kantumruy Pro" w:cs="Calibri"/>
        </w:rPr>
      </w:pPr>
    </w:p>
    <w:p w14:paraId="3ED4B523" w14:textId="77777777" w:rsidR="002467E6" w:rsidRPr="002D417B" w:rsidRDefault="002467E6" w:rsidP="002467E6">
      <w:pPr>
        <w:rPr>
          <w:rFonts w:ascii="Kantumruy Pro" w:hAnsi="Kantumruy Pro" w:cs="Calibri"/>
        </w:rPr>
      </w:pPr>
    </w:p>
    <w:p w14:paraId="0135D7FC" w14:textId="77777777" w:rsidR="002467E6" w:rsidRPr="002D417B" w:rsidRDefault="002467E6" w:rsidP="002467E6">
      <w:pPr>
        <w:rPr>
          <w:rFonts w:ascii="Kantumruy Pro" w:hAnsi="Kantumruy Pro" w:cs="Calibri"/>
        </w:rPr>
      </w:pPr>
    </w:p>
    <w:p w14:paraId="09AB90FA" w14:textId="77777777" w:rsidR="002467E6" w:rsidRPr="002D417B" w:rsidRDefault="002467E6" w:rsidP="002467E6">
      <w:pPr>
        <w:rPr>
          <w:rFonts w:ascii="Kantumruy Pro" w:hAnsi="Kantumruy Pro" w:cs="Calibri"/>
        </w:rPr>
      </w:pPr>
    </w:p>
    <w:p w14:paraId="15E583AB" w14:textId="77777777" w:rsidR="002467E6" w:rsidRPr="002D417B" w:rsidRDefault="002467E6" w:rsidP="002467E6">
      <w:pPr>
        <w:rPr>
          <w:rFonts w:ascii="Kantumruy Pro" w:hAnsi="Kantumruy Pro" w:cs="Calibri"/>
        </w:rPr>
      </w:pPr>
    </w:p>
    <w:p w14:paraId="20F8E29F" w14:textId="77777777" w:rsidR="002467E6" w:rsidRPr="002D417B" w:rsidRDefault="002467E6" w:rsidP="002467E6">
      <w:pPr>
        <w:rPr>
          <w:rFonts w:ascii="Kantumruy Pro" w:hAnsi="Kantumruy Pro" w:cs="Calibri"/>
        </w:rPr>
      </w:pPr>
    </w:p>
    <w:p w14:paraId="03A69471" w14:textId="77777777" w:rsidR="002467E6" w:rsidRDefault="002467E6" w:rsidP="002467E6">
      <w:pPr>
        <w:rPr>
          <w:rFonts w:ascii="Kantumruy Pro" w:hAnsi="Kantumruy Pro" w:cs="Calibri"/>
        </w:rPr>
      </w:pPr>
    </w:p>
    <w:p w14:paraId="48831490" w14:textId="77777777" w:rsidR="00601555" w:rsidRPr="002D417B" w:rsidRDefault="00601555" w:rsidP="002467E6">
      <w:pPr>
        <w:rPr>
          <w:rFonts w:ascii="Kantumruy Pro" w:hAnsi="Kantumruy Pro" w:cs="Calibri"/>
        </w:rPr>
      </w:pPr>
    </w:p>
    <w:p w14:paraId="289958E4" w14:textId="77777777" w:rsidR="002467E6" w:rsidRPr="002D417B" w:rsidRDefault="002467E6" w:rsidP="002467E6">
      <w:pPr>
        <w:pStyle w:val="berschrift2"/>
        <w:numPr>
          <w:ilvl w:val="0"/>
          <w:numId w:val="310"/>
        </w:numPr>
        <w:rPr>
          <w:rFonts w:ascii="Kantumruy Pro" w:hAnsi="Kantumruy Pro" w:cs="Calibri"/>
        </w:rPr>
      </w:pPr>
      <w:bookmarkStart w:id="87" w:name="_Toc217287492"/>
      <w:r w:rsidRPr="002D417B">
        <w:rPr>
          <w:rFonts w:ascii="Kantumruy Pro" w:hAnsi="Kantumruy Pro" w:cs="Calibri"/>
        </w:rPr>
        <w:lastRenderedPageBreak/>
        <w:t>Institutionskarte Regierung</w:t>
      </w:r>
      <w:bookmarkEnd w:id="87"/>
    </w:p>
    <w:p w14:paraId="1DF3F241" w14:textId="77777777" w:rsidR="002467E6" w:rsidRDefault="002467E6" w:rsidP="002467E6">
      <w:pPr>
        <w:rPr>
          <w:rFonts w:ascii="Kantumruy Pro" w:hAnsi="Kantumruy Pro" w:cs="Calibri"/>
        </w:rPr>
      </w:pPr>
      <w:r w:rsidRPr="00601555">
        <w:rPr>
          <w:rFonts w:ascii="Kantumruy Pro" w:hAnsi="Kantumruy Pro" w:cs="Calibri"/>
          <w:b/>
          <w:bCs/>
        </w:rPr>
        <w:t>Thema</w:t>
      </w:r>
      <w:r w:rsidRPr="002D417B">
        <w:rPr>
          <w:rFonts w:ascii="Kantumruy Pro" w:hAnsi="Kantumruy Pro" w:cs="Calibri"/>
        </w:rPr>
        <w:t>: Staatliche Steuerung nachhaltiger Alltagsinfrastrukturen</w:t>
      </w:r>
      <w:r w:rsidRPr="002D417B">
        <w:rPr>
          <w:rFonts w:ascii="Kantumruy Pro" w:hAnsi="Kantumruy Pro" w:cs="Calibri"/>
        </w:rPr>
        <w:br/>
        <w:t>Kartentyp: Institution</w:t>
      </w:r>
      <w:r w:rsidRPr="002D417B">
        <w:rPr>
          <w:rFonts w:ascii="Kantumruy Pro" w:hAnsi="Kantumruy Pro" w:cs="Calibri"/>
        </w:rPr>
        <w:br/>
        <w:t>Name: Regierung</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I06-NI</w:t>
      </w:r>
      <w:r w:rsidRPr="002D417B">
        <w:rPr>
          <w:rFonts w:ascii="Kantumruy Pro" w:hAnsi="Kantumruy Pro" w:cs="Calibri"/>
        </w:rPr>
        <w:br/>
        <w:t>Tags: Staat, Infrastrukturpolitik, Haushalt, Regulierung, Nachhaltigkeit</w:t>
      </w:r>
    </w:p>
    <w:p w14:paraId="32D99C60" w14:textId="77777777" w:rsidR="00601555" w:rsidRPr="002D417B" w:rsidRDefault="00601555" w:rsidP="002467E6">
      <w:pPr>
        <w:rPr>
          <w:rFonts w:ascii="Kantumruy Pro" w:hAnsi="Kantumruy Pro" w:cs="Calibri"/>
        </w:rPr>
      </w:pPr>
    </w:p>
    <w:p w14:paraId="32A16FC5" w14:textId="77777777" w:rsidR="002467E6" w:rsidRDefault="002467E6" w:rsidP="002467E6">
      <w:pPr>
        <w:rPr>
          <w:rFonts w:ascii="Kantumruy Pro" w:hAnsi="Kantumruy Pro" w:cs="Calibri"/>
        </w:rPr>
      </w:pPr>
      <w:r w:rsidRPr="00601555">
        <w:rPr>
          <w:rFonts w:ascii="Kantumruy Pro" w:hAnsi="Kantumruy Pro" w:cs="Calibri"/>
          <w:b/>
          <w:bCs/>
        </w:rPr>
        <w:t>Ideal der Rolle/Institution:</w:t>
      </w:r>
      <w:r w:rsidRPr="002D417B">
        <w:rPr>
          <w:rFonts w:ascii="Kantumruy Pro" w:hAnsi="Kantumruy Pro" w:cs="Calibri"/>
        </w:rPr>
        <w:br/>
        <w:t>Im Zentrum steht die Überzeugung, dass nachhaltige Lebensstile ohne staatliche Rahmensetzung, Investitionen und Regulierung nicht verlässlich entstehen können. Regierungen gestalten rechtliche Vorgaben, Förderprogramme und öffentliche Infrastrukturen, die den Alltag in Haushalten prägen und Handlungsspielräume eröffnen oder begrenzen. Diese Perspektive richtet den Blick auf den Staat als vermittelnde Instanz zwischen individuellen Bedürfnissen, wirtschaftlichen Interessen und langfristigen Nachhaltigkeitszielen.</w:t>
      </w:r>
    </w:p>
    <w:p w14:paraId="786F80FA" w14:textId="77777777" w:rsidR="00601555" w:rsidRPr="002D417B" w:rsidRDefault="00601555" w:rsidP="002467E6">
      <w:pPr>
        <w:rPr>
          <w:rFonts w:ascii="Kantumruy Pro" w:hAnsi="Kantumruy Pro" w:cs="Calibri"/>
        </w:rPr>
      </w:pPr>
    </w:p>
    <w:p w14:paraId="7649AF55" w14:textId="77777777" w:rsidR="002467E6" w:rsidRPr="00601555" w:rsidRDefault="002467E6" w:rsidP="002467E6">
      <w:pPr>
        <w:rPr>
          <w:rFonts w:ascii="Kantumruy Pro" w:hAnsi="Kantumruy Pro" w:cs="Calibri"/>
          <w:b/>
          <w:bCs/>
        </w:rPr>
      </w:pPr>
      <w:r w:rsidRPr="00601555">
        <w:rPr>
          <w:rFonts w:ascii="Kantumruy Pro" w:hAnsi="Kantumruy Pro" w:cs="Calibri"/>
          <w:b/>
          <w:bCs/>
        </w:rPr>
        <w:t>Beschreibung der Ergänzung. Diese Institutionskarte…</w:t>
      </w:r>
    </w:p>
    <w:p w14:paraId="03D836C2" w14:textId="77777777" w:rsidR="002467E6" w:rsidRPr="002D417B" w:rsidRDefault="002467E6" w:rsidP="002467E6">
      <w:pPr>
        <w:numPr>
          <w:ilvl w:val="0"/>
          <w:numId w:val="312"/>
        </w:numPr>
        <w:spacing w:after="160" w:line="278" w:lineRule="auto"/>
        <w:rPr>
          <w:rFonts w:ascii="Kantumruy Pro" w:hAnsi="Kantumruy Pro" w:cs="Calibri"/>
        </w:rPr>
      </w:pPr>
      <w:r w:rsidRPr="002D417B">
        <w:rPr>
          <w:rFonts w:ascii="Kantumruy Pro" w:hAnsi="Kantumruy Pro" w:cs="Calibri"/>
        </w:rPr>
        <w:t>… erweitert das Spiel um eine staatliche Perspektive auf nachhaltige Alltagsinfrastrukturen.</w:t>
      </w:r>
    </w:p>
    <w:p w14:paraId="18B97317" w14:textId="77777777" w:rsidR="002467E6" w:rsidRPr="002D417B" w:rsidRDefault="002467E6" w:rsidP="002467E6">
      <w:pPr>
        <w:numPr>
          <w:ilvl w:val="0"/>
          <w:numId w:val="312"/>
        </w:numPr>
        <w:spacing w:after="160" w:line="278" w:lineRule="auto"/>
        <w:rPr>
          <w:rFonts w:ascii="Kantumruy Pro" w:hAnsi="Kantumruy Pro" w:cs="Calibri"/>
        </w:rPr>
      </w:pPr>
      <w:r w:rsidRPr="002D417B">
        <w:rPr>
          <w:rFonts w:ascii="Kantumruy Pro" w:hAnsi="Kantumruy Pro" w:cs="Calibri"/>
        </w:rPr>
        <w:t>… macht politische Steuerung von Energie, Wasser, Wohnen und Konsum sichtbar.</w:t>
      </w:r>
    </w:p>
    <w:p w14:paraId="1D80FF31" w14:textId="77777777" w:rsidR="002467E6" w:rsidRPr="002D417B" w:rsidRDefault="002467E6" w:rsidP="002467E6">
      <w:pPr>
        <w:numPr>
          <w:ilvl w:val="0"/>
          <w:numId w:val="312"/>
        </w:numPr>
        <w:spacing w:after="160" w:line="278" w:lineRule="auto"/>
        <w:rPr>
          <w:rFonts w:ascii="Kantumruy Pro" w:hAnsi="Kantumruy Pro" w:cs="Calibri"/>
        </w:rPr>
      </w:pPr>
      <w:r w:rsidRPr="002D417B">
        <w:rPr>
          <w:rFonts w:ascii="Kantumruy Pro" w:hAnsi="Kantumruy Pro" w:cs="Calibri"/>
        </w:rPr>
        <w:t>… verknüpft Regulierung mit sozialer Zugänglichkeit nachhaltiger Lösungen.</w:t>
      </w:r>
    </w:p>
    <w:p w14:paraId="78CAB95D" w14:textId="77777777" w:rsidR="002467E6" w:rsidRPr="002D417B" w:rsidRDefault="002467E6" w:rsidP="002467E6">
      <w:pPr>
        <w:numPr>
          <w:ilvl w:val="0"/>
          <w:numId w:val="312"/>
        </w:numPr>
        <w:spacing w:after="160" w:line="278" w:lineRule="auto"/>
        <w:rPr>
          <w:rFonts w:ascii="Kantumruy Pro" w:hAnsi="Kantumruy Pro" w:cs="Calibri"/>
        </w:rPr>
      </w:pPr>
      <w:r w:rsidRPr="002D417B">
        <w:rPr>
          <w:rFonts w:ascii="Kantumruy Pro" w:hAnsi="Kantumruy Pro" w:cs="Calibri"/>
        </w:rPr>
        <w:t>… betont Zielkonflikte zwischen Lenkung, Akzeptanz und Freiheit.</w:t>
      </w:r>
    </w:p>
    <w:p w14:paraId="14361854" w14:textId="77777777" w:rsidR="002467E6" w:rsidRPr="002D417B" w:rsidRDefault="002467E6" w:rsidP="002467E6">
      <w:pPr>
        <w:numPr>
          <w:ilvl w:val="0"/>
          <w:numId w:val="312"/>
        </w:numPr>
        <w:spacing w:after="160" w:line="278" w:lineRule="auto"/>
        <w:rPr>
          <w:rFonts w:ascii="Kantumruy Pro" w:hAnsi="Kantumruy Pro" w:cs="Calibri"/>
        </w:rPr>
      </w:pPr>
      <w:r w:rsidRPr="002D417B">
        <w:rPr>
          <w:rFonts w:ascii="Kantumruy Pro" w:hAnsi="Kantumruy Pro" w:cs="Calibri"/>
        </w:rPr>
        <w:t>… fördert das Verständnis staatlicher Verantwortung für nachhaltige Lebensbedingungen.</w:t>
      </w:r>
    </w:p>
    <w:p w14:paraId="7A500596" w14:textId="77777777" w:rsidR="002467E6" w:rsidRPr="00601555" w:rsidRDefault="002467E6" w:rsidP="002467E6">
      <w:pPr>
        <w:rPr>
          <w:rFonts w:ascii="Kantumruy Pro" w:hAnsi="Kantumruy Pro" w:cs="Calibri"/>
          <w:b/>
          <w:bCs/>
        </w:rPr>
      </w:pPr>
      <w:r w:rsidRPr="00601555">
        <w:rPr>
          <w:rFonts w:ascii="Kantumruy Pro" w:hAnsi="Kantumruy Pro" w:cs="Calibri"/>
          <w:b/>
          <w:bCs/>
        </w:rPr>
        <w:t>Ziele und Kompetenzen. Die Schüler:innen…</w:t>
      </w:r>
    </w:p>
    <w:p w14:paraId="6AF338BC"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t>… erkennen Regierungen als zentrale Akteurinnen nachhaltiger Infrastrukturpolitik.</w:t>
      </w:r>
    </w:p>
    <w:p w14:paraId="0FD47E35"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t>… beschreiben Zusammenhänge zwischen Regulierung und Alltagspraktiken.</w:t>
      </w:r>
    </w:p>
    <w:p w14:paraId="65FA7F1C"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t>… analysieren Spannungen zwischen politischer Steuerung und individueller Freiheit.</w:t>
      </w:r>
    </w:p>
    <w:p w14:paraId="55EB366E"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t>… bewerten staatliche Maßnahmen im Hinblick auf soziale und ökologische Wirkung.</w:t>
      </w:r>
    </w:p>
    <w:p w14:paraId="3B93EAF6"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t>… identifizieren Ungleichheiten beim Zugang zu nachhaltigen Infrastrukturen.</w:t>
      </w:r>
    </w:p>
    <w:p w14:paraId="34A9A068"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t>… reflektieren Grenzen und Möglichkeiten staatlicher Einflussnahme.</w:t>
      </w:r>
    </w:p>
    <w:p w14:paraId="6A7B82BB" w14:textId="77777777" w:rsidR="002467E6" w:rsidRPr="002D417B" w:rsidRDefault="002467E6" w:rsidP="002467E6">
      <w:pPr>
        <w:numPr>
          <w:ilvl w:val="0"/>
          <w:numId w:val="313"/>
        </w:numPr>
        <w:spacing w:after="160" w:line="278" w:lineRule="auto"/>
        <w:rPr>
          <w:rFonts w:ascii="Kantumruy Pro" w:hAnsi="Kantumruy Pro" w:cs="Calibri"/>
        </w:rPr>
      </w:pPr>
      <w:r w:rsidRPr="002D417B">
        <w:rPr>
          <w:rFonts w:ascii="Kantumruy Pro" w:hAnsi="Kantumruy Pro" w:cs="Calibri"/>
        </w:rPr>
        <w:lastRenderedPageBreak/>
        <w:t>… entwickeln ein systemisches Verständnis nachhaltiger Transformation im Alltag.</w:t>
      </w:r>
    </w:p>
    <w:p w14:paraId="0F62976B" w14:textId="77777777" w:rsidR="002467E6" w:rsidRPr="002D417B" w:rsidRDefault="002467E6" w:rsidP="002467E6">
      <w:pPr>
        <w:rPr>
          <w:rFonts w:ascii="Kantumruy Pro" w:hAnsi="Kantumruy Pro" w:cs="Calibri"/>
        </w:rPr>
      </w:pPr>
      <w:r w:rsidRPr="00601555">
        <w:rPr>
          <w:rFonts w:ascii="Kantumruy Pro" w:hAnsi="Kantumruy Pro" w:cs="Calibri"/>
          <w:b/>
          <w:bCs/>
        </w:rPr>
        <w:t>Kernkonflikte (Skalierungen)</w:t>
      </w:r>
      <w:r w:rsidRPr="002D417B">
        <w:rPr>
          <w:rFonts w:ascii="Kantumruy Pro" w:hAnsi="Kantumruy Pro" w:cs="Calibri"/>
        </w:rPr>
        <w:br/>
        <w:t xml:space="preserve">Individualismus vs. Kollektivismus: Individuelle Lebensführung – eher persönliche Verantwortung – </w:t>
      </w:r>
      <w:r w:rsidRPr="002D417B">
        <w:rPr>
          <w:rFonts w:ascii="Kantumruy Pro" w:hAnsi="Kantumruy Pro" w:cs="Calibri"/>
          <w:b/>
          <w:bCs/>
        </w:rPr>
        <w:t>Gleichgewicht aus individueller Freiheit und kollektiver Infrastruktur</w:t>
      </w:r>
      <w:r w:rsidRPr="002D417B">
        <w:rPr>
          <w:rFonts w:ascii="Kantumruy Pro" w:hAnsi="Kantumruy Pro" w:cs="Calibri"/>
        </w:rPr>
        <w:t xml:space="preserve"> – starke staatliche Rahmensetzung – umfassende kollektive Steuerung.</w:t>
      </w:r>
      <w:r w:rsidRPr="002D417B">
        <w:rPr>
          <w:rFonts w:ascii="Kantumruy Pro" w:hAnsi="Kantumruy Pro" w:cs="Calibri"/>
        </w:rPr>
        <w:br/>
        <w:t xml:space="preserve">Rationalität vs. Emotionalität: Technokratische Planung – eher datenbasiert – </w:t>
      </w:r>
      <w:r w:rsidRPr="002D417B">
        <w:rPr>
          <w:rFonts w:ascii="Kantumruy Pro" w:hAnsi="Kantumruy Pro" w:cs="Calibri"/>
          <w:b/>
          <w:bCs/>
        </w:rPr>
        <w:t>Balance zwischen sachlicher Begründung und Alltagsakzeptanz</w:t>
      </w:r>
      <w:r w:rsidRPr="002D417B">
        <w:rPr>
          <w:rFonts w:ascii="Kantumruy Pro" w:hAnsi="Kantumruy Pro" w:cs="Calibri"/>
        </w:rPr>
        <w:t xml:space="preserve"> – stärker wertebezogen – ausschließlich lebensweltlich motiviert.</w:t>
      </w:r>
      <w:r w:rsidRPr="002D417B">
        <w:rPr>
          <w:rFonts w:ascii="Kantumruy Pro" w:hAnsi="Kantumruy Pro" w:cs="Calibri"/>
        </w:rPr>
        <w:br/>
        <w:t xml:space="preserve">Kontrolle vs. Resilienz: Strikte Regulierung – geregelte Anpassung – </w:t>
      </w:r>
      <w:r w:rsidRPr="002D417B">
        <w:rPr>
          <w:rFonts w:ascii="Kantumruy Pro" w:hAnsi="Kantumruy Pro" w:cs="Calibri"/>
          <w:b/>
          <w:bCs/>
        </w:rPr>
        <w:t>Kombination aus Steuerung und Flexibilität</w:t>
      </w:r>
      <w:r w:rsidRPr="002D417B">
        <w:rPr>
          <w:rFonts w:ascii="Kantumruy Pro" w:hAnsi="Kantumruy Pro" w:cs="Calibri"/>
        </w:rPr>
        <w:t xml:space="preserve"> – adaptive Politik – resiliente Selbstorganisation.</w:t>
      </w:r>
      <w:r w:rsidRPr="002D417B">
        <w:rPr>
          <w:rFonts w:ascii="Kantumruy Pro" w:hAnsi="Kantumruy Pro" w:cs="Calibri"/>
        </w:rPr>
        <w:br/>
        <w:t xml:space="preserve">Effizienz vs. Fürsorge: Maximale Kosteneffizienz – effizienzorientierte Politik – </w:t>
      </w:r>
      <w:r w:rsidRPr="002D417B">
        <w:rPr>
          <w:rFonts w:ascii="Kantumruy Pro" w:hAnsi="Kantumruy Pro" w:cs="Calibri"/>
          <w:b/>
          <w:bCs/>
        </w:rPr>
        <w:t>Gleichgewicht von Effizienz und sozialer Absicherung</w:t>
      </w:r>
      <w:r w:rsidRPr="002D417B">
        <w:rPr>
          <w:rFonts w:ascii="Kantumruy Pro" w:hAnsi="Kantumruy Pro" w:cs="Calibri"/>
        </w:rPr>
        <w:t xml:space="preserve"> – fürsorgliche Versorgung – Vorrang sozialer Sicherheit.</w:t>
      </w:r>
      <w:r w:rsidRPr="002D417B">
        <w:rPr>
          <w:rFonts w:ascii="Kantumruy Pro" w:hAnsi="Kantumruy Pro" w:cs="Calibri"/>
        </w:rPr>
        <w:br/>
        <w:t xml:space="preserve">Reduktionismus vs. Systemdenken: Einzelinstrumente – lineare Wirkung – </w:t>
      </w:r>
      <w:r w:rsidRPr="002D417B">
        <w:rPr>
          <w:rFonts w:ascii="Kantumruy Pro" w:hAnsi="Kantumruy Pro" w:cs="Calibri"/>
          <w:b/>
          <w:bCs/>
        </w:rPr>
        <w:t>Kombination aus Maßnahmen und Systemperspektive</w:t>
      </w:r>
      <w:r w:rsidRPr="002D417B">
        <w:rPr>
          <w:rFonts w:ascii="Kantumruy Pro" w:hAnsi="Kantumruy Pro" w:cs="Calibri"/>
        </w:rPr>
        <w:t xml:space="preserve"> – vernetzte Infrastrukturpolitik – ganzheitliche Nachhaltigkeitsordnung.</w:t>
      </w:r>
    </w:p>
    <w:p w14:paraId="5457ADF9" w14:textId="77777777" w:rsidR="002467E6" w:rsidRDefault="002467E6" w:rsidP="002467E6">
      <w:pPr>
        <w:rPr>
          <w:rFonts w:ascii="Kantumruy Pro" w:hAnsi="Kantumruy Pro" w:cs="Calibri"/>
        </w:rPr>
      </w:pPr>
    </w:p>
    <w:p w14:paraId="5B8E4C65" w14:textId="77777777" w:rsidR="00A93A04" w:rsidRDefault="00A93A04" w:rsidP="002467E6">
      <w:pPr>
        <w:rPr>
          <w:rFonts w:ascii="Kantumruy Pro" w:hAnsi="Kantumruy Pro" w:cs="Calibri"/>
        </w:rPr>
      </w:pPr>
    </w:p>
    <w:p w14:paraId="451E3650" w14:textId="77777777" w:rsidR="00A93A04" w:rsidRDefault="00A93A04" w:rsidP="002467E6">
      <w:pPr>
        <w:rPr>
          <w:rFonts w:ascii="Kantumruy Pro" w:hAnsi="Kantumruy Pro" w:cs="Calibri"/>
        </w:rPr>
      </w:pPr>
    </w:p>
    <w:p w14:paraId="008108BB" w14:textId="77777777" w:rsidR="00A93A04" w:rsidRDefault="00A93A04" w:rsidP="002467E6">
      <w:pPr>
        <w:rPr>
          <w:rFonts w:ascii="Kantumruy Pro" w:hAnsi="Kantumruy Pro" w:cs="Calibri"/>
        </w:rPr>
      </w:pPr>
    </w:p>
    <w:p w14:paraId="24614D26" w14:textId="77777777" w:rsidR="00A93A04" w:rsidRDefault="00A93A04" w:rsidP="002467E6">
      <w:pPr>
        <w:rPr>
          <w:rFonts w:ascii="Kantumruy Pro" w:hAnsi="Kantumruy Pro" w:cs="Calibri"/>
        </w:rPr>
      </w:pPr>
    </w:p>
    <w:p w14:paraId="064A7317" w14:textId="77777777" w:rsidR="00A93A04" w:rsidRDefault="00A93A04" w:rsidP="002467E6">
      <w:pPr>
        <w:rPr>
          <w:rFonts w:ascii="Kantumruy Pro" w:hAnsi="Kantumruy Pro" w:cs="Calibri"/>
        </w:rPr>
      </w:pPr>
    </w:p>
    <w:p w14:paraId="08680A20" w14:textId="77777777" w:rsidR="00A93A04" w:rsidRDefault="00A93A04" w:rsidP="002467E6">
      <w:pPr>
        <w:rPr>
          <w:rFonts w:ascii="Kantumruy Pro" w:hAnsi="Kantumruy Pro" w:cs="Calibri"/>
        </w:rPr>
      </w:pPr>
    </w:p>
    <w:p w14:paraId="6954A8BC" w14:textId="77777777" w:rsidR="00A93A04" w:rsidRDefault="00A93A04" w:rsidP="002467E6">
      <w:pPr>
        <w:rPr>
          <w:rFonts w:ascii="Kantumruy Pro" w:hAnsi="Kantumruy Pro" w:cs="Calibri"/>
        </w:rPr>
      </w:pPr>
    </w:p>
    <w:p w14:paraId="1E70C2F4" w14:textId="77777777" w:rsidR="00A93A04" w:rsidRDefault="00A93A04" w:rsidP="002467E6">
      <w:pPr>
        <w:rPr>
          <w:rFonts w:ascii="Kantumruy Pro" w:hAnsi="Kantumruy Pro" w:cs="Calibri"/>
        </w:rPr>
      </w:pPr>
    </w:p>
    <w:p w14:paraId="3301B1D8" w14:textId="77777777" w:rsidR="00A93A04" w:rsidRDefault="00A93A04" w:rsidP="002467E6">
      <w:pPr>
        <w:rPr>
          <w:rFonts w:ascii="Kantumruy Pro" w:hAnsi="Kantumruy Pro" w:cs="Calibri"/>
        </w:rPr>
      </w:pPr>
    </w:p>
    <w:p w14:paraId="08DA5BC7" w14:textId="77777777" w:rsidR="00A93A04" w:rsidRDefault="00A93A04" w:rsidP="002467E6">
      <w:pPr>
        <w:rPr>
          <w:rFonts w:ascii="Kantumruy Pro" w:hAnsi="Kantumruy Pro" w:cs="Calibri"/>
        </w:rPr>
      </w:pPr>
    </w:p>
    <w:p w14:paraId="54773835" w14:textId="77777777" w:rsidR="00A93A04" w:rsidRDefault="00A93A04" w:rsidP="002467E6">
      <w:pPr>
        <w:rPr>
          <w:rFonts w:ascii="Kantumruy Pro" w:hAnsi="Kantumruy Pro" w:cs="Calibri"/>
        </w:rPr>
      </w:pPr>
    </w:p>
    <w:p w14:paraId="25FDDE08" w14:textId="77777777" w:rsidR="00A93A04" w:rsidRDefault="00A93A04" w:rsidP="002467E6">
      <w:pPr>
        <w:rPr>
          <w:rFonts w:ascii="Kantumruy Pro" w:hAnsi="Kantumruy Pro" w:cs="Calibri"/>
        </w:rPr>
      </w:pPr>
    </w:p>
    <w:p w14:paraId="63A4D057" w14:textId="77777777" w:rsidR="00A93A04" w:rsidRDefault="00A93A04" w:rsidP="002467E6">
      <w:pPr>
        <w:rPr>
          <w:rFonts w:ascii="Kantumruy Pro" w:hAnsi="Kantumruy Pro" w:cs="Calibri"/>
        </w:rPr>
      </w:pPr>
    </w:p>
    <w:p w14:paraId="6698DDCA" w14:textId="77777777" w:rsidR="00A93A04" w:rsidRDefault="00A93A04" w:rsidP="002467E6">
      <w:pPr>
        <w:rPr>
          <w:rFonts w:ascii="Kantumruy Pro" w:hAnsi="Kantumruy Pro" w:cs="Calibri"/>
        </w:rPr>
      </w:pPr>
    </w:p>
    <w:p w14:paraId="2F230660" w14:textId="77777777" w:rsidR="00A93A04" w:rsidRDefault="00A93A04" w:rsidP="002467E6">
      <w:pPr>
        <w:rPr>
          <w:rFonts w:ascii="Kantumruy Pro" w:hAnsi="Kantumruy Pro" w:cs="Calibri"/>
        </w:rPr>
      </w:pPr>
    </w:p>
    <w:p w14:paraId="57447BC1" w14:textId="77777777" w:rsidR="00A93A04" w:rsidRDefault="00A93A04" w:rsidP="002467E6">
      <w:pPr>
        <w:rPr>
          <w:rFonts w:ascii="Kantumruy Pro" w:hAnsi="Kantumruy Pro" w:cs="Calibri"/>
        </w:rPr>
      </w:pPr>
    </w:p>
    <w:p w14:paraId="071DF012" w14:textId="77777777" w:rsidR="00A93A04" w:rsidRDefault="00A93A04" w:rsidP="002467E6">
      <w:pPr>
        <w:rPr>
          <w:rFonts w:ascii="Kantumruy Pro" w:hAnsi="Kantumruy Pro" w:cs="Calibri"/>
        </w:rPr>
      </w:pPr>
    </w:p>
    <w:p w14:paraId="7C71C6FB" w14:textId="77777777" w:rsidR="00A93A04" w:rsidRDefault="00A93A04" w:rsidP="002467E6">
      <w:pPr>
        <w:rPr>
          <w:rFonts w:ascii="Kantumruy Pro" w:hAnsi="Kantumruy Pro" w:cs="Calibri"/>
        </w:rPr>
      </w:pPr>
    </w:p>
    <w:p w14:paraId="13CDE2CE" w14:textId="77777777" w:rsidR="00A93A04" w:rsidRDefault="00A93A04" w:rsidP="002467E6">
      <w:pPr>
        <w:rPr>
          <w:rFonts w:ascii="Kantumruy Pro" w:hAnsi="Kantumruy Pro" w:cs="Calibri"/>
        </w:rPr>
      </w:pPr>
    </w:p>
    <w:p w14:paraId="1E38924B" w14:textId="77777777" w:rsidR="00A93A04" w:rsidRPr="002D417B" w:rsidRDefault="00A93A04" w:rsidP="002467E6">
      <w:pPr>
        <w:rPr>
          <w:rFonts w:ascii="Kantumruy Pro" w:hAnsi="Kantumruy Pro" w:cs="Calibri"/>
        </w:rPr>
      </w:pPr>
    </w:p>
    <w:p w14:paraId="42BA1BF3" w14:textId="77777777" w:rsidR="002467E6" w:rsidRPr="00601555" w:rsidRDefault="002467E6" w:rsidP="002467E6">
      <w:pPr>
        <w:rPr>
          <w:rFonts w:ascii="Kantumruy Pro" w:hAnsi="Kantumruy Pro" w:cs="Calibri"/>
          <w:b/>
          <w:bCs/>
        </w:rPr>
      </w:pPr>
      <w:r w:rsidRPr="00601555">
        <w:rPr>
          <w:rFonts w:ascii="Kantumruy Pro" w:hAnsi="Kantumruy Pro" w:cs="Calibri"/>
          <w:b/>
          <w:bCs/>
        </w:rPr>
        <w:lastRenderedPageBreak/>
        <w:t>Rollen- oder Institutionenhintergrund (Kernfragen):</w:t>
      </w:r>
    </w:p>
    <w:p w14:paraId="78CF01BB" w14:textId="77777777" w:rsidR="002467E6" w:rsidRPr="002D417B" w:rsidRDefault="002467E6" w:rsidP="002467E6">
      <w:pPr>
        <w:numPr>
          <w:ilvl w:val="0"/>
          <w:numId w:val="314"/>
        </w:numPr>
        <w:spacing w:after="160" w:line="278" w:lineRule="auto"/>
        <w:rPr>
          <w:rFonts w:ascii="Kantumruy Pro" w:hAnsi="Kantumruy Pro" w:cs="Calibri"/>
        </w:rPr>
      </w:pPr>
      <w:r w:rsidRPr="002D417B">
        <w:rPr>
          <w:rFonts w:ascii="Kantumruy Pro" w:hAnsi="Kantumruy Pro" w:cs="Calibri"/>
        </w:rPr>
        <w:t>Wie wird das Verhältnis von individueller Freiheit und kollektiver Infrastrukturpolitik erlebt?</w:t>
      </w:r>
    </w:p>
    <w:p w14:paraId="38825593" w14:textId="77777777" w:rsidR="002467E6" w:rsidRPr="002D417B" w:rsidRDefault="002467E6" w:rsidP="002467E6">
      <w:pPr>
        <w:numPr>
          <w:ilvl w:val="0"/>
          <w:numId w:val="314"/>
        </w:numPr>
        <w:spacing w:after="160" w:line="278" w:lineRule="auto"/>
        <w:rPr>
          <w:rFonts w:ascii="Kantumruy Pro" w:hAnsi="Kantumruy Pro" w:cs="Calibri"/>
        </w:rPr>
      </w:pPr>
      <w:r w:rsidRPr="002D417B">
        <w:rPr>
          <w:rFonts w:ascii="Kantumruy Pro" w:hAnsi="Kantumruy Pro" w:cs="Calibri"/>
        </w:rPr>
        <w:t>Wie zeigt sich das Zusammenspiel von sachlicher Planung und Alltagsakzeptanz?</w:t>
      </w:r>
    </w:p>
    <w:p w14:paraId="7B19BEF1" w14:textId="77777777" w:rsidR="002467E6" w:rsidRPr="002D417B" w:rsidRDefault="002467E6" w:rsidP="002467E6">
      <w:pPr>
        <w:numPr>
          <w:ilvl w:val="0"/>
          <w:numId w:val="314"/>
        </w:numPr>
        <w:spacing w:after="160" w:line="278" w:lineRule="auto"/>
        <w:rPr>
          <w:rFonts w:ascii="Kantumruy Pro" w:hAnsi="Kantumruy Pro" w:cs="Calibri"/>
        </w:rPr>
      </w:pPr>
      <w:r w:rsidRPr="002D417B">
        <w:rPr>
          <w:rFonts w:ascii="Kantumruy Pro" w:hAnsi="Kantumruy Pro" w:cs="Calibri"/>
        </w:rPr>
        <w:t>Wie wird der Umgang mit Regulierung und Anpassungsfähigkeit wahrgenommen?</w:t>
      </w:r>
    </w:p>
    <w:p w14:paraId="25BF1BE3" w14:textId="77777777" w:rsidR="002467E6" w:rsidRPr="002D417B" w:rsidRDefault="002467E6" w:rsidP="002467E6">
      <w:pPr>
        <w:numPr>
          <w:ilvl w:val="0"/>
          <w:numId w:val="314"/>
        </w:numPr>
        <w:spacing w:after="160" w:line="278" w:lineRule="auto"/>
        <w:rPr>
          <w:rFonts w:ascii="Kantumruy Pro" w:hAnsi="Kantumruy Pro" w:cs="Calibri"/>
        </w:rPr>
      </w:pPr>
      <w:r w:rsidRPr="002D417B">
        <w:rPr>
          <w:rFonts w:ascii="Kantumruy Pro" w:hAnsi="Kantumruy Pro" w:cs="Calibri"/>
        </w:rPr>
        <w:t>Wie wird zwischen Effizienzanforderungen und sozialer Fürsorge abgewogen?</w:t>
      </w:r>
    </w:p>
    <w:p w14:paraId="2F9DA284" w14:textId="77777777" w:rsidR="002467E6" w:rsidRPr="002D417B" w:rsidRDefault="002467E6" w:rsidP="002467E6">
      <w:pPr>
        <w:numPr>
          <w:ilvl w:val="0"/>
          <w:numId w:val="314"/>
        </w:numPr>
        <w:spacing w:after="160" w:line="278" w:lineRule="auto"/>
        <w:rPr>
          <w:rFonts w:ascii="Kantumruy Pro" w:hAnsi="Kantumruy Pro" w:cs="Calibri"/>
        </w:rPr>
      </w:pPr>
      <w:r w:rsidRPr="002D417B">
        <w:rPr>
          <w:rFonts w:ascii="Kantumruy Pro" w:hAnsi="Kantumruy Pro" w:cs="Calibri"/>
        </w:rPr>
        <w:t>Wie prägt systemisches Denken den staatlichen Umgang mit nachhaltigen Lebensstilen?</w:t>
      </w:r>
    </w:p>
    <w:p w14:paraId="4D706DA1" w14:textId="77777777" w:rsidR="002467E6" w:rsidRPr="00601555" w:rsidRDefault="002467E6" w:rsidP="002467E6">
      <w:pPr>
        <w:rPr>
          <w:rFonts w:ascii="Kantumruy Pro" w:hAnsi="Kantumruy Pro" w:cs="Calibri"/>
          <w:b/>
          <w:bCs/>
        </w:rPr>
      </w:pPr>
      <w:r w:rsidRPr="00601555">
        <w:rPr>
          <w:rFonts w:ascii="Kantumruy Pro" w:hAnsi="Kantumruy Pro" w:cs="Calibri"/>
          <w:b/>
          <w:bCs/>
        </w:rPr>
        <w:t>Dokumentationsleitfaden (Beobachtungsaufträge):</w:t>
      </w:r>
    </w:p>
    <w:p w14:paraId="6D2AA4DC"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Wie erlebst du aus der Perspektive der Regierung die Spannung zwischen individueller Lebensführung und kollektiver Infrastrukturpolitik?</w:t>
      </w:r>
    </w:p>
    <w:p w14:paraId="180370EE"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Wie empfindest du das Zusammenspiel von technischer Planung und Alltagsbetroffenheit?</w:t>
      </w:r>
    </w:p>
    <w:p w14:paraId="5710083E"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Wie nimmst du das Verhältnis von Regulierung und Flexibilität wahr?</w:t>
      </w:r>
    </w:p>
    <w:p w14:paraId="1D190BB1"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sozialer Absicherung?</w:t>
      </w:r>
    </w:p>
    <w:p w14:paraId="64E23E9E"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Wie nimmst du wahr, ob Nachhaltigkeit als Einzelmaßnahme oder als System erfahrbar wird?</w:t>
      </w:r>
    </w:p>
    <w:p w14:paraId="568931E0"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Welche Bezüge stellst du zwischen den Spielerfahrungen und realer staatlicher Infrastrukturpolitik her?</w:t>
      </w:r>
    </w:p>
    <w:p w14:paraId="684B4F97" w14:textId="77777777" w:rsidR="002467E6" w:rsidRPr="002D417B" w:rsidRDefault="002467E6" w:rsidP="002467E6">
      <w:pPr>
        <w:numPr>
          <w:ilvl w:val="0"/>
          <w:numId w:val="315"/>
        </w:numPr>
        <w:spacing w:after="160" w:line="278" w:lineRule="auto"/>
        <w:rPr>
          <w:rFonts w:ascii="Kantumruy Pro" w:hAnsi="Kantumruy Pro" w:cs="Calibri"/>
        </w:rPr>
      </w:pPr>
      <w:r w:rsidRPr="002D417B">
        <w:rPr>
          <w:rFonts w:ascii="Kantumruy Pro" w:hAnsi="Kantumruy Pro" w:cs="Calibri"/>
        </w:rPr>
        <w:t>Wie reflektierst du dein eigenes Verständnis staatlicher Verantwortung für nachhaltige Lebensbedingungen?</w:t>
      </w:r>
    </w:p>
    <w:p w14:paraId="2C393F4E" w14:textId="77777777" w:rsidR="002467E6" w:rsidRPr="002D417B" w:rsidRDefault="002467E6" w:rsidP="002467E6">
      <w:pPr>
        <w:rPr>
          <w:rFonts w:ascii="Kantumruy Pro" w:hAnsi="Kantumruy Pro" w:cs="Calibri"/>
        </w:rPr>
      </w:pPr>
    </w:p>
    <w:p w14:paraId="2B3E58F2" w14:textId="77777777" w:rsidR="002467E6" w:rsidRPr="002D417B" w:rsidRDefault="002467E6" w:rsidP="002467E6">
      <w:pPr>
        <w:rPr>
          <w:rFonts w:ascii="Kantumruy Pro" w:hAnsi="Kantumruy Pro" w:cs="Calibri"/>
        </w:rPr>
      </w:pPr>
    </w:p>
    <w:p w14:paraId="11E70BF1" w14:textId="77777777" w:rsidR="002467E6" w:rsidRPr="002D417B" w:rsidRDefault="002467E6" w:rsidP="002467E6">
      <w:pPr>
        <w:rPr>
          <w:rFonts w:ascii="Kantumruy Pro" w:hAnsi="Kantumruy Pro" w:cs="Calibri"/>
        </w:rPr>
      </w:pPr>
    </w:p>
    <w:p w14:paraId="67C1CFBA" w14:textId="77777777" w:rsidR="002467E6" w:rsidRPr="002D417B" w:rsidRDefault="002467E6" w:rsidP="002467E6">
      <w:pPr>
        <w:rPr>
          <w:rFonts w:ascii="Kantumruy Pro" w:hAnsi="Kantumruy Pro" w:cs="Calibri"/>
        </w:rPr>
      </w:pPr>
    </w:p>
    <w:p w14:paraId="114AEEBC" w14:textId="77777777" w:rsidR="002467E6" w:rsidRPr="002D417B" w:rsidRDefault="002467E6" w:rsidP="002467E6">
      <w:pPr>
        <w:rPr>
          <w:rFonts w:ascii="Kantumruy Pro" w:hAnsi="Kantumruy Pro" w:cs="Calibri"/>
        </w:rPr>
      </w:pPr>
    </w:p>
    <w:p w14:paraId="02B565D0" w14:textId="77777777" w:rsidR="002467E6" w:rsidRPr="002D417B" w:rsidRDefault="002467E6" w:rsidP="002467E6">
      <w:pPr>
        <w:rPr>
          <w:rFonts w:ascii="Kantumruy Pro" w:hAnsi="Kantumruy Pro" w:cs="Calibri"/>
        </w:rPr>
      </w:pPr>
    </w:p>
    <w:p w14:paraId="040F82EE" w14:textId="77777777" w:rsidR="002467E6" w:rsidRPr="002D417B" w:rsidRDefault="002467E6" w:rsidP="002467E6">
      <w:pPr>
        <w:rPr>
          <w:rFonts w:ascii="Kantumruy Pro" w:hAnsi="Kantumruy Pro" w:cs="Calibri"/>
        </w:rPr>
      </w:pPr>
    </w:p>
    <w:p w14:paraId="621E97F0" w14:textId="77777777" w:rsidR="002467E6" w:rsidRPr="002D417B" w:rsidRDefault="002467E6" w:rsidP="002467E6">
      <w:pPr>
        <w:rPr>
          <w:rFonts w:ascii="Kantumruy Pro" w:hAnsi="Kantumruy Pro" w:cs="Calibri"/>
        </w:rPr>
      </w:pPr>
    </w:p>
    <w:p w14:paraId="4AB7BADA" w14:textId="77777777" w:rsidR="002467E6" w:rsidRPr="002D417B" w:rsidRDefault="002467E6" w:rsidP="002467E6">
      <w:pPr>
        <w:rPr>
          <w:rFonts w:ascii="Kantumruy Pro" w:hAnsi="Kantumruy Pro" w:cs="Calibri"/>
        </w:rPr>
      </w:pPr>
    </w:p>
    <w:p w14:paraId="0588249A" w14:textId="77777777" w:rsidR="002467E6" w:rsidRPr="002D417B" w:rsidRDefault="002467E6" w:rsidP="002467E6">
      <w:pPr>
        <w:rPr>
          <w:rFonts w:ascii="Kantumruy Pro" w:hAnsi="Kantumruy Pro" w:cs="Calibri"/>
        </w:rPr>
      </w:pPr>
    </w:p>
    <w:p w14:paraId="7B302626" w14:textId="77777777" w:rsidR="002467E6" w:rsidRPr="002D417B" w:rsidRDefault="002467E6" w:rsidP="002467E6">
      <w:pPr>
        <w:rPr>
          <w:rFonts w:ascii="Kantumruy Pro" w:hAnsi="Kantumruy Pro" w:cs="Calibri"/>
        </w:rPr>
      </w:pPr>
    </w:p>
    <w:p w14:paraId="01346B7B" w14:textId="77777777" w:rsidR="002467E6" w:rsidRPr="002D417B" w:rsidRDefault="002467E6" w:rsidP="002467E6">
      <w:pPr>
        <w:pStyle w:val="berschrift2"/>
        <w:ind w:left="360"/>
        <w:rPr>
          <w:rFonts w:ascii="Kantumruy Pro" w:hAnsi="Kantumruy Pro" w:cs="Calibri"/>
        </w:rPr>
      </w:pPr>
      <w:bookmarkStart w:id="88" w:name="_Toc217287493"/>
      <w:r w:rsidRPr="002D417B">
        <w:rPr>
          <w:rFonts w:ascii="Kantumruy Pro" w:hAnsi="Kantumruy Pro" w:cs="Calibri"/>
        </w:rPr>
        <w:lastRenderedPageBreak/>
        <w:t>7. Institutionskarte Haushalte</w:t>
      </w:r>
      <w:bookmarkEnd w:id="88"/>
    </w:p>
    <w:p w14:paraId="530C01E8" w14:textId="77777777" w:rsidR="002467E6" w:rsidRDefault="002467E6" w:rsidP="002467E6">
      <w:pPr>
        <w:rPr>
          <w:rFonts w:ascii="Kantumruy Pro" w:hAnsi="Kantumruy Pro" w:cs="Calibri"/>
        </w:rPr>
      </w:pPr>
      <w:r w:rsidRPr="00A93A04">
        <w:rPr>
          <w:rFonts w:ascii="Kantumruy Pro" w:hAnsi="Kantumruy Pro" w:cs="Calibri"/>
          <w:b/>
          <w:bCs/>
        </w:rPr>
        <w:t>Thema</w:t>
      </w:r>
      <w:r w:rsidRPr="002D417B">
        <w:rPr>
          <w:rFonts w:ascii="Kantumruy Pro" w:hAnsi="Kantumruy Pro" w:cs="Calibri"/>
        </w:rPr>
        <w:t>: Nachhaltiger Alltag zwischen Infrastruktur und Lebensstil</w:t>
      </w:r>
      <w:r w:rsidRPr="002D417B">
        <w:rPr>
          <w:rFonts w:ascii="Kantumruy Pro" w:hAnsi="Kantumruy Pro" w:cs="Calibri"/>
        </w:rPr>
        <w:br/>
        <w:t>Kartentyp: Institution</w:t>
      </w:r>
      <w:r w:rsidRPr="002D417B">
        <w:rPr>
          <w:rFonts w:ascii="Kantumruy Pro" w:hAnsi="Kantumruy Pro" w:cs="Calibri"/>
        </w:rPr>
        <w:br/>
        <w:t>Name: Haushalte</w:t>
      </w:r>
      <w:r w:rsidRPr="002D417B">
        <w:rPr>
          <w:rFonts w:ascii="Kantumruy Pro" w:hAnsi="Kantumruy Pro" w:cs="Calibri"/>
        </w:rPr>
        <w:br/>
        <w:t>Lücke: Nachhaltige Infrastrukturen im Haushalt und nachhaltiger Lebensstil</w:t>
      </w:r>
      <w:r w:rsidRPr="002D417B">
        <w:rPr>
          <w:rFonts w:ascii="Kantumruy Pro" w:hAnsi="Kantumruy Pro" w:cs="Calibri"/>
        </w:rPr>
        <w:br/>
        <w:t>ID: I07-NI</w:t>
      </w:r>
      <w:r w:rsidRPr="002D417B">
        <w:rPr>
          <w:rFonts w:ascii="Kantumruy Pro" w:hAnsi="Kantumruy Pro" w:cs="Calibri"/>
        </w:rPr>
        <w:br/>
        <w:t>Tags: Haushalt, Alltag, Konsum, Infrastruktur, Lebensführung</w:t>
      </w:r>
    </w:p>
    <w:p w14:paraId="70A04F7C" w14:textId="77777777" w:rsidR="00A93A04" w:rsidRPr="002D417B" w:rsidRDefault="00A93A04" w:rsidP="002467E6">
      <w:pPr>
        <w:rPr>
          <w:rFonts w:ascii="Kantumruy Pro" w:hAnsi="Kantumruy Pro" w:cs="Calibri"/>
        </w:rPr>
      </w:pPr>
    </w:p>
    <w:p w14:paraId="0EB21247" w14:textId="77777777" w:rsidR="002467E6" w:rsidRDefault="002467E6" w:rsidP="002467E6">
      <w:pPr>
        <w:rPr>
          <w:rFonts w:ascii="Kantumruy Pro" w:hAnsi="Kantumruy Pro" w:cs="Calibri"/>
        </w:rPr>
      </w:pPr>
      <w:r w:rsidRPr="00A93A04">
        <w:rPr>
          <w:rFonts w:ascii="Kantumruy Pro" w:hAnsi="Kantumruy Pro" w:cs="Calibri"/>
          <w:b/>
          <w:bCs/>
        </w:rPr>
        <w:t>Ideal der Rolle/Institution:</w:t>
      </w:r>
      <w:r w:rsidRPr="002D417B">
        <w:rPr>
          <w:rFonts w:ascii="Kantumruy Pro" w:hAnsi="Kantumruy Pro" w:cs="Calibri"/>
        </w:rPr>
        <w:br/>
        <w:t>Im Zentrum steht die Überzeugung, dass nachhaltiger Lebensstil im Alltag von Haushalten konkret gelebt, ausgehandelt und begrenzt wird. Entscheidungen zu Energie, Wasser, Wohnen und Konsum sind eingebettet in vorhandene Infrastrukturen, finanzielle Möglichkeiten und soziale Routinen. Diese Perspektive richtet den Blick auf Nachhaltigkeit als alltägliche Praxis, die weder rein individuell frei gewählt noch vollständig strukturell vorgegeben ist, sondern im Zusammenspiel von Rahmenbedingungen und Lebensführung entsteht.</w:t>
      </w:r>
    </w:p>
    <w:p w14:paraId="5AC28054" w14:textId="77777777" w:rsidR="00A93A04" w:rsidRPr="002D417B" w:rsidRDefault="00A93A04" w:rsidP="002467E6">
      <w:pPr>
        <w:rPr>
          <w:rFonts w:ascii="Kantumruy Pro" w:hAnsi="Kantumruy Pro" w:cs="Calibri"/>
        </w:rPr>
      </w:pPr>
    </w:p>
    <w:p w14:paraId="6073E96F" w14:textId="77777777" w:rsidR="002467E6" w:rsidRPr="00A93A04" w:rsidRDefault="002467E6" w:rsidP="002467E6">
      <w:pPr>
        <w:rPr>
          <w:rFonts w:ascii="Kantumruy Pro" w:hAnsi="Kantumruy Pro" w:cs="Calibri"/>
          <w:b/>
          <w:bCs/>
        </w:rPr>
      </w:pPr>
      <w:r w:rsidRPr="00A93A04">
        <w:rPr>
          <w:rFonts w:ascii="Kantumruy Pro" w:hAnsi="Kantumruy Pro" w:cs="Calibri"/>
          <w:b/>
          <w:bCs/>
        </w:rPr>
        <w:t>Beschreibung der Ergänzung. Diese Institutionskarte…</w:t>
      </w:r>
    </w:p>
    <w:p w14:paraId="59CF37A4" w14:textId="77777777" w:rsidR="002467E6" w:rsidRPr="002D417B" w:rsidRDefault="002467E6" w:rsidP="002467E6">
      <w:pPr>
        <w:numPr>
          <w:ilvl w:val="0"/>
          <w:numId w:val="316"/>
        </w:numPr>
        <w:spacing w:after="160" w:line="278" w:lineRule="auto"/>
        <w:rPr>
          <w:rFonts w:ascii="Kantumruy Pro" w:hAnsi="Kantumruy Pro" w:cs="Calibri"/>
        </w:rPr>
      </w:pPr>
      <w:r w:rsidRPr="002D417B">
        <w:rPr>
          <w:rFonts w:ascii="Kantumruy Pro" w:hAnsi="Kantumruy Pro" w:cs="Calibri"/>
        </w:rPr>
        <w:t>… erweitert das Spiel um eine lebensweltliche Perspektive auf Nachhaltigkeit.</w:t>
      </w:r>
    </w:p>
    <w:p w14:paraId="7D967321" w14:textId="77777777" w:rsidR="002467E6" w:rsidRPr="002D417B" w:rsidRDefault="002467E6" w:rsidP="002467E6">
      <w:pPr>
        <w:numPr>
          <w:ilvl w:val="0"/>
          <w:numId w:val="316"/>
        </w:numPr>
        <w:spacing w:after="160" w:line="278" w:lineRule="auto"/>
        <w:rPr>
          <w:rFonts w:ascii="Kantumruy Pro" w:hAnsi="Kantumruy Pro" w:cs="Calibri"/>
        </w:rPr>
      </w:pPr>
      <w:r w:rsidRPr="002D417B">
        <w:rPr>
          <w:rFonts w:ascii="Kantumruy Pro" w:hAnsi="Kantumruy Pro" w:cs="Calibri"/>
        </w:rPr>
        <w:t>… macht Abhängigkeiten von Infrastruktur im Alltag erfahrbar.</w:t>
      </w:r>
    </w:p>
    <w:p w14:paraId="0FCBB00D" w14:textId="77777777" w:rsidR="002467E6" w:rsidRPr="002D417B" w:rsidRDefault="002467E6" w:rsidP="002467E6">
      <w:pPr>
        <w:numPr>
          <w:ilvl w:val="0"/>
          <w:numId w:val="316"/>
        </w:numPr>
        <w:spacing w:after="160" w:line="278" w:lineRule="auto"/>
        <w:rPr>
          <w:rFonts w:ascii="Kantumruy Pro" w:hAnsi="Kantumruy Pro" w:cs="Calibri"/>
        </w:rPr>
      </w:pPr>
      <w:r w:rsidRPr="002D417B">
        <w:rPr>
          <w:rFonts w:ascii="Kantumruy Pro" w:hAnsi="Kantumruy Pro" w:cs="Calibri"/>
        </w:rPr>
        <w:t>… verknüpft Konsumentscheidungen mit Wohn und Versorgungsstrukturen.</w:t>
      </w:r>
    </w:p>
    <w:p w14:paraId="142DAE54" w14:textId="77777777" w:rsidR="002467E6" w:rsidRPr="002D417B" w:rsidRDefault="002467E6" w:rsidP="002467E6">
      <w:pPr>
        <w:numPr>
          <w:ilvl w:val="0"/>
          <w:numId w:val="316"/>
        </w:numPr>
        <w:spacing w:after="160" w:line="278" w:lineRule="auto"/>
        <w:rPr>
          <w:rFonts w:ascii="Kantumruy Pro" w:hAnsi="Kantumruy Pro" w:cs="Calibri"/>
        </w:rPr>
      </w:pPr>
      <w:r w:rsidRPr="002D417B">
        <w:rPr>
          <w:rFonts w:ascii="Kantumruy Pro" w:hAnsi="Kantumruy Pro" w:cs="Calibri"/>
        </w:rPr>
        <w:t>… betont Begrenzungen und Handlungsspielräume nachhaltigen Handelns.</w:t>
      </w:r>
    </w:p>
    <w:p w14:paraId="37858A8F" w14:textId="77777777" w:rsidR="002467E6" w:rsidRPr="002D417B" w:rsidRDefault="002467E6" w:rsidP="002467E6">
      <w:pPr>
        <w:numPr>
          <w:ilvl w:val="0"/>
          <w:numId w:val="316"/>
        </w:numPr>
        <w:spacing w:after="160" w:line="278" w:lineRule="auto"/>
        <w:rPr>
          <w:rFonts w:ascii="Kantumruy Pro" w:hAnsi="Kantumruy Pro" w:cs="Calibri"/>
        </w:rPr>
      </w:pPr>
      <w:r w:rsidRPr="002D417B">
        <w:rPr>
          <w:rFonts w:ascii="Kantumruy Pro" w:hAnsi="Kantumruy Pro" w:cs="Calibri"/>
        </w:rPr>
        <w:t>… fördert Reflexion über Alltagstauglichkeit nachhaltiger Lebensstile.</w:t>
      </w:r>
    </w:p>
    <w:p w14:paraId="192152B7" w14:textId="77777777" w:rsidR="002467E6" w:rsidRPr="00A93A04" w:rsidRDefault="002467E6" w:rsidP="002467E6">
      <w:pPr>
        <w:rPr>
          <w:rFonts w:ascii="Kantumruy Pro" w:hAnsi="Kantumruy Pro" w:cs="Calibri"/>
          <w:b/>
          <w:bCs/>
        </w:rPr>
      </w:pPr>
      <w:r w:rsidRPr="00A93A04">
        <w:rPr>
          <w:rFonts w:ascii="Kantumruy Pro" w:hAnsi="Kantumruy Pro" w:cs="Calibri"/>
          <w:b/>
          <w:bCs/>
        </w:rPr>
        <w:t>Ziele und Kompetenzen. Die Schüler:innen…</w:t>
      </w:r>
    </w:p>
    <w:p w14:paraId="2E6EE3E3"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t>… erkennen Haushalte als zentrale Orte nachhaltiger Praxis.</w:t>
      </w:r>
    </w:p>
    <w:p w14:paraId="6F295826"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t>… beschreiben, wie Infrastruktur den Alltag strukturiert.</w:t>
      </w:r>
    </w:p>
    <w:p w14:paraId="20279E18"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t>… analysieren Spannungen zwischen Anspruch und Umsetzbarkeit.</w:t>
      </w:r>
    </w:p>
    <w:p w14:paraId="2AE8D4F6"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t>… bewerten nachhaltige Optionen im Hinblick auf Alltag und Ressourcen.</w:t>
      </w:r>
    </w:p>
    <w:p w14:paraId="413EBDD4"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t>… identifizieren soziale und ökonomische Begrenzungen nachhaltigen Handelns.</w:t>
      </w:r>
    </w:p>
    <w:p w14:paraId="1F054D67"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t>… reflektieren Routinen und Gewohnheiten im Kontext Nachhaltigkeit.</w:t>
      </w:r>
    </w:p>
    <w:p w14:paraId="297724A9" w14:textId="77777777" w:rsidR="002467E6" w:rsidRPr="002D417B" w:rsidRDefault="002467E6" w:rsidP="002467E6">
      <w:pPr>
        <w:numPr>
          <w:ilvl w:val="0"/>
          <w:numId w:val="317"/>
        </w:numPr>
        <w:spacing w:after="160" w:line="278" w:lineRule="auto"/>
        <w:rPr>
          <w:rFonts w:ascii="Kantumruy Pro" w:hAnsi="Kantumruy Pro" w:cs="Calibri"/>
        </w:rPr>
      </w:pPr>
      <w:r w:rsidRPr="002D417B">
        <w:rPr>
          <w:rFonts w:ascii="Kantumruy Pro" w:hAnsi="Kantumruy Pro" w:cs="Calibri"/>
        </w:rPr>
        <w:lastRenderedPageBreak/>
        <w:t>… entwickeln ein Verständnis für Nachhaltigkeit als gelebte Praxis.</w:t>
      </w:r>
    </w:p>
    <w:p w14:paraId="1CB29085" w14:textId="77777777" w:rsidR="002467E6" w:rsidRDefault="002467E6" w:rsidP="002467E6">
      <w:pPr>
        <w:rPr>
          <w:rFonts w:ascii="Kantumruy Pro" w:hAnsi="Kantumruy Pro" w:cs="Calibri"/>
        </w:rPr>
      </w:pPr>
      <w:r w:rsidRPr="00A93A04">
        <w:rPr>
          <w:rFonts w:ascii="Kantumruy Pro" w:hAnsi="Kantumruy Pro" w:cs="Calibri"/>
          <w:b/>
          <w:bCs/>
        </w:rPr>
        <w:t>Kernkonflikte (Skalierungen)</w:t>
      </w:r>
      <w:r w:rsidRPr="002D417B">
        <w:rPr>
          <w:rFonts w:ascii="Kantumruy Pro" w:hAnsi="Kantumruy Pro" w:cs="Calibri"/>
        </w:rPr>
        <w:br/>
        <w:t xml:space="preserve">Individualismus vs. Kollektivismus: Persönliche Verantwortung – eher individuelles Handeln – </w:t>
      </w:r>
      <w:r w:rsidRPr="002D417B">
        <w:rPr>
          <w:rFonts w:ascii="Kantumruy Pro" w:hAnsi="Kantumruy Pro" w:cs="Calibri"/>
          <w:b/>
          <w:bCs/>
        </w:rPr>
        <w:t>Gleichgewicht aus Eigeninitiative und struktureller Ermöglichung</w:t>
      </w:r>
      <w:r w:rsidRPr="002D417B">
        <w:rPr>
          <w:rFonts w:ascii="Kantumruy Pro" w:hAnsi="Kantumruy Pro" w:cs="Calibri"/>
        </w:rPr>
        <w:t xml:space="preserve"> – kollektive Infrastruktur – vollständige strukturelle Steuerung.</w:t>
      </w:r>
      <w:r w:rsidRPr="002D417B">
        <w:rPr>
          <w:rFonts w:ascii="Kantumruy Pro" w:hAnsi="Kantumruy Pro" w:cs="Calibri"/>
        </w:rPr>
        <w:br/>
        <w:t xml:space="preserve">Rationalität vs. Emotionalität: Reine Kostenabwägung – eher pragmatisch – </w:t>
      </w:r>
      <w:r w:rsidRPr="002D417B">
        <w:rPr>
          <w:rFonts w:ascii="Kantumruy Pro" w:hAnsi="Kantumruy Pro" w:cs="Calibri"/>
          <w:b/>
          <w:bCs/>
        </w:rPr>
        <w:t>Balance zwischen Abwägung und Gewohnheit</w:t>
      </w:r>
      <w:r w:rsidRPr="002D417B">
        <w:rPr>
          <w:rFonts w:ascii="Kantumruy Pro" w:hAnsi="Kantumruy Pro" w:cs="Calibri"/>
        </w:rPr>
        <w:t xml:space="preserve"> – stark erfahrungsbezogen – ausschließlich emotional geprägt.</w:t>
      </w:r>
      <w:r w:rsidRPr="002D417B">
        <w:rPr>
          <w:rFonts w:ascii="Kantumruy Pro" w:hAnsi="Kantumruy Pro" w:cs="Calibri"/>
        </w:rPr>
        <w:br/>
        <w:t xml:space="preserve">Kontrolle vs. Resilienz: Kaum Kontrolle – adaptive Anpassung – </w:t>
      </w:r>
      <w:r w:rsidRPr="002D417B">
        <w:rPr>
          <w:rFonts w:ascii="Kantumruy Pro" w:hAnsi="Kantumruy Pro" w:cs="Calibri"/>
          <w:b/>
          <w:bCs/>
        </w:rPr>
        <w:t>Kombination aus Anpassung und Nutzung von Handlungsspielräumen</w:t>
      </w:r>
      <w:r w:rsidRPr="002D417B">
        <w:rPr>
          <w:rFonts w:ascii="Kantumruy Pro" w:hAnsi="Kantumruy Pro" w:cs="Calibri"/>
        </w:rPr>
        <w:t xml:space="preserve"> – zunehmende Stabilität – hohe Alltagsresilienz.</w:t>
      </w:r>
      <w:r w:rsidRPr="002D417B">
        <w:rPr>
          <w:rFonts w:ascii="Kantumruy Pro" w:hAnsi="Kantumruy Pro" w:cs="Calibri"/>
        </w:rPr>
        <w:br/>
        <w:t xml:space="preserve">Effizienz vs. Fürsorge: Maximale Alltagsökonomie – effizienzorientierte Organisation – </w:t>
      </w:r>
      <w:r w:rsidRPr="002D417B">
        <w:rPr>
          <w:rFonts w:ascii="Kantumruy Pro" w:hAnsi="Kantumruy Pro" w:cs="Calibri"/>
          <w:b/>
          <w:bCs/>
        </w:rPr>
        <w:t>Gleichgewicht von Organisation und Fürsorge</w:t>
      </w:r>
      <w:r w:rsidRPr="002D417B">
        <w:rPr>
          <w:rFonts w:ascii="Kantumruy Pro" w:hAnsi="Kantumruy Pro" w:cs="Calibri"/>
        </w:rPr>
        <w:t xml:space="preserve"> – fürsorgliche Priorisierung – Vorrang von Beziehung und Gesundheit.</w:t>
      </w:r>
      <w:r w:rsidRPr="002D417B">
        <w:rPr>
          <w:rFonts w:ascii="Kantumruy Pro" w:hAnsi="Kantumruy Pro" w:cs="Calibri"/>
        </w:rPr>
        <w:br/>
        <w:t xml:space="preserve">Reduktionismus vs. Systemdenken: Einzelne Handlungen – lineare Wirkung – </w:t>
      </w:r>
      <w:r w:rsidRPr="002D417B">
        <w:rPr>
          <w:rFonts w:ascii="Kantumruy Pro" w:hAnsi="Kantumruy Pro" w:cs="Calibri"/>
          <w:b/>
          <w:bCs/>
        </w:rPr>
        <w:t>Kombination aus Alltagspraxis und Strukturverständnis</w:t>
      </w:r>
      <w:r w:rsidRPr="002D417B">
        <w:rPr>
          <w:rFonts w:ascii="Kantumruy Pro" w:hAnsi="Kantumruy Pro" w:cs="Calibri"/>
        </w:rPr>
        <w:t xml:space="preserve"> – vernetzte Perspektive – ganzheitliche Nachhaltigkeitslogik.</w:t>
      </w:r>
    </w:p>
    <w:p w14:paraId="2BFBE7BD" w14:textId="77777777" w:rsidR="00A93A04" w:rsidRDefault="00A93A04" w:rsidP="002467E6">
      <w:pPr>
        <w:rPr>
          <w:rFonts w:ascii="Kantumruy Pro" w:hAnsi="Kantumruy Pro" w:cs="Calibri"/>
        </w:rPr>
      </w:pPr>
    </w:p>
    <w:p w14:paraId="6F0D70E5" w14:textId="77777777" w:rsidR="00A93A04" w:rsidRDefault="00A93A04" w:rsidP="002467E6">
      <w:pPr>
        <w:rPr>
          <w:rFonts w:ascii="Kantumruy Pro" w:hAnsi="Kantumruy Pro" w:cs="Calibri"/>
        </w:rPr>
      </w:pPr>
    </w:p>
    <w:p w14:paraId="2EC8CEDA" w14:textId="77777777" w:rsidR="00A93A04" w:rsidRDefault="00A93A04" w:rsidP="002467E6">
      <w:pPr>
        <w:rPr>
          <w:rFonts w:ascii="Kantumruy Pro" w:hAnsi="Kantumruy Pro" w:cs="Calibri"/>
        </w:rPr>
      </w:pPr>
    </w:p>
    <w:p w14:paraId="6A37B863" w14:textId="77777777" w:rsidR="00A93A04" w:rsidRDefault="00A93A04" w:rsidP="002467E6">
      <w:pPr>
        <w:rPr>
          <w:rFonts w:ascii="Kantumruy Pro" w:hAnsi="Kantumruy Pro" w:cs="Calibri"/>
        </w:rPr>
      </w:pPr>
    </w:p>
    <w:p w14:paraId="64D0CD35" w14:textId="77777777" w:rsidR="00A93A04" w:rsidRDefault="00A93A04" w:rsidP="002467E6">
      <w:pPr>
        <w:rPr>
          <w:rFonts w:ascii="Kantumruy Pro" w:hAnsi="Kantumruy Pro" w:cs="Calibri"/>
        </w:rPr>
      </w:pPr>
    </w:p>
    <w:p w14:paraId="4D17FB37" w14:textId="77777777" w:rsidR="00A93A04" w:rsidRDefault="00A93A04" w:rsidP="002467E6">
      <w:pPr>
        <w:rPr>
          <w:rFonts w:ascii="Kantumruy Pro" w:hAnsi="Kantumruy Pro" w:cs="Calibri"/>
        </w:rPr>
      </w:pPr>
    </w:p>
    <w:p w14:paraId="130F8739" w14:textId="77777777" w:rsidR="00A93A04" w:rsidRDefault="00A93A04" w:rsidP="002467E6">
      <w:pPr>
        <w:rPr>
          <w:rFonts w:ascii="Kantumruy Pro" w:hAnsi="Kantumruy Pro" w:cs="Calibri"/>
        </w:rPr>
      </w:pPr>
    </w:p>
    <w:p w14:paraId="43ACB5C6" w14:textId="77777777" w:rsidR="00A93A04" w:rsidRDefault="00A93A04" w:rsidP="002467E6">
      <w:pPr>
        <w:rPr>
          <w:rFonts w:ascii="Kantumruy Pro" w:hAnsi="Kantumruy Pro" w:cs="Calibri"/>
        </w:rPr>
      </w:pPr>
    </w:p>
    <w:p w14:paraId="7B41E675" w14:textId="77777777" w:rsidR="00A93A04" w:rsidRDefault="00A93A04" w:rsidP="002467E6">
      <w:pPr>
        <w:rPr>
          <w:rFonts w:ascii="Kantumruy Pro" w:hAnsi="Kantumruy Pro" w:cs="Calibri"/>
        </w:rPr>
      </w:pPr>
    </w:p>
    <w:p w14:paraId="01A815C9" w14:textId="77777777" w:rsidR="00A93A04" w:rsidRDefault="00A93A04" w:rsidP="002467E6">
      <w:pPr>
        <w:rPr>
          <w:rFonts w:ascii="Kantumruy Pro" w:hAnsi="Kantumruy Pro" w:cs="Calibri"/>
        </w:rPr>
      </w:pPr>
    </w:p>
    <w:p w14:paraId="6422C302" w14:textId="77777777" w:rsidR="00A93A04" w:rsidRDefault="00A93A04" w:rsidP="002467E6">
      <w:pPr>
        <w:rPr>
          <w:rFonts w:ascii="Kantumruy Pro" w:hAnsi="Kantumruy Pro" w:cs="Calibri"/>
        </w:rPr>
      </w:pPr>
    </w:p>
    <w:p w14:paraId="29779DBF" w14:textId="77777777" w:rsidR="00A93A04" w:rsidRDefault="00A93A04" w:rsidP="002467E6">
      <w:pPr>
        <w:rPr>
          <w:rFonts w:ascii="Kantumruy Pro" w:hAnsi="Kantumruy Pro" w:cs="Calibri"/>
        </w:rPr>
      </w:pPr>
    </w:p>
    <w:p w14:paraId="1FB6965A" w14:textId="77777777" w:rsidR="00A93A04" w:rsidRDefault="00A93A04" w:rsidP="002467E6">
      <w:pPr>
        <w:rPr>
          <w:rFonts w:ascii="Kantumruy Pro" w:hAnsi="Kantumruy Pro" w:cs="Calibri"/>
        </w:rPr>
      </w:pPr>
    </w:p>
    <w:p w14:paraId="754C0E95" w14:textId="77777777" w:rsidR="00A93A04" w:rsidRDefault="00A93A04" w:rsidP="002467E6">
      <w:pPr>
        <w:rPr>
          <w:rFonts w:ascii="Kantumruy Pro" w:hAnsi="Kantumruy Pro" w:cs="Calibri"/>
        </w:rPr>
      </w:pPr>
    </w:p>
    <w:p w14:paraId="655A5D4C" w14:textId="77777777" w:rsidR="00A93A04" w:rsidRDefault="00A93A04" w:rsidP="002467E6">
      <w:pPr>
        <w:rPr>
          <w:rFonts w:ascii="Kantumruy Pro" w:hAnsi="Kantumruy Pro" w:cs="Calibri"/>
        </w:rPr>
      </w:pPr>
    </w:p>
    <w:p w14:paraId="3D988449" w14:textId="77777777" w:rsidR="00A93A04" w:rsidRDefault="00A93A04" w:rsidP="002467E6">
      <w:pPr>
        <w:rPr>
          <w:rFonts w:ascii="Kantumruy Pro" w:hAnsi="Kantumruy Pro" w:cs="Calibri"/>
        </w:rPr>
      </w:pPr>
    </w:p>
    <w:p w14:paraId="697F08AA" w14:textId="77777777" w:rsidR="00A93A04" w:rsidRDefault="00A93A04" w:rsidP="002467E6">
      <w:pPr>
        <w:rPr>
          <w:rFonts w:ascii="Kantumruy Pro" w:hAnsi="Kantumruy Pro" w:cs="Calibri"/>
        </w:rPr>
      </w:pPr>
    </w:p>
    <w:p w14:paraId="42F7F55A" w14:textId="77777777" w:rsidR="00A93A04" w:rsidRDefault="00A93A04" w:rsidP="002467E6">
      <w:pPr>
        <w:rPr>
          <w:rFonts w:ascii="Kantumruy Pro" w:hAnsi="Kantumruy Pro" w:cs="Calibri"/>
        </w:rPr>
      </w:pPr>
    </w:p>
    <w:p w14:paraId="753A3A40" w14:textId="77777777" w:rsidR="00A93A04" w:rsidRDefault="00A93A04" w:rsidP="002467E6">
      <w:pPr>
        <w:rPr>
          <w:rFonts w:ascii="Kantumruy Pro" w:hAnsi="Kantumruy Pro" w:cs="Calibri"/>
        </w:rPr>
      </w:pPr>
    </w:p>
    <w:p w14:paraId="130FAB20" w14:textId="77777777" w:rsidR="00A93A04" w:rsidRDefault="00A93A04" w:rsidP="002467E6">
      <w:pPr>
        <w:rPr>
          <w:rFonts w:ascii="Kantumruy Pro" w:hAnsi="Kantumruy Pro" w:cs="Calibri"/>
        </w:rPr>
      </w:pPr>
    </w:p>
    <w:p w14:paraId="17FA6488" w14:textId="77777777" w:rsidR="00A93A04" w:rsidRPr="002D417B" w:rsidRDefault="00A93A04" w:rsidP="002467E6">
      <w:pPr>
        <w:rPr>
          <w:rFonts w:ascii="Kantumruy Pro" w:hAnsi="Kantumruy Pro" w:cs="Calibri"/>
        </w:rPr>
      </w:pPr>
    </w:p>
    <w:p w14:paraId="095F0C3F" w14:textId="77777777" w:rsidR="002467E6" w:rsidRPr="00A93A04" w:rsidRDefault="002467E6" w:rsidP="002467E6">
      <w:pPr>
        <w:rPr>
          <w:rFonts w:ascii="Kantumruy Pro" w:hAnsi="Kantumruy Pro" w:cs="Calibri"/>
          <w:b/>
          <w:bCs/>
        </w:rPr>
      </w:pPr>
      <w:r w:rsidRPr="00A93A04">
        <w:rPr>
          <w:rFonts w:ascii="Kantumruy Pro" w:hAnsi="Kantumruy Pro" w:cs="Calibri"/>
          <w:b/>
          <w:bCs/>
        </w:rPr>
        <w:lastRenderedPageBreak/>
        <w:t>Rollen- oder Institutionenhintergrund (Kernfragen):</w:t>
      </w:r>
    </w:p>
    <w:p w14:paraId="1E657CC5" w14:textId="77777777" w:rsidR="002467E6" w:rsidRPr="002D417B" w:rsidRDefault="002467E6" w:rsidP="002467E6">
      <w:pPr>
        <w:numPr>
          <w:ilvl w:val="0"/>
          <w:numId w:val="318"/>
        </w:numPr>
        <w:spacing w:after="160" w:line="278" w:lineRule="auto"/>
        <w:rPr>
          <w:rFonts w:ascii="Kantumruy Pro" w:hAnsi="Kantumruy Pro" w:cs="Calibri"/>
        </w:rPr>
      </w:pPr>
      <w:r w:rsidRPr="002D417B">
        <w:rPr>
          <w:rFonts w:ascii="Kantumruy Pro" w:hAnsi="Kantumruy Pro" w:cs="Calibri"/>
        </w:rPr>
        <w:t>Wie wird nachhaltiger Lebensstil im Haushalt zwischen persönlicher Verantwortung und struktureller Abhängigkeit erlebt?</w:t>
      </w:r>
    </w:p>
    <w:p w14:paraId="367047AA" w14:textId="77777777" w:rsidR="002467E6" w:rsidRPr="002D417B" w:rsidRDefault="002467E6" w:rsidP="002467E6">
      <w:pPr>
        <w:numPr>
          <w:ilvl w:val="0"/>
          <w:numId w:val="318"/>
        </w:numPr>
        <w:spacing w:after="160" w:line="278" w:lineRule="auto"/>
        <w:rPr>
          <w:rFonts w:ascii="Kantumruy Pro" w:hAnsi="Kantumruy Pro" w:cs="Calibri"/>
        </w:rPr>
      </w:pPr>
      <w:r w:rsidRPr="002D417B">
        <w:rPr>
          <w:rFonts w:ascii="Kantumruy Pro" w:hAnsi="Kantumruy Pro" w:cs="Calibri"/>
        </w:rPr>
        <w:t>Wie zeigen sich rationale Abwägungen und emotionale Routinen im Alltag?</w:t>
      </w:r>
    </w:p>
    <w:p w14:paraId="0C7A2425" w14:textId="77777777" w:rsidR="002467E6" w:rsidRPr="002D417B" w:rsidRDefault="002467E6" w:rsidP="002467E6">
      <w:pPr>
        <w:numPr>
          <w:ilvl w:val="0"/>
          <w:numId w:val="318"/>
        </w:numPr>
        <w:spacing w:after="160" w:line="278" w:lineRule="auto"/>
        <w:rPr>
          <w:rFonts w:ascii="Kantumruy Pro" w:hAnsi="Kantumruy Pro" w:cs="Calibri"/>
        </w:rPr>
      </w:pPr>
      <w:r w:rsidRPr="002D417B">
        <w:rPr>
          <w:rFonts w:ascii="Kantumruy Pro" w:hAnsi="Kantumruy Pro" w:cs="Calibri"/>
        </w:rPr>
        <w:t>Wie wird der Umgang mit begrenzter Kontrolle und notwendiger Anpassung wahrgenommen?</w:t>
      </w:r>
    </w:p>
    <w:p w14:paraId="44C95BAF" w14:textId="77777777" w:rsidR="002467E6" w:rsidRPr="002D417B" w:rsidRDefault="002467E6" w:rsidP="002467E6">
      <w:pPr>
        <w:numPr>
          <w:ilvl w:val="0"/>
          <w:numId w:val="318"/>
        </w:numPr>
        <w:spacing w:after="160" w:line="278" w:lineRule="auto"/>
        <w:rPr>
          <w:rFonts w:ascii="Kantumruy Pro" w:hAnsi="Kantumruy Pro" w:cs="Calibri"/>
        </w:rPr>
      </w:pPr>
      <w:r w:rsidRPr="002D417B">
        <w:rPr>
          <w:rFonts w:ascii="Kantumruy Pro" w:hAnsi="Kantumruy Pro" w:cs="Calibri"/>
        </w:rPr>
        <w:t>Wie wird zwischen Effizienz im Alltag und Fürsorge für Lebensqualität abgewogen?</w:t>
      </w:r>
    </w:p>
    <w:p w14:paraId="7BCF23E9" w14:textId="77777777" w:rsidR="002467E6" w:rsidRPr="002D417B" w:rsidRDefault="002467E6" w:rsidP="002467E6">
      <w:pPr>
        <w:numPr>
          <w:ilvl w:val="0"/>
          <w:numId w:val="318"/>
        </w:numPr>
        <w:spacing w:after="160" w:line="278" w:lineRule="auto"/>
        <w:rPr>
          <w:rFonts w:ascii="Kantumruy Pro" w:hAnsi="Kantumruy Pro" w:cs="Calibri"/>
        </w:rPr>
      </w:pPr>
      <w:r w:rsidRPr="002D417B">
        <w:rPr>
          <w:rFonts w:ascii="Kantumruy Pro" w:hAnsi="Kantumruy Pro" w:cs="Calibri"/>
        </w:rPr>
        <w:t>Wie stark werden eigene Alltagsentscheidungen mit größeren Systemzusammenhängen verknüpft?</w:t>
      </w:r>
    </w:p>
    <w:p w14:paraId="54A18B98" w14:textId="77777777" w:rsidR="002467E6" w:rsidRPr="00A93A04" w:rsidRDefault="002467E6" w:rsidP="002467E6">
      <w:pPr>
        <w:rPr>
          <w:rFonts w:ascii="Kantumruy Pro" w:hAnsi="Kantumruy Pro" w:cs="Calibri"/>
          <w:b/>
          <w:bCs/>
        </w:rPr>
      </w:pPr>
      <w:r w:rsidRPr="00A93A04">
        <w:rPr>
          <w:rFonts w:ascii="Kantumruy Pro" w:hAnsi="Kantumruy Pro" w:cs="Calibri"/>
          <w:b/>
          <w:bCs/>
        </w:rPr>
        <w:t>Dokumentationsleitfaden (Beobachtungsaufträge):</w:t>
      </w:r>
    </w:p>
    <w:p w14:paraId="54751A10"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Wie erlebst du aus der Perspektive der Haushalte die Spannung zwischen individuellem Handeln und strukturellen Infrastrukturen?</w:t>
      </w:r>
    </w:p>
    <w:p w14:paraId="2B75BB78"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Wie empfindest du das Zusammenspiel von rationaler Abwägung und emotionalen Gewohnheiten im nachhaltigen Alltag?</w:t>
      </w:r>
    </w:p>
    <w:p w14:paraId="5EA5B466"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Wie nimmst du deine Möglichkeiten zur Anpassung und Resilienz wahr?</w:t>
      </w:r>
    </w:p>
    <w:p w14:paraId="160683AD"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Wie erlebst du die Abwägung zwischen Effizienzanforderungen und Fürsorge im Alltag?</w:t>
      </w:r>
    </w:p>
    <w:p w14:paraId="12F6366D"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Wie nimmst du wahr, ob Nachhaltigkeit eher auf einzelne Handlungen reduziert oder systemisch verstanden wird?</w:t>
      </w:r>
    </w:p>
    <w:p w14:paraId="0A92BE61"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Welche Bezüge stellst du zwischen den Spielerfahrungen und deinem eigenen Alltag her?</w:t>
      </w:r>
    </w:p>
    <w:p w14:paraId="3A9E4D5B" w14:textId="77777777" w:rsidR="002467E6" w:rsidRPr="002D417B" w:rsidRDefault="002467E6" w:rsidP="002467E6">
      <w:pPr>
        <w:numPr>
          <w:ilvl w:val="0"/>
          <w:numId w:val="319"/>
        </w:numPr>
        <w:spacing w:after="160" w:line="278" w:lineRule="auto"/>
        <w:rPr>
          <w:rFonts w:ascii="Kantumruy Pro" w:hAnsi="Kantumruy Pro" w:cs="Calibri"/>
        </w:rPr>
      </w:pPr>
      <w:r w:rsidRPr="002D417B">
        <w:rPr>
          <w:rFonts w:ascii="Kantumruy Pro" w:hAnsi="Kantumruy Pro" w:cs="Calibri"/>
        </w:rPr>
        <w:t>Wie reflektierst du dein eigenes Verständnis nachhaltiger Lebensstile im Zusammenspiel mit Infrastruktur?</w:t>
      </w:r>
    </w:p>
    <w:p w14:paraId="660A65C9" w14:textId="77777777" w:rsidR="002467E6" w:rsidRPr="002D417B" w:rsidRDefault="002467E6" w:rsidP="002467E6">
      <w:pPr>
        <w:rPr>
          <w:rFonts w:ascii="Kantumruy Pro" w:hAnsi="Kantumruy Pro" w:cs="Calibri"/>
          <w:sz w:val="28"/>
          <w:szCs w:val="28"/>
        </w:rPr>
      </w:pPr>
    </w:p>
    <w:p w14:paraId="37EFC608" w14:textId="77777777" w:rsidR="002467E6" w:rsidRPr="002D417B" w:rsidRDefault="002467E6" w:rsidP="002467E6">
      <w:pPr>
        <w:rPr>
          <w:rFonts w:ascii="Kantumruy Pro" w:hAnsi="Kantumruy Pro" w:cs="Calibri"/>
          <w:sz w:val="28"/>
          <w:szCs w:val="28"/>
        </w:rPr>
      </w:pPr>
    </w:p>
    <w:p w14:paraId="048CFDF9" w14:textId="77777777" w:rsidR="002467E6" w:rsidRPr="002D417B" w:rsidRDefault="002467E6" w:rsidP="002467E6">
      <w:pPr>
        <w:rPr>
          <w:rFonts w:ascii="Kantumruy Pro" w:hAnsi="Kantumruy Pro" w:cs="Calibri"/>
          <w:sz w:val="28"/>
          <w:szCs w:val="28"/>
        </w:rPr>
      </w:pPr>
    </w:p>
    <w:p w14:paraId="2FF7DD80" w14:textId="77777777" w:rsidR="002467E6" w:rsidRPr="002D417B" w:rsidRDefault="002467E6" w:rsidP="002467E6">
      <w:pPr>
        <w:rPr>
          <w:rFonts w:ascii="Kantumruy Pro" w:hAnsi="Kantumruy Pro" w:cs="Calibri"/>
          <w:sz w:val="28"/>
          <w:szCs w:val="28"/>
        </w:rPr>
      </w:pPr>
    </w:p>
    <w:p w14:paraId="52F93923" w14:textId="77777777" w:rsidR="002467E6" w:rsidRPr="002D417B" w:rsidRDefault="002467E6" w:rsidP="002467E6">
      <w:pPr>
        <w:rPr>
          <w:rFonts w:ascii="Kantumruy Pro" w:hAnsi="Kantumruy Pro" w:cs="Calibri"/>
          <w:sz w:val="28"/>
          <w:szCs w:val="28"/>
        </w:rPr>
      </w:pPr>
    </w:p>
    <w:p w14:paraId="3E11D20D" w14:textId="77777777" w:rsidR="002467E6" w:rsidRPr="002D417B" w:rsidRDefault="002467E6" w:rsidP="002467E6">
      <w:pPr>
        <w:rPr>
          <w:rFonts w:ascii="Kantumruy Pro" w:hAnsi="Kantumruy Pro" w:cs="Calibri"/>
          <w:sz w:val="28"/>
          <w:szCs w:val="28"/>
        </w:rPr>
      </w:pPr>
    </w:p>
    <w:p w14:paraId="4CB40A7F" w14:textId="77777777" w:rsidR="002467E6" w:rsidRPr="002D417B" w:rsidRDefault="002467E6" w:rsidP="002467E6">
      <w:pPr>
        <w:rPr>
          <w:rFonts w:ascii="Kantumruy Pro" w:hAnsi="Kantumruy Pro" w:cs="Calibri"/>
          <w:sz w:val="28"/>
          <w:szCs w:val="28"/>
        </w:rPr>
      </w:pPr>
    </w:p>
    <w:p w14:paraId="320398CF" w14:textId="77777777" w:rsidR="002467E6" w:rsidRPr="002D417B" w:rsidRDefault="002467E6" w:rsidP="002467E6">
      <w:pPr>
        <w:rPr>
          <w:rFonts w:ascii="Kantumruy Pro" w:hAnsi="Kantumruy Pro" w:cs="Calibri"/>
          <w:sz w:val="28"/>
          <w:szCs w:val="28"/>
        </w:rPr>
      </w:pPr>
    </w:p>
    <w:p w14:paraId="4F09FB8A" w14:textId="77777777" w:rsidR="002467E6" w:rsidRPr="002D417B" w:rsidRDefault="002467E6" w:rsidP="002467E6">
      <w:pPr>
        <w:rPr>
          <w:rFonts w:ascii="Kantumruy Pro" w:hAnsi="Kantumruy Pro" w:cs="Calibri"/>
          <w:sz w:val="28"/>
          <w:szCs w:val="28"/>
        </w:rPr>
      </w:pPr>
    </w:p>
    <w:p w14:paraId="7E368460" w14:textId="77777777" w:rsidR="002467E6" w:rsidRPr="002D417B" w:rsidRDefault="002467E6" w:rsidP="002467E6">
      <w:pPr>
        <w:rPr>
          <w:rFonts w:ascii="Kantumruy Pro" w:hAnsi="Kantumruy Pro" w:cs="Calibri"/>
          <w:sz w:val="28"/>
          <w:szCs w:val="28"/>
        </w:rPr>
      </w:pPr>
    </w:p>
    <w:p w14:paraId="0C816372" w14:textId="77777777" w:rsidR="002467E6" w:rsidRPr="002D417B" w:rsidRDefault="002467E6" w:rsidP="002467E6">
      <w:pPr>
        <w:rPr>
          <w:rFonts w:ascii="Kantumruy Pro" w:hAnsi="Kantumruy Pro" w:cs="Calibri"/>
          <w:sz w:val="28"/>
          <w:szCs w:val="28"/>
        </w:rPr>
      </w:pPr>
    </w:p>
    <w:p w14:paraId="5AD0B699" w14:textId="28226DFD" w:rsidR="002467E6" w:rsidRPr="002D417B" w:rsidRDefault="002467E6" w:rsidP="002467E6">
      <w:pPr>
        <w:rPr>
          <w:rFonts w:ascii="Kantumruy Pro" w:hAnsi="Kantumruy Pro" w:cs="Calibri"/>
          <w:sz w:val="28"/>
          <w:szCs w:val="28"/>
        </w:rPr>
      </w:pPr>
      <w:bookmarkStart w:id="89" w:name="_Toc217287494"/>
      <w:r w:rsidRPr="002D417B">
        <w:rPr>
          <w:rStyle w:val="berschrift2Zchn"/>
          <w:rFonts w:ascii="Kantumruy Pro" w:hAnsi="Kantumruy Pro"/>
        </w:rPr>
        <w:t>Impressum</w:t>
      </w:r>
      <w:bookmarkEnd w:id="89"/>
    </w:p>
    <w:p w14:paraId="6FAC318C" w14:textId="77777777" w:rsidR="0086323E" w:rsidRDefault="0086323E">
      <w:pPr>
        <w:spacing w:after="160" w:line="259" w:lineRule="auto"/>
      </w:pPr>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8"/>
        <w:gridCol w:w="4382"/>
      </w:tblGrid>
      <w:tr w:rsidR="00AA3A48" w14:paraId="6FDBECCF" w14:textId="77777777" w:rsidTr="003B6A0C">
        <w:tc>
          <w:tcPr>
            <w:tcW w:w="4678" w:type="dxa"/>
          </w:tcPr>
          <w:p w14:paraId="0D313FD8" w14:textId="77777777" w:rsidR="00AA3A48" w:rsidRPr="000E6ABB" w:rsidRDefault="00AA3A48" w:rsidP="00AA3A48">
            <w:pPr>
              <w:pStyle w:val="StandardBold"/>
              <w:rPr>
                <w:noProof/>
              </w:rPr>
            </w:pPr>
            <w:r>
              <w:rPr>
                <w:noProof/>
              </w:rPr>
              <w:lastRenderedPageBreak/>
              <w:t>Erschienen im</w:t>
            </w:r>
          </w:p>
          <w:p w14:paraId="356B0102" w14:textId="77777777" w:rsidR="00AA3A48" w:rsidRDefault="00AA3A48" w:rsidP="00AA3A48">
            <w:pPr>
              <w:rPr>
                <w:noProof/>
              </w:rPr>
            </w:pPr>
            <w:r>
              <w:rPr>
                <w:noProof/>
              </w:rPr>
              <w:t>Kompetenzverbund lernen:digital</w:t>
            </w:r>
          </w:p>
          <w:p w14:paraId="651284C3" w14:textId="77777777" w:rsidR="00AA3A48" w:rsidRPr="000E6ABB" w:rsidRDefault="00AA3A48" w:rsidP="00AA3A48">
            <w:pPr>
              <w:rPr>
                <w:noProof/>
              </w:rPr>
            </w:pPr>
            <w:r w:rsidRPr="0019158A">
              <w:rPr>
                <w:noProof/>
              </w:rPr>
              <w:t>Marlene-Dietrich-Allee 16</w:t>
            </w:r>
            <w:r>
              <w:rPr>
                <w:noProof/>
              </w:rPr>
              <w:t>,</w:t>
            </w:r>
            <w:r w:rsidRPr="000E6ABB">
              <w:rPr>
                <w:noProof/>
              </w:rPr>
              <w:t xml:space="preserve"> </w:t>
            </w:r>
            <w:r>
              <w:rPr>
                <w:noProof/>
              </w:rPr>
              <w:t>14482</w:t>
            </w:r>
            <w:r w:rsidRPr="000E6ABB">
              <w:rPr>
                <w:noProof/>
              </w:rPr>
              <w:t xml:space="preserve"> Potsdam</w:t>
            </w:r>
          </w:p>
          <w:p w14:paraId="127C2148" w14:textId="77777777" w:rsidR="00AA3A48" w:rsidRDefault="00AA3A48" w:rsidP="00AA3A48">
            <w:pPr>
              <w:rPr>
                <w:noProof/>
              </w:rPr>
            </w:pPr>
            <w:r>
              <w:rPr>
                <w:noProof/>
              </w:rPr>
              <w:t xml:space="preserve">Tel: </w:t>
            </w:r>
            <w:r w:rsidRPr="0019158A">
              <w:rPr>
                <w:noProof/>
              </w:rPr>
              <w:t>0331-977-256362</w:t>
            </w:r>
          </w:p>
          <w:p w14:paraId="3F1584F9" w14:textId="77777777" w:rsidR="00AA3A48" w:rsidRPr="000E6ABB" w:rsidRDefault="00AA3A48" w:rsidP="00AA3A48">
            <w:pPr>
              <w:rPr>
                <w:noProof/>
              </w:rPr>
            </w:pPr>
            <w:r w:rsidRPr="000E6ABB">
              <w:rPr>
                <w:noProof/>
              </w:rPr>
              <w:t>E-Mail:</w:t>
            </w:r>
            <w:r>
              <w:rPr>
                <w:noProof/>
              </w:rPr>
              <w:t xml:space="preserve"> </w:t>
            </w:r>
            <w:r w:rsidRPr="0019158A">
              <w:rPr>
                <w:noProof/>
              </w:rPr>
              <w:t>geschaeftsstelle@lernen.digital</w:t>
            </w:r>
            <w:r>
              <w:rPr>
                <w:noProof/>
              </w:rPr>
              <w:t>]</w:t>
            </w:r>
          </w:p>
          <w:p w14:paraId="379B18AD" w14:textId="77777777" w:rsidR="00AA3A48" w:rsidRDefault="00AA3A48" w:rsidP="00AA3A48">
            <w:pPr>
              <w:rPr>
                <w:noProof/>
              </w:rPr>
            </w:pPr>
          </w:p>
          <w:p w14:paraId="540E84FB" w14:textId="77777777" w:rsidR="00AA3A48" w:rsidRDefault="00AA3A48" w:rsidP="00AA3A48">
            <w:pPr>
              <w:rPr>
                <w:rFonts w:ascii="Kantumruy Pro SemiBold" w:hAnsi="Kantumruy Pro SemiBold"/>
                <w:noProof/>
              </w:rPr>
            </w:pPr>
            <w:r w:rsidRPr="00172815">
              <w:rPr>
                <w:rFonts w:ascii="Kantumruy Pro SemiBold" w:hAnsi="Kantumruy Pro SemiBold"/>
                <w:noProof/>
              </w:rPr>
              <w:t>Projektverbund</w:t>
            </w:r>
          </w:p>
          <w:p w14:paraId="4C106CBF" w14:textId="25E5338B" w:rsidR="00AA3A48" w:rsidRDefault="00A93A04" w:rsidP="00AA3A48">
            <w:pPr>
              <w:rPr>
                <w:noProof/>
              </w:rPr>
            </w:pPr>
            <w:r>
              <w:rPr>
                <w:noProof/>
              </w:rPr>
              <w:t>WÖRLD</w:t>
            </w:r>
          </w:p>
          <w:p w14:paraId="2D28B3E1" w14:textId="77777777" w:rsidR="00AA3A48" w:rsidRDefault="00AA3A48" w:rsidP="00AA3A48">
            <w:pPr>
              <w:rPr>
                <w:noProof/>
              </w:rPr>
            </w:pPr>
          </w:p>
          <w:p w14:paraId="0D898613" w14:textId="77777777" w:rsidR="00AA3A48" w:rsidRDefault="00AA3A48" w:rsidP="00AA3A48">
            <w:pPr>
              <w:pStyle w:val="StandardBold"/>
              <w:rPr>
                <w:noProof/>
              </w:rPr>
            </w:pPr>
            <w:r>
              <w:rPr>
                <w:noProof/>
              </w:rPr>
              <w:t>Datum der Erstveröffentlichung</w:t>
            </w:r>
          </w:p>
          <w:p w14:paraId="6FE93761" w14:textId="77777777" w:rsidR="00AA3A48" w:rsidRDefault="00AA3A48" w:rsidP="00AA3A48">
            <w:pPr>
              <w:rPr>
                <w:noProof/>
              </w:rPr>
            </w:pPr>
            <w:r>
              <w:rPr>
                <w:noProof/>
              </w:rPr>
              <w:t xml:space="preserve">[XX.XX.XXXX] </w:t>
            </w:r>
          </w:p>
          <w:p w14:paraId="60FE7215" w14:textId="77777777" w:rsidR="00AA3A48" w:rsidRDefault="00AA3A48" w:rsidP="00AA3A48">
            <w:pPr>
              <w:rPr>
                <w:noProof/>
              </w:rPr>
            </w:pPr>
          </w:p>
          <w:p w14:paraId="1C6B7469" w14:textId="77777777" w:rsidR="00AA3A48" w:rsidRDefault="00AA3A48" w:rsidP="00AA3A48">
            <w:pPr>
              <w:rPr>
                <w:b/>
                <w:bCs/>
                <w:noProof/>
              </w:rPr>
            </w:pPr>
            <w:r w:rsidRPr="008508E8">
              <w:rPr>
                <w:b/>
                <w:bCs/>
                <w:noProof/>
              </w:rPr>
              <w:t>Autor:innen</w:t>
            </w:r>
          </w:p>
          <w:p w14:paraId="3FADD2AB" w14:textId="77777777" w:rsidR="00AA3A48" w:rsidRDefault="00A93A04" w:rsidP="00AA3A48">
            <w:pPr>
              <w:rPr>
                <w:noProof/>
              </w:rPr>
            </w:pPr>
            <w:r>
              <w:rPr>
                <w:noProof/>
              </w:rPr>
              <w:t>Seybusch, Sebastian</w:t>
            </w:r>
          </w:p>
          <w:p w14:paraId="5774B937" w14:textId="44D3F04A" w:rsidR="00A93A04" w:rsidRDefault="00A93A04" w:rsidP="00AA3A48">
            <w:pPr>
              <w:rPr>
                <w:noProof/>
              </w:rPr>
            </w:pPr>
            <w:r>
              <w:rPr>
                <w:noProof/>
              </w:rPr>
              <w:t>Hagedorn, Udo</w:t>
            </w:r>
          </w:p>
        </w:tc>
        <w:tc>
          <w:tcPr>
            <w:tcW w:w="4382" w:type="dxa"/>
          </w:tcPr>
          <w:p w14:paraId="7E2F8589" w14:textId="77777777" w:rsidR="00AA3A48" w:rsidRDefault="00AA3A48" w:rsidP="00AA3A48">
            <w:pPr>
              <w:pStyle w:val="StandardBold"/>
              <w:rPr>
                <w:noProof/>
              </w:rPr>
            </w:pPr>
          </w:p>
          <w:p w14:paraId="064875C4" w14:textId="77777777" w:rsidR="00AA3A48" w:rsidRPr="000E6ABB" w:rsidRDefault="00AA3A48" w:rsidP="00AA3A48">
            <w:pPr>
              <w:pStyle w:val="StandardBold"/>
              <w:rPr>
                <w:noProof/>
              </w:rPr>
            </w:pPr>
            <w:r w:rsidRPr="000E6ABB">
              <w:rPr>
                <w:noProof/>
              </w:rPr>
              <w:t>Zitierhinweis</w:t>
            </w:r>
          </w:p>
          <w:p w14:paraId="24DA98DA" w14:textId="77777777" w:rsidR="00AA3A48" w:rsidRPr="00D60DCF" w:rsidRDefault="00AA3A48" w:rsidP="00AA3A48">
            <w:pPr>
              <w:rPr>
                <w:noProof/>
              </w:rPr>
            </w:pPr>
            <w:r>
              <w:rPr>
                <w:noProof/>
              </w:rPr>
              <w:t>[Autor:innen</w:t>
            </w:r>
            <w:r w:rsidRPr="000E6ABB">
              <w:rPr>
                <w:noProof/>
              </w:rPr>
              <w:t xml:space="preserve"> (</w:t>
            </w:r>
            <w:r>
              <w:rPr>
                <w:noProof/>
              </w:rPr>
              <w:t>Jahr</w:t>
            </w:r>
            <w:r w:rsidRPr="000E6ABB">
              <w:rPr>
                <w:noProof/>
              </w:rPr>
              <w:t xml:space="preserve">). </w:t>
            </w:r>
            <w:r>
              <w:rPr>
                <w:noProof/>
              </w:rPr>
              <w:t>Titel</w:t>
            </w:r>
            <w:r w:rsidRPr="000E6ABB">
              <w:rPr>
                <w:noProof/>
              </w:rPr>
              <w:t xml:space="preserve">. </w:t>
            </w:r>
            <w:r>
              <w:rPr>
                <w:i/>
                <w:iCs/>
                <w:noProof/>
              </w:rPr>
              <w:t>Kompetenzverbund lernen:digital</w:t>
            </w:r>
            <w:r>
              <w:rPr>
                <w:noProof/>
              </w:rPr>
              <w:t xml:space="preserve">. </w:t>
            </w:r>
            <w:r w:rsidRPr="00D60DCF">
              <w:rPr>
                <w:noProof/>
              </w:rPr>
              <w:t>Musterlink https://lernen.digital/2024/07/24/https-lernen-digital-2024-07-23-schulterschluss-mit-der-praxis-lernen-digital-stellt-sich-in-schleswig-holstein-vor/]</w:t>
            </w:r>
            <w:r w:rsidRPr="00D60DCF">
              <w:rPr>
                <w:noProof/>
              </w:rPr>
              <w:br/>
            </w:r>
            <w:r w:rsidRPr="00D60DCF">
              <w:rPr>
                <w:noProof/>
              </w:rPr>
              <w:br/>
            </w:r>
          </w:p>
          <w:p w14:paraId="320E7644" w14:textId="7A8B2FD5" w:rsidR="00AA3A48" w:rsidRDefault="00AA3A48" w:rsidP="00AA3A48">
            <w:pPr>
              <w:rPr>
                <w:noProof/>
              </w:rPr>
            </w:pPr>
          </w:p>
        </w:tc>
      </w:tr>
    </w:tbl>
    <w:p w14:paraId="6318C6CB" w14:textId="77777777" w:rsidR="00900F19" w:rsidRDefault="00900F19" w:rsidP="00900F19"/>
    <w:p w14:paraId="11A1297C" w14:textId="77777777" w:rsidR="0086323E" w:rsidRDefault="0086323E" w:rsidP="00425DF3"/>
    <w:p w14:paraId="6EC14246" w14:textId="77777777" w:rsidR="0086323E" w:rsidRDefault="0086323E" w:rsidP="00425DF3"/>
    <w:p w14:paraId="07187B88" w14:textId="77777777" w:rsidR="0086323E" w:rsidRDefault="0086323E" w:rsidP="00425DF3"/>
    <w:p w14:paraId="5147CCDF" w14:textId="77777777" w:rsidR="0086323E" w:rsidRDefault="0086323E" w:rsidP="00425DF3"/>
    <w:p w14:paraId="4A8B7741" w14:textId="77777777" w:rsidR="00833FDA" w:rsidRDefault="00833FDA" w:rsidP="00425DF3"/>
    <w:p w14:paraId="636AD632" w14:textId="77777777" w:rsidR="00833FDA" w:rsidRDefault="00833FDA" w:rsidP="00425DF3"/>
    <w:p w14:paraId="4631A201" w14:textId="77777777" w:rsidR="0086323E" w:rsidRDefault="0086323E" w:rsidP="00425DF3"/>
    <w:p w14:paraId="7920DBD9" w14:textId="01535BA5" w:rsidR="0086323E" w:rsidRDefault="0086323E" w:rsidP="0086323E">
      <w:pPr>
        <w:rPr>
          <w:noProof/>
        </w:rPr>
      </w:pPr>
      <w:r>
        <w:rPr>
          <w:noProof/>
        </w:rPr>
        <w:t xml:space="preserve">Die vorliegende Veröffentlichung ist im Rahmen des Projektverbunds </w:t>
      </w:r>
      <w:r w:rsidR="00EA4D04">
        <w:rPr>
          <w:noProof/>
        </w:rPr>
        <w:t>WÖRLD</w:t>
      </w:r>
      <w:r>
        <w:rPr>
          <w:noProof/>
        </w:rPr>
        <w:t xml:space="preserve"> für das Kompetenzzentrum </w:t>
      </w:r>
      <w:r w:rsidR="00EA4D04">
        <w:rPr>
          <w:noProof/>
        </w:rPr>
        <w:t>SGW</w:t>
      </w:r>
      <w:r>
        <w:rPr>
          <w:noProof/>
        </w:rPr>
        <w:t xml:space="preserve"> im Kompetenzverbund lernen:digital entstanden. </w:t>
      </w:r>
    </w:p>
    <w:p w14:paraId="7C9F0BB7" w14:textId="77777777" w:rsidR="0086323E" w:rsidRDefault="0086323E" w:rsidP="0086323E">
      <w:pPr>
        <w:rPr>
          <w:noProof/>
        </w:rPr>
      </w:pPr>
    </w:p>
    <w:p w14:paraId="7C915D4B" w14:textId="77777777" w:rsidR="0086323E" w:rsidRPr="00425DF3" w:rsidRDefault="0086323E" w:rsidP="0086323E">
      <w:pPr>
        <w:rPr>
          <w:noProof/>
        </w:rPr>
      </w:pPr>
      <w:r>
        <w:rPr>
          <w:noProof/>
        </w:rPr>
        <w:t>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Bundesministeriums für Bildung und Forschung wider. Weder Europäische Union, Europäische Kommission noch das Bundesministerium für Bildung und Forschung können für sie verantwortlich gemacht werden.</w:t>
      </w:r>
    </w:p>
    <w:sectPr w:rsidR="0086323E" w:rsidRPr="00425DF3" w:rsidSect="0086323E">
      <w:headerReference w:type="default" r:id="rId9"/>
      <w:footerReference w:type="default" r:id="rId10"/>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931A" w14:textId="77777777" w:rsidR="0090619B" w:rsidRDefault="0090619B" w:rsidP="00BB7706">
      <w:pPr>
        <w:spacing w:line="240" w:lineRule="auto"/>
      </w:pPr>
      <w:r>
        <w:separator/>
      </w:r>
    </w:p>
  </w:endnote>
  <w:endnote w:type="continuationSeparator" w:id="0">
    <w:p w14:paraId="57D49760" w14:textId="77777777" w:rsidR="0090619B" w:rsidRDefault="0090619B"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ntumruy Pro">
    <w:altName w:val="Cambria"/>
    <w:panose1 w:val="00000000000000000000"/>
    <w:charset w:val="00"/>
    <w:family w:val="auto"/>
    <w:pitch w:val="variable"/>
    <w:sig w:usb0="80000023" w:usb1="00000002" w:usb2="00010000" w:usb3="00000000" w:csb0="00000001" w:csb1="00000000"/>
  </w:font>
  <w:font w:name="Kantumruy Pro SemiBold">
    <w:panose1 w:val="00000000000000000000"/>
    <w:charset w:val="00"/>
    <w:family w:val="auto"/>
    <w:pitch w:val="variable"/>
    <w:sig w:usb0="80000023" w:usb1="00000002" w:usb2="0001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9C0B" w14:textId="0DCE71AC" w:rsidR="00AA3A48" w:rsidRDefault="00AA3A48" w:rsidP="00AA3A48">
    <w:pPr>
      <w:framePr w:w="9072" w:h="981" w:hRule="exact" w:hSpace="142" w:wrap="around" w:vAnchor="page" w:hAnchor="page" w:x="1419" w:y="13671" w:anchorLock="1"/>
      <w:spacing w:line="240" w:lineRule="exact"/>
      <w:rPr>
        <w:noProof/>
      </w:rPr>
    </w:pPr>
    <w:r w:rsidRPr="00343ED5">
      <w:rPr>
        <w:noProof/>
      </w:rPr>
      <w:t>Dieses Produkt ist unter der Lizenz [</w:t>
    </w:r>
    <w:hyperlink r:id="rId1" w:history="1">
      <w:r w:rsidRPr="00C76542">
        <w:rPr>
          <w:rStyle w:val="Formatvorlage1"/>
        </w:rPr>
        <w:t>CC BY 4.0</w:t>
      </w:r>
    </w:hyperlink>
    <w:r w:rsidRPr="00343ED5">
      <w:rPr>
        <w:noProof/>
      </w:rPr>
      <w:t xml:space="preserve">] 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w:t>
    </w:r>
    <w:r w:rsidRPr="00343ED5">
      <w:rPr>
        <w:noProof/>
      </w:rPr>
      <w:t xml:space="preserve"> </w:t>
    </w:r>
    <w:r w:rsidR="00805C7F">
      <w:rPr>
        <w:noProof/>
      </w:rPr>
      <w:t>Hagedorn, U. | Seybusch, S.</w:t>
    </w:r>
    <w:r>
      <w:rPr>
        <w:noProof/>
      </w:rPr>
      <w:t xml:space="preserve">, </w:t>
    </w:r>
    <w:r w:rsidRPr="00C07AAC">
      <w:rPr>
        <w:noProof/>
      </w:rPr>
      <w:t>Kompetenzverbund lernen:digital</w:t>
    </w:r>
    <w:r>
      <w:rPr>
        <w:noProof/>
      </w:rPr>
      <w:t>,</w:t>
    </w:r>
    <w:r w:rsidRPr="00343ED5">
      <w:rPr>
        <w:noProof/>
      </w:rPr>
      <w:t xml:space="preserve"> entstanden im Projektverbund </w:t>
    </w:r>
    <w:r w:rsidR="00805C7F">
      <w:rPr>
        <w:noProof/>
      </w:rPr>
      <w:t>WÖRLD</w:t>
    </w:r>
    <w:r>
      <w:rPr>
        <w:noProof/>
      </w:rPr>
      <w:t>.</w:t>
    </w:r>
  </w:p>
  <w:p w14:paraId="60A536A6" w14:textId="77777777" w:rsidR="00BB7706" w:rsidRDefault="0086323E">
    <w:pPr>
      <w:pStyle w:val="Fuzeile"/>
    </w:pPr>
    <w:r>
      <w:rPr>
        <w:noProof/>
      </w:rPr>
      <w:drawing>
        <wp:anchor distT="0" distB="0" distL="114300" distR="114300" simplePos="0" relativeHeight="251667456" behindDoc="1" locked="1" layoutInCell="1" allowOverlap="1" wp14:anchorId="377B92FB" wp14:editId="1AC278DC">
          <wp:simplePos x="0" y="0"/>
          <wp:positionH relativeFrom="column">
            <wp:posOffset>176530</wp:posOffset>
          </wp:positionH>
          <wp:positionV relativeFrom="page">
            <wp:posOffset>8455025</wp:posOffset>
          </wp:positionV>
          <wp:extent cx="143510" cy="143510"/>
          <wp:effectExtent l="0" t="0" r="8890" b="8890"/>
          <wp:wrapNone/>
          <wp:docPr id="28539063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2">
                    <a:extLst>
                      <a:ext uri="{96DAC541-7B7A-43D3-8B79-37D633B846F1}">
                        <asvg:svgBlip xmlns:asvg="http://schemas.microsoft.com/office/drawing/2016/SVG/main" r:embed="rId3"/>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1" layoutInCell="1" allowOverlap="1" wp14:anchorId="31A342F3" wp14:editId="5F4C3280">
          <wp:simplePos x="0" y="0"/>
          <wp:positionH relativeFrom="column">
            <wp:posOffset>0</wp:posOffset>
          </wp:positionH>
          <wp:positionV relativeFrom="page">
            <wp:posOffset>8455025</wp:posOffset>
          </wp:positionV>
          <wp:extent cx="143510" cy="143510"/>
          <wp:effectExtent l="0" t="0" r="8890" b="8890"/>
          <wp:wrapNone/>
          <wp:docPr id="5592526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1" locked="1" layoutInCell="1" allowOverlap="1" wp14:anchorId="093A4A9F" wp14:editId="1C4D5B61">
              <wp:simplePos x="0" y="0"/>
              <wp:positionH relativeFrom="column">
                <wp:posOffset>-900430</wp:posOffset>
              </wp:positionH>
              <wp:positionV relativeFrom="page">
                <wp:posOffset>8335645</wp:posOffset>
              </wp:positionV>
              <wp:extent cx="7559675" cy="1097915"/>
              <wp:effectExtent l="0" t="0" r="3175" b="6985"/>
              <wp:wrapNone/>
              <wp:docPr id="863785961"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8563B" id="Rechteck 8" o:spid="_x0000_s1026" style="position:absolute;margin-left:-70.9pt;margin-top:656.35pt;width:595.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&#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5EB752C1" wp14:editId="39EEB0FF">
          <wp:simplePos x="0" y="0"/>
          <wp:positionH relativeFrom="page">
            <wp:posOffset>4572635</wp:posOffset>
          </wp:positionH>
          <wp:positionV relativeFrom="page">
            <wp:posOffset>10009505</wp:posOffset>
          </wp:positionV>
          <wp:extent cx="1317600" cy="295200"/>
          <wp:effectExtent l="0" t="0" r="0" b="0"/>
          <wp:wrapNone/>
          <wp:docPr id="99057785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6">
                    <a:extLst>
                      <a:ext uri="{96DAC541-7B7A-43D3-8B79-37D633B846F1}">
                        <asvg:svgBlip xmlns:asvg="http://schemas.microsoft.com/office/drawing/2016/SVG/main" r:embed="rId7"/>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1508FC48" wp14:editId="14C3213D">
          <wp:simplePos x="0" y="0"/>
          <wp:positionH relativeFrom="page">
            <wp:posOffset>6076950</wp:posOffset>
          </wp:positionH>
          <wp:positionV relativeFrom="page">
            <wp:posOffset>9663430</wp:posOffset>
          </wp:positionV>
          <wp:extent cx="1531620" cy="1052195"/>
          <wp:effectExtent l="0" t="0" r="0" b="0"/>
          <wp:wrapNone/>
          <wp:docPr id="20982160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8">
                    <a:extLst>
                      <a:ext uri="{96DAC541-7B7A-43D3-8B79-37D633B846F1}">
                        <asvg:svgBlip xmlns:asvg="http://schemas.microsoft.com/office/drawing/2016/SVG/main" r:embed="rId9"/>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1CDED4CA" wp14:editId="2B9602A1">
          <wp:simplePos x="0" y="0"/>
          <wp:positionH relativeFrom="page">
            <wp:posOffset>360045</wp:posOffset>
          </wp:positionH>
          <wp:positionV relativeFrom="page">
            <wp:posOffset>10001885</wp:posOffset>
          </wp:positionV>
          <wp:extent cx="2005200" cy="396000"/>
          <wp:effectExtent l="0" t="0" r="0" b="4445"/>
          <wp:wrapNone/>
          <wp:docPr id="20727532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0">
                    <a:extLst>
                      <a:ext uri="{96DAC541-7B7A-43D3-8B79-37D633B846F1}">
                        <asvg:svgBlip xmlns:asvg="http://schemas.microsoft.com/office/drawing/2016/SVG/main" r:embed="rId11"/>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EB00" w14:textId="77777777" w:rsidR="0090619B" w:rsidRDefault="0090619B" w:rsidP="00BB7706">
      <w:pPr>
        <w:spacing w:line="240" w:lineRule="auto"/>
      </w:pPr>
      <w:r>
        <w:separator/>
      </w:r>
    </w:p>
  </w:footnote>
  <w:footnote w:type="continuationSeparator" w:id="0">
    <w:p w14:paraId="347CA10F" w14:textId="77777777" w:rsidR="0090619B" w:rsidRDefault="0090619B" w:rsidP="00BB7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30A2" w14:textId="77777777" w:rsidR="00BB7706" w:rsidRDefault="00914101">
    <w:pPr>
      <w:pStyle w:val="Kopfzeile"/>
    </w:pPr>
    <w:r>
      <w:rPr>
        <w:noProof/>
      </w:rPr>
      <w:drawing>
        <wp:anchor distT="0" distB="0" distL="114300" distR="114300" simplePos="0" relativeHeight="251660288" behindDoc="0" locked="1" layoutInCell="1" allowOverlap="1" wp14:anchorId="282F36F3" wp14:editId="365BD514">
          <wp:simplePos x="0" y="0"/>
          <wp:positionH relativeFrom="page">
            <wp:posOffset>900430</wp:posOffset>
          </wp:positionH>
          <wp:positionV relativeFrom="page">
            <wp:posOffset>824230</wp:posOffset>
          </wp:positionV>
          <wp:extent cx="3412800" cy="547200"/>
          <wp:effectExtent l="0" t="0" r="0" b="5715"/>
          <wp:wrapTopAndBottom/>
          <wp:docPr id="15977922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34128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7C0A4112" wp14:editId="306F4374">
          <wp:simplePos x="0" y="0"/>
          <wp:positionH relativeFrom="page">
            <wp:align>left</wp:align>
          </wp:positionH>
          <wp:positionV relativeFrom="page">
            <wp:align>top</wp:align>
          </wp:positionV>
          <wp:extent cx="7559675" cy="1601470"/>
          <wp:effectExtent l="0" t="0" r="3175" b="0"/>
          <wp:wrapTopAndBottom/>
          <wp:docPr id="13583131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560000" cy="1602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9D6"/>
    <w:multiLevelType w:val="multilevel"/>
    <w:tmpl w:val="C3E0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47CF9"/>
    <w:multiLevelType w:val="multilevel"/>
    <w:tmpl w:val="614A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70FE9"/>
    <w:multiLevelType w:val="multilevel"/>
    <w:tmpl w:val="2AF2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33CA1"/>
    <w:multiLevelType w:val="multilevel"/>
    <w:tmpl w:val="6880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B2EFC"/>
    <w:multiLevelType w:val="hybridMultilevel"/>
    <w:tmpl w:val="CA4A2E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258075B"/>
    <w:multiLevelType w:val="multilevel"/>
    <w:tmpl w:val="99E8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6593B"/>
    <w:multiLevelType w:val="multilevel"/>
    <w:tmpl w:val="E9CCE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A82611"/>
    <w:multiLevelType w:val="multilevel"/>
    <w:tmpl w:val="447C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7E1F8E"/>
    <w:multiLevelType w:val="multilevel"/>
    <w:tmpl w:val="A1E0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D819E8"/>
    <w:multiLevelType w:val="multilevel"/>
    <w:tmpl w:val="2F8E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EC2400"/>
    <w:multiLevelType w:val="multilevel"/>
    <w:tmpl w:val="BB44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2126AC"/>
    <w:multiLevelType w:val="multilevel"/>
    <w:tmpl w:val="8776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4A2BFF"/>
    <w:multiLevelType w:val="multilevel"/>
    <w:tmpl w:val="0AAA9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973430"/>
    <w:multiLevelType w:val="multilevel"/>
    <w:tmpl w:val="94F8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DD456C"/>
    <w:multiLevelType w:val="multilevel"/>
    <w:tmpl w:val="0D0C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C014C6"/>
    <w:multiLevelType w:val="multilevel"/>
    <w:tmpl w:val="4B9A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000948"/>
    <w:multiLevelType w:val="multilevel"/>
    <w:tmpl w:val="7BDE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C64201"/>
    <w:multiLevelType w:val="multilevel"/>
    <w:tmpl w:val="AE32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CD3DE2"/>
    <w:multiLevelType w:val="multilevel"/>
    <w:tmpl w:val="6C40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FE1109"/>
    <w:multiLevelType w:val="multilevel"/>
    <w:tmpl w:val="525C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F62390"/>
    <w:multiLevelType w:val="multilevel"/>
    <w:tmpl w:val="E28C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393DAC"/>
    <w:multiLevelType w:val="multilevel"/>
    <w:tmpl w:val="6722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5542D3"/>
    <w:multiLevelType w:val="multilevel"/>
    <w:tmpl w:val="B670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EB4F79"/>
    <w:multiLevelType w:val="multilevel"/>
    <w:tmpl w:val="4B84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2877BB"/>
    <w:multiLevelType w:val="multilevel"/>
    <w:tmpl w:val="30E2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552AFE"/>
    <w:multiLevelType w:val="multilevel"/>
    <w:tmpl w:val="203E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6F120F"/>
    <w:multiLevelType w:val="multilevel"/>
    <w:tmpl w:val="013A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936F46"/>
    <w:multiLevelType w:val="multilevel"/>
    <w:tmpl w:val="27AE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2C4D94"/>
    <w:multiLevelType w:val="multilevel"/>
    <w:tmpl w:val="E8AA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5D1473"/>
    <w:multiLevelType w:val="multilevel"/>
    <w:tmpl w:val="5244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C23BE3"/>
    <w:multiLevelType w:val="multilevel"/>
    <w:tmpl w:val="5734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4E3E49"/>
    <w:multiLevelType w:val="multilevel"/>
    <w:tmpl w:val="55F6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F41A3A"/>
    <w:multiLevelType w:val="multilevel"/>
    <w:tmpl w:val="CE40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0E09F8"/>
    <w:multiLevelType w:val="multilevel"/>
    <w:tmpl w:val="59A8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2D1558"/>
    <w:multiLevelType w:val="multilevel"/>
    <w:tmpl w:val="E91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1314A0"/>
    <w:multiLevelType w:val="multilevel"/>
    <w:tmpl w:val="C628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7D7EEC"/>
    <w:multiLevelType w:val="multilevel"/>
    <w:tmpl w:val="EDF0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485D44"/>
    <w:multiLevelType w:val="multilevel"/>
    <w:tmpl w:val="7EC4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EF7925"/>
    <w:multiLevelType w:val="multilevel"/>
    <w:tmpl w:val="A09E4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3852A0"/>
    <w:multiLevelType w:val="multilevel"/>
    <w:tmpl w:val="20D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B23767"/>
    <w:multiLevelType w:val="multilevel"/>
    <w:tmpl w:val="4EA6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337286"/>
    <w:multiLevelType w:val="multilevel"/>
    <w:tmpl w:val="8212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563DD0"/>
    <w:multiLevelType w:val="multilevel"/>
    <w:tmpl w:val="4346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A5149E"/>
    <w:multiLevelType w:val="multilevel"/>
    <w:tmpl w:val="5E04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2C5053"/>
    <w:multiLevelType w:val="multilevel"/>
    <w:tmpl w:val="72E0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817FFA"/>
    <w:multiLevelType w:val="multilevel"/>
    <w:tmpl w:val="F6AA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ED3CF8"/>
    <w:multiLevelType w:val="multilevel"/>
    <w:tmpl w:val="894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7170F8F"/>
    <w:multiLevelType w:val="multilevel"/>
    <w:tmpl w:val="3430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A543FB"/>
    <w:multiLevelType w:val="multilevel"/>
    <w:tmpl w:val="52F0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FC658D"/>
    <w:multiLevelType w:val="multilevel"/>
    <w:tmpl w:val="1872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B34EAB"/>
    <w:multiLevelType w:val="multilevel"/>
    <w:tmpl w:val="51EA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94B0AF7"/>
    <w:multiLevelType w:val="multilevel"/>
    <w:tmpl w:val="B13A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26519C"/>
    <w:multiLevelType w:val="multilevel"/>
    <w:tmpl w:val="45204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BC10062"/>
    <w:multiLevelType w:val="multilevel"/>
    <w:tmpl w:val="9A82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1C1FF3"/>
    <w:multiLevelType w:val="multilevel"/>
    <w:tmpl w:val="D858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C4672F8"/>
    <w:multiLevelType w:val="multilevel"/>
    <w:tmpl w:val="CBB0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C5B7DFA"/>
    <w:multiLevelType w:val="multilevel"/>
    <w:tmpl w:val="5B84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9B259B"/>
    <w:multiLevelType w:val="multilevel"/>
    <w:tmpl w:val="CF56D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E068CC"/>
    <w:multiLevelType w:val="multilevel"/>
    <w:tmpl w:val="652A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9C13DA"/>
    <w:multiLevelType w:val="hybridMultilevel"/>
    <w:tmpl w:val="1DB615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1DC2473D"/>
    <w:multiLevelType w:val="multilevel"/>
    <w:tmpl w:val="5BF8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A55446"/>
    <w:multiLevelType w:val="multilevel"/>
    <w:tmpl w:val="B7D0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EE87273"/>
    <w:multiLevelType w:val="multilevel"/>
    <w:tmpl w:val="0316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26310B"/>
    <w:multiLevelType w:val="multilevel"/>
    <w:tmpl w:val="420A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832001"/>
    <w:multiLevelType w:val="multilevel"/>
    <w:tmpl w:val="F1641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F85582D"/>
    <w:multiLevelType w:val="multilevel"/>
    <w:tmpl w:val="1796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8C04AB"/>
    <w:multiLevelType w:val="multilevel"/>
    <w:tmpl w:val="A77E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3F3E06"/>
    <w:multiLevelType w:val="multilevel"/>
    <w:tmpl w:val="5D42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9232D1"/>
    <w:multiLevelType w:val="multilevel"/>
    <w:tmpl w:val="553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AD34F7"/>
    <w:multiLevelType w:val="multilevel"/>
    <w:tmpl w:val="639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C84577"/>
    <w:multiLevelType w:val="multilevel"/>
    <w:tmpl w:val="4FEE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0CD181C"/>
    <w:multiLevelType w:val="multilevel"/>
    <w:tmpl w:val="5D92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10C75A4"/>
    <w:multiLevelType w:val="multilevel"/>
    <w:tmpl w:val="DF3E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595F00"/>
    <w:multiLevelType w:val="multilevel"/>
    <w:tmpl w:val="A94C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9A384A"/>
    <w:multiLevelType w:val="multilevel"/>
    <w:tmpl w:val="72E8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2D61F51"/>
    <w:multiLevelType w:val="multilevel"/>
    <w:tmpl w:val="5D10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745C93"/>
    <w:multiLevelType w:val="multilevel"/>
    <w:tmpl w:val="999C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38974BB"/>
    <w:multiLevelType w:val="multilevel"/>
    <w:tmpl w:val="0124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200C95"/>
    <w:multiLevelType w:val="multilevel"/>
    <w:tmpl w:val="C186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256B82"/>
    <w:multiLevelType w:val="multilevel"/>
    <w:tmpl w:val="5C92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4267EDD"/>
    <w:multiLevelType w:val="multilevel"/>
    <w:tmpl w:val="5DE0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562AB9"/>
    <w:multiLevelType w:val="multilevel"/>
    <w:tmpl w:val="7C30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458024F"/>
    <w:multiLevelType w:val="multilevel"/>
    <w:tmpl w:val="77B2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6852CF"/>
    <w:multiLevelType w:val="multilevel"/>
    <w:tmpl w:val="4CE0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FF1485"/>
    <w:multiLevelType w:val="multilevel"/>
    <w:tmpl w:val="CF86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0F5DF6"/>
    <w:multiLevelType w:val="multilevel"/>
    <w:tmpl w:val="D18C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5321D56"/>
    <w:multiLevelType w:val="multilevel"/>
    <w:tmpl w:val="6092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55B5E74"/>
    <w:multiLevelType w:val="multilevel"/>
    <w:tmpl w:val="C0E8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5AB4C09"/>
    <w:multiLevelType w:val="multilevel"/>
    <w:tmpl w:val="6764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5C7005B"/>
    <w:multiLevelType w:val="multilevel"/>
    <w:tmpl w:val="A25A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5DF14A0"/>
    <w:multiLevelType w:val="multilevel"/>
    <w:tmpl w:val="E8162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6327655"/>
    <w:multiLevelType w:val="multilevel"/>
    <w:tmpl w:val="D572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66D4C9C"/>
    <w:multiLevelType w:val="multilevel"/>
    <w:tmpl w:val="972A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66E1652"/>
    <w:multiLevelType w:val="multilevel"/>
    <w:tmpl w:val="DE12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6791D33"/>
    <w:multiLevelType w:val="multilevel"/>
    <w:tmpl w:val="E6AE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67B6BD0"/>
    <w:multiLevelType w:val="multilevel"/>
    <w:tmpl w:val="B570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93479A0"/>
    <w:multiLevelType w:val="multilevel"/>
    <w:tmpl w:val="880A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9AC734D"/>
    <w:multiLevelType w:val="multilevel"/>
    <w:tmpl w:val="66CA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A1A5ABD"/>
    <w:multiLevelType w:val="multilevel"/>
    <w:tmpl w:val="7B88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A2803BF"/>
    <w:multiLevelType w:val="multilevel"/>
    <w:tmpl w:val="EBB0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3A0821"/>
    <w:multiLevelType w:val="multilevel"/>
    <w:tmpl w:val="3B9A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63289E"/>
    <w:multiLevelType w:val="multilevel"/>
    <w:tmpl w:val="BE0E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DC4187"/>
    <w:multiLevelType w:val="multilevel"/>
    <w:tmpl w:val="52C47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BDC555B"/>
    <w:multiLevelType w:val="multilevel"/>
    <w:tmpl w:val="96FA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C2663B0"/>
    <w:multiLevelType w:val="multilevel"/>
    <w:tmpl w:val="4B1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B817EB"/>
    <w:multiLevelType w:val="multilevel"/>
    <w:tmpl w:val="A67A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E4C4EF7"/>
    <w:multiLevelType w:val="multilevel"/>
    <w:tmpl w:val="3DFE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E633AD4"/>
    <w:multiLevelType w:val="multilevel"/>
    <w:tmpl w:val="140C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2A67DD"/>
    <w:multiLevelType w:val="multilevel"/>
    <w:tmpl w:val="A9E0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04202ED"/>
    <w:multiLevelType w:val="multilevel"/>
    <w:tmpl w:val="D9F0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0E323E0"/>
    <w:multiLevelType w:val="multilevel"/>
    <w:tmpl w:val="F0FC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12F15BF"/>
    <w:multiLevelType w:val="multilevel"/>
    <w:tmpl w:val="EFA2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1555041"/>
    <w:multiLevelType w:val="multilevel"/>
    <w:tmpl w:val="12C4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1D74CDE"/>
    <w:multiLevelType w:val="multilevel"/>
    <w:tmpl w:val="40E6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216C50"/>
    <w:multiLevelType w:val="multilevel"/>
    <w:tmpl w:val="EFC4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26B7798"/>
    <w:multiLevelType w:val="multilevel"/>
    <w:tmpl w:val="9D1E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115CF1"/>
    <w:multiLevelType w:val="multilevel"/>
    <w:tmpl w:val="B51A3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2F5A12"/>
    <w:multiLevelType w:val="multilevel"/>
    <w:tmpl w:val="5820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4944433"/>
    <w:multiLevelType w:val="multilevel"/>
    <w:tmpl w:val="328A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DE773A"/>
    <w:multiLevelType w:val="multilevel"/>
    <w:tmpl w:val="7666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5693D62"/>
    <w:multiLevelType w:val="multilevel"/>
    <w:tmpl w:val="18D4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AD673B"/>
    <w:multiLevelType w:val="multilevel"/>
    <w:tmpl w:val="40B2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F5464A"/>
    <w:multiLevelType w:val="multilevel"/>
    <w:tmpl w:val="ABC0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613239C"/>
    <w:multiLevelType w:val="multilevel"/>
    <w:tmpl w:val="BB5C3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6593C71"/>
    <w:multiLevelType w:val="multilevel"/>
    <w:tmpl w:val="F090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65E762D"/>
    <w:multiLevelType w:val="multilevel"/>
    <w:tmpl w:val="DC34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7313B4"/>
    <w:multiLevelType w:val="multilevel"/>
    <w:tmpl w:val="4DB4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6A51EF0"/>
    <w:multiLevelType w:val="multilevel"/>
    <w:tmpl w:val="2868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6DB3003"/>
    <w:multiLevelType w:val="multilevel"/>
    <w:tmpl w:val="353C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77D0236"/>
    <w:multiLevelType w:val="multilevel"/>
    <w:tmpl w:val="22E2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78101BA"/>
    <w:multiLevelType w:val="multilevel"/>
    <w:tmpl w:val="F9B6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7975FB1"/>
    <w:multiLevelType w:val="multilevel"/>
    <w:tmpl w:val="9CA6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7A03443"/>
    <w:multiLevelType w:val="multilevel"/>
    <w:tmpl w:val="533E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86F493D"/>
    <w:multiLevelType w:val="multilevel"/>
    <w:tmpl w:val="CE9C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8D90E9C"/>
    <w:multiLevelType w:val="multilevel"/>
    <w:tmpl w:val="3248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94958DA"/>
    <w:multiLevelType w:val="multilevel"/>
    <w:tmpl w:val="BFB2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97C7EE1"/>
    <w:multiLevelType w:val="multilevel"/>
    <w:tmpl w:val="878C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9CD388B"/>
    <w:multiLevelType w:val="multilevel"/>
    <w:tmpl w:val="B44A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A1324D0"/>
    <w:multiLevelType w:val="multilevel"/>
    <w:tmpl w:val="F4EC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A504D33"/>
    <w:multiLevelType w:val="multilevel"/>
    <w:tmpl w:val="C234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B810FE3"/>
    <w:multiLevelType w:val="multilevel"/>
    <w:tmpl w:val="4352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B8E7DBB"/>
    <w:multiLevelType w:val="multilevel"/>
    <w:tmpl w:val="74D6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BA9736B"/>
    <w:multiLevelType w:val="multilevel"/>
    <w:tmpl w:val="353A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BCA6364"/>
    <w:multiLevelType w:val="multilevel"/>
    <w:tmpl w:val="99E44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BEF015F"/>
    <w:multiLevelType w:val="multilevel"/>
    <w:tmpl w:val="9E2A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C7D57B3"/>
    <w:multiLevelType w:val="multilevel"/>
    <w:tmpl w:val="7A7E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CAF5440"/>
    <w:multiLevelType w:val="multilevel"/>
    <w:tmpl w:val="C10A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CDA40FF"/>
    <w:multiLevelType w:val="multilevel"/>
    <w:tmpl w:val="6ED2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D12269F"/>
    <w:multiLevelType w:val="multilevel"/>
    <w:tmpl w:val="C60E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D6338EF"/>
    <w:multiLevelType w:val="multilevel"/>
    <w:tmpl w:val="ECDC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E3D6362"/>
    <w:multiLevelType w:val="multilevel"/>
    <w:tmpl w:val="EAA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E3D6CA6"/>
    <w:multiLevelType w:val="multilevel"/>
    <w:tmpl w:val="C39A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E4F1254"/>
    <w:multiLevelType w:val="multilevel"/>
    <w:tmpl w:val="ACFA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E6606A4"/>
    <w:multiLevelType w:val="multilevel"/>
    <w:tmpl w:val="F090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EAC0637"/>
    <w:multiLevelType w:val="multilevel"/>
    <w:tmpl w:val="4E965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EB975E8"/>
    <w:multiLevelType w:val="multilevel"/>
    <w:tmpl w:val="41AE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0FD704C"/>
    <w:multiLevelType w:val="multilevel"/>
    <w:tmpl w:val="ACF4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544087"/>
    <w:multiLevelType w:val="multilevel"/>
    <w:tmpl w:val="8060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25E4EEF"/>
    <w:multiLevelType w:val="multilevel"/>
    <w:tmpl w:val="D7D6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2B150C7"/>
    <w:multiLevelType w:val="multilevel"/>
    <w:tmpl w:val="5070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34A3FC0"/>
    <w:multiLevelType w:val="multilevel"/>
    <w:tmpl w:val="ED3C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3920D35"/>
    <w:multiLevelType w:val="multilevel"/>
    <w:tmpl w:val="D430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39C7780"/>
    <w:multiLevelType w:val="multilevel"/>
    <w:tmpl w:val="76E0D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4680682"/>
    <w:multiLevelType w:val="multilevel"/>
    <w:tmpl w:val="A0AA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5300845"/>
    <w:multiLevelType w:val="multilevel"/>
    <w:tmpl w:val="DC3C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58E28DF"/>
    <w:multiLevelType w:val="multilevel"/>
    <w:tmpl w:val="5848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64A46B4"/>
    <w:multiLevelType w:val="multilevel"/>
    <w:tmpl w:val="6BC25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65C0029"/>
    <w:multiLevelType w:val="multilevel"/>
    <w:tmpl w:val="8254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750971"/>
    <w:multiLevelType w:val="multilevel"/>
    <w:tmpl w:val="ACC8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802CF4"/>
    <w:multiLevelType w:val="multilevel"/>
    <w:tmpl w:val="6A9A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7A96C0E"/>
    <w:multiLevelType w:val="multilevel"/>
    <w:tmpl w:val="5CD4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7C6429E"/>
    <w:multiLevelType w:val="multilevel"/>
    <w:tmpl w:val="C88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7FC520F"/>
    <w:multiLevelType w:val="multilevel"/>
    <w:tmpl w:val="910A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8344584"/>
    <w:multiLevelType w:val="multilevel"/>
    <w:tmpl w:val="45BA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8DD1599"/>
    <w:multiLevelType w:val="multilevel"/>
    <w:tmpl w:val="771C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9CF5628"/>
    <w:multiLevelType w:val="multilevel"/>
    <w:tmpl w:val="04C0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9F17795"/>
    <w:multiLevelType w:val="multilevel"/>
    <w:tmpl w:val="AB80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9F749C8"/>
    <w:multiLevelType w:val="multilevel"/>
    <w:tmpl w:val="A8D2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ACB0C9A"/>
    <w:multiLevelType w:val="multilevel"/>
    <w:tmpl w:val="4B46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B75089D"/>
    <w:multiLevelType w:val="multilevel"/>
    <w:tmpl w:val="239C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7C26FA"/>
    <w:multiLevelType w:val="multilevel"/>
    <w:tmpl w:val="E01C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B80299B"/>
    <w:multiLevelType w:val="multilevel"/>
    <w:tmpl w:val="9D36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BBB1373"/>
    <w:multiLevelType w:val="multilevel"/>
    <w:tmpl w:val="BE80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7A218D"/>
    <w:multiLevelType w:val="multilevel"/>
    <w:tmpl w:val="9066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DE0517E"/>
    <w:multiLevelType w:val="multilevel"/>
    <w:tmpl w:val="08282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E682BB6"/>
    <w:multiLevelType w:val="multilevel"/>
    <w:tmpl w:val="210C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E9A222F"/>
    <w:multiLevelType w:val="multilevel"/>
    <w:tmpl w:val="1710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EBA7E1D"/>
    <w:multiLevelType w:val="multilevel"/>
    <w:tmpl w:val="DD7E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F2E5214"/>
    <w:multiLevelType w:val="multilevel"/>
    <w:tmpl w:val="1BF6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FEC5A4E"/>
    <w:multiLevelType w:val="multilevel"/>
    <w:tmpl w:val="7A82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0436F8B"/>
    <w:multiLevelType w:val="multilevel"/>
    <w:tmpl w:val="F1F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06616EA"/>
    <w:multiLevelType w:val="multilevel"/>
    <w:tmpl w:val="8D26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0EF2C4E"/>
    <w:multiLevelType w:val="multilevel"/>
    <w:tmpl w:val="F420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13112CC"/>
    <w:multiLevelType w:val="multilevel"/>
    <w:tmpl w:val="BB0C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16970B6"/>
    <w:multiLevelType w:val="multilevel"/>
    <w:tmpl w:val="A0EC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29F6DAF"/>
    <w:multiLevelType w:val="multilevel"/>
    <w:tmpl w:val="54CE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2CA4AE8"/>
    <w:multiLevelType w:val="multilevel"/>
    <w:tmpl w:val="C2BE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3147F91"/>
    <w:multiLevelType w:val="multilevel"/>
    <w:tmpl w:val="68CC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E23D3C"/>
    <w:multiLevelType w:val="multilevel"/>
    <w:tmpl w:val="DE1E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41314B1"/>
    <w:multiLevelType w:val="multilevel"/>
    <w:tmpl w:val="02C8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4517DEC"/>
    <w:multiLevelType w:val="multilevel"/>
    <w:tmpl w:val="3BD0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4796725"/>
    <w:multiLevelType w:val="multilevel"/>
    <w:tmpl w:val="9374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4A34525"/>
    <w:multiLevelType w:val="multilevel"/>
    <w:tmpl w:val="E3C6B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4AF741E"/>
    <w:multiLevelType w:val="multilevel"/>
    <w:tmpl w:val="D780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4CC515F"/>
    <w:multiLevelType w:val="multilevel"/>
    <w:tmpl w:val="D066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51309D7"/>
    <w:multiLevelType w:val="multilevel"/>
    <w:tmpl w:val="3E1C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52E099A"/>
    <w:multiLevelType w:val="multilevel"/>
    <w:tmpl w:val="2870C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52E199E"/>
    <w:multiLevelType w:val="multilevel"/>
    <w:tmpl w:val="ED5C9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5D643D2"/>
    <w:multiLevelType w:val="multilevel"/>
    <w:tmpl w:val="2576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5F13EE7"/>
    <w:multiLevelType w:val="multilevel"/>
    <w:tmpl w:val="ACA48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030A79"/>
    <w:multiLevelType w:val="multilevel"/>
    <w:tmpl w:val="00EE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61231B7"/>
    <w:multiLevelType w:val="multilevel"/>
    <w:tmpl w:val="CD70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1F20F4"/>
    <w:multiLevelType w:val="multilevel"/>
    <w:tmpl w:val="B634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6362C60"/>
    <w:multiLevelType w:val="multilevel"/>
    <w:tmpl w:val="1A4E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66116C1"/>
    <w:multiLevelType w:val="multilevel"/>
    <w:tmpl w:val="3F3E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7687E63"/>
    <w:multiLevelType w:val="multilevel"/>
    <w:tmpl w:val="BED8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F51B57"/>
    <w:multiLevelType w:val="multilevel"/>
    <w:tmpl w:val="318E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80911BA"/>
    <w:multiLevelType w:val="multilevel"/>
    <w:tmpl w:val="8684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5C0083"/>
    <w:multiLevelType w:val="multilevel"/>
    <w:tmpl w:val="7F8A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7C554F"/>
    <w:multiLevelType w:val="multilevel"/>
    <w:tmpl w:val="0D92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98F0CB4"/>
    <w:multiLevelType w:val="multilevel"/>
    <w:tmpl w:val="062E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9C9375C"/>
    <w:multiLevelType w:val="multilevel"/>
    <w:tmpl w:val="0C30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9DB7EC9"/>
    <w:multiLevelType w:val="multilevel"/>
    <w:tmpl w:val="688C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A663C13"/>
    <w:multiLevelType w:val="multilevel"/>
    <w:tmpl w:val="ABA6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AE0027A"/>
    <w:multiLevelType w:val="multilevel"/>
    <w:tmpl w:val="7EEA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AE7187F"/>
    <w:multiLevelType w:val="multilevel"/>
    <w:tmpl w:val="C92C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B0B0FA6"/>
    <w:multiLevelType w:val="multilevel"/>
    <w:tmpl w:val="EAC6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D5436F"/>
    <w:multiLevelType w:val="multilevel"/>
    <w:tmpl w:val="9C50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C143C94"/>
    <w:multiLevelType w:val="multilevel"/>
    <w:tmpl w:val="58D0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CD0739E"/>
    <w:multiLevelType w:val="multilevel"/>
    <w:tmpl w:val="643E3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CD3586B"/>
    <w:multiLevelType w:val="multilevel"/>
    <w:tmpl w:val="94A8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CEC0213"/>
    <w:multiLevelType w:val="multilevel"/>
    <w:tmpl w:val="730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CF144CD"/>
    <w:multiLevelType w:val="multilevel"/>
    <w:tmpl w:val="833C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D8E6BA1"/>
    <w:multiLevelType w:val="multilevel"/>
    <w:tmpl w:val="93A2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DCA48B6"/>
    <w:multiLevelType w:val="multilevel"/>
    <w:tmpl w:val="3E80F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DDD3271"/>
    <w:multiLevelType w:val="multilevel"/>
    <w:tmpl w:val="B7BE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DDF0B6B"/>
    <w:multiLevelType w:val="multilevel"/>
    <w:tmpl w:val="53FA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E070F80"/>
    <w:multiLevelType w:val="multilevel"/>
    <w:tmpl w:val="9CF2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E0E1B8D"/>
    <w:multiLevelType w:val="multilevel"/>
    <w:tmpl w:val="6ABC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E192063"/>
    <w:multiLevelType w:val="multilevel"/>
    <w:tmpl w:val="4FE6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E20409C"/>
    <w:multiLevelType w:val="multilevel"/>
    <w:tmpl w:val="C38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E7C782E"/>
    <w:multiLevelType w:val="hybridMultilevel"/>
    <w:tmpl w:val="B12C80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2" w15:restartNumberingAfterBreak="0">
    <w:nsid w:val="5E7D3B5C"/>
    <w:multiLevelType w:val="multilevel"/>
    <w:tmpl w:val="F942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F080B5E"/>
    <w:multiLevelType w:val="multilevel"/>
    <w:tmpl w:val="919C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F806E5E"/>
    <w:multiLevelType w:val="multilevel"/>
    <w:tmpl w:val="B55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F92345C"/>
    <w:multiLevelType w:val="multilevel"/>
    <w:tmpl w:val="C7EE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FDA6985"/>
    <w:multiLevelType w:val="multilevel"/>
    <w:tmpl w:val="B486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0475BB3"/>
    <w:multiLevelType w:val="multilevel"/>
    <w:tmpl w:val="69E4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0E32F01"/>
    <w:multiLevelType w:val="multilevel"/>
    <w:tmpl w:val="D78E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1096003"/>
    <w:multiLevelType w:val="multilevel"/>
    <w:tmpl w:val="2C8E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1670159"/>
    <w:multiLevelType w:val="multilevel"/>
    <w:tmpl w:val="E9B8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2DB2BD7"/>
    <w:multiLevelType w:val="multilevel"/>
    <w:tmpl w:val="0EA2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3B13996"/>
    <w:multiLevelType w:val="multilevel"/>
    <w:tmpl w:val="F18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43B7D8A"/>
    <w:multiLevelType w:val="multilevel"/>
    <w:tmpl w:val="D8F6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4457942"/>
    <w:multiLevelType w:val="multilevel"/>
    <w:tmpl w:val="76A6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44D2229"/>
    <w:multiLevelType w:val="multilevel"/>
    <w:tmpl w:val="4E1A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4747957"/>
    <w:multiLevelType w:val="multilevel"/>
    <w:tmpl w:val="8250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4B95A67"/>
    <w:multiLevelType w:val="multilevel"/>
    <w:tmpl w:val="B65A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543176A"/>
    <w:multiLevelType w:val="multilevel"/>
    <w:tmpl w:val="D82A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550678B"/>
    <w:multiLevelType w:val="multilevel"/>
    <w:tmpl w:val="FDF4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5FD64BA"/>
    <w:multiLevelType w:val="multilevel"/>
    <w:tmpl w:val="FF6C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7A5626A"/>
    <w:multiLevelType w:val="multilevel"/>
    <w:tmpl w:val="89C2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8850554"/>
    <w:multiLevelType w:val="multilevel"/>
    <w:tmpl w:val="4F36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90656AC"/>
    <w:multiLevelType w:val="hybridMultilevel"/>
    <w:tmpl w:val="B2B69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4" w15:restartNumberingAfterBreak="0">
    <w:nsid w:val="6907012D"/>
    <w:multiLevelType w:val="multilevel"/>
    <w:tmpl w:val="A8E4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926157E"/>
    <w:multiLevelType w:val="multilevel"/>
    <w:tmpl w:val="8B04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9604601"/>
    <w:multiLevelType w:val="multilevel"/>
    <w:tmpl w:val="BCA2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97E4625"/>
    <w:multiLevelType w:val="multilevel"/>
    <w:tmpl w:val="6A0C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A3A7829"/>
    <w:multiLevelType w:val="multilevel"/>
    <w:tmpl w:val="04AE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A783F12"/>
    <w:multiLevelType w:val="multilevel"/>
    <w:tmpl w:val="CD86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ACE1FEF"/>
    <w:multiLevelType w:val="multilevel"/>
    <w:tmpl w:val="9F16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B0979B9"/>
    <w:multiLevelType w:val="multilevel"/>
    <w:tmpl w:val="084A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B5A3BFF"/>
    <w:multiLevelType w:val="multilevel"/>
    <w:tmpl w:val="CF8E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BB837D0"/>
    <w:multiLevelType w:val="multilevel"/>
    <w:tmpl w:val="AD50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BE320BA"/>
    <w:multiLevelType w:val="multilevel"/>
    <w:tmpl w:val="56E0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BEF6F94"/>
    <w:multiLevelType w:val="multilevel"/>
    <w:tmpl w:val="BF4E9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CDE45D3"/>
    <w:multiLevelType w:val="multilevel"/>
    <w:tmpl w:val="0870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DCA25D1"/>
    <w:multiLevelType w:val="multilevel"/>
    <w:tmpl w:val="E89A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DFC2989"/>
    <w:multiLevelType w:val="multilevel"/>
    <w:tmpl w:val="4F02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E591661"/>
    <w:multiLevelType w:val="multilevel"/>
    <w:tmpl w:val="8EB8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E5F0B69"/>
    <w:multiLevelType w:val="multilevel"/>
    <w:tmpl w:val="E698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0210057"/>
    <w:multiLevelType w:val="multilevel"/>
    <w:tmpl w:val="63BE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14C53B6"/>
    <w:multiLevelType w:val="multilevel"/>
    <w:tmpl w:val="722E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1F34CCE"/>
    <w:multiLevelType w:val="multilevel"/>
    <w:tmpl w:val="A642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2556BE1"/>
    <w:multiLevelType w:val="multilevel"/>
    <w:tmpl w:val="D8B8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29054FF"/>
    <w:multiLevelType w:val="multilevel"/>
    <w:tmpl w:val="1A9E8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3026C3E"/>
    <w:multiLevelType w:val="multilevel"/>
    <w:tmpl w:val="A798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3B834B7"/>
    <w:multiLevelType w:val="multilevel"/>
    <w:tmpl w:val="1442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46A6465"/>
    <w:multiLevelType w:val="multilevel"/>
    <w:tmpl w:val="91CE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4A93B0F"/>
    <w:multiLevelType w:val="multilevel"/>
    <w:tmpl w:val="DE7C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4C5755D"/>
    <w:multiLevelType w:val="multilevel"/>
    <w:tmpl w:val="6FA0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54655AC"/>
    <w:multiLevelType w:val="multilevel"/>
    <w:tmpl w:val="D5C4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5883495"/>
    <w:multiLevelType w:val="multilevel"/>
    <w:tmpl w:val="D11E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5966002"/>
    <w:multiLevelType w:val="multilevel"/>
    <w:tmpl w:val="11C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5A92356"/>
    <w:multiLevelType w:val="multilevel"/>
    <w:tmpl w:val="992A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5DC4583"/>
    <w:multiLevelType w:val="multilevel"/>
    <w:tmpl w:val="CD3E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6207F89"/>
    <w:multiLevelType w:val="multilevel"/>
    <w:tmpl w:val="1C8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6295F69"/>
    <w:multiLevelType w:val="multilevel"/>
    <w:tmpl w:val="3198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6415E08"/>
    <w:multiLevelType w:val="multilevel"/>
    <w:tmpl w:val="5B70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64E6B74"/>
    <w:multiLevelType w:val="multilevel"/>
    <w:tmpl w:val="00D8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64F109C"/>
    <w:multiLevelType w:val="multilevel"/>
    <w:tmpl w:val="DD50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7275A01"/>
    <w:multiLevelType w:val="multilevel"/>
    <w:tmpl w:val="1F1C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7FA74D7"/>
    <w:multiLevelType w:val="multilevel"/>
    <w:tmpl w:val="6684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81043DB"/>
    <w:multiLevelType w:val="multilevel"/>
    <w:tmpl w:val="E70AF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8496442"/>
    <w:multiLevelType w:val="multilevel"/>
    <w:tmpl w:val="0220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8E66BCF"/>
    <w:multiLevelType w:val="multilevel"/>
    <w:tmpl w:val="76EC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91B47CF"/>
    <w:multiLevelType w:val="multilevel"/>
    <w:tmpl w:val="3FDE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94A5D6E"/>
    <w:multiLevelType w:val="multilevel"/>
    <w:tmpl w:val="F8DE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A8514D1"/>
    <w:multiLevelType w:val="multilevel"/>
    <w:tmpl w:val="98CA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B070FC1"/>
    <w:multiLevelType w:val="multilevel"/>
    <w:tmpl w:val="40E02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B1A5B90"/>
    <w:multiLevelType w:val="multilevel"/>
    <w:tmpl w:val="C398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C203DC3"/>
    <w:multiLevelType w:val="multilevel"/>
    <w:tmpl w:val="3936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CBF7A52"/>
    <w:multiLevelType w:val="multilevel"/>
    <w:tmpl w:val="BEF0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CE64FBB"/>
    <w:multiLevelType w:val="multilevel"/>
    <w:tmpl w:val="0F60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CF0570B"/>
    <w:multiLevelType w:val="multilevel"/>
    <w:tmpl w:val="3864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D242ED2"/>
    <w:multiLevelType w:val="multilevel"/>
    <w:tmpl w:val="C3A0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D6D169A"/>
    <w:multiLevelType w:val="multilevel"/>
    <w:tmpl w:val="7A7A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D6E2D7B"/>
    <w:multiLevelType w:val="multilevel"/>
    <w:tmpl w:val="0600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DE51EA0"/>
    <w:multiLevelType w:val="multilevel"/>
    <w:tmpl w:val="2368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E09736B"/>
    <w:multiLevelType w:val="multilevel"/>
    <w:tmpl w:val="1B0A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EEA35E6"/>
    <w:multiLevelType w:val="multilevel"/>
    <w:tmpl w:val="E548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EF25DD1"/>
    <w:multiLevelType w:val="multilevel"/>
    <w:tmpl w:val="BCC6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FB34FE8"/>
    <w:multiLevelType w:val="multilevel"/>
    <w:tmpl w:val="655A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FCD3A6D"/>
    <w:multiLevelType w:val="multilevel"/>
    <w:tmpl w:val="4298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FCF7543"/>
    <w:multiLevelType w:val="multilevel"/>
    <w:tmpl w:val="CE4A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165406">
    <w:abstractNumId w:val="61"/>
  </w:num>
  <w:num w:numId="2" w16cid:durableId="1424574453">
    <w:abstractNumId w:val="71"/>
  </w:num>
  <w:num w:numId="3" w16cid:durableId="728841051">
    <w:abstractNumId w:val="157"/>
  </w:num>
  <w:num w:numId="4" w16cid:durableId="677275719">
    <w:abstractNumId w:val="256"/>
  </w:num>
  <w:num w:numId="5" w16cid:durableId="86122521">
    <w:abstractNumId w:val="118"/>
  </w:num>
  <w:num w:numId="6" w16cid:durableId="232087883">
    <w:abstractNumId w:val="97"/>
  </w:num>
  <w:num w:numId="7" w16cid:durableId="2054572716">
    <w:abstractNumId w:val="158"/>
  </w:num>
  <w:num w:numId="8" w16cid:durableId="1659577173">
    <w:abstractNumId w:val="257"/>
  </w:num>
  <w:num w:numId="9" w16cid:durableId="28534449">
    <w:abstractNumId w:val="101"/>
  </w:num>
  <w:num w:numId="10" w16cid:durableId="1810315788">
    <w:abstractNumId w:val="228"/>
  </w:num>
  <w:num w:numId="11" w16cid:durableId="534540582">
    <w:abstractNumId w:val="45"/>
  </w:num>
  <w:num w:numId="12" w16cid:durableId="201478053">
    <w:abstractNumId w:val="43"/>
  </w:num>
  <w:num w:numId="13" w16cid:durableId="677585751">
    <w:abstractNumId w:val="85"/>
  </w:num>
  <w:num w:numId="14" w16cid:durableId="1174030964">
    <w:abstractNumId w:val="318"/>
  </w:num>
  <w:num w:numId="15" w16cid:durableId="1260912922">
    <w:abstractNumId w:val="308"/>
  </w:num>
  <w:num w:numId="16" w16cid:durableId="1705444317">
    <w:abstractNumId w:val="253"/>
  </w:num>
  <w:num w:numId="17" w16cid:durableId="1844514488">
    <w:abstractNumId w:val="288"/>
  </w:num>
  <w:num w:numId="18" w16cid:durableId="2135446158">
    <w:abstractNumId w:val="270"/>
  </w:num>
  <w:num w:numId="19" w16cid:durableId="1068646517">
    <w:abstractNumId w:val="190"/>
  </w:num>
  <w:num w:numId="20" w16cid:durableId="1177618826">
    <w:abstractNumId w:val="13"/>
  </w:num>
  <w:num w:numId="21" w16cid:durableId="488835081">
    <w:abstractNumId w:val="80"/>
  </w:num>
  <w:num w:numId="22" w16cid:durableId="824512805">
    <w:abstractNumId w:val="299"/>
  </w:num>
  <w:num w:numId="23" w16cid:durableId="148640980">
    <w:abstractNumId w:val="240"/>
  </w:num>
  <w:num w:numId="24" w16cid:durableId="952715534">
    <w:abstractNumId w:val="120"/>
  </w:num>
  <w:num w:numId="25" w16cid:durableId="849683742">
    <w:abstractNumId w:val="194"/>
  </w:num>
  <w:num w:numId="26" w16cid:durableId="1529680831">
    <w:abstractNumId w:val="133"/>
  </w:num>
  <w:num w:numId="27" w16cid:durableId="369578353">
    <w:abstractNumId w:val="171"/>
  </w:num>
  <w:num w:numId="28" w16cid:durableId="1679120062">
    <w:abstractNumId w:val="87"/>
  </w:num>
  <w:num w:numId="29" w16cid:durableId="854731935">
    <w:abstractNumId w:val="303"/>
  </w:num>
  <w:num w:numId="30" w16cid:durableId="1730760398">
    <w:abstractNumId w:val="54"/>
  </w:num>
  <w:num w:numId="31" w16cid:durableId="1960453747">
    <w:abstractNumId w:val="2"/>
  </w:num>
  <w:num w:numId="32" w16cid:durableId="1130365536">
    <w:abstractNumId w:val="110"/>
  </w:num>
  <w:num w:numId="33" w16cid:durableId="363750158">
    <w:abstractNumId w:val="178"/>
  </w:num>
  <w:num w:numId="34" w16cid:durableId="588274662">
    <w:abstractNumId w:val="213"/>
  </w:num>
  <w:num w:numId="35" w16cid:durableId="222177556">
    <w:abstractNumId w:val="149"/>
  </w:num>
  <w:num w:numId="36" w16cid:durableId="1291400065">
    <w:abstractNumId w:val="42"/>
  </w:num>
  <w:num w:numId="37" w16cid:durableId="19552082">
    <w:abstractNumId w:val="99"/>
  </w:num>
  <w:num w:numId="38" w16cid:durableId="488137290">
    <w:abstractNumId w:val="147"/>
  </w:num>
  <w:num w:numId="39" w16cid:durableId="967471657">
    <w:abstractNumId w:val="295"/>
  </w:num>
  <w:num w:numId="40" w16cid:durableId="1097410917">
    <w:abstractNumId w:val="200"/>
  </w:num>
  <w:num w:numId="41" w16cid:durableId="1428768586">
    <w:abstractNumId w:val="195"/>
  </w:num>
  <w:num w:numId="42" w16cid:durableId="1927380347">
    <w:abstractNumId w:val="115"/>
  </w:num>
  <w:num w:numId="43" w16cid:durableId="1450010093">
    <w:abstractNumId w:val="68"/>
  </w:num>
  <w:num w:numId="44" w16cid:durableId="1847206168">
    <w:abstractNumId w:val="319"/>
  </w:num>
  <w:num w:numId="45" w16cid:durableId="696079014">
    <w:abstractNumId w:val="151"/>
  </w:num>
  <w:num w:numId="46" w16cid:durableId="2018537842">
    <w:abstractNumId w:val="292"/>
  </w:num>
  <w:num w:numId="47" w16cid:durableId="564296878">
    <w:abstractNumId w:val="316"/>
  </w:num>
  <w:num w:numId="48" w16cid:durableId="869806946">
    <w:abstractNumId w:val="298"/>
  </w:num>
  <w:num w:numId="49" w16cid:durableId="2080904910">
    <w:abstractNumId w:val="265"/>
  </w:num>
  <w:num w:numId="50" w16cid:durableId="1660232514">
    <w:abstractNumId w:val="56"/>
  </w:num>
  <w:num w:numId="51" w16cid:durableId="55713085">
    <w:abstractNumId w:val="212"/>
  </w:num>
  <w:num w:numId="52" w16cid:durableId="745422596">
    <w:abstractNumId w:val="252"/>
  </w:num>
  <w:num w:numId="53" w16cid:durableId="705562682">
    <w:abstractNumId w:val="191"/>
  </w:num>
  <w:num w:numId="54" w16cid:durableId="1538853380">
    <w:abstractNumId w:val="230"/>
  </w:num>
  <w:num w:numId="55" w16cid:durableId="904799306">
    <w:abstractNumId w:val="324"/>
  </w:num>
  <w:num w:numId="56" w16cid:durableId="1235508042">
    <w:abstractNumId w:val="220"/>
  </w:num>
  <w:num w:numId="57" w16cid:durableId="1819225760">
    <w:abstractNumId w:val="41"/>
  </w:num>
  <w:num w:numId="58" w16cid:durableId="1863981597">
    <w:abstractNumId w:val="235"/>
  </w:num>
  <w:num w:numId="59" w16cid:durableId="1296453356">
    <w:abstractNumId w:val="28"/>
  </w:num>
  <w:num w:numId="60" w16cid:durableId="850219983">
    <w:abstractNumId w:val="314"/>
  </w:num>
  <w:num w:numId="61" w16cid:durableId="650334879">
    <w:abstractNumId w:val="180"/>
  </w:num>
  <w:num w:numId="62" w16cid:durableId="2111855025">
    <w:abstractNumId w:val="301"/>
  </w:num>
  <w:num w:numId="63" w16cid:durableId="69274866">
    <w:abstractNumId w:val="47"/>
  </w:num>
  <w:num w:numId="64" w16cid:durableId="1066992738">
    <w:abstractNumId w:val="223"/>
  </w:num>
  <w:num w:numId="65" w16cid:durableId="138770957">
    <w:abstractNumId w:val="202"/>
  </w:num>
  <w:num w:numId="66" w16cid:durableId="1298222733">
    <w:abstractNumId w:val="98"/>
  </w:num>
  <w:num w:numId="67" w16cid:durableId="267466567">
    <w:abstractNumId w:val="113"/>
  </w:num>
  <w:num w:numId="68" w16cid:durableId="313222768">
    <w:abstractNumId w:val="273"/>
  </w:num>
  <w:num w:numId="69" w16cid:durableId="1793397028">
    <w:abstractNumId w:val="77"/>
  </w:num>
  <w:num w:numId="70" w16cid:durableId="1820686558">
    <w:abstractNumId w:val="216"/>
  </w:num>
  <w:num w:numId="71" w16cid:durableId="2007512581">
    <w:abstractNumId w:val="78"/>
  </w:num>
  <w:num w:numId="72" w16cid:durableId="768309048">
    <w:abstractNumId w:val="44"/>
  </w:num>
  <w:num w:numId="73" w16cid:durableId="534007196">
    <w:abstractNumId w:val="283"/>
  </w:num>
  <w:num w:numId="74" w16cid:durableId="1999187202">
    <w:abstractNumId w:val="52"/>
  </w:num>
  <w:num w:numId="75" w16cid:durableId="934751552">
    <w:abstractNumId w:val="236"/>
  </w:num>
  <w:num w:numId="76" w16cid:durableId="1870558122">
    <w:abstractNumId w:val="64"/>
  </w:num>
  <w:num w:numId="77" w16cid:durableId="1694453779">
    <w:abstractNumId w:val="176"/>
  </w:num>
  <w:num w:numId="78" w16cid:durableId="964852712">
    <w:abstractNumId w:val="116"/>
  </w:num>
  <w:num w:numId="79" w16cid:durableId="1289580429">
    <w:abstractNumId w:val="130"/>
  </w:num>
  <w:num w:numId="80" w16cid:durableId="640578148">
    <w:abstractNumId w:val="208"/>
  </w:num>
  <w:num w:numId="81" w16cid:durableId="488400077">
    <w:abstractNumId w:val="294"/>
  </w:num>
  <w:num w:numId="82" w16cid:durableId="875389371">
    <w:abstractNumId w:val="259"/>
  </w:num>
  <w:num w:numId="83" w16cid:durableId="1882128385">
    <w:abstractNumId w:val="49"/>
  </w:num>
  <w:num w:numId="84" w16cid:durableId="12418706">
    <w:abstractNumId w:val="234"/>
  </w:num>
  <w:num w:numId="85" w16cid:durableId="816265944">
    <w:abstractNumId w:val="289"/>
  </w:num>
  <w:num w:numId="86" w16cid:durableId="1681619767">
    <w:abstractNumId w:val="137"/>
  </w:num>
  <w:num w:numId="87" w16cid:durableId="771510369">
    <w:abstractNumId w:val="122"/>
  </w:num>
  <w:num w:numId="88" w16cid:durableId="1225488042">
    <w:abstractNumId w:val="258"/>
  </w:num>
  <w:num w:numId="89" w16cid:durableId="783304119">
    <w:abstractNumId w:val="164"/>
  </w:num>
  <w:num w:numId="90" w16cid:durableId="2127192103">
    <w:abstractNumId w:val="143"/>
  </w:num>
  <w:num w:numId="91" w16cid:durableId="1506433511">
    <w:abstractNumId w:val="5"/>
  </w:num>
  <w:num w:numId="92" w16cid:durableId="1188565339">
    <w:abstractNumId w:val="112"/>
  </w:num>
  <w:num w:numId="93" w16cid:durableId="1793862227">
    <w:abstractNumId w:val="166"/>
  </w:num>
  <w:num w:numId="94" w16cid:durableId="277375767">
    <w:abstractNumId w:val="304"/>
  </w:num>
  <w:num w:numId="95" w16cid:durableId="1839687136">
    <w:abstractNumId w:val="58"/>
  </w:num>
  <w:num w:numId="96" w16cid:durableId="1871993300">
    <w:abstractNumId w:val="323"/>
  </w:num>
  <w:num w:numId="97" w16cid:durableId="1403062022">
    <w:abstractNumId w:val="286"/>
  </w:num>
  <w:num w:numId="98" w16cid:durableId="1827699012">
    <w:abstractNumId w:val="75"/>
  </w:num>
  <w:num w:numId="99" w16cid:durableId="1772966451">
    <w:abstractNumId w:val="6"/>
  </w:num>
  <w:num w:numId="100" w16cid:durableId="144205082">
    <w:abstractNumId w:val="93"/>
  </w:num>
  <w:num w:numId="101" w16cid:durableId="404228553">
    <w:abstractNumId w:val="124"/>
  </w:num>
  <w:num w:numId="102" w16cid:durableId="1343168516">
    <w:abstractNumId w:val="76"/>
  </w:num>
  <w:num w:numId="103" w16cid:durableId="1000427963">
    <w:abstractNumId w:val="246"/>
  </w:num>
  <w:num w:numId="104" w16cid:durableId="1278757821">
    <w:abstractNumId w:val="105"/>
  </w:num>
  <w:num w:numId="105" w16cid:durableId="502159868">
    <w:abstractNumId w:val="83"/>
  </w:num>
  <w:num w:numId="106" w16cid:durableId="452482568">
    <w:abstractNumId w:val="217"/>
  </w:num>
  <w:num w:numId="107" w16cid:durableId="970404714">
    <w:abstractNumId w:val="121"/>
  </w:num>
  <w:num w:numId="108" w16cid:durableId="2025738428">
    <w:abstractNumId w:val="103"/>
  </w:num>
  <w:num w:numId="109" w16cid:durableId="1215657993">
    <w:abstractNumId w:val="218"/>
  </w:num>
  <w:num w:numId="110" w16cid:durableId="948510181">
    <w:abstractNumId w:val="136"/>
  </w:num>
  <w:num w:numId="111" w16cid:durableId="823355082">
    <w:abstractNumId w:val="11"/>
  </w:num>
  <w:num w:numId="112" w16cid:durableId="1861778640">
    <w:abstractNumId w:val="33"/>
  </w:num>
  <w:num w:numId="113" w16cid:durableId="1799684290">
    <w:abstractNumId w:val="315"/>
  </w:num>
  <w:num w:numId="114" w16cid:durableId="1294016400">
    <w:abstractNumId w:val="186"/>
  </w:num>
  <w:num w:numId="115" w16cid:durableId="917597063">
    <w:abstractNumId w:val="17"/>
  </w:num>
  <w:num w:numId="116" w16cid:durableId="777869810">
    <w:abstractNumId w:val="291"/>
  </w:num>
  <w:num w:numId="117" w16cid:durableId="1492061555">
    <w:abstractNumId w:val="156"/>
  </w:num>
  <w:num w:numId="118" w16cid:durableId="1739593918">
    <w:abstractNumId w:val="39"/>
  </w:num>
  <w:num w:numId="119" w16cid:durableId="124009474">
    <w:abstractNumId w:val="244"/>
  </w:num>
  <w:num w:numId="120" w16cid:durableId="627316155">
    <w:abstractNumId w:val="238"/>
  </w:num>
  <w:num w:numId="121" w16cid:durableId="584531895">
    <w:abstractNumId w:val="106"/>
  </w:num>
  <w:num w:numId="122" w16cid:durableId="141587300">
    <w:abstractNumId w:val="22"/>
  </w:num>
  <w:num w:numId="123" w16cid:durableId="1129398374">
    <w:abstractNumId w:val="81"/>
  </w:num>
  <w:num w:numId="124" w16cid:durableId="610164392">
    <w:abstractNumId w:val="162"/>
  </w:num>
  <w:num w:numId="125" w16cid:durableId="296690146">
    <w:abstractNumId w:val="34"/>
  </w:num>
  <w:num w:numId="126" w16cid:durableId="1227181580">
    <w:abstractNumId w:val="88"/>
  </w:num>
  <w:num w:numId="127" w16cid:durableId="2037122243">
    <w:abstractNumId w:val="264"/>
  </w:num>
  <w:num w:numId="128" w16cid:durableId="858591892">
    <w:abstractNumId w:val="201"/>
  </w:num>
  <w:num w:numId="129" w16cid:durableId="470903204">
    <w:abstractNumId w:val="0"/>
  </w:num>
  <w:num w:numId="130" w16cid:durableId="1267498149">
    <w:abstractNumId w:val="1"/>
  </w:num>
  <w:num w:numId="131" w16cid:durableId="1443319">
    <w:abstractNumId w:val="31"/>
  </w:num>
  <w:num w:numId="132" w16cid:durableId="633411513">
    <w:abstractNumId w:val="35"/>
  </w:num>
  <w:num w:numId="133" w16cid:durableId="996886597">
    <w:abstractNumId w:val="20"/>
  </w:num>
  <w:num w:numId="134" w16cid:durableId="148329562">
    <w:abstractNumId w:val="210"/>
  </w:num>
  <w:num w:numId="135" w16cid:durableId="1094208451">
    <w:abstractNumId w:val="188"/>
  </w:num>
  <w:num w:numId="136" w16cid:durableId="2059163301">
    <w:abstractNumId w:val="172"/>
  </w:num>
  <w:num w:numId="137" w16cid:durableId="872615849">
    <w:abstractNumId w:val="154"/>
  </w:num>
  <w:num w:numId="138" w16cid:durableId="370496156">
    <w:abstractNumId w:val="309"/>
  </w:num>
  <w:num w:numId="139" w16cid:durableId="776021536">
    <w:abstractNumId w:val="277"/>
  </w:num>
  <w:num w:numId="140" w16cid:durableId="1429889045">
    <w:abstractNumId w:val="204"/>
  </w:num>
  <w:num w:numId="141" w16cid:durableId="354384633">
    <w:abstractNumId w:val="232"/>
  </w:num>
  <w:num w:numId="142" w16cid:durableId="727722716">
    <w:abstractNumId w:val="271"/>
  </w:num>
  <w:num w:numId="143" w16cid:durableId="480074249">
    <w:abstractNumId w:val="261"/>
  </w:num>
  <w:num w:numId="144" w16cid:durableId="693993077">
    <w:abstractNumId w:val="165"/>
  </w:num>
  <w:num w:numId="145" w16cid:durableId="1900244583">
    <w:abstractNumId w:val="126"/>
  </w:num>
  <w:num w:numId="146" w16cid:durableId="1029643287">
    <w:abstractNumId w:val="155"/>
  </w:num>
  <w:num w:numId="147" w16cid:durableId="1064134498">
    <w:abstractNumId w:val="167"/>
  </w:num>
  <w:num w:numId="148" w16cid:durableId="1921866555">
    <w:abstractNumId w:val="243"/>
  </w:num>
  <w:num w:numId="149" w16cid:durableId="921913730">
    <w:abstractNumId w:val="94"/>
  </w:num>
  <w:num w:numId="150" w16cid:durableId="191262294">
    <w:abstractNumId w:val="150"/>
  </w:num>
  <w:num w:numId="151" w16cid:durableId="1098521375">
    <w:abstractNumId w:val="90"/>
  </w:num>
  <w:num w:numId="152" w16cid:durableId="1370299466">
    <w:abstractNumId w:val="69"/>
  </w:num>
  <w:num w:numId="153" w16cid:durableId="2123065458">
    <w:abstractNumId w:val="24"/>
  </w:num>
  <w:num w:numId="154" w16cid:durableId="1619993628">
    <w:abstractNumId w:val="82"/>
  </w:num>
  <w:num w:numId="155" w16cid:durableId="27143700">
    <w:abstractNumId w:val="282"/>
  </w:num>
  <w:num w:numId="156" w16cid:durableId="50661463">
    <w:abstractNumId w:val="307"/>
  </w:num>
  <w:num w:numId="157" w16cid:durableId="1640959364">
    <w:abstractNumId w:val="84"/>
  </w:num>
  <w:num w:numId="158" w16cid:durableId="1861163566">
    <w:abstractNumId w:val="117"/>
  </w:num>
  <w:num w:numId="159" w16cid:durableId="1914124471">
    <w:abstractNumId w:val="65"/>
  </w:num>
  <w:num w:numId="160" w16cid:durableId="298654528">
    <w:abstractNumId w:val="287"/>
  </w:num>
  <w:num w:numId="161" w16cid:durableId="1969699925">
    <w:abstractNumId w:val="79"/>
  </w:num>
  <w:num w:numId="162" w16cid:durableId="2086338646">
    <w:abstractNumId w:val="226"/>
  </w:num>
  <w:num w:numId="163" w16cid:durableId="997998603">
    <w:abstractNumId w:val="38"/>
  </w:num>
  <w:num w:numId="164" w16cid:durableId="390349752">
    <w:abstractNumId w:val="111"/>
  </w:num>
  <w:num w:numId="165" w16cid:durableId="1019546187">
    <w:abstractNumId w:val="221"/>
  </w:num>
  <w:num w:numId="166" w16cid:durableId="546067070">
    <w:abstractNumId w:val="320"/>
  </w:num>
  <w:num w:numId="167" w16cid:durableId="993217648">
    <w:abstractNumId w:val="7"/>
  </w:num>
  <w:num w:numId="168" w16cid:durableId="671176772">
    <w:abstractNumId w:val="92"/>
  </w:num>
  <w:num w:numId="169" w16cid:durableId="1348099941">
    <w:abstractNumId w:val="70"/>
  </w:num>
  <w:num w:numId="170" w16cid:durableId="1049115337">
    <w:abstractNumId w:val="276"/>
  </w:num>
  <w:num w:numId="171" w16cid:durableId="1685470292">
    <w:abstractNumId w:val="260"/>
  </w:num>
  <w:num w:numId="172" w16cid:durableId="2049183639">
    <w:abstractNumId w:val="95"/>
  </w:num>
  <w:num w:numId="173" w16cid:durableId="1626236114">
    <w:abstractNumId w:val="29"/>
  </w:num>
  <w:num w:numId="174" w16cid:durableId="595134532">
    <w:abstractNumId w:val="30"/>
  </w:num>
  <w:num w:numId="175" w16cid:durableId="880822145">
    <w:abstractNumId w:val="197"/>
  </w:num>
  <w:num w:numId="176" w16cid:durableId="1345596796">
    <w:abstractNumId w:val="215"/>
  </w:num>
  <w:num w:numId="177" w16cid:durableId="684673570">
    <w:abstractNumId w:val="73"/>
  </w:num>
  <w:num w:numId="178" w16cid:durableId="1913079874">
    <w:abstractNumId w:val="138"/>
  </w:num>
  <w:num w:numId="179" w16cid:durableId="407267911">
    <w:abstractNumId w:val="168"/>
  </w:num>
  <w:num w:numId="180" w16cid:durableId="483476961">
    <w:abstractNumId w:val="262"/>
  </w:num>
  <w:num w:numId="181" w16cid:durableId="1081102727">
    <w:abstractNumId w:val="207"/>
  </w:num>
  <w:num w:numId="182" w16cid:durableId="1502237976">
    <w:abstractNumId w:val="305"/>
  </w:num>
  <w:num w:numId="183" w16cid:durableId="1887141505">
    <w:abstractNumId w:val="193"/>
  </w:num>
  <w:num w:numId="184" w16cid:durableId="1066534207">
    <w:abstractNumId w:val="250"/>
  </w:num>
  <w:num w:numId="185" w16cid:durableId="1390957251">
    <w:abstractNumId w:val="37"/>
  </w:num>
  <w:num w:numId="186" w16cid:durableId="404575078">
    <w:abstractNumId w:val="153"/>
  </w:num>
  <w:num w:numId="187" w16cid:durableId="1467089736">
    <w:abstractNumId w:val="123"/>
  </w:num>
  <w:num w:numId="188" w16cid:durableId="1802264222">
    <w:abstractNumId w:val="40"/>
  </w:num>
  <w:num w:numId="189" w16cid:durableId="51924999">
    <w:abstractNumId w:val="239"/>
  </w:num>
  <w:num w:numId="190" w16cid:durableId="1836529698">
    <w:abstractNumId w:val="281"/>
  </w:num>
  <w:num w:numId="191" w16cid:durableId="1061447309">
    <w:abstractNumId w:val="139"/>
  </w:num>
  <w:num w:numId="192" w16cid:durableId="1411661054">
    <w:abstractNumId w:val="10"/>
  </w:num>
  <w:num w:numId="193" w16cid:durableId="1096973254">
    <w:abstractNumId w:val="205"/>
  </w:num>
  <w:num w:numId="194" w16cid:durableId="719397618">
    <w:abstractNumId w:val="66"/>
  </w:num>
  <w:num w:numId="195" w16cid:durableId="523908048">
    <w:abstractNumId w:val="181"/>
  </w:num>
  <w:num w:numId="196" w16cid:durableId="1483766780">
    <w:abstractNumId w:val="293"/>
  </w:num>
  <w:num w:numId="197" w16cid:durableId="2066101034">
    <w:abstractNumId w:val="67"/>
  </w:num>
  <w:num w:numId="198" w16cid:durableId="175847496">
    <w:abstractNumId w:val="21"/>
  </w:num>
  <w:num w:numId="199" w16cid:durableId="794643764">
    <w:abstractNumId w:val="254"/>
  </w:num>
  <w:num w:numId="200" w16cid:durableId="774444580">
    <w:abstractNumId w:val="312"/>
  </w:num>
  <w:num w:numId="201" w16cid:durableId="279074759">
    <w:abstractNumId w:val="109"/>
  </w:num>
  <w:num w:numId="202" w16cid:durableId="1108545733">
    <w:abstractNumId w:val="91"/>
  </w:num>
  <w:num w:numId="203" w16cid:durableId="683557332">
    <w:abstractNumId w:val="322"/>
  </w:num>
  <w:num w:numId="204" w16cid:durableId="442118363">
    <w:abstractNumId w:val="46"/>
  </w:num>
  <w:num w:numId="205" w16cid:durableId="1259437545">
    <w:abstractNumId w:val="290"/>
  </w:num>
  <w:num w:numId="206" w16cid:durableId="1333096620">
    <w:abstractNumId w:val="108"/>
  </w:num>
  <w:num w:numId="207" w16cid:durableId="582569453">
    <w:abstractNumId w:val="206"/>
  </w:num>
  <w:num w:numId="208" w16cid:durableId="1179925879">
    <w:abstractNumId w:val="161"/>
  </w:num>
  <w:num w:numId="209" w16cid:durableId="26030490">
    <w:abstractNumId w:val="300"/>
  </w:num>
  <w:num w:numId="210" w16cid:durableId="1141849020">
    <w:abstractNumId w:val="32"/>
  </w:num>
  <w:num w:numId="211" w16cid:durableId="73624124">
    <w:abstractNumId w:val="198"/>
  </w:num>
  <w:num w:numId="212" w16cid:durableId="1311472570">
    <w:abstractNumId w:val="242"/>
  </w:num>
  <w:num w:numId="213" w16cid:durableId="1246499770">
    <w:abstractNumId w:val="255"/>
  </w:num>
  <w:num w:numId="214" w16cid:durableId="1690326926">
    <w:abstractNumId w:val="267"/>
  </w:num>
  <w:num w:numId="215" w16cid:durableId="990791406">
    <w:abstractNumId w:val="146"/>
  </w:num>
  <w:num w:numId="216" w16cid:durableId="11614343">
    <w:abstractNumId w:val="272"/>
  </w:num>
  <w:num w:numId="217" w16cid:durableId="199174071">
    <w:abstractNumId w:val="48"/>
  </w:num>
  <w:num w:numId="218" w16cid:durableId="949315892">
    <w:abstractNumId w:val="183"/>
  </w:num>
  <w:num w:numId="219" w16cid:durableId="361054537">
    <w:abstractNumId w:val="104"/>
  </w:num>
  <w:num w:numId="220" w16cid:durableId="909391684">
    <w:abstractNumId w:val="177"/>
  </w:num>
  <w:num w:numId="221" w16cid:durableId="1571774421">
    <w:abstractNumId w:val="102"/>
  </w:num>
  <w:num w:numId="222" w16cid:durableId="1292786792">
    <w:abstractNumId w:val="129"/>
  </w:num>
  <w:num w:numId="223" w16cid:durableId="143200845">
    <w:abstractNumId w:val="174"/>
  </w:num>
  <w:num w:numId="224" w16cid:durableId="1686904908">
    <w:abstractNumId w:val="173"/>
  </w:num>
  <w:num w:numId="225" w16cid:durableId="1641762213">
    <w:abstractNumId w:val="148"/>
  </w:num>
  <w:num w:numId="226" w16cid:durableId="1617171592">
    <w:abstractNumId w:val="302"/>
  </w:num>
  <w:num w:numId="227" w16cid:durableId="761922157">
    <w:abstractNumId w:val="219"/>
  </w:num>
  <w:num w:numId="228" w16cid:durableId="1080370374">
    <w:abstractNumId w:val="127"/>
  </w:num>
  <w:num w:numId="229" w16cid:durableId="1419329786">
    <w:abstractNumId w:val="55"/>
  </w:num>
  <w:num w:numId="230" w16cid:durableId="1574854038">
    <w:abstractNumId w:val="285"/>
  </w:num>
  <w:num w:numId="231" w16cid:durableId="1575582605">
    <w:abstractNumId w:val="57"/>
  </w:num>
  <w:num w:numId="232" w16cid:durableId="1305238544">
    <w:abstractNumId w:val="100"/>
  </w:num>
  <w:num w:numId="233" w16cid:durableId="691497306">
    <w:abstractNumId w:val="247"/>
  </w:num>
  <w:num w:numId="234" w16cid:durableId="963657961">
    <w:abstractNumId w:val="3"/>
  </w:num>
  <w:num w:numId="235" w16cid:durableId="480657631">
    <w:abstractNumId w:val="284"/>
  </w:num>
  <w:num w:numId="236" w16cid:durableId="827208917">
    <w:abstractNumId w:val="245"/>
  </w:num>
  <w:num w:numId="237" w16cid:durableId="788815043">
    <w:abstractNumId w:val="237"/>
  </w:num>
  <w:num w:numId="238" w16cid:durableId="1766925801">
    <w:abstractNumId w:val="274"/>
  </w:num>
  <w:num w:numId="239" w16cid:durableId="1168448461">
    <w:abstractNumId w:val="62"/>
  </w:num>
  <w:num w:numId="240" w16cid:durableId="1882589742">
    <w:abstractNumId w:val="163"/>
  </w:num>
  <w:num w:numId="241" w16cid:durableId="2136175625">
    <w:abstractNumId w:val="144"/>
  </w:num>
  <w:num w:numId="242" w16cid:durableId="1585146792">
    <w:abstractNumId w:val="209"/>
  </w:num>
  <w:num w:numId="243" w16cid:durableId="686518402">
    <w:abstractNumId w:val="169"/>
  </w:num>
  <w:num w:numId="244" w16cid:durableId="1749646365">
    <w:abstractNumId w:val="311"/>
  </w:num>
  <w:num w:numId="245" w16cid:durableId="1382173617">
    <w:abstractNumId w:val="53"/>
  </w:num>
  <w:num w:numId="246" w16cid:durableId="413212738">
    <w:abstractNumId w:val="18"/>
  </w:num>
  <w:num w:numId="247" w16cid:durableId="763955788">
    <w:abstractNumId w:val="131"/>
  </w:num>
  <w:num w:numId="248" w16cid:durableId="1872837056">
    <w:abstractNumId w:val="170"/>
  </w:num>
  <w:num w:numId="249" w16cid:durableId="1116558634">
    <w:abstractNumId w:val="185"/>
  </w:num>
  <w:num w:numId="250" w16cid:durableId="1624799637">
    <w:abstractNumId w:val="313"/>
  </w:num>
  <w:num w:numId="251" w16cid:durableId="1332367294">
    <w:abstractNumId w:val="63"/>
  </w:num>
  <w:num w:numId="252" w16cid:durableId="1549145044">
    <w:abstractNumId w:val="279"/>
  </w:num>
  <w:num w:numId="253" w16cid:durableId="238634267">
    <w:abstractNumId w:val="86"/>
  </w:num>
  <w:num w:numId="254" w16cid:durableId="853542153">
    <w:abstractNumId w:val="231"/>
  </w:num>
  <w:num w:numId="255" w16cid:durableId="1690108455">
    <w:abstractNumId w:val="266"/>
  </w:num>
  <w:num w:numId="256" w16cid:durableId="35084084">
    <w:abstractNumId w:val="184"/>
  </w:num>
  <w:num w:numId="257" w16cid:durableId="357239255">
    <w:abstractNumId w:val="249"/>
  </w:num>
  <w:num w:numId="258" w16cid:durableId="1215431787">
    <w:abstractNumId w:val="145"/>
  </w:num>
  <w:num w:numId="259" w16cid:durableId="4938517">
    <w:abstractNumId w:val="74"/>
  </w:num>
  <w:num w:numId="260" w16cid:durableId="1846095944">
    <w:abstractNumId w:val="275"/>
  </w:num>
  <w:num w:numId="261" w16cid:durableId="1087844970">
    <w:abstractNumId w:val="132"/>
  </w:num>
  <w:num w:numId="262" w16cid:durableId="687487263">
    <w:abstractNumId w:val="187"/>
  </w:num>
  <w:num w:numId="263" w16cid:durableId="71465280">
    <w:abstractNumId w:val="50"/>
  </w:num>
  <w:num w:numId="264" w16cid:durableId="1776560969">
    <w:abstractNumId w:val="229"/>
  </w:num>
  <w:num w:numId="265" w16cid:durableId="728302440">
    <w:abstractNumId w:val="72"/>
  </w:num>
  <w:num w:numId="266" w16cid:durableId="77136919">
    <w:abstractNumId w:val="224"/>
  </w:num>
  <w:num w:numId="267" w16cid:durableId="2100784328">
    <w:abstractNumId w:val="36"/>
  </w:num>
  <w:num w:numId="268" w16cid:durableId="1982152638">
    <w:abstractNumId w:val="16"/>
  </w:num>
  <w:num w:numId="269" w16cid:durableId="975449342">
    <w:abstractNumId w:val="179"/>
  </w:num>
  <w:num w:numId="270" w16cid:durableId="448822351">
    <w:abstractNumId w:val="125"/>
  </w:num>
  <w:num w:numId="271" w16cid:durableId="1489710497">
    <w:abstractNumId w:val="135"/>
  </w:num>
  <w:num w:numId="272" w16cid:durableId="1662612713">
    <w:abstractNumId w:val="141"/>
  </w:num>
  <w:num w:numId="273" w16cid:durableId="1395154880">
    <w:abstractNumId w:val="175"/>
  </w:num>
  <w:num w:numId="274" w16cid:durableId="290214754">
    <w:abstractNumId w:val="27"/>
  </w:num>
  <w:num w:numId="275" w16cid:durableId="379401197">
    <w:abstractNumId w:val="96"/>
  </w:num>
  <w:num w:numId="276" w16cid:durableId="276254240">
    <w:abstractNumId w:val="182"/>
  </w:num>
  <w:num w:numId="277" w16cid:durableId="1050499787">
    <w:abstractNumId w:val="251"/>
  </w:num>
  <w:num w:numId="278" w16cid:durableId="1566836541">
    <w:abstractNumId w:val="297"/>
  </w:num>
  <w:num w:numId="279" w16cid:durableId="286929981">
    <w:abstractNumId w:val="278"/>
  </w:num>
  <w:num w:numId="280" w16cid:durableId="1442526265">
    <w:abstractNumId w:val="214"/>
  </w:num>
  <w:num w:numId="281" w16cid:durableId="420223426">
    <w:abstractNumId w:val="8"/>
  </w:num>
  <w:num w:numId="282" w16cid:durableId="988098013">
    <w:abstractNumId w:val="280"/>
  </w:num>
  <w:num w:numId="283" w16cid:durableId="1404793554">
    <w:abstractNumId w:val="140"/>
  </w:num>
  <w:num w:numId="284" w16cid:durableId="816723185">
    <w:abstractNumId w:val="107"/>
  </w:num>
  <w:num w:numId="285" w16cid:durableId="92557829">
    <w:abstractNumId w:val="192"/>
  </w:num>
  <w:num w:numId="286" w16cid:durableId="1751199078">
    <w:abstractNumId w:val="159"/>
  </w:num>
  <w:num w:numId="287" w16cid:durableId="1491404131">
    <w:abstractNumId w:val="248"/>
  </w:num>
  <w:num w:numId="288" w16cid:durableId="579338275">
    <w:abstractNumId w:val="222"/>
  </w:num>
  <w:num w:numId="289" w16cid:durableId="155147150">
    <w:abstractNumId w:val="9"/>
  </w:num>
  <w:num w:numId="290" w16cid:durableId="596596078">
    <w:abstractNumId w:val="89"/>
  </w:num>
  <w:num w:numId="291" w16cid:durableId="1948929718">
    <w:abstractNumId w:val="128"/>
  </w:num>
  <w:num w:numId="292" w16cid:durableId="1345091218">
    <w:abstractNumId w:val="14"/>
  </w:num>
  <w:num w:numId="293" w16cid:durableId="169831352">
    <w:abstractNumId w:val="12"/>
  </w:num>
  <w:num w:numId="294" w16cid:durableId="170874103">
    <w:abstractNumId w:val="152"/>
  </w:num>
  <w:num w:numId="295" w16cid:durableId="924218882">
    <w:abstractNumId w:val="227"/>
  </w:num>
  <w:num w:numId="296" w16cid:durableId="1867402569">
    <w:abstractNumId w:val="189"/>
  </w:num>
  <w:num w:numId="297" w16cid:durableId="626860904">
    <w:abstractNumId w:val="114"/>
  </w:num>
  <w:num w:numId="298" w16cid:durableId="8528339">
    <w:abstractNumId w:val="23"/>
  </w:num>
  <w:num w:numId="299" w16cid:durableId="744953881">
    <w:abstractNumId w:val="199"/>
  </w:num>
  <w:num w:numId="300" w16cid:durableId="624848118">
    <w:abstractNumId w:val="225"/>
  </w:num>
  <w:num w:numId="301" w16cid:durableId="562568969">
    <w:abstractNumId w:val="269"/>
  </w:num>
  <w:num w:numId="302" w16cid:durableId="53354868">
    <w:abstractNumId w:val="203"/>
  </w:num>
  <w:num w:numId="303" w16cid:durableId="647783496">
    <w:abstractNumId w:val="19"/>
  </w:num>
  <w:num w:numId="304" w16cid:durableId="787118708">
    <w:abstractNumId w:val="142"/>
  </w:num>
  <w:num w:numId="305" w16cid:durableId="503906542">
    <w:abstractNumId w:val="26"/>
  </w:num>
  <w:num w:numId="306" w16cid:durableId="2134594774">
    <w:abstractNumId w:val="233"/>
  </w:num>
  <w:num w:numId="307" w16cid:durableId="1553812647">
    <w:abstractNumId w:val="211"/>
  </w:num>
  <w:num w:numId="308" w16cid:durableId="153647070">
    <w:abstractNumId w:val="321"/>
  </w:num>
  <w:num w:numId="309" w16cid:durableId="1654141298">
    <w:abstractNumId w:val="196"/>
  </w:num>
  <w:num w:numId="310" w16cid:durableId="459421291">
    <w:abstractNumId w:val="60"/>
  </w:num>
  <w:num w:numId="311" w16cid:durableId="784084282">
    <w:abstractNumId w:val="296"/>
  </w:num>
  <w:num w:numId="312" w16cid:durableId="959805575">
    <w:abstractNumId w:val="15"/>
  </w:num>
  <w:num w:numId="313" w16cid:durableId="1764572827">
    <w:abstractNumId w:val="51"/>
  </w:num>
  <w:num w:numId="314" w16cid:durableId="1261181567">
    <w:abstractNumId w:val="25"/>
  </w:num>
  <w:num w:numId="315" w16cid:durableId="110708768">
    <w:abstractNumId w:val="160"/>
  </w:num>
  <w:num w:numId="316" w16cid:durableId="2115898015">
    <w:abstractNumId w:val="310"/>
  </w:num>
  <w:num w:numId="317" w16cid:durableId="655306056">
    <w:abstractNumId w:val="119"/>
  </w:num>
  <w:num w:numId="318" w16cid:durableId="1950043704">
    <w:abstractNumId w:val="268"/>
  </w:num>
  <w:num w:numId="319" w16cid:durableId="2108381360">
    <w:abstractNumId w:val="317"/>
  </w:num>
  <w:num w:numId="320" w16cid:durableId="650449138">
    <w:abstractNumId w:val="263"/>
  </w:num>
  <w:num w:numId="321" w16cid:durableId="33508146">
    <w:abstractNumId w:val="59"/>
  </w:num>
  <w:num w:numId="322" w16cid:durableId="2112357615">
    <w:abstractNumId w:val="4"/>
  </w:num>
  <w:num w:numId="323" w16cid:durableId="340621268">
    <w:abstractNumId w:val="241"/>
  </w:num>
  <w:num w:numId="324" w16cid:durableId="222910594">
    <w:abstractNumId w:val="306"/>
  </w:num>
  <w:num w:numId="325" w16cid:durableId="945577653">
    <w:abstractNumId w:val="134"/>
  </w:num>
  <w:numIdMacAtCleanup w:val="3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71"/>
    <w:rsid w:val="00001718"/>
    <w:rsid w:val="00004A90"/>
    <w:rsid w:val="000343AA"/>
    <w:rsid w:val="000904F1"/>
    <w:rsid w:val="00094005"/>
    <w:rsid w:val="000E79B2"/>
    <w:rsid w:val="00112594"/>
    <w:rsid w:val="0011274A"/>
    <w:rsid w:val="00181B49"/>
    <w:rsid w:val="001B447D"/>
    <w:rsid w:val="001B62F3"/>
    <w:rsid w:val="001D125E"/>
    <w:rsid w:val="001E0725"/>
    <w:rsid w:val="001F5B61"/>
    <w:rsid w:val="00211C75"/>
    <w:rsid w:val="00227E82"/>
    <w:rsid w:val="00231369"/>
    <w:rsid w:val="002467E6"/>
    <w:rsid w:val="00260545"/>
    <w:rsid w:val="00274AF1"/>
    <w:rsid w:val="00282B1E"/>
    <w:rsid w:val="00291185"/>
    <w:rsid w:val="002A46EF"/>
    <w:rsid w:val="002C1677"/>
    <w:rsid w:val="002E18D5"/>
    <w:rsid w:val="002F3850"/>
    <w:rsid w:val="00317BAC"/>
    <w:rsid w:val="00343545"/>
    <w:rsid w:val="00343ED5"/>
    <w:rsid w:val="003706F8"/>
    <w:rsid w:val="003E6234"/>
    <w:rsid w:val="003F189D"/>
    <w:rsid w:val="003F76CE"/>
    <w:rsid w:val="00425DF3"/>
    <w:rsid w:val="00454871"/>
    <w:rsid w:val="00485A4A"/>
    <w:rsid w:val="004D5F90"/>
    <w:rsid w:val="004E3ACD"/>
    <w:rsid w:val="0050062A"/>
    <w:rsid w:val="00500C72"/>
    <w:rsid w:val="005128F0"/>
    <w:rsid w:val="00531096"/>
    <w:rsid w:val="005609DC"/>
    <w:rsid w:val="005866D7"/>
    <w:rsid w:val="005E6699"/>
    <w:rsid w:val="005F0BCC"/>
    <w:rsid w:val="00601555"/>
    <w:rsid w:val="006156D3"/>
    <w:rsid w:val="0064771F"/>
    <w:rsid w:val="00674549"/>
    <w:rsid w:val="00681E67"/>
    <w:rsid w:val="006B3D1E"/>
    <w:rsid w:val="006D5ECD"/>
    <w:rsid w:val="0074461D"/>
    <w:rsid w:val="00766AB4"/>
    <w:rsid w:val="00772F30"/>
    <w:rsid w:val="00805C7F"/>
    <w:rsid w:val="00816842"/>
    <w:rsid w:val="00833FDA"/>
    <w:rsid w:val="00844B46"/>
    <w:rsid w:val="0084787A"/>
    <w:rsid w:val="0086323E"/>
    <w:rsid w:val="008A71D4"/>
    <w:rsid w:val="008D7A36"/>
    <w:rsid w:val="008E4559"/>
    <w:rsid w:val="00900F19"/>
    <w:rsid w:val="0090619B"/>
    <w:rsid w:val="00914101"/>
    <w:rsid w:val="00920B5E"/>
    <w:rsid w:val="009248FA"/>
    <w:rsid w:val="009863E6"/>
    <w:rsid w:val="009B5E8A"/>
    <w:rsid w:val="009D0E5F"/>
    <w:rsid w:val="00A373A5"/>
    <w:rsid w:val="00A93A04"/>
    <w:rsid w:val="00AA3A48"/>
    <w:rsid w:val="00AE0AA3"/>
    <w:rsid w:val="00B01751"/>
    <w:rsid w:val="00B16A65"/>
    <w:rsid w:val="00B56A40"/>
    <w:rsid w:val="00B70D5C"/>
    <w:rsid w:val="00BB4A0B"/>
    <w:rsid w:val="00BB7706"/>
    <w:rsid w:val="00C062FC"/>
    <w:rsid w:val="00C77F40"/>
    <w:rsid w:val="00CB2126"/>
    <w:rsid w:val="00CC23F0"/>
    <w:rsid w:val="00CC4977"/>
    <w:rsid w:val="00D07143"/>
    <w:rsid w:val="00D14F2D"/>
    <w:rsid w:val="00D15B95"/>
    <w:rsid w:val="00D20A55"/>
    <w:rsid w:val="00D3717C"/>
    <w:rsid w:val="00D851A1"/>
    <w:rsid w:val="00D90F50"/>
    <w:rsid w:val="00D9736A"/>
    <w:rsid w:val="00DA56DB"/>
    <w:rsid w:val="00DC3178"/>
    <w:rsid w:val="00DC41DF"/>
    <w:rsid w:val="00E06D38"/>
    <w:rsid w:val="00E27446"/>
    <w:rsid w:val="00E561E7"/>
    <w:rsid w:val="00E8382A"/>
    <w:rsid w:val="00E95EBD"/>
    <w:rsid w:val="00EA4D04"/>
    <w:rsid w:val="00EB54F8"/>
    <w:rsid w:val="00EB64F2"/>
    <w:rsid w:val="00EC4714"/>
    <w:rsid w:val="00EC6E30"/>
    <w:rsid w:val="00EE493A"/>
    <w:rsid w:val="00EE4A18"/>
    <w:rsid w:val="00EE5DBF"/>
    <w:rsid w:val="00EF5AD9"/>
    <w:rsid w:val="00F078C0"/>
    <w:rsid w:val="00F616AB"/>
    <w:rsid w:val="00F76B17"/>
    <w:rsid w:val="00FA5D03"/>
    <w:rsid w:val="00FC2DA8"/>
    <w:rsid w:val="00FC6E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5B30"/>
  <w15:chartTrackingRefBased/>
  <w15:docId w15:val="{940AF5AA-9E3D-C94D-B190-11995DBE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DF3"/>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EE493A"/>
    <w:pPr>
      <w:spacing w:before="240" w:after="200" w:line="520" w:lineRule="exact"/>
      <w:outlineLvl w:val="0"/>
    </w:pPr>
    <w:rPr>
      <w:sz w:val="40"/>
      <w:szCs w:val="40"/>
    </w:rPr>
  </w:style>
  <w:style w:type="paragraph" w:styleId="berschrift2">
    <w:name w:val="heading 2"/>
    <w:basedOn w:val="Standard"/>
    <w:next w:val="Standard"/>
    <w:link w:val="berschrift2Zchn"/>
    <w:uiPriority w:val="9"/>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semiHidden/>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93A"/>
    <w:rPr>
      <w:color w:val="202334" w:themeColor="text1"/>
      <w:sz w:val="40"/>
      <w:szCs w:val="40"/>
    </w:rPr>
  </w:style>
  <w:style w:type="character" w:customStyle="1" w:styleId="berschrift2Zchn">
    <w:name w:val="Überschrift 2 Zchn"/>
    <w:basedOn w:val="Absatz-Standardschriftart"/>
    <w:link w:val="berschrift2"/>
    <w:uiPriority w:val="9"/>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semiHidden/>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qFormat/>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qFormat/>
    <w:rsid w:val="00BB7706"/>
    <w:rPr>
      <w:i/>
      <w:iCs/>
      <w:color w:val="00AB87" w:themeColor="accent1" w:themeShade="BF"/>
    </w:rPr>
  </w:style>
  <w:style w:type="paragraph" w:styleId="IntensivesZitat">
    <w:name w:val="Intense Quote"/>
    <w:basedOn w:val="Standard"/>
    <w:next w:val="Standard"/>
    <w:link w:val="IntensivesZitatZchn"/>
    <w:uiPriority w:val="30"/>
    <w:qFormat/>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qFormat/>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customStyle="1" w:styleId="Formatvorlage1">
    <w:name w:val="Formatvorlage1"/>
    <w:basedOn w:val="BesuchterLink"/>
    <w:uiPriority w:val="1"/>
    <w:qFormat/>
    <w:rsid w:val="00AA3A48"/>
    <w:rPr>
      <w:noProof/>
      <w:color w:val="000000" w:themeColor="text2"/>
      <w:u w:val="single"/>
    </w:rPr>
  </w:style>
  <w:style w:type="character" w:styleId="BesuchterLink">
    <w:name w:val="FollowedHyperlink"/>
    <w:basedOn w:val="Absatz-Standardschriftart"/>
    <w:uiPriority w:val="99"/>
    <w:semiHidden/>
    <w:unhideWhenUsed/>
    <w:rsid w:val="00AA3A48"/>
    <w:rPr>
      <w:color w:val="B4E0E8" w:themeColor="followedHyperlink"/>
      <w:u w:val="single"/>
    </w:rPr>
  </w:style>
  <w:style w:type="paragraph" w:styleId="Verzeichnis2">
    <w:name w:val="toc 2"/>
    <w:basedOn w:val="Standard"/>
    <w:next w:val="Standard"/>
    <w:autoRedefine/>
    <w:uiPriority w:val="39"/>
    <w:unhideWhenUsed/>
    <w:rsid w:val="002467E6"/>
    <w:pPr>
      <w:spacing w:after="100" w:line="278" w:lineRule="auto"/>
      <w:ind w:left="240"/>
    </w:pPr>
    <w:rPr>
      <w:color w:val="auto"/>
      <w:sz w:val="24"/>
      <w:szCs w:val="24"/>
    </w:rPr>
  </w:style>
  <w:style w:type="character" w:styleId="Hyperlink">
    <w:name w:val="Hyperlink"/>
    <w:basedOn w:val="Absatz-Standardschriftart"/>
    <w:uiPriority w:val="99"/>
    <w:unhideWhenUsed/>
    <w:rsid w:val="002467E6"/>
    <w:rPr>
      <w:color w:val="FF3859" w:themeColor="hyperlink"/>
      <w:u w:val="single"/>
    </w:rPr>
  </w:style>
  <w:style w:type="paragraph" w:styleId="Inhaltsverzeichnisberschrift">
    <w:name w:val="TOC Heading"/>
    <w:basedOn w:val="berschrift1"/>
    <w:next w:val="Standard"/>
    <w:uiPriority w:val="39"/>
    <w:unhideWhenUsed/>
    <w:qFormat/>
    <w:rsid w:val="002467E6"/>
    <w:pPr>
      <w:keepNext/>
      <w:keepLines/>
      <w:spacing w:after="0" w:line="259" w:lineRule="auto"/>
      <w:outlineLvl w:val="9"/>
    </w:pPr>
    <w:rPr>
      <w:rFonts w:asciiTheme="majorHAnsi" w:eastAsiaTheme="majorEastAsia" w:hAnsiTheme="majorHAnsi" w:cstheme="majorBidi"/>
      <w:color w:val="00AB87" w:themeColor="accent1" w:themeShade="BF"/>
      <w:kern w:val="0"/>
      <w:sz w:val="32"/>
      <w:szCs w:val="32"/>
      <w:lang w:eastAsia="de-DE"/>
      <w14:ligatures w14:val="none"/>
    </w:rPr>
  </w:style>
  <w:style w:type="paragraph" w:styleId="Verzeichnis1">
    <w:name w:val="toc 1"/>
    <w:basedOn w:val="Standard"/>
    <w:next w:val="Standard"/>
    <w:autoRedefine/>
    <w:uiPriority w:val="39"/>
    <w:unhideWhenUsed/>
    <w:rsid w:val="002467E6"/>
    <w:pPr>
      <w:tabs>
        <w:tab w:val="right" w:leader="dot" w:pos="9736"/>
      </w:tabs>
      <w:spacing w:after="100" w:line="278" w:lineRule="auto"/>
    </w:pPr>
    <w:rPr>
      <w:b/>
      <w:bCs/>
      <w:noProof/>
      <w:color w:val="auto"/>
      <w:sz w:val="24"/>
      <w:szCs w:val="24"/>
    </w:rPr>
  </w:style>
  <w:style w:type="numbering" w:customStyle="1" w:styleId="AktuelleListe1">
    <w:name w:val="Aktuelle Liste1"/>
    <w:uiPriority w:val="99"/>
    <w:rsid w:val="002467E6"/>
  </w:style>
  <w:style w:type="paragraph" w:styleId="Verzeichnis3">
    <w:name w:val="toc 3"/>
    <w:basedOn w:val="Standard"/>
    <w:next w:val="Standard"/>
    <w:autoRedefine/>
    <w:uiPriority w:val="39"/>
    <w:unhideWhenUsed/>
    <w:rsid w:val="002467E6"/>
    <w:pPr>
      <w:spacing w:after="100" w:line="278" w:lineRule="auto"/>
      <w:ind w:left="480"/>
    </w:pPr>
    <w:rPr>
      <w:rFonts w:eastAsiaTheme="minorEastAsia"/>
      <w:color w:val="auto"/>
      <w:sz w:val="24"/>
      <w:szCs w:val="24"/>
      <w:lang w:eastAsia="de-DE"/>
    </w:rPr>
  </w:style>
  <w:style w:type="paragraph" w:styleId="Verzeichnis4">
    <w:name w:val="toc 4"/>
    <w:basedOn w:val="Standard"/>
    <w:next w:val="Standard"/>
    <w:autoRedefine/>
    <w:uiPriority w:val="39"/>
    <w:unhideWhenUsed/>
    <w:rsid w:val="002467E6"/>
    <w:pPr>
      <w:spacing w:after="100" w:line="278" w:lineRule="auto"/>
      <w:ind w:left="720"/>
    </w:pPr>
    <w:rPr>
      <w:rFonts w:eastAsiaTheme="minorEastAsia"/>
      <w:color w:val="auto"/>
      <w:sz w:val="24"/>
      <w:szCs w:val="24"/>
      <w:lang w:eastAsia="de-DE"/>
    </w:rPr>
  </w:style>
  <w:style w:type="paragraph" w:styleId="Verzeichnis5">
    <w:name w:val="toc 5"/>
    <w:basedOn w:val="Standard"/>
    <w:next w:val="Standard"/>
    <w:autoRedefine/>
    <w:uiPriority w:val="39"/>
    <w:unhideWhenUsed/>
    <w:rsid w:val="002467E6"/>
    <w:pPr>
      <w:spacing w:after="100" w:line="278" w:lineRule="auto"/>
      <w:ind w:left="960"/>
    </w:pPr>
    <w:rPr>
      <w:rFonts w:eastAsiaTheme="minorEastAsia"/>
      <w:color w:val="auto"/>
      <w:sz w:val="24"/>
      <w:szCs w:val="24"/>
      <w:lang w:eastAsia="de-DE"/>
    </w:rPr>
  </w:style>
  <w:style w:type="paragraph" w:styleId="Verzeichnis6">
    <w:name w:val="toc 6"/>
    <w:basedOn w:val="Standard"/>
    <w:next w:val="Standard"/>
    <w:autoRedefine/>
    <w:uiPriority w:val="39"/>
    <w:unhideWhenUsed/>
    <w:rsid w:val="002467E6"/>
    <w:pPr>
      <w:spacing w:after="100" w:line="278" w:lineRule="auto"/>
      <w:ind w:left="1200"/>
    </w:pPr>
    <w:rPr>
      <w:rFonts w:eastAsiaTheme="minorEastAsia"/>
      <w:color w:val="auto"/>
      <w:sz w:val="24"/>
      <w:szCs w:val="24"/>
      <w:lang w:eastAsia="de-DE"/>
    </w:rPr>
  </w:style>
  <w:style w:type="paragraph" w:styleId="Verzeichnis7">
    <w:name w:val="toc 7"/>
    <w:basedOn w:val="Standard"/>
    <w:next w:val="Standard"/>
    <w:autoRedefine/>
    <w:uiPriority w:val="39"/>
    <w:unhideWhenUsed/>
    <w:rsid w:val="002467E6"/>
    <w:pPr>
      <w:spacing w:after="100" w:line="278" w:lineRule="auto"/>
      <w:ind w:left="1440"/>
    </w:pPr>
    <w:rPr>
      <w:rFonts w:eastAsiaTheme="minorEastAsia"/>
      <w:color w:val="auto"/>
      <w:sz w:val="24"/>
      <w:szCs w:val="24"/>
      <w:lang w:eastAsia="de-DE"/>
    </w:rPr>
  </w:style>
  <w:style w:type="paragraph" w:styleId="Verzeichnis8">
    <w:name w:val="toc 8"/>
    <w:basedOn w:val="Standard"/>
    <w:next w:val="Standard"/>
    <w:autoRedefine/>
    <w:uiPriority w:val="39"/>
    <w:unhideWhenUsed/>
    <w:rsid w:val="002467E6"/>
    <w:pPr>
      <w:spacing w:after="100" w:line="278" w:lineRule="auto"/>
      <w:ind w:left="1680"/>
    </w:pPr>
    <w:rPr>
      <w:rFonts w:eastAsiaTheme="minorEastAsia"/>
      <w:color w:val="auto"/>
      <w:sz w:val="24"/>
      <w:szCs w:val="24"/>
      <w:lang w:eastAsia="de-DE"/>
    </w:rPr>
  </w:style>
  <w:style w:type="paragraph" w:styleId="Verzeichnis9">
    <w:name w:val="toc 9"/>
    <w:basedOn w:val="Standard"/>
    <w:next w:val="Standard"/>
    <w:autoRedefine/>
    <w:uiPriority w:val="39"/>
    <w:unhideWhenUsed/>
    <w:rsid w:val="002467E6"/>
    <w:pPr>
      <w:spacing w:after="100" w:line="278" w:lineRule="auto"/>
      <w:ind w:left="1920"/>
    </w:pPr>
    <w:rPr>
      <w:rFonts w:eastAsiaTheme="minorEastAsia"/>
      <w:color w:val="auto"/>
      <w:sz w:val="24"/>
      <w:szCs w:val="24"/>
      <w:lang w:eastAsia="de-DE"/>
    </w:rPr>
  </w:style>
  <w:style w:type="character" w:styleId="NichtaufgelsteErwhnung">
    <w:name w:val="Unresolved Mention"/>
    <w:basedOn w:val="Absatz-Standardschriftart"/>
    <w:uiPriority w:val="99"/>
    <w:semiHidden/>
    <w:unhideWhenUsed/>
    <w:rsid w:val="002467E6"/>
    <w:rPr>
      <w:color w:val="605E5C"/>
      <w:shd w:val="clear" w:color="auto" w:fill="E1DFDD"/>
    </w:rPr>
  </w:style>
  <w:style w:type="table" w:customStyle="1" w:styleId="StGen1">
    <w:name w:val="StGen1"/>
    <w:basedOn w:val="NormaleTabelle"/>
    <w:rsid w:val="002467E6"/>
    <w:pPr>
      <w:spacing w:after="0" w:line="276" w:lineRule="auto"/>
    </w:pPr>
    <w:rPr>
      <w:rFonts w:ascii="Kantumruy Pro" w:eastAsia="Kantumruy Pro" w:hAnsi="Kantumruy Pro" w:cs="Kantumruy Pro"/>
      <w:kern w:val="0"/>
      <w:lang w:val="de" w:eastAsia="de-DE"/>
      <w14:ligatures w14:val="none"/>
    </w:rPr>
    <w:tblPr>
      <w:tblStyleRowBandSize w:val="1"/>
      <w:tblStyleColBandSize w:val="1"/>
      <w:tblInd w:w="0" w:type="nil"/>
      <w:tblCellMar>
        <w:top w:w="100" w:type="dxa"/>
        <w:left w:w="100" w:type="dxa"/>
        <w:bottom w:w="100" w:type="dxa"/>
        <w:right w:w="100" w:type="dxa"/>
      </w:tblCellMar>
    </w:tblPr>
  </w:style>
  <w:style w:type="paragraph" w:styleId="StandardWeb">
    <w:name w:val="Normal (Web)"/>
    <w:basedOn w:val="Standard"/>
    <w:uiPriority w:val="99"/>
    <w:semiHidden/>
    <w:unhideWhenUsed/>
    <w:rsid w:val="000940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OFUB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svg"/><Relationship Id="rId7" Type="http://schemas.openxmlformats.org/officeDocument/2006/relationships/image" Target="media/image10.svg"/><Relationship Id="rId2" Type="http://schemas.openxmlformats.org/officeDocument/2006/relationships/image" Target="media/image5.png"/><Relationship Id="rId1" Type="http://schemas.openxmlformats.org/officeDocument/2006/relationships/hyperlink" Target="https://creativecommons.org/licenses/by/4.0/legalcode.de" TargetMode="External"/><Relationship Id="rId6" Type="http://schemas.openxmlformats.org/officeDocument/2006/relationships/image" Target="media/image9.png"/><Relationship Id="rId11" Type="http://schemas.openxmlformats.org/officeDocument/2006/relationships/image" Target="media/image14.svg"/><Relationship Id="rId5" Type="http://schemas.openxmlformats.org/officeDocument/2006/relationships/image" Target="media/image8.sv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0DD969FD16649A3CC7B4A518CC182"/>
        <w:category>
          <w:name w:val="Allgemein"/>
          <w:gallery w:val="placeholder"/>
        </w:category>
        <w:types>
          <w:type w:val="bbPlcHdr"/>
        </w:types>
        <w:behaviors>
          <w:behavior w:val="content"/>
        </w:behaviors>
        <w:guid w:val="{D89925FA-DC53-4B4A-BF75-AF8BD221CC33}"/>
      </w:docPartPr>
      <w:docPartBody>
        <w:p w:rsidR="005976BC" w:rsidRDefault="002A38BA">
          <w:pPr>
            <w:pStyle w:val="04F0DD969FD16649A3CC7B4A518CC182"/>
          </w:pPr>
          <w:r w:rsidRPr="00F0748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ntumruy Pro">
    <w:altName w:val="Cambria"/>
    <w:panose1 w:val="00000000000000000000"/>
    <w:charset w:val="00"/>
    <w:family w:val="auto"/>
    <w:pitch w:val="variable"/>
    <w:sig w:usb0="80000023" w:usb1="00000002" w:usb2="00010000" w:usb3="00000000" w:csb0="00000001" w:csb1="00000000"/>
  </w:font>
  <w:font w:name="Kantumruy Pro SemiBold">
    <w:panose1 w:val="00000000000000000000"/>
    <w:charset w:val="00"/>
    <w:family w:val="auto"/>
    <w:pitch w:val="variable"/>
    <w:sig w:usb0="80000023" w:usb1="00000002" w:usb2="0001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F7"/>
    <w:rsid w:val="001E0725"/>
    <w:rsid w:val="002A38BA"/>
    <w:rsid w:val="002A46EF"/>
    <w:rsid w:val="002D58C0"/>
    <w:rsid w:val="002F3850"/>
    <w:rsid w:val="004200D9"/>
    <w:rsid w:val="00442D8E"/>
    <w:rsid w:val="005820F7"/>
    <w:rsid w:val="005976BC"/>
    <w:rsid w:val="006835CC"/>
    <w:rsid w:val="008626CA"/>
    <w:rsid w:val="008A71D4"/>
    <w:rsid w:val="009760DA"/>
    <w:rsid w:val="009863E6"/>
    <w:rsid w:val="009C4398"/>
    <w:rsid w:val="00C04FBF"/>
    <w:rsid w:val="00C9627E"/>
    <w:rsid w:val="00D371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04F0DD969FD16649A3CC7B4A518CC182">
    <w:name w:val="04F0DD969FD16649A3CC7B4A518CC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3EFC5-5DAC-4105-A542-FEBBF858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263</Pages>
  <Words>49712</Words>
  <Characters>313186</Characters>
  <Application>Microsoft Office Word</Application>
  <DocSecurity>0</DocSecurity>
  <Lines>2609</Lines>
  <Paragraphs>724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Sebastian Seybusch</cp:lastModifiedBy>
  <cp:revision>2</cp:revision>
  <cp:lastPrinted>2024-08-22T09:52:00Z</cp:lastPrinted>
  <dcterms:created xsi:type="dcterms:W3CDTF">2025-12-22T16:15:00Z</dcterms:created>
  <dcterms:modified xsi:type="dcterms:W3CDTF">2025-12-22T16:15:00Z</dcterms:modified>
</cp:coreProperties>
</file>