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45917" w14:textId="6B13D2CD" w:rsidR="00574EF8" w:rsidRDefault="00822A5D">
      <w:r>
        <w:rPr>
          <w:noProof/>
        </w:rPr>
        <mc:AlternateContent>
          <mc:Choice Requires="wpg">
            <w:drawing>
              <wp:anchor distT="0" distB="0" distL="114300" distR="114300" simplePos="0" relativeHeight="251666432" behindDoc="0" locked="0" layoutInCell="1" allowOverlap="1" wp14:anchorId="76395249" wp14:editId="158BA0FF">
                <wp:simplePos x="0" y="0"/>
                <wp:positionH relativeFrom="column">
                  <wp:posOffset>178728</wp:posOffset>
                </wp:positionH>
                <wp:positionV relativeFrom="paragraph">
                  <wp:posOffset>-665333</wp:posOffset>
                </wp:positionV>
                <wp:extent cx="6214403" cy="866140"/>
                <wp:effectExtent l="0" t="0" r="0" b="0"/>
                <wp:wrapNone/>
                <wp:docPr id="86430951" name="Gruppieren 22"/>
                <wp:cNvGraphicFramePr/>
                <a:graphic xmlns:a="http://schemas.openxmlformats.org/drawingml/2006/main">
                  <a:graphicData uri="http://schemas.microsoft.com/office/word/2010/wordprocessingGroup">
                    <wpg:wgp>
                      <wpg:cNvGrpSpPr/>
                      <wpg:grpSpPr>
                        <a:xfrm>
                          <a:off x="0" y="0"/>
                          <a:ext cx="6214403" cy="866140"/>
                          <a:chOff x="0" y="0"/>
                          <a:chExt cx="6214403" cy="866140"/>
                        </a:xfrm>
                      </wpg:grpSpPr>
                      <pic:pic xmlns:pic="http://schemas.openxmlformats.org/drawingml/2006/picture">
                        <pic:nvPicPr>
                          <pic:cNvPr id="1970317917" name="Grafik 7 Kopie 1 Kopie 1" descr="Ein Bild, das Text, Schrift, Grafiken, Symbol enthält.&#10;&#10;KI-generierte Inhalte können fehlerhaft sein."/>
                          <pic:cNvPicPr>
                            <a:picLocks noChangeAspect="1"/>
                          </pic:cNvPicPr>
                        </pic:nvPicPr>
                        <pic:blipFill>
                          <a:blip r:embed="rId8"/>
                          <a:stretch>
                            <a:fillRect/>
                          </a:stretch>
                        </pic:blipFill>
                        <pic:spPr bwMode="auto">
                          <a:xfrm>
                            <a:off x="0" y="117230"/>
                            <a:ext cx="1334770" cy="611505"/>
                          </a:xfrm>
                          <a:prstGeom prst="rect">
                            <a:avLst/>
                          </a:prstGeom>
                        </pic:spPr>
                      </pic:pic>
                      <pic:pic xmlns:pic="http://schemas.openxmlformats.org/drawingml/2006/picture">
                        <pic:nvPicPr>
                          <pic:cNvPr id="230045856" name="Grafik 28" descr="Ein Bild, das Text, Schrift, Grafiken, Logo enthält.&#10;&#10;KI-generierte Inhalte können fehlerhaft sein."/>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30215" y="234461"/>
                            <a:ext cx="1443990" cy="371475"/>
                          </a:xfrm>
                          <a:prstGeom prst="rect">
                            <a:avLst/>
                          </a:prstGeom>
                          <a:noFill/>
                          <a:ln>
                            <a:noFill/>
                          </a:ln>
                        </pic:spPr>
                      </pic:pic>
                      <pic:pic xmlns:pic="http://schemas.openxmlformats.org/drawingml/2006/picture">
                        <pic:nvPicPr>
                          <pic:cNvPr id="561050120" name="Grafik 6" descr="Ein Bild, das Text, Schrift, Screenshot, Electric Blue (Farbe) enthält.&#10;&#10;KI-generierte Inhalte können fehlerhaft sein."/>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872154" y="199292"/>
                            <a:ext cx="1722120" cy="407035"/>
                          </a:xfrm>
                          <a:prstGeom prst="rect">
                            <a:avLst/>
                          </a:prstGeom>
                        </pic:spPr>
                      </pic:pic>
                      <pic:pic xmlns:pic="http://schemas.openxmlformats.org/drawingml/2006/picture">
                        <pic:nvPicPr>
                          <pic:cNvPr id="776961552" name="Grafik 7" descr="Ein Bild, das Text, Schrift, Screenshot, Visitenkarte enthält.&#10;&#10;KI-generierte Inhalte können fehlerhaft sein."/>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583723" y="0"/>
                            <a:ext cx="1630680" cy="866140"/>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5EC5451B" id="Gruppieren 22" o:spid="_x0000_s1026" style="position:absolute;margin-left:14.05pt;margin-top:-52.4pt;width:489.3pt;height:68.2pt;z-index:251666432" coordsize="62144,8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Vd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mE3ZTgyN2ZlLTVlYTEtNDliYi1hOTMzLWVlM2FiOGRhYzFiMDwvc3RFdnQ6aW5z&#10;dGFuY2VJRD4KICAgICAgICAgICAgICAgICAgPHN0RXZ0OndoZW4+MjAyMy0wNi0xM1QxMTowMjow&#10;OCswMjowMDwvc3RFdnQ6d2hlbj4KICAgICAgICAgICAgICAgICAgPHN0RXZ0OnNvZnR3YXJlQWdl&#10;bnQ+QWRvYmUgSWxsdXN0cmF0b3IgMjcuMyAoTWFjaW50b3NoK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&#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Kopie 1 Kopie 1" o:spid="_x0000_s1027" type="#_x0000_t75" alt="Ein Bild, das Text, Schrift, Grafiken, Symbol enthält.&#10;&#10;KI-generierte Inhalte können fehlerhaft sein." style="position:absolute;top:1172;width:13347;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">
                  <v:imagedata r:id="rId12" o:title="Ein Bild, das Text, Schrift, Grafiken, Symbol enthält.&#10;&#10;KI-generierte Inhalte können fehlerhaft sein"/>
                </v:shape>
                <v:shape id="Grafik 28" o:spid="_x0000_s1028" type="#_x0000_t75" alt="Ein Bild, das Text, Schrift, Grafiken, Logo enthält.&#10;&#10;KI-generierte Inhalte können fehlerhaft sein." style="position:absolute;left:14302;top:2344;width:14440;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">
                  <v:imagedata r:id="rId13" o:title="Ein Bild, das Text, Schrift, Grafiken, Logo enthält.&#10;&#10;KI-generierte Inhalte können fehlerhaft sein"/>
                </v:shape>
                <v:shape id="Grafik 6" o:spid="_x0000_s1029" type="#_x0000_t75" alt="Ein Bild, das Text, Schrift, Screenshot, Electric Blue (Farbe) enthält.&#10;&#10;KI-generierte Inhalte können fehlerhaft sein." style="position:absolute;left:28721;top:1992;width:17221;height:4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">
                  <v:imagedata r:id="rId14" o:title="Ein Bild, das Text, Schrift, Screenshot, Electric Blue (Farbe) enthält.&#10;&#10;KI-generierte Inhalte können fehlerhaft sein"/>
                </v:shape>
                <v:shape id="Grafik 7" o:spid="_x0000_s1030" type="#_x0000_t75" alt="Ein Bild, das Text, Schrift, Screenshot, Visitenkarte enthält.&#10;&#10;KI-generierte Inhalte können fehlerhaft sein." style="position:absolute;left:45837;width:16307;height:8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">
                  <v:imagedata r:id="rId15" o:title="Ein Bild, das Text, Schrift, Screenshot, Visitenkarte enthält.&#10;&#10;KI-generierte Inhalte können fehlerhaft sein"/>
                </v:shape>
              </v:group>
            </w:pict>
          </mc:Fallback>
        </mc:AlternateContent>
      </w:r>
      <w:r w:rsidR="00EC5E0D">
        <w:rPr>
          <w:noProof/>
        </w:rPr>
        <mc:AlternateContent>
          <mc:Choice Requires="wps">
            <w:drawing>
              <wp:anchor distT="0" distB="0" distL="114300" distR="114300" simplePos="0" relativeHeight="251659264" behindDoc="0" locked="0" layoutInCell="1" allowOverlap="1" wp14:anchorId="66998223" wp14:editId="023D557D">
                <wp:simplePos x="0" y="0"/>
                <wp:positionH relativeFrom="column">
                  <wp:posOffset>-416560</wp:posOffset>
                </wp:positionH>
                <wp:positionV relativeFrom="paragraph">
                  <wp:posOffset>7698105</wp:posOffset>
                </wp:positionV>
                <wp:extent cx="6466840" cy="1213485"/>
                <wp:effectExtent l="0" t="0" r="0" b="0"/>
                <wp:wrapNone/>
                <wp:docPr id="1318293620" name="Textfeld 3"/>
                <wp:cNvGraphicFramePr/>
                <a:graphic xmlns:a="http://schemas.openxmlformats.org/drawingml/2006/main">
                  <a:graphicData uri="http://schemas.microsoft.com/office/word/2010/wordprocessingShape">
                    <wps:wsp>
                      <wps:cNvSpPr txBox="1"/>
                      <wps:spPr>
                        <a:xfrm>
                          <a:off x="0" y="0"/>
                          <a:ext cx="6466840" cy="1213485"/>
                        </a:xfrm>
                        <a:prstGeom prst="rect">
                          <a:avLst/>
                        </a:prstGeom>
                        <a:noFill/>
                        <a:ln w="6350">
                          <a:noFill/>
                        </a:ln>
                      </wps:spPr>
                      <wps:txbx>
                        <w:txbxContent>
                          <w:p w14:paraId="2DB564C6" w14:textId="056F9D44" w:rsidR="008343D5" w:rsidRPr="001E41C3" w:rsidRDefault="00574EF8" w:rsidP="00871E27">
                            <w:pPr>
                              <w:jc w:val="left"/>
                              <w:rPr>
                                <w:rFonts w:cs="Arial"/>
                                <w:sz w:val="44"/>
                                <w:szCs w:val="44"/>
                              </w:rPr>
                            </w:pPr>
                            <w:r w:rsidRPr="001E41C3">
                              <w:rPr>
                                <w:rFonts w:cs="Arial"/>
                                <w:sz w:val="44"/>
                                <w:szCs w:val="44"/>
                              </w:rPr>
                              <w:t>Fortbildungskonzept für (sonderpädagogische) Lehrkräfte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998223" id="_x0000_t202" coordsize="21600,21600" o:spt="202" path="m,l,21600r21600,l21600,xe">
                <v:stroke joinstyle="miter"/>
                <v:path gradientshapeok="t" o:connecttype="rect"/>
              </v:shapetype>
              <v:shape id="Textfeld 3" o:spid="_x0000_s1026" type="#_x0000_t202" style="position:absolute;left:0;text-align:left;margin-left:-32.8pt;margin-top:606.15pt;width:509.2pt;height:9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" filled="f" stroked="f" strokeweight=".5pt">
                <v:textbox>
                  <w:txbxContent>
                    <w:p w14:paraId="2DB564C6" w14:textId="056F9D44" w:rsidR="008343D5" w:rsidRPr="001E41C3" w:rsidRDefault="00574EF8" w:rsidP="00871E27">
                      <w:pPr>
                        <w:jc w:val="left"/>
                        <w:rPr>
                          <w:rFonts w:cs="Arial"/>
                          <w:sz w:val="44"/>
                          <w:szCs w:val="44"/>
                        </w:rPr>
                      </w:pPr>
                      <w:r w:rsidRPr="001E41C3">
                        <w:rPr>
                          <w:rFonts w:cs="Arial"/>
                          <w:sz w:val="44"/>
                          <w:szCs w:val="44"/>
                        </w:rPr>
                        <w:t>Fortbildungskonzept für (sonderpädagogische) Lehrkräfte</w:t>
                      </w:r>
                    </w:p>
                  </w:txbxContent>
                </v:textbox>
              </v:shape>
            </w:pict>
          </mc:Fallback>
        </mc:AlternateContent>
      </w:r>
      <w:r w:rsidR="00EC5E0D">
        <w:rPr>
          <w:noProof/>
        </w:rPr>
        <mc:AlternateContent>
          <mc:Choice Requires="wps">
            <w:drawing>
              <wp:anchor distT="0" distB="0" distL="114300" distR="114300" simplePos="0" relativeHeight="251657216" behindDoc="0" locked="0" layoutInCell="1" allowOverlap="1" wp14:anchorId="47D54AEA" wp14:editId="6756A679">
                <wp:simplePos x="0" y="0"/>
                <wp:positionH relativeFrom="column">
                  <wp:posOffset>-408940</wp:posOffset>
                </wp:positionH>
                <wp:positionV relativeFrom="paragraph">
                  <wp:posOffset>6687185</wp:posOffset>
                </wp:positionV>
                <wp:extent cx="6078158" cy="1186248"/>
                <wp:effectExtent l="0" t="0" r="0" b="0"/>
                <wp:wrapNone/>
                <wp:docPr id="1620200860" name="Textfeld 3"/>
                <wp:cNvGraphicFramePr/>
                <a:graphic xmlns:a="http://schemas.openxmlformats.org/drawingml/2006/main">
                  <a:graphicData uri="http://schemas.microsoft.com/office/word/2010/wordprocessingShape">
                    <wps:wsp>
                      <wps:cNvSpPr txBox="1"/>
                      <wps:spPr>
                        <a:xfrm>
                          <a:off x="0" y="0"/>
                          <a:ext cx="6078158" cy="1186248"/>
                        </a:xfrm>
                        <a:prstGeom prst="rect">
                          <a:avLst/>
                        </a:prstGeom>
                        <a:noFill/>
                        <a:ln w="6350">
                          <a:noFill/>
                        </a:ln>
                      </wps:spPr>
                      <wps:txbx>
                        <w:txbxContent>
                          <w:p w14:paraId="2A83023D" w14:textId="0E5964A4" w:rsidR="00574EF8" w:rsidRPr="001E41C3" w:rsidRDefault="00574EF8" w:rsidP="00871E27">
                            <w:pPr>
                              <w:jc w:val="left"/>
                              <w:rPr>
                                <w:rFonts w:cs="Arial"/>
                                <w:b/>
                                <w:bCs/>
                                <w:sz w:val="56"/>
                                <w:szCs w:val="56"/>
                              </w:rPr>
                            </w:pPr>
                            <w:r w:rsidRPr="001E41C3">
                              <w:rPr>
                                <w:rFonts w:cs="Arial"/>
                                <w:b/>
                                <w:bCs/>
                                <w:sz w:val="56"/>
                                <w:szCs w:val="56"/>
                              </w:rPr>
                              <w:t>Bewegungserfahrungen in Virtual Reality begleiten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D54AEA" id="_x0000_s1027" type="#_x0000_t202" style="position:absolute;left:0;text-align:left;margin-left:-32.2pt;margin-top:526.55pt;width:478.6pt;height:9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PGgIAADQEAAAOAAAAZHJzL2Uyb0RvYy54bWysU02P2jAQvVfqf7B8L0kosD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" filled="f" stroked="f" strokeweight=".5pt">
                <v:textbox>
                  <w:txbxContent>
                    <w:p w14:paraId="2A83023D" w14:textId="0E5964A4" w:rsidR="00574EF8" w:rsidRPr="001E41C3" w:rsidRDefault="00574EF8" w:rsidP="00871E27">
                      <w:pPr>
                        <w:jc w:val="left"/>
                        <w:rPr>
                          <w:rFonts w:cs="Arial"/>
                          <w:b/>
                          <w:bCs/>
                          <w:sz w:val="56"/>
                          <w:szCs w:val="56"/>
                        </w:rPr>
                      </w:pPr>
                      <w:r w:rsidRPr="001E41C3">
                        <w:rPr>
                          <w:rFonts w:cs="Arial"/>
                          <w:b/>
                          <w:bCs/>
                          <w:sz w:val="56"/>
                          <w:szCs w:val="56"/>
                        </w:rPr>
                        <w:t>Bewegungserfahrungen in Virtual Reality begleiten</w:t>
                      </w:r>
                    </w:p>
                  </w:txbxContent>
                </v:textbox>
              </v:shape>
            </w:pict>
          </mc:Fallback>
        </mc:AlternateContent>
      </w:r>
      <w:r w:rsidR="001E41C3">
        <w:rPr>
          <w:noProof/>
        </w:rPr>
        <w:drawing>
          <wp:anchor distT="0" distB="0" distL="114300" distR="114300" simplePos="0" relativeHeight="251660288" behindDoc="0" locked="0" layoutInCell="1" allowOverlap="1" wp14:anchorId="41B53E3B" wp14:editId="6720D587">
            <wp:simplePos x="0" y="0"/>
            <wp:positionH relativeFrom="column">
              <wp:posOffset>-2550045</wp:posOffset>
            </wp:positionH>
            <wp:positionV relativeFrom="paragraph">
              <wp:posOffset>367990</wp:posOffset>
            </wp:positionV>
            <wp:extent cx="9188604" cy="6114594"/>
            <wp:effectExtent l="0" t="0" r="0" b="0"/>
            <wp:wrapNone/>
            <wp:docPr id="756787876" name="Grafik 5" descr="Ein Bild, das Uhr, Kopfhörer, Perso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87876" name="Grafik 5" descr="Ein Bild, das Uhr, Kopfhörer, Person, Menschliches Gesicht enthält.&#10;&#10;KI-generierte Inhalte können fehlerhaft sein."/>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9188604" cy="6114594"/>
                    </a:xfrm>
                    <a:prstGeom prst="rect">
                      <a:avLst/>
                    </a:prstGeom>
                  </pic:spPr>
                </pic:pic>
              </a:graphicData>
            </a:graphic>
            <wp14:sizeRelH relativeFrom="page">
              <wp14:pctWidth>0</wp14:pctWidth>
            </wp14:sizeRelH>
            <wp14:sizeRelV relativeFrom="page">
              <wp14:pctHeight>0</wp14:pctHeight>
            </wp14:sizeRelV>
          </wp:anchor>
        </w:drawing>
      </w:r>
      <w:r w:rsidR="00574EF8">
        <w:br w:type="page"/>
      </w:r>
    </w:p>
    <w:p w14:paraId="116D7F1B" w14:textId="029DB9A3" w:rsidR="005164F0" w:rsidRPr="005164F0" w:rsidRDefault="005164F0" w:rsidP="00774BAE">
      <w:pPr>
        <w:rPr>
          <w:b/>
          <w:bCs/>
          <w:sz w:val="28"/>
          <w:szCs w:val="28"/>
        </w:rPr>
      </w:pPr>
      <w:r w:rsidRPr="005164F0">
        <w:rPr>
          <w:b/>
          <w:bCs/>
          <w:sz w:val="28"/>
          <w:szCs w:val="28"/>
        </w:rPr>
        <w:lastRenderedPageBreak/>
        <w:t>Autor:innen</w:t>
      </w:r>
    </w:p>
    <w:p w14:paraId="09A6DE40" w14:textId="231E7720" w:rsidR="005164F0" w:rsidRDefault="005164F0" w:rsidP="004A4E17">
      <w:r w:rsidRPr="00774BAE">
        <w:t xml:space="preserve">Dorina Rohse, </w:t>
      </w:r>
      <w:r w:rsidRPr="00CE128C">
        <w:t>dorina.rohse@uni-due.de</w:t>
      </w:r>
      <w:r w:rsidRPr="00774BAE">
        <w:t xml:space="preserve"> </w:t>
      </w:r>
    </w:p>
    <w:p w14:paraId="21237053" w14:textId="70A78EDE" w:rsidR="00273D02" w:rsidRPr="00774BAE" w:rsidRDefault="00273D02" w:rsidP="004A4E17">
      <w:r>
        <w:t>Janina Fröhlich, janina.froehlich@uni-due.de</w:t>
      </w:r>
    </w:p>
    <w:p w14:paraId="61A8E8DB" w14:textId="234587B8" w:rsidR="005164F0" w:rsidRDefault="005164F0" w:rsidP="004A4E17">
      <w:r w:rsidRPr="008343D5">
        <w:t xml:space="preserve">Dr. Caterina Schäfer, </w:t>
      </w:r>
      <w:r w:rsidRPr="00CE128C">
        <w:t>caterina.schaefer@uni-due.de</w:t>
      </w:r>
      <w:r w:rsidRPr="008343D5">
        <w:t xml:space="preserve"> </w:t>
      </w:r>
    </w:p>
    <w:p w14:paraId="47F7D4AD" w14:textId="1C44CD08" w:rsidR="005164F0" w:rsidRDefault="005164F0" w:rsidP="004A4E17">
      <w:r>
        <w:t xml:space="preserve">Prof. Dr. David Wiesche, </w:t>
      </w:r>
      <w:r w:rsidR="00235434" w:rsidRPr="00235434">
        <w:t>david.wiesche@uni-due.de</w:t>
      </w:r>
      <w:r>
        <w:t xml:space="preserve"> </w:t>
      </w:r>
    </w:p>
    <w:p w14:paraId="006356CF" w14:textId="77777777" w:rsidR="005164F0" w:rsidRDefault="005164F0" w:rsidP="004A4E17"/>
    <w:p w14:paraId="67B31010" w14:textId="02210635" w:rsidR="00774BAE" w:rsidRDefault="00774BAE" w:rsidP="004A4E17">
      <w:r>
        <w:t>Universität Duisburg</w:t>
      </w:r>
      <w:r>
        <w:rPr>
          <w:rFonts w:ascii="Cambria Math" w:hAnsi="Cambria Math" w:cs="Cambria Math"/>
        </w:rPr>
        <w:t>‐</w:t>
      </w:r>
      <w:r>
        <w:t xml:space="preserve">Essen </w:t>
      </w:r>
    </w:p>
    <w:p w14:paraId="5B7C1FE9" w14:textId="77777777" w:rsidR="00774BAE" w:rsidRDefault="00774BAE" w:rsidP="004A4E17">
      <w:r>
        <w:t xml:space="preserve">Fakultät für Bildungswissenschaften </w:t>
      </w:r>
    </w:p>
    <w:p w14:paraId="43E10F47" w14:textId="77777777" w:rsidR="00774BAE" w:rsidRDefault="00774BAE" w:rsidP="004A4E17">
      <w:r>
        <w:t xml:space="preserve">Institut für Sport- und Bewegungswissenschaften </w:t>
      </w:r>
    </w:p>
    <w:p w14:paraId="72022112" w14:textId="77777777" w:rsidR="00774BAE" w:rsidRPr="008343D5" w:rsidRDefault="00774BAE" w:rsidP="004A4E17"/>
    <w:p w14:paraId="56BB936B" w14:textId="77777777" w:rsidR="00774BAE" w:rsidRDefault="00774BAE" w:rsidP="004A4E17">
      <w:r>
        <w:t>Gladbecker Str. 182</w:t>
      </w:r>
    </w:p>
    <w:p w14:paraId="75134EA7" w14:textId="77777777" w:rsidR="00774BAE" w:rsidRDefault="00774BAE" w:rsidP="004A4E17">
      <w:r>
        <w:t xml:space="preserve">Raum SP 0.17 </w:t>
      </w:r>
    </w:p>
    <w:p w14:paraId="00BD5442" w14:textId="724CF080" w:rsidR="00774BAE" w:rsidRDefault="00774BAE" w:rsidP="004A4E17">
      <w:r>
        <w:t xml:space="preserve">45141 Essen </w:t>
      </w:r>
    </w:p>
    <w:p w14:paraId="0CB35E1B" w14:textId="582DF22C" w:rsidR="00774BAE" w:rsidRDefault="00774BAE" w:rsidP="004A4E17"/>
    <w:p w14:paraId="75B05CF2" w14:textId="46BB8C2C" w:rsidR="00774BAE" w:rsidRDefault="00774BAE" w:rsidP="004A4E17">
      <w:r>
        <w:t>Essen, im August 2025</w:t>
      </w:r>
    </w:p>
    <w:p w14:paraId="24D00EB1" w14:textId="5CD06B33" w:rsidR="008343D5" w:rsidRDefault="005164F0" w:rsidP="005164F0">
      <w:pPr>
        <w:jc w:val="left"/>
      </w:pPr>
      <w:r>
        <w:br w:type="page"/>
      </w:r>
    </w:p>
    <w:sdt>
      <w:sdtPr>
        <w:rPr>
          <w:rFonts w:ascii="Arial" w:eastAsiaTheme="minorHAnsi" w:hAnsi="Arial" w:cstheme="minorBidi"/>
          <w:b w:val="0"/>
          <w:bCs w:val="0"/>
          <w:color w:val="auto"/>
          <w:kern w:val="2"/>
          <w:sz w:val="24"/>
          <w:szCs w:val="24"/>
          <w:lang w:eastAsia="en-US"/>
          <w14:ligatures w14:val="standardContextual"/>
        </w:rPr>
        <w:id w:val="755942712"/>
        <w:docPartObj>
          <w:docPartGallery w:val="Table of Contents"/>
          <w:docPartUnique/>
        </w:docPartObj>
      </w:sdtPr>
      <w:sdtEndPr>
        <w:rPr>
          <w:noProof/>
        </w:rPr>
      </w:sdtEndPr>
      <w:sdtContent>
        <w:p w14:paraId="056D6BF1" w14:textId="5E868E74" w:rsidR="00EC5E0D" w:rsidRPr="00505595" w:rsidRDefault="00EC5E0D">
          <w:pPr>
            <w:pStyle w:val="Inhaltsverzeichnisberschrift"/>
            <w:rPr>
              <w:rFonts w:ascii="Arial" w:hAnsi="Arial" w:cs="Arial"/>
              <w:color w:val="000000" w:themeColor="text1"/>
            </w:rPr>
          </w:pPr>
          <w:r w:rsidRPr="00505595">
            <w:rPr>
              <w:rFonts w:ascii="Arial" w:hAnsi="Arial" w:cs="Arial"/>
              <w:color w:val="000000" w:themeColor="text1"/>
            </w:rPr>
            <w:t>Inhaltsverzeichnis</w:t>
          </w:r>
        </w:p>
        <w:p w14:paraId="1F162710" w14:textId="4FA945F6" w:rsidR="00505595" w:rsidRPr="00505595" w:rsidRDefault="00EC5E0D">
          <w:pPr>
            <w:pStyle w:val="Verzeichnis1"/>
            <w:tabs>
              <w:tab w:val="right" w:leader="dot" w:pos="9062"/>
            </w:tabs>
            <w:rPr>
              <w:rFonts w:ascii="Arial" w:eastAsiaTheme="minorEastAsia" w:hAnsi="Arial" w:cs="Arial"/>
              <w:b w:val="0"/>
              <w:bCs w:val="0"/>
              <w:noProof/>
              <w:sz w:val="24"/>
              <w:szCs w:val="24"/>
              <w:lang w:eastAsia="de-DE"/>
            </w:rPr>
          </w:pPr>
          <w:r w:rsidRPr="00505595">
            <w:rPr>
              <w:rFonts w:ascii="Arial" w:hAnsi="Arial" w:cs="Arial"/>
              <w:b w:val="0"/>
              <w:bCs w:val="0"/>
            </w:rPr>
            <w:fldChar w:fldCharType="begin"/>
          </w:r>
          <w:r w:rsidRPr="00505595">
            <w:rPr>
              <w:rFonts w:ascii="Arial" w:hAnsi="Arial" w:cs="Arial"/>
            </w:rPr>
            <w:instrText>TOC \o "1-3" \h \z \u</w:instrText>
          </w:r>
          <w:r w:rsidRPr="00505595">
            <w:rPr>
              <w:rFonts w:ascii="Arial" w:hAnsi="Arial" w:cs="Arial"/>
              <w:b w:val="0"/>
              <w:bCs w:val="0"/>
            </w:rPr>
            <w:fldChar w:fldCharType="separate"/>
          </w:r>
          <w:hyperlink w:anchor="_Toc207285628" w:history="1">
            <w:r w:rsidR="00505595" w:rsidRPr="00505595">
              <w:rPr>
                <w:rStyle w:val="Hyperlink"/>
                <w:rFonts w:ascii="Arial" w:hAnsi="Arial" w:cs="Arial"/>
                <w:noProof/>
              </w:rPr>
              <w:t>Erläuterungen und wissenschaftliche Fundierung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_Toc207285628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4</w:t>
            </w:r>
            <w:r w:rsidR="00505595" w:rsidRPr="00505595">
              <w:rPr>
                <w:rFonts w:ascii="Arial" w:hAnsi="Arial" w:cs="Arial"/>
                <w:noProof/>
                <w:webHidden/>
              </w:rPr>
              <w:fldChar w:fldCharType="end"/>
            </w:r>
          </w:hyperlink>
        </w:p>
        <w:p w14:paraId="2FE56076" w14:textId="5F0EE96E"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29" w:history="1">
            <w:r w:rsidR="00505595" w:rsidRPr="00505595">
              <w:rPr>
                <w:rStyle w:val="Hyperlink"/>
                <w:rFonts w:ascii="Arial" w:hAnsi="Arial" w:cs="Arial"/>
                <w:noProof/>
              </w:rPr>
              <w:t>0. Modulstruktur</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_Toc207285629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6</w:t>
            </w:r>
            <w:r w:rsidR="00505595" w:rsidRPr="00505595">
              <w:rPr>
                <w:rFonts w:ascii="Arial" w:hAnsi="Arial" w:cs="Arial"/>
                <w:noProof/>
                <w:webHidden/>
              </w:rPr>
              <w:fldChar w:fldCharType="end"/>
            </w:r>
          </w:hyperlink>
        </w:p>
        <w:p w14:paraId="0DB26BEE" w14:textId="4C1FB127"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30" w:history="1">
            <w:r w:rsidR="00505595" w:rsidRPr="00505595">
              <w:rPr>
                <w:rStyle w:val="Hyperlink"/>
                <w:rFonts w:ascii="Arial" w:hAnsi="Arial" w:cs="Arial"/>
                <w:noProof/>
              </w:rPr>
              <w:t>1. Vorbereitung: VR-Selbsterfahrung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_Toc207285630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7</w:t>
            </w:r>
            <w:r w:rsidR="00505595" w:rsidRPr="00505595">
              <w:rPr>
                <w:rFonts w:ascii="Arial" w:hAnsi="Arial" w:cs="Arial"/>
                <w:noProof/>
                <w:webHidden/>
              </w:rPr>
              <w:fldChar w:fldCharType="end"/>
            </w:r>
          </w:hyperlink>
        </w:p>
        <w:p w14:paraId="10E353DE" w14:textId="7000EAD6"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1" w:history="1">
            <w:r w:rsidR="00505595" w:rsidRPr="00505595">
              <w:rPr>
                <w:rStyle w:val="Hyperlink"/>
                <w:rFonts w:ascii="Arial" w:hAnsi="Arial" w:cs="Arial"/>
                <w:noProof/>
              </w:rPr>
              <w:t>1.1 Begriffsbestimmung von Virtual Reality</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_Toc207285631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7</w:t>
            </w:r>
            <w:r w:rsidR="00505595" w:rsidRPr="00505595">
              <w:rPr>
                <w:rFonts w:ascii="Arial" w:hAnsi="Arial" w:cs="Arial"/>
                <w:noProof/>
                <w:webHidden/>
              </w:rPr>
              <w:fldChar w:fldCharType="end"/>
            </w:r>
          </w:hyperlink>
        </w:p>
        <w:p w14:paraId="7C152D48" w14:textId="5D98C7C8"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2" w:history="1">
            <w:r w:rsidR="00505595" w:rsidRPr="00505595">
              <w:rPr>
                <w:rStyle w:val="Hyperlink"/>
                <w:rFonts w:ascii="Arial" w:hAnsi="Arial" w:cs="Arial"/>
                <w:noProof/>
              </w:rPr>
              <w:t>1.2 Kennenlernen der Hard- und Software der VR</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_Toc207285632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8</w:t>
            </w:r>
            <w:r w:rsidR="00505595" w:rsidRPr="00505595">
              <w:rPr>
                <w:rFonts w:ascii="Arial" w:hAnsi="Arial" w:cs="Arial"/>
                <w:noProof/>
                <w:webHidden/>
              </w:rPr>
              <w:fldChar w:fldCharType="end"/>
            </w:r>
          </w:hyperlink>
        </w:p>
        <w:p w14:paraId="537727DA" w14:textId="181507A7"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33" w:history="1">
            <w:r w:rsidR="00505595" w:rsidRPr="00505595">
              <w:rPr>
                <w:rStyle w:val="Hyperlink"/>
                <w:rFonts w:ascii="Arial" w:hAnsi="Arial" w:cs="Arial"/>
                <w:noProof/>
              </w:rPr>
              <w:t>2. VR als Bildungsmedium</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_Toc207285633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10</w:t>
            </w:r>
            <w:r w:rsidR="00505595" w:rsidRPr="00505595">
              <w:rPr>
                <w:rFonts w:ascii="Arial" w:hAnsi="Arial" w:cs="Arial"/>
                <w:noProof/>
                <w:webHidden/>
              </w:rPr>
              <w:fldChar w:fldCharType="end"/>
            </w:r>
          </w:hyperlink>
        </w:p>
        <w:p w14:paraId="1D40CA69" w14:textId="3B88D1AA"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4" w:history="1">
            <w:r w:rsidR="00505595" w:rsidRPr="00505595">
              <w:rPr>
                <w:rStyle w:val="Hyperlink"/>
                <w:rFonts w:ascii="Arial" w:hAnsi="Arial" w:cs="Arial"/>
                <w:noProof/>
              </w:rPr>
              <w:t>2.1 Potenziale und Grenzen für die Schule</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_Toc207285634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10</w:t>
            </w:r>
            <w:r w:rsidR="00505595" w:rsidRPr="00505595">
              <w:rPr>
                <w:rFonts w:ascii="Arial" w:hAnsi="Arial" w:cs="Arial"/>
                <w:noProof/>
                <w:webHidden/>
              </w:rPr>
              <w:fldChar w:fldCharType="end"/>
            </w:r>
          </w:hyperlink>
        </w:p>
        <w:p w14:paraId="59A1ED6B" w14:textId="546669EE"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5" w:history="1">
            <w:r w:rsidR="00505595" w:rsidRPr="00505595">
              <w:rPr>
                <w:rStyle w:val="Hyperlink"/>
                <w:rFonts w:ascii="Arial" w:hAnsi="Arial" w:cs="Arial"/>
                <w:noProof/>
              </w:rPr>
              <w:t>2.2 Ablauf des Workshops</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_Toc207285635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11</w:t>
            </w:r>
            <w:r w:rsidR="00505595" w:rsidRPr="00505595">
              <w:rPr>
                <w:rFonts w:ascii="Arial" w:hAnsi="Arial" w:cs="Arial"/>
                <w:noProof/>
                <w:webHidden/>
              </w:rPr>
              <w:fldChar w:fldCharType="end"/>
            </w:r>
          </w:hyperlink>
        </w:p>
        <w:p w14:paraId="341E0274" w14:textId="68C1A3AC"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36" w:history="1">
            <w:r w:rsidR="00505595" w:rsidRPr="00505595">
              <w:rPr>
                <w:rStyle w:val="Hyperlink"/>
                <w:rFonts w:ascii="Arial" w:hAnsi="Arial" w:cs="Arial"/>
                <w:noProof/>
              </w:rPr>
              <w:t>3. VR und Bewegung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_Toc207285636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15</w:t>
            </w:r>
            <w:r w:rsidR="00505595" w:rsidRPr="00505595">
              <w:rPr>
                <w:rFonts w:ascii="Arial" w:hAnsi="Arial" w:cs="Arial"/>
                <w:noProof/>
                <w:webHidden/>
              </w:rPr>
              <w:fldChar w:fldCharType="end"/>
            </w:r>
          </w:hyperlink>
        </w:p>
        <w:p w14:paraId="7E50FB25" w14:textId="0B93DF87"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7" w:history="1">
            <w:r w:rsidR="00505595" w:rsidRPr="00505595">
              <w:rPr>
                <w:rStyle w:val="Hyperlink"/>
                <w:rFonts w:ascii="Arial" w:hAnsi="Arial" w:cs="Arial"/>
                <w:noProof/>
              </w:rPr>
              <w:t>3.1 Körperwahrnehmung und Embodied Learning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_Toc207285637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15</w:t>
            </w:r>
            <w:r w:rsidR="00505595" w:rsidRPr="00505595">
              <w:rPr>
                <w:rFonts w:ascii="Arial" w:hAnsi="Arial" w:cs="Arial"/>
                <w:noProof/>
                <w:webHidden/>
              </w:rPr>
              <w:fldChar w:fldCharType="end"/>
            </w:r>
          </w:hyperlink>
        </w:p>
        <w:p w14:paraId="03BFC6F0" w14:textId="7D8FC854"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8" w:history="1">
            <w:r w:rsidR="00505595" w:rsidRPr="00505595">
              <w:rPr>
                <w:rStyle w:val="Hyperlink"/>
                <w:rFonts w:ascii="Arial" w:hAnsi="Arial" w:cs="Arial"/>
                <w:noProof/>
              </w:rPr>
              <w:t>3.3 Doppelauftrag von Sportunterricht und Mehrperspektivität</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_Toc207285638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16</w:t>
            </w:r>
            <w:r w:rsidR="00505595" w:rsidRPr="00505595">
              <w:rPr>
                <w:rFonts w:ascii="Arial" w:hAnsi="Arial" w:cs="Arial"/>
                <w:noProof/>
                <w:webHidden/>
              </w:rPr>
              <w:fldChar w:fldCharType="end"/>
            </w:r>
          </w:hyperlink>
        </w:p>
        <w:p w14:paraId="6F3F887A" w14:textId="34F62293"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39" w:history="1">
            <w:r w:rsidR="00505595" w:rsidRPr="00505595">
              <w:rPr>
                <w:rStyle w:val="Hyperlink"/>
                <w:rFonts w:ascii="Arial" w:hAnsi="Arial" w:cs="Arial"/>
                <w:noProof/>
              </w:rPr>
              <w:t>3.4 Ablauf des Workshops</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_Toc207285639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17</w:t>
            </w:r>
            <w:r w:rsidR="00505595" w:rsidRPr="00505595">
              <w:rPr>
                <w:rFonts w:ascii="Arial" w:hAnsi="Arial" w:cs="Arial"/>
                <w:noProof/>
                <w:webHidden/>
              </w:rPr>
              <w:fldChar w:fldCharType="end"/>
            </w:r>
          </w:hyperlink>
        </w:p>
        <w:p w14:paraId="73639F5C" w14:textId="4BB10BA8"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40" w:history="1">
            <w:r w:rsidR="00505595" w:rsidRPr="00505595">
              <w:rPr>
                <w:rStyle w:val="Hyperlink"/>
                <w:rFonts w:ascii="Arial" w:hAnsi="Arial" w:cs="Arial"/>
                <w:noProof/>
              </w:rPr>
              <w:t>4. VR und Begleitung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_Toc207285640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22</w:t>
            </w:r>
            <w:r w:rsidR="00505595" w:rsidRPr="00505595">
              <w:rPr>
                <w:rFonts w:ascii="Arial" w:hAnsi="Arial" w:cs="Arial"/>
                <w:noProof/>
                <w:webHidden/>
              </w:rPr>
              <w:fldChar w:fldCharType="end"/>
            </w:r>
          </w:hyperlink>
        </w:p>
        <w:p w14:paraId="4FE593F7" w14:textId="74BB30EA"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41" w:history="1">
            <w:r w:rsidR="00505595" w:rsidRPr="00505595">
              <w:rPr>
                <w:rStyle w:val="Hyperlink"/>
                <w:rFonts w:ascii="Arial" w:hAnsi="Arial" w:cs="Arial"/>
                <w:noProof/>
              </w:rPr>
              <w:t>4.1 Aspekte von Begleitung</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_Toc207285641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22</w:t>
            </w:r>
            <w:r w:rsidR="00505595" w:rsidRPr="00505595">
              <w:rPr>
                <w:rFonts w:ascii="Arial" w:hAnsi="Arial" w:cs="Arial"/>
                <w:noProof/>
                <w:webHidden/>
              </w:rPr>
              <w:fldChar w:fldCharType="end"/>
            </w:r>
          </w:hyperlink>
        </w:p>
        <w:p w14:paraId="356A5B33" w14:textId="4599BBE3"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42" w:history="1">
            <w:r w:rsidR="00505595" w:rsidRPr="00505595">
              <w:rPr>
                <w:rStyle w:val="Hyperlink"/>
                <w:rFonts w:ascii="Arial" w:hAnsi="Arial" w:cs="Arial"/>
                <w:noProof/>
              </w:rPr>
              <w:t>4.2 Individuelle Nutzungsvoraussetzungen</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_Toc207285642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22</w:t>
            </w:r>
            <w:r w:rsidR="00505595" w:rsidRPr="00505595">
              <w:rPr>
                <w:rFonts w:ascii="Arial" w:hAnsi="Arial" w:cs="Arial"/>
                <w:noProof/>
                <w:webHidden/>
              </w:rPr>
              <w:fldChar w:fldCharType="end"/>
            </w:r>
          </w:hyperlink>
        </w:p>
        <w:p w14:paraId="4C397FA7" w14:textId="196B9FCC" w:rsidR="00505595" w:rsidRPr="00505595" w:rsidRDefault="008E538A">
          <w:pPr>
            <w:pStyle w:val="Verzeichnis2"/>
            <w:tabs>
              <w:tab w:val="right" w:leader="dot" w:pos="9062"/>
            </w:tabs>
            <w:rPr>
              <w:rFonts w:ascii="Arial" w:eastAsiaTheme="minorEastAsia" w:hAnsi="Arial" w:cs="Arial"/>
              <w:i w:val="0"/>
              <w:iCs w:val="0"/>
              <w:noProof/>
              <w:sz w:val="24"/>
              <w:szCs w:val="24"/>
              <w:lang w:eastAsia="de-DE"/>
            </w:rPr>
          </w:pPr>
          <w:hyperlink w:anchor="_Toc207285643" w:history="1">
            <w:r w:rsidR="00505595" w:rsidRPr="00505595">
              <w:rPr>
                <w:rStyle w:val="Hyperlink"/>
                <w:rFonts w:ascii="Arial" w:hAnsi="Arial" w:cs="Arial"/>
                <w:noProof/>
              </w:rPr>
              <w:t>4.3 Ablauf des Workshops</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_Toc207285643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23</w:t>
            </w:r>
            <w:r w:rsidR="00505595" w:rsidRPr="00505595">
              <w:rPr>
                <w:rFonts w:ascii="Arial" w:hAnsi="Arial" w:cs="Arial"/>
                <w:noProof/>
                <w:webHidden/>
              </w:rPr>
              <w:fldChar w:fldCharType="end"/>
            </w:r>
          </w:hyperlink>
        </w:p>
        <w:p w14:paraId="54E3187C" w14:textId="70C5969E"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44" w:history="1">
            <w:r w:rsidR="00505595" w:rsidRPr="00505595">
              <w:rPr>
                <w:rStyle w:val="Hyperlink"/>
                <w:rFonts w:ascii="Arial" w:hAnsi="Arial" w:cs="Arial"/>
                <w:noProof/>
              </w:rPr>
              <w:t>Ansprechpersonen</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_Toc207285644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28</w:t>
            </w:r>
            <w:r w:rsidR="00505595" w:rsidRPr="00505595">
              <w:rPr>
                <w:rFonts w:ascii="Arial" w:hAnsi="Arial" w:cs="Arial"/>
                <w:noProof/>
                <w:webHidden/>
              </w:rPr>
              <w:fldChar w:fldCharType="end"/>
            </w:r>
          </w:hyperlink>
        </w:p>
        <w:p w14:paraId="272F3FB0" w14:textId="3E30A2AD" w:rsidR="00505595" w:rsidRPr="00505595" w:rsidRDefault="008E538A">
          <w:pPr>
            <w:pStyle w:val="Verzeichnis1"/>
            <w:tabs>
              <w:tab w:val="right" w:leader="dot" w:pos="9062"/>
            </w:tabs>
            <w:rPr>
              <w:rFonts w:ascii="Arial" w:eastAsiaTheme="minorEastAsia" w:hAnsi="Arial" w:cs="Arial"/>
              <w:b w:val="0"/>
              <w:bCs w:val="0"/>
              <w:noProof/>
              <w:sz w:val="24"/>
              <w:szCs w:val="24"/>
              <w:lang w:eastAsia="de-DE"/>
            </w:rPr>
          </w:pPr>
          <w:hyperlink w:anchor="_Toc207285645" w:history="1">
            <w:r w:rsidR="00505595" w:rsidRPr="00505595">
              <w:rPr>
                <w:rStyle w:val="Hyperlink"/>
                <w:rFonts w:ascii="Arial" w:hAnsi="Arial" w:cs="Arial"/>
                <w:noProof/>
              </w:rPr>
              <w:t>Literaturverzeichnis</w:t>
            </w:r>
            <w:r w:rsidR="00505595" w:rsidRPr="00505595">
              <w:rPr>
                <w:rFonts w:ascii="Arial" w:hAnsi="Arial" w:cs="Arial"/>
                <w:noProof/>
                <w:webHidden/>
              </w:rPr>
              <w:tab/>
            </w:r>
            <w:r w:rsidR="00505595" w:rsidRPr="00505595">
              <w:rPr>
                <w:rFonts w:ascii="Arial" w:hAnsi="Arial" w:cs="Arial"/>
                <w:noProof/>
                <w:webHidden/>
              </w:rPr>
              <w:fldChar w:fldCharType="begin"/>
            </w:r>
            <w:r w:rsidR="00505595" w:rsidRPr="00505595">
              <w:rPr>
                <w:rFonts w:ascii="Arial" w:hAnsi="Arial" w:cs="Arial"/>
                <w:noProof/>
                <w:webHidden/>
              </w:rPr>
              <w:instrText xml:space="preserve"> PAGEREF _Toc207285645 \h </w:instrText>
            </w:r>
            <w:r w:rsidR="00505595" w:rsidRPr="00505595">
              <w:rPr>
                <w:rFonts w:ascii="Arial" w:hAnsi="Arial" w:cs="Arial"/>
                <w:noProof/>
                <w:webHidden/>
              </w:rPr>
            </w:r>
            <w:r w:rsidR="00505595" w:rsidRPr="00505595">
              <w:rPr>
                <w:rFonts w:ascii="Arial" w:hAnsi="Arial" w:cs="Arial"/>
                <w:noProof/>
                <w:webHidden/>
              </w:rPr>
              <w:fldChar w:fldCharType="separate"/>
            </w:r>
            <w:r w:rsidR="00505595" w:rsidRPr="00505595">
              <w:rPr>
                <w:rFonts w:ascii="Arial" w:hAnsi="Arial" w:cs="Arial"/>
                <w:noProof/>
                <w:webHidden/>
              </w:rPr>
              <w:t>29</w:t>
            </w:r>
            <w:r w:rsidR="00505595" w:rsidRPr="00505595">
              <w:rPr>
                <w:rFonts w:ascii="Arial" w:hAnsi="Arial" w:cs="Arial"/>
                <w:noProof/>
                <w:webHidden/>
              </w:rPr>
              <w:fldChar w:fldCharType="end"/>
            </w:r>
          </w:hyperlink>
        </w:p>
        <w:p w14:paraId="51D2BB7D" w14:textId="5AAB1954" w:rsidR="00EC5E0D" w:rsidRDefault="00EC5E0D">
          <w:r w:rsidRPr="00505595">
            <w:rPr>
              <w:rFonts w:cs="Arial"/>
              <w:b/>
              <w:bCs/>
              <w:noProof/>
            </w:rPr>
            <w:fldChar w:fldCharType="end"/>
          </w:r>
        </w:p>
      </w:sdtContent>
    </w:sdt>
    <w:p w14:paraId="43968D3A" w14:textId="77777777" w:rsidR="00C64C8B" w:rsidRDefault="00C64C8B"/>
    <w:p w14:paraId="0D2EA5F1" w14:textId="77777777" w:rsidR="00C64C8B" w:rsidRDefault="00C64C8B"/>
    <w:p w14:paraId="21E110F3" w14:textId="77777777" w:rsidR="00C64C8B" w:rsidRDefault="00C64C8B"/>
    <w:p w14:paraId="7A13E86D" w14:textId="77777777" w:rsidR="00C64C8B" w:rsidRDefault="00C64C8B"/>
    <w:p w14:paraId="73B96EE0" w14:textId="77777777" w:rsidR="00C64C8B" w:rsidRDefault="00C64C8B"/>
    <w:p w14:paraId="362DCF4C" w14:textId="77777777" w:rsidR="00C64C8B" w:rsidRDefault="00C64C8B"/>
    <w:p w14:paraId="567D37B4" w14:textId="77777777" w:rsidR="00C64C8B" w:rsidRDefault="00C64C8B"/>
    <w:p w14:paraId="439CACAF" w14:textId="77777777" w:rsidR="00C64C8B" w:rsidRDefault="00C64C8B"/>
    <w:p w14:paraId="5BA97576" w14:textId="77777777" w:rsidR="00C64C8B" w:rsidRDefault="00C64C8B"/>
    <w:p w14:paraId="5D6FA452" w14:textId="77777777" w:rsidR="00C64C8B" w:rsidRDefault="00C64C8B"/>
    <w:p w14:paraId="7E5BFB11" w14:textId="77777777" w:rsidR="00C64C8B" w:rsidRDefault="00C64C8B">
      <w:pPr>
        <w:sectPr w:rsidR="00C64C8B" w:rsidSect="002B5B89">
          <w:footerReference w:type="even" r:id="rId18"/>
          <w:footerReference w:type="default" r:id="rId19"/>
          <w:pgSz w:w="11906" w:h="16838"/>
          <w:pgMar w:top="1417" w:right="1417" w:bottom="1134" w:left="1417" w:header="708" w:footer="708" w:gutter="0"/>
          <w:cols w:space="708"/>
          <w:titlePg/>
          <w:docGrid w:linePitch="360"/>
        </w:sectPr>
      </w:pPr>
    </w:p>
    <w:p w14:paraId="5A9AFC37" w14:textId="245BDF1E" w:rsidR="00E52823" w:rsidRPr="00E52823" w:rsidRDefault="00E52823" w:rsidP="001541AC">
      <w:pPr>
        <w:pStyle w:val="berschrift1"/>
      </w:pPr>
      <w:bookmarkStart w:id="0" w:name="_Toc205892589"/>
      <w:bookmarkStart w:id="1" w:name="_Toc207285628"/>
      <w:r w:rsidRPr="00E52823">
        <w:lastRenderedPageBreak/>
        <w:t>Erläuterungen und wissenschaftliche Fundierung</w:t>
      </w:r>
      <w:bookmarkEnd w:id="0"/>
      <w:bookmarkEnd w:id="1"/>
    </w:p>
    <w:p w14:paraId="52E20AEA" w14:textId="2A923400" w:rsidR="006E044E" w:rsidRPr="006E044E" w:rsidRDefault="006E044E" w:rsidP="00E24D7D">
      <w:pPr>
        <w:spacing w:line="360" w:lineRule="auto"/>
        <w:rPr>
          <w:i/>
          <w:iCs/>
        </w:rPr>
      </w:pPr>
      <w:r w:rsidRPr="006E044E">
        <w:rPr>
          <w:i/>
          <w:iCs/>
        </w:rPr>
        <w:t>An wen richtet sich dieses Modulhandbuch?</w:t>
      </w:r>
    </w:p>
    <w:p w14:paraId="6538650F" w14:textId="396C8922" w:rsidR="00302BEC" w:rsidRPr="008C295D" w:rsidRDefault="00134B0F" w:rsidP="00E24D7D">
      <w:pPr>
        <w:spacing w:line="360" w:lineRule="auto"/>
      </w:pPr>
      <w:r>
        <w:t>In</w:t>
      </w:r>
      <w:r w:rsidR="00E52823" w:rsidRPr="003E5D30">
        <w:t xml:space="preserve"> diesem Modulhandbuch </w:t>
      </w:r>
      <w:r>
        <w:t xml:space="preserve">ist </w:t>
      </w:r>
      <w:r w:rsidR="00E52823">
        <w:t>ein Fortbildungskonzept dargelegt</w:t>
      </w:r>
      <w:r w:rsidR="001541AC">
        <w:t xml:space="preserve">, um </w:t>
      </w:r>
      <w:r w:rsidR="00E52823">
        <w:t xml:space="preserve">Bewegungserfahrungen in Virtual Reality (VR) </w:t>
      </w:r>
      <w:r>
        <w:t xml:space="preserve">zu </w:t>
      </w:r>
      <w:r w:rsidR="00E52823">
        <w:t>begleiten</w:t>
      </w:r>
      <w:r w:rsidR="00E52823" w:rsidRPr="003E5D30">
        <w:t>. Das Modulhandbuch richtet sich</w:t>
      </w:r>
      <w:r>
        <w:t xml:space="preserve"> an Multikplikator:innen für Fortbildungen </w:t>
      </w:r>
      <w:r w:rsidR="00E52823">
        <w:t>vorrangig</w:t>
      </w:r>
      <w:r w:rsidR="00E52823" w:rsidRPr="003E5D30">
        <w:t xml:space="preserve"> </w:t>
      </w:r>
      <w:r w:rsidR="000E0DAD">
        <w:t xml:space="preserve">für </w:t>
      </w:r>
      <w:r w:rsidR="00E52823">
        <w:t>Lehr- und Fachkräfte</w:t>
      </w:r>
      <w:r w:rsidR="00E52823" w:rsidRPr="003E5D30">
        <w:t xml:space="preserve">, die </w:t>
      </w:r>
      <w:r w:rsidR="00E52823">
        <w:t>sich im Bereich VR im inklusiven Schulkontext fortbilden möchten</w:t>
      </w:r>
      <w:r>
        <w:t xml:space="preserve">. </w:t>
      </w:r>
    </w:p>
    <w:p w14:paraId="324CBBC9" w14:textId="33191B48" w:rsidR="00C55DB2" w:rsidRPr="00C55DB2" w:rsidRDefault="00C55DB2" w:rsidP="00E24D7D">
      <w:pPr>
        <w:spacing w:line="360" w:lineRule="auto"/>
        <w:rPr>
          <w:i/>
          <w:iCs/>
        </w:rPr>
      </w:pPr>
      <w:r w:rsidRPr="00C55DB2">
        <w:rPr>
          <w:i/>
          <w:iCs/>
        </w:rPr>
        <w:t>Wie kann das Modulhandbuch genutzt werden?</w:t>
      </w:r>
    </w:p>
    <w:p w14:paraId="24252A6D" w14:textId="0DBA26BB" w:rsidR="00302BEC" w:rsidRPr="008C295D" w:rsidRDefault="00134B0F" w:rsidP="00E24D7D">
      <w:pPr>
        <w:spacing w:line="360" w:lineRule="auto"/>
      </w:pPr>
      <w:r>
        <w:t>Ein</w:t>
      </w:r>
      <w:r w:rsidR="00E52823">
        <w:t xml:space="preserve"> besonderes Augenmerk </w:t>
      </w:r>
      <w:r>
        <w:t xml:space="preserve">liegt </w:t>
      </w:r>
      <w:r w:rsidR="00E52823">
        <w:t xml:space="preserve">auf </w:t>
      </w:r>
      <w:r w:rsidR="00E52823" w:rsidRPr="001541AC">
        <w:rPr>
          <w:i/>
          <w:iCs/>
        </w:rPr>
        <w:t>Körperwahrnehmung, verkörperte</w:t>
      </w:r>
      <w:r w:rsidR="000E0DAD">
        <w:rPr>
          <w:i/>
          <w:iCs/>
        </w:rPr>
        <w:t>n</w:t>
      </w:r>
      <w:r w:rsidR="00E52823" w:rsidRPr="001541AC">
        <w:rPr>
          <w:i/>
          <w:iCs/>
        </w:rPr>
        <w:t xml:space="preserve"> Lernformen, Begleitung von VR-Erfahrungen sowie eine</w:t>
      </w:r>
      <w:r w:rsidR="000E0DAD">
        <w:rPr>
          <w:i/>
          <w:iCs/>
        </w:rPr>
        <w:t>r</w:t>
      </w:r>
      <w:r w:rsidR="00E52823" w:rsidRPr="001541AC">
        <w:rPr>
          <w:i/>
          <w:iCs/>
        </w:rPr>
        <w:t xml:space="preserve"> sonderpädagogische</w:t>
      </w:r>
      <w:r w:rsidR="000E0DAD">
        <w:rPr>
          <w:i/>
          <w:iCs/>
        </w:rPr>
        <w:t>n</w:t>
      </w:r>
      <w:r w:rsidR="00E52823" w:rsidRPr="001541AC">
        <w:rPr>
          <w:i/>
          <w:iCs/>
        </w:rPr>
        <w:t xml:space="preserve"> Zielgruppe</w:t>
      </w:r>
      <w:r w:rsidR="00E52823">
        <w:t>. Erlerntes Wissen und Kompetenzen können Lehr- und Fachkräfte an ihre Schüler:innen mit und ohne sonderpädagogischen Unterstützungsbedarf weitergeben, sodass sich diese</w:t>
      </w:r>
      <w:r w:rsidR="001541AC">
        <w:t>s</w:t>
      </w:r>
      <w:r w:rsidR="00E52823">
        <w:t xml:space="preserve"> Konzept auch als Vorlage für Lerngruppen eignet. Damit wird beabsichtigt, dass die verschiedenen Akteur</w:t>
      </w:r>
      <w:r w:rsidR="00285BA3">
        <w:t>:innen</w:t>
      </w:r>
      <w:r w:rsidR="00E52823">
        <w:t xml:space="preserve">gruppen eines inklusiven Bildungssystems an der Auseinandersetzung zur schulischen Nutzung und </w:t>
      </w:r>
      <w:r w:rsidR="00285BA3">
        <w:t xml:space="preserve">des </w:t>
      </w:r>
      <w:r w:rsidR="00E52823">
        <w:t>Einsatz</w:t>
      </w:r>
      <w:r w:rsidR="00F60805">
        <w:t>es</w:t>
      </w:r>
      <w:r w:rsidR="00285BA3">
        <w:t xml:space="preserve"> von</w:t>
      </w:r>
      <w:r w:rsidR="00E52823">
        <w:t xml:space="preserve"> VR beteiligt sind.</w:t>
      </w:r>
    </w:p>
    <w:p w14:paraId="7412271E" w14:textId="4F692FC9" w:rsidR="006E044E" w:rsidRPr="00C55DB2" w:rsidRDefault="00C55DB2" w:rsidP="00E24D7D">
      <w:pPr>
        <w:spacing w:line="360" w:lineRule="auto"/>
        <w:rPr>
          <w:i/>
          <w:iCs/>
        </w:rPr>
      </w:pPr>
      <w:r w:rsidRPr="00C55DB2">
        <w:rPr>
          <w:i/>
          <w:iCs/>
        </w:rPr>
        <w:t xml:space="preserve">Wie </w:t>
      </w:r>
      <w:r w:rsidR="00AE4CEB">
        <w:rPr>
          <w:i/>
          <w:iCs/>
        </w:rPr>
        <w:t>wurde das Modulhandbuch entwickelt</w:t>
      </w:r>
      <w:r w:rsidRPr="00C55DB2">
        <w:rPr>
          <w:i/>
          <w:iCs/>
        </w:rPr>
        <w:t>?</w:t>
      </w:r>
    </w:p>
    <w:p w14:paraId="07611FB2" w14:textId="63E4AF80" w:rsidR="00E52823" w:rsidRDefault="00F07C69" w:rsidP="00E24D7D">
      <w:pPr>
        <w:spacing w:line="360" w:lineRule="auto"/>
      </w:pPr>
      <w:r w:rsidRPr="00F07C69">
        <w:t>Das Fortbildungskonzept ist in mehrere Module aufgeteilt, die jeweils als handlungsorientierte Veranstaltungen verstanden werden und daher im Folgenden als Workshops bezeichnet werden.</w:t>
      </w:r>
      <w:r>
        <w:t xml:space="preserve"> </w:t>
      </w:r>
      <w:r w:rsidR="00E52823" w:rsidRPr="003E5D30">
        <w:t>Die nachfolgend beschrieben</w:t>
      </w:r>
      <w:r w:rsidR="00E52823">
        <w:t>en</w:t>
      </w:r>
      <w:r w:rsidR="00E52823" w:rsidRPr="003E5D30">
        <w:t xml:space="preserve"> Workshop-Abläufe werden als Best-Practice-Beispiele verstanden. Sie wurden</w:t>
      </w:r>
      <w:r w:rsidR="00E52823">
        <w:t xml:space="preserve"> gemäß </w:t>
      </w:r>
      <w:r w:rsidR="00285BA3">
        <w:t>D</w:t>
      </w:r>
      <w:r w:rsidR="00E52823">
        <w:t>esign-</w:t>
      </w:r>
      <w:r w:rsidR="00285BA3">
        <w:t>B</w:t>
      </w:r>
      <w:r w:rsidR="00E52823">
        <w:t>ased-</w:t>
      </w:r>
      <w:r w:rsidR="00285BA3">
        <w:t>R</w:t>
      </w:r>
      <w:r w:rsidR="00E52823">
        <w:t>esearch</w:t>
      </w:r>
      <w:r w:rsidR="00285BA3">
        <w:t xml:space="preserve"> </w:t>
      </w:r>
      <w:r w:rsidR="00007FA4">
        <w:fldChar w:fldCharType="begin"/>
      </w:r>
      <w:r w:rsidR="00007FA4">
        <w:instrText xml:space="preserve"> ADDIN ZOTERO_ITEM CSL_CITATION {"citationID":"wGFSg6oR","properties":{"formattedCitation":"(Reinmann, 2005)","plainCitation":"(Reinmann, 2005)","noteIndex":0},"citationItems":[{"id":362,"uris":["http://zotero.org/users/15402662/items/EF3MJURK"],"itemData":{"id":362,"type":"article-journal","abstract":"Design-Based Research wird als ein Forschungsansatz vorgestellt, der besser als andere Forschungsansätze im Rahmen der Lehr-Lernforschung in der Lage sein soll, nachhaltige Innovationen im Bildungs- und Unterrichtsalltag hervorzubringen. Nach einer kurzen Klärung des Innovationsbegriffs und dessen Bedeutung im Bereich der Bildung werden einige Innovationshindernisse in der Forschung dargelegt und darauf aufbauend der Design-Based Research-Ansatz mit seinen Zielen und besonderen Merkmalen beschrieben. Der Ansatz, der der Gestaltung eine zentrale Rolle im Forschungsprozess zuweist, wird von der Experimental- und Evaluationsforschung abgegrenzt und dahingehend analysiert, inwieweit er wissenschaftlichen Prinzipien genügen kann. Abschließend erfolgt eine zusammenfassende Argumentation für den Design-Based Research-Ansatz. (ZPID) The article presents design-based research which is more capable of creating sustained innovation in the practice of education than other forms of research. After a short description of the term \\glqqinnovation\\textquotedbl and its meaning in educational contexts the article demonstrates some drawbacks for innovation and describes, on this basis, the goals and specific characteristics of designbased research. Design-based research, which assigns design a central role in the research process, is differentiated from experimental and evaluative research and analysed to what extend it upholds scientific principles. The article concludes with arguments summarizing pros for design-based research which can enhance the innovation potential of educational research. (DIPF/Orig.)","container-title":"Unterrichtswissenschaft","DOI":"10.25656/01:5787","ISSN":"0340-4099","title":"Innovation ohne Forschung? Ein Plädoyer für den Design-Based Research-Ansatz in der Lehr-Lernforschung: Unterrichtswissenschaft 33 (2005) 1, S. 52-69","volume":"33","author":[{"family":"Reinmann","given":"Gabi"}],"issued":{"date-parts":[["2005"]]}}}],"schema":"https://github.com/citation-style-language/schema/raw/master/csl-citation.json"} </w:instrText>
      </w:r>
      <w:r w:rsidR="00007FA4">
        <w:fldChar w:fldCharType="separate"/>
      </w:r>
      <w:r w:rsidR="00007FA4">
        <w:rPr>
          <w:noProof/>
        </w:rPr>
        <w:t>(Reinmann, 2005)</w:t>
      </w:r>
      <w:r w:rsidR="00007FA4">
        <w:fldChar w:fldCharType="end"/>
      </w:r>
      <w:r w:rsidR="00E52823">
        <w:t xml:space="preserve"> in einem mehrzyklischen Prozess entwickelt. </w:t>
      </w:r>
      <w:r w:rsidR="00285BA3">
        <w:t xml:space="preserve"> Die Module wurden a</w:t>
      </w:r>
      <w:r w:rsidR="00E52823">
        <w:t>uf Grundlage einer Bedarfsabfrage in Form von Leitfadeninterviews</w:t>
      </w:r>
      <w:r w:rsidR="00007FA4">
        <w:t xml:space="preserve"> </w:t>
      </w:r>
      <w:r w:rsidR="00007FA4">
        <w:fldChar w:fldCharType="begin"/>
      </w:r>
      <w:r w:rsidR="00007FA4">
        <w:instrText xml:space="preserve"> ADDIN ZOTERO_ITEM CSL_CITATION {"citationID":"WmSVcJhl","properties":{"formattedCitation":"(Misoch, 2019)","plainCitation":"(Misoch, 2019)","noteIndex":0},"citationItems":[{"id":433,"uris":["http://zotero.org/users/15402662/items/9SQSCJE7"],"itemData":{"id":433,"type":"book","abstract":"Das Buch bietet eine praxisnahe und kritische Einführung in die qualitative Forschung und die Theorie und Praxis der wichtigsten Methoden zur Durchführung qualitativer Interviews. Es werden Grundlagen, ethische Fragestellungen, zentrale Prinzipien und Gütekriterien qualitativen Forschens vorgestellt. Der Forschungsprozess vom Sampling über die Erhebung bis zu Transkriptionsverfahren wird ausführlich dargestellt. Kernstück des Bandes bildet die übersichtliche und nachvollziehbare Darstellung verschiedener Formen qualitativer Interviews und deren kritische Reflexion. In der überarbeiteten und erweiterten Neuauflage werden neue Methoden internetbasierter qualitativer Datenerhebung (E-Mail-Interview, Skype-Interview) sowie der Einsatz von Spracherkennungssoftware ausführlich dargestellt und deren Vor- und Nachteile diskutiert.","edition":"2., erweiterte und aktualisierte Auflage","event-place":"München and Wien","ISBN":"978-3-11-054586-9","publisher":"De Gruyter Oldenbourg","publisher-place":"München and Wien","title":"Qualitative Interviews","author":[{"family":"Misoch","given":"Sabina"}],"issued":{"date-parts":[["2019"]]}}}],"schema":"https://github.com/citation-style-language/schema/raw/master/csl-citation.json"} </w:instrText>
      </w:r>
      <w:r w:rsidR="00007FA4">
        <w:fldChar w:fldCharType="separate"/>
      </w:r>
      <w:r w:rsidR="00007FA4">
        <w:rPr>
          <w:noProof/>
        </w:rPr>
        <w:t>(Misoch, 2019)</w:t>
      </w:r>
      <w:r w:rsidR="00007FA4">
        <w:fldChar w:fldCharType="end"/>
      </w:r>
      <w:r w:rsidR="00285BA3">
        <w:t xml:space="preserve"> </w:t>
      </w:r>
      <w:r w:rsidR="00E52823">
        <w:t xml:space="preserve">mit 15 Lehrkräften </w:t>
      </w:r>
      <w:r w:rsidR="00134B0F">
        <w:t xml:space="preserve">für sonderpädagogische Förderung </w:t>
      </w:r>
      <w:r w:rsidR="00E52823">
        <w:t>entwickelt. Bis zur finalen Version des Fortbildung</w:t>
      </w:r>
      <w:r w:rsidR="00285BA3">
        <w:t>s</w:t>
      </w:r>
      <w:r w:rsidR="00E52823">
        <w:t xml:space="preserve">konzepts wurden 20 </w:t>
      </w:r>
      <w:r w:rsidR="00134B0F">
        <w:t xml:space="preserve">Veranstaltungen </w:t>
      </w:r>
      <w:r w:rsidR="00E52823">
        <w:t>durchgeführt, in denen die einzelnen Module erprobt und angepasst wurden. Dabei wurden etwa vier Zyklen durchlaufen. Abschließen</w:t>
      </w:r>
      <w:r w:rsidR="00285BA3">
        <w:t>d</w:t>
      </w:r>
      <w:r w:rsidR="00E52823">
        <w:t xml:space="preserve"> nahmen 15 Lehrkräfte an einer Evaluation in Form von qualitativen Fragebögen</w:t>
      </w:r>
      <w:r w:rsidR="00007FA4">
        <w:t xml:space="preserve"> </w:t>
      </w:r>
      <w:r w:rsidR="00007FA4">
        <w:fldChar w:fldCharType="begin"/>
      </w:r>
      <w:r w:rsidR="00007FA4">
        <w:instrText xml:space="preserve"> ADDIN ZOTERO_ITEM CSL_CITATION {"citationID":"gb3parLl","properties":{"formattedCitation":"(Bortz &amp; D\\uc0\\u246{}ring, 2016)","plainCitation":"(Bortz &amp; Döring, 2016)","noteIndex":0},"citationItems":[{"id":256,"uris":["http://zotero.org/users/15402662/items/ZYDJTMC3"],"itemData":{"id":256,"type":"book","abstract":"Der Klassiker zu den Forschungsmethoden - rundum erneuert, didaktisch verbessert und aktueller denn je! Dieses Buch ist ein fundierter und verlässlicher Begleiter für Studierende, Forschende und Berufstätige - da ist alles drin: - * Grundlagen: Wissenschaftstheorie, Qualitätskriterien sowie ethische Aspekte.* Anwendung: Alle Phasen des Forschungsprozesses von der Festlegung des Forschungsthemas, des Untersuchungsdesigns und der Operationalisierung über Stichprobenziehung, Datenerhebungs- und Datenanalysemethoden bis zur Ergebnispräsentation.* Vertiefung: Effektgrößen, Metaanalysen, Strukturgleichungsmodelle, Evaluationsforschung.Die 5. Auflage wurde grundlegend überarbeitet: - * Klarheit: Verbesserte Gliederung der Kapitel sowie des gesamten Buches.* Aktualität: Beiträge zu Online-Forschung, Mixed-Methods-Designs und anderen neueren Entwicklungen.* Lernfreundlichkeit: Viele Abbildungen, Tabellen, Definitionsboxen, Cartoons, Übungsaufgaben und Lernquiz mit Lösungen.* Praxisbezug: reale Studienbeispiele aus verschiedenen sozial- und humanwissenschaftlichen Fächern (z.B. Psychologie, Kommunikationswissenschaft, Erziehungswissenschaft, Medizin, Soziologie).Eine Begleit-Website auf www.lehrbuch-psychologie.de bietet Lern-Tools für Studierende und Materialien für Dozenten.","edition":"5. vollständig überarbeitete, aktualisierte und erweiterte Auflage","event-place":"Berlin","note":"DOI: 10.1007/978-3-642-41089-5","publisher":"Springer-Verlag","publisher-place":"Berlin","title":"Forschungsmethoden und Evaluation in den Sozial- und Humanwissenschaften","author":[{"family":"Bortz","given":"Jürgen"},{"family":"Döring","given":"Nicola"}],"issued":{"date-parts":[["2016"]]}}}],"schema":"https://github.com/citation-style-language/schema/raw/master/csl-citation.json"} </w:instrText>
      </w:r>
      <w:r w:rsidR="00007FA4">
        <w:fldChar w:fldCharType="separate"/>
      </w:r>
      <w:r w:rsidR="00007FA4" w:rsidRPr="00007FA4">
        <w:rPr>
          <w:rFonts w:cs="Arial"/>
          <w:kern w:val="0"/>
        </w:rPr>
        <w:t>(Bortz &amp; Döring, 2016)</w:t>
      </w:r>
      <w:r w:rsidR="00007FA4">
        <w:fldChar w:fldCharType="end"/>
      </w:r>
      <w:r w:rsidR="00285BA3">
        <w:t xml:space="preserve"> </w:t>
      </w:r>
      <w:r w:rsidR="00E52823">
        <w:t xml:space="preserve">teil, um das gesamte Fortbildungskonzept zu bewerten. </w:t>
      </w:r>
      <w:r w:rsidR="00134B0F">
        <w:t>D</w:t>
      </w:r>
      <w:r w:rsidR="00E52823">
        <w:t>ie nachfolgenden</w:t>
      </w:r>
      <w:r w:rsidR="00E52823" w:rsidRPr="003E5D30">
        <w:t xml:space="preserve"> Verlaufspläne </w:t>
      </w:r>
      <w:r w:rsidR="00134B0F">
        <w:t xml:space="preserve">werden </w:t>
      </w:r>
      <w:r w:rsidR="00E52823" w:rsidRPr="003E5D30">
        <w:t>als Empfehlungen verstanden</w:t>
      </w:r>
      <w:r w:rsidR="00E52823">
        <w:t>, die einer kontinuierlichen Weiterentwicklung bedürfen</w:t>
      </w:r>
      <w:r w:rsidR="00E52823" w:rsidRPr="003E5D30">
        <w:t xml:space="preserve">. </w:t>
      </w:r>
    </w:p>
    <w:p w14:paraId="34099727" w14:textId="77777777" w:rsidR="00E52823" w:rsidRPr="003E5D30" w:rsidRDefault="00E52823" w:rsidP="00B86A0A">
      <w:pPr>
        <w:spacing w:line="360" w:lineRule="auto"/>
      </w:pPr>
      <w:r>
        <w:lastRenderedPageBreak/>
        <w:t xml:space="preserve">Die Verlaufspläne </w:t>
      </w:r>
      <w:r w:rsidRPr="003E5D30">
        <w:t xml:space="preserve">stellen die Grundlage zur Vermittlung der Module dar und sollten unbedingt auf die Lerngruppe (Erwachsene, Schüler:innen) und damit einhergehende Lernvoraussetzungen abgestimmt werden. </w:t>
      </w:r>
    </w:p>
    <w:p w14:paraId="460786F0" w14:textId="77777777" w:rsidR="00AE4CEB" w:rsidRPr="00C55DB2" w:rsidRDefault="00AE4CEB" w:rsidP="00AE4CEB">
      <w:pPr>
        <w:spacing w:line="360" w:lineRule="auto"/>
        <w:rPr>
          <w:i/>
          <w:iCs/>
        </w:rPr>
      </w:pPr>
      <w:r w:rsidRPr="00C55DB2">
        <w:rPr>
          <w:i/>
          <w:iCs/>
        </w:rPr>
        <w:t>Wie ist das Modulhandbuch aufgebaut?</w:t>
      </w:r>
    </w:p>
    <w:p w14:paraId="6EF88271" w14:textId="39939069" w:rsidR="00E52823" w:rsidRPr="003E5D30" w:rsidRDefault="00E52823" w:rsidP="00B86A0A">
      <w:pPr>
        <w:spacing w:line="360" w:lineRule="auto"/>
      </w:pPr>
      <w:r w:rsidRPr="003E5D30">
        <w:t>Nachfolgend wird in Kapitel 0 die gesamte Modulstruktur abgebildet. Sie verschafft einen Überblick über die zu vermittelnden Inhalte. Zudem dient sie als Orientierung für die Gliederung des gesamten Modulhandbuches. Die einzelnen Module sind nummeriert</w:t>
      </w:r>
      <w:r>
        <w:t xml:space="preserve"> </w:t>
      </w:r>
      <w:r w:rsidRPr="003E5D30">
        <w:t>(1</w:t>
      </w:r>
      <w:r>
        <w:t>-4</w:t>
      </w:r>
      <w:r w:rsidRPr="003E5D30">
        <w:t>) und finden sich entsprechend als Kapitel wieder. Innerhalb der Kapitel werden die Module auf zwei Ebenen dargestellt. Einerseits gibt es eine inhaltliche fundierte Einordnung zu den Themenschwerpunkten des jeweiligen Moduls</w:t>
      </w:r>
      <w:r w:rsidR="00285BA3">
        <w:t xml:space="preserve"> -</w:t>
      </w:r>
      <w:r w:rsidRPr="003E5D30">
        <w:t xml:space="preserve"> </w:t>
      </w:r>
      <w:r w:rsidR="00285BA3">
        <w:t>a</w:t>
      </w:r>
      <w:r w:rsidRPr="003E5D30">
        <w:t xml:space="preserve">ndererseits werden die Rahmenbedingungen und Abläufe der vorgesehenen Module beschrieben. </w:t>
      </w:r>
    </w:p>
    <w:p w14:paraId="6DEB0710" w14:textId="77777777" w:rsidR="00693F02" w:rsidRDefault="00693F02">
      <w:pPr>
        <w:sectPr w:rsidR="00693F02" w:rsidSect="006521F0">
          <w:footerReference w:type="default" r:id="rId20"/>
          <w:pgSz w:w="11906" w:h="16838"/>
          <w:pgMar w:top="1417" w:right="1417" w:bottom="1134" w:left="1417" w:header="708" w:footer="708" w:gutter="0"/>
          <w:cols w:space="708"/>
          <w:docGrid w:linePitch="360"/>
        </w:sectPr>
      </w:pPr>
    </w:p>
    <w:p w14:paraId="02C2C657" w14:textId="32C574E1" w:rsidR="00574EF8" w:rsidRDefault="0068621B" w:rsidP="0068621B">
      <w:pPr>
        <w:pStyle w:val="berschrift1"/>
      </w:pPr>
      <w:bookmarkStart w:id="2" w:name="_Toc207285629"/>
      <w:r>
        <w:lastRenderedPageBreak/>
        <w:t>0. Modulstruktur</w:t>
      </w:r>
      <w:bookmarkEnd w:id="2"/>
    </w:p>
    <w:p w14:paraId="441DF0F5" w14:textId="64358DFA" w:rsidR="00693F02" w:rsidRDefault="00746C9D">
      <w:r>
        <w:rPr>
          <w:noProof/>
        </w:rPr>
        <mc:AlternateContent>
          <mc:Choice Requires="wps">
            <w:drawing>
              <wp:anchor distT="0" distB="0" distL="114300" distR="114300" simplePos="0" relativeHeight="251723776" behindDoc="0" locked="0" layoutInCell="1" allowOverlap="1" wp14:anchorId="7594A215" wp14:editId="790EB5F5">
                <wp:simplePos x="0" y="0"/>
                <wp:positionH relativeFrom="column">
                  <wp:posOffset>71120</wp:posOffset>
                </wp:positionH>
                <wp:positionV relativeFrom="paragraph">
                  <wp:posOffset>5274310</wp:posOffset>
                </wp:positionV>
                <wp:extent cx="8787765" cy="635"/>
                <wp:effectExtent l="0" t="0" r="635" b="12065"/>
                <wp:wrapNone/>
                <wp:docPr id="1990115404" name="Textfeld 1"/>
                <wp:cNvGraphicFramePr/>
                <a:graphic xmlns:a="http://schemas.openxmlformats.org/drawingml/2006/main">
                  <a:graphicData uri="http://schemas.microsoft.com/office/word/2010/wordprocessingShape">
                    <wps:wsp>
                      <wps:cNvSpPr txBox="1"/>
                      <wps:spPr>
                        <a:xfrm>
                          <a:off x="0" y="0"/>
                          <a:ext cx="8787765" cy="635"/>
                        </a:xfrm>
                        <a:prstGeom prst="rect">
                          <a:avLst/>
                        </a:prstGeom>
                        <a:solidFill>
                          <a:prstClr val="white"/>
                        </a:solidFill>
                        <a:ln>
                          <a:noFill/>
                        </a:ln>
                      </wps:spPr>
                      <wps:txbx>
                        <w:txbxContent>
                          <w:p w14:paraId="5E8E4871" w14:textId="5ABD85ED" w:rsidR="00746C9D" w:rsidRPr="006E4BAA" w:rsidRDefault="00746C9D" w:rsidP="00746C9D">
                            <w:pPr>
                              <w:pStyle w:val="Beschriftung"/>
                              <w:rPr>
                                <w:noProof/>
                              </w:rPr>
                            </w:pPr>
                            <w:r>
                              <w:t xml:space="preserve">Abbildung </w:t>
                            </w:r>
                            <w:r w:rsidR="008E538A">
                              <w:fldChar w:fldCharType="begin"/>
                            </w:r>
                            <w:r w:rsidR="008E538A">
                              <w:instrText xml:space="preserve"> SEQ Abbildung \* ARABIC </w:instrText>
                            </w:r>
                            <w:r w:rsidR="008E538A">
                              <w:fldChar w:fldCharType="separate"/>
                            </w:r>
                            <w:r>
                              <w:rPr>
                                <w:noProof/>
                              </w:rPr>
                              <w:t>1</w:t>
                            </w:r>
                            <w:r w:rsidR="008E538A">
                              <w:rPr>
                                <w:noProof/>
                              </w:rPr>
                              <w:fldChar w:fldCharType="end"/>
                            </w:r>
                            <w:r>
                              <w:t xml:space="preserve">: Modulstruktur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594A215" id="Textfeld 1" o:spid="_x0000_s1028" type="#_x0000_t202" style="position:absolute;left:0;text-align:left;margin-left:5.6pt;margin-top:415.3pt;width:691.95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" stroked="f">
                <v:textbox style="mso-fit-shape-to-text:t" inset="0,0,0,0">
                  <w:txbxContent>
                    <w:p w14:paraId="5E8E4871" w14:textId="5ABD85ED" w:rsidR="00746C9D" w:rsidRPr="006E4BAA" w:rsidRDefault="00746C9D" w:rsidP="00746C9D">
                      <w:pPr>
                        <w:pStyle w:val="Beschriftung"/>
                        <w:rPr>
                          <w:noProof/>
                        </w:rPr>
                      </w:pPr>
                      <w:r>
                        <w:t xml:space="preserve">Abbildung </w:t>
                      </w:r>
                      <w:r>
                        <w:fldChar w:fldCharType="begin"/>
                      </w:r>
                      <w:r>
                        <w:instrText xml:space="preserve"> SEQ Abbildung \* ARABIC </w:instrText>
                      </w:r>
                      <w:r>
                        <w:fldChar w:fldCharType="separate"/>
                      </w:r>
                      <w:r>
                        <w:rPr>
                          <w:noProof/>
                        </w:rPr>
                        <w:t>1</w:t>
                      </w:r>
                      <w:r>
                        <w:rPr>
                          <w:noProof/>
                        </w:rPr>
                        <w:fldChar w:fldCharType="end"/>
                      </w:r>
                      <w:r>
                        <w:t xml:space="preserve">: Modulstruktur </w:t>
                      </w:r>
                    </w:p>
                  </w:txbxContent>
                </v:textbox>
              </v:shape>
            </w:pict>
          </mc:Fallback>
        </mc:AlternateContent>
      </w:r>
      <w:r w:rsidR="00871E27">
        <w:rPr>
          <w:noProof/>
        </w:rPr>
        <mc:AlternateContent>
          <mc:Choice Requires="wpg">
            <w:drawing>
              <wp:anchor distT="0" distB="0" distL="114300" distR="114300" simplePos="0" relativeHeight="251712512" behindDoc="0" locked="0" layoutInCell="1" allowOverlap="1" wp14:anchorId="06F2B1CD" wp14:editId="6A042A1E">
                <wp:simplePos x="0" y="0"/>
                <wp:positionH relativeFrom="column">
                  <wp:posOffset>71536</wp:posOffset>
                </wp:positionH>
                <wp:positionV relativeFrom="paragraph">
                  <wp:posOffset>81674</wp:posOffset>
                </wp:positionV>
                <wp:extent cx="8787939" cy="5136493"/>
                <wp:effectExtent l="25400" t="0" r="38735" b="7620"/>
                <wp:wrapNone/>
                <wp:docPr id="1173353314" name="Gruppieren 9"/>
                <wp:cNvGraphicFramePr/>
                <a:graphic xmlns:a="http://schemas.openxmlformats.org/drawingml/2006/main">
                  <a:graphicData uri="http://schemas.microsoft.com/office/word/2010/wordprocessingGroup">
                    <wpg:wgp>
                      <wpg:cNvGrpSpPr/>
                      <wpg:grpSpPr>
                        <a:xfrm>
                          <a:off x="0" y="0"/>
                          <a:ext cx="8787939" cy="5136493"/>
                          <a:chOff x="0" y="0"/>
                          <a:chExt cx="8787939" cy="5136493"/>
                        </a:xfrm>
                      </wpg:grpSpPr>
                      <wps:wsp>
                        <wps:cNvPr id="549260718" name="Dreieck 3"/>
                        <wps:cNvSpPr/>
                        <wps:spPr>
                          <a:xfrm rot="10800000">
                            <a:off x="0" y="0"/>
                            <a:ext cx="8787939" cy="914400"/>
                          </a:xfrm>
                          <a:prstGeom prst="triangle">
                            <a:avLst>
                              <a:gd name="adj" fmla="val 50000"/>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630439" name="Textfeld 4"/>
                        <wps:cNvSpPr txBox="1"/>
                        <wps:spPr>
                          <a:xfrm>
                            <a:off x="2591676" y="110359"/>
                            <a:ext cx="3607496" cy="318135"/>
                          </a:xfrm>
                          <a:prstGeom prst="rect">
                            <a:avLst/>
                          </a:prstGeom>
                          <a:noFill/>
                          <a:ln w="6350">
                            <a:noFill/>
                          </a:ln>
                        </wps:spPr>
                        <wps:txbx>
                          <w:txbxContent>
                            <w:p w14:paraId="7D956DCC" w14:textId="0E8B4D08" w:rsidR="00B1469A" w:rsidRPr="00B1469A" w:rsidRDefault="00B1469A" w:rsidP="00B1469A">
                              <w:pPr>
                                <w:jc w:val="center"/>
                                <w:rPr>
                                  <w:b/>
                                  <w:bCs/>
                                  <w:sz w:val="28"/>
                                  <w:szCs w:val="28"/>
                                </w:rPr>
                              </w:pPr>
                              <w:r w:rsidRPr="00B1469A">
                                <w:rPr>
                                  <w:b/>
                                  <w:bCs/>
                                  <w:sz w:val="28"/>
                                  <w:szCs w:val="28"/>
                                </w:rPr>
                                <w:t xml:space="preserve">1. </w:t>
                              </w:r>
                              <w:r w:rsidR="007841AE">
                                <w:rPr>
                                  <w:b/>
                                  <w:bCs/>
                                  <w:sz w:val="28"/>
                                  <w:szCs w:val="28"/>
                                </w:rPr>
                                <w:t>Vorbereitung</w:t>
                              </w:r>
                              <w:r w:rsidRPr="00B1469A">
                                <w:rPr>
                                  <w:b/>
                                  <w:bCs/>
                                  <w:sz w:val="28"/>
                                  <w:szCs w:val="28"/>
                                </w:rPr>
                                <w:t>: VR-Selbsterfahrung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4729715" name="Dreieck 3"/>
                        <wps:cNvSpPr/>
                        <wps:spPr>
                          <a:xfrm>
                            <a:off x="0" y="4222093"/>
                            <a:ext cx="8787765" cy="914400"/>
                          </a:xfrm>
                          <a:prstGeom prst="triangle">
                            <a:avLst>
                              <a:gd name="adj" fmla="val 50000"/>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290492" name="Textfeld 4"/>
                        <wps:cNvSpPr txBox="1"/>
                        <wps:spPr>
                          <a:xfrm>
                            <a:off x="2591676" y="4650828"/>
                            <a:ext cx="3607496" cy="318135"/>
                          </a:xfrm>
                          <a:prstGeom prst="rect">
                            <a:avLst/>
                          </a:prstGeom>
                          <a:noFill/>
                          <a:ln w="6350">
                            <a:noFill/>
                          </a:ln>
                        </wps:spPr>
                        <wps:txbx>
                          <w:txbxContent>
                            <w:p w14:paraId="4204CDA1" w14:textId="20C5C5EA" w:rsidR="00B1469A" w:rsidRPr="00B1469A" w:rsidRDefault="00B1469A" w:rsidP="00B1469A">
                              <w:pPr>
                                <w:jc w:val="center"/>
                                <w:rPr>
                                  <w:b/>
                                  <w:bCs/>
                                  <w:sz w:val="28"/>
                                  <w:szCs w:val="28"/>
                                </w:rPr>
                              </w:pPr>
                              <w:r>
                                <w:rPr>
                                  <w:b/>
                                  <w:bCs/>
                                  <w:sz w:val="28"/>
                                  <w:szCs w:val="28"/>
                                </w:rPr>
                                <w:t>Kritisch-reflexive Auseinandersetzung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4024348" name="Rechteck 7"/>
                        <wps:cNvSpPr/>
                        <wps:spPr>
                          <a:xfrm>
                            <a:off x="368738" y="2128345"/>
                            <a:ext cx="2232660" cy="1619885"/>
                          </a:xfrm>
                          <a:prstGeom prst="roundRect">
                            <a:avLst>
                              <a:gd name="adj" fmla="val 3165"/>
                            </a:avLst>
                          </a:prstGeom>
                          <a:solidFill>
                            <a:schemeClr val="accent3">
                              <a:lumMod val="60000"/>
                              <a:lumOff val="40000"/>
                            </a:schemeClr>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849267" name="Abgerundetes Rechteck 5"/>
                        <wps:cNvSpPr/>
                        <wps:spPr>
                          <a:xfrm>
                            <a:off x="384503" y="1387366"/>
                            <a:ext cx="2232660" cy="613410"/>
                          </a:xfrm>
                          <a:prstGeom prst="roundRect">
                            <a:avLst/>
                          </a:prstGeom>
                          <a:solidFill>
                            <a:schemeClr val="accent3">
                              <a:lumMod val="60000"/>
                              <a:lumOff val="40000"/>
                            </a:schemeClr>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143651" name="Textfeld 4"/>
                        <wps:cNvSpPr txBox="1"/>
                        <wps:spPr>
                          <a:xfrm>
                            <a:off x="431800" y="1418897"/>
                            <a:ext cx="2150110" cy="573405"/>
                          </a:xfrm>
                          <a:prstGeom prst="rect">
                            <a:avLst/>
                          </a:prstGeom>
                          <a:noFill/>
                          <a:ln w="6350">
                            <a:noFill/>
                          </a:ln>
                        </wps:spPr>
                        <wps:txbx>
                          <w:txbxContent>
                            <w:p w14:paraId="7DF77177" w14:textId="69D95D7B" w:rsidR="00A52FE8" w:rsidRPr="00247D38" w:rsidRDefault="00A52FE8" w:rsidP="00A52FE8">
                              <w:pPr>
                                <w:jc w:val="center"/>
                                <w:rPr>
                                  <w:b/>
                                  <w:bCs/>
                                  <w:sz w:val="28"/>
                                  <w:szCs w:val="28"/>
                                </w:rPr>
                              </w:pPr>
                              <w:r w:rsidRPr="00247D38">
                                <w:rPr>
                                  <w:b/>
                                  <w:bCs/>
                                  <w:sz w:val="28"/>
                                  <w:szCs w:val="28"/>
                                </w:rPr>
                                <w:t>2. VR als Bildungsmedium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4927820" name="Abgerundetes Rechteck 5"/>
                        <wps:cNvSpPr/>
                        <wps:spPr>
                          <a:xfrm>
                            <a:off x="3285359" y="1387366"/>
                            <a:ext cx="2232660" cy="613410"/>
                          </a:xfrm>
                          <a:prstGeom prst="roundRect">
                            <a:avLst/>
                          </a:prstGeom>
                          <a:solidFill>
                            <a:schemeClr val="accent6">
                              <a:lumMod val="60000"/>
                              <a:lumOff val="40000"/>
                            </a:schemeClr>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034861" name="Abgerundetes Rechteck 5"/>
                        <wps:cNvSpPr/>
                        <wps:spPr>
                          <a:xfrm>
                            <a:off x="6217745" y="1387366"/>
                            <a:ext cx="2232660" cy="613410"/>
                          </a:xfrm>
                          <a:prstGeom prst="roundRect">
                            <a:avLst/>
                          </a:prstGeom>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901" name="Textfeld 4"/>
                        <wps:cNvSpPr txBox="1"/>
                        <wps:spPr>
                          <a:xfrm>
                            <a:off x="3316890" y="1529255"/>
                            <a:ext cx="2150110" cy="326390"/>
                          </a:xfrm>
                          <a:prstGeom prst="rect">
                            <a:avLst/>
                          </a:prstGeom>
                          <a:noFill/>
                          <a:ln w="6350">
                            <a:noFill/>
                          </a:ln>
                        </wps:spPr>
                        <wps:txbx>
                          <w:txbxContent>
                            <w:p w14:paraId="48D219F6" w14:textId="003E5BA1" w:rsidR="00A33200" w:rsidRPr="00247D38" w:rsidRDefault="00A33200" w:rsidP="00A33200">
                              <w:pPr>
                                <w:jc w:val="center"/>
                                <w:rPr>
                                  <w:b/>
                                  <w:bCs/>
                                  <w:sz w:val="28"/>
                                  <w:szCs w:val="28"/>
                                </w:rPr>
                              </w:pPr>
                              <w:r>
                                <w:rPr>
                                  <w:b/>
                                  <w:bCs/>
                                  <w:sz w:val="28"/>
                                  <w:szCs w:val="28"/>
                                </w:rPr>
                                <w:t>3</w:t>
                              </w:r>
                              <w:r w:rsidRPr="00247D38">
                                <w:rPr>
                                  <w:b/>
                                  <w:bCs/>
                                  <w:sz w:val="28"/>
                                  <w:szCs w:val="28"/>
                                </w:rPr>
                                <w:t xml:space="preserve">. VR </w:t>
                              </w:r>
                              <w:r>
                                <w:rPr>
                                  <w:b/>
                                  <w:bCs/>
                                  <w:sz w:val="28"/>
                                  <w:szCs w:val="28"/>
                                </w:rPr>
                                <w:t>und Bewegung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5174889" name="Textfeld 4"/>
                        <wps:cNvSpPr txBox="1"/>
                        <wps:spPr>
                          <a:xfrm>
                            <a:off x="6265041" y="1529255"/>
                            <a:ext cx="2150110" cy="326390"/>
                          </a:xfrm>
                          <a:prstGeom prst="rect">
                            <a:avLst/>
                          </a:prstGeom>
                          <a:noFill/>
                          <a:ln w="6350">
                            <a:noFill/>
                          </a:ln>
                        </wps:spPr>
                        <wps:txbx>
                          <w:txbxContent>
                            <w:p w14:paraId="2C3B7BA4" w14:textId="4DA2A011" w:rsidR="00BF0618" w:rsidRPr="00247D38" w:rsidRDefault="00BF0618" w:rsidP="00BF0618">
                              <w:pPr>
                                <w:jc w:val="center"/>
                                <w:rPr>
                                  <w:b/>
                                  <w:bCs/>
                                  <w:sz w:val="28"/>
                                  <w:szCs w:val="28"/>
                                </w:rPr>
                              </w:pPr>
                              <w:r>
                                <w:rPr>
                                  <w:b/>
                                  <w:bCs/>
                                  <w:sz w:val="28"/>
                                  <w:szCs w:val="28"/>
                                </w:rPr>
                                <w:t>4</w:t>
                              </w:r>
                              <w:r w:rsidRPr="00247D38">
                                <w:rPr>
                                  <w:b/>
                                  <w:bCs/>
                                  <w:sz w:val="28"/>
                                  <w:szCs w:val="28"/>
                                </w:rPr>
                                <w:t xml:space="preserve">. VR </w:t>
                              </w:r>
                              <w:r>
                                <w:rPr>
                                  <w:b/>
                                  <w:bCs/>
                                  <w:sz w:val="28"/>
                                  <w:szCs w:val="28"/>
                                </w:rPr>
                                <w:t>und Begleitung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7790765" name="Rechteck 7"/>
                        <wps:cNvSpPr/>
                        <wps:spPr>
                          <a:xfrm>
                            <a:off x="3285359" y="2128345"/>
                            <a:ext cx="2232660" cy="1619885"/>
                          </a:xfrm>
                          <a:prstGeom prst="roundRect">
                            <a:avLst>
                              <a:gd name="adj" fmla="val 3165"/>
                            </a:avLst>
                          </a:prstGeom>
                          <a:solidFill>
                            <a:schemeClr val="accent6">
                              <a:lumMod val="60000"/>
                              <a:lumOff val="40000"/>
                            </a:schemeClr>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452481" name="Textfeld 8"/>
                        <wps:cNvSpPr txBox="1"/>
                        <wps:spPr>
                          <a:xfrm>
                            <a:off x="479097" y="2317531"/>
                            <a:ext cx="2013585" cy="497205"/>
                          </a:xfrm>
                          <a:prstGeom prst="rect">
                            <a:avLst/>
                          </a:prstGeom>
                          <a:noFill/>
                          <a:ln w="6350">
                            <a:noFill/>
                          </a:ln>
                        </wps:spPr>
                        <wps:txbx>
                          <w:txbxContent>
                            <w:p w14:paraId="1E1E799B" w14:textId="428576E4" w:rsidR="00265033" w:rsidRPr="00265033" w:rsidRDefault="00265033" w:rsidP="00265033">
                              <w:pPr>
                                <w:jc w:val="center"/>
                              </w:pPr>
                              <w:r w:rsidRPr="00265033">
                                <w:t>Potenziale und Grenzen im Schulkontext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5492954" name="Textfeld 8"/>
                        <wps:cNvSpPr txBox="1"/>
                        <wps:spPr>
                          <a:xfrm>
                            <a:off x="3379952" y="2317531"/>
                            <a:ext cx="2013585" cy="1226820"/>
                          </a:xfrm>
                          <a:prstGeom prst="rect">
                            <a:avLst/>
                          </a:prstGeom>
                          <a:noFill/>
                          <a:ln w="6350">
                            <a:noFill/>
                          </a:ln>
                        </wps:spPr>
                        <wps:txbx>
                          <w:txbxContent>
                            <w:p w14:paraId="39178D1C" w14:textId="5780576D" w:rsidR="00265033" w:rsidRDefault="00265033" w:rsidP="00265033">
                              <w:pPr>
                                <w:jc w:val="center"/>
                              </w:pPr>
                              <w:r>
                                <w:t>Körpererfahrung</w:t>
                              </w:r>
                            </w:p>
                            <w:p w14:paraId="27ADF0FB" w14:textId="74E71C2C" w:rsidR="00265033" w:rsidRDefault="00265033" w:rsidP="00265033">
                              <w:pPr>
                                <w:jc w:val="center"/>
                              </w:pPr>
                              <w:r>
                                <w:t>Embodied Learning</w:t>
                              </w:r>
                            </w:p>
                            <w:p w14:paraId="3F13AB1D" w14:textId="255262AD" w:rsidR="00265033" w:rsidRDefault="00265033" w:rsidP="00265033">
                              <w:pPr>
                                <w:jc w:val="center"/>
                              </w:pPr>
                              <w:r>
                                <w:t>Mehrperspektivität</w:t>
                              </w:r>
                            </w:p>
                            <w:p w14:paraId="72630E64" w14:textId="0C307F11" w:rsidR="00265033" w:rsidRDefault="00265033" w:rsidP="00265033">
                              <w:pPr>
                                <w:jc w:val="center"/>
                              </w:pPr>
                              <w:r>
                                <w:t>Doppelauftrag von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5406618" name="Textfeld 8"/>
                        <wps:cNvSpPr txBox="1"/>
                        <wps:spPr>
                          <a:xfrm>
                            <a:off x="6312338" y="2317531"/>
                            <a:ext cx="2013585" cy="1226820"/>
                          </a:xfrm>
                          <a:prstGeom prst="rect">
                            <a:avLst/>
                          </a:prstGeom>
                          <a:noFill/>
                          <a:ln w="6350">
                            <a:noFill/>
                          </a:ln>
                        </wps:spPr>
                        <wps:txbx>
                          <w:txbxContent>
                            <w:p w14:paraId="44CAA34B" w14:textId="385C496B" w:rsidR="00265033" w:rsidRDefault="00265033" w:rsidP="00265033">
                              <w:pPr>
                                <w:jc w:val="center"/>
                              </w:pPr>
                              <w:r>
                                <w:t>Aspekte der Begleitung</w:t>
                              </w:r>
                            </w:p>
                            <w:p w14:paraId="18139CB7" w14:textId="35FA606C" w:rsidR="00265033" w:rsidRDefault="00265033" w:rsidP="00265033">
                              <w:pPr>
                                <w:jc w:val="center"/>
                              </w:pPr>
                              <w:r>
                                <w:t>Individuelle Nutzungsvoraussetzungen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6F2B1CD" id="Gruppieren 9" o:spid="_x0000_s1029" style="position:absolute;left:0;text-align:left;margin-left:5.65pt;margin-top:6.45pt;width:691.95pt;height:404.45pt;z-index:251712512" coordsize="87879,5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Dreieck 3" o:spid="_x0000_s1030" type="#_x0000_t5" style="position:absolute;width:87879;height:9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" fillcolor="#d8d8d8 [2732]" strokecolor="black [3213]" strokeweight="1pt"/>
                <v:shape id="Textfeld 4" o:spid="_x0000_s1031" type="#_x0000_t202" style="position:absolute;left:25916;top:1103;width:36075;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" filled="f" stroked="f" strokeweight=".5pt">
                  <v:textbox>
                    <w:txbxContent>
                      <w:p w14:paraId="7D956DCC" w14:textId="0E8B4D08" w:rsidR="00B1469A" w:rsidRPr="00B1469A" w:rsidRDefault="00B1469A" w:rsidP="00B1469A">
                        <w:pPr>
                          <w:jc w:val="center"/>
                          <w:rPr>
                            <w:b/>
                            <w:bCs/>
                            <w:sz w:val="28"/>
                            <w:szCs w:val="28"/>
                          </w:rPr>
                        </w:pPr>
                        <w:r w:rsidRPr="00B1469A">
                          <w:rPr>
                            <w:b/>
                            <w:bCs/>
                            <w:sz w:val="28"/>
                            <w:szCs w:val="28"/>
                          </w:rPr>
                          <w:t xml:space="preserve">1. </w:t>
                        </w:r>
                        <w:r w:rsidR="007841AE">
                          <w:rPr>
                            <w:b/>
                            <w:bCs/>
                            <w:sz w:val="28"/>
                            <w:szCs w:val="28"/>
                          </w:rPr>
                          <w:t>Vorbereitung</w:t>
                        </w:r>
                        <w:r w:rsidRPr="00B1469A">
                          <w:rPr>
                            <w:b/>
                            <w:bCs/>
                            <w:sz w:val="28"/>
                            <w:szCs w:val="28"/>
                          </w:rPr>
                          <w:t>: VR-Selbsterfahrung</w:t>
                        </w:r>
                      </w:p>
                    </w:txbxContent>
                  </v:textbox>
                </v:shape>
                <v:shape id="Dreieck 3" o:spid="_x0000_s1032" type="#_x0000_t5" style="position:absolute;top:42220;width:8787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" fillcolor="#d8d8d8 [2732]" strokecolor="black [3213]" strokeweight="1pt"/>
                <v:shape id="Textfeld 4" o:spid="_x0000_s1033" type="#_x0000_t202" style="position:absolute;left:25916;top:46508;width:36075;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" filled="f" stroked="f" strokeweight=".5pt">
                  <v:textbox>
                    <w:txbxContent>
                      <w:p w14:paraId="4204CDA1" w14:textId="20C5C5EA" w:rsidR="00B1469A" w:rsidRPr="00B1469A" w:rsidRDefault="00B1469A" w:rsidP="00B1469A">
                        <w:pPr>
                          <w:jc w:val="center"/>
                          <w:rPr>
                            <w:b/>
                            <w:bCs/>
                            <w:sz w:val="28"/>
                            <w:szCs w:val="28"/>
                          </w:rPr>
                        </w:pPr>
                        <w:r>
                          <w:rPr>
                            <w:b/>
                            <w:bCs/>
                            <w:sz w:val="28"/>
                            <w:szCs w:val="28"/>
                          </w:rPr>
                          <w:t>Kritisch-reflexive Auseinandersetzung</w:t>
                        </w:r>
                      </w:p>
                    </w:txbxContent>
                  </v:textbox>
                </v:shape>
                <v:roundrect id="Rechteck 7" o:spid="_x0000_s1034" style="position:absolute;left:3687;top:21283;width:22326;height:16199;visibility:visible;mso-wrap-style:square;v-text-anchor:middle" arcsize="2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" fillcolor="#f0d67e [1942]" strokecolor="#e7bc29 [3206]" strokeweight="1pt">
                  <v:stroke joinstyle="miter"/>
                </v:roundrect>
                <v:roundrect id="Abgerundetes Rechteck 5" o:spid="_x0000_s1035" style="position:absolute;left:3845;top:13873;width:22326;height:6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" fillcolor="#f0d67e [1942]" strokecolor="#e7bc29 [3206]" strokeweight="1pt">
                  <v:stroke joinstyle="miter"/>
                </v:roundrect>
                <v:shape id="Textfeld 4" o:spid="_x0000_s1036" type="#_x0000_t202" style="position:absolute;left:4318;top:14188;width:21501;height:5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" filled="f" stroked="f" strokeweight=".5pt">
                  <v:textbox>
                    <w:txbxContent>
                      <w:p w14:paraId="7DF77177" w14:textId="69D95D7B" w:rsidR="00A52FE8" w:rsidRPr="00247D38" w:rsidRDefault="00A52FE8" w:rsidP="00A52FE8">
                        <w:pPr>
                          <w:jc w:val="center"/>
                          <w:rPr>
                            <w:b/>
                            <w:bCs/>
                            <w:sz w:val="28"/>
                            <w:szCs w:val="28"/>
                          </w:rPr>
                        </w:pPr>
                        <w:r w:rsidRPr="00247D38">
                          <w:rPr>
                            <w:b/>
                            <w:bCs/>
                            <w:sz w:val="28"/>
                            <w:szCs w:val="28"/>
                          </w:rPr>
                          <w:t>2. VR als Bildungsmedium</w:t>
                        </w:r>
                      </w:p>
                    </w:txbxContent>
                  </v:textbox>
                </v:shape>
                <v:roundrect id="Abgerundetes Rechteck 5" o:spid="_x0000_s1037" style="position:absolute;left:32853;top:13873;width:22327;height:6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" fillcolor="#b2c4da [1945]" strokecolor="#809ec2 [3209]" strokeweight="1pt">
                  <v:stroke joinstyle="miter"/>
                </v:roundrect>
                <v:roundrect id="Abgerundetes Rechteck 5" o:spid="_x0000_s1038" style="position:absolute;left:62177;top:13873;width:22327;height:6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" fillcolor="#a5b592 [3204]" strokecolor="#7c9163 [2404]" strokeweight="1pt">
                  <v:stroke joinstyle="miter"/>
                </v:roundrect>
                <v:shape id="Textfeld 4" o:spid="_x0000_s1039" type="#_x0000_t202" style="position:absolute;left:33168;top:15292;width:21502;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" filled="f" stroked="f" strokeweight=".5pt">
                  <v:textbox>
                    <w:txbxContent>
                      <w:p w14:paraId="48D219F6" w14:textId="003E5BA1" w:rsidR="00A33200" w:rsidRPr="00247D38" w:rsidRDefault="00A33200" w:rsidP="00A33200">
                        <w:pPr>
                          <w:jc w:val="center"/>
                          <w:rPr>
                            <w:b/>
                            <w:bCs/>
                            <w:sz w:val="28"/>
                            <w:szCs w:val="28"/>
                          </w:rPr>
                        </w:pPr>
                        <w:r>
                          <w:rPr>
                            <w:b/>
                            <w:bCs/>
                            <w:sz w:val="28"/>
                            <w:szCs w:val="28"/>
                          </w:rPr>
                          <w:t>3</w:t>
                        </w:r>
                        <w:r w:rsidRPr="00247D38">
                          <w:rPr>
                            <w:b/>
                            <w:bCs/>
                            <w:sz w:val="28"/>
                            <w:szCs w:val="28"/>
                          </w:rPr>
                          <w:t xml:space="preserve">. VR </w:t>
                        </w:r>
                        <w:r>
                          <w:rPr>
                            <w:b/>
                            <w:bCs/>
                            <w:sz w:val="28"/>
                            <w:szCs w:val="28"/>
                          </w:rPr>
                          <w:t>und Bewegung</w:t>
                        </w:r>
                      </w:p>
                    </w:txbxContent>
                  </v:textbox>
                </v:shape>
                <v:shape id="Textfeld 4" o:spid="_x0000_s1040" type="#_x0000_t202" style="position:absolute;left:62650;top:15292;width:21501;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" filled="f" stroked="f" strokeweight=".5pt">
                  <v:textbox>
                    <w:txbxContent>
                      <w:p w14:paraId="2C3B7BA4" w14:textId="4DA2A011" w:rsidR="00BF0618" w:rsidRPr="00247D38" w:rsidRDefault="00BF0618" w:rsidP="00BF0618">
                        <w:pPr>
                          <w:jc w:val="center"/>
                          <w:rPr>
                            <w:b/>
                            <w:bCs/>
                            <w:sz w:val="28"/>
                            <w:szCs w:val="28"/>
                          </w:rPr>
                        </w:pPr>
                        <w:r>
                          <w:rPr>
                            <w:b/>
                            <w:bCs/>
                            <w:sz w:val="28"/>
                            <w:szCs w:val="28"/>
                          </w:rPr>
                          <w:t>4</w:t>
                        </w:r>
                        <w:r w:rsidRPr="00247D38">
                          <w:rPr>
                            <w:b/>
                            <w:bCs/>
                            <w:sz w:val="28"/>
                            <w:szCs w:val="28"/>
                          </w:rPr>
                          <w:t xml:space="preserve">. VR </w:t>
                        </w:r>
                        <w:r>
                          <w:rPr>
                            <w:b/>
                            <w:bCs/>
                            <w:sz w:val="28"/>
                            <w:szCs w:val="28"/>
                          </w:rPr>
                          <w:t>und Begleitung</w:t>
                        </w:r>
                      </w:p>
                    </w:txbxContent>
                  </v:textbox>
                </v:shape>
                <v:roundrect id="Rechteck 7" o:spid="_x0000_s1041" style="position:absolute;left:32853;top:21283;width:22327;height:16199;visibility:visible;mso-wrap-style:square;v-text-anchor:middle" arcsize="2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" fillcolor="#b2c4da [1945]" strokecolor="#809ec2 [3209]" strokeweight="1pt">
                  <v:stroke joinstyle="miter"/>
                </v:roundrect>
                <v:shape id="Textfeld 8" o:spid="_x0000_s1042" type="#_x0000_t202" style="position:absolute;left:4790;top:23175;width:20136;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" filled="f" stroked="f" strokeweight=".5pt">
                  <v:textbox>
                    <w:txbxContent>
                      <w:p w14:paraId="1E1E799B" w14:textId="428576E4" w:rsidR="00265033" w:rsidRPr="00265033" w:rsidRDefault="00265033" w:rsidP="00265033">
                        <w:pPr>
                          <w:jc w:val="center"/>
                        </w:pPr>
                        <w:r w:rsidRPr="00265033">
                          <w:t>Potenziale und Grenzen im Schulkontext</w:t>
                        </w:r>
                      </w:p>
                    </w:txbxContent>
                  </v:textbox>
                </v:shape>
                <v:shape id="Textfeld 8" o:spid="_x0000_s1043" type="#_x0000_t202" style="position:absolute;left:33799;top:23175;width:20136;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" filled="f" stroked="f" strokeweight=".5pt">
                  <v:textbox>
                    <w:txbxContent>
                      <w:p w14:paraId="39178D1C" w14:textId="5780576D" w:rsidR="00265033" w:rsidRDefault="00265033" w:rsidP="00265033">
                        <w:pPr>
                          <w:jc w:val="center"/>
                        </w:pPr>
                        <w:r>
                          <w:t>Körpererfahrung</w:t>
                        </w:r>
                      </w:p>
                      <w:p w14:paraId="27ADF0FB" w14:textId="74E71C2C" w:rsidR="00265033" w:rsidRDefault="00265033" w:rsidP="00265033">
                        <w:pPr>
                          <w:jc w:val="center"/>
                        </w:pPr>
                        <w:r>
                          <w:t>Embodied Learning</w:t>
                        </w:r>
                      </w:p>
                      <w:p w14:paraId="3F13AB1D" w14:textId="255262AD" w:rsidR="00265033" w:rsidRDefault="00265033" w:rsidP="00265033">
                        <w:pPr>
                          <w:jc w:val="center"/>
                        </w:pPr>
                        <w:r>
                          <w:t>Mehrperspektivität</w:t>
                        </w:r>
                      </w:p>
                      <w:p w14:paraId="72630E64" w14:textId="0C307F11" w:rsidR="00265033" w:rsidRDefault="00265033" w:rsidP="00265033">
                        <w:pPr>
                          <w:jc w:val="center"/>
                        </w:pPr>
                        <w:r>
                          <w:t>Doppelauftrag von Sport</w:t>
                        </w:r>
                      </w:p>
                    </w:txbxContent>
                  </v:textbox>
                </v:shape>
                <v:shape id="Textfeld 8" o:spid="_x0000_s1044" type="#_x0000_t202" style="position:absolute;left:63123;top:23175;width:20136;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" filled="f" stroked="f" strokeweight=".5pt">
                  <v:textbox>
                    <w:txbxContent>
                      <w:p w14:paraId="44CAA34B" w14:textId="385C496B" w:rsidR="00265033" w:rsidRDefault="00265033" w:rsidP="00265033">
                        <w:pPr>
                          <w:jc w:val="center"/>
                        </w:pPr>
                        <w:r>
                          <w:t>Aspekte der Begleitung</w:t>
                        </w:r>
                      </w:p>
                      <w:p w14:paraId="18139CB7" w14:textId="35FA606C" w:rsidR="00265033" w:rsidRDefault="00265033" w:rsidP="00265033">
                        <w:pPr>
                          <w:jc w:val="center"/>
                        </w:pPr>
                        <w:r>
                          <w:t>Individuelle Nutzungsvoraussetzungen</w:t>
                        </w:r>
                      </w:p>
                    </w:txbxContent>
                  </v:textbox>
                </v:shape>
              </v:group>
            </w:pict>
          </mc:Fallback>
        </mc:AlternateContent>
      </w:r>
    </w:p>
    <w:p w14:paraId="7E25E5CB" w14:textId="408DC020" w:rsidR="00693F02" w:rsidRDefault="00693F02"/>
    <w:p w14:paraId="492FD01D" w14:textId="07D7E9FE" w:rsidR="00693F02" w:rsidRDefault="00693F02"/>
    <w:p w14:paraId="73956F60" w14:textId="5637A116" w:rsidR="00693F02" w:rsidRDefault="00693F02"/>
    <w:p w14:paraId="698E8857" w14:textId="4DE0E373" w:rsidR="00693F02" w:rsidRDefault="00265033">
      <w:r>
        <w:rPr>
          <w:noProof/>
        </w:rPr>
        <mc:AlternateContent>
          <mc:Choice Requires="wps">
            <w:drawing>
              <wp:anchor distT="0" distB="0" distL="114300" distR="114300" simplePos="0" relativeHeight="251706368" behindDoc="0" locked="0" layoutInCell="1" allowOverlap="1" wp14:anchorId="1F1F171F" wp14:editId="28AC0337">
                <wp:simplePos x="0" y="0"/>
                <wp:positionH relativeFrom="column">
                  <wp:posOffset>6280150</wp:posOffset>
                </wp:positionH>
                <wp:positionV relativeFrom="paragraph">
                  <wp:posOffset>990600</wp:posOffset>
                </wp:positionV>
                <wp:extent cx="2232660" cy="1619885"/>
                <wp:effectExtent l="0" t="0" r="15240" b="18415"/>
                <wp:wrapNone/>
                <wp:docPr id="576580215" name="Rechteck 7"/>
                <wp:cNvGraphicFramePr/>
                <a:graphic xmlns:a="http://schemas.openxmlformats.org/drawingml/2006/main">
                  <a:graphicData uri="http://schemas.microsoft.com/office/word/2010/wordprocessingShape">
                    <wps:wsp>
                      <wps:cNvSpPr/>
                      <wps:spPr>
                        <a:xfrm>
                          <a:off x="0" y="0"/>
                          <a:ext cx="2232660" cy="1619885"/>
                        </a:xfrm>
                        <a:prstGeom prst="roundRect">
                          <a:avLst>
                            <a:gd name="adj" fmla="val 3165"/>
                          </a:avLst>
                        </a:prstGeom>
                        <a:solidFill>
                          <a:schemeClr val="accent1"/>
                        </a:solid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C0C80AF" id="Rechteck 7" o:spid="_x0000_s1026" style="position:absolute;margin-left:494.5pt;margin-top:78pt;width:175.8pt;height:127.5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0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" fillcolor="#a5b592 [3204]" strokecolor="#7c9163 [2404]" strokeweight="1pt">
                <v:stroke joinstyle="miter"/>
              </v:roundrect>
            </w:pict>
          </mc:Fallback>
        </mc:AlternateContent>
      </w:r>
    </w:p>
    <w:p w14:paraId="61766455" w14:textId="632AF20D" w:rsidR="00693F02" w:rsidRDefault="00693F02"/>
    <w:p w14:paraId="493889C0" w14:textId="66FA5EC6" w:rsidR="00693F02" w:rsidRDefault="00693F02"/>
    <w:p w14:paraId="1684BC21" w14:textId="2B8E4FB9" w:rsidR="00693F02" w:rsidRDefault="00693F02"/>
    <w:p w14:paraId="7F9ED8AF" w14:textId="74FB9D84" w:rsidR="00693F02" w:rsidRDefault="00693F02"/>
    <w:p w14:paraId="6BDC335E" w14:textId="56A700CE" w:rsidR="00693F02" w:rsidRPr="00BF0618" w:rsidRDefault="00693F02">
      <w:pPr>
        <w:rPr>
          <w:color w:val="EE0000"/>
        </w:rPr>
      </w:pPr>
    </w:p>
    <w:p w14:paraId="4298F2BA" w14:textId="25D796EC" w:rsidR="00693F02" w:rsidRDefault="00693F02"/>
    <w:p w14:paraId="48D2B129" w14:textId="30454C12" w:rsidR="00693F02" w:rsidRDefault="00693F02"/>
    <w:p w14:paraId="09E91EF0" w14:textId="7C3E4BEB" w:rsidR="00693F02" w:rsidRDefault="00693F02"/>
    <w:p w14:paraId="7CF35C42" w14:textId="2D7B1378" w:rsidR="00693F02" w:rsidRDefault="00693F02"/>
    <w:p w14:paraId="42CE5FCA" w14:textId="0875B557" w:rsidR="00693F02" w:rsidRDefault="00693F02"/>
    <w:p w14:paraId="0EB3B6D8" w14:textId="6B2D71D1" w:rsidR="00693F02" w:rsidRDefault="00693F02"/>
    <w:p w14:paraId="2D4662D3" w14:textId="77777777" w:rsidR="00693F02" w:rsidRDefault="00693F02"/>
    <w:p w14:paraId="726EF74B" w14:textId="77777777" w:rsidR="00693F02" w:rsidRDefault="00693F02">
      <w:pPr>
        <w:sectPr w:rsidR="00693F02" w:rsidSect="006521F0">
          <w:pgSz w:w="16838" w:h="11906" w:orient="landscape"/>
          <w:pgMar w:top="1417" w:right="1134" w:bottom="1417" w:left="1417" w:header="708" w:footer="708" w:gutter="0"/>
          <w:cols w:space="708"/>
          <w:docGrid w:linePitch="360"/>
        </w:sectPr>
      </w:pPr>
    </w:p>
    <w:p w14:paraId="0BF21E5A" w14:textId="32CC14A9" w:rsidR="00265033" w:rsidRPr="00664FB6" w:rsidRDefault="0097219F" w:rsidP="00664FB6">
      <w:pPr>
        <w:pStyle w:val="berschrift1"/>
        <w:spacing w:line="360" w:lineRule="auto"/>
      </w:pPr>
      <w:bookmarkStart w:id="3" w:name="_Toc207285630"/>
      <w:r w:rsidRPr="00664FB6">
        <w:lastRenderedPageBreak/>
        <w:t xml:space="preserve">1. </w:t>
      </w:r>
      <w:r w:rsidR="00316DA8">
        <w:t xml:space="preserve">Vorbereitung: </w:t>
      </w:r>
      <w:r w:rsidRPr="00664FB6">
        <w:t>VR-Selbsterfahrung</w:t>
      </w:r>
      <w:bookmarkEnd w:id="3"/>
    </w:p>
    <w:p w14:paraId="1330874B" w14:textId="33C1AEEC" w:rsidR="00664FB6" w:rsidRDefault="00664FB6" w:rsidP="00664FB6">
      <w:pPr>
        <w:pStyle w:val="berschrift2"/>
        <w:spacing w:line="360" w:lineRule="auto"/>
      </w:pPr>
      <w:bookmarkStart w:id="4" w:name="_Toc207285631"/>
      <w:r>
        <w:t>1.1</w:t>
      </w:r>
      <w:r w:rsidR="00400F1D">
        <w:t xml:space="preserve"> </w:t>
      </w:r>
      <w:r>
        <w:t>Begriffsbestimmung von Virtual Reality</w:t>
      </w:r>
      <w:bookmarkEnd w:id="4"/>
      <w:r>
        <w:t xml:space="preserve"> </w:t>
      </w:r>
    </w:p>
    <w:p w14:paraId="47C316D9" w14:textId="318F9BE8" w:rsidR="00664FB6" w:rsidRDefault="00664FB6" w:rsidP="00664FB6">
      <w:pPr>
        <w:spacing w:line="360" w:lineRule="auto"/>
      </w:pPr>
      <w:r>
        <w:t>Virtual Reality (VR) ermöglicht es</w:t>
      </w:r>
      <w:r w:rsidR="00F63F9A">
        <w:t xml:space="preserve"> </w:t>
      </w:r>
      <w:r>
        <w:t>in eine vollständig simulierte Umgebung einzutauchen, in der Menschen direkt mit einem Computersystem interagieren</w:t>
      </w:r>
      <w:r w:rsidR="00C40EB5">
        <w:t xml:space="preserve"> </w:t>
      </w:r>
      <w:r w:rsidR="00C40EB5">
        <w:fldChar w:fldCharType="begin"/>
      </w:r>
      <w:r w:rsidR="00C40EB5">
        <w:instrText xml:space="preserve"> ADDIN ZOTERO_ITEM CSL_CITATION {"citationID":"bUL2f9US","properties":{"formattedCitation":"(D\\uc0\\u246{}rner et al., 2019)","plainCitation":"(Dörner et al., 2019)","noteIndex":0},"citationItems":[{"id":243,"uris":["http://zotero.org/users/15402662/items/HQGPET9B"],"itemData":{"id":243,"type":"chapter","container-title":"Virtual und Augmented Reality (VR/AR)","event-place":"Berlin, Heidelberg","ISBN":"978-3-662-58860-4","page":"1–42","publisher":"Springer Berlin Heidelberg","publisher-place":"Berlin, Heidelberg","title":"Einführung in Virtual und Augmented Reality","author":[{"family":"Dörner","given":"Ralf"},{"family":"Broll","given":"Wolfgang"},{"family":"Jung","given":"Bernhard"}],"editor":[{"family":"Dörner","given":"Ralf"},{"family":"Broll","given":"Wolfgang"},{"family":"Grimm","given":"Paul"},{"family":"Jung","given":"Bernhard"}],"issued":{"date-parts":[["2019"]]}}}],"schema":"https://github.com/citation-style-language/schema/raw/master/csl-citation.json"} </w:instrText>
      </w:r>
      <w:r w:rsidR="00C40EB5">
        <w:fldChar w:fldCharType="separate"/>
      </w:r>
      <w:r w:rsidR="00C40EB5" w:rsidRPr="00C40EB5">
        <w:rPr>
          <w:rFonts w:cs="Arial"/>
          <w:kern w:val="0"/>
        </w:rPr>
        <w:t>(Dörner et al., 2019)</w:t>
      </w:r>
      <w:r w:rsidR="00C40EB5">
        <w:fldChar w:fldCharType="end"/>
      </w:r>
      <w:r>
        <w:t xml:space="preserve">. Über VR-Brillen, sogenannte Head-Mounted-Displays (HMDs), erleben die Nutzenden virtuelle Welten mit ihren Sinnen: visuell, auditiv und mit ihrem ganzen Körper  </w:t>
      </w:r>
      <w:r w:rsidR="00C40EB5">
        <w:fldChar w:fldCharType="begin"/>
      </w:r>
      <w:r w:rsidR="00C40EB5">
        <w:instrText xml:space="preserve"> ADDIN ZOTERO_ITEM CSL_CITATION {"citationID":"MqPRyjKa","properties":{"formattedCitation":"(Mills et al., 2022)","plainCitation":"(Mills et al., 2022)","noteIndex":0},"citationItems":[{"id":329,"uris":["http://zotero.org/users/15402662/items/IC6P3NWA"],"itemData":{"id":329,"type":"article-journal","container-title":"Written Communication","issue":"3","page":"335–369","title":"Virtual Reality and Embodiment in Multimodal Meaning Making","volume":"39","author":[{"family":"Mills","given":"K. A."},{"family":"Scholes","given":"L."},{"family":"Brown","given":"A."}],"issued":{"date-parts":[["2022"]]}}}],"schema":"https://github.com/citation-style-language/schema/raw/master/csl-citation.json"} </w:instrText>
      </w:r>
      <w:r w:rsidR="00C40EB5">
        <w:fldChar w:fldCharType="separate"/>
      </w:r>
      <w:r w:rsidR="00C40EB5">
        <w:rPr>
          <w:noProof/>
        </w:rPr>
        <w:t>(Mills et al., 2022)</w:t>
      </w:r>
      <w:r w:rsidR="00C40EB5">
        <w:fldChar w:fldCharType="end"/>
      </w:r>
      <w:r>
        <w:t>. VR biete</w:t>
      </w:r>
      <w:r w:rsidR="00BB0A9D">
        <w:t>t</w:t>
      </w:r>
      <w:r>
        <w:t xml:space="preserve"> eine komplett geschlossene virtuelle Welt</w:t>
      </w:r>
      <w:r w:rsidR="00C40EB5">
        <w:t xml:space="preserve"> </w:t>
      </w:r>
      <w:r w:rsidR="00C40EB5">
        <w:fldChar w:fldCharType="begin"/>
      </w:r>
      <w:r w:rsidR="00C40EB5">
        <w:instrText xml:space="preserve"> ADDIN ZOTERO_ITEM CSL_CITATION {"citationID":"CFgRh4Ys","properties":{"formattedCitation":"(Langer, 2020)","plainCitation":"(Langer, 2020)","noteIndex":0},"citationItems":[{"id":274,"uris":["http://zotero.org/users/15402662/items/HRAFGL8W"],"itemData":{"id":274,"type":"book","event-place":"Berlin, Heidelberg","ISBN":"978-3-662-60825-8","publisher":"Springer","publisher-place":"Berlin, Heidelberg","title":"Medieninnovationen AR und VR","author":[{"family":"Langer","given":"Elle"}],"issued":{"date-parts":[["2020"]]}}}],"schema":"https://github.com/citation-style-language/schema/raw/master/csl-citation.json"} </w:instrText>
      </w:r>
      <w:r w:rsidR="00C40EB5">
        <w:fldChar w:fldCharType="separate"/>
      </w:r>
      <w:r w:rsidR="00C40EB5">
        <w:rPr>
          <w:noProof/>
        </w:rPr>
        <w:t>(Langer, 2020)</w:t>
      </w:r>
      <w:r w:rsidR="00C40EB5">
        <w:fldChar w:fldCharType="end"/>
      </w:r>
      <w:r>
        <w:t xml:space="preserve"> und die Möglichkeit für Lernsituationen.</w:t>
      </w:r>
    </w:p>
    <w:p w14:paraId="22504B11" w14:textId="646B805B" w:rsidR="00664FB6" w:rsidRDefault="00664FB6" w:rsidP="00664FB6">
      <w:pPr>
        <w:spacing w:line="360" w:lineRule="auto"/>
      </w:pPr>
      <w:r>
        <w:t xml:space="preserve">Für den Bildungsbereich lässt sich die Funktionsweise von VR mit dem Modell </w:t>
      </w:r>
      <w:r w:rsidRPr="00134B0F">
        <w:t>„Cognitive and Affective Model of Immersive Learning“</w:t>
      </w:r>
      <w:r>
        <w:t xml:space="preserve"> (CAMIL) erklären </w:t>
      </w:r>
      <w:r w:rsidR="00306AF3">
        <w:fldChar w:fldCharType="begin"/>
      </w:r>
      <w:r w:rsidR="00306AF3">
        <w:instrText xml:space="preserve"> ADDIN ZOTERO_ITEM CSL_CITATION {"citationID":"00H4qm2n","properties":{"formattedCitation":"(Makransky &amp; Petersen, 2021)","plainCitation":"(Makransky &amp; Petersen, 2021)","noteIndex":0},"citationItems":[{"id":360,"uris":["http://zotero.org/users/15402662/items/GKDHGYTY"],"itemData":{"id":360,"type":"article-journal","container-title":"Educational Psychology Review","issue":"3","page":"937–958","title":"The Cognitive Affective Model of Immersive Learning (CAMIL): a Theoretical Research-Based Model of Learning in Immersive Virtual Reality","volume":"33","author":[{"family":"Makransky","given":"Guido"},{"family":"Petersen","given":"Gustav B."}],"issued":{"date-parts":[["2021"]]}}}],"schema":"https://github.com/citation-style-language/schema/raw/master/csl-citation.json"} </w:instrText>
      </w:r>
      <w:r w:rsidR="00306AF3">
        <w:fldChar w:fldCharType="separate"/>
      </w:r>
      <w:r w:rsidR="00306AF3">
        <w:rPr>
          <w:noProof/>
        </w:rPr>
        <w:t>(Makransky &amp; Petersen, 2021)</w:t>
      </w:r>
      <w:r w:rsidR="00306AF3">
        <w:fldChar w:fldCharType="end"/>
      </w:r>
      <w:r>
        <w:t>. Dieses Modell beschreibt</w:t>
      </w:r>
      <w:r w:rsidR="00BD121F">
        <w:t xml:space="preserve"> </w:t>
      </w:r>
      <w:r>
        <w:t xml:space="preserve">wie VR durch technische Merkmale wie: </w:t>
      </w:r>
    </w:p>
    <w:p w14:paraId="7D5C828B" w14:textId="76FB0772" w:rsidR="00664FB6" w:rsidRDefault="00664FB6" w:rsidP="00BD121F">
      <w:pPr>
        <w:pStyle w:val="Listenabsatz"/>
        <w:numPr>
          <w:ilvl w:val="0"/>
          <w:numId w:val="2"/>
        </w:numPr>
        <w:spacing w:line="360" w:lineRule="auto"/>
      </w:pPr>
      <w:r>
        <w:t xml:space="preserve">Immersion - das Gefühl, vollständig in der virtuellen Welt zu sein, </w:t>
      </w:r>
    </w:p>
    <w:p w14:paraId="6109179D" w14:textId="64905DDA" w:rsidR="00664FB6" w:rsidRDefault="00664FB6" w:rsidP="00BD121F">
      <w:pPr>
        <w:pStyle w:val="Listenabsatz"/>
        <w:numPr>
          <w:ilvl w:val="0"/>
          <w:numId w:val="2"/>
        </w:numPr>
        <w:spacing w:line="360" w:lineRule="auto"/>
      </w:pPr>
      <w:r>
        <w:t xml:space="preserve">Kontrollmöglichkeiten - die aktive Steuerung und Interaktion, </w:t>
      </w:r>
    </w:p>
    <w:p w14:paraId="34DBCB4F" w14:textId="29E45A9B" w:rsidR="00664FB6" w:rsidRDefault="00664FB6" w:rsidP="00BD121F">
      <w:pPr>
        <w:pStyle w:val="Listenabsatz"/>
        <w:numPr>
          <w:ilvl w:val="0"/>
          <w:numId w:val="2"/>
        </w:numPr>
        <w:spacing w:line="360" w:lineRule="auto"/>
      </w:pPr>
      <w:r>
        <w:t>Repräsentationsgenauigkeit - realistische Darstellung,</w:t>
      </w:r>
    </w:p>
    <w:p w14:paraId="6F137767" w14:textId="6593BB0E" w:rsidR="00664FB6" w:rsidRDefault="00664FB6" w:rsidP="00664FB6">
      <w:pPr>
        <w:spacing w:line="360" w:lineRule="auto"/>
      </w:pPr>
      <w:r>
        <w:t>ein intensives Erleben erzeugt. Dieses Erleben führt dazu, dass sich Lernende präsent fühlen (Präsenzerleben) und handlungsfähig sind. Dadurch werden verschiedene Faktoren auf einer kognitiven und affektiven Ebene angesprochen, z.</w:t>
      </w:r>
      <w:r w:rsidR="00A71FCE">
        <w:t xml:space="preserve"> </w:t>
      </w:r>
      <w:r>
        <w:t>B. Motivation, Interesse, Selbstwirksamkeit oder Embodiment.</w:t>
      </w:r>
    </w:p>
    <w:p w14:paraId="58D8A539" w14:textId="463F4CDA" w:rsidR="00664FB6" w:rsidRDefault="00664FB6" w:rsidP="00664FB6">
      <w:pPr>
        <w:spacing w:line="360" w:lineRule="auto"/>
      </w:pPr>
      <w:r>
        <w:t xml:space="preserve">Für die Praxis wird davon ausgegangen, dass </w:t>
      </w:r>
      <w:r w:rsidR="00134B0F">
        <w:t xml:space="preserve">der didaktische Einsatz von </w:t>
      </w:r>
      <w:r>
        <w:t xml:space="preserve">VR auf dieser Grundlage </w:t>
      </w:r>
      <w:r w:rsidR="00134B0F">
        <w:t>unterstützen könnte</w:t>
      </w:r>
      <w:r w:rsidR="006E044E">
        <w:t xml:space="preserve"> </w:t>
      </w:r>
      <w:r>
        <w:t xml:space="preserve">Wissen </w:t>
      </w:r>
      <w:r w:rsidR="00134B0F">
        <w:t>zu</w:t>
      </w:r>
      <w:r w:rsidR="006E044E">
        <w:t xml:space="preserve"> </w:t>
      </w:r>
      <w:r>
        <w:t>vermitteln und Lernprozesse an</w:t>
      </w:r>
      <w:r w:rsidR="00134B0F">
        <w:t>zu</w:t>
      </w:r>
      <w:r>
        <w:t>stoßen</w:t>
      </w:r>
      <w:r w:rsidR="006E044E">
        <w:t>.</w:t>
      </w:r>
      <w:r>
        <w:t xml:space="preserve"> </w:t>
      </w:r>
    </w:p>
    <w:p w14:paraId="0A4770D3" w14:textId="77777777" w:rsidR="00664FB6" w:rsidRDefault="00664FB6" w:rsidP="00664FB6">
      <w:pPr>
        <w:spacing w:line="360" w:lineRule="auto"/>
      </w:pPr>
      <w:r>
        <w:t>In dieser Fortbildung wird VR daher als Bildungsmedium verstanden – ein Werkzeug, dass neue Zugänge zum Lernen eröffnet? Diese Frage wird im Rahmen der Module kritisch diskutiert.</w:t>
      </w:r>
    </w:p>
    <w:p w14:paraId="03769AA5" w14:textId="77777777" w:rsidR="00A71FCE" w:rsidRDefault="00A71FCE" w:rsidP="00664FB6">
      <w:pPr>
        <w:spacing w:line="360" w:lineRule="auto"/>
      </w:pPr>
    </w:p>
    <w:p w14:paraId="0F1D7D45" w14:textId="7BA26419" w:rsidR="00124DD8" w:rsidRPr="00124DD8" w:rsidRDefault="00124DD8" w:rsidP="00124DD8">
      <w:pPr>
        <w:jc w:val="left"/>
        <w:rPr>
          <w:rFonts w:eastAsiaTheme="majorEastAsia" w:cstheme="majorBidi"/>
          <w:b/>
          <w:color w:val="000000" w:themeColor="text1"/>
          <w:szCs w:val="32"/>
        </w:rPr>
      </w:pPr>
      <w:r>
        <w:br w:type="page"/>
      </w:r>
    </w:p>
    <w:p w14:paraId="71BFFE74" w14:textId="792FA45E" w:rsidR="00664FB6" w:rsidRDefault="00664FB6" w:rsidP="00124DD8">
      <w:pPr>
        <w:pStyle w:val="berschrift2"/>
        <w:spacing w:line="360" w:lineRule="auto"/>
      </w:pPr>
      <w:bookmarkStart w:id="5" w:name="_Toc207285632"/>
      <w:r>
        <w:lastRenderedPageBreak/>
        <w:t>1.2</w:t>
      </w:r>
      <w:r w:rsidR="00400F1D">
        <w:t xml:space="preserve"> </w:t>
      </w:r>
      <w:r>
        <w:t>Kennenlernen der Hard- und Software der VR</w:t>
      </w:r>
      <w:bookmarkEnd w:id="5"/>
    </w:p>
    <w:p w14:paraId="240D0801" w14:textId="13D5B5D8" w:rsidR="007A151C" w:rsidRDefault="00664FB6" w:rsidP="00124DD8">
      <w:pPr>
        <w:spacing w:line="360" w:lineRule="auto"/>
        <w:rPr>
          <w:rFonts w:cs="Arial"/>
        </w:rPr>
      </w:pPr>
      <w:r w:rsidRPr="00123CF5">
        <w:rPr>
          <w:rFonts w:cs="Arial"/>
        </w:rPr>
        <w:t xml:space="preserve">Lehr- und Fachkräfte </w:t>
      </w:r>
      <w:r w:rsidR="00B72999">
        <w:rPr>
          <w:rFonts w:cs="Arial"/>
        </w:rPr>
        <w:t xml:space="preserve">schätzen </w:t>
      </w:r>
      <w:r w:rsidRPr="00123CF5">
        <w:rPr>
          <w:rFonts w:cs="Arial"/>
        </w:rPr>
        <w:t>den Einsatz von VR-Selbsterfahrungen als hilfreich ein, um sich mit der VR vertraut zu machen und erste Kompetenzen im Umgang damit zu entwickeln. Es ist ratsam, erste Erfahrungen mit der VR in Kleingruppen zu sammeln, indem eine Person die VR-Brille aktiv testet und ein bis zwei weitere Personen diesen Prozess begleiten und beobachten</w:t>
      </w:r>
      <w:r w:rsidR="00123CF5" w:rsidRPr="00123CF5">
        <w:rPr>
          <w:rFonts w:cs="Arial"/>
        </w:rPr>
        <w:t xml:space="preserve"> </w:t>
      </w:r>
      <w:r w:rsidR="00F24EBD">
        <w:rPr>
          <w:rFonts w:cs="Arial"/>
        </w:rPr>
        <w:fldChar w:fldCharType="begin"/>
      </w:r>
      <w:r w:rsidR="00F24EBD">
        <w:rPr>
          <w:rFonts w:cs="Arial"/>
        </w:rPr>
        <w:instrText xml:space="preserve"> ADDIN ZOTERO_ITEM CSL_CITATION {"citationID":"8TC3T6ZG","properties":{"formattedCitation":"(Wiesche et al., 2023)","plainCitation":"(Wiesche et al., 2023)","noteIndex":0},"citationItems":[{"id":442,"uris":["http://zotero.org/users/15402662/items/CX5VMHK6"],"itemData":{"id":442,"type":"article-journal","abstract":"Dieser Beitrag stellt eine qualitative Studie zur phasenübergreifenden Zusammenarbeit von Studierenden und Lehrkräften im Rahmen eines Lehrprojektes vor. Zur Weiterentwicklung einer Lehrkräftebildung in der digitalen Welt greift das vorliegende Projekt an zwei Hochschulen und einem Gymnasium in NRW die derzeitigen Herausforderungen auf, digitalisierungsbezogene Konzepte zu entwickeln und in der Praxis zu implementieren. Durch die Lehr- und Lernform Service Learning und am Beispiel der innovativen Bildungstechnologie Virtual Reality (VR) erheben Studierende und Lehrkräfte gemeinsam die aktuellen Bedarfe der Schule und entwickeln in Projektgruppen konkrete Medienarragements für den Unterricht. Zur Erhebung von Gelingensbedingungen für eine Implementierung von VR in Schule, dem Betrag von Service Learning dabei und die didaktischen Einsatzmöglichkeiten von VR im Fachunterricht werden zwei Teilstudien durchgeführt: A) drei interdisziplinäre Ratingkonferenzen mit den Akteur*innen sowie B) zehn Leitfadeninterviews mit den Lehrkräften und der Schulleitung. Die mittels qualitativer Inhaltsanalyse erarbeiteten Ergebnisse werden präsentiert und Gelingensbedingungen wie die Selbsterfahrung von VR und eine zielgerichtete Zusammenarbeit ebenso diskutiert, wie der gewinnbringende Beitrag von Service Learning zur Zusammenarbeit in den Phasen 1 und 3 der Lehrkräftebildung. Während die Studierenden nicht nur Einblicke in Schule erhalten, sondern gemeinsam mit erfahrenen Lehrkräften digitale Schulentwicklung gestalten, profitiert die Schule von theoretischen und technischen Ressourcen der Studierenden und Hochschulen. Die Akteur*innen sehen didaktisches Potenzial von VR im Fachunterricht, relativieren dies jedoch aufgrund unzureichender Rahmenbedingungen (Technik, Zeit, Umsetzung) und bestätigen damit bisherige theoretische Annahmen mit Perspektive aus der Praxis.","DOI":"10.11576/hlz-6222","title":"Implementierung von Virtual Reality in der Schule: 129-147 Pages / Herausforderung Lehrer*innenbildung - Zeitschrift zur Konzeption, Gestaltung und Diskussion, Vol. 6 No. 2 (2023): Phasenübergreifende Zusammenarbeit in der digitalisierungsbezogenen Lehrer*innenbildung gestalten","author":[{"family":"Wiesche","given":"David"},{"family":"Schäfer","given":"Caterina"},{"family":"Sträter","given":"Helena"}],"issued":{"date-parts":[["2023"]]}}}],"schema":"https://github.com/citation-style-language/schema/raw/master/csl-citation.json"} </w:instrText>
      </w:r>
      <w:r w:rsidR="00F24EBD">
        <w:rPr>
          <w:rFonts w:cs="Arial"/>
        </w:rPr>
        <w:fldChar w:fldCharType="separate"/>
      </w:r>
      <w:r w:rsidR="00F24EBD">
        <w:rPr>
          <w:rFonts w:cs="Arial"/>
          <w:noProof/>
        </w:rPr>
        <w:t>(Wiesche et al., 2023)</w:t>
      </w:r>
      <w:r w:rsidR="00F24EBD">
        <w:rPr>
          <w:rFonts w:cs="Arial"/>
        </w:rPr>
        <w:fldChar w:fldCharType="end"/>
      </w:r>
      <w:r w:rsidR="003875D7">
        <w:rPr>
          <w:rFonts w:cs="Arial"/>
        </w:rPr>
        <w:t>.</w:t>
      </w:r>
      <w:r w:rsidR="00123CF5" w:rsidRPr="00123CF5">
        <w:rPr>
          <w:rFonts w:cs="Arial"/>
        </w:rPr>
        <w:t xml:space="preserve"> Pro Person eignet sich eine VR-Erfahrung von ca. 20 Minuten, um Wahrnehmungsüberforderungen vorzubeugen</w:t>
      </w:r>
      <w:r w:rsidR="00123CF5">
        <w:rPr>
          <w:rFonts w:cs="Arial"/>
        </w:rPr>
        <w:t xml:space="preserve"> </w:t>
      </w:r>
      <w:r w:rsidR="00F24EBD">
        <w:rPr>
          <w:rFonts w:cs="Arial"/>
        </w:rPr>
        <w:fldChar w:fldCharType="begin"/>
      </w:r>
      <w:r w:rsidR="00F24EBD">
        <w:rPr>
          <w:rFonts w:cs="Arial"/>
        </w:rPr>
        <w:instrText xml:space="preserve"> ADDIN ZOTERO_ITEM CSL_CITATION {"citationID":"rsC1zSuf","properties":{"formattedCitation":"(Zender et al., 2022)","plainCitation":"(Zender et al., 2022)","noteIndex":0},"citationItems":[{"id":146,"uris":["http://zotero.org/users/15402662/items/QGZF4SQ5"],"itemData":{"id":146,"type":"article-journal","container-title":"MedienPädagogik: Zeitschrift für Theorie und Praxis der Medienbildung","DOI":"10.21240/mpaed/47/2022.04.02.X","page":"26–52","title":"Virtual Reality für Schüler:innen: Ein \"Beipackzettel\" für die Durchführung immersiver Lernszenarien im schulischen Kontext","volume":"47","author":[{"family":"Zender","given":"Raphael"},{"family":"Buchner","given":"Josef"},{"family":"Schäfer","given":"Caterina"},{"family":"Wiesche","given":"David"},{"family":"Kelly","given":"Kathrin"},{"family":"Tüshaus","given":"Ludger"}],"issued":{"date-parts":[["2022"]]}}}],"schema":"https://github.com/citation-style-language/schema/raw/master/csl-citation.json"} </w:instrText>
      </w:r>
      <w:r w:rsidR="00F24EBD">
        <w:rPr>
          <w:rFonts w:cs="Arial"/>
        </w:rPr>
        <w:fldChar w:fldCharType="separate"/>
      </w:r>
      <w:r w:rsidR="00F24EBD">
        <w:rPr>
          <w:rFonts w:cs="Arial"/>
          <w:noProof/>
        </w:rPr>
        <w:t>(Zender et al., 2022)</w:t>
      </w:r>
      <w:r w:rsidR="00F24EBD">
        <w:rPr>
          <w:rFonts w:cs="Arial"/>
        </w:rPr>
        <w:fldChar w:fldCharType="end"/>
      </w:r>
      <w:r w:rsidR="00123CF5">
        <w:rPr>
          <w:rFonts w:cs="Arial"/>
        </w:rPr>
        <w:t>.</w:t>
      </w:r>
      <w:r w:rsidR="00123CF5" w:rsidRPr="00123CF5">
        <w:rPr>
          <w:rFonts w:cs="Arial"/>
        </w:rPr>
        <w:t xml:space="preserve"> </w:t>
      </w:r>
    </w:p>
    <w:p w14:paraId="65E92E7F" w14:textId="6321E8ED" w:rsidR="004A4E17" w:rsidRPr="004A4E17" w:rsidRDefault="004A4E17" w:rsidP="004A4E17">
      <w:pPr>
        <w:tabs>
          <w:tab w:val="left" w:pos="1736"/>
        </w:tabs>
        <w:spacing w:line="360" w:lineRule="auto"/>
        <w:rPr>
          <w:rFonts w:cs="Arial"/>
          <w:i/>
          <w:iCs/>
        </w:rPr>
      </w:pPr>
      <w:r w:rsidRPr="004A4E17">
        <w:rPr>
          <w:rFonts w:cs="Arial"/>
          <w:i/>
          <w:iCs/>
        </w:rPr>
        <w:t>1. Ziel</w:t>
      </w:r>
    </w:p>
    <w:p w14:paraId="268BCB61" w14:textId="1E50F416" w:rsidR="00C42903" w:rsidRDefault="00123CF5" w:rsidP="00124DD8">
      <w:pPr>
        <w:spacing w:line="360" w:lineRule="auto"/>
        <w:rPr>
          <w:rFonts w:cs="Arial"/>
        </w:rPr>
      </w:pPr>
      <w:r w:rsidRPr="00123CF5">
        <w:rPr>
          <w:rFonts w:cs="Arial"/>
        </w:rPr>
        <w:t>Ziel ist</w:t>
      </w:r>
      <w:r w:rsidR="003875D7">
        <w:rPr>
          <w:rFonts w:cs="Arial"/>
        </w:rPr>
        <w:t xml:space="preserve"> es</w:t>
      </w:r>
      <w:r w:rsidRPr="00123CF5">
        <w:rPr>
          <w:rFonts w:cs="Arial"/>
        </w:rPr>
        <w:t xml:space="preserve">, sich mit der Hard- und Software der VR-Brille vertraut zu machen und die allgemeinen sowie appspezifischen Funktionsweisen kennenzulernen. Ggf. bedarf es einer grundlegenden Einrichtung der VR-Brille, wenn sie für die Durchführung des Fortbildungskonzepts neu angeschafft wurden. </w:t>
      </w:r>
      <w:r w:rsidR="003875D7">
        <w:rPr>
          <w:rFonts w:cs="Arial"/>
        </w:rPr>
        <w:t>Für das</w:t>
      </w:r>
      <w:r w:rsidRPr="00123CF5">
        <w:rPr>
          <w:rFonts w:cs="Arial"/>
        </w:rPr>
        <w:t xml:space="preserve"> Durchlaufen des Selbstlernmoduls eig</w:t>
      </w:r>
      <w:r w:rsidR="003875D7">
        <w:rPr>
          <w:rFonts w:cs="Arial"/>
        </w:rPr>
        <w:t xml:space="preserve">nen </w:t>
      </w:r>
      <w:r w:rsidRPr="00123CF5">
        <w:rPr>
          <w:rFonts w:cs="Arial"/>
        </w:rPr>
        <w:t>sich insbesondere in</w:t>
      </w:r>
      <w:r w:rsidR="003875D7">
        <w:rPr>
          <w:rFonts w:cs="Arial"/>
        </w:rPr>
        <w:t xml:space="preserve"> </w:t>
      </w:r>
      <w:r w:rsidRPr="00123CF5">
        <w:rPr>
          <w:rFonts w:cs="Arial"/>
        </w:rPr>
        <w:t>Partner- oder Kleingruppen, wodurch mit 60-90 Minuten Arbeitszeit gerechnet werden kann.</w:t>
      </w:r>
    </w:p>
    <w:p w14:paraId="52F524C8" w14:textId="0B55F020" w:rsidR="003875D7" w:rsidRDefault="00822A5D" w:rsidP="00123CF5">
      <w:pPr>
        <w:spacing w:line="360" w:lineRule="auto"/>
        <w:rPr>
          <w:rFonts w:cs="Arial"/>
        </w:rPr>
      </w:pPr>
      <w:r>
        <w:rPr>
          <w:rFonts w:cs="Arial"/>
          <w:noProof/>
        </w:rPr>
        <mc:AlternateContent>
          <mc:Choice Requires="wpg">
            <w:drawing>
              <wp:anchor distT="0" distB="0" distL="114300" distR="114300" simplePos="0" relativeHeight="251715584" behindDoc="0" locked="0" layoutInCell="1" allowOverlap="1" wp14:anchorId="7AE9BFE2" wp14:editId="687CA2F6">
                <wp:simplePos x="0" y="0"/>
                <wp:positionH relativeFrom="column">
                  <wp:posOffset>27305</wp:posOffset>
                </wp:positionH>
                <wp:positionV relativeFrom="paragraph">
                  <wp:posOffset>78252</wp:posOffset>
                </wp:positionV>
                <wp:extent cx="5733415" cy="2179515"/>
                <wp:effectExtent l="12700" t="12700" r="6985" b="17780"/>
                <wp:wrapNone/>
                <wp:docPr id="1974003182" name="Gruppieren 23"/>
                <wp:cNvGraphicFramePr/>
                <a:graphic xmlns:a="http://schemas.openxmlformats.org/drawingml/2006/main">
                  <a:graphicData uri="http://schemas.microsoft.com/office/word/2010/wordprocessingGroup">
                    <wpg:wgp>
                      <wpg:cNvGrpSpPr/>
                      <wpg:grpSpPr>
                        <a:xfrm>
                          <a:off x="0" y="0"/>
                          <a:ext cx="5733415" cy="2179515"/>
                          <a:chOff x="0" y="0"/>
                          <a:chExt cx="5733415" cy="1495669"/>
                        </a:xfrm>
                      </wpg:grpSpPr>
                      <wps:wsp>
                        <wps:cNvPr id="389752271" name="Abgerundetes Rechteck 11"/>
                        <wps:cNvSpPr/>
                        <wps:spPr>
                          <a:xfrm>
                            <a:off x="0" y="0"/>
                            <a:ext cx="5733415" cy="1495669"/>
                          </a:xfrm>
                          <a:prstGeom prst="roundRect">
                            <a:avLst>
                              <a:gd name="adj" fmla="val 4039"/>
                            </a:avLst>
                          </a:prstGeom>
                          <a:noFill/>
                          <a:ln w="28575">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082375" name="Textfeld 12"/>
                        <wps:cNvSpPr txBox="1"/>
                        <wps:spPr>
                          <a:xfrm>
                            <a:off x="129804" y="117929"/>
                            <a:ext cx="5462954" cy="1258277"/>
                          </a:xfrm>
                          <a:prstGeom prst="rect">
                            <a:avLst/>
                          </a:prstGeom>
                          <a:solidFill>
                            <a:schemeClr val="lt1"/>
                          </a:solidFill>
                          <a:ln w="6350">
                            <a:noFill/>
                          </a:ln>
                        </wps:spPr>
                        <wps:txbx>
                          <w:txbxContent>
                            <w:p w14:paraId="2337C793" w14:textId="49235F35" w:rsidR="002C44CE" w:rsidRPr="00822A5D" w:rsidRDefault="002C44CE">
                              <w:pPr>
                                <w:rPr>
                                  <w:b/>
                                  <w:bCs/>
                                </w:rPr>
                              </w:pPr>
                              <w:r w:rsidRPr="00822A5D">
                                <w:rPr>
                                  <w:b/>
                                  <w:bCs/>
                                </w:rPr>
                                <w:t>Rahmenbedingungen:</w:t>
                              </w:r>
                            </w:p>
                            <w:p w14:paraId="70D9F536" w14:textId="6F55FB50" w:rsidR="002C44CE" w:rsidRDefault="002C44CE" w:rsidP="00BE7618">
                              <w:pPr>
                                <w:pStyle w:val="Listenabsatz"/>
                                <w:numPr>
                                  <w:ilvl w:val="0"/>
                                  <w:numId w:val="41"/>
                                </w:numPr>
                                <w:spacing w:line="360" w:lineRule="auto"/>
                              </w:pPr>
                              <w:r>
                                <w:t>Zeit: 60-90 Minuten</w:t>
                              </w:r>
                            </w:p>
                            <w:p w14:paraId="52929DFC" w14:textId="75DE1707" w:rsidR="002C44CE" w:rsidRDefault="002C44CE" w:rsidP="00BE7618">
                              <w:pPr>
                                <w:pStyle w:val="Listenabsatz"/>
                                <w:numPr>
                                  <w:ilvl w:val="0"/>
                                  <w:numId w:val="41"/>
                                </w:numPr>
                                <w:spacing w:line="360" w:lineRule="auto"/>
                              </w:pPr>
                              <w:r>
                                <w:t>Ort: Freifläche von mindestens 4m</w:t>
                              </w:r>
                              <w:r w:rsidRPr="00BE7618">
                                <w:rPr>
                                  <w:vertAlign w:val="superscript"/>
                                </w:rPr>
                                <w:t>2</w:t>
                              </w:r>
                              <w:r w:rsidR="00822A5D" w:rsidRPr="00BE7618">
                                <w:rPr>
                                  <w:vertAlign w:val="superscript"/>
                                </w:rPr>
                                <w:t xml:space="preserve"> </w:t>
                              </w:r>
                              <w:r w:rsidR="00822A5D">
                                <w:t>(Innenraum)</w:t>
                              </w:r>
                            </w:p>
                            <w:p w14:paraId="30E55672" w14:textId="16E4AEA9" w:rsidR="00822A5D" w:rsidRDefault="00822A5D" w:rsidP="00BE7618">
                              <w:pPr>
                                <w:pStyle w:val="Listenabsatz"/>
                                <w:numPr>
                                  <w:ilvl w:val="0"/>
                                  <w:numId w:val="41"/>
                                </w:numPr>
                                <w:spacing w:line="360" w:lineRule="auto"/>
                              </w:pPr>
                              <w:r>
                                <w:t xml:space="preserve">Leitung: 1-3 Personen </w:t>
                              </w:r>
                            </w:p>
                            <w:p w14:paraId="042A35FD" w14:textId="77777777" w:rsidR="00BE7618" w:rsidRDefault="00BE7618" w:rsidP="00BE7618">
                              <w:pPr>
                                <w:pStyle w:val="Listenabsatz"/>
                                <w:numPr>
                                  <w:ilvl w:val="0"/>
                                  <w:numId w:val="41"/>
                                </w:numPr>
                                <w:spacing w:line="360" w:lineRule="auto"/>
                              </w:pPr>
                              <w:r>
                                <w:t>Teilnehmende: 10-15 Personen</w:t>
                              </w:r>
                            </w:p>
                            <w:p w14:paraId="3EE7C2A2" w14:textId="6265EC05" w:rsidR="00BE7618" w:rsidRDefault="00BE7618" w:rsidP="00BE7618">
                              <w:pPr>
                                <w:pStyle w:val="Listenabsatz"/>
                                <w:numPr>
                                  <w:ilvl w:val="0"/>
                                  <w:numId w:val="41"/>
                                </w:numPr>
                                <w:spacing w:line="360" w:lineRule="auto"/>
                              </w:pPr>
                              <w:r>
                                <w:t xml:space="preserve">Material: ca. 5 VR-Brillen (2-3 Personen pro Brille) </w:t>
                              </w:r>
                            </w:p>
                            <w:p w14:paraId="6638A106" w14:textId="77777777" w:rsidR="00BE7618" w:rsidRDefault="00BE7618"/>
                            <w:p w14:paraId="5762BD47" w14:textId="77777777" w:rsidR="00D76D3B" w:rsidRPr="00822A5D" w:rsidRDefault="00D76D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AE9BFE2" id="Gruppieren 23" o:spid="_x0000_s1045" style="position:absolute;left:0;text-align:left;margin-left:2.15pt;margin-top:6.15pt;width:451.45pt;height:171.6pt;z-index:251715584;mso-height-relative:margin" coordsize="57334,1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">
                <v:roundrect id="Abgerundetes Rechteck 11" o:spid="_x0000_s1046" style="position:absolute;width:57334;height:14956;visibility:visible;mso-wrap-style:square;v-text-anchor:middle" arcsize="26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" filled="f" strokecolor="gray [1629]" strokeweight="2.25pt">
                  <v:stroke joinstyle="miter"/>
                </v:roundrect>
                <v:shape id="Textfeld 12" o:spid="_x0000_s1047" type="#_x0000_t202" style="position:absolute;left:1298;top:1179;width:54629;height:1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" fillcolor="white [3201]" stroked="f" strokeweight=".5pt">
                  <v:textbox>
                    <w:txbxContent>
                      <w:p w14:paraId="2337C793" w14:textId="49235F35" w:rsidR="002C44CE" w:rsidRPr="00822A5D" w:rsidRDefault="002C44CE">
                        <w:pPr>
                          <w:rPr>
                            <w:b/>
                            <w:bCs/>
                          </w:rPr>
                        </w:pPr>
                        <w:r w:rsidRPr="00822A5D">
                          <w:rPr>
                            <w:b/>
                            <w:bCs/>
                          </w:rPr>
                          <w:t>Rahmenbedingungen:</w:t>
                        </w:r>
                      </w:p>
                      <w:p w14:paraId="70D9F536" w14:textId="6F55FB50" w:rsidR="002C44CE" w:rsidRDefault="002C44CE" w:rsidP="00BE7618">
                        <w:pPr>
                          <w:pStyle w:val="Listenabsatz"/>
                          <w:numPr>
                            <w:ilvl w:val="0"/>
                            <w:numId w:val="41"/>
                          </w:numPr>
                          <w:spacing w:line="360" w:lineRule="auto"/>
                        </w:pPr>
                        <w:r>
                          <w:t>Zeit: 60-90 Minuten</w:t>
                        </w:r>
                      </w:p>
                      <w:p w14:paraId="52929DFC" w14:textId="75DE1707" w:rsidR="002C44CE" w:rsidRDefault="002C44CE" w:rsidP="00BE7618">
                        <w:pPr>
                          <w:pStyle w:val="Listenabsatz"/>
                          <w:numPr>
                            <w:ilvl w:val="0"/>
                            <w:numId w:val="41"/>
                          </w:numPr>
                          <w:spacing w:line="360" w:lineRule="auto"/>
                        </w:pPr>
                        <w:r>
                          <w:t>Ort: Freifläche von mindestens 4m</w:t>
                        </w:r>
                        <w:r w:rsidRPr="00BE7618">
                          <w:rPr>
                            <w:vertAlign w:val="superscript"/>
                          </w:rPr>
                          <w:t>2</w:t>
                        </w:r>
                        <w:r w:rsidR="00822A5D" w:rsidRPr="00BE7618">
                          <w:rPr>
                            <w:vertAlign w:val="superscript"/>
                          </w:rPr>
                          <w:t xml:space="preserve"> </w:t>
                        </w:r>
                        <w:r w:rsidR="00822A5D">
                          <w:t>(Innenraum)</w:t>
                        </w:r>
                      </w:p>
                      <w:p w14:paraId="30E55672" w14:textId="16E4AEA9" w:rsidR="00822A5D" w:rsidRDefault="00822A5D" w:rsidP="00BE7618">
                        <w:pPr>
                          <w:pStyle w:val="Listenabsatz"/>
                          <w:numPr>
                            <w:ilvl w:val="0"/>
                            <w:numId w:val="41"/>
                          </w:numPr>
                          <w:spacing w:line="360" w:lineRule="auto"/>
                        </w:pPr>
                        <w:r>
                          <w:t xml:space="preserve">Leitung: 1-3 Personen </w:t>
                        </w:r>
                      </w:p>
                      <w:p w14:paraId="042A35FD" w14:textId="77777777" w:rsidR="00BE7618" w:rsidRDefault="00BE7618" w:rsidP="00BE7618">
                        <w:pPr>
                          <w:pStyle w:val="Listenabsatz"/>
                          <w:numPr>
                            <w:ilvl w:val="0"/>
                            <w:numId w:val="41"/>
                          </w:numPr>
                          <w:spacing w:line="360" w:lineRule="auto"/>
                        </w:pPr>
                        <w:r>
                          <w:t>Teilnehmende: 10-15 Personen</w:t>
                        </w:r>
                      </w:p>
                      <w:p w14:paraId="3EE7C2A2" w14:textId="6265EC05" w:rsidR="00BE7618" w:rsidRDefault="00BE7618" w:rsidP="00BE7618">
                        <w:pPr>
                          <w:pStyle w:val="Listenabsatz"/>
                          <w:numPr>
                            <w:ilvl w:val="0"/>
                            <w:numId w:val="41"/>
                          </w:numPr>
                          <w:spacing w:line="360" w:lineRule="auto"/>
                        </w:pPr>
                        <w:r>
                          <w:t xml:space="preserve">Material: ca. 5 VR-Brillen (2-3 Personen pro Brille) </w:t>
                        </w:r>
                      </w:p>
                      <w:p w14:paraId="6638A106" w14:textId="77777777" w:rsidR="00BE7618" w:rsidRDefault="00BE7618"/>
                      <w:p w14:paraId="5762BD47" w14:textId="77777777" w:rsidR="00D76D3B" w:rsidRPr="00822A5D" w:rsidRDefault="00D76D3B"/>
                    </w:txbxContent>
                  </v:textbox>
                </v:shape>
              </v:group>
            </w:pict>
          </mc:Fallback>
        </mc:AlternateContent>
      </w:r>
    </w:p>
    <w:p w14:paraId="4EB85DFD" w14:textId="77777777" w:rsidR="00822A5D" w:rsidRPr="00822A5D" w:rsidRDefault="00822A5D" w:rsidP="00822A5D">
      <w:pPr>
        <w:rPr>
          <w:rFonts w:cs="Arial"/>
        </w:rPr>
      </w:pPr>
    </w:p>
    <w:p w14:paraId="7774F576" w14:textId="77777777" w:rsidR="00822A5D" w:rsidRPr="00822A5D" w:rsidRDefault="00822A5D" w:rsidP="00822A5D">
      <w:pPr>
        <w:rPr>
          <w:rFonts w:cs="Arial"/>
        </w:rPr>
      </w:pPr>
    </w:p>
    <w:p w14:paraId="72D029AE" w14:textId="77777777" w:rsidR="00822A5D" w:rsidRPr="00822A5D" w:rsidRDefault="00822A5D" w:rsidP="00822A5D">
      <w:pPr>
        <w:rPr>
          <w:rFonts w:cs="Arial"/>
        </w:rPr>
      </w:pPr>
    </w:p>
    <w:p w14:paraId="436F735E" w14:textId="77777777" w:rsidR="00822A5D" w:rsidRDefault="00822A5D" w:rsidP="00822A5D">
      <w:pPr>
        <w:rPr>
          <w:rFonts w:cs="Arial"/>
          <w:i/>
          <w:iCs/>
        </w:rPr>
      </w:pPr>
    </w:p>
    <w:p w14:paraId="3CE28DB8" w14:textId="77777777" w:rsidR="00D41075" w:rsidRPr="00A72492" w:rsidRDefault="00D41075" w:rsidP="00822A5D">
      <w:pPr>
        <w:rPr>
          <w:rFonts w:cs="Arial"/>
          <w:i/>
          <w:iCs/>
        </w:rPr>
      </w:pPr>
    </w:p>
    <w:p w14:paraId="562C6051" w14:textId="77777777" w:rsidR="00BE7618" w:rsidRDefault="00BE7618" w:rsidP="002474C1">
      <w:pPr>
        <w:spacing w:line="360" w:lineRule="auto"/>
        <w:rPr>
          <w:rFonts w:cs="Arial"/>
          <w:i/>
          <w:iCs/>
        </w:rPr>
      </w:pPr>
    </w:p>
    <w:p w14:paraId="6F60D346" w14:textId="77777777" w:rsidR="00BE7618" w:rsidRDefault="00BE7618" w:rsidP="002474C1">
      <w:pPr>
        <w:spacing w:line="360" w:lineRule="auto"/>
        <w:rPr>
          <w:rFonts w:cs="Arial"/>
          <w:i/>
          <w:iCs/>
        </w:rPr>
      </w:pPr>
    </w:p>
    <w:p w14:paraId="63A912F3" w14:textId="2519F1E0" w:rsidR="00A72492" w:rsidRDefault="00114E68" w:rsidP="002474C1">
      <w:pPr>
        <w:spacing w:line="360" w:lineRule="auto"/>
        <w:rPr>
          <w:rFonts w:cs="Arial"/>
          <w:i/>
          <w:iCs/>
        </w:rPr>
      </w:pPr>
      <w:r>
        <w:rPr>
          <w:rFonts w:cs="Arial"/>
          <w:i/>
          <w:iCs/>
        </w:rPr>
        <w:t xml:space="preserve">2. </w:t>
      </w:r>
      <w:r w:rsidR="00D86A2C">
        <w:rPr>
          <w:rFonts w:cs="Arial"/>
          <w:i/>
          <w:iCs/>
        </w:rPr>
        <w:t>Mögliche Auswahl an Apps</w:t>
      </w:r>
    </w:p>
    <w:p w14:paraId="673CF447" w14:textId="547CA219" w:rsidR="00124DD8" w:rsidRDefault="00CE7DFE" w:rsidP="002474C1">
      <w:pPr>
        <w:spacing w:line="360" w:lineRule="auto"/>
      </w:pPr>
      <w:r w:rsidRPr="00521366">
        <w:t xml:space="preserve">Für die in </w:t>
      </w:r>
      <w:r w:rsidR="00B72999">
        <w:t>diesen</w:t>
      </w:r>
      <w:r w:rsidR="00B72999" w:rsidRPr="00521366">
        <w:t xml:space="preserve"> </w:t>
      </w:r>
      <w:r w:rsidRPr="00521366">
        <w:t xml:space="preserve">Fortbildungen eingesetzten VR-Anwendungen verwenden wir ausschließlich bereits </w:t>
      </w:r>
      <w:r>
        <w:t>auf dem</w:t>
      </w:r>
      <w:r w:rsidRPr="00521366">
        <w:t xml:space="preserve"> Markt verfügbare Apps. Ziel </w:t>
      </w:r>
      <w:r w:rsidR="00B72999">
        <w:t xml:space="preserve">des </w:t>
      </w:r>
      <w:r w:rsidRPr="00521366">
        <w:t xml:space="preserve">Fortbildungskonzepts ist es, den grundlegenden Einsatz von Virtual Reality im Sportunterricht sowie in der sonderpädagogischen Förderung kritisch zu reflektieren und zu hinterfragen. Die verwendeten Apps dienen dabei ausschließlich als Beispielmaterial zur Veranschaulichung und sind nicht als Empfehlung oder Bewertung einzelner Produkte </w:t>
      </w:r>
      <w:r w:rsidRPr="00521366">
        <w:lastRenderedPageBreak/>
        <w:t>zu verstehen.</w:t>
      </w:r>
      <w:r>
        <w:t xml:space="preserve"> </w:t>
      </w:r>
      <w:r w:rsidRPr="00521366">
        <w:t xml:space="preserve">Bereits verfügbare Apps können kostenpflichtig oder kostenfrei erworben werden. </w:t>
      </w:r>
    </w:p>
    <w:p w14:paraId="07E4D992" w14:textId="4B4C62C5" w:rsidR="004A4E17" w:rsidRPr="004A4E17" w:rsidRDefault="004A4E17" w:rsidP="004A4E17">
      <w:pPr>
        <w:spacing w:line="360" w:lineRule="auto"/>
        <w:ind w:left="360"/>
        <w:rPr>
          <w:i/>
          <w:iCs/>
        </w:rPr>
      </w:pPr>
      <w:r w:rsidRPr="004A4E17">
        <w:rPr>
          <w:i/>
          <w:iCs/>
        </w:rPr>
        <w:t>Zurzeit verfügbare und erprobte VR-Anwendungen</w:t>
      </w:r>
    </w:p>
    <w:p w14:paraId="08C754C6" w14:textId="00564013" w:rsidR="002474C1" w:rsidRPr="00521366" w:rsidRDefault="002474C1" w:rsidP="004A4E17">
      <w:pPr>
        <w:pStyle w:val="Listenabsatz"/>
        <w:numPr>
          <w:ilvl w:val="0"/>
          <w:numId w:val="40"/>
        </w:numPr>
        <w:spacing w:line="360" w:lineRule="auto"/>
      </w:pPr>
      <w:r w:rsidRPr="00521366">
        <w:t xml:space="preserve">Richies Plank Experience  </w:t>
      </w:r>
    </w:p>
    <w:p w14:paraId="620BDD2F" w14:textId="77777777" w:rsidR="002474C1" w:rsidRPr="00521366" w:rsidRDefault="002474C1" w:rsidP="004A4E17">
      <w:pPr>
        <w:pStyle w:val="Listenabsatz"/>
        <w:numPr>
          <w:ilvl w:val="0"/>
          <w:numId w:val="40"/>
        </w:numPr>
        <w:spacing w:line="360" w:lineRule="auto"/>
      </w:pPr>
      <w:r w:rsidRPr="00521366">
        <w:t>Holopoint</w:t>
      </w:r>
    </w:p>
    <w:p w14:paraId="7C31492F" w14:textId="77777777" w:rsidR="002474C1" w:rsidRPr="00521366" w:rsidRDefault="002474C1" w:rsidP="004A4E17">
      <w:pPr>
        <w:pStyle w:val="Listenabsatz"/>
        <w:numPr>
          <w:ilvl w:val="0"/>
          <w:numId w:val="40"/>
        </w:numPr>
        <w:spacing w:line="360" w:lineRule="auto"/>
      </w:pPr>
      <w:r w:rsidRPr="00521366">
        <w:t>Table Tennis</w:t>
      </w:r>
    </w:p>
    <w:p w14:paraId="09D18C9C" w14:textId="77777777" w:rsidR="002474C1" w:rsidRPr="00521366" w:rsidRDefault="002474C1" w:rsidP="004A4E17">
      <w:pPr>
        <w:pStyle w:val="Listenabsatz"/>
        <w:numPr>
          <w:ilvl w:val="0"/>
          <w:numId w:val="40"/>
        </w:numPr>
        <w:spacing w:line="360" w:lineRule="auto"/>
      </w:pPr>
      <w:r w:rsidRPr="00521366">
        <w:t xml:space="preserve">Carve Snowboarding </w:t>
      </w:r>
    </w:p>
    <w:p w14:paraId="470BEBCD" w14:textId="77777777" w:rsidR="002474C1" w:rsidRPr="00521366" w:rsidRDefault="002474C1" w:rsidP="004A4E17">
      <w:pPr>
        <w:pStyle w:val="Listenabsatz"/>
        <w:numPr>
          <w:ilvl w:val="0"/>
          <w:numId w:val="40"/>
        </w:numPr>
        <w:spacing w:line="360" w:lineRule="auto"/>
      </w:pPr>
      <w:r w:rsidRPr="00521366">
        <w:t>Beat Saber</w:t>
      </w:r>
    </w:p>
    <w:p w14:paraId="2F61FAFB" w14:textId="77777777" w:rsidR="002474C1" w:rsidRPr="00521366" w:rsidRDefault="002474C1" w:rsidP="004A4E17">
      <w:pPr>
        <w:pStyle w:val="Listenabsatz"/>
        <w:numPr>
          <w:ilvl w:val="0"/>
          <w:numId w:val="40"/>
        </w:numPr>
        <w:spacing w:line="360" w:lineRule="auto"/>
      </w:pPr>
      <w:r w:rsidRPr="00521366">
        <w:t>Superhot</w:t>
      </w:r>
    </w:p>
    <w:p w14:paraId="5CE62B0D" w14:textId="20A0D7C9" w:rsidR="002474C1" w:rsidRPr="00521366" w:rsidRDefault="002474C1" w:rsidP="004A4E17">
      <w:pPr>
        <w:pStyle w:val="Listenabsatz"/>
        <w:numPr>
          <w:ilvl w:val="0"/>
          <w:numId w:val="40"/>
        </w:numPr>
        <w:spacing w:line="360" w:lineRule="auto"/>
      </w:pPr>
      <w:r w:rsidRPr="002474C1">
        <w:rPr>
          <w:lang w:val="pt-BR"/>
        </w:rPr>
        <w:t>Körperzelle VR</w:t>
      </w:r>
    </w:p>
    <w:p w14:paraId="050E7096" w14:textId="080ED7C1" w:rsidR="002474C1" w:rsidRPr="00521366" w:rsidRDefault="002474C1" w:rsidP="004A4E17">
      <w:pPr>
        <w:pStyle w:val="Listenabsatz"/>
        <w:numPr>
          <w:ilvl w:val="0"/>
          <w:numId w:val="40"/>
        </w:numPr>
        <w:spacing w:line="360" w:lineRule="auto"/>
      </w:pPr>
      <w:r w:rsidRPr="002474C1">
        <w:rPr>
          <w:lang w:val="pt-BR"/>
        </w:rPr>
        <w:t>Honigbiene</w:t>
      </w:r>
    </w:p>
    <w:p w14:paraId="0A462578" w14:textId="737ED80B" w:rsidR="00D41075" w:rsidRDefault="002474C1" w:rsidP="008C295D">
      <w:pPr>
        <w:pStyle w:val="Listenabsatz"/>
        <w:numPr>
          <w:ilvl w:val="0"/>
          <w:numId w:val="40"/>
        </w:numPr>
        <w:spacing w:line="360" w:lineRule="auto"/>
      </w:pPr>
      <w:r w:rsidRPr="002474C1">
        <w:rPr>
          <w:lang w:val="pt-BR"/>
        </w:rPr>
        <w:t>MultiBrush</w:t>
      </w:r>
    </w:p>
    <w:p w14:paraId="7EEF5340" w14:textId="7E8526AF" w:rsidR="00D41075" w:rsidRPr="00D41075" w:rsidRDefault="00114E68" w:rsidP="00B0411C">
      <w:pPr>
        <w:spacing w:line="360" w:lineRule="auto"/>
        <w:rPr>
          <w:i/>
          <w:iCs/>
        </w:rPr>
      </w:pPr>
      <w:r>
        <w:rPr>
          <w:i/>
          <w:iCs/>
        </w:rPr>
        <w:t>3. Hinweise</w:t>
      </w:r>
      <w:r w:rsidR="00D41075" w:rsidRPr="00D41075">
        <w:rPr>
          <w:i/>
          <w:iCs/>
        </w:rPr>
        <w:t xml:space="preserve"> zum Umgang mit V</w:t>
      </w:r>
      <w:r>
        <w:rPr>
          <w:i/>
          <w:iCs/>
        </w:rPr>
        <w:t>R</w:t>
      </w:r>
    </w:p>
    <w:p w14:paraId="3E59BF0D" w14:textId="3A0F7841" w:rsidR="00D41075" w:rsidRPr="003E5D30" w:rsidRDefault="00F07C69" w:rsidP="00B0411C">
      <w:pPr>
        <w:pStyle w:val="Listenabsatz"/>
        <w:numPr>
          <w:ilvl w:val="0"/>
          <w:numId w:val="12"/>
        </w:numPr>
        <w:spacing w:line="360" w:lineRule="auto"/>
      </w:pPr>
      <w:r>
        <w:t>D</w:t>
      </w:r>
      <w:r w:rsidR="00D41075" w:rsidRPr="003E5D30">
        <w:t>ie VR-</w:t>
      </w:r>
      <w:r w:rsidR="00B72999">
        <w:t>Selbsterfahrung</w:t>
      </w:r>
      <w:r w:rsidR="00114E68">
        <w:t xml:space="preserve"> </w:t>
      </w:r>
      <w:r w:rsidR="00D41075" w:rsidRPr="003E5D30">
        <w:t xml:space="preserve">kann sensibel und sehr unterschiedlich </w:t>
      </w:r>
      <w:r>
        <w:t>wahrgenommen</w:t>
      </w:r>
      <w:r w:rsidRPr="003E5D30">
        <w:t xml:space="preserve"> </w:t>
      </w:r>
      <w:r w:rsidR="00D41075" w:rsidRPr="003E5D30">
        <w:t xml:space="preserve">werden. Jede Reaktion ist berechtigt. Das Individuum steht im Mittelpunkt und steuert die gesamte VR-Selbsterfahrung. Unabhängig vom Grund kann die </w:t>
      </w:r>
      <w:r w:rsidR="00B72999">
        <w:t>Erprobung</w:t>
      </w:r>
      <w:r w:rsidR="00B72999" w:rsidRPr="003E5D30">
        <w:t xml:space="preserve"> </w:t>
      </w:r>
      <w:r w:rsidR="00D41075" w:rsidRPr="003E5D30">
        <w:t xml:space="preserve">jederzeit </w:t>
      </w:r>
      <w:r w:rsidR="00B72999">
        <w:t>beendet</w:t>
      </w:r>
      <w:r w:rsidR="00B72999" w:rsidRPr="003E5D30">
        <w:t xml:space="preserve"> </w:t>
      </w:r>
      <w:r w:rsidR="00D41075" w:rsidRPr="003E5D30">
        <w:t xml:space="preserve">werden. </w:t>
      </w:r>
    </w:p>
    <w:p w14:paraId="140338DB" w14:textId="00EC4E9D" w:rsidR="00D41075" w:rsidRPr="003E5D30" w:rsidRDefault="00D41075" w:rsidP="00B0411C">
      <w:pPr>
        <w:pStyle w:val="Listenabsatz"/>
        <w:numPr>
          <w:ilvl w:val="0"/>
          <w:numId w:val="12"/>
        </w:numPr>
        <w:spacing w:line="360" w:lineRule="auto"/>
      </w:pPr>
      <w:r w:rsidRPr="003E5D30">
        <w:t xml:space="preserve">Für die außenstehenden Personen gilt, sich nach den Bedürfnissen der Person zu richten, die </w:t>
      </w:r>
      <w:r w:rsidR="00B72999">
        <w:t>die</w:t>
      </w:r>
      <w:r w:rsidRPr="003E5D30">
        <w:t xml:space="preserve"> VR-Selbsterfahrung </w:t>
      </w:r>
      <w:r w:rsidR="00B72999">
        <w:t>macht</w:t>
      </w:r>
      <w:r w:rsidRPr="003E5D30">
        <w:t xml:space="preserve">. Die außenstehenden Personen können ihre eigene Rolle sowie die sich in der VR befindende Person beobachten und ein sensibles Verhalten hinterfragen. </w:t>
      </w:r>
    </w:p>
    <w:p w14:paraId="40E3D1AB" w14:textId="77777777" w:rsidR="00D41075" w:rsidRDefault="00D41075" w:rsidP="00CE7DFE">
      <w:pPr>
        <w:spacing w:line="360" w:lineRule="auto"/>
      </w:pPr>
    </w:p>
    <w:p w14:paraId="7ADAD443" w14:textId="77777777" w:rsidR="000A4CC6" w:rsidRDefault="000A4CC6" w:rsidP="00A72492">
      <w:pPr>
        <w:sectPr w:rsidR="000A4CC6" w:rsidSect="006521F0">
          <w:headerReference w:type="default" r:id="rId21"/>
          <w:pgSz w:w="11906" w:h="16838"/>
          <w:pgMar w:top="1417" w:right="1417" w:bottom="1134" w:left="1417" w:header="708" w:footer="708" w:gutter="0"/>
          <w:cols w:space="708"/>
          <w:docGrid w:linePitch="360"/>
        </w:sectPr>
      </w:pPr>
    </w:p>
    <w:p w14:paraId="75AA250D" w14:textId="2BCEDC99" w:rsidR="00BE7EF3" w:rsidRDefault="00BE7EF3" w:rsidP="009E576B">
      <w:pPr>
        <w:pStyle w:val="berschrift1"/>
        <w:spacing w:line="360" w:lineRule="auto"/>
      </w:pPr>
      <w:bookmarkStart w:id="6" w:name="_Toc207285633"/>
      <w:r>
        <w:lastRenderedPageBreak/>
        <w:t>2. VR als Bildungsmedium</w:t>
      </w:r>
      <w:bookmarkEnd w:id="6"/>
      <w:r>
        <w:t xml:space="preserve"> </w:t>
      </w:r>
    </w:p>
    <w:p w14:paraId="1B5C4FD9" w14:textId="35B0AB8D" w:rsidR="00BE7EF3" w:rsidRDefault="00BE7EF3" w:rsidP="009E576B">
      <w:pPr>
        <w:pStyle w:val="berschrift2"/>
        <w:spacing w:line="360" w:lineRule="auto"/>
      </w:pPr>
      <w:bookmarkStart w:id="7" w:name="_Toc207285634"/>
      <w:r>
        <w:t>2.1 Potenziale und Grenzen für die Schule</w:t>
      </w:r>
      <w:bookmarkEnd w:id="7"/>
    </w:p>
    <w:p w14:paraId="3F6FEF81" w14:textId="49734ED6" w:rsidR="00BE7EF3" w:rsidRDefault="00BE7EF3" w:rsidP="009E576B">
      <w:pPr>
        <w:spacing w:line="360" w:lineRule="auto"/>
      </w:pPr>
      <w:r>
        <w:t xml:space="preserve">Dem Einsatz von VR in der Schule können Potenziale und Grenzen zugeschrieben werden. Nach Rohse und Schäfer </w:t>
      </w:r>
      <w:r w:rsidR="00F24EBD">
        <w:fldChar w:fldCharType="begin"/>
      </w:r>
      <w:r w:rsidR="00F97311">
        <w:instrText xml:space="preserve"> ADDIN ZOTERO_ITEM CSL_CITATION {"citationID":"yFtBzms6","properties":{"formattedCitation":"(2024)","plainCitation":"(2024)","noteIndex":0},"citationItems":[{"id":351,"uris":["http://zotero.org/users/15402662/items/NSLY5GRK"],"itemData":{"id":351,"type":"article-journal","container-title":"Vierteljahresschrift für Heilpädagogik und ihre Nachbargebiete","DOI":"10.2378/vhn2024.art28d","ISSN":"0017-9655","issue":"4","page":"271–287","title":"\"VR in der Schule ist für mich eine Revolution\": Potenziale und Grenzen von Virtual Reality im Förderschwerpunkt körperliche und motorische Entwicklung aus der Perspektive von Schüler/innen","volume":"93","author":[{"family":"Rohse","given":"Dorina"},{"family":"Schäfer","given":"Caterina"}],"issued":{"date-parts":[["2024"]]}},"suppress-author":true}],"schema":"https://github.com/citation-style-language/schema/raw/master/csl-citation.json"} </w:instrText>
      </w:r>
      <w:r w:rsidR="00F24EBD">
        <w:fldChar w:fldCharType="separate"/>
      </w:r>
      <w:r w:rsidR="00F97311">
        <w:rPr>
          <w:noProof/>
        </w:rPr>
        <w:t>(2024)</w:t>
      </w:r>
      <w:r w:rsidR="00F24EBD">
        <w:fldChar w:fldCharType="end"/>
      </w:r>
      <w:r w:rsidR="00F97311">
        <w:t xml:space="preserve"> </w:t>
      </w:r>
      <w:r>
        <w:t>gibt es bisher noch wenige Studien dazu, dennoch lassen sich daraus Tendenzen in Bezug auf Lerneffekte abbilden. Hervorgehoben werden kann die Motivation und Begeisterung der Lernenden durch VR-Erfahrungen. VR kann multisensorisch erfahren werden und erzeugt ein unmittelbares emotionales Erleben. Darüber hinaus ermöglicht es ein handlungsorientiertes Lernen, das abstrakte Inhalte greifbarer mach</w:t>
      </w:r>
      <w:r w:rsidR="00A2244C">
        <w:t>en</w:t>
      </w:r>
      <w:r>
        <w:t xml:space="preserve"> und ein tieferes Verständnis förder</w:t>
      </w:r>
      <w:r w:rsidR="00A2244C">
        <w:t>n kann</w:t>
      </w:r>
      <w:r>
        <w:t xml:space="preserve">. Lernen </w:t>
      </w:r>
      <w:r w:rsidR="00A2244C">
        <w:t xml:space="preserve">kann </w:t>
      </w:r>
      <w:r>
        <w:t>somit verkörpert und auf einer konstruktivistischen Ebene</w:t>
      </w:r>
      <w:r w:rsidR="00A2244C">
        <w:t xml:space="preserve"> erfolgen</w:t>
      </w:r>
      <w:r>
        <w:t xml:space="preserve">. Nicht zuletzt wird individuelles und interaktives Lernen ermöglicht. Weitere Studien vermuten, dass VR </w:t>
      </w:r>
      <w:r w:rsidR="008B777C">
        <w:t>als Bildungstechnologie in inklusiven Setting genutzt werden</w:t>
      </w:r>
      <w:r w:rsidR="0024504E">
        <w:t xml:space="preserve"> </w:t>
      </w:r>
      <w:r w:rsidR="008B777C">
        <w:t>kann</w:t>
      </w:r>
      <w:r w:rsidR="0024504E">
        <w:t xml:space="preserve"> </w:t>
      </w:r>
      <w:r w:rsidR="0024504E">
        <w:fldChar w:fldCharType="begin"/>
      </w:r>
      <w:r w:rsidR="0024504E">
        <w:instrText xml:space="preserve"> ADDIN ZOTERO_ITEM CSL_CITATION {"citationID":"VjjB4quZ","properties":{"formattedCitation":"(Wehrmann &amp; Zender, 2024)","plainCitation":"(Wehrmann &amp; Zender, 2024)","noteIndex":0},"citationItems":[{"id":353,"uris":["http://zotero.org/users/15402662/items/8RCVKXA6"],"itemData":{"id":353,"type":"article-journal","container-title":"Electronic Journal of e-Learning","DOI":"10.34190/ejel.21.6.3265","ISSN":"14794403","page":"00","title":"Inclusive Virtual Reality Learning: Review and 'Best-Fit' Framework for Universal Learning","author":[{"family":"Wehrmann","given":"Frank"},{"family":"Zender","given":"Raphael"}],"issued":{"date-parts":[["2024"]]}}}],"schema":"https://github.com/citation-style-language/schema/raw/master/csl-citation.json"} </w:instrText>
      </w:r>
      <w:r w:rsidR="0024504E">
        <w:fldChar w:fldCharType="separate"/>
      </w:r>
      <w:r w:rsidR="0024504E">
        <w:rPr>
          <w:noProof/>
        </w:rPr>
        <w:t>(Wehrmann &amp; Zender, 2024)</w:t>
      </w:r>
      <w:r w:rsidR="0024504E">
        <w:fldChar w:fldCharType="end"/>
      </w:r>
      <w:r w:rsidR="0024504E">
        <w:t>.</w:t>
      </w:r>
      <w:r>
        <w:t xml:space="preserve"> </w:t>
      </w:r>
    </w:p>
    <w:p w14:paraId="44440021" w14:textId="3C924855" w:rsidR="00BE7EF3" w:rsidRDefault="00BE7EF3" w:rsidP="009E576B">
      <w:pPr>
        <w:spacing w:line="360" w:lineRule="auto"/>
      </w:pPr>
      <w:r>
        <w:t>Bisher liegen vereinzelt Studien zum Einsatz von VR für Schüler:innen mit Behinderung vor</w:t>
      </w:r>
      <w:r w:rsidR="003779A7">
        <w:t xml:space="preserve"> </w:t>
      </w:r>
      <w:r w:rsidR="003779A7">
        <w:fldChar w:fldCharType="begin"/>
      </w:r>
      <w:r w:rsidR="003779A7">
        <w:instrText xml:space="preserve"> ADDIN ZOTERO_ITEM CSL_CITATION {"citationID":"ZbalhfJl","properties":{"formattedCitation":"(Rohse, 2025)","plainCitation":"(Rohse, 2025)","noteIndex":0},"citationItems":[{"id":2329,"uris":["http://zotero.org/groups/6074671/items/NYNKVEKZ"],"itemData":{"id":2329,"type":"article-journal","container-title":"Zeitschrift für Inklusion","title":"Teilhabe und Embodied Learning von Menschen mit Behinderungen an und durch Virtual Reality – Eine systematische Literaturanalyse (in Druck)","author":[{"family":"Rohse","given":"Dorina"}],"issued":{"date-parts":[["2025"]]}}}],"schema":"https://github.com/citation-style-language/schema/raw/master/csl-citation.json"} </w:instrText>
      </w:r>
      <w:r w:rsidR="003779A7">
        <w:fldChar w:fldCharType="separate"/>
      </w:r>
      <w:r w:rsidR="003779A7">
        <w:rPr>
          <w:noProof/>
        </w:rPr>
        <w:t>(Rohse, 2025)</w:t>
      </w:r>
      <w:r w:rsidR="003779A7">
        <w:fldChar w:fldCharType="end"/>
      </w:r>
      <w:r w:rsidR="003779A7">
        <w:t xml:space="preserve">. </w:t>
      </w:r>
      <w:r>
        <w:t xml:space="preserve">Diese vermuten ein Potenzial im Hinblick auf individuelles Lernen im eigenen Tempo bei Lernbehinderungen. Außerdem konnte gezeigt werden, dass bei körperlich-motorischer Behinderung eine VR-Nutzung ohne zeitliche und räumliche Beschränkung möglich wird. </w:t>
      </w:r>
    </w:p>
    <w:p w14:paraId="186B1B49" w14:textId="00CDDC30" w:rsidR="00D86A2C" w:rsidRDefault="00BE7EF3" w:rsidP="009E576B">
      <w:pPr>
        <w:spacing w:line="360" w:lineRule="auto"/>
      </w:pPr>
      <w:r>
        <w:t>Dennoch fehlt es bisher an konkreter Forschung hinsichtlich Nutzungsvoraussetzung</w:t>
      </w:r>
      <w:r w:rsidR="009E576B">
        <w:t>en</w:t>
      </w:r>
      <w:r>
        <w:t xml:space="preserve"> für Schüler:innen mit Behinderung und es zeigen sich Barrieren hinsichtlich der Steuerungsmöglichkeiten von VR. Weitere Grenzen von VR liegen in den institutionellen Rahmenbedingungen, wie unzureichender IT-Infrastruktur und klassischen Unterrichtsstrukturen. Außerdem fehlen bisher empirische Studien mit umfänglichen Einsatzideen. Erste Fallstudien zeigen den Einsatz von VR insbesondere im naturwissenschaftlichen und gesellschaftswissenschaftlichen Unterricht. Im Sport und der sonderpädagogischen Förderung bedarf es </w:t>
      </w:r>
      <w:r w:rsidR="00A2244C">
        <w:t>noch weiter</w:t>
      </w:r>
      <w:r w:rsidR="007966B0">
        <w:t xml:space="preserve">er </w:t>
      </w:r>
      <w:r>
        <w:t xml:space="preserve">Forschung, um den Einsatz von VR zu denken. </w:t>
      </w:r>
    </w:p>
    <w:p w14:paraId="2B1CF056" w14:textId="77777777" w:rsidR="00F20ED5" w:rsidRDefault="00F20ED5" w:rsidP="009E576B">
      <w:pPr>
        <w:spacing w:line="360" w:lineRule="auto"/>
      </w:pPr>
    </w:p>
    <w:p w14:paraId="2C7EC710" w14:textId="77777777" w:rsidR="00AA3D55" w:rsidRDefault="00AA3D55">
      <w:pPr>
        <w:jc w:val="left"/>
        <w:rPr>
          <w:rFonts w:eastAsiaTheme="majorEastAsia" w:cstheme="majorBidi"/>
          <w:b/>
          <w:color w:val="000000" w:themeColor="text1"/>
          <w:szCs w:val="32"/>
        </w:rPr>
      </w:pPr>
      <w:r>
        <w:br w:type="page"/>
      </w:r>
    </w:p>
    <w:p w14:paraId="097A71AC" w14:textId="6E0E0FBD" w:rsidR="00F20ED5" w:rsidRDefault="00950F2F" w:rsidP="00AA3D55">
      <w:pPr>
        <w:pStyle w:val="berschrift2"/>
        <w:spacing w:line="360" w:lineRule="auto"/>
      </w:pPr>
      <w:bookmarkStart w:id="8" w:name="_Toc207285635"/>
      <w:r>
        <w:lastRenderedPageBreak/>
        <w:t>2.2 Ablauf des Workshops</w:t>
      </w:r>
      <w:bookmarkEnd w:id="8"/>
    </w:p>
    <w:p w14:paraId="22C0E05E" w14:textId="51722521" w:rsidR="00AA3D55" w:rsidRPr="00AA3D55" w:rsidRDefault="00AA3D55" w:rsidP="00AA3D55">
      <w:pPr>
        <w:spacing w:line="360" w:lineRule="auto"/>
      </w:pPr>
      <w:r w:rsidRPr="00AA3D55">
        <w:t xml:space="preserve">Grundlage für diesen Workshop ist </w:t>
      </w:r>
      <w:r w:rsidR="00316DA8">
        <w:t>d</w:t>
      </w:r>
      <w:r w:rsidR="00D90996">
        <w:t>ie</w:t>
      </w:r>
      <w:r w:rsidR="00316DA8">
        <w:t xml:space="preserve"> zuvor durchgeführte </w:t>
      </w:r>
      <w:r w:rsidR="00D462A2">
        <w:t>Vorbereitung</w:t>
      </w:r>
      <w:r w:rsidR="00D90996">
        <w:t xml:space="preserve"> im Modul 1.</w:t>
      </w:r>
    </w:p>
    <w:p w14:paraId="58855B35" w14:textId="6DA1A6D2" w:rsidR="00AA3D55" w:rsidRDefault="00AA3D55">
      <w:pPr>
        <w:jc w:val="left"/>
      </w:pPr>
      <w:r>
        <w:rPr>
          <w:rFonts w:cs="Arial"/>
          <w:noProof/>
        </w:rPr>
        <mc:AlternateContent>
          <mc:Choice Requires="wpg">
            <w:drawing>
              <wp:anchor distT="0" distB="0" distL="114300" distR="114300" simplePos="0" relativeHeight="251717632" behindDoc="0" locked="0" layoutInCell="1" allowOverlap="1" wp14:anchorId="781CE9D6" wp14:editId="5CF5C1D8">
                <wp:simplePos x="0" y="0"/>
                <wp:positionH relativeFrom="column">
                  <wp:posOffset>1270</wp:posOffset>
                </wp:positionH>
                <wp:positionV relativeFrom="paragraph">
                  <wp:posOffset>233929</wp:posOffset>
                </wp:positionV>
                <wp:extent cx="5733415" cy="2550885"/>
                <wp:effectExtent l="12700" t="12700" r="6985" b="14605"/>
                <wp:wrapNone/>
                <wp:docPr id="1572655536" name="Gruppieren 23"/>
                <wp:cNvGraphicFramePr/>
                <a:graphic xmlns:a="http://schemas.openxmlformats.org/drawingml/2006/main">
                  <a:graphicData uri="http://schemas.microsoft.com/office/word/2010/wordprocessingGroup">
                    <wpg:wgp>
                      <wpg:cNvGrpSpPr/>
                      <wpg:grpSpPr>
                        <a:xfrm>
                          <a:off x="0" y="0"/>
                          <a:ext cx="5733415" cy="2550885"/>
                          <a:chOff x="0" y="0"/>
                          <a:chExt cx="5733415" cy="2295071"/>
                        </a:xfrm>
                      </wpg:grpSpPr>
                      <wps:wsp>
                        <wps:cNvPr id="536916080" name="Abgerundetes Rechteck 11"/>
                        <wps:cNvSpPr/>
                        <wps:spPr>
                          <a:xfrm>
                            <a:off x="0" y="0"/>
                            <a:ext cx="5733415" cy="2295071"/>
                          </a:xfrm>
                          <a:prstGeom prst="roundRect">
                            <a:avLst>
                              <a:gd name="adj" fmla="val 4039"/>
                            </a:avLst>
                          </a:prstGeom>
                          <a:noFill/>
                          <a:ln w="28575">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779082" name="Textfeld 12"/>
                        <wps:cNvSpPr txBox="1"/>
                        <wps:spPr>
                          <a:xfrm>
                            <a:off x="129804" y="117920"/>
                            <a:ext cx="5462954" cy="2032008"/>
                          </a:xfrm>
                          <a:prstGeom prst="rect">
                            <a:avLst/>
                          </a:prstGeom>
                          <a:solidFill>
                            <a:schemeClr val="lt1"/>
                          </a:solidFill>
                          <a:ln w="6350">
                            <a:noFill/>
                          </a:ln>
                        </wps:spPr>
                        <wps:txbx>
                          <w:txbxContent>
                            <w:p w14:paraId="249FD85A" w14:textId="77777777" w:rsidR="00AA3D55" w:rsidRPr="00822A5D" w:rsidRDefault="00AA3D55" w:rsidP="00AA3D55">
                              <w:pPr>
                                <w:spacing w:line="360" w:lineRule="auto"/>
                                <w:rPr>
                                  <w:b/>
                                  <w:bCs/>
                                </w:rPr>
                              </w:pPr>
                              <w:r w:rsidRPr="00822A5D">
                                <w:rPr>
                                  <w:b/>
                                  <w:bCs/>
                                </w:rPr>
                                <w:t>Rahmenbedingungen:</w:t>
                              </w:r>
                            </w:p>
                            <w:p w14:paraId="233BCC97" w14:textId="77777777" w:rsidR="00AA3D55" w:rsidRDefault="00AA3D55" w:rsidP="00AA3D55">
                              <w:pPr>
                                <w:pStyle w:val="Listenabsatz"/>
                                <w:numPr>
                                  <w:ilvl w:val="0"/>
                                  <w:numId w:val="13"/>
                                </w:numPr>
                                <w:spacing w:line="360" w:lineRule="auto"/>
                              </w:pPr>
                              <w:r>
                                <w:t>Zeit: 60-90 Minuten</w:t>
                              </w:r>
                            </w:p>
                            <w:p w14:paraId="482472CE" w14:textId="77777777" w:rsidR="00AA3D55" w:rsidRDefault="00AA3D55" w:rsidP="00AA3D55">
                              <w:pPr>
                                <w:pStyle w:val="Listenabsatz"/>
                                <w:numPr>
                                  <w:ilvl w:val="0"/>
                                  <w:numId w:val="13"/>
                                </w:numPr>
                                <w:spacing w:line="360" w:lineRule="auto"/>
                              </w:pPr>
                              <w:r>
                                <w:t>Ort: Freifläche von mindestens 4m</w:t>
                              </w:r>
                              <w:r w:rsidRPr="00E722A1">
                                <w:rPr>
                                  <w:vertAlign w:val="superscript"/>
                                </w:rPr>
                                <w:t xml:space="preserve">2 </w:t>
                              </w:r>
                              <w:r>
                                <w:t>(Innenraum)</w:t>
                              </w:r>
                            </w:p>
                            <w:p w14:paraId="39551A49" w14:textId="77777777" w:rsidR="00AA3D55" w:rsidRDefault="00AA3D55" w:rsidP="00AA3D55">
                              <w:pPr>
                                <w:pStyle w:val="Listenabsatz"/>
                                <w:numPr>
                                  <w:ilvl w:val="0"/>
                                  <w:numId w:val="13"/>
                                </w:numPr>
                                <w:spacing w:line="360" w:lineRule="auto"/>
                              </w:pPr>
                              <w:r>
                                <w:t xml:space="preserve">Leitung: 1-3 Personen </w:t>
                              </w:r>
                            </w:p>
                            <w:p w14:paraId="10DE2702" w14:textId="77777777" w:rsidR="00AA3D55" w:rsidRDefault="00AA3D55" w:rsidP="00AA3D55">
                              <w:pPr>
                                <w:pStyle w:val="Listenabsatz"/>
                                <w:numPr>
                                  <w:ilvl w:val="0"/>
                                  <w:numId w:val="13"/>
                                </w:numPr>
                                <w:spacing w:line="360" w:lineRule="auto"/>
                              </w:pPr>
                              <w:r>
                                <w:t>Teilnehmende: 10-15 Personen</w:t>
                              </w:r>
                            </w:p>
                            <w:p w14:paraId="358B2BF4" w14:textId="15579CA7" w:rsidR="00AA3D55" w:rsidRDefault="00AA3D55" w:rsidP="00AA3D55">
                              <w:pPr>
                                <w:pStyle w:val="Listenabsatz"/>
                                <w:numPr>
                                  <w:ilvl w:val="0"/>
                                  <w:numId w:val="13"/>
                                </w:numPr>
                                <w:spacing w:line="360" w:lineRule="auto"/>
                              </w:pPr>
                              <w:r>
                                <w:t>Material: ca. 5 VR-Brillen (2-3 Personen pro Brille)</w:t>
                              </w:r>
                              <w:r w:rsidR="00BE7618">
                                <w:t xml:space="preserve">, </w:t>
                              </w:r>
                              <w:r>
                                <w:t>Klebeband</w:t>
                              </w:r>
                              <w:r w:rsidR="00784855">
                                <w:t>, Moderationskarten und Stifte</w:t>
                              </w:r>
                            </w:p>
                            <w:p w14:paraId="3721FA45" w14:textId="77777777" w:rsidR="00AA3D55" w:rsidRPr="00822A5D" w:rsidRDefault="00AA3D55" w:rsidP="00AA3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81CE9D6" id="_x0000_s1048" style="position:absolute;margin-left:.1pt;margin-top:18.4pt;width:451.45pt;height:200.85pt;z-index:251717632;mso-height-relative:margin" coordsize="57334,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">
                <v:roundrect id="Abgerundetes Rechteck 11" o:spid="_x0000_s1049" style="position:absolute;width:57334;height:22950;visibility:visible;mso-wrap-style:square;v-text-anchor:middle" arcsize="26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" filled="f" strokecolor="gray [1629]" strokeweight="2.25pt">
                  <v:stroke joinstyle="miter"/>
                </v:roundrect>
                <v:shape id="Textfeld 12" o:spid="_x0000_s1050" type="#_x0000_t202" style="position:absolute;left:1298;top:1179;width:54629;height:2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" fillcolor="white [3201]" stroked="f" strokeweight=".5pt">
                  <v:textbox>
                    <w:txbxContent>
                      <w:p w14:paraId="249FD85A" w14:textId="77777777" w:rsidR="00AA3D55" w:rsidRPr="00822A5D" w:rsidRDefault="00AA3D55" w:rsidP="00AA3D55">
                        <w:pPr>
                          <w:spacing w:line="360" w:lineRule="auto"/>
                          <w:rPr>
                            <w:b/>
                            <w:bCs/>
                          </w:rPr>
                        </w:pPr>
                        <w:r w:rsidRPr="00822A5D">
                          <w:rPr>
                            <w:b/>
                            <w:bCs/>
                          </w:rPr>
                          <w:t>Rahmenbedingungen:</w:t>
                        </w:r>
                      </w:p>
                      <w:p w14:paraId="233BCC97" w14:textId="77777777" w:rsidR="00AA3D55" w:rsidRDefault="00AA3D55" w:rsidP="00AA3D55">
                        <w:pPr>
                          <w:pStyle w:val="Listenabsatz"/>
                          <w:numPr>
                            <w:ilvl w:val="0"/>
                            <w:numId w:val="13"/>
                          </w:numPr>
                          <w:spacing w:line="360" w:lineRule="auto"/>
                        </w:pPr>
                        <w:r>
                          <w:t>Zeit: 60-90 Minuten</w:t>
                        </w:r>
                      </w:p>
                      <w:p w14:paraId="482472CE" w14:textId="77777777" w:rsidR="00AA3D55" w:rsidRDefault="00AA3D55" w:rsidP="00AA3D55">
                        <w:pPr>
                          <w:pStyle w:val="Listenabsatz"/>
                          <w:numPr>
                            <w:ilvl w:val="0"/>
                            <w:numId w:val="13"/>
                          </w:numPr>
                          <w:spacing w:line="360" w:lineRule="auto"/>
                        </w:pPr>
                        <w:r>
                          <w:t>Ort: Freifläche von mindestens 4m</w:t>
                        </w:r>
                        <w:r w:rsidRPr="00E722A1">
                          <w:rPr>
                            <w:vertAlign w:val="superscript"/>
                          </w:rPr>
                          <w:t xml:space="preserve">2 </w:t>
                        </w:r>
                        <w:r>
                          <w:t>(Innenraum)</w:t>
                        </w:r>
                      </w:p>
                      <w:p w14:paraId="39551A49" w14:textId="77777777" w:rsidR="00AA3D55" w:rsidRDefault="00AA3D55" w:rsidP="00AA3D55">
                        <w:pPr>
                          <w:pStyle w:val="Listenabsatz"/>
                          <w:numPr>
                            <w:ilvl w:val="0"/>
                            <w:numId w:val="13"/>
                          </w:numPr>
                          <w:spacing w:line="360" w:lineRule="auto"/>
                        </w:pPr>
                        <w:r>
                          <w:t xml:space="preserve">Leitung: 1-3 Personen </w:t>
                        </w:r>
                      </w:p>
                      <w:p w14:paraId="10DE2702" w14:textId="77777777" w:rsidR="00AA3D55" w:rsidRDefault="00AA3D55" w:rsidP="00AA3D55">
                        <w:pPr>
                          <w:pStyle w:val="Listenabsatz"/>
                          <w:numPr>
                            <w:ilvl w:val="0"/>
                            <w:numId w:val="13"/>
                          </w:numPr>
                          <w:spacing w:line="360" w:lineRule="auto"/>
                        </w:pPr>
                        <w:r>
                          <w:t>Teilnehmende: 10-15 Personen</w:t>
                        </w:r>
                      </w:p>
                      <w:p w14:paraId="358B2BF4" w14:textId="15579CA7" w:rsidR="00AA3D55" w:rsidRDefault="00AA3D55" w:rsidP="00AA3D55">
                        <w:pPr>
                          <w:pStyle w:val="Listenabsatz"/>
                          <w:numPr>
                            <w:ilvl w:val="0"/>
                            <w:numId w:val="13"/>
                          </w:numPr>
                          <w:spacing w:line="360" w:lineRule="auto"/>
                        </w:pPr>
                        <w:r>
                          <w:t>Material: ca. 5 VR-Brillen (2-3 Personen pro Brille)</w:t>
                        </w:r>
                        <w:r w:rsidR="00BE7618">
                          <w:t xml:space="preserve">, </w:t>
                        </w:r>
                        <w:r>
                          <w:t>Klebeband</w:t>
                        </w:r>
                        <w:r w:rsidR="00784855">
                          <w:t>, Moderationskarten und Stifte</w:t>
                        </w:r>
                      </w:p>
                      <w:p w14:paraId="3721FA45" w14:textId="77777777" w:rsidR="00AA3D55" w:rsidRPr="00822A5D" w:rsidRDefault="00AA3D55" w:rsidP="00AA3D55"/>
                    </w:txbxContent>
                  </v:textbox>
                </v:shape>
              </v:group>
            </w:pict>
          </mc:Fallback>
        </mc:AlternateContent>
      </w:r>
    </w:p>
    <w:p w14:paraId="71D42E83" w14:textId="67F26096" w:rsidR="00AA3D55" w:rsidRDefault="00AA3D55" w:rsidP="009E576B">
      <w:pPr>
        <w:spacing w:line="360" w:lineRule="auto"/>
      </w:pPr>
    </w:p>
    <w:p w14:paraId="24B38158" w14:textId="717A0DF2" w:rsidR="00AA3D55" w:rsidRDefault="00AA3D55" w:rsidP="009E576B">
      <w:pPr>
        <w:spacing w:line="360" w:lineRule="auto"/>
      </w:pPr>
    </w:p>
    <w:p w14:paraId="63B4CC71" w14:textId="554FCB8D" w:rsidR="00AA3D55" w:rsidRDefault="00AA3D55" w:rsidP="009E576B">
      <w:pPr>
        <w:spacing w:line="360" w:lineRule="auto"/>
      </w:pPr>
    </w:p>
    <w:p w14:paraId="5D319798" w14:textId="0A742EF7" w:rsidR="00AA3D55" w:rsidRDefault="00AA3D55" w:rsidP="009E576B">
      <w:pPr>
        <w:spacing w:line="360" w:lineRule="auto"/>
      </w:pPr>
    </w:p>
    <w:p w14:paraId="3678AD45" w14:textId="0A88FAED" w:rsidR="00AA3D55" w:rsidRDefault="00AA3D55" w:rsidP="009E576B">
      <w:pPr>
        <w:spacing w:line="360" w:lineRule="auto"/>
      </w:pPr>
    </w:p>
    <w:p w14:paraId="54994AEA" w14:textId="1EFA21AE" w:rsidR="00AA3D55" w:rsidRDefault="00AA3D55" w:rsidP="009E576B">
      <w:pPr>
        <w:spacing w:line="360" w:lineRule="auto"/>
      </w:pPr>
    </w:p>
    <w:p w14:paraId="6A258646" w14:textId="15C587F4" w:rsidR="00AA3D55" w:rsidRDefault="00AA3D55" w:rsidP="009E576B">
      <w:pPr>
        <w:spacing w:line="360" w:lineRule="auto"/>
      </w:pPr>
    </w:p>
    <w:p w14:paraId="3FFD0A0E" w14:textId="0FCCD957" w:rsidR="00E53584" w:rsidRDefault="00E53584" w:rsidP="009E576B">
      <w:pPr>
        <w:spacing w:line="360" w:lineRule="auto"/>
      </w:pPr>
    </w:p>
    <w:p w14:paraId="42F47045" w14:textId="77777777" w:rsidR="00AA3D55" w:rsidRPr="00AA3D55" w:rsidRDefault="00AA3D55" w:rsidP="00AA3D55">
      <w:pPr>
        <w:spacing w:line="360" w:lineRule="auto"/>
        <w:rPr>
          <w:i/>
          <w:iCs/>
        </w:rPr>
      </w:pPr>
      <w:bookmarkStart w:id="9" w:name="_Hlk207282469"/>
      <w:r w:rsidRPr="00AA3D55">
        <w:rPr>
          <w:i/>
          <w:iCs/>
        </w:rPr>
        <w:t>Vorbereitungen</w:t>
      </w:r>
    </w:p>
    <w:p w14:paraId="3683D9A3" w14:textId="1F5817A7" w:rsidR="00AA3D55" w:rsidRPr="00AA3D55" w:rsidRDefault="00AA3D55" w:rsidP="00AA3D55">
      <w:pPr>
        <w:spacing w:line="360" w:lineRule="auto"/>
      </w:pPr>
      <w:r w:rsidRPr="00AA3D55">
        <w:t xml:space="preserve">Bevor der Workshop beginnt, </w:t>
      </w:r>
      <w:r w:rsidR="00784855">
        <w:t xml:space="preserve">werden </w:t>
      </w:r>
      <w:r w:rsidRPr="00AA3D55">
        <w:t>die VR-Brillen und Controller vorbereitet. Das heißt:</w:t>
      </w:r>
    </w:p>
    <w:p w14:paraId="7B41227F" w14:textId="14915078" w:rsidR="00AA3D55" w:rsidRPr="00AA3D55" w:rsidRDefault="00823796" w:rsidP="00823796">
      <w:pPr>
        <w:spacing w:line="360" w:lineRule="auto"/>
        <w:ind w:left="708"/>
      </w:pPr>
      <w:r>
        <w:t xml:space="preserve">1. </w:t>
      </w:r>
      <w:r w:rsidR="00AA3D55" w:rsidRPr="00AA3D55">
        <w:t xml:space="preserve">VR-Brillen und Controller vollständig aufladen. </w:t>
      </w:r>
    </w:p>
    <w:p w14:paraId="0CD54BA4" w14:textId="27B18A8B" w:rsidR="00AA3D55" w:rsidRPr="00AA3D55" w:rsidRDefault="00823796" w:rsidP="00823796">
      <w:pPr>
        <w:spacing w:line="360" w:lineRule="auto"/>
        <w:ind w:left="708"/>
      </w:pPr>
      <w:r>
        <w:t xml:space="preserve">2. </w:t>
      </w:r>
      <w:r w:rsidR="00AA3D55" w:rsidRPr="00AA3D55">
        <w:t>Die Software zuvor aktualisieren.</w:t>
      </w:r>
    </w:p>
    <w:p w14:paraId="6DC37C76" w14:textId="58BB21FD" w:rsidR="00AA3D55" w:rsidRPr="00AA3D55" w:rsidRDefault="00823796" w:rsidP="00823796">
      <w:pPr>
        <w:spacing w:line="360" w:lineRule="auto"/>
        <w:ind w:left="708"/>
      </w:pPr>
      <w:r>
        <w:t xml:space="preserve">3. </w:t>
      </w:r>
      <w:r w:rsidR="00AA3D55" w:rsidRPr="00AA3D55">
        <w:t>Als Backup: Batterien für die Controller mitbringen.</w:t>
      </w:r>
    </w:p>
    <w:p w14:paraId="7F8AA94F" w14:textId="15C2D12F" w:rsidR="00AA3D55" w:rsidRPr="00AA3D55" w:rsidRDefault="00AA3D55" w:rsidP="00AA3D55">
      <w:pPr>
        <w:spacing w:line="360" w:lineRule="auto"/>
      </w:pPr>
      <w:r w:rsidRPr="00AA3D55">
        <w:t xml:space="preserve">Die Räumlichkeiten </w:t>
      </w:r>
      <w:r w:rsidR="00784855">
        <w:t>werden</w:t>
      </w:r>
      <w:r w:rsidR="00784855" w:rsidRPr="00AA3D55">
        <w:t xml:space="preserve"> </w:t>
      </w:r>
      <w:r w:rsidRPr="00AA3D55">
        <w:t xml:space="preserve">leergeräumt und </w:t>
      </w:r>
      <w:r w:rsidR="00823796">
        <w:t xml:space="preserve">müssen </w:t>
      </w:r>
      <w:r w:rsidRPr="00AA3D55">
        <w:t>frei von Mobiliar sein. Abhängig von der Anzahl der Teilnehmenden gilt es, den Raum in Felder einzuteilen</w:t>
      </w:r>
      <w:r w:rsidR="00823796">
        <w:t xml:space="preserve">, z. B. </w:t>
      </w:r>
      <w:r w:rsidRPr="00AA3D55">
        <w:t>mit Hilfe</w:t>
      </w:r>
      <w:r w:rsidR="00823796">
        <w:t xml:space="preserve"> des </w:t>
      </w:r>
      <w:r w:rsidRPr="00AA3D55">
        <w:t>Klebeband</w:t>
      </w:r>
      <w:r w:rsidR="00823796">
        <w:t>s</w:t>
      </w:r>
      <w:r w:rsidRPr="00AA3D55">
        <w:t xml:space="preserve">. Die Felder </w:t>
      </w:r>
      <w:r w:rsidR="00784855">
        <w:t>brauchen</w:t>
      </w:r>
      <w:r w:rsidR="00784855" w:rsidRPr="00AA3D55">
        <w:t xml:space="preserve"> </w:t>
      </w:r>
      <w:r w:rsidRPr="00AA3D55">
        <w:t xml:space="preserve">dabei eine Größe von mindestens 2,5 x 2,5 m. Sie dienen für außenstehende Personen zur Orientierung und bieten die Möglichkeit, VR-Erfahrungen von außen optimal zu begleiten. Jedem Feld </w:t>
      </w:r>
      <w:r w:rsidR="00784855">
        <w:t>wird</w:t>
      </w:r>
      <w:r w:rsidR="00784855" w:rsidRPr="00AA3D55">
        <w:t xml:space="preserve"> </w:t>
      </w:r>
      <w:r w:rsidRPr="00AA3D55">
        <w:t xml:space="preserve">eine VR-Brille zugeordnet. </w:t>
      </w:r>
    </w:p>
    <w:p w14:paraId="7078CD06" w14:textId="36B0CFE1" w:rsidR="00AA3D55" w:rsidRDefault="00AA3D55" w:rsidP="00AA1A42">
      <w:pPr>
        <w:spacing w:line="360" w:lineRule="auto"/>
      </w:pPr>
      <w:r w:rsidRPr="00AA3D55">
        <w:t>Nach Bedarf - und wenn es der Platz erlaubt - kann in der Mitte des Raumes ein Stuhlkreis aufgebaut werden, um für einen reflexiven Austausch zusammenzukommen. Bisher bestand diesbezüglich kein Bedarf und Diskussionen erfolgten entweder stehend oder auf dem Boden sitzend.</w:t>
      </w:r>
    </w:p>
    <w:bookmarkEnd w:id="9"/>
    <w:p w14:paraId="2755F507" w14:textId="77777777" w:rsidR="006A7631" w:rsidRDefault="006A7631">
      <w:pPr>
        <w:jc w:val="left"/>
        <w:rPr>
          <w:i/>
          <w:iCs/>
        </w:rPr>
      </w:pPr>
      <w:r>
        <w:rPr>
          <w:i/>
          <w:iCs/>
        </w:rPr>
        <w:br w:type="page"/>
      </w:r>
    </w:p>
    <w:p w14:paraId="5BDE93FC" w14:textId="1880FC26" w:rsidR="00DF2E99" w:rsidRPr="001C4524" w:rsidRDefault="00DF2E99" w:rsidP="00DF2E99">
      <w:pPr>
        <w:spacing w:line="360" w:lineRule="auto"/>
        <w:rPr>
          <w:i/>
          <w:iCs/>
        </w:rPr>
      </w:pPr>
      <w:r w:rsidRPr="001C4524">
        <w:rPr>
          <w:i/>
          <w:iCs/>
        </w:rPr>
        <w:lastRenderedPageBreak/>
        <w:t>Erläuterungen für den Ablauf</w:t>
      </w:r>
    </w:p>
    <w:p w14:paraId="7A6A5227" w14:textId="628F6110" w:rsidR="00DF2E99" w:rsidRPr="00DF2E99" w:rsidRDefault="00DF2E99" w:rsidP="00AA3D55">
      <w:pPr>
        <w:spacing w:line="360" w:lineRule="auto"/>
      </w:pPr>
      <w:r>
        <w:t xml:space="preserve">Der Ablauf des Workshops kann der Verlaufsplanung (Tabelle </w:t>
      </w:r>
      <w:r w:rsidR="00C7492C">
        <w:t>1</w:t>
      </w:r>
      <w:r>
        <w:t xml:space="preserve">) entnommen werden. Hier finden Sie ausführliche Erläuterungen zu Zielen, Aufgabenstellungen und Reflexionsfragen. Die Erläuterungen sind in der Verlaufsplanung mit hochgestellten Zahlen gekennzeichnet und können hier entnommen werden. </w:t>
      </w:r>
    </w:p>
    <w:p w14:paraId="2D7290E1" w14:textId="10E9F50B" w:rsidR="00AA3D55" w:rsidRPr="00AA3D55" w:rsidRDefault="00AA3D55" w:rsidP="00AA3D55">
      <w:pPr>
        <w:spacing w:line="360" w:lineRule="auto"/>
        <w:rPr>
          <w:i/>
          <w:iCs/>
        </w:rPr>
      </w:pPr>
      <w:r w:rsidRPr="00AA3D55">
        <w:rPr>
          <w:i/>
          <w:iCs/>
        </w:rPr>
        <w:t>1. Ziel</w:t>
      </w:r>
    </w:p>
    <w:p w14:paraId="1F2CC448" w14:textId="0A1DE1A2" w:rsidR="00AA3D55" w:rsidRPr="00AA3D55" w:rsidRDefault="00AA3D55" w:rsidP="00AA3D55">
      <w:pPr>
        <w:spacing w:line="360" w:lineRule="auto"/>
      </w:pPr>
      <w:r w:rsidRPr="00AA3D55">
        <w:t>Die Teilnehmenden machen VR-Selbsterfahrungen</w:t>
      </w:r>
      <w:r w:rsidR="00E31147">
        <w:t>, reflektieren ihre Eindrücke</w:t>
      </w:r>
      <w:r w:rsidRPr="00AA3D55">
        <w:t xml:space="preserve"> und diskutieren Potenziale und Grenzen von VR als Bildungsmedium. </w:t>
      </w:r>
    </w:p>
    <w:p w14:paraId="1372CF02" w14:textId="4E2D55E6" w:rsidR="00AA3D55" w:rsidRPr="00AA3D55" w:rsidRDefault="00841E4E" w:rsidP="00AA3D55">
      <w:pPr>
        <w:spacing w:line="360" w:lineRule="auto"/>
      </w:pPr>
      <w:r>
        <w:rPr>
          <w:i/>
          <w:iCs/>
        </w:rPr>
        <w:t xml:space="preserve">2. </w:t>
      </w:r>
      <w:r w:rsidR="00AA3D55" w:rsidRPr="00AA3D55">
        <w:rPr>
          <w:i/>
          <w:iCs/>
        </w:rPr>
        <w:t>Gruppeneinteilung:</w:t>
      </w:r>
      <w:r w:rsidR="00AA3D55" w:rsidRPr="00AA3D55">
        <w:t xml:space="preserve"> </w:t>
      </w:r>
    </w:p>
    <w:p w14:paraId="367C32D4" w14:textId="77777777" w:rsidR="00AA3D55" w:rsidRPr="00AA3D55" w:rsidRDefault="00AA3D55" w:rsidP="00AA3D55">
      <w:pPr>
        <w:pStyle w:val="Listenabsatz"/>
        <w:numPr>
          <w:ilvl w:val="0"/>
          <w:numId w:val="18"/>
        </w:numPr>
        <w:spacing w:line="360" w:lineRule="auto"/>
      </w:pPr>
      <w:r w:rsidRPr="00AA3D55">
        <w:t xml:space="preserve">Da es sich um eine intensive und neuartige Erfahrung handeln wird, sollten sich alle Teilnehmenden in ihrer Gruppe wohlfühlen. Daher sollten sich Gruppen selbstständig zusammenfinden. </w:t>
      </w:r>
    </w:p>
    <w:p w14:paraId="55B6C435" w14:textId="67B6EA09" w:rsidR="00AA3D55" w:rsidRPr="00AA3D55" w:rsidRDefault="00AA3D55" w:rsidP="00AA3D55">
      <w:pPr>
        <w:pStyle w:val="Listenabsatz"/>
        <w:numPr>
          <w:ilvl w:val="0"/>
          <w:numId w:val="18"/>
        </w:numPr>
        <w:spacing w:line="360" w:lineRule="auto"/>
      </w:pPr>
      <w:r w:rsidRPr="00AA3D55">
        <w:t>Im Optimalfall bestehen die Gruppen aus Teilnehmenden mit und ohne VR-Erfahrung. Grundsätzliche Fragen zur Bedienbarkeit könnten so innerhalb der Gruppe geklärt werden. Dadurch könnte die Workshop-Leitung entlastet werden.</w:t>
      </w:r>
    </w:p>
    <w:p w14:paraId="5F92133F" w14:textId="4474C355" w:rsidR="00AA3D55" w:rsidRPr="00AA3D55" w:rsidRDefault="00841E4E" w:rsidP="00AA3D55">
      <w:pPr>
        <w:spacing w:line="360" w:lineRule="auto"/>
        <w:rPr>
          <w:i/>
          <w:iCs/>
        </w:rPr>
      </w:pPr>
      <w:r>
        <w:rPr>
          <w:i/>
          <w:iCs/>
        </w:rPr>
        <w:t>3</w:t>
      </w:r>
      <w:r w:rsidR="00AA3D55" w:rsidRPr="00AA3D55">
        <w:rPr>
          <w:i/>
          <w:iCs/>
        </w:rPr>
        <w:t xml:space="preserve">. Aufgabenstellung: </w:t>
      </w:r>
    </w:p>
    <w:p w14:paraId="01F94A9B" w14:textId="53D52795" w:rsidR="00AA3D55" w:rsidRPr="00AA3D55" w:rsidRDefault="00AA3D55" w:rsidP="00AA3D55">
      <w:pPr>
        <w:spacing w:line="360" w:lineRule="auto"/>
      </w:pPr>
      <w:r w:rsidRPr="00AA3D55">
        <w:t>In Kleingruppen (2</w:t>
      </w:r>
      <w:r w:rsidR="007B5E79">
        <w:t>-</w:t>
      </w:r>
      <w:r w:rsidRPr="00AA3D55">
        <w:t xml:space="preserve">3 Personen) erhalten die Teilnehmenden eine VR-Brille, mit der sie sich ausgiebig beschäftigen. Es geht darum, die erlangten Kompetenzen zur Bedienung einer VR -Brille aus dem vorherigen Workshop zu vertiefen. Darüber hinaus sollten Potenziale und Grenzen zum Einsatz von VR in der Schule sowie zur Thematik VR als Bildungsmedium hinterfragt und entwickelt werden. Vorgesehen für diese Selbsterfahrung sind insgesamt 45 Minuten. Die Workshop-Leitung beauftragt die einzelnen Gruppen während ihrer Selbsterfahrungen Potenziale und Grenzen </w:t>
      </w:r>
      <w:r w:rsidR="00E31147">
        <w:t xml:space="preserve">für den Einsatz im Unterricht </w:t>
      </w:r>
      <w:r w:rsidRPr="00AA3D55">
        <w:t>zu notieren, die ihnen auffallen und die sie später diskutieren möchten.</w:t>
      </w:r>
    </w:p>
    <w:p w14:paraId="53AFD34E" w14:textId="3264461C" w:rsidR="00AA3D55" w:rsidRPr="00AA3D55" w:rsidRDefault="00841E4E" w:rsidP="00AA3D55">
      <w:pPr>
        <w:spacing w:line="360" w:lineRule="auto"/>
        <w:rPr>
          <w:i/>
          <w:iCs/>
        </w:rPr>
      </w:pPr>
      <w:r>
        <w:rPr>
          <w:i/>
          <w:iCs/>
        </w:rPr>
        <w:t>4</w:t>
      </w:r>
      <w:r w:rsidR="00AA3D55" w:rsidRPr="00AA3D55">
        <w:rPr>
          <w:i/>
          <w:iCs/>
        </w:rPr>
        <w:t>. Erfahrungsaustausch:</w:t>
      </w:r>
    </w:p>
    <w:p w14:paraId="1B4A3D9E" w14:textId="4666D16B" w:rsidR="00AA3D55" w:rsidRPr="00AA3D55" w:rsidRDefault="007B5E79" w:rsidP="00AA3D55">
      <w:pPr>
        <w:spacing w:line="360" w:lineRule="auto"/>
      </w:pPr>
      <w:r>
        <w:t xml:space="preserve">Die </w:t>
      </w:r>
      <w:r w:rsidR="00AA3D55" w:rsidRPr="00AA3D55">
        <w:t xml:space="preserve">Teilnehmenden erhalten weitere 10 Minuten, um ihre gesammelten Eindrücke </w:t>
      </w:r>
      <w:r w:rsidR="00E31147">
        <w:t xml:space="preserve">zu reflektieren und </w:t>
      </w:r>
      <w:r w:rsidR="00AA3D55" w:rsidRPr="00AA3D55">
        <w:t xml:space="preserve">in Potenziale und Grenzen zu kategorisieren und zu notieren. Diese werden anschließend in der gesamten Gruppe diskutiert. Dazu werden die Ergebnisse in einem großen Schaubild gesammelt und es können neue Erkenntnisse zu </w:t>
      </w:r>
      <w:r w:rsidR="00AA3D55" w:rsidRPr="00AA3D55">
        <w:lastRenderedPageBreak/>
        <w:t>Potenzialen und Grenzen von VR im Schulkontext gesammelt werden. Dafür werden 30 Minuten vorgesehen.</w:t>
      </w:r>
    </w:p>
    <w:p w14:paraId="2B165397" w14:textId="0C3BA9A2" w:rsidR="00EF78FC" w:rsidRPr="00D41075" w:rsidRDefault="00EF78FC" w:rsidP="00785190">
      <w:pPr>
        <w:jc w:val="left"/>
        <w:rPr>
          <w:i/>
          <w:iCs/>
        </w:rPr>
      </w:pPr>
      <w:r>
        <w:rPr>
          <w:i/>
          <w:iCs/>
        </w:rPr>
        <w:t>5. Hinweise</w:t>
      </w:r>
      <w:r w:rsidRPr="00D41075">
        <w:rPr>
          <w:i/>
          <w:iCs/>
        </w:rPr>
        <w:t xml:space="preserve"> zum Umgang mit V</w:t>
      </w:r>
      <w:r>
        <w:rPr>
          <w:i/>
          <w:iCs/>
        </w:rPr>
        <w:t>R</w:t>
      </w:r>
    </w:p>
    <w:p w14:paraId="129184B3" w14:textId="77777777" w:rsidR="00EF78FC" w:rsidRPr="003E5D30" w:rsidRDefault="00EF78FC" w:rsidP="00EF78FC">
      <w:pPr>
        <w:pStyle w:val="Listenabsatz"/>
        <w:numPr>
          <w:ilvl w:val="0"/>
          <w:numId w:val="12"/>
        </w:numPr>
        <w:spacing w:line="360" w:lineRule="auto"/>
      </w:pPr>
      <w:r>
        <w:t>D</w:t>
      </w:r>
      <w:r w:rsidRPr="003E5D30">
        <w:t>ie VR-</w:t>
      </w:r>
      <w:r>
        <w:t xml:space="preserve">Selbsterfahrung </w:t>
      </w:r>
      <w:r w:rsidRPr="003E5D30">
        <w:t xml:space="preserve">kann sensibel und sehr unterschiedlich </w:t>
      </w:r>
      <w:r>
        <w:t>wahrgenommen</w:t>
      </w:r>
      <w:r w:rsidRPr="003E5D30">
        <w:t xml:space="preserve"> werden. Jede Reaktion ist berechtigt. Das Individuum steht im Mittelpunkt und steuert die gesamte VR-Selbsterfahrung. Unabhängig vom Grund kann die </w:t>
      </w:r>
      <w:r>
        <w:t>Erprobung</w:t>
      </w:r>
      <w:r w:rsidRPr="003E5D30">
        <w:t xml:space="preserve"> jederzeit </w:t>
      </w:r>
      <w:r>
        <w:t>beendet</w:t>
      </w:r>
      <w:r w:rsidRPr="003E5D30">
        <w:t xml:space="preserve"> werden. </w:t>
      </w:r>
    </w:p>
    <w:p w14:paraId="739C8D62" w14:textId="77777777" w:rsidR="00EF78FC" w:rsidRPr="003E5D30" w:rsidRDefault="00EF78FC" w:rsidP="00EF78FC">
      <w:pPr>
        <w:pStyle w:val="Listenabsatz"/>
        <w:numPr>
          <w:ilvl w:val="0"/>
          <w:numId w:val="12"/>
        </w:numPr>
        <w:spacing w:line="360" w:lineRule="auto"/>
      </w:pPr>
      <w:r w:rsidRPr="003E5D30">
        <w:t xml:space="preserve">Für die außenstehenden Personen gilt, sich nach den Bedürfnissen der Person zu richten, die </w:t>
      </w:r>
      <w:r>
        <w:t>die</w:t>
      </w:r>
      <w:r w:rsidRPr="003E5D30">
        <w:t xml:space="preserve"> VR-Selbsterfahrung </w:t>
      </w:r>
      <w:r>
        <w:t>macht</w:t>
      </w:r>
      <w:r w:rsidRPr="003E5D30">
        <w:t xml:space="preserve">. Die außenstehenden Personen können ihre eigene Rolle sowie die sich in der VR befindende Person beobachten und ein sensibles Verhalten hinterfragen. </w:t>
      </w:r>
    </w:p>
    <w:p w14:paraId="3328CC8B" w14:textId="12AD2E43" w:rsidR="00EF78FC" w:rsidRDefault="00EF78FC" w:rsidP="00EF78FC">
      <w:pPr>
        <w:spacing w:line="360" w:lineRule="auto"/>
        <w:sectPr w:rsidR="00EF78FC" w:rsidSect="006521F0">
          <w:headerReference w:type="default" r:id="rId22"/>
          <w:pgSz w:w="11906" w:h="16838"/>
          <w:pgMar w:top="1417" w:right="1417" w:bottom="1134" w:left="1417" w:header="708" w:footer="708" w:gutter="0"/>
          <w:cols w:space="708"/>
          <w:docGrid w:linePitch="360"/>
        </w:sectPr>
      </w:pPr>
    </w:p>
    <w:p w14:paraId="1E436AFB" w14:textId="2088C14E" w:rsidR="00746C9D" w:rsidRPr="00B5060F" w:rsidRDefault="00E00863" w:rsidP="00B5060F">
      <w:pPr>
        <w:rPr>
          <w:i/>
          <w:iCs/>
        </w:rPr>
      </w:pPr>
      <w:r w:rsidRPr="00E00863">
        <w:rPr>
          <w:i/>
          <w:iCs/>
        </w:rPr>
        <w:lastRenderedPageBreak/>
        <w:t>Verlaufsplanung</w:t>
      </w:r>
      <w:r w:rsidR="004C1AE8">
        <w:rPr>
          <w:i/>
          <w:iCs/>
        </w:rPr>
        <w:t xml:space="preserve"> Modul 2</w:t>
      </w:r>
    </w:p>
    <w:tbl>
      <w:tblPr>
        <w:tblStyle w:val="Tabellenraster"/>
        <w:tblpPr w:leftFromText="141" w:rightFromText="141" w:vertAnchor="page" w:horzAnchor="margin" w:tblpXSpec="center" w:tblpY="2232"/>
        <w:tblW w:w="14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5028"/>
        <w:gridCol w:w="2039"/>
        <w:gridCol w:w="5482"/>
      </w:tblGrid>
      <w:tr w:rsidR="00E00863" w:rsidRPr="001A2692" w14:paraId="6E639858" w14:textId="77777777" w:rsidTr="0097468E">
        <w:trPr>
          <w:trHeight w:val="305"/>
        </w:trPr>
        <w:tc>
          <w:tcPr>
            <w:tcW w:w="1365" w:type="dxa"/>
            <w:tcBorders>
              <w:bottom w:val="single" w:sz="4" w:space="0" w:color="auto"/>
              <w:right w:val="single" w:sz="4" w:space="0" w:color="auto"/>
            </w:tcBorders>
          </w:tcPr>
          <w:p w14:paraId="29CB03BC" w14:textId="77777777" w:rsidR="00E00863" w:rsidRPr="00E00863" w:rsidRDefault="00E00863" w:rsidP="00982CB7">
            <w:pPr>
              <w:spacing w:line="276" w:lineRule="auto"/>
              <w:rPr>
                <w:b/>
                <w:bCs/>
              </w:rPr>
            </w:pPr>
            <w:r w:rsidRPr="00E00863">
              <w:rPr>
                <w:b/>
                <w:bCs/>
              </w:rPr>
              <w:t>Phase</w:t>
            </w:r>
          </w:p>
        </w:tc>
        <w:tc>
          <w:tcPr>
            <w:tcW w:w="5090" w:type="dxa"/>
            <w:tcBorders>
              <w:left w:val="single" w:sz="4" w:space="0" w:color="auto"/>
              <w:bottom w:val="single" w:sz="4" w:space="0" w:color="auto"/>
              <w:right w:val="single" w:sz="4" w:space="0" w:color="auto"/>
            </w:tcBorders>
          </w:tcPr>
          <w:p w14:paraId="6C5B0C80" w14:textId="77777777" w:rsidR="00E00863" w:rsidRPr="00E00863" w:rsidRDefault="00E00863" w:rsidP="00982CB7">
            <w:pPr>
              <w:spacing w:line="276" w:lineRule="auto"/>
              <w:rPr>
                <w:b/>
                <w:bCs/>
              </w:rPr>
            </w:pPr>
            <w:r w:rsidRPr="00E00863">
              <w:rPr>
                <w:b/>
                <w:bCs/>
              </w:rPr>
              <w:t>Aktivität</w:t>
            </w:r>
          </w:p>
        </w:tc>
        <w:tc>
          <w:tcPr>
            <w:tcW w:w="1970" w:type="dxa"/>
            <w:tcBorders>
              <w:left w:val="single" w:sz="4" w:space="0" w:color="auto"/>
              <w:bottom w:val="single" w:sz="4" w:space="0" w:color="auto"/>
              <w:right w:val="single" w:sz="4" w:space="0" w:color="auto"/>
            </w:tcBorders>
          </w:tcPr>
          <w:p w14:paraId="7BFB7618" w14:textId="510B9A22" w:rsidR="00E00863" w:rsidRPr="00E00863" w:rsidRDefault="00E00863" w:rsidP="00982CB7">
            <w:pPr>
              <w:spacing w:line="276" w:lineRule="auto"/>
              <w:rPr>
                <w:b/>
                <w:bCs/>
              </w:rPr>
            </w:pPr>
            <w:r w:rsidRPr="00E00863">
              <w:rPr>
                <w:b/>
                <w:bCs/>
              </w:rPr>
              <w:t>Material/Medien</w:t>
            </w:r>
          </w:p>
        </w:tc>
        <w:tc>
          <w:tcPr>
            <w:tcW w:w="5600" w:type="dxa"/>
            <w:tcBorders>
              <w:left w:val="single" w:sz="4" w:space="0" w:color="auto"/>
              <w:bottom w:val="single" w:sz="4" w:space="0" w:color="auto"/>
            </w:tcBorders>
          </w:tcPr>
          <w:p w14:paraId="78EE70A0" w14:textId="77777777" w:rsidR="00E00863" w:rsidRPr="00E00863" w:rsidRDefault="00E00863" w:rsidP="00982CB7">
            <w:pPr>
              <w:spacing w:line="276" w:lineRule="auto"/>
              <w:rPr>
                <w:b/>
                <w:bCs/>
              </w:rPr>
            </w:pPr>
            <w:r w:rsidRPr="00E00863">
              <w:rPr>
                <w:b/>
                <w:bCs/>
              </w:rPr>
              <w:t>Kommentar</w:t>
            </w:r>
          </w:p>
        </w:tc>
      </w:tr>
      <w:tr w:rsidR="00E00863" w14:paraId="11F81C68" w14:textId="77777777" w:rsidTr="0097468E">
        <w:trPr>
          <w:trHeight w:val="1965"/>
        </w:trPr>
        <w:tc>
          <w:tcPr>
            <w:tcW w:w="1365" w:type="dxa"/>
            <w:tcBorders>
              <w:top w:val="single" w:sz="4" w:space="0" w:color="auto"/>
              <w:bottom w:val="single" w:sz="4" w:space="0" w:color="auto"/>
              <w:right w:val="single" w:sz="4" w:space="0" w:color="auto"/>
            </w:tcBorders>
          </w:tcPr>
          <w:p w14:paraId="7DD8494C" w14:textId="77777777" w:rsidR="00E00863" w:rsidRPr="00E00863" w:rsidRDefault="00E00863" w:rsidP="00982CB7">
            <w:pPr>
              <w:spacing w:line="276" w:lineRule="auto"/>
              <w:jc w:val="left"/>
              <w:rPr>
                <w:b/>
                <w:bCs/>
              </w:rPr>
            </w:pPr>
            <w:r w:rsidRPr="00E00863">
              <w:rPr>
                <w:b/>
                <w:bCs/>
              </w:rPr>
              <w:t xml:space="preserve">Einstieg </w:t>
            </w:r>
          </w:p>
          <w:p w14:paraId="6D80E703" w14:textId="77777777" w:rsidR="00E00863" w:rsidRPr="001C60FE" w:rsidRDefault="00E00863" w:rsidP="00982CB7">
            <w:pPr>
              <w:spacing w:line="276" w:lineRule="auto"/>
              <w:jc w:val="left"/>
            </w:pPr>
            <w:r w:rsidRPr="001C60FE">
              <w:t>(10</w:t>
            </w:r>
            <w:r>
              <w:t xml:space="preserve"> </w:t>
            </w:r>
            <w:r w:rsidRPr="001C60FE">
              <w:t>Min)</w:t>
            </w:r>
          </w:p>
        </w:tc>
        <w:tc>
          <w:tcPr>
            <w:tcW w:w="5090" w:type="dxa"/>
            <w:tcBorders>
              <w:top w:val="single" w:sz="4" w:space="0" w:color="auto"/>
              <w:left w:val="single" w:sz="4" w:space="0" w:color="auto"/>
              <w:bottom w:val="single" w:sz="4" w:space="0" w:color="auto"/>
              <w:right w:val="single" w:sz="4" w:space="0" w:color="auto"/>
            </w:tcBorders>
          </w:tcPr>
          <w:p w14:paraId="77EC9E44" w14:textId="77777777" w:rsidR="00E00863" w:rsidRPr="009A1C3C" w:rsidRDefault="00E00863" w:rsidP="00982CB7">
            <w:pPr>
              <w:pStyle w:val="Listenabsatz"/>
              <w:numPr>
                <w:ilvl w:val="0"/>
                <w:numId w:val="21"/>
              </w:numPr>
              <w:spacing w:line="276" w:lineRule="auto"/>
              <w:jc w:val="left"/>
            </w:pPr>
            <w:r w:rsidRPr="009A1C3C">
              <w:t>Teilnehmende im Kreis begrüßen</w:t>
            </w:r>
          </w:p>
          <w:p w14:paraId="291BC0CB" w14:textId="035F3E7B" w:rsidR="00E00863" w:rsidRPr="009A1C3C" w:rsidRDefault="00E00863" w:rsidP="00982CB7">
            <w:pPr>
              <w:pStyle w:val="Listenabsatz"/>
              <w:numPr>
                <w:ilvl w:val="0"/>
                <w:numId w:val="21"/>
              </w:numPr>
              <w:spacing w:line="276" w:lineRule="auto"/>
              <w:jc w:val="left"/>
            </w:pPr>
            <w:r w:rsidRPr="009A1C3C">
              <w:t>Austausch über das Selbstlernmodul:</w:t>
            </w:r>
          </w:p>
          <w:p w14:paraId="72260C8E" w14:textId="5CA592C5" w:rsidR="00E00863" w:rsidRPr="009A1C3C" w:rsidRDefault="00E00863" w:rsidP="00982CB7">
            <w:pPr>
              <w:pStyle w:val="Listenabsatz"/>
              <w:numPr>
                <w:ilvl w:val="0"/>
                <w:numId w:val="22"/>
              </w:numPr>
              <w:spacing w:line="276" w:lineRule="auto"/>
              <w:jc w:val="left"/>
            </w:pPr>
            <w:r w:rsidRPr="009A1C3C">
              <w:t xml:space="preserve">Wünsche und Erwartungen der Teilnehmenden zur Fortbildung </w:t>
            </w:r>
          </w:p>
          <w:p w14:paraId="38BC99C0" w14:textId="77777777" w:rsidR="00E00863" w:rsidRPr="009A1C3C" w:rsidRDefault="00E00863" w:rsidP="00982CB7">
            <w:pPr>
              <w:pStyle w:val="Listenabsatz"/>
              <w:numPr>
                <w:ilvl w:val="0"/>
                <w:numId w:val="21"/>
              </w:numPr>
              <w:spacing w:line="276" w:lineRule="auto"/>
              <w:jc w:val="left"/>
            </w:pPr>
            <w:r w:rsidRPr="009A1C3C">
              <w:t>Ziel</w:t>
            </w:r>
            <w:r w:rsidRPr="009A1C3C">
              <w:rPr>
                <w:vertAlign w:val="superscript"/>
              </w:rPr>
              <w:t>1</w:t>
            </w:r>
            <w:r w:rsidRPr="009A1C3C">
              <w:t xml:space="preserve"> des Workshops transparent machen </w:t>
            </w:r>
          </w:p>
        </w:tc>
        <w:tc>
          <w:tcPr>
            <w:tcW w:w="1970" w:type="dxa"/>
            <w:tcBorders>
              <w:top w:val="single" w:sz="4" w:space="0" w:color="auto"/>
              <w:left w:val="single" w:sz="4" w:space="0" w:color="auto"/>
              <w:bottom w:val="single" w:sz="4" w:space="0" w:color="auto"/>
              <w:right w:val="single" w:sz="4" w:space="0" w:color="auto"/>
            </w:tcBorders>
          </w:tcPr>
          <w:p w14:paraId="13BABB00" w14:textId="3EAEEA64" w:rsidR="00E00863" w:rsidRPr="009A1C3C" w:rsidRDefault="00E00863" w:rsidP="00982CB7">
            <w:pPr>
              <w:spacing w:line="276" w:lineRule="auto"/>
              <w:jc w:val="left"/>
            </w:pPr>
            <w:r w:rsidRPr="009A1C3C">
              <w:t>ggf. Klebeband und Marker für Namensschilder</w:t>
            </w:r>
          </w:p>
        </w:tc>
        <w:tc>
          <w:tcPr>
            <w:tcW w:w="5600" w:type="dxa"/>
            <w:tcBorders>
              <w:top w:val="single" w:sz="4" w:space="0" w:color="auto"/>
              <w:left w:val="single" w:sz="4" w:space="0" w:color="auto"/>
              <w:bottom w:val="single" w:sz="4" w:space="0" w:color="auto"/>
            </w:tcBorders>
          </w:tcPr>
          <w:p w14:paraId="7DA4AD43" w14:textId="77777777" w:rsidR="00E00863" w:rsidRPr="009A1C3C" w:rsidRDefault="00E00863" w:rsidP="00982CB7">
            <w:pPr>
              <w:spacing w:line="276" w:lineRule="auto"/>
              <w:jc w:val="left"/>
            </w:pPr>
          </w:p>
          <w:p w14:paraId="3197E15F" w14:textId="77777777" w:rsidR="00E00863" w:rsidRPr="009A1C3C" w:rsidRDefault="00E00863" w:rsidP="00982CB7">
            <w:pPr>
              <w:spacing w:line="276" w:lineRule="auto"/>
              <w:jc w:val="left"/>
            </w:pPr>
          </w:p>
          <w:p w14:paraId="2AADC0EC" w14:textId="77777777" w:rsidR="00E00863" w:rsidRPr="009A1C3C" w:rsidRDefault="00E00863" w:rsidP="00982CB7">
            <w:pPr>
              <w:spacing w:line="276" w:lineRule="auto"/>
              <w:jc w:val="left"/>
            </w:pPr>
          </w:p>
          <w:p w14:paraId="66CED52E" w14:textId="77777777" w:rsidR="00E00863" w:rsidRPr="009A1C3C" w:rsidRDefault="00E00863" w:rsidP="00982CB7">
            <w:pPr>
              <w:spacing w:line="276" w:lineRule="auto"/>
              <w:jc w:val="left"/>
            </w:pPr>
          </w:p>
          <w:p w14:paraId="27D52F70" w14:textId="77777777" w:rsidR="00E00863" w:rsidRPr="009A1C3C" w:rsidRDefault="00E00863" w:rsidP="00982CB7">
            <w:pPr>
              <w:spacing w:line="276" w:lineRule="auto"/>
              <w:jc w:val="left"/>
            </w:pPr>
          </w:p>
          <w:p w14:paraId="38899A7A" w14:textId="77777777" w:rsidR="00E00863" w:rsidRPr="009A1C3C" w:rsidRDefault="00E00863" w:rsidP="00982CB7">
            <w:pPr>
              <w:spacing w:line="276" w:lineRule="auto"/>
              <w:jc w:val="left"/>
            </w:pPr>
          </w:p>
        </w:tc>
      </w:tr>
      <w:tr w:rsidR="00E00863" w14:paraId="41422125" w14:textId="77777777" w:rsidTr="0097468E">
        <w:trPr>
          <w:trHeight w:val="1931"/>
        </w:trPr>
        <w:tc>
          <w:tcPr>
            <w:tcW w:w="1365" w:type="dxa"/>
            <w:tcBorders>
              <w:top w:val="single" w:sz="4" w:space="0" w:color="auto"/>
              <w:bottom w:val="single" w:sz="4" w:space="0" w:color="auto"/>
              <w:right w:val="single" w:sz="4" w:space="0" w:color="auto"/>
            </w:tcBorders>
          </w:tcPr>
          <w:p w14:paraId="76666C56" w14:textId="77777777" w:rsidR="00E00863" w:rsidRPr="00E00863" w:rsidRDefault="00E00863" w:rsidP="00982CB7">
            <w:pPr>
              <w:spacing w:line="276" w:lineRule="auto"/>
              <w:jc w:val="left"/>
              <w:rPr>
                <w:b/>
                <w:bCs/>
              </w:rPr>
            </w:pPr>
            <w:r w:rsidRPr="00E00863">
              <w:rPr>
                <w:b/>
                <w:bCs/>
              </w:rPr>
              <w:t>Hauptphase</w:t>
            </w:r>
          </w:p>
          <w:p w14:paraId="5257260A" w14:textId="77777777" w:rsidR="00E00863" w:rsidRPr="005D49F9" w:rsidRDefault="00E00863" w:rsidP="00982CB7">
            <w:pPr>
              <w:spacing w:line="276" w:lineRule="auto"/>
              <w:jc w:val="left"/>
            </w:pPr>
            <w:r w:rsidRPr="005D49F9">
              <w:t>(4</w:t>
            </w:r>
            <w:r>
              <w:t>0</w:t>
            </w:r>
            <w:r w:rsidRPr="005D49F9">
              <w:t xml:space="preserve"> Min)</w:t>
            </w:r>
          </w:p>
        </w:tc>
        <w:tc>
          <w:tcPr>
            <w:tcW w:w="5090" w:type="dxa"/>
            <w:tcBorders>
              <w:top w:val="single" w:sz="4" w:space="0" w:color="auto"/>
              <w:left w:val="single" w:sz="4" w:space="0" w:color="auto"/>
              <w:bottom w:val="single" w:sz="4" w:space="0" w:color="auto"/>
              <w:right w:val="single" w:sz="4" w:space="0" w:color="auto"/>
            </w:tcBorders>
          </w:tcPr>
          <w:p w14:paraId="745B1EC7" w14:textId="77777777" w:rsidR="00E00863" w:rsidRPr="009A1C3C" w:rsidRDefault="00E00863" w:rsidP="00982CB7">
            <w:pPr>
              <w:pStyle w:val="Listenabsatz"/>
              <w:numPr>
                <w:ilvl w:val="0"/>
                <w:numId w:val="23"/>
              </w:numPr>
              <w:spacing w:line="276" w:lineRule="auto"/>
              <w:jc w:val="left"/>
            </w:pPr>
            <w:r w:rsidRPr="009A1C3C">
              <w:t>Gruppeneinteilung</w:t>
            </w:r>
            <w:r w:rsidRPr="009A1C3C">
              <w:rPr>
                <w:vertAlign w:val="superscript"/>
              </w:rPr>
              <w:t>2</w:t>
            </w:r>
            <w:r w:rsidRPr="009A1C3C">
              <w:t xml:space="preserve"> (2er-3er Gruppen)</w:t>
            </w:r>
          </w:p>
          <w:p w14:paraId="66B8ADA1" w14:textId="77777777" w:rsidR="00E00863" w:rsidRPr="009A1C3C" w:rsidRDefault="00E00863" w:rsidP="00982CB7">
            <w:pPr>
              <w:pStyle w:val="Listenabsatz"/>
              <w:numPr>
                <w:ilvl w:val="0"/>
                <w:numId w:val="23"/>
              </w:numPr>
              <w:spacing w:line="276" w:lineRule="auto"/>
              <w:jc w:val="left"/>
            </w:pPr>
            <w:r w:rsidRPr="009A1C3C">
              <w:t>Aufgabenstellung</w:t>
            </w:r>
            <w:r w:rsidRPr="009A1C3C">
              <w:rPr>
                <w:vertAlign w:val="superscript"/>
              </w:rPr>
              <w:t>3</w:t>
            </w:r>
            <w:r w:rsidRPr="009A1C3C">
              <w:t xml:space="preserve"> zu VR als Bildungsmedium erklären</w:t>
            </w:r>
          </w:p>
          <w:p w14:paraId="55E9E48F" w14:textId="40648003" w:rsidR="00E00863" w:rsidRPr="009A1C3C" w:rsidRDefault="00E00863" w:rsidP="00982CB7">
            <w:pPr>
              <w:pStyle w:val="Listenabsatz"/>
              <w:numPr>
                <w:ilvl w:val="0"/>
                <w:numId w:val="23"/>
              </w:numPr>
              <w:spacing w:line="276" w:lineRule="auto"/>
              <w:jc w:val="left"/>
            </w:pPr>
            <w:r w:rsidRPr="009A1C3C">
              <w:t>Erinnerung für den Umgang mit VR</w:t>
            </w:r>
            <w:r w:rsidR="00DB2C02" w:rsidRPr="00DB2C02">
              <w:rPr>
                <w:vertAlign w:val="superscript"/>
              </w:rPr>
              <w:t>5</w:t>
            </w:r>
            <w:r w:rsidRPr="009A1C3C">
              <w:rPr>
                <w:vertAlign w:val="superscript"/>
              </w:rPr>
              <w:t xml:space="preserve"> </w:t>
            </w:r>
            <w:r w:rsidRPr="009A1C3C">
              <w:t>geben</w:t>
            </w:r>
          </w:p>
          <w:p w14:paraId="08F23172" w14:textId="77777777" w:rsidR="00E00863" w:rsidRPr="009A1C3C" w:rsidRDefault="00E00863" w:rsidP="00982CB7">
            <w:pPr>
              <w:pStyle w:val="Listenabsatz"/>
              <w:numPr>
                <w:ilvl w:val="0"/>
                <w:numId w:val="23"/>
              </w:numPr>
              <w:spacing w:line="276" w:lineRule="auto"/>
              <w:jc w:val="left"/>
            </w:pPr>
            <w:r w:rsidRPr="009A1C3C">
              <w:t>Selbsterfahrung</w:t>
            </w:r>
          </w:p>
        </w:tc>
        <w:tc>
          <w:tcPr>
            <w:tcW w:w="1970" w:type="dxa"/>
            <w:tcBorders>
              <w:top w:val="single" w:sz="4" w:space="0" w:color="auto"/>
              <w:left w:val="single" w:sz="4" w:space="0" w:color="auto"/>
              <w:bottom w:val="single" w:sz="4" w:space="0" w:color="auto"/>
              <w:right w:val="single" w:sz="4" w:space="0" w:color="auto"/>
            </w:tcBorders>
          </w:tcPr>
          <w:p w14:paraId="4E5FA0AE" w14:textId="2E0828BF" w:rsidR="00E00863" w:rsidRPr="009A1C3C" w:rsidRDefault="00E00863" w:rsidP="00982CB7">
            <w:pPr>
              <w:spacing w:line="276" w:lineRule="auto"/>
              <w:jc w:val="left"/>
            </w:pPr>
            <w:r w:rsidRPr="009A1C3C">
              <w:t xml:space="preserve">VR-Brillen, Marker  und Moderationskarten für Potenziale und Grenzen  </w:t>
            </w:r>
          </w:p>
        </w:tc>
        <w:tc>
          <w:tcPr>
            <w:tcW w:w="5600" w:type="dxa"/>
            <w:tcBorders>
              <w:top w:val="single" w:sz="4" w:space="0" w:color="auto"/>
              <w:left w:val="single" w:sz="4" w:space="0" w:color="auto"/>
              <w:bottom w:val="single" w:sz="4" w:space="0" w:color="auto"/>
            </w:tcBorders>
          </w:tcPr>
          <w:p w14:paraId="45A40AE1" w14:textId="77777777" w:rsidR="00E00863" w:rsidRPr="009A1C3C" w:rsidRDefault="00E00863" w:rsidP="00982CB7">
            <w:pPr>
              <w:spacing w:line="276" w:lineRule="auto"/>
              <w:jc w:val="left"/>
            </w:pPr>
            <w:r w:rsidRPr="009A1C3C">
              <w:t>Workshop-Leitung steht für Fragen zur Verfügung und wird als Lernbegleitung verstanden.</w:t>
            </w:r>
          </w:p>
        </w:tc>
      </w:tr>
      <w:tr w:rsidR="00E00863" w14:paraId="4564221B" w14:textId="77777777" w:rsidTr="0097468E">
        <w:trPr>
          <w:trHeight w:val="1898"/>
        </w:trPr>
        <w:tc>
          <w:tcPr>
            <w:tcW w:w="1365" w:type="dxa"/>
            <w:tcBorders>
              <w:top w:val="single" w:sz="4" w:space="0" w:color="auto"/>
              <w:bottom w:val="single" w:sz="4" w:space="0" w:color="auto"/>
              <w:right w:val="single" w:sz="4" w:space="0" w:color="auto"/>
            </w:tcBorders>
          </w:tcPr>
          <w:p w14:paraId="20FE6641" w14:textId="77777777" w:rsidR="00E00863" w:rsidRPr="00E00863" w:rsidRDefault="00E00863" w:rsidP="00982CB7">
            <w:pPr>
              <w:spacing w:line="276" w:lineRule="auto"/>
              <w:jc w:val="left"/>
              <w:rPr>
                <w:b/>
                <w:bCs/>
              </w:rPr>
            </w:pPr>
            <w:r w:rsidRPr="00E00863">
              <w:rPr>
                <w:b/>
                <w:bCs/>
              </w:rPr>
              <w:t>Reflexion</w:t>
            </w:r>
          </w:p>
          <w:p w14:paraId="5AA58EF9" w14:textId="77777777" w:rsidR="00E00863" w:rsidRPr="005D49F9" w:rsidRDefault="00E00863" w:rsidP="00982CB7">
            <w:pPr>
              <w:spacing w:line="276" w:lineRule="auto"/>
              <w:jc w:val="left"/>
            </w:pPr>
            <w:r w:rsidRPr="005D49F9">
              <w:t>(</w:t>
            </w:r>
            <w:r>
              <w:t>40</w:t>
            </w:r>
            <w:r w:rsidRPr="005D49F9">
              <w:t xml:space="preserve"> Min)</w:t>
            </w:r>
          </w:p>
        </w:tc>
        <w:tc>
          <w:tcPr>
            <w:tcW w:w="5090" w:type="dxa"/>
            <w:tcBorders>
              <w:top w:val="single" w:sz="4" w:space="0" w:color="auto"/>
              <w:left w:val="single" w:sz="4" w:space="0" w:color="auto"/>
              <w:bottom w:val="single" w:sz="4" w:space="0" w:color="auto"/>
              <w:right w:val="single" w:sz="4" w:space="0" w:color="auto"/>
            </w:tcBorders>
          </w:tcPr>
          <w:p w14:paraId="1C6ACB9D" w14:textId="77777777" w:rsidR="00E00863" w:rsidRPr="009A1C3C" w:rsidRDefault="00E00863" w:rsidP="00982CB7">
            <w:pPr>
              <w:pStyle w:val="Listenabsatz"/>
              <w:numPr>
                <w:ilvl w:val="0"/>
                <w:numId w:val="24"/>
              </w:numPr>
              <w:spacing w:line="276" w:lineRule="auto"/>
              <w:jc w:val="left"/>
            </w:pPr>
            <w:r w:rsidRPr="009A1C3C">
              <w:t>Erfahrungsaustausch</w:t>
            </w:r>
            <w:r w:rsidRPr="009A1C3C">
              <w:rPr>
                <w:vertAlign w:val="superscript"/>
              </w:rPr>
              <w:t>4</w:t>
            </w:r>
            <w:r w:rsidRPr="009A1C3C">
              <w:t xml:space="preserve"> zu Potenzialen und Grenzen im Schulkontext in Kleingruppen</w:t>
            </w:r>
          </w:p>
          <w:p w14:paraId="481201C1" w14:textId="77777777" w:rsidR="00E00863" w:rsidRPr="009A1C3C" w:rsidRDefault="00E00863" w:rsidP="00982CB7">
            <w:pPr>
              <w:pStyle w:val="Listenabsatz"/>
              <w:numPr>
                <w:ilvl w:val="0"/>
                <w:numId w:val="24"/>
              </w:numPr>
              <w:spacing w:line="276" w:lineRule="auto"/>
              <w:jc w:val="left"/>
            </w:pPr>
            <w:r w:rsidRPr="009A1C3C">
              <w:t>Erfahrungsaustausch und Zusammenstellen der Ergebnisse in Großgruppe</w:t>
            </w:r>
          </w:p>
          <w:p w14:paraId="75DA1A08" w14:textId="77777777" w:rsidR="00E00863" w:rsidRPr="009A1C3C" w:rsidRDefault="00E00863" w:rsidP="00982CB7">
            <w:pPr>
              <w:pStyle w:val="Listenabsatz"/>
              <w:numPr>
                <w:ilvl w:val="0"/>
                <w:numId w:val="24"/>
              </w:numPr>
              <w:spacing w:line="276" w:lineRule="auto"/>
              <w:jc w:val="left"/>
            </w:pPr>
            <w:r w:rsidRPr="009A1C3C">
              <w:t>Protokollierung durch Schaubild</w:t>
            </w:r>
          </w:p>
        </w:tc>
        <w:tc>
          <w:tcPr>
            <w:tcW w:w="1970" w:type="dxa"/>
            <w:tcBorders>
              <w:top w:val="single" w:sz="4" w:space="0" w:color="auto"/>
              <w:left w:val="single" w:sz="4" w:space="0" w:color="auto"/>
              <w:bottom w:val="single" w:sz="4" w:space="0" w:color="auto"/>
              <w:right w:val="single" w:sz="4" w:space="0" w:color="auto"/>
            </w:tcBorders>
          </w:tcPr>
          <w:p w14:paraId="4B25ABB4" w14:textId="56455009" w:rsidR="00E00863" w:rsidRPr="009A1C3C" w:rsidRDefault="00B538F7" w:rsidP="00982CB7">
            <w:pPr>
              <w:spacing w:line="276" w:lineRule="auto"/>
              <w:jc w:val="left"/>
            </w:pPr>
            <w:r w:rsidRPr="009A1C3C">
              <w:t>Marker</w:t>
            </w:r>
            <w:r w:rsidR="00E00863" w:rsidRPr="009A1C3C">
              <w:t xml:space="preserve"> und Moderationskarten für Potenziale und Grenzen  </w:t>
            </w:r>
          </w:p>
        </w:tc>
        <w:tc>
          <w:tcPr>
            <w:tcW w:w="5600" w:type="dxa"/>
            <w:tcBorders>
              <w:top w:val="single" w:sz="4" w:space="0" w:color="auto"/>
              <w:left w:val="single" w:sz="4" w:space="0" w:color="auto"/>
              <w:bottom w:val="single" w:sz="4" w:space="0" w:color="auto"/>
            </w:tcBorders>
          </w:tcPr>
          <w:p w14:paraId="7F38E989" w14:textId="46E865D4" w:rsidR="00E00863" w:rsidRPr="009A1C3C" w:rsidRDefault="00E00863" w:rsidP="00982CB7">
            <w:pPr>
              <w:spacing w:line="276" w:lineRule="auto"/>
              <w:jc w:val="left"/>
            </w:pPr>
            <w:r w:rsidRPr="009A1C3C">
              <w:t>Offenen Austausch ermöglichen durch fundierte Potenziale und Grenzen ergänzen und Einbezug der Wünsche der Teilnehmenden</w:t>
            </w:r>
            <w:r w:rsidR="009A1C3C">
              <w:t>.</w:t>
            </w:r>
          </w:p>
        </w:tc>
      </w:tr>
      <w:tr w:rsidR="00E00863" w14:paraId="682CAE13" w14:textId="77777777" w:rsidTr="0097468E">
        <w:trPr>
          <w:trHeight w:val="949"/>
        </w:trPr>
        <w:tc>
          <w:tcPr>
            <w:tcW w:w="1365" w:type="dxa"/>
            <w:tcBorders>
              <w:top w:val="single" w:sz="4" w:space="0" w:color="auto"/>
              <w:right w:val="single" w:sz="4" w:space="0" w:color="auto"/>
            </w:tcBorders>
          </w:tcPr>
          <w:p w14:paraId="2D7D50E2" w14:textId="77777777" w:rsidR="00E00863" w:rsidRPr="00E00863" w:rsidRDefault="00E00863" w:rsidP="00982CB7">
            <w:pPr>
              <w:spacing w:line="276" w:lineRule="auto"/>
              <w:jc w:val="left"/>
              <w:rPr>
                <w:b/>
                <w:bCs/>
              </w:rPr>
            </w:pPr>
            <w:r w:rsidRPr="00E00863">
              <w:rPr>
                <w:b/>
                <w:bCs/>
              </w:rPr>
              <w:t>Abschluss</w:t>
            </w:r>
          </w:p>
          <w:p w14:paraId="3B94B73B" w14:textId="77777777" w:rsidR="00E00863" w:rsidRPr="00CE2D20" w:rsidRDefault="00E00863" w:rsidP="00982CB7">
            <w:pPr>
              <w:spacing w:line="276" w:lineRule="auto"/>
              <w:jc w:val="left"/>
            </w:pPr>
          </w:p>
          <w:p w14:paraId="74728E16" w14:textId="77777777" w:rsidR="00E00863" w:rsidRPr="00CE2D20" w:rsidRDefault="00E00863" w:rsidP="00982CB7">
            <w:pPr>
              <w:spacing w:line="276" w:lineRule="auto"/>
              <w:jc w:val="left"/>
            </w:pPr>
          </w:p>
        </w:tc>
        <w:tc>
          <w:tcPr>
            <w:tcW w:w="5090" w:type="dxa"/>
            <w:tcBorders>
              <w:top w:val="single" w:sz="4" w:space="0" w:color="auto"/>
              <w:left w:val="single" w:sz="4" w:space="0" w:color="auto"/>
              <w:right w:val="single" w:sz="4" w:space="0" w:color="auto"/>
            </w:tcBorders>
          </w:tcPr>
          <w:p w14:paraId="69C1E62A" w14:textId="77777777" w:rsidR="00E00863" w:rsidRPr="009A1C3C" w:rsidRDefault="00E00863" w:rsidP="00982CB7">
            <w:pPr>
              <w:pStyle w:val="Listenabsatz"/>
              <w:numPr>
                <w:ilvl w:val="0"/>
                <w:numId w:val="25"/>
              </w:numPr>
              <w:spacing w:line="276" w:lineRule="auto"/>
              <w:jc w:val="left"/>
            </w:pPr>
            <w:r w:rsidRPr="009A1C3C">
              <w:t xml:space="preserve">Bedanken für den Austausch </w:t>
            </w:r>
          </w:p>
          <w:p w14:paraId="4EA7C2FB" w14:textId="77777777" w:rsidR="00E00863" w:rsidRPr="009A1C3C" w:rsidRDefault="00E00863" w:rsidP="00982CB7">
            <w:pPr>
              <w:pStyle w:val="Listenabsatz"/>
              <w:numPr>
                <w:ilvl w:val="0"/>
                <w:numId w:val="25"/>
              </w:numPr>
              <w:spacing w:line="276" w:lineRule="auto"/>
              <w:jc w:val="left"/>
            </w:pPr>
            <w:r w:rsidRPr="009A1C3C">
              <w:t>Ausblick auf weitere Workshops geben</w:t>
            </w:r>
          </w:p>
        </w:tc>
        <w:tc>
          <w:tcPr>
            <w:tcW w:w="1970" w:type="dxa"/>
            <w:tcBorders>
              <w:top w:val="single" w:sz="4" w:space="0" w:color="auto"/>
              <w:left w:val="single" w:sz="4" w:space="0" w:color="auto"/>
              <w:right w:val="single" w:sz="4" w:space="0" w:color="auto"/>
            </w:tcBorders>
          </w:tcPr>
          <w:p w14:paraId="14EFFC57" w14:textId="77777777" w:rsidR="00E00863" w:rsidRPr="009A1C3C" w:rsidRDefault="00E00863" w:rsidP="00982CB7">
            <w:pPr>
              <w:spacing w:line="276" w:lineRule="auto"/>
              <w:jc w:val="left"/>
            </w:pPr>
            <w:r w:rsidRPr="009A1C3C">
              <w:t>Modulstruktur</w:t>
            </w:r>
          </w:p>
        </w:tc>
        <w:tc>
          <w:tcPr>
            <w:tcW w:w="5600" w:type="dxa"/>
            <w:tcBorders>
              <w:top w:val="single" w:sz="4" w:space="0" w:color="auto"/>
              <w:left w:val="single" w:sz="4" w:space="0" w:color="auto"/>
            </w:tcBorders>
          </w:tcPr>
          <w:p w14:paraId="55B05153" w14:textId="77777777" w:rsidR="00E00863" w:rsidRPr="009A1C3C" w:rsidRDefault="00E00863" w:rsidP="00B5060F">
            <w:pPr>
              <w:keepNext/>
              <w:spacing w:line="276" w:lineRule="auto"/>
              <w:jc w:val="left"/>
            </w:pPr>
            <w:r w:rsidRPr="009A1C3C">
              <w:t>In weiteren Workshops werden die anderen Module thematisiert. Bisherige Inhalte und erlangte Kompetenzen im Umgang mit der VR-Brille werden vertieft.</w:t>
            </w:r>
          </w:p>
        </w:tc>
      </w:tr>
    </w:tbl>
    <w:p w14:paraId="2A84CCEE" w14:textId="2FA55BF6" w:rsidR="00B5060F" w:rsidRPr="000561BF" w:rsidRDefault="00B5060F" w:rsidP="00B5060F">
      <w:pPr>
        <w:pStyle w:val="Beschriftung"/>
        <w:framePr w:hSpace="141" w:wrap="around" w:vAnchor="page" w:hAnchor="page" w:x="1132" w:y="9985"/>
        <w:rPr>
          <w:color w:val="000000" w:themeColor="text1"/>
        </w:rPr>
      </w:pPr>
      <w:bookmarkStart w:id="10" w:name="_Hlk207202800"/>
      <w:r w:rsidRPr="000561BF">
        <w:rPr>
          <w:color w:val="000000" w:themeColor="text1"/>
        </w:rPr>
        <w:t xml:space="preserve">Tabelle </w:t>
      </w:r>
      <w:r w:rsidRPr="000561BF">
        <w:rPr>
          <w:color w:val="000000" w:themeColor="text1"/>
        </w:rPr>
        <w:fldChar w:fldCharType="begin"/>
      </w:r>
      <w:r w:rsidRPr="000561BF">
        <w:rPr>
          <w:color w:val="000000" w:themeColor="text1"/>
        </w:rPr>
        <w:instrText xml:space="preserve"> SEQ Tabelle \* ARABIC </w:instrText>
      </w:r>
      <w:r w:rsidRPr="000561BF">
        <w:rPr>
          <w:color w:val="000000" w:themeColor="text1"/>
        </w:rPr>
        <w:fldChar w:fldCharType="separate"/>
      </w:r>
      <w:r w:rsidRPr="000561BF">
        <w:rPr>
          <w:noProof/>
          <w:color w:val="000000" w:themeColor="text1"/>
        </w:rPr>
        <w:t>1</w:t>
      </w:r>
      <w:r w:rsidRPr="000561BF">
        <w:rPr>
          <w:color w:val="000000" w:themeColor="text1"/>
        </w:rPr>
        <w:fldChar w:fldCharType="end"/>
      </w:r>
      <w:r w:rsidRPr="000561BF">
        <w:rPr>
          <w:color w:val="000000" w:themeColor="text1"/>
        </w:rPr>
        <w:t>: Verlaufsplanung VR als Bildungsmedium</w:t>
      </w:r>
    </w:p>
    <w:bookmarkEnd w:id="10"/>
    <w:p w14:paraId="3F3BBA13" w14:textId="334CA73E" w:rsidR="00E00863" w:rsidRPr="00E00863" w:rsidRDefault="00E00863" w:rsidP="00E00863">
      <w:pPr>
        <w:sectPr w:rsidR="00E00863" w:rsidRPr="00E00863" w:rsidSect="00D847D0">
          <w:pgSz w:w="16838" w:h="11906" w:orient="landscape"/>
          <w:pgMar w:top="1417" w:right="1134" w:bottom="1417" w:left="1417" w:header="708" w:footer="708" w:gutter="0"/>
          <w:cols w:space="708"/>
          <w:docGrid w:linePitch="360"/>
        </w:sectPr>
      </w:pPr>
    </w:p>
    <w:p w14:paraId="5B84AAB6" w14:textId="18265E9C" w:rsidR="00BC49DC" w:rsidRDefault="00BC49DC" w:rsidP="00BC49DC">
      <w:pPr>
        <w:pStyle w:val="berschrift1"/>
        <w:spacing w:line="360" w:lineRule="auto"/>
      </w:pPr>
      <w:bookmarkStart w:id="11" w:name="_Toc207285636"/>
      <w:r>
        <w:lastRenderedPageBreak/>
        <w:t>3. VR und Bewegung</w:t>
      </w:r>
      <w:bookmarkEnd w:id="11"/>
    </w:p>
    <w:p w14:paraId="0B95E3FC" w14:textId="14281E9B" w:rsidR="00BC49DC" w:rsidRDefault="00BC49DC" w:rsidP="00BC49DC">
      <w:pPr>
        <w:pStyle w:val="berschrift2"/>
        <w:spacing w:line="360" w:lineRule="auto"/>
      </w:pPr>
      <w:bookmarkStart w:id="12" w:name="_Toc207285637"/>
      <w:r>
        <w:t>3.1 Körperwahrnehmung</w:t>
      </w:r>
      <w:r w:rsidR="00370472">
        <w:t xml:space="preserve"> und Embodied Learning</w:t>
      </w:r>
      <w:bookmarkEnd w:id="12"/>
    </w:p>
    <w:p w14:paraId="233ED2D6" w14:textId="6787AFE1" w:rsidR="00370472" w:rsidRDefault="00370472" w:rsidP="00BC49DC">
      <w:pPr>
        <w:spacing w:line="360" w:lineRule="auto"/>
      </w:pPr>
      <w:r>
        <w:t>Theoretisch liegen dem Modul 3 zu vertiefende Konzepte zur Körperwahrnehmung und zum Embodied Learning zugrunde, die von den Teilnehmenden mit eigenen Schwerpunkten erarbeiten und hinsichtlich VR reflektiert werden.</w:t>
      </w:r>
    </w:p>
    <w:p w14:paraId="168D024A" w14:textId="31698BCD" w:rsidR="00BC49DC" w:rsidRDefault="00370472" w:rsidP="00BC49DC">
      <w:pPr>
        <w:spacing w:line="360" w:lineRule="auto"/>
      </w:pPr>
      <w:r>
        <w:t xml:space="preserve">Unter Körpererfahrung ist </w:t>
      </w:r>
      <w:r w:rsidR="00173705">
        <w:t xml:space="preserve">die </w:t>
      </w:r>
      <w:r>
        <w:t xml:space="preserve">Summe aller Erfahrungen mit dem eigenen Körper zu verstehen, die sich im Laufe des Lebens gemacht werden </w:t>
      </w:r>
      <w:r>
        <w:fldChar w:fldCharType="begin"/>
      </w:r>
      <w:r>
        <w:instrText xml:space="preserve"> ADDIN ZOTERO_ITEM CSL_CITATION {"citationID":"VcLeMQ4H","properties":{"formattedCitation":"(Bielefeld, 1991)","plainCitation":"(Bielefeld, 1991)","noteIndex":0},"citationItems":[{"id":2299,"uris":["http://zotero.org/groups/6074671/items/RA9KBS5I"],"itemData":{"id":2299,"type":"book","edition":"2. Aufl","event-place":"Göttingen","ISBN":"978-3-8017-0246-5","language":"ger","number-of-pages":"303","publisher":"Hogrefe","publisher-place":"Göttingen","source":"K10plus ISBN","title":"Körpererfahrung: Grundlagen menschlichen Bewegungsverhaltens","title-short":"Körpererfahrung","author":[{"family":"Bielefeld","given":"Jürgen"}],"editor":[{"family":"Baumann","given":"Sigurd"}],"issued":{"date-parts":[["1991"]]}}}],"schema":"https://github.com/citation-style-language/schema/raw/master/csl-citation.json"} </w:instrText>
      </w:r>
      <w:r>
        <w:fldChar w:fldCharType="separate"/>
      </w:r>
      <w:r>
        <w:rPr>
          <w:noProof/>
        </w:rPr>
        <w:t>(Bielefeld, 1991)</w:t>
      </w:r>
      <w:r>
        <w:fldChar w:fldCharType="end"/>
      </w:r>
      <w:r>
        <w:t>.</w:t>
      </w:r>
      <w:r w:rsidRPr="00370472">
        <w:t xml:space="preserve"> </w:t>
      </w:r>
      <w:r>
        <w:t xml:space="preserve">Diese lassen sich differenzieren in  das Körperschema, das die unbewusste Wahrnehmung von Körperhaltung und -bewegung umfasst, und dem Körperbild, das die bewussten Einstellungen und Empfindungen gegenüber dem eigenen Körper beschreibt </w:t>
      </w:r>
      <w:r>
        <w:fldChar w:fldCharType="begin"/>
      </w:r>
      <w:r>
        <w:instrText xml:space="preserve"> ADDIN ZOTERO_ITEM CSL_CITATION {"citationID":"WY45DxB2","properties":{"formattedCitation":"(Bielefeld, 1991)","plainCitation":"(Bielefeld, 1991)","noteIndex":0},"citationItems":[{"id":2299,"uris":["http://zotero.org/groups/6074671/items/RA9KBS5I"],"itemData":{"id":2299,"type":"book","edition":"2. Aufl","event-place":"Göttingen","ISBN":"978-3-8017-0246-5","language":"ger","number-of-pages":"303","publisher":"Hogrefe","publisher-place":"Göttingen","source":"K10plus ISBN","title":"Körpererfahrung: Grundlagen menschlichen Bewegungsverhaltens","title-short":"Körpererfahrung","author":[{"family":"Bielefeld","given":"Jürgen"}],"editor":[{"family":"Baumann","given":"Sigurd"}],"issued":{"date-parts":[["1991"]]}}}],"schema":"https://github.com/citation-style-language/schema/raw/master/csl-citation.json"} </w:instrText>
      </w:r>
      <w:r>
        <w:fldChar w:fldCharType="separate"/>
      </w:r>
      <w:r>
        <w:rPr>
          <w:noProof/>
        </w:rPr>
        <w:t>(Bielefeld, 1991)</w:t>
      </w:r>
      <w:r>
        <w:fldChar w:fldCharType="end"/>
      </w:r>
      <w:r w:rsidRPr="00353FE3">
        <w:rPr>
          <w:color w:val="000000" w:themeColor="text1"/>
        </w:rPr>
        <w:t xml:space="preserve">. </w:t>
      </w:r>
      <w:r>
        <w:t>Zudem unterscheidet</w:t>
      </w:r>
      <w:r w:rsidR="00E4185A">
        <w:t xml:space="preserve"> Funke-Wieneke</w:t>
      </w:r>
      <w:r>
        <w:t xml:space="preserve"> </w:t>
      </w:r>
      <w:r w:rsidRPr="00806A45">
        <w:rPr>
          <w:color w:val="000000" w:themeColor="text1"/>
        </w:rPr>
        <w:fldChar w:fldCharType="begin"/>
      </w:r>
      <w:r w:rsidR="00E4185A">
        <w:rPr>
          <w:color w:val="000000" w:themeColor="text1"/>
        </w:rPr>
        <w:instrText xml:space="preserve"> ADDIN ZOTERO_ITEM CSL_CITATION {"citationID":"0hApUEv6","properties":{"formattedCitation":"(2009)","plainCitation":"(2009)","noteIndex":0},"citationItems":[{"id":2305,"uris":["http://zotero.org/groups/6074671/items/95MVQJQQ"],"itemData":{"id":2305,"type":"chapter","collection-number":"Band 133","collection-title":"Beiträge zur Lehre und Forschung im Sport","container-title":"Handbuch Sportpädagogik: mit Studienhandreichungen","edition":"2., erw. Aufl","event-place":"Schorndorf","ISBN":"978-3-7780-1832-3","language":"ger","publisher":"Hofmann","publisher-place":"Schorndorf","source":"K10plus ISBN","title":"Körpererfahrung","editor":[{"family":"Haag","given":"Herbert"},{"family":"Altenberger","given":"Helmut"}],"author":[{"family":"Funke-Wieneke","given":"Jürgen"}],"issued":{"date-parts":[["2009"]]}},"suppress-author":true}],"schema":"https://github.com/citation-style-language/schema/raw/master/csl-citation.json"} </w:instrText>
      </w:r>
      <w:r w:rsidRPr="00806A45">
        <w:rPr>
          <w:color w:val="000000" w:themeColor="text1"/>
        </w:rPr>
        <w:fldChar w:fldCharType="separate"/>
      </w:r>
      <w:r w:rsidR="00E4185A">
        <w:rPr>
          <w:noProof/>
          <w:color w:val="000000" w:themeColor="text1"/>
        </w:rPr>
        <w:t>(2009)</w:t>
      </w:r>
      <w:r w:rsidRPr="00806A45">
        <w:rPr>
          <w:color w:val="000000" w:themeColor="text1"/>
        </w:rPr>
        <w:fldChar w:fldCharType="end"/>
      </w:r>
      <w:r>
        <w:rPr>
          <w:color w:val="000000" w:themeColor="text1"/>
        </w:rPr>
        <w:t xml:space="preserve"> </w:t>
      </w:r>
      <w:r>
        <w:t xml:space="preserve">zwischen den funktionalen Eigenschaften des Körpers und seiner Rolle im sozialen sowie emotionalen Kontext und formuliert </w:t>
      </w:r>
      <w:r w:rsidR="00BC49DC">
        <w:t xml:space="preserve">vier Dimensionen </w:t>
      </w:r>
      <w:r w:rsidR="004C1AE8">
        <w:t xml:space="preserve">von </w:t>
      </w:r>
      <w:r w:rsidR="00BC49DC">
        <w:t>Körpererfahrung</w:t>
      </w:r>
      <w:r w:rsidR="004C1AE8">
        <w:t>en</w:t>
      </w:r>
      <w:r w:rsidR="00BC49DC">
        <w:t xml:space="preserve">: Körper als Werkzeug, als Medium der Sinneswahrnehmung, als soziale Beziehung und als Symbol. </w:t>
      </w:r>
      <w:r w:rsidR="00BC49DC" w:rsidRPr="00A329FF">
        <w:rPr>
          <w:color w:val="000000" w:themeColor="text1"/>
        </w:rPr>
        <w:t xml:space="preserve">Gallagher </w:t>
      </w:r>
      <w:r w:rsidR="00A329FF">
        <w:rPr>
          <w:color w:val="000000" w:themeColor="text1"/>
        </w:rPr>
        <w:fldChar w:fldCharType="begin"/>
      </w:r>
      <w:r w:rsidR="00A329FF">
        <w:rPr>
          <w:color w:val="000000" w:themeColor="text1"/>
        </w:rPr>
        <w:instrText xml:space="preserve"> ADDIN ZOTERO_ITEM CSL_CITATION {"citationID":"aGQVMzT9","properties":{"formattedCitation":"(2005)","plainCitation":"(2005)","noteIndex":0},"citationItems":[{"id":2307,"uris":["http://zotero.org/groups/6074671/items/FQE4L9CC"],"itemData":{"id":2307,"type":"book","abstract":"Abstract\n            This book contributes to the idea that to have an understanding of the mind, consciousness, or cognition, a detailed scientific and phenomenological understanding of the body is essential. There is still a need to develop a common vocabulary that is capable of integrating discussions of brain mechanisms in neuroscience, behavioral expressions in psychology, design concerns in artificial intelligence and robotics, and debates about embodied experience in the phenomenology and philosophy of mind. This book helps to formulate this common vocabulary by developing a conceptual framework that avoids both the overly reductionistic approaches that explain everything in terms of bottom-up neuronal mechanisms, and the inflationistic approaches that explain everything in terms of Cartesian, top-down cognitive states. Through discussions of neonate imitation, the Molyneux problem, gesture, self-awareness, free will, social cognition and intersubjectivity, as well as pathologies such as deafferentation, unilateral neglect, phantom limb, autism and schizophrenia, the book proposes to remap the conceptual landscape by revitalizing the concepts of body image and body schema, proprioception, ecological experience, intermodal perception, and enactive concepts of ownership and agency for action. Informed by both philosophical theory and scientific evidence, it addresses two basic sets of questions that concern the structure of embodied experience. First, questions about the phenomenal aspects of that structure, specifically the relatively regular and constant phenomenal features found in the content of experience. Second, questions about aspects of the structure of consciousness that are more hidden, those that may be more difficult to get at because they happen before one knows it, and do not normally enter into the phenomenal content of experience in an explicit way.","edition":"1","ISBN":"978-0-19-927194-8","language":"en","note":"DOI: 10.1093/0199271941.001.0001","publisher":"Oxford University PressOxford","source":"DOI.org (Crossref)","title":"How the Body Shapes the Mind","URL":"https://academic.oup.com/book/5762","author":[{"family":"Gallagher","given":"Shaun"}],"accessed":{"date-parts":[["2025",8,27]]},"issued":{"date-parts":[["2005",1,27]]}},"suppress-author":true}],"schema":"https://github.com/citation-style-language/schema/raw/master/csl-citation.json"} </w:instrText>
      </w:r>
      <w:r w:rsidR="00A329FF">
        <w:rPr>
          <w:color w:val="000000" w:themeColor="text1"/>
        </w:rPr>
        <w:fldChar w:fldCharType="separate"/>
      </w:r>
      <w:r w:rsidR="00A329FF">
        <w:rPr>
          <w:noProof/>
          <w:color w:val="000000" w:themeColor="text1"/>
        </w:rPr>
        <w:t>(2005)</w:t>
      </w:r>
      <w:r w:rsidR="00A329FF">
        <w:rPr>
          <w:color w:val="000000" w:themeColor="text1"/>
        </w:rPr>
        <w:fldChar w:fldCharType="end"/>
      </w:r>
      <w:r w:rsidR="00BC49DC" w:rsidRPr="00A329FF">
        <w:t xml:space="preserve"> </w:t>
      </w:r>
      <w:r>
        <w:t>betrachtet</w:t>
      </w:r>
      <w:r w:rsidR="00BC49DC">
        <w:t xml:space="preserve"> sechs zentrale Aspekte, die Körpererfahrungen ausmachen: Propriozeption (Wahrnehmung der Körperposition), kinästhetische Wahrnehmung (Bewegungsempfinden), Körperschema, Körperbild, das Gefühl, dass der Körper zu einem selbst gehört (Sense of Ownership) und das Gefühl, eigene Bewegungen bewusst zu steuern (Sense of Agency).</w:t>
      </w:r>
    </w:p>
    <w:p w14:paraId="697D137B" w14:textId="37AB4BFB" w:rsidR="0068550E" w:rsidRDefault="00BC49DC" w:rsidP="0068550E">
      <w:pPr>
        <w:spacing w:line="360" w:lineRule="auto"/>
      </w:pPr>
      <w:r>
        <w:t>Embodied Learning wird auch verkörpertes Lernen genannt und im Rahmen der Fortbildungsreihe aus unterschiedlichen Fachdisziplinen verstanden</w:t>
      </w:r>
      <w:r w:rsidR="00370472">
        <w:t xml:space="preserve">: In </w:t>
      </w:r>
      <w:r>
        <w:t xml:space="preserve">der Kognitionswissenschaft verortet und beschreibt die Verkörperung von Subjektivität durch die sensomotorischen Aktivitäten eines Organismus sowie dessen Einbettung in die Umwelt </w:t>
      </w:r>
      <w:r w:rsidR="00765E81">
        <w:fldChar w:fldCharType="begin"/>
      </w:r>
      <w:r w:rsidR="00765E81">
        <w:instrText xml:space="preserve"> ADDIN ZOTERO_ITEM CSL_CITATION {"citationID":"bIBxAaN1","properties":{"formattedCitation":"(Wendler, 2017)","plainCitation":"(Wendler, 2017)","noteIndex":0},"citationItems":[{"id":208,"uris":["http://zotero.org/users/15402662/items/SHN8K3LH"],"itemData":{"id":208,"type":"article-journal","container-title":"motorik","ISSN":"0170-5792","issue":"3","page":"127–136","title":"Embodied Action: Lernen mit dem ganzen Körper","volume":"40","author":[{"family":"Wendler","given":"Michael"}],"issued":{"date-parts":[["2017"]]}}}],"schema":"https://github.com/citation-style-language/schema/raw/master/csl-citation.json"} </w:instrText>
      </w:r>
      <w:r w:rsidR="00765E81">
        <w:fldChar w:fldCharType="separate"/>
      </w:r>
      <w:r w:rsidR="00765E81">
        <w:rPr>
          <w:noProof/>
        </w:rPr>
        <w:t>(Wendler, 2017)</w:t>
      </w:r>
      <w:r w:rsidR="00765E81">
        <w:fldChar w:fldCharType="end"/>
      </w:r>
      <w:r>
        <w:t xml:space="preserve">. Diese Perspektive betont die Bedeutung motorischer Prozesse und Bewegungen für den Lernprozess, was als verkörpertes Lernen bezeichnet wird. </w:t>
      </w:r>
      <w:r w:rsidR="00370472">
        <w:t>Im</w:t>
      </w:r>
      <w:r w:rsidR="0068550E">
        <w:t xml:space="preserve"> Bereich der Psychomotorik findet sich das Prinzip des verkörperten Lernens wieder, da Individuen über ihren eigenen Körper sowohl sich selbst als auch ihre materielle und soziale Umwelt erfahren, was wiederum ihr Verhalten beeinflusst </w:t>
      </w:r>
      <w:r w:rsidR="00765E81">
        <w:fldChar w:fldCharType="begin"/>
      </w:r>
      <w:r w:rsidR="00765E81">
        <w:instrText xml:space="preserve"> ADDIN ZOTERO_ITEM CSL_CITATION {"citationID":"hrNfywkf","properties":{"formattedCitation":"(Kuhlenkamp, 2022)","plainCitation":"(Kuhlenkamp, 2022)","noteIndex":0},"citationItems":[{"id":298,"uris":["http://zotero.org/users/15402662/items/2JWFR9F4"],"itemData":{"id":298,"type":"book","edition":"2., überarbeitete Auflage","event-place":"München","publisher":"Ernst Rheinhardt Verlag","publisher-place":"München","title":"Lehrbuch Psychomotorik","author":[{"family":"Kuhlenkamp","given":"Stefanie"}],"issued":{"date-parts":[["2022"]]}}}],"schema":"https://github.com/citation-style-language/schema/raw/master/csl-citation.json"} </w:instrText>
      </w:r>
      <w:r w:rsidR="00765E81">
        <w:fldChar w:fldCharType="separate"/>
      </w:r>
      <w:r w:rsidR="00765E81">
        <w:rPr>
          <w:noProof/>
        </w:rPr>
        <w:t>(Kuhlenkamp, 2022)</w:t>
      </w:r>
      <w:r w:rsidR="00765E81">
        <w:fldChar w:fldCharType="end"/>
      </w:r>
      <w:r w:rsidR="0068550E">
        <w:t>. Verkörpertes Lernen aus sportpädagogischer Sicht wird nach dem Konzept Lernen durch und mit Bewegung realisiert</w:t>
      </w:r>
      <w:r w:rsidR="00A619D7">
        <w:t xml:space="preserve"> </w:t>
      </w:r>
      <w:r w:rsidR="007804C7">
        <w:fldChar w:fldCharType="begin"/>
      </w:r>
      <w:r w:rsidR="007804C7">
        <w:instrText xml:space="preserve"> ADDIN ZOTERO_ITEM CSL_CITATION {"citationID":"bm69bHE4","properties":{"formattedCitation":"(Balz, 2009)","plainCitation":"(Balz, 2009)","noteIndex":0},"citationItems":[{"id":2308,"uris":["http://zotero.org/groups/6074671/items/FZUD6IUM"],"itemData":{"id":2308,"type":"article-journal","container-title":"Sportpädagogik","issue":"1","page":"25-32","title":"Fachdidaktische Konzepte oder: Woran soll sich der Schulsport orientieren?","volume":"33","author":[{"family":"Balz","given":"Eckart"}],"issued":{"date-parts":[["2009"]]}}}],"schema":"https://github.com/citation-style-language/schema/raw/master/csl-citation.json"} </w:instrText>
      </w:r>
      <w:r w:rsidR="007804C7">
        <w:fldChar w:fldCharType="separate"/>
      </w:r>
      <w:r w:rsidR="007804C7">
        <w:rPr>
          <w:noProof/>
        </w:rPr>
        <w:t>(Balz, 2009)</w:t>
      </w:r>
      <w:r w:rsidR="007804C7">
        <w:fldChar w:fldCharType="end"/>
      </w:r>
      <w:r w:rsidR="007804C7">
        <w:t>.</w:t>
      </w:r>
    </w:p>
    <w:p w14:paraId="4B0D8549" w14:textId="77777777" w:rsidR="004B3108" w:rsidRDefault="004B3108" w:rsidP="004B3108">
      <w:pPr>
        <w:pStyle w:val="berschrift2"/>
      </w:pPr>
    </w:p>
    <w:p w14:paraId="7263ABB8" w14:textId="72BD37E7" w:rsidR="004B3108" w:rsidRDefault="004B3108" w:rsidP="007842C3">
      <w:pPr>
        <w:pStyle w:val="berschrift2"/>
        <w:spacing w:line="360" w:lineRule="auto"/>
      </w:pPr>
      <w:bookmarkStart w:id="13" w:name="_Toc207285638"/>
      <w:r>
        <w:t>3.3</w:t>
      </w:r>
      <w:r w:rsidR="007842C3">
        <w:t xml:space="preserve"> </w:t>
      </w:r>
      <w:r>
        <w:t>Doppelauftrag von Sportunterricht und Mehrperspektivität</w:t>
      </w:r>
      <w:bookmarkEnd w:id="13"/>
    </w:p>
    <w:p w14:paraId="43C61DDE" w14:textId="7DB71EF1" w:rsidR="00767E86" w:rsidRDefault="00767E86" w:rsidP="00767E86">
      <w:pPr>
        <w:spacing w:line="360" w:lineRule="auto"/>
      </w:pPr>
      <w:r w:rsidRPr="00767E86">
        <w:t>Am Beispiel von Nordrhein-Westfalen (NRW) wird exemplarisch erläutert, welche grundsätzlichen Konzepte eines modernen Sportunterrichts in den Fortbildungen einerseits als Grund- und Ausgangslage, andererseits als implizite und mögliche Fortbildungsinhalte wirksam werden: den Doppelauftrag des Schulsports und die pädagogischen Perspektiven. Der Doppelauftrag umfasst die Entwicklungsförderung durch Bewegung, Spiel und Sport sowie die Erschließung der Bewegungs-, Spiel- und Sportkultur (Ministerium für Schule und Bildung Nordrhein-Westfalen, 2019). Diese beiden Zielbereiche sind eng miteinander verknüpft (Kurz, 2008; Prohl, 2012) und bilden die Grundlage für einen erziehenden, mehrperspektivischen Sportunterricht, der auf die Persönlichkeitsentwicklung der Schüler:innen abzielt.</w:t>
      </w:r>
    </w:p>
    <w:p w14:paraId="76BCE385" w14:textId="0651C2BB" w:rsidR="004B3108" w:rsidRDefault="004B3108" w:rsidP="007842C3">
      <w:pPr>
        <w:spacing w:line="360" w:lineRule="auto"/>
      </w:pPr>
      <w:r>
        <w:t xml:space="preserve">Ziel ist nicht nur die Vermittlung sportlicher Fähigkeiten, sondern auch die Förderung von Werten, sozialen Kompetenzen und Selbstbestimmung. Lehrkräfte sollen den Unterricht so gestalten, dass Reflexion, Partizipation und Mitbestimmung ermöglicht werden. Bildung wird dabei als ein freiwilliger und selbstgesteuerter Prozess verstanden, bei dem Lehrkräfte eine unterstützende Rolle einnehmen. Die Umsetzung dieses Doppelauftrags wird durch drei zentrale Prinzipien strukturiert: Mehrperspektivität, Reflexion und Partizipation </w:t>
      </w:r>
      <w:r w:rsidR="008D1622">
        <w:fldChar w:fldCharType="begin"/>
      </w:r>
      <w:r w:rsidR="008D1622">
        <w:instrText xml:space="preserve"> ADDIN ZOTERO_ITEM CSL_CITATION {"citationID":"2jm1F9gx","properties":{"formattedCitation":"(Ministerium f\\uc0\\u252{}r Schule und Bildung Nordrhein-Westfalen, 2014)","plainCitation":"(Ministerium für Schule und Bildung Nordrhein-Westfalen, 2014)","noteIndex":0},"citationItems":[{"id":2310,"uris":["http://zotero.org/groups/6074671/items/EJAFRPCW"],"itemData":{"id":2310,"type":"document","title":"Rahmenvorgaben für den Schulsport in Nordrhein-Westfalen","URL":"https://www.schulentwicklung.nrw.de/materialdatenbank/material/download/6900","author":[{"literal":"Ministerium für Schule und Bildung Nordrhein-Westfalen"}],"accessed":{"date-parts":[["2025",8,27]]},"issued":{"date-parts":[["2014"]]}}}],"schema":"https://github.com/citation-style-language/schema/raw/master/csl-citation.json"} </w:instrText>
      </w:r>
      <w:r w:rsidR="008D1622">
        <w:fldChar w:fldCharType="separate"/>
      </w:r>
      <w:r w:rsidR="008D1622" w:rsidRPr="008D1622">
        <w:rPr>
          <w:rFonts w:cs="Arial"/>
          <w:kern w:val="0"/>
        </w:rPr>
        <w:t>(Ministerium für Schule und Bildung Nordrhein-Westfalen, 2014)</w:t>
      </w:r>
      <w:r w:rsidR="008D1622">
        <w:fldChar w:fldCharType="end"/>
      </w:r>
      <w:r w:rsidR="008D1622">
        <w:t>.</w:t>
      </w:r>
    </w:p>
    <w:p w14:paraId="0CB877A0" w14:textId="4E19705B" w:rsidR="004B3108" w:rsidRDefault="004B3108" w:rsidP="007842C3">
      <w:pPr>
        <w:spacing w:line="360" w:lineRule="auto"/>
      </w:pPr>
      <w:r>
        <w:t>Die sechs pädagogischen Perspektiven bieten unterschiedliche Zugänge zu Bewegung, Spiel und Sport. Sie lauten für die Sekundarstufe I in NRW: (A) Wahrnehmungsfähigkeit verbessern, Bewegungserfahrungen erweitern (B) sich körperlich ausdrücken, Bewegungen gestalten (C) etwas wagen und verantworten, (D) das Leisten erfahren, verstehen und einschätzen, (E) kooperieren, wettkämpfen und sich verständigen sowie (F) Gesundheit fördern und Gesundheitsbewusstsein entwickeln“</w:t>
      </w:r>
      <w:r w:rsidR="003A083E">
        <w:t xml:space="preserve"> </w:t>
      </w:r>
      <w:r w:rsidR="003A083E">
        <w:fldChar w:fldCharType="begin"/>
      </w:r>
      <w:r w:rsidR="00193362">
        <w:instrText xml:space="preserve"> ADDIN ZOTERO_ITEM CSL_CITATION {"citationID":"oikJHsCV","properties":{"formattedCitation":"(Ministerium f\\uc0\\u252{}r Schule und Bildung Nordrhein-Westfalen, 2019, S. 8)","plainCitation":"(Ministerium für Schule und Bildung Nordrhein-Westfalen, 2019, S. 8)","noteIndex":0},"citationItems":[{"id":2309,"uris":["http://zotero.org/groups/6074671/items/82Z87XEM"],"itemData":{"id":2309,"type":"document","title":"Kernlehrplan für die Sekundarstufe I - Gymnasium in Nordrhein-Westfalen","URL":"https://www.schulentwicklung.nrw.de/lehrplaene/lehrplan/210/g9_sp_klp_3426_2019_06_23.pdf","author":[{"literal":"Ministerium für Schule und Bildung Nordrhein-Westfalen"}],"accessed":{"date-parts":[["2025",8,27]]},"issued":{"date-parts":[["2019"]]}},"locator":"8","label":"page"}],"schema":"https://github.com/citation-style-language/schema/raw/master/csl-citation.json"} </w:instrText>
      </w:r>
      <w:r w:rsidR="003A083E">
        <w:fldChar w:fldCharType="separate"/>
      </w:r>
      <w:r w:rsidR="00193362" w:rsidRPr="00193362">
        <w:rPr>
          <w:rFonts w:cs="Arial"/>
          <w:kern w:val="0"/>
        </w:rPr>
        <w:t>(Ministerium für Schule und Bildung Nordrhein-Westfalen, 2019, S. 8)</w:t>
      </w:r>
      <w:r w:rsidR="003A083E">
        <w:fldChar w:fldCharType="end"/>
      </w:r>
      <w:r w:rsidR="003A083E">
        <w:t xml:space="preserve">. </w:t>
      </w:r>
      <w:r>
        <w:t>Diese Perspektiven ermöglichen eine differenzierte Gestaltung von Lernprozessen und helfen</w:t>
      </w:r>
      <w:r w:rsidR="00151E95">
        <w:t xml:space="preserve"> </w:t>
      </w:r>
      <w:r>
        <w:t>sowohl fachliche als auch persönliche Kompetenzen gezielt zu fördern.</w:t>
      </w:r>
    </w:p>
    <w:p w14:paraId="7AA444E8" w14:textId="5D99FF5F" w:rsidR="00143F65" w:rsidRDefault="00143F65" w:rsidP="00143F65">
      <w:pPr>
        <w:spacing w:line="360" w:lineRule="auto"/>
      </w:pPr>
      <w:r>
        <w:t xml:space="preserve">Ein zentrales Element dieser Perspektiven ist die Mehrperspektivität. Sie wird als dynamisches Prinzip verstanden, das verschiedene Blickwinkel auf Bewegung und Sport integriert. Ziel ist es, sportliche Inhalte nicht eindimensional zu vermitteln, sondern Schüler:innen in ihren Kompetenzen zu stärken, Sport- und Bewegungskultur </w:t>
      </w:r>
      <w:r>
        <w:lastRenderedPageBreak/>
        <w:t>differenziert wahrzunehmen und zu reflektieren</w:t>
      </w:r>
      <w:r w:rsidR="003C2C70">
        <w:t xml:space="preserve"> </w:t>
      </w:r>
      <w:r w:rsidR="003C2C70">
        <w:fldChar w:fldCharType="begin"/>
      </w:r>
      <w:r w:rsidR="003C2C70">
        <w:instrText xml:space="preserve"> ADDIN ZOTERO_ITEM CSL_CITATION {"citationID":"p2omCfiE","properties":{"unsorted":true,"formattedCitation":"(Balz &amp; Neumann, 2013; Balz &amp; Hapke, 2022)","plainCitation":"(Balz &amp; Neumann, 2013; Balz &amp; Hapke, 2022)","noteIndex":0},"citationItems":[{"id":2320,"uris":["http://zotero.org/groups/6074671/items/Q9D3TV6X"],"itemData":{"id":2320,"type":"chapter","container-title":"Didaktische Konzepte für den Schulsport","ISBN":"978-3-8403-0918-2","note":"DOI: 10.5771/9783840309182","page":"149-177","publisher":"Meyer &amp; Meyer Sportverlag","source":"DOI.org (Crossref)","title":"Mehrperspektivischer Sportunterricht","URL":"https://www.nomos-elibrary.de/index.php?doi=10.5771/9783840309182","editor":[{"family":"Aschebrock","given":"Heinz"},{"family":"Stibbe","given":"Günter"}],"author":[{"family":"Balz","given":"Eckart"},{"family":"Neumann","given":"Peter"}],"accessed":{"date-parts":[["2025",8,27]]},"issued":{"date-parts":[["2013"]]}}},{"id":2322,"uris":["http://zotero.org/groups/6074671/items/QZPYJL5T"],"itemData":{"id":2322,"type":"chapter","collection-number":"Band 42","collection-title":"Edition Schulsport","container-title":"Schulsport im Spiegel der Zeit(en): Kontinuitäten und Diskontinuitäten im sportdidaktischen Diskurs","event-place":"Aachen","ISBN":"978-3-8403-7822-5","language":"ger","note":"DOI: 10.5771/9783840315084","page":"41-62","publisher":"Meyer &amp; Meyer Verlag","publisher-place":"Aachen","source":"K10plus ISBN","title":"Mehrperspektivischer Sportunterricht - ein Erfolgsmodell?","editor":[{"family":"Böttcher","given":"Anette"},{"family":"Meier","given":"Stefan"},{"family":"Poweleit","given":"André"},{"family":"Ruin","given":"Sebastian"}],"author":[{"family":"Balz","given":"Eckart"},{"family":"Hapke","given":"Julia"}],"issued":{"date-parts":[["2022"]]}}}],"schema":"https://github.com/citation-style-language/schema/raw/master/csl-citation.json"} </w:instrText>
      </w:r>
      <w:r w:rsidR="003C2C70">
        <w:fldChar w:fldCharType="separate"/>
      </w:r>
      <w:r w:rsidR="003C2C70">
        <w:rPr>
          <w:noProof/>
        </w:rPr>
        <w:t>(Balz &amp; Neumann, 2013; Balz &amp; Hapke, 2022)</w:t>
      </w:r>
      <w:r w:rsidR="003C2C70">
        <w:fldChar w:fldCharType="end"/>
      </w:r>
      <w:r w:rsidR="003C2C70">
        <w:t xml:space="preserve">. </w:t>
      </w:r>
      <w:r>
        <w:t>Mehrperspektivität stellt damit ein fachliches und pädagogisches Prinzip dar, das nicht nur aktuelle Bedürfnisse der Lernenden berücksichtigt, sondern auch deren langfristige Entwicklung fördert.</w:t>
      </w:r>
    </w:p>
    <w:p w14:paraId="0AF47A6F" w14:textId="21722B1A" w:rsidR="00143F65" w:rsidRDefault="00143F65" w:rsidP="00143F65">
      <w:pPr>
        <w:spacing w:line="360" w:lineRule="auto"/>
      </w:pPr>
      <w:r>
        <w:t>Zudem erlaubt sie eine stärkere Verbindung zwischen Theorie und Praxis im Unterricht. Perspektivwechsel erfolgen dabei durch Argumentation, Verständigung und Reflexion – sowohl im praktischen Tun als auch im theoretischen Diskurs</w:t>
      </w:r>
      <w:r w:rsidR="00C60312">
        <w:t xml:space="preserve"> </w:t>
      </w:r>
      <w:r w:rsidR="004B77B4">
        <w:fldChar w:fldCharType="begin"/>
      </w:r>
      <w:r w:rsidR="004B77B4">
        <w:instrText xml:space="preserve"> ADDIN ZOTERO_ITEM CSL_CITATION {"citationID":"fih1SMWP","properties":{"formattedCitation":"(Balz, 2022)","plainCitation":"(Balz, 2022)","noteIndex":0},"citationItems":[{"id":2328,"uris":["http://zotero.org/groups/6074671/items/DHCWMGIW"],"itemData":{"id":2328,"type":"chapter","collection-number":"197","collection-title":"Beiträge zur Lehre und Forschung im Sport","container-title":"Mehrperspektivischer Sportunterricht. Band 3: Evaluation und Innovation","event-place":"Schorndorf","ISBN":"978-3-7780-4960-0","language":"ger","note":"number-of-pages: 284","publisher":"Hofmann","publisher-place":"Schorndorf","source":"K10plus ISBN","title":"Sportunterricht mehrperspektivisch planen","editor":[{"family":"Balz","given":"Eckart"},{"family":"Neumann","given":"Peter"}],"author":[{"family":"Balz","given":"Eckart"}],"issued":{"date-parts":[["2022"]]}}}],"schema":"https://github.com/citation-style-language/schema/raw/master/csl-citation.json"} </w:instrText>
      </w:r>
      <w:r w:rsidR="004B77B4">
        <w:fldChar w:fldCharType="separate"/>
      </w:r>
      <w:r w:rsidR="004B77B4">
        <w:rPr>
          <w:noProof/>
        </w:rPr>
        <w:t>(Balz, 2022)</w:t>
      </w:r>
      <w:r w:rsidR="004B77B4">
        <w:fldChar w:fldCharType="end"/>
      </w:r>
      <w:r w:rsidR="004B77B4">
        <w:t xml:space="preserve">. </w:t>
      </w:r>
      <w:r>
        <w:t xml:space="preserve">Dies soll die Persönlichkeitsentwicklung sowie die Partizipations- und Reflexionskompetenz der Schüler:innen fördern. </w:t>
      </w:r>
    </w:p>
    <w:p w14:paraId="1E55A2FB" w14:textId="017A6300" w:rsidR="00143F65" w:rsidRDefault="00143F65" w:rsidP="00455107">
      <w:pPr>
        <w:spacing w:line="360" w:lineRule="auto"/>
      </w:pPr>
      <w:r>
        <w:t>Für Lehrkräfte bieten die pädagogischen Perspektiven eine hilfreiche Orientierung bei der Planung und Durchführung des Unterrichts. Sie ermöglichen es</w:t>
      </w:r>
      <w:r w:rsidR="00455107">
        <w:t>,</w:t>
      </w:r>
      <w:r>
        <w:t xml:space="preserve"> Unterrichtsinhalte zielgerichtet zu strukturieren und entwicklungspädagogische Ziele mit sportpraktischen Inhalten zu verknüpfen. Damit tragen sie zur Qualitätssicherung des Sportunterrichts und zur ganzheitlichen Förderung der Schüler:innen bei</w:t>
      </w:r>
      <w:r w:rsidR="006C7C26">
        <w:t xml:space="preserve"> </w:t>
      </w:r>
      <w:r w:rsidR="006C7C26">
        <w:fldChar w:fldCharType="begin"/>
      </w:r>
      <w:r w:rsidR="006C7C26">
        <w:instrText xml:space="preserve"> ADDIN ZOTERO_ITEM CSL_CITATION {"citationID":"e3gv7Ufv","properties":{"formattedCitation":"(Balz &amp; Neumann, 2013)","plainCitation":"(Balz &amp; Neumann, 2013)","noteIndex":0},"citationItems":[{"id":2320,"uris":["http://zotero.org/groups/6074671/items/Q9D3TV6X"],"itemData":{"id":2320,"type":"chapter","container-title":"Didaktische Konzepte für den Schulsport","ISBN":"978-3-8403-0918-2","note":"DOI: 10.5771/9783840309182","page":"149-177","publisher":"Meyer &amp; Meyer Sportverlag","source":"DOI.org (Crossref)","title":"Mehrperspektivischer Sportunterricht","URL":"https://www.nomos-elibrary.de/index.php?doi=10.5771/9783840309182","editor":[{"family":"Aschebrock","given":"Heinz"},{"family":"Stibbe","given":"Günter"}],"author":[{"family":"Balz","given":"Eckart"},{"family":"Neumann","given":"Peter"}],"accessed":{"date-parts":[["2025",8,27]]},"issued":{"date-parts":[["2013"]]}}}],"schema":"https://github.com/citation-style-language/schema/raw/master/csl-citation.json"} </w:instrText>
      </w:r>
      <w:r w:rsidR="006C7C26">
        <w:fldChar w:fldCharType="separate"/>
      </w:r>
      <w:r w:rsidR="006C7C26">
        <w:rPr>
          <w:noProof/>
        </w:rPr>
        <w:t>(Balz &amp; Neumann, 2013)</w:t>
      </w:r>
      <w:r w:rsidR="006C7C26">
        <w:fldChar w:fldCharType="end"/>
      </w:r>
      <w:r w:rsidR="006C7C26">
        <w:t>.</w:t>
      </w:r>
    </w:p>
    <w:p w14:paraId="6D4F052F" w14:textId="77777777" w:rsidR="00143F65" w:rsidRDefault="00143F65" w:rsidP="00455107">
      <w:pPr>
        <w:spacing w:line="360" w:lineRule="auto"/>
      </w:pPr>
    </w:p>
    <w:p w14:paraId="70BA2649" w14:textId="4477FEBA" w:rsidR="004A3F6D" w:rsidRDefault="004A3F6D" w:rsidP="00455107">
      <w:pPr>
        <w:pStyle w:val="berschrift2"/>
        <w:spacing w:line="360" w:lineRule="auto"/>
      </w:pPr>
      <w:bookmarkStart w:id="14" w:name="_Toc207285639"/>
      <w:r>
        <w:t>3.4 Ablauf des Workshops</w:t>
      </w:r>
      <w:bookmarkEnd w:id="14"/>
    </w:p>
    <w:p w14:paraId="4B7912AF" w14:textId="16E52902" w:rsidR="00E950C8" w:rsidRDefault="00D90996" w:rsidP="00455107">
      <w:pPr>
        <w:spacing w:line="360" w:lineRule="auto"/>
      </w:pPr>
      <w:r w:rsidRPr="00AA3D55">
        <w:t xml:space="preserve">Grundlage für diesen Workshop ist </w:t>
      </w:r>
      <w:r>
        <w:t xml:space="preserve">die zuvor durchgeführte Vorbereitung im Modul 1 </w:t>
      </w:r>
      <w:r w:rsidR="004A3F6D">
        <w:t>und das Modul zum Thema VR als Bildungsmedium.</w:t>
      </w:r>
    </w:p>
    <w:p w14:paraId="2E089C51" w14:textId="7D7E7535" w:rsidR="00E950C8" w:rsidRDefault="00E573CD">
      <w:pPr>
        <w:jc w:val="left"/>
      </w:pPr>
      <w:r>
        <w:rPr>
          <w:rFonts w:cs="Arial"/>
          <w:noProof/>
        </w:rPr>
        <mc:AlternateContent>
          <mc:Choice Requires="wpg">
            <w:drawing>
              <wp:anchor distT="0" distB="0" distL="114300" distR="114300" simplePos="0" relativeHeight="251719680" behindDoc="0" locked="0" layoutInCell="1" allowOverlap="1" wp14:anchorId="0E45006E" wp14:editId="7039A9A4">
                <wp:simplePos x="0" y="0"/>
                <wp:positionH relativeFrom="column">
                  <wp:posOffset>123558</wp:posOffset>
                </wp:positionH>
                <wp:positionV relativeFrom="paragraph">
                  <wp:posOffset>273451</wp:posOffset>
                </wp:positionV>
                <wp:extent cx="5733415" cy="2389479"/>
                <wp:effectExtent l="12700" t="12700" r="6985" b="11430"/>
                <wp:wrapNone/>
                <wp:docPr id="666682225" name="Gruppieren 23"/>
                <wp:cNvGraphicFramePr/>
                <a:graphic xmlns:a="http://schemas.openxmlformats.org/drawingml/2006/main">
                  <a:graphicData uri="http://schemas.microsoft.com/office/word/2010/wordprocessingGroup">
                    <wpg:wgp>
                      <wpg:cNvGrpSpPr/>
                      <wpg:grpSpPr>
                        <a:xfrm>
                          <a:off x="0" y="0"/>
                          <a:ext cx="5733415" cy="2389479"/>
                          <a:chOff x="0" y="0"/>
                          <a:chExt cx="5733415" cy="2295071"/>
                        </a:xfrm>
                      </wpg:grpSpPr>
                      <wps:wsp>
                        <wps:cNvPr id="105900431" name="Abgerundetes Rechteck 11"/>
                        <wps:cNvSpPr/>
                        <wps:spPr>
                          <a:xfrm>
                            <a:off x="0" y="0"/>
                            <a:ext cx="5733415" cy="2295071"/>
                          </a:xfrm>
                          <a:prstGeom prst="roundRect">
                            <a:avLst>
                              <a:gd name="adj" fmla="val 4039"/>
                            </a:avLst>
                          </a:prstGeom>
                          <a:noFill/>
                          <a:ln w="28575">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962138" name="Textfeld 12"/>
                        <wps:cNvSpPr txBox="1"/>
                        <wps:spPr>
                          <a:xfrm>
                            <a:off x="129804" y="117920"/>
                            <a:ext cx="5462954" cy="2032008"/>
                          </a:xfrm>
                          <a:prstGeom prst="rect">
                            <a:avLst/>
                          </a:prstGeom>
                          <a:solidFill>
                            <a:schemeClr val="lt1"/>
                          </a:solidFill>
                          <a:ln w="6350">
                            <a:noFill/>
                          </a:ln>
                        </wps:spPr>
                        <wps:txbx>
                          <w:txbxContent>
                            <w:p w14:paraId="16E6C9DD" w14:textId="77777777" w:rsidR="004A379C" w:rsidRPr="00822A5D" w:rsidRDefault="004A379C" w:rsidP="004A379C">
                              <w:pPr>
                                <w:spacing w:line="360" w:lineRule="auto"/>
                                <w:rPr>
                                  <w:b/>
                                  <w:bCs/>
                                </w:rPr>
                              </w:pPr>
                              <w:r w:rsidRPr="00822A5D">
                                <w:rPr>
                                  <w:b/>
                                  <w:bCs/>
                                </w:rPr>
                                <w:t>Rahmenbedingungen:</w:t>
                              </w:r>
                            </w:p>
                            <w:p w14:paraId="2EDAE5E6" w14:textId="77777777" w:rsidR="004A379C" w:rsidRDefault="004A379C" w:rsidP="004A379C">
                              <w:pPr>
                                <w:pStyle w:val="Listenabsatz"/>
                                <w:numPr>
                                  <w:ilvl w:val="0"/>
                                  <w:numId w:val="13"/>
                                </w:numPr>
                                <w:spacing w:line="360" w:lineRule="auto"/>
                              </w:pPr>
                              <w:r>
                                <w:t>Zeit: 60-90 Minuten</w:t>
                              </w:r>
                            </w:p>
                            <w:p w14:paraId="1EB26E64" w14:textId="495D6029" w:rsidR="004A379C" w:rsidRDefault="004A379C" w:rsidP="004A379C">
                              <w:pPr>
                                <w:pStyle w:val="Listenabsatz"/>
                                <w:numPr>
                                  <w:ilvl w:val="0"/>
                                  <w:numId w:val="13"/>
                                </w:numPr>
                                <w:spacing w:line="360" w:lineRule="auto"/>
                              </w:pPr>
                              <w:r>
                                <w:t>Ort: Sporthalle oder leerer Klassenraum</w:t>
                              </w:r>
                            </w:p>
                            <w:p w14:paraId="3E41B0E5" w14:textId="77777777" w:rsidR="004A379C" w:rsidRDefault="004A379C" w:rsidP="004A379C">
                              <w:pPr>
                                <w:pStyle w:val="Listenabsatz"/>
                                <w:numPr>
                                  <w:ilvl w:val="0"/>
                                  <w:numId w:val="13"/>
                                </w:numPr>
                                <w:spacing w:line="360" w:lineRule="auto"/>
                              </w:pPr>
                              <w:r>
                                <w:t xml:space="preserve">Leitung: 1-3 Personen </w:t>
                              </w:r>
                            </w:p>
                            <w:p w14:paraId="792C0E5D" w14:textId="77777777" w:rsidR="004A379C" w:rsidRDefault="004A379C" w:rsidP="004A379C">
                              <w:pPr>
                                <w:pStyle w:val="Listenabsatz"/>
                                <w:numPr>
                                  <w:ilvl w:val="0"/>
                                  <w:numId w:val="13"/>
                                </w:numPr>
                                <w:spacing w:line="360" w:lineRule="auto"/>
                              </w:pPr>
                              <w:r>
                                <w:t>Teilnehmende: 10-15 Personen</w:t>
                              </w:r>
                            </w:p>
                            <w:p w14:paraId="2A300970" w14:textId="57A7B99C" w:rsidR="004A379C" w:rsidRDefault="004A379C" w:rsidP="00395232">
                              <w:pPr>
                                <w:pStyle w:val="Listenabsatz"/>
                                <w:numPr>
                                  <w:ilvl w:val="0"/>
                                  <w:numId w:val="13"/>
                                </w:numPr>
                                <w:spacing w:line="360" w:lineRule="auto"/>
                              </w:pPr>
                              <w:r>
                                <w:t>Material: ca. 5 VR-Brillen (2-3 Personen pro Brille),</w:t>
                              </w:r>
                              <w:r w:rsidR="000F4C06">
                                <w:t xml:space="preserve"> </w:t>
                              </w:r>
                              <w:r>
                                <w:t>Klebeband</w:t>
                              </w:r>
                              <w:r w:rsidR="00F9398C">
                                <w:t>,</w:t>
                              </w:r>
                              <w:r w:rsidR="00395232">
                                <w:t xml:space="preserve"> Moderationskarten und Stifte</w:t>
                              </w:r>
                            </w:p>
                            <w:p w14:paraId="0FE6C6B6" w14:textId="77777777" w:rsidR="004A379C" w:rsidRPr="00822A5D" w:rsidRDefault="004A379C" w:rsidP="004A37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E45006E" id="_x0000_s1051" style="position:absolute;margin-left:9.75pt;margin-top:21.55pt;width:451.45pt;height:188.15pt;z-index:251719680;mso-height-relative:margin" coordsize="57334,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">
                <v:roundrect id="Abgerundetes Rechteck 11" o:spid="_x0000_s1052" style="position:absolute;width:57334;height:22950;visibility:visible;mso-wrap-style:square;v-text-anchor:middle" arcsize="26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" filled="f" strokecolor="gray [1629]" strokeweight="2.25pt">
                  <v:stroke joinstyle="miter"/>
                </v:roundrect>
                <v:shape id="Textfeld 12" o:spid="_x0000_s1053" type="#_x0000_t202" style="position:absolute;left:1298;top:1179;width:54629;height:2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" fillcolor="white [3201]" stroked="f" strokeweight=".5pt">
                  <v:textbox>
                    <w:txbxContent>
                      <w:p w14:paraId="16E6C9DD" w14:textId="77777777" w:rsidR="004A379C" w:rsidRPr="00822A5D" w:rsidRDefault="004A379C" w:rsidP="004A379C">
                        <w:pPr>
                          <w:spacing w:line="360" w:lineRule="auto"/>
                          <w:rPr>
                            <w:b/>
                            <w:bCs/>
                          </w:rPr>
                        </w:pPr>
                        <w:r w:rsidRPr="00822A5D">
                          <w:rPr>
                            <w:b/>
                            <w:bCs/>
                          </w:rPr>
                          <w:t>Rahmenbedingungen:</w:t>
                        </w:r>
                      </w:p>
                      <w:p w14:paraId="2EDAE5E6" w14:textId="77777777" w:rsidR="004A379C" w:rsidRDefault="004A379C" w:rsidP="004A379C">
                        <w:pPr>
                          <w:pStyle w:val="Listenabsatz"/>
                          <w:numPr>
                            <w:ilvl w:val="0"/>
                            <w:numId w:val="13"/>
                          </w:numPr>
                          <w:spacing w:line="360" w:lineRule="auto"/>
                        </w:pPr>
                        <w:r>
                          <w:t>Zeit: 60-90 Minuten</w:t>
                        </w:r>
                      </w:p>
                      <w:p w14:paraId="1EB26E64" w14:textId="495D6029" w:rsidR="004A379C" w:rsidRDefault="004A379C" w:rsidP="004A379C">
                        <w:pPr>
                          <w:pStyle w:val="Listenabsatz"/>
                          <w:numPr>
                            <w:ilvl w:val="0"/>
                            <w:numId w:val="13"/>
                          </w:numPr>
                          <w:spacing w:line="360" w:lineRule="auto"/>
                        </w:pPr>
                        <w:r>
                          <w:t>Ort: Sporthalle oder leerer Klassenraum</w:t>
                        </w:r>
                      </w:p>
                      <w:p w14:paraId="3E41B0E5" w14:textId="77777777" w:rsidR="004A379C" w:rsidRDefault="004A379C" w:rsidP="004A379C">
                        <w:pPr>
                          <w:pStyle w:val="Listenabsatz"/>
                          <w:numPr>
                            <w:ilvl w:val="0"/>
                            <w:numId w:val="13"/>
                          </w:numPr>
                          <w:spacing w:line="360" w:lineRule="auto"/>
                        </w:pPr>
                        <w:r>
                          <w:t xml:space="preserve">Leitung: 1-3 Personen </w:t>
                        </w:r>
                      </w:p>
                      <w:p w14:paraId="792C0E5D" w14:textId="77777777" w:rsidR="004A379C" w:rsidRDefault="004A379C" w:rsidP="004A379C">
                        <w:pPr>
                          <w:pStyle w:val="Listenabsatz"/>
                          <w:numPr>
                            <w:ilvl w:val="0"/>
                            <w:numId w:val="13"/>
                          </w:numPr>
                          <w:spacing w:line="360" w:lineRule="auto"/>
                        </w:pPr>
                        <w:r>
                          <w:t>Teilnehmende: 10-15 Personen</w:t>
                        </w:r>
                      </w:p>
                      <w:p w14:paraId="2A300970" w14:textId="57A7B99C" w:rsidR="004A379C" w:rsidRDefault="004A379C" w:rsidP="00395232">
                        <w:pPr>
                          <w:pStyle w:val="Listenabsatz"/>
                          <w:numPr>
                            <w:ilvl w:val="0"/>
                            <w:numId w:val="13"/>
                          </w:numPr>
                          <w:spacing w:line="360" w:lineRule="auto"/>
                        </w:pPr>
                        <w:r>
                          <w:t>Material: ca. 5 VR-Brillen (2-3 Personen pro Brille),</w:t>
                        </w:r>
                        <w:r w:rsidR="000F4C06">
                          <w:t xml:space="preserve"> </w:t>
                        </w:r>
                        <w:r>
                          <w:t>Klebeband</w:t>
                        </w:r>
                        <w:r w:rsidR="00F9398C">
                          <w:t>,</w:t>
                        </w:r>
                        <w:r w:rsidR="00395232">
                          <w:t xml:space="preserve"> </w:t>
                        </w:r>
                        <w:r w:rsidR="00395232">
                          <w:t>Moderationskarten und Stifte</w:t>
                        </w:r>
                      </w:p>
                      <w:p w14:paraId="0FE6C6B6" w14:textId="77777777" w:rsidR="004A379C" w:rsidRPr="00822A5D" w:rsidRDefault="004A379C" w:rsidP="004A379C"/>
                    </w:txbxContent>
                  </v:textbox>
                </v:shape>
              </v:group>
            </w:pict>
          </mc:Fallback>
        </mc:AlternateContent>
      </w:r>
      <w:r w:rsidR="00E950C8">
        <w:br w:type="page"/>
      </w:r>
    </w:p>
    <w:p w14:paraId="55644F4E" w14:textId="77777777" w:rsidR="004810D7" w:rsidRPr="00AA3D55" w:rsidRDefault="004810D7" w:rsidP="004810D7">
      <w:pPr>
        <w:spacing w:line="360" w:lineRule="auto"/>
        <w:rPr>
          <w:i/>
          <w:iCs/>
        </w:rPr>
      </w:pPr>
      <w:r w:rsidRPr="00AA3D55">
        <w:rPr>
          <w:i/>
          <w:iCs/>
        </w:rPr>
        <w:lastRenderedPageBreak/>
        <w:t>Vorbereitungen</w:t>
      </w:r>
    </w:p>
    <w:p w14:paraId="04434C04" w14:textId="77777777" w:rsidR="004810D7" w:rsidRPr="00AA3D55" w:rsidRDefault="004810D7" w:rsidP="004810D7">
      <w:pPr>
        <w:spacing w:line="360" w:lineRule="auto"/>
      </w:pPr>
      <w:r w:rsidRPr="00AA3D55">
        <w:t xml:space="preserve">Bevor der Workshop beginnt, </w:t>
      </w:r>
      <w:r>
        <w:t xml:space="preserve">werden </w:t>
      </w:r>
      <w:r w:rsidRPr="00AA3D55">
        <w:t>die VR-Brillen und Controller vorbereitet. Das heißt:</w:t>
      </w:r>
    </w:p>
    <w:p w14:paraId="24C7DF6A" w14:textId="77777777" w:rsidR="004810D7" w:rsidRPr="00AA3D55" w:rsidRDefault="004810D7" w:rsidP="004810D7">
      <w:pPr>
        <w:spacing w:line="360" w:lineRule="auto"/>
        <w:ind w:left="708"/>
      </w:pPr>
      <w:r>
        <w:t xml:space="preserve">1. </w:t>
      </w:r>
      <w:r w:rsidRPr="00AA3D55">
        <w:t xml:space="preserve">VR-Brillen und Controller vollständig aufladen. </w:t>
      </w:r>
    </w:p>
    <w:p w14:paraId="22D2B48F" w14:textId="77777777" w:rsidR="004810D7" w:rsidRPr="00AA3D55" w:rsidRDefault="004810D7" w:rsidP="004810D7">
      <w:pPr>
        <w:spacing w:line="360" w:lineRule="auto"/>
        <w:ind w:left="708"/>
      </w:pPr>
      <w:r>
        <w:t xml:space="preserve">2. </w:t>
      </w:r>
      <w:r w:rsidRPr="00AA3D55">
        <w:t>Die Software zuvor aktualisieren.</w:t>
      </w:r>
    </w:p>
    <w:p w14:paraId="08659DA1" w14:textId="77777777" w:rsidR="004810D7" w:rsidRPr="00AA3D55" w:rsidRDefault="004810D7" w:rsidP="004810D7">
      <w:pPr>
        <w:spacing w:line="360" w:lineRule="auto"/>
        <w:ind w:left="708"/>
      </w:pPr>
      <w:r>
        <w:t xml:space="preserve">3. </w:t>
      </w:r>
      <w:r w:rsidRPr="00AA3D55">
        <w:t>Als Backup: Batterien für die Controller mitbringen.</w:t>
      </w:r>
    </w:p>
    <w:p w14:paraId="3D5CEE7F" w14:textId="77777777" w:rsidR="004810D7" w:rsidRPr="00AA3D55" w:rsidRDefault="004810D7" w:rsidP="004810D7">
      <w:pPr>
        <w:spacing w:line="360" w:lineRule="auto"/>
      </w:pPr>
      <w:r w:rsidRPr="00AA3D55">
        <w:t xml:space="preserve">Die Räumlichkeiten </w:t>
      </w:r>
      <w:r>
        <w:t>werden</w:t>
      </w:r>
      <w:r w:rsidRPr="00AA3D55">
        <w:t xml:space="preserve"> leergeräumt und </w:t>
      </w:r>
      <w:r>
        <w:t xml:space="preserve">müssen </w:t>
      </w:r>
      <w:r w:rsidRPr="00AA3D55">
        <w:t>frei von Mobiliar sein. Abhängig von der Anzahl der Teilnehmenden gilt es, den Raum in Felder einzuteilen</w:t>
      </w:r>
      <w:r>
        <w:t xml:space="preserve">, z. B. </w:t>
      </w:r>
      <w:r w:rsidRPr="00AA3D55">
        <w:t>mit Hilfe</w:t>
      </w:r>
      <w:r>
        <w:t xml:space="preserve"> des </w:t>
      </w:r>
      <w:r w:rsidRPr="00AA3D55">
        <w:t>Klebeband</w:t>
      </w:r>
      <w:r>
        <w:t>s</w:t>
      </w:r>
      <w:r w:rsidRPr="00AA3D55">
        <w:t xml:space="preserve">. Die Felder </w:t>
      </w:r>
      <w:r>
        <w:t>brauchen</w:t>
      </w:r>
      <w:r w:rsidRPr="00AA3D55">
        <w:t xml:space="preserve"> dabei eine Größe von mindestens 2,5 x 2,5 m. Sie dienen für außenstehende Personen zur Orientierung und bieten die Möglichkeit, VR-Erfahrungen von außen optimal zu begleiten. Jedem Feld </w:t>
      </w:r>
      <w:r>
        <w:t>wird</w:t>
      </w:r>
      <w:r w:rsidRPr="00AA3D55">
        <w:t xml:space="preserve"> eine VR-Brille zugeordnet. </w:t>
      </w:r>
    </w:p>
    <w:p w14:paraId="31366324" w14:textId="77777777" w:rsidR="004810D7" w:rsidRDefault="004810D7" w:rsidP="004810D7">
      <w:pPr>
        <w:spacing w:line="360" w:lineRule="auto"/>
      </w:pPr>
      <w:r w:rsidRPr="00AA3D55">
        <w:t>Nach Bedarf - und wenn es der Platz erlaubt - kann in der Mitte des Raumes ein Stuhlkreis aufgebaut werden, um für einen reflexiven Austausch zusammenzukommen. Bisher bestand diesbezüglich kein Bedarf und Diskussionen erfolgten entweder stehend oder auf dem Boden sitzend.</w:t>
      </w:r>
    </w:p>
    <w:p w14:paraId="171286CC" w14:textId="77777777" w:rsidR="006C6E87" w:rsidRDefault="006C6E87" w:rsidP="006C6E87">
      <w:pPr>
        <w:jc w:val="left"/>
      </w:pPr>
    </w:p>
    <w:p w14:paraId="0825F07C" w14:textId="6DF625BC" w:rsidR="00171D61" w:rsidRPr="006C6E87" w:rsidRDefault="00171D61" w:rsidP="006C6E87">
      <w:pPr>
        <w:jc w:val="left"/>
      </w:pPr>
      <w:r w:rsidRPr="001C4524">
        <w:rPr>
          <w:i/>
          <w:iCs/>
        </w:rPr>
        <w:t>Erläuterungen für den Ablauf</w:t>
      </w:r>
    </w:p>
    <w:p w14:paraId="32877959" w14:textId="03D549B2" w:rsidR="00171D61" w:rsidRDefault="00171D61" w:rsidP="001C4524">
      <w:pPr>
        <w:spacing w:line="360" w:lineRule="auto"/>
      </w:pPr>
      <w:r>
        <w:t xml:space="preserve">Der Ablauf des Workshops kann der Verlaufsplanung (Tabelle </w:t>
      </w:r>
      <w:r w:rsidR="00DF2E99">
        <w:t>2</w:t>
      </w:r>
      <w:r>
        <w:t xml:space="preserve">) entnommen werden. Hier finden Sie ausführliche Erläuterungen zu Zielen, Aufgabenstellungen und Reflexionsfragen. Die Erläuterungen sind in der Verlaufsplanung mit hochgestellten Zahlen gekennzeichnet und können hier entnommen werden. </w:t>
      </w:r>
    </w:p>
    <w:p w14:paraId="12471CEF" w14:textId="53B9BA7E" w:rsidR="00171D61" w:rsidRPr="001C4524" w:rsidRDefault="00171D61" w:rsidP="001C4524">
      <w:pPr>
        <w:spacing w:line="360" w:lineRule="auto"/>
        <w:rPr>
          <w:i/>
          <w:iCs/>
        </w:rPr>
      </w:pPr>
      <w:r w:rsidRPr="001C4524">
        <w:rPr>
          <w:i/>
          <w:iCs/>
        </w:rPr>
        <w:t>1</w:t>
      </w:r>
      <w:r w:rsidR="001C4524" w:rsidRPr="001C4524">
        <w:rPr>
          <w:i/>
          <w:iCs/>
        </w:rPr>
        <w:t xml:space="preserve">. </w:t>
      </w:r>
      <w:r w:rsidRPr="001C4524">
        <w:rPr>
          <w:i/>
          <w:iCs/>
        </w:rPr>
        <w:t>Ziel:</w:t>
      </w:r>
    </w:p>
    <w:p w14:paraId="4D2DA8E2" w14:textId="74788E98" w:rsidR="00171D61" w:rsidRDefault="00171D61" w:rsidP="001C4524">
      <w:pPr>
        <w:spacing w:line="360" w:lineRule="auto"/>
      </w:pPr>
      <w:r>
        <w:t>Die Teilnehmenden machen VR-Selbsterfahrungen, beobachten ihre eigene Körpererfahrung</w:t>
      </w:r>
      <w:r w:rsidR="001C4524">
        <w:t xml:space="preserve"> </w:t>
      </w:r>
      <w:r>
        <w:t xml:space="preserve">und erarbeiten in einem kritisch-reflexiven Austausch relevante Inhalte zum Thema VR und Bewegung mit Fokus auf Embodied Learning, Mehrperspektivität und Doppelauftrag von Sport. </w:t>
      </w:r>
    </w:p>
    <w:p w14:paraId="0B867B65" w14:textId="77777777" w:rsidR="006C6E87" w:rsidRDefault="006C6E87">
      <w:pPr>
        <w:jc w:val="left"/>
        <w:rPr>
          <w:i/>
          <w:iCs/>
        </w:rPr>
      </w:pPr>
      <w:r>
        <w:rPr>
          <w:i/>
          <w:iCs/>
        </w:rPr>
        <w:br w:type="page"/>
      </w:r>
    </w:p>
    <w:p w14:paraId="6BB4B872" w14:textId="3DC361AA" w:rsidR="00171D61" w:rsidRPr="001C4524" w:rsidRDefault="00171D61" w:rsidP="001C4524">
      <w:pPr>
        <w:spacing w:line="360" w:lineRule="auto"/>
        <w:rPr>
          <w:i/>
          <w:iCs/>
        </w:rPr>
      </w:pPr>
      <w:r w:rsidRPr="001C4524">
        <w:rPr>
          <w:i/>
          <w:iCs/>
        </w:rPr>
        <w:lastRenderedPageBreak/>
        <w:t>2</w:t>
      </w:r>
      <w:r w:rsidR="001C4524" w:rsidRPr="001C4524">
        <w:rPr>
          <w:i/>
          <w:iCs/>
        </w:rPr>
        <w:t xml:space="preserve">. </w:t>
      </w:r>
      <w:r w:rsidRPr="001C4524">
        <w:rPr>
          <w:i/>
          <w:iCs/>
        </w:rPr>
        <w:t xml:space="preserve">Gruppeneinteilung: </w:t>
      </w:r>
    </w:p>
    <w:p w14:paraId="0F14DF29" w14:textId="05E42B65" w:rsidR="00171D61" w:rsidRDefault="00171D61" w:rsidP="001C2612">
      <w:pPr>
        <w:pStyle w:val="Listenabsatz"/>
        <w:numPr>
          <w:ilvl w:val="0"/>
          <w:numId w:val="26"/>
        </w:numPr>
        <w:spacing w:line="360" w:lineRule="auto"/>
      </w:pPr>
      <w:r>
        <w:t xml:space="preserve">Da es sich um eine intensive und neuartige Erfahrung handeln wird, sollten sich alle Teilnehmenden in ihrer Gruppe wohlfühlen. Daher sollten sich Gruppen selbstständig zusammenfinden. </w:t>
      </w:r>
    </w:p>
    <w:p w14:paraId="2EC1D108" w14:textId="38ECD3EA" w:rsidR="00171D61" w:rsidRDefault="00171D61" w:rsidP="001C2612">
      <w:pPr>
        <w:pStyle w:val="Listenabsatz"/>
        <w:numPr>
          <w:ilvl w:val="0"/>
          <w:numId w:val="26"/>
        </w:numPr>
        <w:spacing w:line="360" w:lineRule="auto"/>
      </w:pPr>
      <w:r>
        <w:t>Im Optimalfall bestehen die Gruppen aus Teilnehmenden mit und ohne VR-Erfahrung. Grundsätzliche Fragen zur Bedienbarkeit könnten so innerhalb der Gruppe geklärt werden. Dadurch könnte die Workshop-Leitung entlastet werden.</w:t>
      </w:r>
    </w:p>
    <w:p w14:paraId="5C7CEF07" w14:textId="145517CD" w:rsidR="00171D61" w:rsidRPr="00BD71C4" w:rsidRDefault="00171D61" w:rsidP="001C4524">
      <w:pPr>
        <w:spacing w:line="360" w:lineRule="auto"/>
        <w:rPr>
          <w:i/>
          <w:iCs/>
        </w:rPr>
      </w:pPr>
      <w:r w:rsidRPr="00BD71C4">
        <w:rPr>
          <w:i/>
          <w:iCs/>
        </w:rPr>
        <w:t>3</w:t>
      </w:r>
      <w:r w:rsidR="00BD71C4" w:rsidRPr="00BD71C4">
        <w:rPr>
          <w:i/>
          <w:iCs/>
        </w:rPr>
        <w:t xml:space="preserve">. </w:t>
      </w:r>
      <w:r w:rsidRPr="00BD71C4">
        <w:rPr>
          <w:i/>
          <w:iCs/>
        </w:rPr>
        <w:t xml:space="preserve">Aufgabenstellung der Selbsterfahrung: </w:t>
      </w:r>
    </w:p>
    <w:p w14:paraId="3FEAD88D" w14:textId="03B37A79" w:rsidR="00171D61" w:rsidRDefault="00171D61" w:rsidP="001C4524">
      <w:pPr>
        <w:spacing w:line="360" w:lineRule="auto"/>
      </w:pPr>
      <w:r>
        <w:t>In Kleingruppen (2</w:t>
      </w:r>
      <w:r w:rsidR="00BD71C4">
        <w:t>-</w:t>
      </w:r>
      <w:r>
        <w:t>3 Personen) erhalten die Teilnehmenden eine VR-Brille, mit der sie sich ausgiebig beschäftigen können. Es geht darum, die erlangten Kompetenzen zur Bedienung einer VR -Brille aus dem vorherigen Workshop zu vertiefen. Darüber hinaus gilt es, eigene Körpererfahrungen zu beobachten und in Hinblick auf Embodied Learning, de</w:t>
      </w:r>
      <w:r w:rsidR="00BD71C4">
        <w:t>n</w:t>
      </w:r>
      <w:r>
        <w:t xml:space="preserve"> Doppelauftrag von Sportunterricht sowie der Mehrperspektivität zu hinterfragen. Vorgehsehen für diese Selbsterfahrung sind 45 Minuten. Die Workshop-Leitung teilt die einzelnen Gruppen </w:t>
      </w:r>
      <w:r w:rsidR="00BD71C4">
        <w:t>nach den folgenden Themen ein</w:t>
      </w:r>
      <w:r>
        <w:t>: Embodied Learning, Doppelauftrag von Sportunterricht und Mehrperspektivität. Demnach ist es Aufgabe der einzelnen Gruppen, den Einsatz von VR dahingehend zu reflektieren unter Berücksichtigung der eigenen Körperwahrnehmung. Diese Überlegungen notieren sie für den anschließenden Erfahrungsaustausch.</w:t>
      </w:r>
    </w:p>
    <w:p w14:paraId="2F82807A" w14:textId="2EE26181" w:rsidR="00171D61" w:rsidRPr="006C6E87" w:rsidRDefault="00171D61" w:rsidP="006C6E87">
      <w:pPr>
        <w:jc w:val="left"/>
      </w:pPr>
      <w:r w:rsidRPr="00BD71C4">
        <w:rPr>
          <w:i/>
          <w:iCs/>
        </w:rPr>
        <w:t>4</w:t>
      </w:r>
      <w:r w:rsidR="00BD71C4" w:rsidRPr="00BD71C4">
        <w:rPr>
          <w:i/>
          <w:iCs/>
        </w:rPr>
        <w:t xml:space="preserve">. </w:t>
      </w:r>
      <w:r w:rsidRPr="00BD71C4">
        <w:rPr>
          <w:i/>
          <w:iCs/>
        </w:rPr>
        <w:t>Erfahrungsaustausch:</w:t>
      </w:r>
    </w:p>
    <w:p w14:paraId="2BC77819" w14:textId="01C8B627" w:rsidR="008346C0" w:rsidRDefault="00171D61" w:rsidP="0019312E">
      <w:pPr>
        <w:spacing w:line="360" w:lineRule="auto"/>
      </w:pPr>
      <w:r>
        <w:t>Die Teilnehmenden erhalten weitere 10 Minuten, um ihre gesammelten Eindrücke zu notieren. Diese werden anschließend in der gesamten Gruppe diskutiert. Dazu werden die Ergebnisse in einem großen Schaubild gesammelt und es können neue Erkenntnisse zu Bewegungserfahrungen mit VR gesammelt werden. Dafür werden 30 Minuten vorgesehen.</w:t>
      </w:r>
    </w:p>
    <w:p w14:paraId="164B12D5" w14:textId="77777777" w:rsidR="008346C0" w:rsidRPr="00D41075" w:rsidRDefault="008346C0" w:rsidP="008346C0">
      <w:pPr>
        <w:jc w:val="left"/>
        <w:rPr>
          <w:i/>
          <w:iCs/>
        </w:rPr>
      </w:pPr>
      <w:r>
        <w:rPr>
          <w:i/>
          <w:iCs/>
        </w:rPr>
        <w:t>5. Hinweise</w:t>
      </w:r>
      <w:r w:rsidRPr="00D41075">
        <w:rPr>
          <w:i/>
          <w:iCs/>
        </w:rPr>
        <w:t xml:space="preserve"> zum Umgang mit V</w:t>
      </w:r>
      <w:r>
        <w:rPr>
          <w:i/>
          <w:iCs/>
        </w:rPr>
        <w:t>R</w:t>
      </w:r>
    </w:p>
    <w:p w14:paraId="591E3FEE" w14:textId="77777777" w:rsidR="008346C0" w:rsidRPr="003E5D30" w:rsidRDefault="008346C0" w:rsidP="008346C0">
      <w:pPr>
        <w:pStyle w:val="Listenabsatz"/>
        <w:numPr>
          <w:ilvl w:val="0"/>
          <w:numId w:val="12"/>
        </w:numPr>
        <w:spacing w:line="360" w:lineRule="auto"/>
      </w:pPr>
      <w:r>
        <w:t>D</w:t>
      </w:r>
      <w:r w:rsidRPr="003E5D30">
        <w:t>ie VR-</w:t>
      </w:r>
      <w:r>
        <w:t xml:space="preserve">Selbsterfahrung </w:t>
      </w:r>
      <w:r w:rsidRPr="003E5D30">
        <w:t xml:space="preserve">kann sensibel und sehr unterschiedlich </w:t>
      </w:r>
      <w:r>
        <w:t>wahrgenommen</w:t>
      </w:r>
      <w:r w:rsidRPr="003E5D30">
        <w:t xml:space="preserve"> werden. Jede Reaktion ist berechtigt. Das Individuum steht im Mittelpunkt und steuert die gesamte VR-Selbsterfahrung. Unabhängig vom Grund kann die </w:t>
      </w:r>
      <w:r>
        <w:t>Erprobung</w:t>
      </w:r>
      <w:r w:rsidRPr="003E5D30">
        <w:t xml:space="preserve"> jederzeit </w:t>
      </w:r>
      <w:r>
        <w:t>beendet</w:t>
      </w:r>
      <w:r w:rsidRPr="003E5D30">
        <w:t xml:space="preserve"> werden. </w:t>
      </w:r>
    </w:p>
    <w:p w14:paraId="78878365" w14:textId="77777777" w:rsidR="008346C0" w:rsidRPr="003E5D30" w:rsidRDefault="008346C0" w:rsidP="008346C0">
      <w:pPr>
        <w:pStyle w:val="Listenabsatz"/>
        <w:numPr>
          <w:ilvl w:val="0"/>
          <w:numId w:val="12"/>
        </w:numPr>
        <w:spacing w:line="360" w:lineRule="auto"/>
      </w:pPr>
      <w:r w:rsidRPr="003E5D30">
        <w:lastRenderedPageBreak/>
        <w:t xml:space="preserve">Für die außenstehenden Personen gilt, sich nach den Bedürfnissen der Person zu richten, die </w:t>
      </w:r>
      <w:r>
        <w:t>die</w:t>
      </w:r>
      <w:r w:rsidRPr="003E5D30">
        <w:t xml:space="preserve"> VR-Selbsterfahrung </w:t>
      </w:r>
      <w:r>
        <w:t>macht</w:t>
      </w:r>
      <w:r w:rsidRPr="003E5D30">
        <w:t xml:space="preserve">. Die außenstehenden Personen können ihre eigene Rolle sowie die sich in der VR befindende Person beobachten und ein sensibles Verhalten hinterfragen. </w:t>
      </w:r>
    </w:p>
    <w:p w14:paraId="44A6D84A" w14:textId="77777777" w:rsidR="008346C0" w:rsidRDefault="008346C0" w:rsidP="0019312E">
      <w:pPr>
        <w:spacing w:line="360" w:lineRule="auto"/>
        <w:sectPr w:rsidR="008346C0" w:rsidSect="00D847D0">
          <w:headerReference w:type="default" r:id="rId23"/>
          <w:pgSz w:w="11906" w:h="16838"/>
          <w:pgMar w:top="1417" w:right="1417" w:bottom="1134" w:left="1417" w:header="708" w:footer="708" w:gutter="0"/>
          <w:cols w:space="708"/>
          <w:docGrid w:linePitch="360"/>
        </w:sectPr>
      </w:pPr>
    </w:p>
    <w:p w14:paraId="4FBDD31F" w14:textId="77777777" w:rsidR="0050100E" w:rsidRPr="00E00863" w:rsidRDefault="0050100E" w:rsidP="0050100E">
      <w:pPr>
        <w:rPr>
          <w:i/>
          <w:iCs/>
        </w:rPr>
      </w:pPr>
      <w:r w:rsidRPr="00E00863">
        <w:rPr>
          <w:i/>
          <w:iCs/>
        </w:rPr>
        <w:lastRenderedPageBreak/>
        <w:t>Verlaufsplanung</w:t>
      </w:r>
    </w:p>
    <w:tbl>
      <w:tblPr>
        <w:tblStyle w:val="Tabellenraster"/>
        <w:tblpPr w:leftFromText="141" w:rightFromText="141" w:vertAnchor="page" w:horzAnchor="margin" w:tblpXSpec="center" w:tblpY="2232"/>
        <w:tblW w:w="13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5242"/>
        <w:gridCol w:w="2039"/>
        <w:gridCol w:w="4986"/>
      </w:tblGrid>
      <w:tr w:rsidR="00982CB7" w:rsidRPr="001A2692" w14:paraId="239B104A" w14:textId="77777777" w:rsidTr="00B5060F">
        <w:trPr>
          <w:trHeight w:val="305"/>
        </w:trPr>
        <w:tc>
          <w:tcPr>
            <w:tcW w:w="1476" w:type="dxa"/>
            <w:tcBorders>
              <w:bottom w:val="single" w:sz="4" w:space="0" w:color="auto"/>
              <w:right w:val="single" w:sz="4" w:space="0" w:color="auto"/>
            </w:tcBorders>
          </w:tcPr>
          <w:p w14:paraId="40591E75" w14:textId="77777777" w:rsidR="0050100E" w:rsidRPr="00E00863" w:rsidRDefault="0050100E" w:rsidP="00982CB7">
            <w:pPr>
              <w:spacing w:line="276" w:lineRule="auto"/>
              <w:rPr>
                <w:b/>
                <w:bCs/>
              </w:rPr>
            </w:pPr>
            <w:r w:rsidRPr="00E00863">
              <w:rPr>
                <w:b/>
                <w:bCs/>
              </w:rPr>
              <w:t>Phase</w:t>
            </w:r>
          </w:p>
        </w:tc>
        <w:tc>
          <w:tcPr>
            <w:tcW w:w="5242" w:type="dxa"/>
            <w:tcBorders>
              <w:left w:val="single" w:sz="4" w:space="0" w:color="auto"/>
              <w:bottom w:val="single" w:sz="4" w:space="0" w:color="auto"/>
              <w:right w:val="single" w:sz="4" w:space="0" w:color="auto"/>
            </w:tcBorders>
          </w:tcPr>
          <w:p w14:paraId="35F2524F" w14:textId="77777777" w:rsidR="0050100E" w:rsidRPr="00E00863" w:rsidRDefault="0050100E" w:rsidP="00982CB7">
            <w:pPr>
              <w:spacing w:line="276" w:lineRule="auto"/>
              <w:rPr>
                <w:b/>
                <w:bCs/>
              </w:rPr>
            </w:pPr>
            <w:r w:rsidRPr="00E00863">
              <w:rPr>
                <w:b/>
                <w:bCs/>
              </w:rPr>
              <w:t>Aktivität</w:t>
            </w:r>
          </w:p>
        </w:tc>
        <w:tc>
          <w:tcPr>
            <w:tcW w:w="2039" w:type="dxa"/>
            <w:tcBorders>
              <w:left w:val="single" w:sz="4" w:space="0" w:color="auto"/>
              <w:bottom w:val="single" w:sz="4" w:space="0" w:color="auto"/>
              <w:right w:val="single" w:sz="4" w:space="0" w:color="auto"/>
            </w:tcBorders>
          </w:tcPr>
          <w:p w14:paraId="2C4C7871" w14:textId="77777777" w:rsidR="0050100E" w:rsidRPr="00E00863" w:rsidRDefault="0050100E" w:rsidP="00982CB7">
            <w:pPr>
              <w:spacing w:line="276" w:lineRule="auto"/>
              <w:rPr>
                <w:b/>
                <w:bCs/>
              </w:rPr>
            </w:pPr>
            <w:r w:rsidRPr="00E00863">
              <w:rPr>
                <w:b/>
                <w:bCs/>
              </w:rPr>
              <w:t>Material/Medien</w:t>
            </w:r>
          </w:p>
        </w:tc>
        <w:tc>
          <w:tcPr>
            <w:tcW w:w="4986" w:type="dxa"/>
            <w:tcBorders>
              <w:left w:val="single" w:sz="4" w:space="0" w:color="auto"/>
              <w:bottom w:val="single" w:sz="4" w:space="0" w:color="auto"/>
            </w:tcBorders>
          </w:tcPr>
          <w:p w14:paraId="0CB5556E" w14:textId="77777777" w:rsidR="0050100E" w:rsidRPr="00E00863" w:rsidRDefault="0050100E" w:rsidP="00982CB7">
            <w:pPr>
              <w:spacing w:line="276" w:lineRule="auto"/>
              <w:rPr>
                <w:b/>
                <w:bCs/>
              </w:rPr>
            </w:pPr>
            <w:r w:rsidRPr="00E00863">
              <w:rPr>
                <w:b/>
                <w:bCs/>
              </w:rPr>
              <w:t>Kommentar</w:t>
            </w:r>
          </w:p>
        </w:tc>
      </w:tr>
      <w:tr w:rsidR="00982CB7" w14:paraId="65188C3C" w14:textId="77777777" w:rsidTr="00B5060F">
        <w:trPr>
          <w:trHeight w:val="1808"/>
        </w:trPr>
        <w:tc>
          <w:tcPr>
            <w:tcW w:w="1476" w:type="dxa"/>
            <w:tcBorders>
              <w:top w:val="single" w:sz="4" w:space="0" w:color="auto"/>
              <w:bottom w:val="single" w:sz="4" w:space="0" w:color="auto"/>
              <w:right w:val="single" w:sz="4" w:space="0" w:color="auto"/>
            </w:tcBorders>
          </w:tcPr>
          <w:p w14:paraId="0ECCAA9F" w14:textId="77777777" w:rsidR="0050100E" w:rsidRPr="00E00863" w:rsidRDefault="0050100E" w:rsidP="00982CB7">
            <w:pPr>
              <w:spacing w:line="276" w:lineRule="auto"/>
              <w:jc w:val="left"/>
              <w:rPr>
                <w:b/>
                <w:bCs/>
              </w:rPr>
            </w:pPr>
            <w:r w:rsidRPr="00E00863">
              <w:rPr>
                <w:b/>
                <w:bCs/>
              </w:rPr>
              <w:t xml:space="preserve">Einstieg </w:t>
            </w:r>
          </w:p>
          <w:p w14:paraId="5CBA5107" w14:textId="77777777" w:rsidR="0050100E" w:rsidRPr="001C60FE" w:rsidRDefault="0050100E" w:rsidP="00982CB7">
            <w:pPr>
              <w:spacing w:line="276" w:lineRule="auto"/>
              <w:jc w:val="left"/>
            </w:pPr>
            <w:r w:rsidRPr="001C60FE">
              <w:t>(10</w:t>
            </w:r>
            <w:r>
              <w:t xml:space="preserve"> </w:t>
            </w:r>
            <w:r w:rsidRPr="001C60FE">
              <w:t>Min)</w:t>
            </w:r>
          </w:p>
        </w:tc>
        <w:tc>
          <w:tcPr>
            <w:tcW w:w="5242" w:type="dxa"/>
            <w:tcBorders>
              <w:top w:val="single" w:sz="4" w:space="0" w:color="auto"/>
              <w:left w:val="single" w:sz="4" w:space="0" w:color="auto"/>
              <w:bottom w:val="single" w:sz="4" w:space="0" w:color="auto"/>
              <w:right w:val="single" w:sz="4" w:space="0" w:color="auto"/>
            </w:tcBorders>
          </w:tcPr>
          <w:p w14:paraId="72C36D61" w14:textId="77777777" w:rsidR="0050100E" w:rsidRPr="009A1C3C" w:rsidRDefault="0050100E" w:rsidP="00982CB7">
            <w:pPr>
              <w:pStyle w:val="Listenabsatz"/>
              <w:numPr>
                <w:ilvl w:val="0"/>
                <w:numId w:val="21"/>
              </w:numPr>
              <w:spacing w:line="276" w:lineRule="auto"/>
              <w:jc w:val="left"/>
            </w:pPr>
            <w:r w:rsidRPr="009A1C3C">
              <w:t>Teilnehmende im Kreis begrüßen</w:t>
            </w:r>
          </w:p>
          <w:p w14:paraId="4E481B66" w14:textId="77777777" w:rsidR="0050100E" w:rsidRPr="009A1C3C" w:rsidRDefault="0050100E" w:rsidP="00982CB7">
            <w:pPr>
              <w:pStyle w:val="Listenabsatz"/>
              <w:numPr>
                <w:ilvl w:val="0"/>
                <w:numId w:val="21"/>
              </w:numPr>
              <w:spacing w:line="276" w:lineRule="auto"/>
              <w:jc w:val="left"/>
            </w:pPr>
            <w:r w:rsidRPr="009A1C3C">
              <w:t>Austausch über das Selbstlernmodul:</w:t>
            </w:r>
          </w:p>
          <w:p w14:paraId="3F4FE6F4" w14:textId="77777777" w:rsidR="0050100E" w:rsidRPr="009A1C3C" w:rsidRDefault="0050100E" w:rsidP="00982CB7">
            <w:pPr>
              <w:pStyle w:val="Listenabsatz"/>
              <w:numPr>
                <w:ilvl w:val="0"/>
                <w:numId w:val="22"/>
              </w:numPr>
              <w:spacing w:line="276" w:lineRule="auto"/>
              <w:jc w:val="left"/>
            </w:pPr>
            <w:r w:rsidRPr="009A1C3C">
              <w:t xml:space="preserve">Wünsche und Erwartungen der Teilnehmenden zur Fortbildung </w:t>
            </w:r>
          </w:p>
          <w:p w14:paraId="775C02BE" w14:textId="77777777" w:rsidR="0050100E" w:rsidRPr="009A1C3C" w:rsidRDefault="0050100E" w:rsidP="00982CB7">
            <w:pPr>
              <w:pStyle w:val="Listenabsatz"/>
              <w:numPr>
                <w:ilvl w:val="0"/>
                <w:numId w:val="21"/>
              </w:numPr>
              <w:spacing w:line="276" w:lineRule="auto"/>
              <w:jc w:val="left"/>
            </w:pPr>
            <w:r w:rsidRPr="009A1C3C">
              <w:t>Ziel</w:t>
            </w:r>
            <w:r w:rsidRPr="009A1C3C">
              <w:rPr>
                <w:vertAlign w:val="superscript"/>
              </w:rPr>
              <w:t>1</w:t>
            </w:r>
            <w:r w:rsidRPr="009A1C3C">
              <w:t xml:space="preserve"> des Workshops transparent machen </w:t>
            </w:r>
          </w:p>
        </w:tc>
        <w:tc>
          <w:tcPr>
            <w:tcW w:w="2039" w:type="dxa"/>
            <w:tcBorders>
              <w:top w:val="single" w:sz="4" w:space="0" w:color="auto"/>
              <w:left w:val="single" w:sz="4" w:space="0" w:color="auto"/>
              <w:bottom w:val="single" w:sz="4" w:space="0" w:color="auto"/>
              <w:right w:val="single" w:sz="4" w:space="0" w:color="auto"/>
            </w:tcBorders>
          </w:tcPr>
          <w:p w14:paraId="1FE226A4" w14:textId="77777777" w:rsidR="0050100E" w:rsidRPr="009A1C3C" w:rsidRDefault="0050100E" w:rsidP="00982CB7">
            <w:pPr>
              <w:spacing w:line="276" w:lineRule="auto"/>
              <w:jc w:val="left"/>
            </w:pPr>
            <w:r w:rsidRPr="009A1C3C">
              <w:t>ggf. Klebeband und Marker für Namensschilder</w:t>
            </w:r>
          </w:p>
        </w:tc>
        <w:tc>
          <w:tcPr>
            <w:tcW w:w="4986" w:type="dxa"/>
            <w:tcBorders>
              <w:top w:val="single" w:sz="4" w:space="0" w:color="auto"/>
              <w:left w:val="single" w:sz="4" w:space="0" w:color="auto"/>
              <w:bottom w:val="single" w:sz="4" w:space="0" w:color="auto"/>
            </w:tcBorders>
          </w:tcPr>
          <w:p w14:paraId="6A7351DD" w14:textId="77777777" w:rsidR="0050100E" w:rsidRPr="009A1C3C" w:rsidRDefault="0050100E" w:rsidP="00982CB7">
            <w:pPr>
              <w:spacing w:line="276" w:lineRule="auto"/>
              <w:jc w:val="left"/>
            </w:pPr>
          </w:p>
        </w:tc>
      </w:tr>
      <w:tr w:rsidR="00982CB7" w14:paraId="70B6659E" w14:textId="77777777" w:rsidTr="00B5060F">
        <w:trPr>
          <w:trHeight w:val="1864"/>
        </w:trPr>
        <w:tc>
          <w:tcPr>
            <w:tcW w:w="1476" w:type="dxa"/>
            <w:tcBorders>
              <w:top w:val="single" w:sz="4" w:space="0" w:color="auto"/>
              <w:bottom w:val="single" w:sz="4" w:space="0" w:color="auto"/>
              <w:right w:val="single" w:sz="4" w:space="0" w:color="auto"/>
            </w:tcBorders>
          </w:tcPr>
          <w:p w14:paraId="79C8CAC9" w14:textId="77777777" w:rsidR="0050100E" w:rsidRPr="00E00863" w:rsidRDefault="0050100E" w:rsidP="00982CB7">
            <w:pPr>
              <w:spacing w:line="276" w:lineRule="auto"/>
              <w:jc w:val="left"/>
              <w:rPr>
                <w:b/>
                <w:bCs/>
              </w:rPr>
            </w:pPr>
            <w:r w:rsidRPr="00E00863">
              <w:rPr>
                <w:b/>
                <w:bCs/>
              </w:rPr>
              <w:t>Hauptphase</w:t>
            </w:r>
          </w:p>
          <w:p w14:paraId="27187DED" w14:textId="77777777" w:rsidR="0050100E" w:rsidRPr="005D49F9" w:rsidRDefault="0050100E" w:rsidP="00982CB7">
            <w:pPr>
              <w:spacing w:line="276" w:lineRule="auto"/>
              <w:jc w:val="left"/>
            </w:pPr>
            <w:r w:rsidRPr="005D49F9">
              <w:t>(4</w:t>
            </w:r>
            <w:r>
              <w:t>0</w:t>
            </w:r>
            <w:r w:rsidRPr="005D49F9">
              <w:t xml:space="preserve"> Min)</w:t>
            </w:r>
          </w:p>
        </w:tc>
        <w:tc>
          <w:tcPr>
            <w:tcW w:w="5242" w:type="dxa"/>
            <w:tcBorders>
              <w:top w:val="single" w:sz="4" w:space="0" w:color="auto"/>
              <w:left w:val="single" w:sz="4" w:space="0" w:color="auto"/>
              <w:bottom w:val="single" w:sz="4" w:space="0" w:color="auto"/>
              <w:right w:val="single" w:sz="4" w:space="0" w:color="auto"/>
            </w:tcBorders>
          </w:tcPr>
          <w:p w14:paraId="71A3BF24" w14:textId="77777777" w:rsidR="0050100E" w:rsidRPr="009A1C3C" w:rsidRDefault="0050100E" w:rsidP="00982CB7">
            <w:pPr>
              <w:pStyle w:val="Listenabsatz"/>
              <w:numPr>
                <w:ilvl w:val="0"/>
                <w:numId w:val="23"/>
              </w:numPr>
              <w:spacing w:line="276" w:lineRule="auto"/>
              <w:jc w:val="left"/>
            </w:pPr>
            <w:r w:rsidRPr="009A1C3C">
              <w:t>Gruppeneinteilung</w:t>
            </w:r>
            <w:r w:rsidRPr="009A1C3C">
              <w:rPr>
                <w:vertAlign w:val="superscript"/>
              </w:rPr>
              <w:t>2</w:t>
            </w:r>
            <w:r w:rsidRPr="009A1C3C">
              <w:t xml:space="preserve"> (2er-3er Gruppen)</w:t>
            </w:r>
          </w:p>
          <w:p w14:paraId="31E8C44F" w14:textId="77777777" w:rsidR="0050100E" w:rsidRPr="009A1C3C" w:rsidRDefault="0050100E" w:rsidP="00982CB7">
            <w:pPr>
              <w:pStyle w:val="Listenabsatz"/>
              <w:numPr>
                <w:ilvl w:val="0"/>
                <w:numId w:val="23"/>
              </w:numPr>
              <w:spacing w:line="276" w:lineRule="auto"/>
              <w:jc w:val="left"/>
            </w:pPr>
            <w:r w:rsidRPr="009A1C3C">
              <w:t>Aufgabenstellung</w:t>
            </w:r>
            <w:r w:rsidRPr="009A1C3C">
              <w:rPr>
                <w:vertAlign w:val="superscript"/>
              </w:rPr>
              <w:t>3</w:t>
            </w:r>
            <w:r w:rsidRPr="009A1C3C">
              <w:t xml:space="preserve"> zu VR als Bildungsmedium erklären</w:t>
            </w:r>
          </w:p>
          <w:p w14:paraId="49BFEAAF" w14:textId="69889D0E" w:rsidR="0050100E" w:rsidRPr="009A1C3C" w:rsidRDefault="0050100E" w:rsidP="00982CB7">
            <w:pPr>
              <w:pStyle w:val="Listenabsatz"/>
              <w:numPr>
                <w:ilvl w:val="0"/>
                <w:numId w:val="23"/>
              </w:numPr>
              <w:spacing w:line="276" w:lineRule="auto"/>
              <w:jc w:val="left"/>
            </w:pPr>
            <w:r w:rsidRPr="009A1C3C">
              <w:t>Erinnerung für den Umgang mit VR</w:t>
            </w:r>
            <w:r w:rsidR="000A43CD">
              <w:rPr>
                <w:vertAlign w:val="superscript"/>
              </w:rPr>
              <w:t>5</w:t>
            </w:r>
            <w:r w:rsidRPr="009A1C3C">
              <w:rPr>
                <w:vertAlign w:val="superscript"/>
              </w:rPr>
              <w:t xml:space="preserve"> </w:t>
            </w:r>
            <w:r w:rsidRPr="009A1C3C">
              <w:t>geben</w:t>
            </w:r>
          </w:p>
          <w:p w14:paraId="629B0933" w14:textId="77777777" w:rsidR="0050100E" w:rsidRPr="009A1C3C" w:rsidRDefault="0050100E" w:rsidP="00982CB7">
            <w:pPr>
              <w:pStyle w:val="Listenabsatz"/>
              <w:numPr>
                <w:ilvl w:val="0"/>
                <w:numId w:val="23"/>
              </w:numPr>
              <w:spacing w:line="276" w:lineRule="auto"/>
              <w:jc w:val="left"/>
            </w:pPr>
            <w:r w:rsidRPr="009A1C3C">
              <w:t>Selbsterfahrung</w:t>
            </w:r>
          </w:p>
        </w:tc>
        <w:tc>
          <w:tcPr>
            <w:tcW w:w="2039" w:type="dxa"/>
            <w:tcBorders>
              <w:top w:val="single" w:sz="4" w:space="0" w:color="auto"/>
              <w:left w:val="single" w:sz="4" w:space="0" w:color="auto"/>
              <w:bottom w:val="single" w:sz="4" w:space="0" w:color="auto"/>
              <w:right w:val="single" w:sz="4" w:space="0" w:color="auto"/>
            </w:tcBorders>
          </w:tcPr>
          <w:p w14:paraId="70BCCA42" w14:textId="4D3F4441" w:rsidR="0050100E" w:rsidRPr="009A1C3C" w:rsidRDefault="0050100E" w:rsidP="00982CB7">
            <w:pPr>
              <w:spacing w:line="276" w:lineRule="auto"/>
              <w:jc w:val="left"/>
            </w:pPr>
            <w:r w:rsidRPr="009A1C3C">
              <w:t>VR-Brillen, Marker</w:t>
            </w:r>
            <w:r w:rsidR="00982CB7">
              <w:t>, ggf. Möglichkeit für Notizen</w:t>
            </w:r>
          </w:p>
        </w:tc>
        <w:tc>
          <w:tcPr>
            <w:tcW w:w="4986" w:type="dxa"/>
            <w:tcBorders>
              <w:top w:val="single" w:sz="4" w:space="0" w:color="auto"/>
              <w:left w:val="single" w:sz="4" w:space="0" w:color="auto"/>
              <w:bottom w:val="single" w:sz="4" w:space="0" w:color="auto"/>
            </w:tcBorders>
          </w:tcPr>
          <w:p w14:paraId="15A832ED" w14:textId="77777777" w:rsidR="0050100E" w:rsidRPr="009A1C3C" w:rsidRDefault="0050100E" w:rsidP="00982CB7">
            <w:pPr>
              <w:spacing w:line="276" w:lineRule="auto"/>
              <w:jc w:val="left"/>
            </w:pPr>
            <w:r w:rsidRPr="009A1C3C">
              <w:t>Workshop-Leitung steht für Fragen zur Verfügung und wird als Lernbegleitung verstanden.</w:t>
            </w:r>
          </w:p>
        </w:tc>
      </w:tr>
      <w:tr w:rsidR="00982CB7" w14:paraId="0FC5A2F6" w14:textId="77777777" w:rsidTr="00B5060F">
        <w:trPr>
          <w:trHeight w:val="2115"/>
        </w:trPr>
        <w:tc>
          <w:tcPr>
            <w:tcW w:w="1476" w:type="dxa"/>
            <w:tcBorders>
              <w:top w:val="single" w:sz="4" w:space="0" w:color="auto"/>
              <w:bottom w:val="single" w:sz="4" w:space="0" w:color="auto"/>
              <w:right w:val="single" w:sz="4" w:space="0" w:color="auto"/>
            </w:tcBorders>
          </w:tcPr>
          <w:p w14:paraId="20654F18" w14:textId="77777777" w:rsidR="0050100E" w:rsidRPr="00E00863" w:rsidRDefault="0050100E" w:rsidP="00982CB7">
            <w:pPr>
              <w:spacing w:line="276" w:lineRule="auto"/>
              <w:jc w:val="left"/>
              <w:rPr>
                <w:b/>
                <w:bCs/>
              </w:rPr>
            </w:pPr>
            <w:r w:rsidRPr="00E00863">
              <w:rPr>
                <w:b/>
                <w:bCs/>
              </w:rPr>
              <w:t>Reflexion</w:t>
            </w:r>
          </w:p>
          <w:p w14:paraId="69980663" w14:textId="77777777" w:rsidR="0050100E" w:rsidRPr="005D49F9" w:rsidRDefault="0050100E" w:rsidP="00982CB7">
            <w:pPr>
              <w:spacing w:line="276" w:lineRule="auto"/>
              <w:jc w:val="left"/>
            </w:pPr>
            <w:r w:rsidRPr="005D49F9">
              <w:t>(</w:t>
            </w:r>
            <w:r>
              <w:t>40</w:t>
            </w:r>
            <w:r w:rsidRPr="005D49F9">
              <w:t xml:space="preserve"> Min)</w:t>
            </w:r>
          </w:p>
        </w:tc>
        <w:tc>
          <w:tcPr>
            <w:tcW w:w="5242" w:type="dxa"/>
            <w:tcBorders>
              <w:top w:val="single" w:sz="4" w:space="0" w:color="auto"/>
              <w:left w:val="single" w:sz="4" w:space="0" w:color="auto"/>
              <w:bottom w:val="single" w:sz="4" w:space="0" w:color="auto"/>
              <w:right w:val="single" w:sz="4" w:space="0" w:color="auto"/>
            </w:tcBorders>
          </w:tcPr>
          <w:p w14:paraId="0839E66D" w14:textId="0F3FCF54" w:rsidR="0050100E" w:rsidRPr="009A1C3C" w:rsidRDefault="0050100E" w:rsidP="00982CB7">
            <w:pPr>
              <w:pStyle w:val="Listenabsatz"/>
              <w:numPr>
                <w:ilvl w:val="0"/>
                <w:numId w:val="24"/>
              </w:numPr>
              <w:spacing w:line="276" w:lineRule="auto"/>
              <w:jc w:val="left"/>
            </w:pPr>
            <w:r w:rsidRPr="009A1C3C">
              <w:t>Erfahrungsaustausch</w:t>
            </w:r>
            <w:r w:rsidRPr="009A1C3C">
              <w:rPr>
                <w:vertAlign w:val="superscript"/>
              </w:rPr>
              <w:t>4</w:t>
            </w:r>
            <w:r w:rsidRPr="009A1C3C">
              <w:t xml:space="preserve"> zu </w:t>
            </w:r>
            <w:r w:rsidR="00982CB7">
              <w:t xml:space="preserve">Embodied Learning, Körperwahrnehmung und Doppelauftrag im Sportunterricht, Mehrperspektivität </w:t>
            </w:r>
            <w:r w:rsidRPr="009A1C3C">
              <w:t>in Kleingruppen</w:t>
            </w:r>
          </w:p>
          <w:p w14:paraId="30498AA3" w14:textId="77777777" w:rsidR="0050100E" w:rsidRPr="009A1C3C" w:rsidRDefault="0050100E" w:rsidP="00982CB7">
            <w:pPr>
              <w:pStyle w:val="Listenabsatz"/>
              <w:numPr>
                <w:ilvl w:val="0"/>
                <w:numId w:val="24"/>
              </w:numPr>
              <w:spacing w:line="276" w:lineRule="auto"/>
              <w:jc w:val="left"/>
            </w:pPr>
            <w:r w:rsidRPr="009A1C3C">
              <w:t>Erfahrungsaustausch und Zusammenstellen der Ergebnisse in Großgruppe</w:t>
            </w:r>
          </w:p>
          <w:p w14:paraId="10585B0C" w14:textId="77777777" w:rsidR="0050100E" w:rsidRPr="009A1C3C" w:rsidRDefault="0050100E" w:rsidP="00982CB7">
            <w:pPr>
              <w:pStyle w:val="Listenabsatz"/>
              <w:numPr>
                <w:ilvl w:val="0"/>
                <w:numId w:val="24"/>
              </w:numPr>
              <w:spacing w:line="276" w:lineRule="auto"/>
              <w:jc w:val="left"/>
            </w:pPr>
            <w:r w:rsidRPr="009A1C3C">
              <w:t>Protokollierung durch Schaubild</w:t>
            </w:r>
          </w:p>
        </w:tc>
        <w:tc>
          <w:tcPr>
            <w:tcW w:w="2039" w:type="dxa"/>
            <w:tcBorders>
              <w:top w:val="single" w:sz="4" w:space="0" w:color="auto"/>
              <w:left w:val="single" w:sz="4" w:space="0" w:color="auto"/>
              <w:bottom w:val="single" w:sz="4" w:space="0" w:color="auto"/>
              <w:right w:val="single" w:sz="4" w:space="0" w:color="auto"/>
            </w:tcBorders>
          </w:tcPr>
          <w:p w14:paraId="28A987F2" w14:textId="4E68C612" w:rsidR="0050100E" w:rsidRPr="009A1C3C" w:rsidRDefault="0050100E" w:rsidP="00982CB7">
            <w:pPr>
              <w:spacing w:line="276" w:lineRule="auto"/>
              <w:jc w:val="left"/>
            </w:pPr>
            <w:r w:rsidRPr="009A1C3C">
              <w:t xml:space="preserve">Marker und Moderationskarten </w:t>
            </w:r>
          </w:p>
        </w:tc>
        <w:tc>
          <w:tcPr>
            <w:tcW w:w="4986" w:type="dxa"/>
            <w:tcBorders>
              <w:top w:val="single" w:sz="4" w:space="0" w:color="auto"/>
              <w:left w:val="single" w:sz="4" w:space="0" w:color="auto"/>
              <w:bottom w:val="single" w:sz="4" w:space="0" w:color="auto"/>
            </w:tcBorders>
          </w:tcPr>
          <w:p w14:paraId="0AD10551" w14:textId="77777777" w:rsidR="0050100E" w:rsidRPr="009A1C3C" w:rsidRDefault="0050100E" w:rsidP="00982CB7">
            <w:pPr>
              <w:spacing w:line="276" w:lineRule="auto"/>
              <w:jc w:val="left"/>
            </w:pPr>
            <w:r w:rsidRPr="009A1C3C">
              <w:t>Offenen Austausch ermöglichen durch fundierte Potenziale und Grenzen ergänzen und Einbezug der Wünsche der Teilnehmenden</w:t>
            </w:r>
            <w:r>
              <w:t>.</w:t>
            </w:r>
          </w:p>
        </w:tc>
      </w:tr>
      <w:tr w:rsidR="00982CB7" w14:paraId="32AC5640" w14:textId="77777777" w:rsidTr="00B5060F">
        <w:trPr>
          <w:trHeight w:val="1251"/>
        </w:trPr>
        <w:tc>
          <w:tcPr>
            <w:tcW w:w="1476" w:type="dxa"/>
            <w:tcBorders>
              <w:top w:val="single" w:sz="4" w:space="0" w:color="auto"/>
              <w:right w:val="single" w:sz="4" w:space="0" w:color="auto"/>
            </w:tcBorders>
          </w:tcPr>
          <w:p w14:paraId="2C096320" w14:textId="77777777" w:rsidR="0050100E" w:rsidRPr="00E00863" w:rsidRDefault="0050100E" w:rsidP="00982CB7">
            <w:pPr>
              <w:spacing w:line="276" w:lineRule="auto"/>
              <w:jc w:val="left"/>
              <w:rPr>
                <w:b/>
                <w:bCs/>
              </w:rPr>
            </w:pPr>
            <w:r w:rsidRPr="00E00863">
              <w:rPr>
                <w:b/>
                <w:bCs/>
              </w:rPr>
              <w:t>Abschluss</w:t>
            </w:r>
          </w:p>
          <w:p w14:paraId="7F2C9F75" w14:textId="77777777" w:rsidR="0050100E" w:rsidRPr="00CE2D20" w:rsidRDefault="0050100E" w:rsidP="00982CB7">
            <w:pPr>
              <w:spacing w:line="276" w:lineRule="auto"/>
              <w:jc w:val="left"/>
            </w:pPr>
          </w:p>
          <w:p w14:paraId="6DEE4DBA" w14:textId="77777777" w:rsidR="0050100E" w:rsidRPr="00CE2D20" w:rsidRDefault="0050100E" w:rsidP="00982CB7">
            <w:pPr>
              <w:spacing w:line="276" w:lineRule="auto"/>
              <w:jc w:val="left"/>
            </w:pPr>
          </w:p>
        </w:tc>
        <w:tc>
          <w:tcPr>
            <w:tcW w:w="5242" w:type="dxa"/>
            <w:tcBorders>
              <w:top w:val="single" w:sz="4" w:space="0" w:color="auto"/>
              <w:left w:val="single" w:sz="4" w:space="0" w:color="auto"/>
              <w:right w:val="single" w:sz="4" w:space="0" w:color="auto"/>
            </w:tcBorders>
          </w:tcPr>
          <w:p w14:paraId="6A28CCEF" w14:textId="77777777" w:rsidR="0050100E" w:rsidRPr="009A1C3C" w:rsidRDefault="0050100E" w:rsidP="00982CB7">
            <w:pPr>
              <w:pStyle w:val="Listenabsatz"/>
              <w:numPr>
                <w:ilvl w:val="0"/>
                <w:numId w:val="25"/>
              </w:numPr>
              <w:spacing w:line="276" w:lineRule="auto"/>
              <w:jc w:val="left"/>
            </w:pPr>
            <w:r w:rsidRPr="009A1C3C">
              <w:t xml:space="preserve">Bedanken für den Austausch </w:t>
            </w:r>
          </w:p>
          <w:p w14:paraId="3A4ACA1C" w14:textId="77777777" w:rsidR="0050100E" w:rsidRPr="009A1C3C" w:rsidRDefault="0050100E" w:rsidP="00982CB7">
            <w:pPr>
              <w:pStyle w:val="Listenabsatz"/>
              <w:numPr>
                <w:ilvl w:val="0"/>
                <w:numId w:val="25"/>
              </w:numPr>
              <w:spacing w:line="276" w:lineRule="auto"/>
              <w:jc w:val="left"/>
            </w:pPr>
            <w:r w:rsidRPr="009A1C3C">
              <w:t>Ausblick auf weitere Workshops geben</w:t>
            </w:r>
          </w:p>
        </w:tc>
        <w:tc>
          <w:tcPr>
            <w:tcW w:w="2039" w:type="dxa"/>
            <w:tcBorders>
              <w:top w:val="single" w:sz="4" w:space="0" w:color="auto"/>
              <w:left w:val="single" w:sz="4" w:space="0" w:color="auto"/>
              <w:right w:val="single" w:sz="4" w:space="0" w:color="auto"/>
            </w:tcBorders>
          </w:tcPr>
          <w:p w14:paraId="6238737B" w14:textId="77777777" w:rsidR="0050100E" w:rsidRPr="009A1C3C" w:rsidRDefault="0050100E" w:rsidP="00982CB7">
            <w:pPr>
              <w:spacing w:line="276" w:lineRule="auto"/>
              <w:jc w:val="left"/>
            </w:pPr>
            <w:r w:rsidRPr="009A1C3C">
              <w:t>Modulstruktur</w:t>
            </w:r>
          </w:p>
        </w:tc>
        <w:tc>
          <w:tcPr>
            <w:tcW w:w="4986" w:type="dxa"/>
            <w:tcBorders>
              <w:top w:val="single" w:sz="4" w:space="0" w:color="auto"/>
              <w:left w:val="single" w:sz="4" w:space="0" w:color="auto"/>
            </w:tcBorders>
          </w:tcPr>
          <w:p w14:paraId="2AB31153" w14:textId="77777777" w:rsidR="0050100E" w:rsidRPr="009A1C3C" w:rsidRDefault="0050100E" w:rsidP="00982CB7">
            <w:pPr>
              <w:spacing w:line="276" w:lineRule="auto"/>
              <w:jc w:val="left"/>
            </w:pPr>
            <w:r w:rsidRPr="009A1C3C">
              <w:t>In weiteren Workshops werden die anderen Module thematisiert. Bisherige Inhalte und erlangte Kompetenzen im Umgang mit der VR-Brille werden vertieft.</w:t>
            </w:r>
          </w:p>
        </w:tc>
      </w:tr>
    </w:tbl>
    <w:p w14:paraId="3B4F7F18" w14:textId="268091F5" w:rsidR="00B5060F" w:rsidRPr="000561BF" w:rsidRDefault="00B5060F" w:rsidP="00B5060F">
      <w:pPr>
        <w:pStyle w:val="Beschriftung"/>
        <w:framePr w:hSpace="141" w:wrap="around" w:vAnchor="page" w:hAnchor="page" w:x="1132" w:y="9985"/>
        <w:rPr>
          <w:color w:val="000000" w:themeColor="text1"/>
        </w:rPr>
      </w:pPr>
      <w:r w:rsidRPr="000561BF">
        <w:rPr>
          <w:color w:val="000000" w:themeColor="text1"/>
        </w:rPr>
        <w:t xml:space="preserve">Tabelle 2: Verlaufsplanung VR </w:t>
      </w:r>
      <w:r w:rsidR="00E51DEB" w:rsidRPr="000561BF">
        <w:rPr>
          <w:color w:val="000000" w:themeColor="text1"/>
        </w:rPr>
        <w:t>und Bewegung</w:t>
      </w:r>
    </w:p>
    <w:p w14:paraId="4FC468DF" w14:textId="77777777" w:rsidR="0019312E" w:rsidRDefault="0019312E" w:rsidP="0019312E">
      <w:pPr>
        <w:spacing w:line="360" w:lineRule="auto"/>
        <w:sectPr w:rsidR="0019312E" w:rsidSect="0019312E">
          <w:pgSz w:w="16838" w:h="11906" w:orient="landscape"/>
          <w:pgMar w:top="1417" w:right="1134" w:bottom="1417" w:left="1417" w:header="708" w:footer="708" w:gutter="0"/>
          <w:cols w:space="708"/>
          <w:docGrid w:linePitch="360"/>
        </w:sectPr>
      </w:pPr>
    </w:p>
    <w:p w14:paraId="2EF87AFE" w14:textId="2BAD9B47" w:rsidR="003E59F7" w:rsidRDefault="003E59F7" w:rsidP="00AB0B1B">
      <w:pPr>
        <w:pStyle w:val="berschrift1"/>
        <w:spacing w:line="360" w:lineRule="auto"/>
      </w:pPr>
      <w:bookmarkStart w:id="15" w:name="_Toc207285640"/>
      <w:r>
        <w:lastRenderedPageBreak/>
        <w:t>4.</w:t>
      </w:r>
      <w:r w:rsidR="00AB0B1B">
        <w:t xml:space="preserve"> </w:t>
      </w:r>
      <w:r>
        <w:t>VR und Begleitung</w:t>
      </w:r>
      <w:bookmarkEnd w:id="15"/>
    </w:p>
    <w:p w14:paraId="0D93385F" w14:textId="1C22EE00" w:rsidR="003E59F7" w:rsidRPr="00AB0B1B" w:rsidRDefault="003E59F7" w:rsidP="00AB0B1B">
      <w:pPr>
        <w:pStyle w:val="berschrift2"/>
        <w:spacing w:line="360" w:lineRule="auto"/>
      </w:pPr>
      <w:bookmarkStart w:id="16" w:name="_Toc207285641"/>
      <w:r w:rsidRPr="00AB0B1B">
        <w:t>4.1</w:t>
      </w:r>
      <w:r w:rsidR="00AB0B1B" w:rsidRPr="00AB0B1B">
        <w:t xml:space="preserve"> </w:t>
      </w:r>
      <w:r w:rsidRPr="00AB0B1B">
        <w:t>Aspekte von Begleitung</w:t>
      </w:r>
      <w:bookmarkEnd w:id="16"/>
    </w:p>
    <w:p w14:paraId="63E63CAC" w14:textId="38ACDF11" w:rsidR="003E59F7" w:rsidRDefault="003E59F7" w:rsidP="00AB0B1B">
      <w:pPr>
        <w:spacing w:line="360" w:lineRule="auto"/>
      </w:pPr>
      <w:r>
        <w:t>Im Entwicklungsprozess des Fortbildungskonzepts erkannten die Lehr- und Fachkräfte, dass es verschiedene Formen der Begleitung bei VR-Erfahrungen gibt. Zunächst ist eine vorbereite Lernumgebung wichtig, um den Lernenden eine möglichst sichere VR-Erfahrung zu bieten. Während der VR-Erfahrung gilt es außerdem zuvor kommunizierte Rahmenbedingungen zu beachten, die eine gute Balance zwischen selbstbestimmten</w:t>
      </w:r>
      <w:r w:rsidR="00AB0B1B">
        <w:t xml:space="preserve"> und </w:t>
      </w:r>
      <w:r>
        <w:t xml:space="preserve">fremdbestimmten/angeleiteten Lernen schaffen.  </w:t>
      </w:r>
    </w:p>
    <w:p w14:paraId="12B27A1D" w14:textId="5AF666EA" w:rsidR="003E59F7" w:rsidRDefault="003E59F7" w:rsidP="00AB0B1B">
      <w:pPr>
        <w:spacing w:line="360" w:lineRule="auto"/>
      </w:pPr>
      <w:r>
        <w:t>Wie genau diese konkreten Begleitungsaspekte aussehen, erarbeiten die teilnehmenden Lehr- und Fachkräfte gemeinsam im Erfahrungsaustausch. Dabei fließen sowohl die eigenen VR-Erfahrungen als auch die individuellen Nutzungsvoraussetzungen mit ein, die nachfolgend dargestellt werden.</w:t>
      </w:r>
    </w:p>
    <w:p w14:paraId="0B1D6014" w14:textId="77777777" w:rsidR="00AB0B1B" w:rsidRDefault="00AB0B1B" w:rsidP="00AB0B1B">
      <w:pPr>
        <w:spacing w:line="360" w:lineRule="auto"/>
      </w:pPr>
    </w:p>
    <w:p w14:paraId="64036607" w14:textId="0222CC55" w:rsidR="003E59F7" w:rsidRDefault="003E59F7" w:rsidP="00AB0B1B">
      <w:pPr>
        <w:pStyle w:val="berschrift2"/>
        <w:spacing w:line="360" w:lineRule="auto"/>
      </w:pPr>
      <w:bookmarkStart w:id="17" w:name="_Toc207285642"/>
      <w:r>
        <w:t>4.2</w:t>
      </w:r>
      <w:r w:rsidR="00AB0B1B">
        <w:t xml:space="preserve"> </w:t>
      </w:r>
      <w:r>
        <w:t>Individuelle Nutzungsvoraussetzungen</w:t>
      </w:r>
      <w:bookmarkEnd w:id="17"/>
    </w:p>
    <w:p w14:paraId="42BD1E9D" w14:textId="507380D5" w:rsidR="0019312E" w:rsidRDefault="003E59F7" w:rsidP="00AB0B1B">
      <w:pPr>
        <w:spacing w:line="360" w:lineRule="auto"/>
      </w:pPr>
      <w:r>
        <w:t xml:space="preserve">Für die Begleitung </w:t>
      </w:r>
      <w:r w:rsidR="00D0134F">
        <w:t xml:space="preserve">vor, </w:t>
      </w:r>
      <w:r>
        <w:t xml:space="preserve">während </w:t>
      </w:r>
      <w:r w:rsidR="00D0134F">
        <w:t xml:space="preserve">und nach </w:t>
      </w:r>
      <w:r>
        <w:t xml:space="preserve">VR-Erfahrungen bedarf es eines Austauschs mit Fachkräften, um relevante Aspekte zu diskutieren. </w:t>
      </w:r>
      <w:r w:rsidR="003D4262">
        <w:t>Dabei sind u.</w:t>
      </w:r>
      <w:r w:rsidR="00897149">
        <w:t xml:space="preserve"> </w:t>
      </w:r>
      <w:r w:rsidR="003D4262">
        <w:t>a. relevante Themen: Ankündigung von Körperkontakt, Absti</w:t>
      </w:r>
      <w:r w:rsidR="00897149">
        <w:t>m</w:t>
      </w:r>
      <w:r w:rsidR="003D4262">
        <w:t xml:space="preserve">mung von Kommunikationsregeln und z. B. einem klaren Stoppzeichen. </w:t>
      </w:r>
      <w:r>
        <w:t>Der Zugang und die Begleitung für eine inklusive Schüler:innen</w:t>
      </w:r>
      <w:r w:rsidR="00AB0B1B">
        <w:t>schaft</w:t>
      </w:r>
      <w:r>
        <w:t xml:space="preserve"> ist bisher nicht langfristig beforscht. Nach Zender et al.</w:t>
      </w:r>
      <w:r w:rsidR="000C2DE5">
        <w:t xml:space="preserve"> </w:t>
      </w:r>
      <w:r w:rsidR="000C2DE5">
        <w:fldChar w:fldCharType="begin"/>
      </w:r>
      <w:r w:rsidR="000C2DE5">
        <w:instrText xml:space="preserve"> ADDIN ZOTERO_ITEM CSL_CITATION {"citationID":"eDWyLIk0","properties":{"formattedCitation":"(2022)","plainCitation":"(2022)","noteIndex":0},"citationItems":[{"id":146,"uris":["http://zotero.org/users/15402662/items/QGZF4SQ5"],"itemData":{"id":146,"type":"article-journal","container-title":"MedienPädagogik: Zeitschrift für Theorie und Praxis der Medienbildung","DOI":"10.21240/mpaed/47/2022.04.02.X","page":"26–52","title":"Virtual Reality für Schüler:innen: Ein \"Beipackzettel\" für die Durchführung immersiver Lernszenarien im schulischen Kontext","volume":"47","author":[{"family":"Zender","given":"Raphael"},{"family":"Buchner","given":"Josef"},{"family":"Schäfer","given":"Caterina"},{"family":"Wiesche","given":"David"},{"family":"Kelly","given":"Kathrin"},{"family":"Tüshaus","given":"Ludger"}],"issued":{"date-parts":[["2022"]]}},"suppress-author":true}],"schema":"https://github.com/citation-style-language/schema/raw/master/csl-citation.json"} </w:instrText>
      </w:r>
      <w:r w:rsidR="000C2DE5">
        <w:fldChar w:fldCharType="separate"/>
      </w:r>
      <w:r w:rsidR="000C2DE5">
        <w:rPr>
          <w:noProof/>
        </w:rPr>
        <w:t>(2022)</w:t>
      </w:r>
      <w:r w:rsidR="000C2DE5">
        <w:fldChar w:fldCharType="end"/>
      </w:r>
      <w:r>
        <w:t xml:space="preserve"> gibt es jedoch erste Tendenzen im Hinblick auf die Nutzungsvoraussetzungen aus medizinischer, pädagogischer, didaktischer und technischer Perspektive, die auf Grundlage bestehender Studien zusammengefasst wurden. Insbesondere wird nachfolgend der Fokus auf die medizinische und pädagogische Perspektive gerichtet.</w:t>
      </w:r>
    </w:p>
    <w:p w14:paraId="2689B202" w14:textId="77777777" w:rsidR="00F107D5" w:rsidRPr="00F107D5" w:rsidRDefault="00F107D5" w:rsidP="00F107D5">
      <w:pPr>
        <w:spacing w:line="360" w:lineRule="auto"/>
        <w:rPr>
          <w:i/>
          <w:iCs/>
        </w:rPr>
      </w:pPr>
      <w:r w:rsidRPr="00F107D5">
        <w:rPr>
          <w:i/>
          <w:iCs/>
        </w:rPr>
        <w:t xml:space="preserve">Medizinische Perspektive </w:t>
      </w:r>
    </w:p>
    <w:p w14:paraId="0B7EB6CB" w14:textId="4927044E" w:rsidR="00F107D5" w:rsidRDefault="00F107D5" w:rsidP="00F107D5">
      <w:pPr>
        <w:pStyle w:val="Listenabsatz"/>
        <w:numPr>
          <w:ilvl w:val="0"/>
          <w:numId w:val="29"/>
        </w:numPr>
        <w:spacing w:line="360" w:lineRule="auto"/>
      </w:pPr>
      <w:r>
        <w:t>Identifizierung von Risikogruppen vor der Anwendung</w:t>
      </w:r>
      <w:r w:rsidR="0085080B">
        <w:t>:</w:t>
      </w:r>
    </w:p>
    <w:p w14:paraId="173748D7" w14:textId="0C216AC5" w:rsidR="00F107D5" w:rsidRDefault="00F107D5" w:rsidP="00F107D5">
      <w:pPr>
        <w:pStyle w:val="Listenabsatz"/>
        <w:numPr>
          <w:ilvl w:val="0"/>
          <w:numId w:val="30"/>
        </w:numPr>
        <w:spacing w:line="360" w:lineRule="auto"/>
      </w:pPr>
      <w:r>
        <w:t>Kinder mit Erkrankungen</w:t>
      </w:r>
      <w:r w:rsidR="003D4262">
        <w:t xml:space="preserve"> und/oder Behinderungen</w:t>
      </w:r>
      <w:r>
        <w:t>, die einen unmittelbaren Einfluss auf die visuelle Wahrnehmung und kognitive Reizverarbeitung haben können (z.</w:t>
      </w:r>
      <w:r w:rsidR="0085080B">
        <w:t xml:space="preserve"> </w:t>
      </w:r>
      <w:r>
        <w:t xml:space="preserve">B. Epilepsie, Augenvorerkrankungen, </w:t>
      </w:r>
      <w:r w:rsidR="003D4262">
        <w:t>Autismus-Spektrum-Störungen)</w:t>
      </w:r>
    </w:p>
    <w:p w14:paraId="3EF21155" w14:textId="2F9D34B2" w:rsidR="00F107D5" w:rsidRDefault="00F107D5" w:rsidP="00F107D5">
      <w:pPr>
        <w:pStyle w:val="Listenabsatz"/>
        <w:numPr>
          <w:ilvl w:val="0"/>
          <w:numId w:val="30"/>
        </w:numPr>
        <w:spacing w:line="360" w:lineRule="auto"/>
      </w:pPr>
      <w:r>
        <w:t>Größe und Gewicht von Head-Mounted-Displays (HMD) könnten zu Schwierigkeiten bei der Nutzung von Kindern führen</w:t>
      </w:r>
    </w:p>
    <w:p w14:paraId="678FD0AE" w14:textId="62D88196" w:rsidR="00F107D5" w:rsidRDefault="00F107D5" w:rsidP="00F107D5">
      <w:pPr>
        <w:spacing w:line="360" w:lineRule="auto"/>
      </w:pPr>
      <w:r>
        <w:lastRenderedPageBreak/>
        <w:t>Mögliche Nebenwirkungen bei Erwachsenen, die</w:t>
      </w:r>
      <w:r w:rsidR="0099617D">
        <w:t xml:space="preserve"> bisher</w:t>
      </w:r>
      <w:r>
        <w:t xml:space="preserve"> </w:t>
      </w:r>
      <w:r w:rsidR="00D0134F">
        <w:t xml:space="preserve">noch </w:t>
      </w:r>
      <w:r>
        <w:t>nicht</w:t>
      </w:r>
      <w:r w:rsidR="0099617D">
        <w:t xml:space="preserve"> </w:t>
      </w:r>
      <w:r w:rsidR="00D0134F">
        <w:t xml:space="preserve">in Gänze </w:t>
      </w:r>
      <w:r w:rsidR="0099617D">
        <w:t>wissenschaftlich</w:t>
      </w:r>
      <w:r>
        <w:t xml:space="preserve"> für Kinder belegt sind</w:t>
      </w:r>
      <w:r w:rsidR="009B6F80">
        <w:t>:</w:t>
      </w:r>
    </w:p>
    <w:p w14:paraId="13458525" w14:textId="4E3E30EC" w:rsidR="00F107D5" w:rsidRDefault="00F107D5" w:rsidP="0099617D">
      <w:pPr>
        <w:pStyle w:val="Listenabsatz"/>
        <w:numPr>
          <w:ilvl w:val="0"/>
          <w:numId w:val="32"/>
        </w:numPr>
        <w:spacing w:line="360" w:lineRule="auto"/>
      </w:pPr>
      <w:r>
        <w:t>Motion Sickness</w:t>
      </w:r>
    </w:p>
    <w:p w14:paraId="6D119F6D" w14:textId="5922183C" w:rsidR="00F107D5" w:rsidRDefault="00F107D5" w:rsidP="0099617D">
      <w:pPr>
        <w:pStyle w:val="Listenabsatz"/>
        <w:numPr>
          <w:ilvl w:val="0"/>
          <w:numId w:val="32"/>
        </w:numPr>
        <w:spacing w:line="360" w:lineRule="auto"/>
      </w:pPr>
      <w:r>
        <w:t>Längere VR-Anwendung kann zu Erschöpfung führen (Fatigue)</w:t>
      </w:r>
    </w:p>
    <w:p w14:paraId="581E0145" w14:textId="568C5CB7" w:rsidR="00F107D5" w:rsidRDefault="00F107D5" w:rsidP="0099617D">
      <w:pPr>
        <w:pStyle w:val="Listenabsatz"/>
        <w:numPr>
          <w:ilvl w:val="0"/>
          <w:numId w:val="32"/>
        </w:numPr>
        <w:spacing w:line="360" w:lineRule="auto"/>
      </w:pPr>
      <w:r>
        <w:t>Schlafstörungen auf Grund von blauem Licht</w:t>
      </w:r>
    </w:p>
    <w:p w14:paraId="3F08370F" w14:textId="5CF557EF" w:rsidR="00F107D5" w:rsidRDefault="00F107D5" w:rsidP="00F107D5">
      <w:pPr>
        <w:pStyle w:val="Listenabsatz"/>
        <w:numPr>
          <w:ilvl w:val="0"/>
          <w:numId w:val="32"/>
        </w:numPr>
        <w:spacing w:line="360" w:lineRule="auto"/>
      </w:pPr>
      <w:r>
        <w:t>VR-Traurigkeit (Gefühl von Verlust nach Beendigung der VR-Simulation)</w:t>
      </w:r>
    </w:p>
    <w:p w14:paraId="7D5D5D08" w14:textId="0C088CA4" w:rsidR="00F107D5" w:rsidRPr="0099617D" w:rsidRDefault="00F107D5" w:rsidP="00F107D5">
      <w:pPr>
        <w:spacing w:line="360" w:lineRule="auto"/>
        <w:rPr>
          <w:i/>
          <w:iCs/>
        </w:rPr>
      </w:pPr>
      <w:r w:rsidRPr="0099617D">
        <w:rPr>
          <w:i/>
          <w:iCs/>
        </w:rPr>
        <w:t>Pädagogische Perspektive</w:t>
      </w:r>
    </w:p>
    <w:p w14:paraId="01C6E9D5" w14:textId="4D088EC6" w:rsidR="00F107D5" w:rsidRDefault="00F107D5" w:rsidP="00D84F8D">
      <w:pPr>
        <w:pStyle w:val="Listenabsatz"/>
        <w:numPr>
          <w:ilvl w:val="0"/>
          <w:numId w:val="33"/>
        </w:numPr>
        <w:spacing w:line="360" w:lineRule="auto"/>
      </w:pPr>
      <w:r>
        <w:t>Begleitung von individuellen Bildungs- und Erziehungsprozessen von Kindern mit und ohne Behinderung</w:t>
      </w:r>
      <w:r w:rsidR="00D0134F">
        <w:t>en</w:t>
      </w:r>
    </w:p>
    <w:p w14:paraId="47052F79" w14:textId="7E942EA5" w:rsidR="00F107D5" w:rsidRDefault="00F107D5" w:rsidP="00D84F8D">
      <w:pPr>
        <w:pStyle w:val="Listenabsatz"/>
        <w:numPr>
          <w:ilvl w:val="0"/>
          <w:numId w:val="34"/>
        </w:numPr>
        <w:spacing w:line="360" w:lineRule="auto"/>
      </w:pPr>
      <w:r>
        <w:t xml:space="preserve">Gefahr, nicht mehr zwischen physischer und virtueller Realität unterscheiden zu können </w:t>
      </w:r>
    </w:p>
    <w:p w14:paraId="2CFB1D69" w14:textId="01413C37" w:rsidR="00F107D5" w:rsidRDefault="00F107D5" w:rsidP="00D84F8D">
      <w:pPr>
        <w:pStyle w:val="Listenabsatz"/>
        <w:numPr>
          <w:ilvl w:val="0"/>
          <w:numId w:val="35"/>
        </w:numPr>
        <w:spacing w:line="360" w:lineRule="auto"/>
      </w:pPr>
      <w:r>
        <w:t xml:space="preserve">z. B. bei körperlichen, sozial-emotionalen Beeinträchtigungen (z.B. ADHS, Angststörungen) </w:t>
      </w:r>
    </w:p>
    <w:p w14:paraId="38A41791" w14:textId="5DE3CCC5" w:rsidR="00F107D5" w:rsidRDefault="00F107D5" w:rsidP="00D84F8D">
      <w:pPr>
        <w:pStyle w:val="Listenabsatz"/>
        <w:numPr>
          <w:ilvl w:val="0"/>
          <w:numId w:val="35"/>
        </w:numPr>
        <w:spacing w:line="360" w:lineRule="auto"/>
      </w:pPr>
      <w:r>
        <w:t xml:space="preserve">bei Personen, die sensibel auf schnelle Veränderung von Wahrnehmungsreizen reagieren </w:t>
      </w:r>
    </w:p>
    <w:p w14:paraId="0A28E807" w14:textId="5F623BCF" w:rsidR="00F107D5" w:rsidRDefault="00F107D5" w:rsidP="00D84F8D">
      <w:pPr>
        <w:pStyle w:val="Listenabsatz"/>
        <w:numPr>
          <w:ilvl w:val="0"/>
          <w:numId w:val="36"/>
        </w:numPr>
        <w:spacing w:line="360" w:lineRule="auto"/>
      </w:pPr>
      <w:r>
        <w:t xml:space="preserve">Barrierefreiheit </w:t>
      </w:r>
    </w:p>
    <w:p w14:paraId="5E59F98E" w14:textId="66D93B24" w:rsidR="00F107D5" w:rsidRDefault="00F107D5" w:rsidP="00D84F8D">
      <w:pPr>
        <w:pStyle w:val="Listenabsatz"/>
        <w:numPr>
          <w:ilvl w:val="0"/>
          <w:numId w:val="37"/>
        </w:numPr>
        <w:spacing w:line="360" w:lineRule="auto"/>
      </w:pPr>
      <w:r>
        <w:t>Beschaffenheit der Apparatur, Gestaltung und Navigation von Hard- und Software kann Teilhabe für Schüler:innen mit Behinderung</w:t>
      </w:r>
      <w:r w:rsidR="003D4262">
        <w:t>en</w:t>
      </w:r>
      <w:r>
        <w:t xml:space="preserve"> verwehren </w:t>
      </w:r>
    </w:p>
    <w:p w14:paraId="5FAD2435" w14:textId="7A0A7E6D" w:rsidR="00F107D5" w:rsidRDefault="00F107D5" w:rsidP="00F107D5">
      <w:pPr>
        <w:spacing w:line="360" w:lineRule="auto"/>
      </w:pPr>
      <w:r>
        <w:t xml:space="preserve">Das Ziel besteht darin, die aufgeführten Punkte kritisch zu diskutieren und </w:t>
      </w:r>
      <w:r w:rsidR="00067B91">
        <w:t xml:space="preserve">Ansätze </w:t>
      </w:r>
      <w:r>
        <w:t>zu finden, inwiefern VR als inklusives Medium für eine ebensolche Zielgruppe nutzbar gemacht werden kann.</w:t>
      </w:r>
    </w:p>
    <w:p w14:paraId="1806F5B4" w14:textId="77777777" w:rsidR="0085080B" w:rsidRDefault="0085080B" w:rsidP="00F107D5">
      <w:pPr>
        <w:spacing w:line="360" w:lineRule="auto"/>
      </w:pPr>
    </w:p>
    <w:p w14:paraId="289C05E5" w14:textId="545B9560" w:rsidR="00A80417" w:rsidRDefault="00A80417" w:rsidP="00A80417">
      <w:pPr>
        <w:pStyle w:val="berschrift2"/>
        <w:spacing w:line="360" w:lineRule="auto"/>
      </w:pPr>
      <w:bookmarkStart w:id="18" w:name="_Toc207285643"/>
      <w:r>
        <w:t>4.3 Ablauf des Workshops</w:t>
      </w:r>
      <w:bookmarkEnd w:id="18"/>
    </w:p>
    <w:p w14:paraId="26771AD5" w14:textId="4408F509" w:rsidR="00A80417" w:rsidRDefault="00A80417" w:rsidP="00A80417">
      <w:pPr>
        <w:spacing w:line="360" w:lineRule="auto"/>
      </w:pPr>
      <w:r>
        <w:t>Grundlage für diesen Workshop</w:t>
      </w:r>
      <w:r w:rsidR="005B3EB7">
        <w:t xml:space="preserve"> </w:t>
      </w:r>
      <w:r w:rsidR="005B3EB7" w:rsidRPr="00AA3D55">
        <w:t xml:space="preserve">ist </w:t>
      </w:r>
      <w:r w:rsidR="005B3EB7">
        <w:t xml:space="preserve">die zuvor durchgeführte Vorbereitung im Modul 1 </w:t>
      </w:r>
      <w:r>
        <w:t>sowie die Workshops zu VR als Bildungsmedium und zu VR und Bewegung.</w:t>
      </w:r>
    </w:p>
    <w:p w14:paraId="4C8727AE" w14:textId="77777777" w:rsidR="00A80417" w:rsidRDefault="00A80417">
      <w:pPr>
        <w:jc w:val="left"/>
      </w:pPr>
      <w:r>
        <w:br w:type="page"/>
      </w:r>
    </w:p>
    <w:p w14:paraId="1E8C23DB" w14:textId="4E079AF6" w:rsidR="0085080B" w:rsidRDefault="00492540" w:rsidP="00A80417">
      <w:pPr>
        <w:spacing w:line="360" w:lineRule="auto"/>
      </w:pPr>
      <w:r>
        <w:rPr>
          <w:rFonts w:cs="Arial"/>
          <w:noProof/>
        </w:rPr>
        <w:lastRenderedPageBreak/>
        <mc:AlternateContent>
          <mc:Choice Requires="wpg">
            <w:drawing>
              <wp:anchor distT="0" distB="0" distL="114300" distR="114300" simplePos="0" relativeHeight="251721728" behindDoc="0" locked="0" layoutInCell="1" allowOverlap="1" wp14:anchorId="6040C488" wp14:editId="6D5B68F2">
                <wp:simplePos x="0" y="0"/>
                <wp:positionH relativeFrom="column">
                  <wp:posOffset>0</wp:posOffset>
                </wp:positionH>
                <wp:positionV relativeFrom="paragraph">
                  <wp:posOffset>175069</wp:posOffset>
                </wp:positionV>
                <wp:extent cx="5733415" cy="2550885"/>
                <wp:effectExtent l="12700" t="12700" r="6985" b="14605"/>
                <wp:wrapNone/>
                <wp:docPr id="1097080818" name="Gruppieren 23"/>
                <wp:cNvGraphicFramePr/>
                <a:graphic xmlns:a="http://schemas.openxmlformats.org/drawingml/2006/main">
                  <a:graphicData uri="http://schemas.microsoft.com/office/word/2010/wordprocessingGroup">
                    <wpg:wgp>
                      <wpg:cNvGrpSpPr/>
                      <wpg:grpSpPr>
                        <a:xfrm>
                          <a:off x="0" y="0"/>
                          <a:ext cx="5733415" cy="2550885"/>
                          <a:chOff x="0" y="0"/>
                          <a:chExt cx="5733415" cy="2295071"/>
                        </a:xfrm>
                      </wpg:grpSpPr>
                      <wps:wsp>
                        <wps:cNvPr id="1999881944" name="Abgerundetes Rechteck 11"/>
                        <wps:cNvSpPr/>
                        <wps:spPr>
                          <a:xfrm>
                            <a:off x="0" y="0"/>
                            <a:ext cx="5733415" cy="2295071"/>
                          </a:xfrm>
                          <a:prstGeom prst="roundRect">
                            <a:avLst>
                              <a:gd name="adj" fmla="val 4039"/>
                            </a:avLst>
                          </a:prstGeom>
                          <a:noFill/>
                          <a:ln w="28575">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8671989" name="Textfeld 12"/>
                        <wps:cNvSpPr txBox="1"/>
                        <wps:spPr>
                          <a:xfrm>
                            <a:off x="129804" y="117920"/>
                            <a:ext cx="5462954" cy="2032008"/>
                          </a:xfrm>
                          <a:prstGeom prst="rect">
                            <a:avLst/>
                          </a:prstGeom>
                          <a:solidFill>
                            <a:schemeClr val="lt1"/>
                          </a:solidFill>
                          <a:ln w="6350">
                            <a:noFill/>
                          </a:ln>
                        </wps:spPr>
                        <wps:txbx>
                          <w:txbxContent>
                            <w:p w14:paraId="497D870C" w14:textId="77777777" w:rsidR="00492540" w:rsidRPr="00822A5D" w:rsidRDefault="00492540" w:rsidP="00492540">
                              <w:pPr>
                                <w:spacing w:line="360" w:lineRule="auto"/>
                                <w:rPr>
                                  <w:b/>
                                  <w:bCs/>
                                </w:rPr>
                              </w:pPr>
                              <w:r w:rsidRPr="00822A5D">
                                <w:rPr>
                                  <w:b/>
                                  <w:bCs/>
                                </w:rPr>
                                <w:t>Rahmenbedingungen:</w:t>
                              </w:r>
                            </w:p>
                            <w:p w14:paraId="6FB2C1E8" w14:textId="77777777" w:rsidR="00492540" w:rsidRDefault="00492540" w:rsidP="00492540">
                              <w:pPr>
                                <w:pStyle w:val="Listenabsatz"/>
                                <w:numPr>
                                  <w:ilvl w:val="0"/>
                                  <w:numId w:val="13"/>
                                </w:numPr>
                                <w:spacing w:line="360" w:lineRule="auto"/>
                              </w:pPr>
                              <w:r>
                                <w:t>Zeit: 60-90 Minuten</w:t>
                              </w:r>
                            </w:p>
                            <w:p w14:paraId="37C5C65C" w14:textId="77777777" w:rsidR="00492540" w:rsidRDefault="00492540" w:rsidP="00492540">
                              <w:pPr>
                                <w:pStyle w:val="Listenabsatz"/>
                                <w:numPr>
                                  <w:ilvl w:val="0"/>
                                  <w:numId w:val="13"/>
                                </w:numPr>
                                <w:spacing w:line="360" w:lineRule="auto"/>
                              </w:pPr>
                              <w:r>
                                <w:t>Ort: Sporthalle oder leerer Klassenraum</w:t>
                              </w:r>
                            </w:p>
                            <w:p w14:paraId="3957929C" w14:textId="77777777" w:rsidR="00492540" w:rsidRDefault="00492540" w:rsidP="00492540">
                              <w:pPr>
                                <w:pStyle w:val="Listenabsatz"/>
                                <w:numPr>
                                  <w:ilvl w:val="0"/>
                                  <w:numId w:val="13"/>
                                </w:numPr>
                                <w:spacing w:line="360" w:lineRule="auto"/>
                              </w:pPr>
                              <w:r>
                                <w:t xml:space="preserve">Leitung: 1-3 Personen </w:t>
                              </w:r>
                            </w:p>
                            <w:p w14:paraId="6FA046AE" w14:textId="77777777" w:rsidR="00492540" w:rsidRDefault="00492540" w:rsidP="00492540">
                              <w:pPr>
                                <w:pStyle w:val="Listenabsatz"/>
                                <w:numPr>
                                  <w:ilvl w:val="0"/>
                                  <w:numId w:val="13"/>
                                </w:numPr>
                                <w:spacing w:line="360" w:lineRule="auto"/>
                              </w:pPr>
                              <w:r>
                                <w:t>Teilnehmende: 10-15 Personen</w:t>
                              </w:r>
                            </w:p>
                            <w:p w14:paraId="72C48382" w14:textId="419AAE79" w:rsidR="00492540" w:rsidRDefault="00492540" w:rsidP="00492540">
                              <w:pPr>
                                <w:pStyle w:val="Listenabsatz"/>
                                <w:numPr>
                                  <w:ilvl w:val="0"/>
                                  <w:numId w:val="13"/>
                                </w:numPr>
                                <w:spacing w:line="360" w:lineRule="auto"/>
                              </w:pPr>
                              <w:r>
                                <w:t>Material: ca. 5 VR-Brillen (2-3 Personen pro Brille), Klebeband</w:t>
                              </w:r>
                              <w:r w:rsidR="000C7DD6">
                                <w:t>, Moderationskarten und Stifte</w:t>
                              </w:r>
                            </w:p>
                            <w:p w14:paraId="77F60DA1" w14:textId="77777777" w:rsidR="00492540" w:rsidRPr="00822A5D" w:rsidRDefault="00492540" w:rsidP="00492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040C488" id="_x0000_s1054" style="position:absolute;left:0;text-align:left;margin-left:0;margin-top:13.8pt;width:451.45pt;height:200.85pt;z-index:251721728;mso-height-relative:margin" coordsize="57334,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">
                <v:roundrect id="Abgerundetes Rechteck 11" o:spid="_x0000_s1055" style="position:absolute;width:57334;height:22950;visibility:visible;mso-wrap-style:square;v-text-anchor:middle" arcsize="26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" filled="f" strokecolor="gray [1629]" strokeweight="2.25pt">
                  <v:stroke joinstyle="miter"/>
                </v:roundrect>
                <v:shape id="Textfeld 12" o:spid="_x0000_s1056" type="#_x0000_t202" style="position:absolute;left:1298;top:1179;width:54629;height:2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" fillcolor="white [3201]" stroked="f" strokeweight=".5pt">
                  <v:textbox>
                    <w:txbxContent>
                      <w:p w14:paraId="497D870C" w14:textId="77777777" w:rsidR="00492540" w:rsidRPr="00822A5D" w:rsidRDefault="00492540" w:rsidP="00492540">
                        <w:pPr>
                          <w:spacing w:line="360" w:lineRule="auto"/>
                          <w:rPr>
                            <w:b/>
                            <w:bCs/>
                          </w:rPr>
                        </w:pPr>
                        <w:r w:rsidRPr="00822A5D">
                          <w:rPr>
                            <w:b/>
                            <w:bCs/>
                          </w:rPr>
                          <w:t>Rahmenbedingungen:</w:t>
                        </w:r>
                      </w:p>
                      <w:p w14:paraId="6FB2C1E8" w14:textId="77777777" w:rsidR="00492540" w:rsidRDefault="00492540" w:rsidP="00492540">
                        <w:pPr>
                          <w:pStyle w:val="Listenabsatz"/>
                          <w:numPr>
                            <w:ilvl w:val="0"/>
                            <w:numId w:val="13"/>
                          </w:numPr>
                          <w:spacing w:line="360" w:lineRule="auto"/>
                        </w:pPr>
                        <w:r>
                          <w:t>Zeit: 60-90 Minuten</w:t>
                        </w:r>
                      </w:p>
                      <w:p w14:paraId="37C5C65C" w14:textId="77777777" w:rsidR="00492540" w:rsidRDefault="00492540" w:rsidP="00492540">
                        <w:pPr>
                          <w:pStyle w:val="Listenabsatz"/>
                          <w:numPr>
                            <w:ilvl w:val="0"/>
                            <w:numId w:val="13"/>
                          </w:numPr>
                          <w:spacing w:line="360" w:lineRule="auto"/>
                        </w:pPr>
                        <w:r>
                          <w:t>Ort: Sporthalle oder leerer Klassenraum</w:t>
                        </w:r>
                      </w:p>
                      <w:p w14:paraId="3957929C" w14:textId="77777777" w:rsidR="00492540" w:rsidRDefault="00492540" w:rsidP="00492540">
                        <w:pPr>
                          <w:pStyle w:val="Listenabsatz"/>
                          <w:numPr>
                            <w:ilvl w:val="0"/>
                            <w:numId w:val="13"/>
                          </w:numPr>
                          <w:spacing w:line="360" w:lineRule="auto"/>
                        </w:pPr>
                        <w:r>
                          <w:t xml:space="preserve">Leitung: 1-3 Personen </w:t>
                        </w:r>
                      </w:p>
                      <w:p w14:paraId="6FA046AE" w14:textId="77777777" w:rsidR="00492540" w:rsidRDefault="00492540" w:rsidP="00492540">
                        <w:pPr>
                          <w:pStyle w:val="Listenabsatz"/>
                          <w:numPr>
                            <w:ilvl w:val="0"/>
                            <w:numId w:val="13"/>
                          </w:numPr>
                          <w:spacing w:line="360" w:lineRule="auto"/>
                        </w:pPr>
                        <w:r>
                          <w:t>Teilnehmende: 10-15 Personen</w:t>
                        </w:r>
                      </w:p>
                      <w:p w14:paraId="72C48382" w14:textId="419AAE79" w:rsidR="00492540" w:rsidRDefault="00492540" w:rsidP="00492540">
                        <w:pPr>
                          <w:pStyle w:val="Listenabsatz"/>
                          <w:numPr>
                            <w:ilvl w:val="0"/>
                            <w:numId w:val="13"/>
                          </w:numPr>
                          <w:spacing w:line="360" w:lineRule="auto"/>
                        </w:pPr>
                        <w:r>
                          <w:t>Material: ca. 5 VR-Brillen (2-3 Personen pro Brille), Klebeband</w:t>
                        </w:r>
                        <w:r w:rsidR="000C7DD6">
                          <w:t>, Moderationskarten und Stifte</w:t>
                        </w:r>
                      </w:p>
                      <w:p w14:paraId="77F60DA1" w14:textId="77777777" w:rsidR="00492540" w:rsidRPr="00822A5D" w:rsidRDefault="00492540" w:rsidP="00492540"/>
                    </w:txbxContent>
                  </v:textbox>
                </v:shape>
              </v:group>
            </w:pict>
          </mc:Fallback>
        </mc:AlternateContent>
      </w:r>
    </w:p>
    <w:p w14:paraId="255123DF" w14:textId="77777777" w:rsidR="00EC6755" w:rsidRDefault="00EC6755" w:rsidP="00A80417">
      <w:pPr>
        <w:spacing w:line="360" w:lineRule="auto"/>
      </w:pPr>
    </w:p>
    <w:p w14:paraId="28FBD33E" w14:textId="77777777" w:rsidR="00EC6755" w:rsidRDefault="00EC6755" w:rsidP="00A80417">
      <w:pPr>
        <w:spacing w:line="360" w:lineRule="auto"/>
      </w:pPr>
    </w:p>
    <w:p w14:paraId="3BE19B4D" w14:textId="77777777" w:rsidR="00EC6755" w:rsidRDefault="00EC6755" w:rsidP="00A80417">
      <w:pPr>
        <w:spacing w:line="360" w:lineRule="auto"/>
      </w:pPr>
    </w:p>
    <w:p w14:paraId="49855028" w14:textId="77777777" w:rsidR="00EC6755" w:rsidRDefault="00EC6755" w:rsidP="00A80417">
      <w:pPr>
        <w:spacing w:line="360" w:lineRule="auto"/>
      </w:pPr>
    </w:p>
    <w:p w14:paraId="150C9BAD" w14:textId="77777777" w:rsidR="00EC6755" w:rsidRDefault="00EC6755" w:rsidP="00A80417">
      <w:pPr>
        <w:spacing w:line="360" w:lineRule="auto"/>
      </w:pPr>
    </w:p>
    <w:p w14:paraId="2E053706" w14:textId="77777777" w:rsidR="00EC6755" w:rsidRDefault="00EC6755" w:rsidP="00A80417">
      <w:pPr>
        <w:spacing w:line="360" w:lineRule="auto"/>
      </w:pPr>
    </w:p>
    <w:p w14:paraId="7D2E6CC5" w14:textId="77777777" w:rsidR="00EC6755" w:rsidRDefault="00EC6755" w:rsidP="00A80417">
      <w:pPr>
        <w:spacing w:line="360" w:lineRule="auto"/>
      </w:pPr>
    </w:p>
    <w:p w14:paraId="0AD9249A" w14:textId="77777777" w:rsidR="006A7631" w:rsidRPr="00AA3D55" w:rsidRDefault="006A7631" w:rsidP="006A7631">
      <w:pPr>
        <w:spacing w:line="360" w:lineRule="auto"/>
        <w:rPr>
          <w:i/>
          <w:iCs/>
        </w:rPr>
      </w:pPr>
      <w:r w:rsidRPr="00AA3D55">
        <w:rPr>
          <w:i/>
          <w:iCs/>
        </w:rPr>
        <w:t>Vorbereitungen</w:t>
      </w:r>
    </w:p>
    <w:p w14:paraId="475DD4AD" w14:textId="77777777" w:rsidR="006A7631" w:rsidRPr="00AA3D55" w:rsidRDefault="006A7631" w:rsidP="006A7631">
      <w:pPr>
        <w:spacing w:line="360" w:lineRule="auto"/>
      </w:pPr>
      <w:r w:rsidRPr="00AA3D55">
        <w:t xml:space="preserve">Bevor der Workshop beginnt, </w:t>
      </w:r>
      <w:r>
        <w:t xml:space="preserve">werden </w:t>
      </w:r>
      <w:r w:rsidRPr="00AA3D55">
        <w:t>die VR-Brillen und Controller vorbereitet. Das heißt:</w:t>
      </w:r>
    </w:p>
    <w:p w14:paraId="75B4DB8B" w14:textId="77777777" w:rsidR="006A7631" w:rsidRPr="00AA3D55" w:rsidRDefault="006A7631" w:rsidP="006A7631">
      <w:pPr>
        <w:spacing w:line="360" w:lineRule="auto"/>
        <w:ind w:left="708"/>
      </w:pPr>
      <w:r>
        <w:t xml:space="preserve">1. </w:t>
      </w:r>
      <w:r w:rsidRPr="00AA3D55">
        <w:t xml:space="preserve">VR-Brillen und Controller vollständig aufladen. </w:t>
      </w:r>
    </w:p>
    <w:p w14:paraId="36575683" w14:textId="77777777" w:rsidR="006A7631" w:rsidRPr="00AA3D55" w:rsidRDefault="006A7631" w:rsidP="006A7631">
      <w:pPr>
        <w:spacing w:line="360" w:lineRule="auto"/>
        <w:ind w:left="708"/>
      </w:pPr>
      <w:r>
        <w:t xml:space="preserve">2. </w:t>
      </w:r>
      <w:r w:rsidRPr="00AA3D55">
        <w:t>Die Software zuvor aktualisieren.</w:t>
      </w:r>
    </w:p>
    <w:p w14:paraId="4F9EB289" w14:textId="77777777" w:rsidR="006A7631" w:rsidRPr="00AA3D55" w:rsidRDefault="006A7631" w:rsidP="006A7631">
      <w:pPr>
        <w:spacing w:line="360" w:lineRule="auto"/>
        <w:ind w:left="708"/>
      </w:pPr>
      <w:r>
        <w:t xml:space="preserve">3. </w:t>
      </w:r>
      <w:r w:rsidRPr="00AA3D55">
        <w:t>Als Backup: Batterien für die Controller mitbringen.</w:t>
      </w:r>
    </w:p>
    <w:p w14:paraId="16340E89" w14:textId="77777777" w:rsidR="006A7631" w:rsidRPr="00AA3D55" w:rsidRDefault="006A7631" w:rsidP="006A7631">
      <w:pPr>
        <w:spacing w:line="360" w:lineRule="auto"/>
      </w:pPr>
      <w:r w:rsidRPr="00AA3D55">
        <w:t xml:space="preserve">Die Räumlichkeiten </w:t>
      </w:r>
      <w:r>
        <w:t>werden</w:t>
      </w:r>
      <w:r w:rsidRPr="00AA3D55">
        <w:t xml:space="preserve"> leergeräumt und </w:t>
      </w:r>
      <w:r>
        <w:t xml:space="preserve">müssen </w:t>
      </w:r>
      <w:r w:rsidRPr="00AA3D55">
        <w:t>frei von Mobiliar sein. Abhängig von der Anzahl der Teilnehmenden gilt es, den Raum in Felder einzuteilen</w:t>
      </w:r>
      <w:r>
        <w:t xml:space="preserve">, z. B. </w:t>
      </w:r>
      <w:r w:rsidRPr="00AA3D55">
        <w:t>mit Hilfe</w:t>
      </w:r>
      <w:r>
        <w:t xml:space="preserve"> des </w:t>
      </w:r>
      <w:r w:rsidRPr="00AA3D55">
        <w:t>Klebeband</w:t>
      </w:r>
      <w:r>
        <w:t>s</w:t>
      </w:r>
      <w:r w:rsidRPr="00AA3D55">
        <w:t xml:space="preserve">. Die Felder </w:t>
      </w:r>
      <w:r>
        <w:t>brauchen</w:t>
      </w:r>
      <w:r w:rsidRPr="00AA3D55">
        <w:t xml:space="preserve"> dabei eine Größe von mindestens 2,5 x 2,5 m. Sie dienen für außenstehende Personen zur Orientierung und bieten die Möglichkeit, VR-Erfahrungen von außen optimal zu begleiten. Jedem Feld </w:t>
      </w:r>
      <w:r>
        <w:t>wird</w:t>
      </w:r>
      <w:r w:rsidRPr="00AA3D55">
        <w:t xml:space="preserve"> eine VR-Brille zugeordnet. </w:t>
      </w:r>
    </w:p>
    <w:p w14:paraId="661E4C4C" w14:textId="77777777" w:rsidR="006A7631" w:rsidRDefault="006A7631" w:rsidP="006A7631">
      <w:pPr>
        <w:spacing w:line="360" w:lineRule="auto"/>
      </w:pPr>
      <w:r w:rsidRPr="00AA3D55">
        <w:t>Nach Bedarf - und wenn es der Platz erlaubt - kann in der Mitte des Raumes ein Stuhlkreis aufgebaut werden, um für einen reflexiven Austausch zusammenzukommen. Bisher bestand diesbezüglich kein Bedarf und Diskussionen erfolgten entweder stehend oder auf dem Boden sitzend.</w:t>
      </w:r>
    </w:p>
    <w:p w14:paraId="2D439E37" w14:textId="15861703" w:rsidR="00944E66" w:rsidRDefault="00944E66">
      <w:pPr>
        <w:jc w:val="left"/>
      </w:pPr>
      <w:r>
        <w:br w:type="page"/>
      </w:r>
    </w:p>
    <w:p w14:paraId="51C70EF7" w14:textId="77777777" w:rsidR="00112F37" w:rsidRPr="00112F37" w:rsidRDefault="00112F37" w:rsidP="00881560">
      <w:pPr>
        <w:spacing w:line="360" w:lineRule="auto"/>
        <w:rPr>
          <w:i/>
          <w:iCs/>
        </w:rPr>
      </w:pPr>
      <w:r w:rsidRPr="00112F37">
        <w:rPr>
          <w:i/>
          <w:iCs/>
        </w:rPr>
        <w:lastRenderedPageBreak/>
        <w:t>Erläuterungen für den Ablauf</w:t>
      </w:r>
    </w:p>
    <w:p w14:paraId="5C9609F9" w14:textId="77777777" w:rsidR="00112F37" w:rsidRDefault="00112F37" w:rsidP="00881560">
      <w:pPr>
        <w:spacing w:line="360" w:lineRule="auto"/>
      </w:pPr>
      <w:r>
        <w:t xml:space="preserve">Der Ablauf des Workshops kann der Verlaufsplanung (Tabelle 3) entnommen werden. Hier finden Sie ausführliche Erläuterungen zu Zielen, Aufgabenstellungen und Reflexionsfragen. Die Erläuterungen sind in der Verlaufsplanung mit hochgestellten Zahlen gekennzeichnet und können hier entnommen werden. </w:t>
      </w:r>
    </w:p>
    <w:p w14:paraId="0309730C" w14:textId="7DFB41B7" w:rsidR="00112F37" w:rsidRPr="00A16104" w:rsidRDefault="00112F37" w:rsidP="00881560">
      <w:pPr>
        <w:spacing w:line="360" w:lineRule="auto"/>
        <w:rPr>
          <w:i/>
          <w:iCs/>
        </w:rPr>
      </w:pPr>
      <w:r w:rsidRPr="00A16104">
        <w:rPr>
          <w:i/>
          <w:iCs/>
        </w:rPr>
        <w:t>1</w:t>
      </w:r>
      <w:r w:rsidR="004E2602" w:rsidRPr="00A16104">
        <w:rPr>
          <w:i/>
          <w:iCs/>
        </w:rPr>
        <w:t xml:space="preserve">. </w:t>
      </w:r>
      <w:r w:rsidRPr="00A16104">
        <w:rPr>
          <w:i/>
          <w:iCs/>
        </w:rPr>
        <w:t>Ziel:</w:t>
      </w:r>
    </w:p>
    <w:p w14:paraId="1C8F41D1" w14:textId="223D3C82" w:rsidR="00112F37" w:rsidRDefault="00112F37" w:rsidP="00881560">
      <w:pPr>
        <w:spacing w:line="360" w:lineRule="auto"/>
      </w:pPr>
      <w:r>
        <w:t>Die Teilnehmenden machen VR-Selbsterfahrungen, erfahren sich in den Rollen der VR-</w:t>
      </w:r>
      <w:r w:rsidR="00A16104">
        <w:t>e</w:t>
      </w:r>
      <w:r>
        <w:t xml:space="preserve">rfahrenden und der VR-begleitenden Person und erörtern auf dieser Grundlage Aspekte, die sie für eine sensible Begleitung als wichtig erachten. </w:t>
      </w:r>
    </w:p>
    <w:p w14:paraId="3EDCBA15" w14:textId="7B817ECA" w:rsidR="00112F37" w:rsidRPr="00A16104" w:rsidRDefault="00112F37" w:rsidP="00881560">
      <w:pPr>
        <w:spacing w:line="360" w:lineRule="auto"/>
        <w:rPr>
          <w:i/>
          <w:iCs/>
        </w:rPr>
      </w:pPr>
      <w:r w:rsidRPr="00A16104">
        <w:rPr>
          <w:i/>
          <w:iCs/>
        </w:rPr>
        <w:t>2</w:t>
      </w:r>
      <w:r w:rsidR="00A16104" w:rsidRPr="00A16104">
        <w:rPr>
          <w:i/>
          <w:iCs/>
        </w:rPr>
        <w:t xml:space="preserve">. </w:t>
      </w:r>
      <w:r w:rsidRPr="00A16104">
        <w:rPr>
          <w:i/>
          <w:iCs/>
        </w:rPr>
        <w:t xml:space="preserve">Gruppeneinteilung: </w:t>
      </w:r>
    </w:p>
    <w:p w14:paraId="34DB893A" w14:textId="23B0C68A" w:rsidR="00112F37" w:rsidRDefault="00112F37" w:rsidP="00A16104">
      <w:pPr>
        <w:pStyle w:val="Listenabsatz"/>
        <w:numPr>
          <w:ilvl w:val="0"/>
          <w:numId w:val="38"/>
        </w:numPr>
        <w:spacing w:line="360" w:lineRule="auto"/>
      </w:pPr>
      <w:r>
        <w:t xml:space="preserve">Da es sich um eine intensive und neuartige Erfahrung handeln wird, sollten sich alle Teilnehmenden in ihrer Gruppe wohlfühlen. Daher sollten sich Gruppen </w:t>
      </w:r>
      <w:r w:rsidR="00A16104">
        <w:t>selbstständig</w:t>
      </w:r>
      <w:r>
        <w:t xml:space="preserve"> zusammenfinden. </w:t>
      </w:r>
    </w:p>
    <w:p w14:paraId="652C487D" w14:textId="47F0484D" w:rsidR="00112F37" w:rsidRDefault="00112F37" w:rsidP="00A16104">
      <w:pPr>
        <w:pStyle w:val="Listenabsatz"/>
        <w:numPr>
          <w:ilvl w:val="0"/>
          <w:numId w:val="38"/>
        </w:numPr>
        <w:spacing w:line="360" w:lineRule="auto"/>
      </w:pPr>
      <w:r>
        <w:t>Im Optimalfall bestehen die Gruppen aus Teilnehmenden mit und ohne VR-Erfahrung. Grundsätzliche Fragen zur Bedienbarkeit könnten so innerhalb der Gruppe geklärt werden. Dadurch könnte die Workshop-Leitung entlastet werden.</w:t>
      </w:r>
    </w:p>
    <w:p w14:paraId="6EE5DC1E" w14:textId="18EF2C3A" w:rsidR="00112F37" w:rsidRPr="00A16104" w:rsidRDefault="00112F37" w:rsidP="00881560">
      <w:pPr>
        <w:spacing w:line="360" w:lineRule="auto"/>
        <w:rPr>
          <w:i/>
          <w:iCs/>
        </w:rPr>
      </w:pPr>
      <w:r w:rsidRPr="00A16104">
        <w:rPr>
          <w:i/>
          <w:iCs/>
        </w:rPr>
        <w:t>3</w:t>
      </w:r>
      <w:r w:rsidR="00A16104" w:rsidRPr="00A16104">
        <w:rPr>
          <w:i/>
          <w:iCs/>
        </w:rPr>
        <w:t xml:space="preserve">. </w:t>
      </w:r>
      <w:r w:rsidRPr="00A16104">
        <w:rPr>
          <w:i/>
          <w:iCs/>
        </w:rPr>
        <w:t xml:space="preserve">Aufgabenstellung: </w:t>
      </w:r>
    </w:p>
    <w:p w14:paraId="7100CF13" w14:textId="1A42F4ED" w:rsidR="00112F37" w:rsidRDefault="00112F37" w:rsidP="00881560">
      <w:pPr>
        <w:spacing w:line="360" w:lineRule="auto"/>
      </w:pPr>
      <w:r>
        <w:t>In Kleingruppen (2</w:t>
      </w:r>
      <w:r w:rsidR="00A16104">
        <w:t>-</w:t>
      </w:r>
      <w:r>
        <w:t xml:space="preserve">3 Personen) erhalten die Teilnehmenden eine VR-Brille, mit der sie sich ausgiebig beschäftigen können. Es geht darum, die erlangten Kompetenzen zur Bedienung einer VR-Brille aus dem vorherigen Workshop zu vertiefen. Darüber hinaus gilt es, Erwartungen und Wünsche zu erörtern, die sich VR-Erfahrende von VR-Begleiter:innen wünschen sowie die Rolle als VR-Beobachter:in kritisch zu hinterfragen. Vorgehsehen für diese Selbsterfahrung sind 45 Minuten. Die Gruppen werden aufgefordert die folgenden drei zu beachtenden Bereiche von Begleitung zu reflektieren: Selbst- und Fremdbestimmung, Vorbreitende Umgebung, Tatsächliche Begleitung. </w:t>
      </w:r>
    </w:p>
    <w:p w14:paraId="47150164" w14:textId="298D659F" w:rsidR="00112F37" w:rsidRPr="00CE6AFC" w:rsidRDefault="00112F37" w:rsidP="00881560">
      <w:pPr>
        <w:spacing w:line="360" w:lineRule="auto"/>
        <w:rPr>
          <w:i/>
          <w:iCs/>
        </w:rPr>
      </w:pPr>
      <w:r w:rsidRPr="00CE6AFC">
        <w:rPr>
          <w:i/>
          <w:iCs/>
        </w:rPr>
        <w:t>4</w:t>
      </w:r>
      <w:r w:rsidR="00CE6AFC" w:rsidRPr="00CE6AFC">
        <w:rPr>
          <w:i/>
          <w:iCs/>
        </w:rPr>
        <w:t xml:space="preserve">. </w:t>
      </w:r>
      <w:r w:rsidRPr="00CE6AFC">
        <w:rPr>
          <w:i/>
          <w:iCs/>
        </w:rPr>
        <w:t xml:space="preserve">Erfahrungsaustausch: </w:t>
      </w:r>
    </w:p>
    <w:p w14:paraId="0BE342E8" w14:textId="706906D0" w:rsidR="00112F37" w:rsidRDefault="00112F37" w:rsidP="00881560">
      <w:pPr>
        <w:spacing w:line="360" w:lineRule="auto"/>
      </w:pPr>
      <w:r>
        <w:t xml:space="preserve">Die gesammelten Erkenntnisse werden notiert und in einem 30-minütigen Erfahrungsaustausch diskutiert, um Handlungsempfehlungen für eine sensible Begleitung ableiten zu können. </w:t>
      </w:r>
    </w:p>
    <w:p w14:paraId="6D719BD1" w14:textId="77777777" w:rsidR="008346C0" w:rsidRPr="00D41075" w:rsidRDefault="008346C0" w:rsidP="008346C0">
      <w:pPr>
        <w:jc w:val="left"/>
        <w:rPr>
          <w:i/>
          <w:iCs/>
        </w:rPr>
      </w:pPr>
      <w:r>
        <w:rPr>
          <w:i/>
          <w:iCs/>
        </w:rPr>
        <w:lastRenderedPageBreak/>
        <w:t>5. Hinweise</w:t>
      </w:r>
      <w:r w:rsidRPr="00D41075">
        <w:rPr>
          <w:i/>
          <w:iCs/>
        </w:rPr>
        <w:t xml:space="preserve"> zum Umgang mit V</w:t>
      </w:r>
      <w:r>
        <w:rPr>
          <w:i/>
          <w:iCs/>
        </w:rPr>
        <w:t>R</w:t>
      </w:r>
    </w:p>
    <w:p w14:paraId="3A7391BB" w14:textId="77777777" w:rsidR="008346C0" w:rsidRPr="003E5D30" w:rsidRDefault="008346C0" w:rsidP="008346C0">
      <w:pPr>
        <w:pStyle w:val="Listenabsatz"/>
        <w:numPr>
          <w:ilvl w:val="0"/>
          <w:numId w:val="12"/>
        </w:numPr>
        <w:spacing w:line="360" w:lineRule="auto"/>
      </w:pPr>
      <w:r>
        <w:t>D</w:t>
      </w:r>
      <w:r w:rsidRPr="003E5D30">
        <w:t>ie VR-</w:t>
      </w:r>
      <w:r>
        <w:t xml:space="preserve">Selbsterfahrung </w:t>
      </w:r>
      <w:r w:rsidRPr="003E5D30">
        <w:t xml:space="preserve">kann sensibel und sehr unterschiedlich </w:t>
      </w:r>
      <w:r>
        <w:t>wahrgenommen</w:t>
      </w:r>
      <w:r w:rsidRPr="003E5D30">
        <w:t xml:space="preserve"> werden. Jede Reaktion ist berechtigt. Das Individuum steht im Mittelpunkt und steuert die gesamte VR-Selbsterfahrung. Unabhängig vom Grund kann die </w:t>
      </w:r>
      <w:r>
        <w:t>Erprobung</w:t>
      </w:r>
      <w:r w:rsidRPr="003E5D30">
        <w:t xml:space="preserve"> jederzeit </w:t>
      </w:r>
      <w:r>
        <w:t>beendet</w:t>
      </w:r>
      <w:r w:rsidRPr="003E5D30">
        <w:t xml:space="preserve"> werden. </w:t>
      </w:r>
    </w:p>
    <w:p w14:paraId="7EAA8B45" w14:textId="77777777" w:rsidR="008346C0" w:rsidRPr="003E5D30" w:rsidRDefault="008346C0" w:rsidP="008346C0">
      <w:pPr>
        <w:pStyle w:val="Listenabsatz"/>
        <w:numPr>
          <w:ilvl w:val="0"/>
          <w:numId w:val="12"/>
        </w:numPr>
        <w:spacing w:line="360" w:lineRule="auto"/>
      </w:pPr>
      <w:r w:rsidRPr="003E5D30">
        <w:t xml:space="preserve">Für die außenstehenden Personen gilt, sich nach den Bedürfnissen der Person zu richten, die </w:t>
      </w:r>
      <w:r>
        <w:t>die</w:t>
      </w:r>
      <w:r w:rsidRPr="003E5D30">
        <w:t xml:space="preserve"> VR-Selbsterfahrung </w:t>
      </w:r>
      <w:r>
        <w:t>macht</w:t>
      </w:r>
      <w:r w:rsidRPr="003E5D30">
        <w:t xml:space="preserve">. Die außenstehenden Personen können ihre eigene Rolle sowie die sich in der VR befindende Person beobachten und ein sensibles Verhalten hinterfragen. </w:t>
      </w:r>
    </w:p>
    <w:p w14:paraId="0EC9C405" w14:textId="77777777" w:rsidR="008346C0" w:rsidRDefault="008346C0" w:rsidP="00881560">
      <w:pPr>
        <w:spacing w:line="360" w:lineRule="auto"/>
      </w:pPr>
    </w:p>
    <w:p w14:paraId="69D5BE76" w14:textId="364B69BA" w:rsidR="00E66F31" w:rsidRDefault="00E66F31" w:rsidP="008346C0">
      <w:pPr>
        <w:spacing w:line="360" w:lineRule="auto"/>
        <w:sectPr w:rsidR="00E66F31" w:rsidSect="0019312E">
          <w:headerReference w:type="default" r:id="rId24"/>
          <w:pgSz w:w="11906" w:h="16838"/>
          <w:pgMar w:top="1417" w:right="1417" w:bottom="1134" w:left="1417" w:header="708" w:footer="708" w:gutter="0"/>
          <w:cols w:space="708"/>
          <w:docGrid w:linePitch="360"/>
        </w:sectPr>
      </w:pPr>
    </w:p>
    <w:p w14:paraId="121C3EF0" w14:textId="77777777" w:rsidR="001D7019" w:rsidRPr="00E00863" w:rsidRDefault="001D7019" w:rsidP="001D7019">
      <w:pPr>
        <w:rPr>
          <w:i/>
          <w:iCs/>
        </w:rPr>
      </w:pPr>
      <w:r w:rsidRPr="00E00863">
        <w:rPr>
          <w:i/>
          <w:iCs/>
        </w:rPr>
        <w:lastRenderedPageBreak/>
        <w:t>Verlaufsplanung</w:t>
      </w:r>
    </w:p>
    <w:tbl>
      <w:tblPr>
        <w:tblStyle w:val="Tabellenraster"/>
        <w:tblpPr w:leftFromText="141" w:rightFromText="141" w:vertAnchor="page" w:horzAnchor="margin" w:tblpXSpec="center" w:tblpY="2232"/>
        <w:tblW w:w="13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5242"/>
        <w:gridCol w:w="2039"/>
        <w:gridCol w:w="4986"/>
      </w:tblGrid>
      <w:tr w:rsidR="001D7019" w:rsidRPr="001A2692" w14:paraId="4D5C77B6" w14:textId="77777777" w:rsidTr="00E51DEB">
        <w:trPr>
          <w:trHeight w:val="305"/>
        </w:trPr>
        <w:tc>
          <w:tcPr>
            <w:tcW w:w="1476" w:type="dxa"/>
            <w:tcBorders>
              <w:bottom w:val="single" w:sz="4" w:space="0" w:color="auto"/>
              <w:right w:val="single" w:sz="4" w:space="0" w:color="auto"/>
            </w:tcBorders>
          </w:tcPr>
          <w:p w14:paraId="60A73289" w14:textId="77777777" w:rsidR="001D7019" w:rsidRPr="00E00863" w:rsidRDefault="001D7019" w:rsidP="00545CAB">
            <w:pPr>
              <w:spacing w:line="276" w:lineRule="auto"/>
              <w:rPr>
                <w:b/>
                <w:bCs/>
              </w:rPr>
            </w:pPr>
            <w:r w:rsidRPr="00E00863">
              <w:rPr>
                <w:b/>
                <w:bCs/>
              </w:rPr>
              <w:t>Phase</w:t>
            </w:r>
          </w:p>
        </w:tc>
        <w:tc>
          <w:tcPr>
            <w:tcW w:w="5242" w:type="dxa"/>
            <w:tcBorders>
              <w:left w:val="single" w:sz="4" w:space="0" w:color="auto"/>
              <w:bottom w:val="single" w:sz="4" w:space="0" w:color="auto"/>
              <w:right w:val="single" w:sz="4" w:space="0" w:color="auto"/>
            </w:tcBorders>
          </w:tcPr>
          <w:p w14:paraId="094A9833" w14:textId="77777777" w:rsidR="001D7019" w:rsidRPr="00E00863" w:rsidRDefault="001D7019" w:rsidP="00545CAB">
            <w:pPr>
              <w:spacing w:line="276" w:lineRule="auto"/>
              <w:rPr>
                <w:b/>
                <w:bCs/>
              </w:rPr>
            </w:pPr>
            <w:r w:rsidRPr="00E00863">
              <w:rPr>
                <w:b/>
                <w:bCs/>
              </w:rPr>
              <w:t>Aktivität</w:t>
            </w:r>
          </w:p>
        </w:tc>
        <w:tc>
          <w:tcPr>
            <w:tcW w:w="2039" w:type="dxa"/>
            <w:tcBorders>
              <w:left w:val="single" w:sz="4" w:space="0" w:color="auto"/>
              <w:bottom w:val="single" w:sz="4" w:space="0" w:color="auto"/>
              <w:right w:val="single" w:sz="4" w:space="0" w:color="auto"/>
            </w:tcBorders>
          </w:tcPr>
          <w:p w14:paraId="0DBD9B9F" w14:textId="77777777" w:rsidR="001D7019" w:rsidRPr="00E00863" w:rsidRDefault="001D7019" w:rsidP="00545CAB">
            <w:pPr>
              <w:spacing w:line="276" w:lineRule="auto"/>
              <w:rPr>
                <w:b/>
                <w:bCs/>
              </w:rPr>
            </w:pPr>
            <w:r w:rsidRPr="00E00863">
              <w:rPr>
                <w:b/>
                <w:bCs/>
              </w:rPr>
              <w:t>Material/Medien</w:t>
            </w:r>
          </w:p>
        </w:tc>
        <w:tc>
          <w:tcPr>
            <w:tcW w:w="4986" w:type="dxa"/>
            <w:tcBorders>
              <w:left w:val="single" w:sz="4" w:space="0" w:color="auto"/>
              <w:bottom w:val="single" w:sz="4" w:space="0" w:color="auto"/>
            </w:tcBorders>
          </w:tcPr>
          <w:p w14:paraId="3E07D3FD" w14:textId="77777777" w:rsidR="001D7019" w:rsidRPr="00E00863" w:rsidRDefault="001D7019" w:rsidP="00545CAB">
            <w:pPr>
              <w:spacing w:line="276" w:lineRule="auto"/>
              <w:rPr>
                <w:b/>
                <w:bCs/>
              </w:rPr>
            </w:pPr>
            <w:r w:rsidRPr="00E00863">
              <w:rPr>
                <w:b/>
                <w:bCs/>
              </w:rPr>
              <w:t>Kommentar</w:t>
            </w:r>
          </w:p>
        </w:tc>
      </w:tr>
      <w:tr w:rsidR="001D7019" w14:paraId="756C828A" w14:textId="77777777" w:rsidTr="00E51DEB">
        <w:trPr>
          <w:trHeight w:val="1808"/>
        </w:trPr>
        <w:tc>
          <w:tcPr>
            <w:tcW w:w="1476" w:type="dxa"/>
            <w:tcBorders>
              <w:top w:val="single" w:sz="4" w:space="0" w:color="auto"/>
              <w:bottom w:val="single" w:sz="4" w:space="0" w:color="auto"/>
              <w:right w:val="single" w:sz="4" w:space="0" w:color="auto"/>
            </w:tcBorders>
          </w:tcPr>
          <w:p w14:paraId="6F69630C" w14:textId="77777777" w:rsidR="001D7019" w:rsidRPr="00E00863" w:rsidRDefault="001D7019" w:rsidP="00545CAB">
            <w:pPr>
              <w:spacing w:line="276" w:lineRule="auto"/>
              <w:jc w:val="left"/>
              <w:rPr>
                <w:b/>
                <w:bCs/>
              </w:rPr>
            </w:pPr>
            <w:r w:rsidRPr="00E00863">
              <w:rPr>
                <w:b/>
                <w:bCs/>
              </w:rPr>
              <w:t xml:space="preserve">Einstieg </w:t>
            </w:r>
          </w:p>
          <w:p w14:paraId="3909ACB6" w14:textId="77777777" w:rsidR="001D7019" w:rsidRPr="001C60FE" w:rsidRDefault="001D7019" w:rsidP="00545CAB">
            <w:pPr>
              <w:spacing w:line="276" w:lineRule="auto"/>
              <w:jc w:val="left"/>
            </w:pPr>
            <w:r w:rsidRPr="001C60FE">
              <w:t>(10</w:t>
            </w:r>
            <w:r>
              <w:t xml:space="preserve"> </w:t>
            </w:r>
            <w:r w:rsidRPr="001C60FE">
              <w:t>Min)</w:t>
            </w:r>
          </w:p>
        </w:tc>
        <w:tc>
          <w:tcPr>
            <w:tcW w:w="5242" w:type="dxa"/>
            <w:tcBorders>
              <w:top w:val="single" w:sz="4" w:space="0" w:color="auto"/>
              <w:left w:val="single" w:sz="4" w:space="0" w:color="auto"/>
              <w:bottom w:val="single" w:sz="4" w:space="0" w:color="auto"/>
              <w:right w:val="single" w:sz="4" w:space="0" w:color="auto"/>
            </w:tcBorders>
          </w:tcPr>
          <w:p w14:paraId="4333846E" w14:textId="77777777" w:rsidR="001D7019" w:rsidRPr="009A1C3C" w:rsidRDefault="001D7019" w:rsidP="00545CAB">
            <w:pPr>
              <w:pStyle w:val="Listenabsatz"/>
              <w:numPr>
                <w:ilvl w:val="0"/>
                <w:numId w:val="21"/>
              </w:numPr>
              <w:spacing w:line="276" w:lineRule="auto"/>
              <w:jc w:val="left"/>
            </w:pPr>
            <w:r w:rsidRPr="009A1C3C">
              <w:t>Teilnehmende im Kreis begrüßen</w:t>
            </w:r>
          </w:p>
          <w:p w14:paraId="2A6C4049" w14:textId="77777777" w:rsidR="001D7019" w:rsidRPr="009A1C3C" w:rsidRDefault="001D7019" w:rsidP="00545CAB">
            <w:pPr>
              <w:pStyle w:val="Listenabsatz"/>
              <w:numPr>
                <w:ilvl w:val="0"/>
                <w:numId w:val="21"/>
              </w:numPr>
              <w:spacing w:line="276" w:lineRule="auto"/>
              <w:jc w:val="left"/>
            </w:pPr>
            <w:r w:rsidRPr="009A1C3C">
              <w:t>Austausch über das Selbstlernmodul:</w:t>
            </w:r>
          </w:p>
          <w:p w14:paraId="15EAFF92" w14:textId="77777777" w:rsidR="001D7019" w:rsidRPr="009A1C3C" w:rsidRDefault="001D7019" w:rsidP="00545CAB">
            <w:pPr>
              <w:pStyle w:val="Listenabsatz"/>
              <w:numPr>
                <w:ilvl w:val="0"/>
                <w:numId w:val="22"/>
              </w:numPr>
              <w:spacing w:line="276" w:lineRule="auto"/>
              <w:jc w:val="left"/>
            </w:pPr>
            <w:r w:rsidRPr="009A1C3C">
              <w:t xml:space="preserve">Wünsche und Erwartungen der Teilnehmenden zur Fortbildung </w:t>
            </w:r>
          </w:p>
          <w:p w14:paraId="735B4FB7" w14:textId="77777777" w:rsidR="001D7019" w:rsidRPr="009A1C3C" w:rsidRDefault="001D7019" w:rsidP="00545CAB">
            <w:pPr>
              <w:pStyle w:val="Listenabsatz"/>
              <w:numPr>
                <w:ilvl w:val="0"/>
                <w:numId w:val="21"/>
              </w:numPr>
              <w:spacing w:line="276" w:lineRule="auto"/>
              <w:jc w:val="left"/>
            </w:pPr>
            <w:r w:rsidRPr="009A1C3C">
              <w:t>Ziel</w:t>
            </w:r>
            <w:r w:rsidRPr="009A1C3C">
              <w:rPr>
                <w:vertAlign w:val="superscript"/>
              </w:rPr>
              <w:t>1</w:t>
            </w:r>
            <w:r w:rsidRPr="009A1C3C">
              <w:t xml:space="preserve"> des Workshops transparent machen </w:t>
            </w:r>
          </w:p>
        </w:tc>
        <w:tc>
          <w:tcPr>
            <w:tcW w:w="2039" w:type="dxa"/>
            <w:tcBorders>
              <w:top w:val="single" w:sz="4" w:space="0" w:color="auto"/>
              <w:left w:val="single" w:sz="4" w:space="0" w:color="auto"/>
              <w:bottom w:val="single" w:sz="4" w:space="0" w:color="auto"/>
              <w:right w:val="single" w:sz="4" w:space="0" w:color="auto"/>
            </w:tcBorders>
          </w:tcPr>
          <w:p w14:paraId="110E0ADB" w14:textId="77777777" w:rsidR="001D7019" w:rsidRPr="009A1C3C" w:rsidRDefault="001D7019" w:rsidP="00545CAB">
            <w:pPr>
              <w:spacing w:line="276" w:lineRule="auto"/>
              <w:jc w:val="left"/>
            </w:pPr>
            <w:r w:rsidRPr="009A1C3C">
              <w:t>ggf. Klebeband und Marker für Namensschilder</w:t>
            </w:r>
          </w:p>
        </w:tc>
        <w:tc>
          <w:tcPr>
            <w:tcW w:w="4986" w:type="dxa"/>
            <w:tcBorders>
              <w:top w:val="single" w:sz="4" w:space="0" w:color="auto"/>
              <w:left w:val="single" w:sz="4" w:space="0" w:color="auto"/>
              <w:bottom w:val="single" w:sz="4" w:space="0" w:color="auto"/>
            </w:tcBorders>
          </w:tcPr>
          <w:p w14:paraId="62C33246" w14:textId="77777777" w:rsidR="001D7019" w:rsidRPr="009A1C3C" w:rsidRDefault="001D7019" w:rsidP="00545CAB">
            <w:pPr>
              <w:spacing w:line="276" w:lineRule="auto"/>
              <w:jc w:val="left"/>
            </w:pPr>
          </w:p>
        </w:tc>
      </w:tr>
      <w:tr w:rsidR="001D7019" w14:paraId="6A801643" w14:textId="77777777" w:rsidTr="00E51DEB">
        <w:trPr>
          <w:trHeight w:val="1864"/>
        </w:trPr>
        <w:tc>
          <w:tcPr>
            <w:tcW w:w="1476" w:type="dxa"/>
            <w:tcBorders>
              <w:top w:val="single" w:sz="4" w:space="0" w:color="auto"/>
              <w:bottom w:val="single" w:sz="4" w:space="0" w:color="auto"/>
              <w:right w:val="single" w:sz="4" w:space="0" w:color="auto"/>
            </w:tcBorders>
          </w:tcPr>
          <w:p w14:paraId="5ED8E38A" w14:textId="77777777" w:rsidR="001D7019" w:rsidRPr="00E00863" w:rsidRDefault="001D7019" w:rsidP="00545CAB">
            <w:pPr>
              <w:spacing w:line="276" w:lineRule="auto"/>
              <w:jc w:val="left"/>
              <w:rPr>
                <w:b/>
                <w:bCs/>
              </w:rPr>
            </w:pPr>
            <w:r w:rsidRPr="00E00863">
              <w:rPr>
                <w:b/>
                <w:bCs/>
              </w:rPr>
              <w:t>Hauptphase</w:t>
            </w:r>
          </w:p>
          <w:p w14:paraId="419E0544" w14:textId="77777777" w:rsidR="001D7019" w:rsidRPr="005D49F9" w:rsidRDefault="001D7019" w:rsidP="00545CAB">
            <w:pPr>
              <w:spacing w:line="276" w:lineRule="auto"/>
              <w:jc w:val="left"/>
            </w:pPr>
            <w:r w:rsidRPr="005D49F9">
              <w:t>(4</w:t>
            </w:r>
            <w:r>
              <w:t>0</w:t>
            </w:r>
            <w:r w:rsidRPr="005D49F9">
              <w:t xml:space="preserve"> Min)</w:t>
            </w:r>
          </w:p>
        </w:tc>
        <w:tc>
          <w:tcPr>
            <w:tcW w:w="5242" w:type="dxa"/>
            <w:tcBorders>
              <w:top w:val="single" w:sz="4" w:space="0" w:color="auto"/>
              <w:left w:val="single" w:sz="4" w:space="0" w:color="auto"/>
              <w:bottom w:val="single" w:sz="4" w:space="0" w:color="auto"/>
              <w:right w:val="single" w:sz="4" w:space="0" w:color="auto"/>
            </w:tcBorders>
          </w:tcPr>
          <w:p w14:paraId="663CDD43" w14:textId="77777777" w:rsidR="001D7019" w:rsidRPr="009A1C3C" w:rsidRDefault="001D7019" w:rsidP="00545CAB">
            <w:pPr>
              <w:pStyle w:val="Listenabsatz"/>
              <w:numPr>
                <w:ilvl w:val="0"/>
                <w:numId w:val="23"/>
              </w:numPr>
              <w:spacing w:line="276" w:lineRule="auto"/>
              <w:jc w:val="left"/>
            </w:pPr>
            <w:r w:rsidRPr="009A1C3C">
              <w:t>Gruppeneinteilung</w:t>
            </w:r>
            <w:r w:rsidRPr="009A1C3C">
              <w:rPr>
                <w:vertAlign w:val="superscript"/>
              </w:rPr>
              <w:t>2</w:t>
            </w:r>
            <w:r w:rsidRPr="009A1C3C">
              <w:t xml:space="preserve"> (2er-3er Gruppen)</w:t>
            </w:r>
          </w:p>
          <w:p w14:paraId="48015231" w14:textId="77777777" w:rsidR="001D7019" w:rsidRPr="009A1C3C" w:rsidRDefault="001D7019" w:rsidP="00545CAB">
            <w:pPr>
              <w:pStyle w:val="Listenabsatz"/>
              <w:numPr>
                <w:ilvl w:val="0"/>
                <w:numId w:val="23"/>
              </w:numPr>
              <w:spacing w:line="276" w:lineRule="auto"/>
              <w:jc w:val="left"/>
            </w:pPr>
            <w:r w:rsidRPr="009A1C3C">
              <w:t>Aufgabenstellung</w:t>
            </w:r>
            <w:r w:rsidRPr="009A1C3C">
              <w:rPr>
                <w:vertAlign w:val="superscript"/>
              </w:rPr>
              <w:t>3</w:t>
            </w:r>
            <w:r w:rsidRPr="009A1C3C">
              <w:t xml:space="preserve"> zu VR als Bildungsmedium erklären</w:t>
            </w:r>
          </w:p>
          <w:p w14:paraId="75BB0F7E" w14:textId="77777777" w:rsidR="001D7019" w:rsidRPr="009A1C3C" w:rsidRDefault="001D7019" w:rsidP="00545CAB">
            <w:pPr>
              <w:pStyle w:val="Listenabsatz"/>
              <w:numPr>
                <w:ilvl w:val="0"/>
                <w:numId w:val="23"/>
              </w:numPr>
              <w:spacing w:line="276" w:lineRule="auto"/>
              <w:jc w:val="left"/>
            </w:pPr>
            <w:r w:rsidRPr="009A1C3C">
              <w:t>Erinnerung für den Umgang mit VR</w:t>
            </w:r>
            <w:r>
              <w:rPr>
                <w:vertAlign w:val="superscript"/>
              </w:rPr>
              <w:t>5</w:t>
            </w:r>
            <w:r w:rsidRPr="009A1C3C">
              <w:rPr>
                <w:vertAlign w:val="superscript"/>
              </w:rPr>
              <w:t xml:space="preserve"> </w:t>
            </w:r>
            <w:r w:rsidRPr="009A1C3C">
              <w:t>geben</w:t>
            </w:r>
          </w:p>
          <w:p w14:paraId="244E51FB" w14:textId="77777777" w:rsidR="001D7019" w:rsidRPr="009A1C3C" w:rsidRDefault="001D7019" w:rsidP="00545CAB">
            <w:pPr>
              <w:pStyle w:val="Listenabsatz"/>
              <w:numPr>
                <w:ilvl w:val="0"/>
                <w:numId w:val="23"/>
              </w:numPr>
              <w:spacing w:line="276" w:lineRule="auto"/>
              <w:jc w:val="left"/>
            </w:pPr>
            <w:r w:rsidRPr="009A1C3C">
              <w:t>Selbsterfahrung</w:t>
            </w:r>
          </w:p>
        </w:tc>
        <w:tc>
          <w:tcPr>
            <w:tcW w:w="2039" w:type="dxa"/>
            <w:tcBorders>
              <w:top w:val="single" w:sz="4" w:space="0" w:color="auto"/>
              <w:left w:val="single" w:sz="4" w:space="0" w:color="auto"/>
              <w:bottom w:val="single" w:sz="4" w:space="0" w:color="auto"/>
              <w:right w:val="single" w:sz="4" w:space="0" w:color="auto"/>
            </w:tcBorders>
          </w:tcPr>
          <w:p w14:paraId="6BABD1BD" w14:textId="77777777" w:rsidR="001D7019" w:rsidRPr="009A1C3C" w:rsidRDefault="001D7019" w:rsidP="00545CAB">
            <w:pPr>
              <w:spacing w:line="276" w:lineRule="auto"/>
              <w:jc w:val="left"/>
            </w:pPr>
            <w:r w:rsidRPr="009A1C3C">
              <w:t>VR-Brillen, Marker</w:t>
            </w:r>
            <w:r>
              <w:t>, ggf. Möglichkeit für Notizen</w:t>
            </w:r>
          </w:p>
        </w:tc>
        <w:tc>
          <w:tcPr>
            <w:tcW w:w="4986" w:type="dxa"/>
            <w:tcBorders>
              <w:top w:val="single" w:sz="4" w:space="0" w:color="auto"/>
              <w:left w:val="single" w:sz="4" w:space="0" w:color="auto"/>
              <w:bottom w:val="single" w:sz="4" w:space="0" w:color="auto"/>
            </w:tcBorders>
          </w:tcPr>
          <w:p w14:paraId="399A2B68" w14:textId="77777777" w:rsidR="001D7019" w:rsidRPr="009A1C3C" w:rsidRDefault="001D7019" w:rsidP="00545CAB">
            <w:pPr>
              <w:spacing w:line="276" w:lineRule="auto"/>
              <w:jc w:val="left"/>
            </w:pPr>
            <w:r w:rsidRPr="009A1C3C">
              <w:t>Workshop-Leitung steht für Fragen zur Verfügung und wird als Lernbegleitung verstanden.</w:t>
            </w:r>
          </w:p>
        </w:tc>
      </w:tr>
      <w:tr w:rsidR="001D7019" w14:paraId="0034ADCE" w14:textId="77777777" w:rsidTr="00E51DEB">
        <w:trPr>
          <w:trHeight w:val="2115"/>
        </w:trPr>
        <w:tc>
          <w:tcPr>
            <w:tcW w:w="1476" w:type="dxa"/>
            <w:tcBorders>
              <w:top w:val="single" w:sz="4" w:space="0" w:color="auto"/>
              <w:bottom w:val="single" w:sz="4" w:space="0" w:color="auto"/>
              <w:right w:val="single" w:sz="4" w:space="0" w:color="auto"/>
            </w:tcBorders>
          </w:tcPr>
          <w:p w14:paraId="4EE2EE3E" w14:textId="77777777" w:rsidR="001D7019" w:rsidRPr="00E00863" w:rsidRDefault="001D7019" w:rsidP="00545CAB">
            <w:pPr>
              <w:spacing w:line="276" w:lineRule="auto"/>
              <w:jc w:val="left"/>
              <w:rPr>
                <w:b/>
                <w:bCs/>
              </w:rPr>
            </w:pPr>
            <w:r w:rsidRPr="00E00863">
              <w:rPr>
                <w:b/>
                <w:bCs/>
              </w:rPr>
              <w:t>Reflexion</w:t>
            </w:r>
          </w:p>
          <w:p w14:paraId="72DA9B8F" w14:textId="77777777" w:rsidR="001D7019" w:rsidRPr="005D49F9" w:rsidRDefault="001D7019" w:rsidP="00545CAB">
            <w:pPr>
              <w:spacing w:line="276" w:lineRule="auto"/>
              <w:jc w:val="left"/>
            </w:pPr>
            <w:r w:rsidRPr="005D49F9">
              <w:t>(</w:t>
            </w:r>
            <w:r>
              <w:t>40</w:t>
            </w:r>
            <w:r w:rsidRPr="005D49F9">
              <w:t xml:space="preserve"> Min)</w:t>
            </w:r>
          </w:p>
        </w:tc>
        <w:tc>
          <w:tcPr>
            <w:tcW w:w="5242" w:type="dxa"/>
            <w:tcBorders>
              <w:top w:val="single" w:sz="4" w:space="0" w:color="auto"/>
              <w:left w:val="single" w:sz="4" w:space="0" w:color="auto"/>
              <w:bottom w:val="single" w:sz="4" w:space="0" w:color="auto"/>
              <w:right w:val="single" w:sz="4" w:space="0" w:color="auto"/>
            </w:tcBorders>
          </w:tcPr>
          <w:p w14:paraId="478EB163" w14:textId="7FF0FA9C" w:rsidR="001D7019" w:rsidRPr="009A1C3C" w:rsidRDefault="001D7019" w:rsidP="00545CAB">
            <w:pPr>
              <w:pStyle w:val="Listenabsatz"/>
              <w:numPr>
                <w:ilvl w:val="0"/>
                <w:numId w:val="24"/>
              </w:numPr>
              <w:spacing w:line="276" w:lineRule="auto"/>
              <w:jc w:val="left"/>
            </w:pPr>
            <w:r w:rsidRPr="009A1C3C">
              <w:t>Erfahrungsaustausch</w:t>
            </w:r>
            <w:r w:rsidRPr="009A1C3C">
              <w:rPr>
                <w:vertAlign w:val="superscript"/>
              </w:rPr>
              <w:t>4</w:t>
            </w:r>
            <w:r w:rsidRPr="009A1C3C">
              <w:t xml:space="preserve"> zu</w:t>
            </w:r>
            <w:r w:rsidR="005B5FB1">
              <w:t xml:space="preserve"> Selbst- und Fremdbestimmung, Vorbereitende Umgebung, Tatsächliche Begleitung</w:t>
            </w:r>
            <w:r>
              <w:t xml:space="preserve"> </w:t>
            </w:r>
            <w:r w:rsidRPr="009A1C3C">
              <w:t>in Kleingruppen</w:t>
            </w:r>
          </w:p>
          <w:p w14:paraId="48380725" w14:textId="77777777" w:rsidR="001D7019" w:rsidRPr="009A1C3C" w:rsidRDefault="001D7019" w:rsidP="00545CAB">
            <w:pPr>
              <w:pStyle w:val="Listenabsatz"/>
              <w:numPr>
                <w:ilvl w:val="0"/>
                <w:numId w:val="24"/>
              </w:numPr>
              <w:spacing w:line="276" w:lineRule="auto"/>
              <w:jc w:val="left"/>
            </w:pPr>
            <w:r w:rsidRPr="009A1C3C">
              <w:t>Erfahrungsaustausch und Zusammenstellen der Ergebnisse in Großgruppe</w:t>
            </w:r>
          </w:p>
          <w:p w14:paraId="2876EAAA" w14:textId="77777777" w:rsidR="001D7019" w:rsidRPr="009A1C3C" w:rsidRDefault="001D7019" w:rsidP="00545CAB">
            <w:pPr>
              <w:pStyle w:val="Listenabsatz"/>
              <w:numPr>
                <w:ilvl w:val="0"/>
                <w:numId w:val="24"/>
              </w:numPr>
              <w:spacing w:line="276" w:lineRule="auto"/>
              <w:jc w:val="left"/>
            </w:pPr>
            <w:r w:rsidRPr="009A1C3C">
              <w:t>Protokollierung durch Schaubild</w:t>
            </w:r>
          </w:p>
        </w:tc>
        <w:tc>
          <w:tcPr>
            <w:tcW w:w="2039" w:type="dxa"/>
            <w:tcBorders>
              <w:top w:val="single" w:sz="4" w:space="0" w:color="auto"/>
              <w:left w:val="single" w:sz="4" w:space="0" w:color="auto"/>
              <w:bottom w:val="single" w:sz="4" w:space="0" w:color="auto"/>
              <w:right w:val="single" w:sz="4" w:space="0" w:color="auto"/>
            </w:tcBorders>
          </w:tcPr>
          <w:p w14:paraId="75153586" w14:textId="77777777" w:rsidR="001D7019" w:rsidRPr="009A1C3C" w:rsidRDefault="001D7019" w:rsidP="00545CAB">
            <w:pPr>
              <w:spacing w:line="276" w:lineRule="auto"/>
              <w:jc w:val="left"/>
            </w:pPr>
            <w:r w:rsidRPr="009A1C3C">
              <w:t xml:space="preserve">Marker und Moderationskarten </w:t>
            </w:r>
          </w:p>
        </w:tc>
        <w:tc>
          <w:tcPr>
            <w:tcW w:w="4986" w:type="dxa"/>
            <w:tcBorders>
              <w:top w:val="single" w:sz="4" w:space="0" w:color="auto"/>
              <w:left w:val="single" w:sz="4" w:space="0" w:color="auto"/>
              <w:bottom w:val="single" w:sz="4" w:space="0" w:color="auto"/>
            </w:tcBorders>
          </w:tcPr>
          <w:p w14:paraId="49B3579B" w14:textId="77777777" w:rsidR="001D7019" w:rsidRPr="009A1C3C" w:rsidRDefault="001D7019" w:rsidP="00545CAB">
            <w:pPr>
              <w:spacing w:line="276" w:lineRule="auto"/>
              <w:jc w:val="left"/>
            </w:pPr>
            <w:r w:rsidRPr="009A1C3C">
              <w:t>Offenen Austausch ermöglichen durch fundierte Potenziale und Grenzen ergänzen und Einbezug der Wünsche der Teilnehmenden</w:t>
            </w:r>
            <w:r>
              <w:t>.</w:t>
            </w:r>
          </w:p>
        </w:tc>
      </w:tr>
      <w:tr w:rsidR="001D7019" w14:paraId="4EEEBE17" w14:textId="77777777" w:rsidTr="00E51DEB">
        <w:trPr>
          <w:trHeight w:val="1251"/>
        </w:trPr>
        <w:tc>
          <w:tcPr>
            <w:tcW w:w="1476" w:type="dxa"/>
            <w:tcBorders>
              <w:top w:val="single" w:sz="4" w:space="0" w:color="auto"/>
              <w:right w:val="single" w:sz="4" w:space="0" w:color="auto"/>
            </w:tcBorders>
          </w:tcPr>
          <w:p w14:paraId="7FFC58CD" w14:textId="77777777" w:rsidR="001D7019" w:rsidRPr="00E00863" w:rsidRDefault="001D7019" w:rsidP="00545CAB">
            <w:pPr>
              <w:spacing w:line="276" w:lineRule="auto"/>
              <w:jc w:val="left"/>
              <w:rPr>
                <w:b/>
                <w:bCs/>
              </w:rPr>
            </w:pPr>
            <w:r w:rsidRPr="00E00863">
              <w:rPr>
                <w:b/>
                <w:bCs/>
              </w:rPr>
              <w:t>Abschluss</w:t>
            </w:r>
          </w:p>
          <w:p w14:paraId="0EE7ADAF" w14:textId="77777777" w:rsidR="001D7019" w:rsidRPr="00CE2D20" w:rsidRDefault="001D7019" w:rsidP="00545CAB">
            <w:pPr>
              <w:spacing w:line="276" w:lineRule="auto"/>
              <w:jc w:val="left"/>
            </w:pPr>
          </w:p>
          <w:p w14:paraId="68FEC200" w14:textId="77777777" w:rsidR="001D7019" w:rsidRPr="00CE2D20" w:rsidRDefault="001D7019" w:rsidP="00545CAB">
            <w:pPr>
              <w:spacing w:line="276" w:lineRule="auto"/>
              <w:jc w:val="left"/>
            </w:pPr>
          </w:p>
        </w:tc>
        <w:tc>
          <w:tcPr>
            <w:tcW w:w="5242" w:type="dxa"/>
            <w:tcBorders>
              <w:top w:val="single" w:sz="4" w:space="0" w:color="auto"/>
              <w:left w:val="single" w:sz="4" w:space="0" w:color="auto"/>
              <w:right w:val="single" w:sz="4" w:space="0" w:color="auto"/>
            </w:tcBorders>
          </w:tcPr>
          <w:p w14:paraId="10657962" w14:textId="77777777" w:rsidR="001D7019" w:rsidRPr="009A1C3C" w:rsidRDefault="001D7019" w:rsidP="00545CAB">
            <w:pPr>
              <w:pStyle w:val="Listenabsatz"/>
              <w:numPr>
                <w:ilvl w:val="0"/>
                <w:numId w:val="25"/>
              </w:numPr>
              <w:spacing w:line="276" w:lineRule="auto"/>
              <w:jc w:val="left"/>
            </w:pPr>
            <w:r w:rsidRPr="009A1C3C">
              <w:t xml:space="preserve">Bedanken für den Austausch </w:t>
            </w:r>
          </w:p>
          <w:p w14:paraId="1FEE4FFD" w14:textId="77777777" w:rsidR="001D7019" w:rsidRPr="009A1C3C" w:rsidRDefault="001D7019" w:rsidP="00545CAB">
            <w:pPr>
              <w:pStyle w:val="Listenabsatz"/>
              <w:numPr>
                <w:ilvl w:val="0"/>
                <w:numId w:val="25"/>
              </w:numPr>
              <w:spacing w:line="276" w:lineRule="auto"/>
              <w:jc w:val="left"/>
            </w:pPr>
            <w:r w:rsidRPr="009A1C3C">
              <w:t>Ausblick auf weitere Workshops geben</w:t>
            </w:r>
          </w:p>
        </w:tc>
        <w:tc>
          <w:tcPr>
            <w:tcW w:w="2039" w:type="dxa"/>
            <w:tcBorders>
              <w:top w:val="single" w:sz="4" w:space="0" w:color="auto"/>
              <w:left w:val="single" w:sz="4" w:space="0" w:color="auto"/>
              <w:right w:val="single" w:sz="4" w:space="0" w:color="auto"/>
            </w:tcBorders>
          </w:tcPr>
          <w:p w14:paraId="147F56E8" w14:textId="77777777" w:rsidR="001D7019" w:rsidRPr="009A1C3C" w:rsidRDefault="001D7019" w:rsidP="00545CAB">
            <w:pPr>
              <w:spacing w:line="276" w:lineRule="auto"/>
              <w:jc w:val="left"/>
            </w:pPr>
            <w:r w:rsidRPr="009A1C3C">
              <w:t>Modulstruktur</w:t>
            </w:r>
          </w:p>
        </w:tc>
        <w:tc>
          <w:tcPr>
            <w:tcW w:w="4986" w:type="dxa"/>
            <w:tcBorders>
              <w:top w:val="single" w:sz="4" w:space="0" w:color="auto"/>
              <w:left w:val="single" w:sz="4" w:space="0" w:color="auto"/>
            </w:tcBorders>
          </w:tcPr>
          <w:p w14:paraId="7435CC62" w14:textId="77777777" w:rsidR="001D7019" w:rsidRPr="009A1C3C" w:rsidRDefault="001D7019" w:rsidP="00545CAB">
            <w:pPr>
              <w:spacing w:line="276" w:lineRule="auto"/>
              <w:jc w:val="left"/>
            </w:pPr>
            <w:r w:rsidRPr="009A1C3C">
              <w:t>In weiteren Workshops werden die anderen Module thematisiert. Bisherige Inhalte und erlangte Kompetenzen im Umgang mit der VR-Brille werden vertieft.</w:t>
            </w:r>
          </w:p>
        </w:tc>
      </w:tr>
    </w:tbl>
    <w:p w14:paraId="2D6C263E" w14:textId="78C66D9D" w:rsidR="00E51DEB" w:rsidRPr="000561BF" w:rsidRDefault="00E51DEB" w:rsidP="00E51DEB">
      <w:pPr>
        <w:pStyle w:val="Beschriftung"/>
        <w:framePr w:hSpace="141" w:wrap="around" w:vAnchor="page" w:hAnchor="page" w:x="1132" w:y="9985"/>
        <w:rPr>
          <w:color w:val="000000" w:themeColor="text1"/>
        </w:rPr>
      </w:pPr>
      <w:r w:rsidRPr="000561BF">
        <w:rPr>
          <w:color w:val="000000" w:themeColor="text1"/>
        </w:rPr>
        <w:t>Tabelle 3: Verlaufsplanung VR und Begleitung</w:t>
      </w:r>
    </w:p>
    <w:p w14:paraId="47F8ACE7" w14:textId="77777777" w:rsidR="00E66F31" w:rsidRDefault="00E66F31" w:rsidP="00E66F31">
      <w:pPr>
        <w:spacing w:line="360" w:lineRule="auto"/>
        <w:sectPr w:rsidR="00E66F31" w:rsidSect="00E66F31">
          <w:pgSz w:w="16838" w:h="11906" w:orient="landscape"/>
          <w:pgMar w:top="1417" w:right="1134" w:bottom="1417" w:left="1417" w:header="708" w:footer="708" w:gutter="0"/>
          <w:cols w:space="708"/>
          <w:docGrid w:linePitch="360"/>
        </w:sectPr>
      </w:pPr>
    </w:p>
    <w:p w14:paraId="05BB1F6F" w14:textId="105CB87A" w:rsidR="008343D5" w:rsidRDefault="008343D5" w:rsidP="002C6ED5">
      <w:pPr>
        <w:pStyle w:val="berschrift1"/>
        <w:rPr>
          <w:rFonts w:cs="Arial"/>
        </w:rPr>
      </w:pPr>
      <w:bookmarkStart w:id="19" w:name="_Toc207285644"/>
      <w:r>
        <w:rPr>
          <w:rFonts w:cs="Arial"/>
        </w:rPr>
        <w:lastRenderedPageBreak/>
        <w:t>Ansprechpersonen</w:t>
      </w:r>
      <w:bookmarkEnd w:id="19"/>
    </w:p>
    <w:p w14:paraId="0717CB28" w14:textId="77777777" w:rsidR="008343D5" w:rsidRPr="00445370" w:rsidRDefault="008343D5" w:rsidP="008343D5">
      <w:pPr>
        <w:rPr>
          <w:rFonts w:cs="Arial"/>
        </w:rPr>
      </w:pPr>
      <w:r w:rsidRPr="00445370">
        <w:rPr>
          <w:rFonts w:cs="Arial"/>
        </w:rPr>
        <w:t>Universität Duisburg</w:t>
      </w:r>
      <w:r w:rsidRPr="00445370">
        <w:rPr>
          <w:rFonts w:ascii="Cambria Math" w:hAnsi="Cambria Math" w:cs="Cambria Math"/>
        </w:rPr>
        <w:t>‐</w:t>
      </w:r>
      <w:r w:rsidRPr="00445370">
        <w:rPr>
          <w:rFonts w:cs="Arial"/>
        </w:rPr>
        <w:t xml:space="preserve">Essen </w:t>
      </w:r>
    </w:p>
    <w:p w14:paraId="36D970AC" w14:textId="77777777" w:rsidR="008343D5" w:rsidRPr="00445370" w:rsidRDefault="008343D5" w:rsidP="008343D5">
      <w:pPr>
        <w:rPr>
          <w:rFonts w:cs="Arial"/>
        </w:rPr>
      </w:pPr>
      <w:r w:rsidRPr="00445370">
        <w:rPr>
          <w:rFonts w:cs="Arial"/>
        </w:rPr>
        <w:t xml:space="preserve">Fakultät für Bildungswissenschaften </w:t>
      </w:r>
    </w:p>
    <w:p w14:paraId="4EC43BFB" w14:textId="77777777" w:rsidR="008343D5" w:rsidRPr="00445370" w:rsidRDefault="008343D5" w:rsidP="008343D5">
      <w:pPr>
        <w:rPr>
          <w:rFonts w:cs="Arial"/>
        </w:rPr>
      </w:pPr>
      <w:r w:rsidRPr="00445370">
        <w:rPr>
          <w:rFonts w:cs="Arial"/>
        </w:rPr>
        <w:t xml:space="preserve">Institut für Sport- und Bewegungswissenschaften </w:t>
      </w:r>
    </w:p>
    <w:p w14:paraId="39C4BB6A" w14:textId="77777777" w:rsidR="008343D5" w:rsidRPr="00445370" w:rsidRDefault="008343D5" w:rsidP="008343D5">
      <w:pPr>
        <w:rPr>
          <w:rFonts w:cs="Arial"/>
        </w:rPr>
      </w:pPr>
    </w:p>
    <w:p w14:paraId="4A8BAACA" w14:textId="6E332170" w:rsidR="008343D5" w:rsidRPr="00445370" w:rsidRDefault="008343D5" w:rsidP="008343D5">
      <w:pPr>
        <w:rPr>
          <w:rFonts w:cs="Arial"/>
        </w:rPr>
      </w:pPr>
      <w:r w:rsidRPr="00445370">
        <w:rPr>
          <w:rFonts w:cs="Arial"/>
        </w:rPr>
        <w:t xml:space="preserve">Dorina Rohse, dorina.rohse@uni-due.de </w:t>
      </w:r>
    </w:p>
    <w:p w14:paraId="40B22911" w14:textId="3D48B492" w:rsidR="008343D5" w:rsidRPr="00445370" w:rsidRDefault="008343D5" w:rsidP="008343D5">
      <w:pPr>
        <w:rPr>
          <w:rFonts w:cs="Arial"/>
        </w:rPr>
      </w:pPr>
      <w:r w:rsidRPr="00445370">
        <w:rPr>
          <w:rFonts w:cs="Arial"/>
        </w:rPr>
        <w:t xml:space="preserve">Dr. Caterina Schäfer, caterina.schaefer@uni-due.de </w:t>
      </w:r>
    </w:p>
    <w:p w14:paraId="609A6139" w14:textId="34B2174D" w:rsidR="008343D5" w:rsidRPr="00445370" w:rsidRDefault="008343D5" w:rsidP="008343D5">
      <w:pPr>
        <w:rPr>
          <w:rFonts w:cs="Arial"/>
        </w:rPr>
      </w:pPr>
      <w:r w:rsidRPr="00445370">
        <w:rPr>
          <w:rFonts w:cs="Arial"/>
        </w:rPr>
        <w:t xml:space="preserve">Prof. Dr. David Wiesche, david.wiesche@uni-due.de </w:t>
      </w:r>
    </w:p>
    <w:p w14:paraId="288274BD" w14:textId="77777777" w:rsidR="008343D5" w:rsidRPr="00445370" w:rsidRDefault="008343D5" w:rsidP="008343D5">
      <w:pPr>
        <w:rPr>
          <w:rFonts w:cs="Arial"/>
        </w:rPr>
      </w:pPr>
    </w:p>
    <w:p w14:paraId="2C63DA23" w14:textId="77777777" w:rsidR="008343D5" w:rsidRPr="00445370" w:rsidRDefault="008343D5" w:rsidP="008343D5">
      <w:pPr>
        <w:rPr>
          <w:rFonts w:cs="Arial"/>
        </w:rPr>
      </w:pPr>
      <w:r w:rsidRPr="00445370">
        <w:rPr>
          <w:rFonts w:cs="Arial"/>
        </w:rPr>
        <w:t>Gladbecker Str. 182</w:t>
      </w:r>
    </w:p>
    <w:p w14:paraId="0DB43474" w14:textId="77777777" w:rsidR="008343D5" w:rsidRPr="00445370" w:rsidRDefault="008343D5" w:rsidP="008343D5">
      <w:pPr>
        <w:rPr>
          <w:rFonts w:cs="Arial"/>
        </w:rPr>
      </w:pPr>
      <w:r w:rsidRPr="00445370">
        <w:rPr>
          <w:rFonts w:cs="Arial"/>
        </w:rPr>
        <w:t xml:space="preserve">Raum SP 0.17 </w:t>
      </w:r>
    </w:p>
    <w:p w14:paraId="554D0168" w14:textId="77777777" w:rsidR="008343D5" w:rsidRPr="00445370" w:rsidRDefault="008343D5" w:rsidP="008343D5">
      <w:pPr>
        <w:rPr>
          <w:rFonts w:cs="Arial"/>
        </w:rPr>
      </w:pPr>
      <w:r w:rsidRPr="00445370">
        <w:rPr>
          <w:rFonts w:cs="Arial"/>
        </w:rPr>
        <w:t xml:space="preserve">45141 Essen </w:t>
      </w:r>
    </w:p>
    <w:p w14:paraId="3F29D61F" w14:textId="77777777" w:rsidR="008343D5" w:rsidRDefault="008343D5" w:rsidP="002C6ED5">
      <w:pPr>
        <w:pStyle w:val="berschrift1"/>
        <w:rPr>
          <w:rFonts w:cs="Arial"/>
        </w:rPr>
      </w:pPr>
    </w:p>
    <w:p w14:paraId="59B18CE3" w14:textId="77777777" w:rsidR="000B03B9" w:rsidRDefault="000B03B9">
      <w:pPr>
        <w:jc w:val="left"/>
        <w:rPr>
          <w:rFonts w:eastAsiaTheme="majorEastAsia" w:cs="Arial"/>
          <w:b/>
          <w:bCs/>
          <w:sz w:val="28"/>
          <w:szCs w:val="40"/>
        </w:rPr>
      </w:pPr>
      <w:r>
        <w:rPr>
          <w:rFonts w:cs="Arial"/>
        </w:rPr>
        <w:br w:type="page"/>
      </w:r>
    </w:p>
    <w:p w14:paraId="4DFD4CF4" w14:textId="36724AEF" w:rsidR="00E66F31" w:rsidRPr="00E22F85" w:rsidRDefault="002C6ED5" w:rsidP="002C6ED5">
      <w:pPr>
        <w:pStyle w:val="berschrift1"/>
        <w:rPr>
          <w:rFonts w:cs="Arial"/>
        </w:rPr>
      </w:pPr>
      <w:bookmarkStart w:id="20" w:name="_Toc207285645"/>
      <w:r w:rsidRPr="00E22F85">
        <w:rPr>
          <w:rFonts w:cs="Arial"/>
        </w:rPr>
        <w:lastRenderedPageBreak/>
        <w:t>Literaturverzeichnis</w:t>
      </w:r>
      <w:bookmarkEnd w:id="20"/>
    </w:p>
    <w:p w14:paraId="537AF215" w14:textId="77777777" w:rsidR="003779A7" w:rsidRPr="003779A7" w:rsidRDefault="00542342" w:rsidP="003779A7">
      <w:pPr>
        <w:pStyle w:val="Literaturverzeichnis"/>
        <w:rPr>
          <w:rFonts w:cs="Arial"/>
        </w:rPr>
      </w:pPr>
      <w:r w:rsidRPr="00E22F85">
        <w:rPr>
          <w:rFonts w:cs="Arial"/>
        </w:rPr>
        <w:fldChar w:fldCharType="begin"/>
      </w:r>
      <w:r w:rsidR="00193362" w:rsidRPr="00E22F85">
        <w:rPr>
          <w:rFonts w:cs="Arial"/>
        </w:rPr>
        <w:instrText xml:space="preserve"> ADDIN ZOTERO_BIBL {"uncited":[],"omitted":[],"custom":[]} CSL_BIBLIOGRAPHY </w:instrText>
      </w:r>
      <w:r w:rsidRPr="00E22F85">
        <w:rPr>
          <w:rFonts w:cs="Arial"/>
        </w:rPr>
        <w:fldChar w:fldCharType="separate"/>
      </w:r>
      <w:r w:rsidR="003779A7" w:rsidRPr="003779A7">
        <w:rPr>
          <w:rFonts w:cs="Arial"/>
        </w:rPr>
        <w:t xml:space="preserve">Balz, E. (2009). Fachdidaktische Konzepte oder: Woran soll sich der Schulsport orientieren? </w:t>
      </w:r>
      <w:r w:rsidR="003779A7" w:rsidRPr="003779A7">
        <w:rPr>
          <w:rFonts w:cs="Arial"/>
          <w:i/>
          <w:iCs/>
        </w:rPr>
        <w:t>Sportpädagogik</w:t>
      </w:r>
      <w:r w:rsidR="003779A7" w:rsidRPr="003779A7">
        <w:rPr>
          <w:rFonts w:cs="Arial"/>
        </w:rPr>
        <w:t xml:space="preserve">, </w:t>
      </w:r>
      <w:r w:rsidR="003779A7" w:rsidRPr="003779A7">
        <w:rPr>
          <w:rFonts w:cs="Arial"/>
          <w:i/>
          <w:iCs/>
        </w:rPr>
        <w:t>33</w:t>
      </w:r>
      <w:r w:rsidR="003779A7" w:rsidRPr="003779A7">
        <w:rPr>
          <w:rFonts w:cs="Arial"/>
        </w:rPr>
        <w:t>(1), 25–32.</w:t>
      </w:r>
    </w:p>
    <w:p w14:paraId="2EA5EC77" w14:textId="77777777" w:rsidR="003779A7" w:rsidRPr="003779A7" w:rsidRDefault="003779A7" w:rsidP="003779A7">
      <w:pPr>
        <w:pStyle w:val="Literaturverzeichnis"/>
        <w:rPr>
          <w:rFonts w:cs="Arial"/>
        </w:rPr>
      </w:pPr>
      <w:r w:rsidRPr="003779A7">
        <w:rPr>
          <w:rFonts w:cs="Arial"/>
        </w:rPr>
        <w:t xml:space="preserve">Balz, E. (2022). Sportunterricht mehrperspektivisch planen. In E. Balz &amp; P. Neumann (Hrsg.), </w:t>
      </w:r>
      <w:r w:rsidRPr="003779A7">
        <w:rPr>
          <w:rFonts w:cs="Arial"/>
          <w:i/>
          <w:iCs/>
        </w:rPr>
        <w:t>Mehrperspektivischer Sportunterricht. Band 3: Evaluation und Innovation</w:t>
      </w:r>
      <w:r w:rsidRPr="003779A7">
        <w:rPr>
          <w:rFonts w:cs="Arial"/>
        </w:rPr>
        <w:t>. Hofmann.</w:t>
      </w:r>
    </w:p>
    <w:p w14:paraId="2E6D6D18" w14:textId="77777777" w:rsidR="003779A7" w:rsidRPr="003779A7" w:rsidRDefault="003779A7" w:rsidP="003779A7">
      <w:pPr>
        <w:pStyle w:val="Literaturverzeichnis"/>
        <w:rPr>
          <w:rFonts w:cs="Arial"/>
        </w:rPr>
      </w:pPr>
      <w:r w:rsidRPr="003779A7">
        <w:rPr>
          <w:rFonts w:cs="Arial"/>
        </w:rPr>
        <w:t xml:space="preserve">Balz, E., &amp; Hapke, J. (2022). Mehrperspektivischer Sportunterricht—Ein Erfolgsmodell? In A. Böttcher, S. Meier, A. Poweleit, &amp; S. Ruin (Hrsg.), </w:t>
      </w:r>
      <w:r w:rsidRPr="003779A7">
        <w:rPr>
          <w:rFonts w:cs="Arial"/>
          <w:i/>
          <w:iCs/>
        </w:rPr>
        <w:t>Schulsport im Spiegel der Zeit(en): Kontinuitäten und Diskontinuitäten im sportdidaktischen Diskurs</w:t>
      </w:r>
      <w:r w:rsidRPr="003779A7">
        <w:rPr>
          <w:rFonts w:cs="Arial"/>
        </w:rPr>
        <w:t xml:space="preserve"> (S. 41–62). Meyer &amp; Meyer Verlag. https://doi.org/10.5771/9783840315084</w:t>
      </w:r>
    </w:p>
    <w:p w14:paraId="36FEFFB8" w14:textId="77777777" w:rsidR="003779A7" w:rsidRPr="003779A7" w:rsidRDefault="003779A7" w:rsidP="003779A7">
      <w:pPr>
        <w:pStyle w:val="Literaturverzeichnis"/>
        <w:rPr>
          <w:rFonts w:cs="Arial"/>
        </w:rPr>
      </w:pPr>
      <w:r w:rsidRPr="003779A7">
        <w:rPr>
          <w:rFonts w:cs="Arial"/>
        </w:rPr>
        <w:t xml:space="preserve">Balz, E., &amp; Neumann, P. (2013). Mehrperspektivischer Sportunterricht. In H. Aschebrock &amp; G. Stibbe (Hrsg.), </w:t>
      </w:r>
      <w:r w:rsidRPr="003779A7">
        <w:rPr>
          <w:rFonts w:cs="Arial"/>
          <w:i/>
          <w:iCs/>
        </w:rPr>
        <w:t>Didaktische Konzepte für den Schulsport</w:t>
      </w:r>
      <w:r w:rsidRPr="003779A7">
        <w:rPr>
          <w:rFonts w:cs="Arial"/>
        </w:rPr>
        <w:t xml:space="preserve"> (S. 149–177). Meyer &amp; Meyer Sportverlag. https://doi.org/10.5771/9783840309182</w:t>
      </w:r>
    </w:p>
    <w:p w14:paraId="6FA5130D" w14:textId="77777777" w:rsidR="003779A7" w:rsidRPr="003779A7" w:rsidRDefault="003779A7" w:rsidP="003779A7">
      <w:pPr>
        <w:pStyle w:val="Literaturverzeichnis"/>
        <w:rPr>
          <w:rFonts w:cs="Arial"/>
        </w:rPr>
      </w:pPr>
      <w:r w:rsidRPr="003779A7">
        <w:rPr>
          <w:rFonts w:cs="Arial"/>
        </w:rPr>
        <w:t xml:space="preserve">Bielefeld, J. (1991). </w:t>
      </w:r>
      <w:r w:rsidRPr="003779A7">
        <w:rPr>
          <w:rFonts w:cs="Arial"/>
          <w:i/>
          <w:iCs/>
        </w:rPr>
        <w:t>Körpererfahrung: Grundlagen menschlichen Bewegungsverhaltens</w:t>
      </w:r>
      <w:r w:rsidRPr="003779A7">
        <w:rPr>
          <w:rFonts w:cs="Arial"/>
        </w:rPr>
        <w:t xml:space="preserve"> (S. Baumann, Hrsg.; 2. Aufl). Hogrefe.</w:t>
      </w:r>
    </w:p>
    <w:p w14:paraId="2AD8D86E" w14:textId="77777777" w:rsidR="003779A7" w:rsidRPr="003779A7" w:rsidRDefault="003779A7" w:rsidP="003779A7">
      <w:pPr>
        <w:pStyle w:val="Literaturverzeichnis"/>
        <w:rPr>
          <w:rFonts w:cs="Arial"/>
        </w:rPr>
      </w:pPr>
      <w:r w:rsidRPr="003779A7">
        <w:rPr>
          <w:rFonts w:cs="Arial"/>
        </w:rPr>
        <w:t xml:space="preserve">Bortz, J., &amp; Döring, N. (2016). </w:t>
      </w:r>
      <w:r w:rsidRPr="003779A7">
        <w:rPr>
          <w:rFonts w:cs="Arial"/>
          <w:i/>
          <w:iCs/>
        </w:rPr>
        <w:t>Forschungsmethoden und Evaluation in den Sozial- und Humanwissenschaften</w:t>
      </w:r>
      <w:r w:rsidRPr="003779A7">
        <w:rPr>
          <w:rFonts w:cs="Arial"/>
        </w:rPr>
        <w:t xml:space="preserve"> (5. vollständig überarbeitete, aktualisierte und erweiterte Auflage). Springer-Verlag. https://doi.org/10.1007/978-3-642-41089-5</w:t>
      </w:r>
    </w:p>
    <w:p w14:paraId="5BF3AD6E" w14:textId="77777777" w:rsidR="003779A7" w:rsidRPr="003779A7" w:rsidRDefault="003779A7" w:rsidP="003779A7">
      <w:pPr>
        <w:pStyle w:val="Literaturverzeichnis"/>
        <w:rPr>
          <w:rFonts w:cs="Arial"/>
        </w:rPr>
      </w:pPr>
      <w:r w:rsidRPr="003779A7">
        <w:rPr>
          <w:rFonts w:cs="Arial"/>
        </w:rPr>
        <w:t xml:space="preserve">Dörner, R., Broll, W., &amp; Jung, B. (2019). Einführung in Virtual und Augmented Reality. In R. Dörner, W. Broll, P. Grimm, &amp; B. Jung (Hrsg.), </w:t>
      </w:r>
      <w:r w:rsidRPr="003779A7">
        <w:rPr>
          <w:rFonts w:cs="Arial"/>
          <w:i/>
          <w:iCs/>
        </w:rPr>
        <w:t>Virtual und Augmented Reality (VR/AR)</w:t>
      </w:r>
      <w:r w:rsidRPr="003779A7">
        <w:rPr>
          <w:rFonts w:cs="Arial"/>
        </w:rPr>
        <w:t xml:space="preserve"> (S. 1–42). Springer Berlin Heidelberg.</w:t>
      </w:r>
    </w:p>
    <w:p w14:paraId="2E513B04" w14:textId="77777777" w:rsidR="003779A7" w:rsidRPr="003779A7" w:rsidRDefault="003779A7" w:rsidP="003779A7">
      <w:pPr>
        <w:pStyle w:val="Literaturverzeichnis"/>
        <w:rPr>
          <w:rFonts w:cs="Arial"/>
        </w:rPr>
      </w:pPr>
      <w:r w:rsidRPr="003779A7">
        <w:rPr>
          <w:rFonts w:cs="Arial"/>
        </w:rPr>
        <w:t xml:space="preserve">Funke-Wieneke, J. (2009). Körpererfahrung. In H. Haag &amp; H. Altenberger (Hrsg.), </w:t>
      </w:r>
      <w:r w:rsidRPr="003779A7">
        <w:rPr>
          <w:rFonts w:cs="Arial"/>
          <w:i/>
          <w:iCs/>
        </w:rPr>
        <w:t>Handbuch Sportpädagogik: Mit Studienhandreichungen</w:t>
      </w:r>
      <w:r w:rsidRPr="003779A7">
        <w:rPr>
          <w:rFonts w:cs="Arial"/>
        </w:rPr>
        <w:t xml:space="preserve"> (2., erw. Aufl). Hofmann.</w:t>
      </w:r>
    </w:p>
    <w:p w14:paraId="7D51CB10" w14:textId="77777777" w:rsidR="003779A7" w:rsidRPr="003779A7" w:rsidRDefault="003779A7" w:rsidP="003779A7">
      <w:pPr>
        <w:pStyle w:val="Literaturverzeichnis"/>
        <w:rPr>
          <w:rFonts w:cs="Arial"/>
        </w:rPr>
      </w:pPr>
      <w:r w:rsidRPr="003779A7">
        <w:rPr>
          <w:rFonts w:cs="Arial"/>
        </w:rPr>
        <w:lastRenderedPageBreak/>
        <w:t xml:space="preserve">Gallagher, S. (2005). </w:t>
      </w:r>
      <w:r w:rsidRPr="003779A7">
        <w:rPr>
          <w:rFonts w:cs="Arial"/>
          <w:i/>
          <w:iCs/>
        </w:rPr>
        <w:t>How the Body Shapes the Mind</w:t>
      </w:r>
      <w:r w:rsidRPr="003779A7">
        <w:rPr>
          <w:rFonts w:cs="Arial"/>
        </w:rPr>
        <w:t xml:space="preserve"> (1. Aufl.). Oxford University PressOxford. https://doi.org/10.1093/0199271941.001.0001</w:t>
      </w:r>
    </w:p>
    <w:p w14:paraId="45E81102" w14:textId="77777777" w:rsidR="003779A7" w:rsidRPr="003779A7" w:rsidRDefault="003779A7" w:rsidP="003779A7">
      <w:pPr>
        <w:pStyle w:val="Literaturverzeichnis"/>
        <w:rPr>
          <w:rFonts w:cs="Arial"/>
        </w:rPr>
      </w:pPr>
      <w:r w:rsidRPr="003779A7">
        <w:rPr>
          <w:rFonts w:cs="Arial"/>
        </w:rPr>
        <w:t xml:space="preserve">Kuhlenkamp, S. (2022). </w:t>
      </w:r>
      <w:r w:rsidRPr="003779A7">
        <w:rPr>
          <w:rFonts w:cs="Arial"/>
          <w:i/>
          <w:iCs/>
        </w:rPr>
        <w:t>Lehrbuch Psychomotorik</w:t>
      </w:r>
      <w:r w:rsidRPr="003779A7">
        <w:rPr>
          <w:rFonts w:cs="Arial"/>
        </w:rPr>
        <w:t xml:space="preserve"> (2., überarbeitete Auflage). Ernst Rheinhardt Verlag.</w:t>
      </w:r>
    </w:p>
    <w:p w14:paraId="72E15EA7" w14:textId="77777777" w:rsidR="003779A7" w:rsidRPr="003779A7" w:rsidRDefault="003779A7" w:rsidP="003779A7">
      <w:pPr>
        <w:pStyle w:val="Literaturverzeichnis"/>
        <w:rPr>
          <w:rFonts w:cs="Arial"/>
        </w:rPr>
      </w:pPr>
      <w:r w:rsidRPr="003779A7">
        <w:rPr>
          <w:rFonts w:cs="Arial"/>
        </w:rPr>
        <w:t xml:space="preserve">Langer, E. (2020). </w:t>
      </w:r>
      <w:r w:rsidRPr="003779A7">
        <w:rPr>
          <w:rFonts w:cs="Arial"/>
          <w:i/>
          <w:iCs/>
        </w:rPr>
        <w:t>Medieninnovationen AR und VR</w:t>
      </w:r>
      <w:r w:rsidRPr="003779A7">
        <w:rPr>
          <w:rFonts w:cs="Arial"/>
        </w:rPr>
        <w:t>. Springer.</w:t>
      </w:r>
    </w:p>
    <w:p w14:paraId="4AF92035" w14:textId="77777777" w:rsidR="003779A7" w:rsidRPr="003779A7" w:rsidRDefault="003779A7" w:rsidP="003779A7">
      <w:pPr>
        <w:pStyle w:val="Literaturverzeichnis"/>
        <w:rPr>
          <w:rFonts w:cs="Arial"/>
        </w:rPr>
      </w:pPr>
      <w:r w:rsidRPr="003779A7">
        <w:rPr>
          <w:rFonts w:cs="Arial"/>
        </w:rPr>
        <w:t xml:space="preserve">Makransky, G., &amp; Petersen, G. B. (2021). The Cognitive Affective Model of Immersive Learning (CAMIL): A Theoretical Research-Based Model of Learning in Immersive Virtual Reality. </w:t>
      </w:r>
      <w:r w:rsidRPr="003779A7">
        <w:rPr>
          <w:rFonts w:cs="Arial"/>
          <w:i/>
          <w:iCs/>
        </w:rPr>
        <w:t>Educational Psychology Review</w:t>
      </w:r>
      <w:r w:rsidRPr="003779A7">
        <w:rPr>
          <w:rFonts w:cs="Arial"/>
        </w:rPr>
        <w:t xml:space="preserve">, </w:t>
      </w:r>
      <w:r w:rsidRPr="003779A7">
        <w:rPr>
          <w:rFonts w:cs="Arial"/>
          <w:i/>
          <w:iCs/>
        </w:rPr>
        <w:t>33</w:t>
      </w:r>
      <w:r w:rsidRPr="003779A7">
        <w:rPr>
          <w:rFonts w:cs="Arial"/>
        </w:rPr>
        <w:t>(3), 937–958.</w:t>
      </w:r>
    </w:p>
    <w:p w14:paraId="52556E8A" w14:textId="77777777" w:rsidR="003779A7" w:rsidRPr="003779A7" w:rsidRDefault="003779A7" w:rsidP="003779A7">
      <w:pPr>
        <w:pStyle w:val="Literaturverzeichnis"/>
        <w:rPr>
          <w:rFonts w:cs="Arial"/>
        </w:rPr>
      </w:pPr>
      <w:r w:rsidRPr="003779A7">
        <w:rPr>
          <w:rFonts w:cs="Arial"/>
        </w:rPr>
        <w:t xml:space="preserve">Mills, K. A., Scholes, L., &amp; Brown, A. (2022). Virtual Reality and Embodiment in Multimodal Meaning Making. </w:t>
      </w:r>
      <w:r w:rsidRPr="003779A7">
        <w:rPr>
          <w:rFonts w:cs="Arial"/>
          <w:i/>
          <w:iCs/>
        </w:rPr>
        <w:t>Written Communication</w:t>
      </w:r>
      <w:r w:rsidRPr="003779A7">
        <w:rPr>
          <w:rFonts w:cs="Arial"/>
        </w:rPr>
        <w:t xml:space="preserve">, </w:t>
      </w:r>
      <w:r w:rsidRPr="003779A7">
        <w:rPr>
          <w:rFonts w:cs="Arial"/>
          <w:i/>
          <w:iCs/>
        </w:rPr>
        <w:t>39</w:t>
      </w:r>
      <w:r w:rsidRPr="003779A7">
        <w:rPr>
          <w:rFonts w:cs="Arial"/>
        </w:rPr>
        <w:t>(3), 335–369.</w:t>
      </w:r>
    </w:p>
    <w:p w14:paraId="327E8371" w14:textId="77777777" w:rsidR="003779A7" w:rsidRPr="003779A7" w:rsidRDefault="003779A7" w:rsidP="003779A7">
      <w:pPr>
        <w:pStyle w:val="Literaturverzeichnis"/>
        <w:rPr>
          <w:rFonts w:cs="Arial"/>
        </w:rPr>
      </w:pPr>
      <w:r w:rsidRPr="003779A7">
        <w:rPr>
          <w:rFonts w:cs="Arial"/>
        </w:rPr>
        <w:t xml:space="preserve">Ministerium für Schule und Bildung Nordrhein-Westfalen. (2014). </w:t>
      </w:r>
      <w:r w:rsidRPr="003779A7">
        <w:rPr>
          <w:rFonts w:cs="Arial"/>
          <w:i/>
          <w:iCs/>
        </w:rPr>
        <w:t>Rahmenvorgaben für den Schulsport in Nordrhein-Westfalen</w:t>
      </w:r>
      <w:r w:rsidRPr="003779A7">
        <w:rPr>
          <w:rFonts w:cs="Arial"/>
        </w:rPr>
        <w:t>. https://www.schulentwicklung.nrw.de/materialdatenbank/material/download/6900</w:t>
      </w:r>
    </w:p>
    <w:p w14:paraId="3A8561B0" w14:textId="77777777" w:rsidR="003779A7" w:rsidRPr="003779A7" w:rsidRDefault="003779A7" w:rsidP="003779A7">
      <w:pPr>
        <w:pStyle w:val="Literaturverzeichnis"/>
        <w:rPr>
          <w:rFonts w:cs="Arial"/>
        </w:rPr>
      </w:pPr>
      <w:r w:rsidRPr="003779A7">
        <w:rPr>
          <w:rFonts w:cs="Arial"/>
        </w:rPr>
        <w:t xml:space="preserve">Ministerium für Schule und Bildung Nordrhein-Westfalen. (2019). </w:t>
      </w:r>
      <w:r w:rsidRPr="003779A7">
        <w:rPr>
          <w:rFonts w:cs="Arial"/>
          <w:i/>
          <w:iCs/>
        </w:rPr>
        <w:t>Kernlehrplan für die Sekundarstufe I - Gymnasium in Nordrhein-Westfalen</w:t>
      </w:r>
      <w:r w:rsidRPr="003779A7">
        <w:rPr>
          <w:rFonts w:cs="Arial"/>
        </w:rPr>
        <w:t>. https://www.schulentwicklung.nrw.de/lehrplaene/lehrplan/210/g9_sp_klp_3426_2019_06_23.pdf</w:t>
      </w:r>
    </w:p>
    <w:p w14:paraId="2A017C66" w14:textId="77777777" w:rsidR="003779A7" w:rsidRPr="003779A7" w:rsidRDefault="003779A7" w:rsidP="003779A7">
      <w:pPr>
        <w:pStyle w:val="Literaturverzeichnis"/>
        <w:rPr>
          <w:rFonts w:cs="Arial"/>
        </w:rPr>
      </w:pPr>
      <w:r w:rsidRPr="003779A7">
        <w:rPr>
          <w:rFonts w:cs="Arial"/>
        </w:rPr>
        <w:t xml:space="preserve">Misoch, S. (2019). </w:t>
      </w:r>
      <w:r w:rsidRPr="003779A7">
        <w:rPr>
          <w:rFonts w:cs="Arial"/>
          <w:i/>
          <w:iCs/>
        </w:rPr>
        <w:t>Qualitative Interviews</w:t>
      </w:r>
      <w:r w:rsidRPr="003779A7">
        <w:rPr>
          <w:rFonts w:cs="Arial"/>
        </w:rPr>
        <w:t xml:space="preserve"> (2., erweiterte und aktualisierte Auflage). De Gruyter Oldenbourg.</w:t>
      </w:r>
    </w:p>
    <w:p w14:paraId="160E1845" w14:textId="77777777" w:rsidR="003779A7" w:rsidRPr="003779A7" w:rsidRDefault="003779A7" w:rsidP="003779A7">
      <w:pPr>
        <w:pStyle w:val="Literaturverzeichnis"/>
        <w:rPr>
          <w:rFonts w:cs="Arial"/>
        </w:rPr>
      </w:pPr>
      <w:r w:rsidRPr="003779A7">
        <w:rPr>
          <w:rFonts w:cs="Arial"/>
        </w:rPr>
        <w:t xml:space="preserve">Reinmann, G. (2005). Innovation ohne Forschung? Ein Plädoyer für den Design-Based Research-Ansatz in der Lehr-Lernforschung: Unterrichtswissenschaft 33 (2005) 1, S. 52-69. </w:t>
      </w:r>
      <w:r w:rsidRPr="003779A7">
        <w:rPr>
          <w:rFonts w:cs="Arial"/>
          <w:i/>
          <w:iCs/>
        </w:rPr>
        <w:t>Unterrichtswissenschaft</w:t>
      </w:r>
      <w:r w:rsidRPr="003779A7">
        <w:rPr>
          <w:rFonts w:cs="Arial"/>
        </w:rPr>
        <w:t xml:space="preserve">, </w:t>
      </w:r>
      <w:r w:rsidRPr="003779A7">
        <w:rPr>
          <w:rFonts w:cs="Arial"/>
          <w:i/>
          <w:iCs/>
        </w:rPr>
        <w:t>33</w:t>
      </w:r>
      <w:r w:rsidRPr="003779A7">
        <w:rPr>
          <w:rFonts w:cs="Arial"/>
        </w:rPr>
        <w:t>. https://doi.org/10.25656/01:5787</w:t>
      </w:r>
    </w:p>
    <w:p w14:paraId="35C5BFEC" w14:textId="77777777" w:rsidR="003779A7" w:rsidRPr="003779A7" w:rsidRDefault="003779A7" w:rsidP="003779A7">
      <w:pPr>
        <w:pStyle w:val="Literaturverzeichnis"/>
        <w:rPr>
          <w:rFonts w:cs="Arial"/>
        </w:rPr>
      </w:pPr>
      <w:r w:rsidRPr="003779A7">
        <w:rPr>
          <w:rFonts w:cs="Arial"/>
        </w:rPr>
        <w:t xml:space="preserve">Rohse, D. (2025). Teilhabe und Embodied Learning von Menschen mit Behinderungen an und durch Virtual Reality – Eine systematische Literaturanalyse (in Druck). </w:t>
      </w:r>
      <w:r w:rsidRPr="003779A7">
        <w:rPr>
          <w:rFonts w:cs="Arial"/>
          <w:i/>
          <w:iCs/>
        </w:rPr>
        <w:t>Zeitschrift für Inklusion</w:t>
      </w:r>
      <w:r w:rsidRPr="003779A7">
        <w:rPr>
          <w:rFonts w:cs="Arial"/>
        </w:rPr>
        <w:t>.</w:t>
      </w:r>
    </w:p>
    <w:p w14:paraId="7E6084B1" w14:textId="77777777" w:rsidR="003779A7" w:rsidRPr="003779A7" w:rsidRDefault="003779A7" w:rsidP="003779A7">
      <w:pPr>
        <w:pStyle w:val="Literaturverzeichnis"/>
        <w:rPr>
          <w:rFonts w:cs="Arial"/>
        </w:rPr>
      </w:pPr>
      <w:r w:rsidRPr="003779A7">
        <w:rPr>
          <w:rFonts w:cs="Arial"/>
        </w:rPr>
        <w:lastRenderedPageBreak/>
        <w:t xml:space="preserve">Rohse, D., &amp; Schäfer, C. (2024). „VR in der Schule ist für mich eine Revolution“: Potenziale und Grenzen von Virtual Reality im Förderschwerpunkt körperliche und motorische Entwicklung aus der Perspektive von Schüler/innen. </w:t>
      </w:r>
      <w:r w:rsidRPr="003779A7">
        <w:rPr>
          <w:rFonts w:cs="Arial"/>
          <w:i/>
          <w:iCs/>
        </w:rPr>
        <w:t>Vierteljahresschrift für Heilpädagogik und ihre Nachbargebiete</w:t>
      </w:r>
      <w:r w:rsidRPr="003779A7">
        <w:rPr>
          <w:rFonts w:cs="Arial"/>
        </w:rPr>
        <w:t xml:space="preserve">, </w:t>
      </w:r>
      <w:r w:rsidRPr="003779A7">
        <w:rPr>
          <w:rFonts w:cs="Arial"/>
          <w:i/>
          <w:iCs/>
        </w:rPr>
        <w:t>93</w:t>
      </w:r>
      <w:r w:rsidRPr="003779A7">
        <w:rPr>
          <w:rFonts w:cs="Arial"/>
        </w:rPr>
        <w:t>(4), 271–287. https://doi.org/10.2378/vhn2024.art28d</w:t>
      </w:r>
    </w:p>
    <w:p w14:paraId="57CF70D6" w14:textId="77777777" w:rsidR="003779A7" w:rsidRPr="003779A7" w:rsidRDefault="003779A7" w:rsidP="003779A7">
      <w:pPr>
        <w:pStyle w:val="Literaturverzeichnis"/>
        <w:rPr>
          <w:rFonts w:cs="Arial"/>
        </w:rPr>
      </w:pPr>
      <w:r w:rsidRPr="003779A7">
        <w:rPr>
          <w:rFonts w:cs="Arial"/>
        </w:rPr>
        <w:t xml:space="preserve">Wehrmann, F., &amp; Zender, R. (2024). Inclusive Virtual Reality Learning: Review and „Best-Fit“ Framework for Universal Learning. </w:t>
      </w:r>
      <w:r w:rsidRPr="003779A7">
        <w:rPr>
          <w:rFonts w:cs="Arial"/>
          <w:i/>
          <w:iCs/>
        </w:rPr>
        <w:t>Electronic Journal of e-Learning</w:t>
      </w:r>
      <w:r w:rsidRPr="003779A7">
        <w:rPr>
          <w:rFonts w:cs="Arial"/>
        </w:rPr>
        <w:t>, 00. https://doi.org/10.34190/ejel.21.6.3265</w:t>
      </w:r>
    </w:p>
    <w:p w14:paraId="4C28A938" w14:textId="77777777" w:rsidR="003779A7" w:rsidRPr="003779A7" w:rsidRDefault="003779A7" w:rsidP="003779A7">
      <w:pPr>
        <w:pStyle w:val="Literaturverzeichnis"/>
        <w:rPr>
          <w:rFonts w:cs="Arial"/>
        </w:rPr>
      </w:pPr>
      <w:r w:rsidRPr="003779A7">
        <w:rPr>
          <w:rFonts w:cs="Arial"/>
        </w:rPr>
        <w:t xml:space="preserve">Wendler, M. (2017). Embodied Action: Lernen mit dem ganzen Körper. </w:t>
      </w:r>
      <w:r w:rsidRPr="003779A7">
        <w:rPr>
          <w:rFonts w:cs="Arial"/>
          <w:i/>
          <w:iCs/>
        </w:rPr>
        <w:t>motorik</w:t>
      </w:r>
      <w:r w:rsidRPr="003779A7">
        <w:rPr>
          <w:rFonts w:cs="Arial"/>
        </w:rPr>
        <w:t xml:space="preserve">, </w:t>
      </w:r>
      <w:r w:rsidRPr="003779A7">
        <w:rPr>
          <w:rFonts w:cs="Arial"/>
          <w:i/>
          <w:iCs/>
        </w:rPr>
        <w:t>40</w:t>
      </w:r>
      <w:r w:rsidRPr="003779A7">
        <w:rPr>
          <w:rFonts w:cs="Arial"/>
        </w:rPr>
        <w:t>(3), 127–136.</w:t>
      </w:r>
    </w:p>
    <w:p w14:paraId="4EF09D43" w14:textId="77777777" w:rsidR="003779A7" w:rsidRPr="003779A7" w:rsidRDefault="003779A7" w:rsidP="003779A7">
      <w:pPr>
        <w:pStyle w:val="Literaturverzeichnis"/>
        <w:rPr>
          <w:rFonts w:cs="Arial"/>
        </w:rPr>
      </w:pPr>
      <w:r w:rsidRPr="003779A7">
        <w:rPr>
          <w:rFonts w:cs="Arial"/>
        </w:rPr>
        <w:t xml:space="preserve">Wiesche, D., Schäfer, C., &amp; Sträter, H. (2023). </w:t>
      </w:r>
      <w:r w:rsidRPr="003779A7">
        <w:rPr>
          <w:rFonts w:cs="Arial"/>
          <w:i/>
          <w:iCs/>
        </w:rPr>
        <w:t>Implementierung von Virtual Reality in der Schule: 129-147 Pages / Herausforderung Lehrer*innenbildung—Zeitschrift zur Konzeption, Gestaltung und Diskussion, Vol. 6 No. 2 (2023): Phasenübergreifende Zusammenarbeit in der digitalisierungsbezogenen Lehrer*innenbildung gestalten</w:t>
      </w:r>
      <w:r w:rsidRPr="003779A7">
        <w:rPr>
          <w:rFonts w:cs="Arial"/>
        </w:rPr>
        <w:t>. https://doi.org/10.11576/hlz-6222</w:t>
      </w:r>
    </w:p>
    <w:p w14:paraId="7FCDFDF6" w14:textId="77777777" w:rsidR="003779A7" w:rsidRPr="003779A7" w:rsidRDefault="003779A7" w:rsidP="003779A7">
      <w:pPr>
        <w:pStyle w:val="Literaturverzeichnis"/>
        <w:rPr>
          <w:rFonts w:cs="Arial"/>
        </w:rPr>
      </w:pPr>
      <w:r w:rsidRPr="003779A7">
        <w:rPr>
          <w:rFonts w:cs="Arial"/>
        </w:rPr>
        <w:t xml:space="preserve">Zender, R., Buchner, J., Schäfer, C., Wiesche, D., Kelly, K., &amp; Tüshaus, L. (2022). Virtual Reality für Schüler:innen: Ein „Beipackzettel“ für die Durchführung immersiver Lernszenarien im schulischen Kontext. </w:t>
      </w:r>
      <w:r w:rsidRPr="003779A7">
        <w:rPr>
          <w:rFonts w:cs="Arial"/>
          <w:i/>
          <w:iCs/>
        </w:rPr>
        <w:t>MedienPädagogik: Zeitschrift für Theorie und Praxis der Medienbildung</w:t>
      </w:r>
      <w:r w:rsidRPr="003779A7">
        <w:rPr>
          <w:rFonts w:cs="Arial"/>
        </w:rPr>
        <w:t xml:space="preserve">, </w:t>
      </w:r>
      <w:r w:rsidRPr="003779A7">
        <w:rPr>
          <w:rFonts w:cs="Arial"/>
          <w:i/>
          <w:iCs/>
        </w:rPr>
        <w:t>47</w:t>
      </w:r>
      <w:r w:rsidRPr="003779A7">
        <w:rPr>
          <w:rFonts w:cs="Arial"/>
        </w:rPr>
        <w:t>, 26–52. https://doi.org/10.21240/mpaed/47/2022.04.02.X</w:t>
      </w:r>
    </w:p>
    <w:p w14:paraId="3D39D7AE" w14:textId="1C94B26B" w:rsidR="002C6ED5" w:rsidRPr="00CE7DFE" w:rsidRDefault="00542342" w:rsidP="003779A7">
      <w:pPr>
        <w:pStyle w:val="Literaturverzeichnis"/>
      </w:pPr>
      <w:r w:rsidRPr="00E22F85">
        <w:rPr>
          <w:rFonts w:cs="Arial"/>
        </w:rPr>
        <w:fldChar w:fldCharType="end"/>
      </w:r>
    </w:p>
    <w:sectPr w:rsidR="002C6ED5" w:rsidRPr="00CE7DFE" w:rsidSect="00E66F31">
      <w:head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52D38" w14:textId="77777777" w:rsidR="008E538A" w:rsidRDefault="008E538A" w:rsidP="00574EF8">
      <w:pPr>
        <w:spacing w:after="0" w:line="240" w:lineRule="auto"/>
      </w:pPr>
      <w:r>
        <w:separator/>
      </w:r>
    </w:p>
  </w:endnote>
  <w:endnote w:type="continuationSeparator" w:id="0">
    <w:p w14:paraId="5A0AB590" w14:textId="77777777" w:rsidR="008E538A" w:rsidRDefault="008E538A" w:rsidP="0057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46291221"/>
      <w:docPartObj>
        <w:docPartGallery w:val="Page Numbers (Bottom of Page)"/>
        <w:docPartUnique/>
      </w:docPartObj>
    </w:sdtPr>
    <w:sdtEndPr>
      <w:rPr>
        <w:rStyle w:val="Seitenzahl"/>
      </w:rPr>
    </w:sdtEndPr>
    <w:sdtContent>
      <w:p w14:paraId="3E6277DF" w14:textId="4D50361C" w:rsidR="00C64C8B" w:rsidRDefault="00C64C8B" w:rsidP="006521F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sidR="008E538A">
          <w:rPr>
            <w:rStyle w:val="Seitenzahl"/>
          </w:rPr>
          <w:fldChar w:fldCharType="separate"/>
        </w:r>
        <w:r>
          <w:rPr>
            <w:rStyle w:val="Seitenzahl"/>
          </w:rPr>
          <w:fldChar w:fldCharType="end"/>
        </w:r>
      </w:p>
    </w:sdtContent>
  </w:sdt>
  <w:p w14:paraId="5C63D2C9" w14:textId="77777777" w:rsidR="00C64C8B" w:rsidRDefault="00C64C8B" w:rsidP="00C64C8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32004099"/>
      <w:docPartObj>
        <w:docPartGallery w:val="Page Numbers (Bottom of Page)"/>
        <w:docPartUnique/>
      </w:docPartObj>
    </w:sdtPr>
    <w:sdtEndPr>
      <w:rPr>
        <w:rStyle w:val="Seitenzahl"/>
      </w:rPr>
    </w:sdtEndPr>
    <w:sdtContent>
      <w:p w14:paraId="1D7FF6CB" w14:textId="09DEF14A" w:rsidR="006521F0" w:rsidRDefault="006521F0" w:rsidP="00FC118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5147958" w14:textId="77777777" w:rsidR="006521F0" w:rsidRDefault="006521F0" w:rsidP="006521F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2449866"/>
      <w:docPartObj>
        <w:docPartGallery w:val="Page Numbers (Bottom of Page)"/>
        <w:docPartUnique/>
      </w:docPartObj>
    </w:sdtPr>
    <w:sdtEndPr>
      <w:rPr>
        <w:rStyle w:val="Seitenzahl"/>
      </w:rPr>
    </w:sdtEndPr>
    <w:sdtContent>
      <w:p w14:paraId="7430873A" w14:textId="036D47F9" w:rsidR="006521F0" w:rsidRDefault="006521F0" w:rsidP="00FC118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3217F08A" w14:textId="77777777" w:rsidR="00C64C8B" w:rsidRDefault="00C64C8B" w:rsidP="00C64C8B">
    <w:pPr>
      <w:pStyle w:val="Fuzeil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467F" w14:textId="77777777" w:rsidR="008E538A" w:rsidRDefault="008E538A" w:rsidP="00574EF8">
      <w:pPr>
        <w:spacing w:after="0" w:line="240" w:lineRule="auto"/>
      </w:pPr>
      <w:r>
        <w:separator/>
      </w:r>
    </w:p>
  </w:footnote>
  <w:footnote w:type="continuationSeparator" w:id="0">
    <w:p w14:paraId="23416D6A" w14:textId="77777777" w:rsidR="008E538A" w:rsidRDefault="008E538A" w:rsidP="00574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0016" w14:textId="322632C7" w:rsidR="0085350F" w:rsidRDefault="00124DD8">
    <w:pPr>
      <w:pStyle w:val="Kopfzeile"/>
    </w:pPr>
    <w:r>
      <w:rPr>
        <w:noProof/>
      </w:rPr>
      <mc:AlternateContent>
        <mc:Choice Requires="wps">
          <w:drawing>
            <wp:anchor distT="0" distB="0" distL="114300" distR="114300" simplePos="0" relativeHeight="251659264" behindDoc="1" locked="0" layoutInCell="1" allowOverlap="1" wp14:anchorId="20B8BF83" wp14:editId="6C5CE555">
              <wp:simplePos x="0" y="0"/>
              <wp:positionH relativeFrom="column">
                <wp:posOffset>-948055</wp:posOffset>
              </wp:positionH>
              <wp:positionV relativeFrom="paragraph">
                <wp:posOffset>-446527</wp:posOffset>
              </wp:positionV>
              <wp:extent cx="7609861" cy="731520"/>
              <wp:effectExtent l="0" t="0" r="0" b="5080"/>
              <wp:wrapNone/>
              <wp:docPr id="668341079" name="Rechteck 10"/>
              <wp:cNvGraphicFramePr/>
              <a:graphic xmlns:a="http://schemas.openxmlformats.org/drawingml/2006/main">
                <a:graphicData uri="http://schemas.microsoft.com/office/word/2010/wordprocessingShape">
                  <wps:wsp>
                    <wps:cNvSpPr/>
                    <wps:spPr>
                      <a:xfrm>
                        <a:off x="0" y="0"/>
                        <a:ext cx="7609861" cy="731520"/>
                      </a:xfrm>
                      <a:prstGeom prst="rect">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B72104F" id="Rechteck 10" o:spid="_x0000_s1026" style="position:absolute;margin-left:-74.65pt;margin-top:-35.15pt;width:599.2pt;height:5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" fillcolor="#bfbfbf [2412]" stroked="f" strokeweight="1pt"/>
          </w:pict>
        </mc:Fallback>
      </mc:AlternateContent>
    </w:r>
    <w:r>
      <w:rPr>
        <w:noProof/>
      </w:rPr>
      <mc:AlternateContent>
        <mc:Choice Requires="wps">
          <w:drawing>
            <wp:anchor distT="0" distB="0" distL="114300" distR="114300" simplePos="0" relativeHeight="251662336" behindDoc="0" locked="0" layoutInCell="1" allowOverlap="1" wp14:anchorId="4EAE93CE" wp14:editId="600C7C99">
              <wp:simplePos x="0" y="0"/>
              <wp:positionH relativeFrom="column">
                <wp:posOffset>-776605</wp:posOffset>
              </wp:positionH>
              <wp:positionV relativeFrom="paragraph">
                <wp:posOffset>-203200</wp:posOffset>
              </wp:positionV>
              <wp:extent cx="1793631" cy="298938"/>
              <wp:effectExtent l="0" t="0" r="0" b="0"/>
              <wp:wrapNone/>
              <wp:docPr id="1297746861" name="Textfeld 23"/>
              <wp:cNvGraphicFramePr/>
              <a:graphic xmlns:a="http://schemas.openxmlformats.org/drawingml/2006/main">
                <a:graphicData uri="http://schemas.microsoft.com/office/word/2010/wordprocessingShape">
                  <wps:wsp>
                    <wps:cNvSpPr txBox="1"/>
                    <wps:spPr>
                      <a:xfrm>
                        <a:off x="0" y="0"/>
                        <a:ext cx="1793631" cy="298938"/>
                      </a:xfrm>
                      <a:prstGeom prst="rect">
                        <a:avLst/>
                      </a:prstGeom>
                      <a:noFill/>
                      <a:ln w="6350">
                        <a:noFill/>
                      </a:ln>
                    </wps:spPr>
                    <wps:txbx>
                      <w:txbxContent>
                        <w:p w14:paraId="07B0EF59" w14:textId="1A596F77" w:rsidR="00124DD8" w:rsidRPr="00124DD8" w:rsidRDefault="00124DD8" w:rsidP="00124DD8">
                          <w:pPr>
                            <w:jc w:val="left"/>
                            <w:rPr>
                              <w:b/>
                              <w:bCs/>
                            </w:rPr>
                          </w:pPr>
                          <w:r w:rsidRPr="00124DD8">
                            <w:rPr>
                              <w:b/>
                              <w:bCs/>
                            </w:rPr>
                            <w:t>1. VR-Selbsterfahrung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EAE93CE" id="_x0000_t202" coordsize="21600,21600" o:spt="202" path="m,l,21600r21600,l21600,xe">
              <v:stroke joinstyle="miter"/>
              <v:path gradientshapeok="t" o:connecttype="rect"/>
            </v:shapetype>
            <v:shape id="Textfeld 23" o:spid="_x0000_s1057" type="#_x0000_t202" style="position:absolute;left:0;text-align:left;margin-left:-61.15pt;margin-top:-16pt;width:141.2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" filled="f" stroked="f" strokeweight=".5pt">
              <v:textbox>
                <w:txbxContent>
                  <w:p w14:paraId="07B0EF59" w14:textId="1A596F77" w:rsidR="00124DD8" w:rsidRPr="00124DD8" w:rsidRDefault="00124DD8" w:rsidP="00124DD8">
                    <w:pPr>
                      <w:jc w:val="left"/>
                      <w:rPr>
                        <w:b/>
                        <w:bCs/>
                      </w:rPr>
                    </w:pPr>
                    <w:r w:rsidRPr="00124DD8">
                      <w:rPr>
                        <w:b/>
                        <w:bCs/>
                      </w:rPr>
                      <w:t>1. VR-Selbsterfahrung</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FCA96" w14:textId="4D417AE0" w:rsidR="000A4CC6" w:rsidRDefault="00D847D0">
    <w:pPr>
      <w:pStyle w:val="Kopfzeile"/>
    </w:pPr>
    <w:r>
      <w:rPr>
        <w:noProof/>
      </w:rPr>
      <mc:AlternateContent>
        <mc:Choice Requires="wps">
          <w:drawing>
            <wp:anchor distT="0" distB="0" distL="114300" distR="114300" simplePos="0" relativeHeight="251664384" behindDoc="1" locked="0" layoutInCell="1" allowOverlap="1" wp14:anchorId="67428255" wp14:editId="737598BE">
              <wp:simplePos x="0" y="0"/>
              <wp:positionH relativeFrom="column">
                <wp:posOffset>-935654</wp:posOffset>
              </wp:positionH>
              <wp:positionV relativeFrom="paragraph">
                <wp:posOffset>-449580</wp:posOffset>
              </wp:positionV>
              <wp:extent cx="10793506" cy="731520"/>
              <wp:effectExtent l="0" t="0" r="1905" b="5080"/>
              <wp:wrapNone/>
              <wp:docPr id="202269405" name="Rechteck 10"/>
              <wp:cNvGraphicFramePr/>
              <a:graphic xmlns:a="http://schemas.openxmlformats.org/drawingml/2006/main">
                <a:graphicData uri="http://schemas.microsoft.com/office/word/2010/wordprocessingShape">
                  <wps:wsp>
                    <wps:cNvSpPr/>
                    <wps:spPr>
                      <a:xfrm>
                        <a:off x="0" y="0"/>
                        <a:ext cx="10793506" cy="731520"/>
                      </a:xfrm>
                      <a:prstGeom prst="rect">
                        <a:avLst/>
                      </a:prstGeom>
                      <a:solidFill>
                        <a:schemeClr val="accent3">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601F9EE" id="Rechteck 10" o:spid="_x0000_s1026" style="position:absolute;margin-left:-73.65pt;margin-top:-35.4pt;width:849.9pt;height:5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" fillcolor="#f0d67e [1942]" stroked="f" strokeweight="1pt"/>
          </w:pict>
        </mc:Fallback>
      </mc:AlternateContent>
    </w:r>
    <w:r w:rsidR="00124DD8">
      <w:rPr>
        <w:noProof/>
      </w:rPr>
      <mc:AlternateContent>
        <mc:Choice Requires="wps">
          <w:drawing>
            <wp:anchor distT="0" distB="0" distL="114300" distR="114300" simplePos="0" relativeHeight="251666432" behindDoc="0" locked="0" layoutInCell="1" allowOverlap="1" wp14:anchorId="65C03D06" wp14:editId="27F50823">
              <wp:simplePos x="0" y="0"/>
              <wp:positionH relativeFrom="column">
                <wp:posOffset>-749071</wp:posOffset>
              </wp:positionH>
              <wp:positionV relativeFrom="paragraph">
                <wp:posOffset>-158178</wp:posOffset>
              </wp:positionV>
              <wp:extent cx="2130251" cy="298450"/>
              <wp:effectExtent l="0" t="0" r="0" b="0"/>
              <wp:wrapNone/>
              <wp:docPr id="1917879354" name="Textfeld 23"/>
              <wp:cNvGraphicFramePr/>
              <a:graphic xmlns:a="http://schemas.openxmlformats.org/drawingml/2006/main">
                <a:graphicData uri="http://schemas.microsoft.com/office/word/2010/wordprocessingShape">
                  <wps:wsp>
                    <wps:cNvSpPr txBox="1"/>
                    <wps:spPr>
                      <a:xfrm>
                        <a:off x="0" y="0"/>
                        <a:ext cx="2130251" cy="298450"/>
                      </a:xfrm>
                      <a:prstGeom prst="rect">
                        <a:avLst/>
                      </a:prstGeom>
                      <a:noFill/>
                      <a:ln w="6350">
                        <a:noFill/>
                      </a:ln>
                    </wps:spPr>
                    <wps:txbx>
                      <w:txbxContent>
                        <w:p w14:paraId="24991C39" w14:textId="4BF66E84" w:rsidR="00124DD8" w:rsidRPr="00124DD8" w:rsidRDefault="00124DD8" w:rsidP="00124DD8">
                          <w:pPr>
                            <w:jc w:val="left"/>
                            <w:rPr>
                              <w:b/>
                              <w:bCs/>
                            </w:rPr>
                          </w:pPr>
                          <w:r>
                            <w:rPr>
                              <w:b/>
                              <w:bCs/>
                            </w:rPr>
                            <w:t>2</w:t>
                          </w:r>
                          <w:r w:rsidRPr="00124DD8">
                            <w:rPr>
                              <w:b/>
                              <w:bCs/>
                            </w:rPr>
                            <w:t>. VR</w:t>
                          </w:r>
                          <w:r>
                            <w:rPr>
                              <w:b/>
                              <w:bCs/>
                            </w:rPr>
                            <w:t xml:space="preserve"> als Bildungsmedium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5C03D06" id="_x0000_t202" coordsize="21600,21600" o:spt="202" path="m,l,21600r21600,l21600,xe">
              <v:stroke joinstyle="miter"/>
              <v:path gradientshapeok="t" o:connecttype="rect"/>
            </v:shapetype>
            <v:shape id="_x0000_s1058" type="#_x0000_t202" style="position:absolute;left:0;text-align:left;margin-left:-59pt;margin-top:-12.45pt;width:167.75pt;height: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1GA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" filled="f" stroked="f" strokeweight=".5pt">
              <v:textbox>
                <w:txbxContent>
                  <w:p w14:paraId="24991C39" w14:textId="4BF66E84" w:rsidR="00124DD8" w:rsidRPr="00124DD8" w:rsidRDefault="00124DD8" w:rsidP="00124DD8">
                    <w:pPr>
                      <w:jc w:val="left"/>
                      <w:rPr>
                        <w:b/>
                        <w:bCs/>
                      </w:rPr>
                    </w:pPr>
                    <w:r>
                      <w:rPr>
                        <w:b/>
                        <w:bCs/>
                      </w:rPr>
                      <w:t>2</w:t>
                    </w:r>
                    <w:r w:rsidRPr="00124DD8">
                      <w:rPr>
                        <w:b/>
                        <w:bCs/>
                      </w:rPr>
                      <w:t>. VR</w:t>
                    </w:r>
                    <w:r>
                      <w:rPr>
                        <w:b/>
                        <w:bCs/>
                      </w:rPr>
                      <w:t xml:space="preserve"> als Bildungsmedium</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52E3" w14:textId="77777777" w:rsidR="007F26D2" w:rsidRDefault="007F26D2">
    <w:pPr>
      <w:pStyle w:val="Kopfzeile"/>
    </w:pPr>
    <w:r>
      <w:rPr>
        <w:noProof/>
      </w:rPr>
      <mc:AlternateContent>
        <mc:Choice Requires="wps">
          <w:drawing>
            <wp:anchor distT="0" distB="0" distL="114300" distR="114300" simplePos="0" relativeHeight="251668480" behindDoc="1" locked="0" layoutInCell="1" allowOverlap="1" wp14:anchorId="33B6AC5A" wp14:editId="5F6A8738">
              <wp:simplePos x="0" y="0"/>
              <wp:positionH relativeFrom="column">
                <wp:posOffset>-935654</wp:posOffset>
              </wp:positionH>
              <wp:positionV relativeFrom="paragraph">
                <wp:posOffset>-449580</wp:posOffset>
              </wp:positionV>
              <wp:extent cx="10793506" cy="731520"/>
              <wp:effectExtent l="0" t="0" r="1905" b="5080"/>
              <wp:wrapNone/>
              <wp:docPr id="1537764417" name="Rechteck 10"/>
              <wp:cNvGraphicFramePr/>
              <a:graphic xmlns:a="http://schemas.openxmlformats.org/drawingml/2006/main">
                <a:graphicData uri="http://schemas.microsoft.com/office/word/2010/wordprocessingShape">
                  <wps:wsp>
                    <wps:cNvSpPr/>
                    <wps:spPr>
                      <a:xfrm>
                        <a:off x="0" y="0"/>
                        <a:ext cx="10793506" cy="73152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FDD853F" id="Rechteck 10" o:spid="_x0000_s1026" style="position:absolute;margin-left:-73.65pt;margin-top:-35.4pt;width:849.9pt;height:57.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" fillcolor="#809ec2 [3209]" stroked="f" strokeweight="1pt"/>
          </w:pict>
        </mc:Fallback>
      </mc:AlternateContent>
    </w:r>
    <w:r>
      <w:rPr>
        <w:noProof/>
      </w:rPr>
      <mc:AlternateContent>
        <mc:Choice Requires="wps">
          <w:drawing>
            <wp:anchor distT="0" distB="0" distL="114300" distR="114300" simplePos="0" relativeHeight="251669504" behindDoc="0" locked="0" layoutInCell="1" allowOverlap="1" wp14:anchorId="258C9E37" wp14:editId="1E9E6014">
              <wp:simplePos x="0" y="0"/>
              <wp:positionH relativeFrom="column">
                <wp:posOffset>-749071</wp:posOffset>
              </wp:positionH>
              <wp:positionV relativeFrom="paragraph">
                <wp:posOffset>-158178</wp:posOffset>
              </wp:positionV>
              <wp:extent cx="2130251" cy="298450"/>
              <wp:effectExtent l="0" t="0" r="0" b="0"/>
              <wp:wrapNone/>
              <wp:docPr id="1950725960" name="Textfeld 23"/>
              <wp:cNvGraphicFramePr/>
              <a:graphic xmlns:a="http://schemas.openxmlformats.org/drawingml/2006/main">
                <a:graphicData uri="http://schemas.microsoft.com/office/word/2010/wordprocessingShape">
                  <wps:wsp>
                    <wps:cNvSpPr txBox="1"/>
                    <wps:spPr>
                      <a:xfrm>
                        <a:off x="0" y="0"/>
                        <a:ext cx="2130251" cy="298450"/>
                      </a:xfrm>
                      <a:prstGeom prst="rect">
                        <a:avLst/>
                      </a:prstGeom>
                      <a:noFill/>
                      <a:ln w="6350">
                        <a:noFill/>
                      </a:ln>
                    </wps:spPr>
                    <wps:txbx>
                      <w:txbxContent>
                        <w:p w14:paraId="3E29EA5C" w14:textId="35A307B4" w:rsidR="007F26D2" w:rsidRPr="00124DD8" w:rsidRDefault="008623D9" w:rsidP="00124DD8">
                          <w:pPr>
                            <w:jc w:val="left"/>
                            <w:rPr>
                              <w:b/>
                              <w:bCs/>
                            </w:rPr>
                          </w:pPr>
                          <w:r>
                            <w:rPr>
                              <w:b/>
                              <w:bCs/>
                            </w:rPr>
                            <w:t>3</w:t>
                          </w:r>
                          <w:r w:rsidR="007F26D2" w:rsidRPr="00124DD8">
                            <w:rPr>
                              <w:b/>
                              <w:bCs/>
                            </w:rPr>
                            <w:t>. VR</w:t>
                          </w:r>
                          <w:r w:rsidR="007F26D2">
                            <w:rPr>
                              <w:b/>
                              <w:bCs/>
                            </w:rPr>
                            <w:t xml:space="preserve"> </w:t>
                          </w:r>
                          <w:r>
                            <w:rPr>
                              <w:b/>
                              <w:bCs/>
                            </w:rPr>
                            <w:t>und Bewegung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58C9E37" id="_x0000_t202" coordsize="21600,21600" o:spt="202" path="m,l,21600r21600,l21600,xe">
              <v:stroke joinstyle="miter"/>
              <v:path gradientshapeok="t" o:connecttype="rect"/>
            </v:shapetype>
            <v:shape id="_x0000_s1059" type="#_x0000_t202" style="position:absolute;left:0;text-align:left;margin-left:-59pt;margin-top:-12.45pt;width:167.75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qRGg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" filled="f" stroked="f" strokeweight=".5pt">
              <v:textbox>
                <w:txbxContent>
                  <w:p w14:paraId="3E29EA5C" w14:textId="35A307B4" w:rsidR="007F26D2" w:rsidRPr="00124DD8" w:rsidRDefault="008623D9" w:rsidP="00124DD8">
                    <w:pPr>
                      <w:jc w:val="left"/>
                      <w:rPr>
                        <w:b/>
                        <w:bCs/>
                      </w:rPr>
                    </w:pPr>
                    <w:r>
                      <w:rPr>
                        <w:b/>
                        <w:bCs/>
                      </w:rPr>
                      <w:t>3</w:t>
                    </w:r>
                    <w:r w:rsidR="007F26D2" w:rsidRPr="00124DD8">
                      <w:rPr>
                        <w:b/>
                        <w:bCs/>
                      </w:rPr>
                      <w:t>. VR</w:t>
                    </w:r>
                    <w:r w:rsidR="007F26D2">
                      <w:rPr>
                        <w:b/>
                        <w:bCs/>
                      </w:rPr>
                      <w:t xml:space="preserve"> </w:t>
                    </w:r>
                    <w:r>
                      <w:rPr>
                        <w:b/>
                        <w:bCs/>
                      </w:rPr>
                      <w:t>und Bewegung</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6C24" w14:textId="77777777" w:rsidR="0097468E" w:rsidRDefault="0097468E">
    <w:pPr>
      <w:pStyle w:val="Kopfzeile"/>
    </w:pPr>
    <w:r>
      <w:rPr>
        <w:noProof/>
      </w:rPr>
      <mc:AlternateContent>
        <mc:Choice Requires="wps">
          <w:drawing>
            <wp:anchor distT="0" distB="0" distL="114300" distR="114300" simplePos="0" relativeHeight="251671552" behindDoc="1" locked="0" layoutInCell="1" allowOverlap="1" wp14:anchorId="758A7119" wp14:editId="6D4F31E0">
              <wp:simplePos x="0" y="0"/>
              <wp:positionH relativeFrom="column">
                <wp:posOffset>-935654</wp:posOffset>
              </wp:positionH>
              <wp:positionV relativeFrom="paragraph">
                <wp:posOffset>-449580</wp:posOffset>
              </wp:positionV>
              <wp:extent cx="10793506" cy="731520"/>
              <wp:effectExtent l="0" t="0" r="1905" b="5080"/>
              <wp:wrapNone/>
              <wp:docPr id="11726914" name="Rechteck 10"/>
              <wp:cNvGraphicFramePr/>
              <a:graphic xmlns:a="http://schemas.openxmlformats.org/drawingml/2006/main">
                <a:graphicData uri="http://schemas.microsoft.com/office/word/2010/wordprocessingShape">
                  <wps:wsp>
                    <wps:cNvSpPr/>
                    <wps:spPr>
                      <a:xfrm>
                        <a:off x="0" y="0"/>
                        <a:ext cx="10793506" cy="73152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2B96E94" id="Rechteck 10" o:spid="_x0000_s1026" style="position:absolute;margin-left:-73.65pt;margin-top:-35.4pt;width:849.9pt;height:57.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" fillcolor="#a5b592 [3204]" stroked="f" strokeweight="1pt"/>
          </w:pict>
        </mc:Fallback>
      </mc:AlternateContent>
    </w:r>
    <w:r>
      <w:rPr>
        <w:noProof/>
      </w:rPr>
      <mc:AlternateContent>
        <mc:Choice Requires="wps">
          <w:drawing>
            <wp:anchor distT="0" distB="0" distL="114300" distR="114300" simplePos="0" relativeHeight="251672576" behindDoc="0" locked="0" layoutInCell="1" allowOverlap="1" wp14:anchorId="3A9B5EC9" wp14:editId="75900F7F">
              <wp:simplePos x="0" y="0"/>
              <wp:positionH relativeFrom="column">
                <wp:posOffset>-749071</wp:posOffset>
              </wp:positionH>
              <wp:positionV relativeFrom="paragraph">
                <wp:posOffset>-158178</wp:posOffset>
              </wp:positionV>
              <wp:extent cx="2130251" cy="298450"/>
              <wp:effectExtent l="0" t="0" r="0" b="0"/>
              <wp:wrapNone/>
              <wp:docPr id="1188103526" name="Textfeld 23"/>
              <wp:cNvGraphicFramePr/>
              <a:graphic xmlns:a="http://schemas.openxmlformats.org/drawingml/2006/main">
                <a:graphicData uri="http://schemas.microsoft.com/office/word/2010/wordprocessingShape">
                  <wps:wsp>
                    <wps:cNvSpPr txBox="1"/>
                    <wps:spPr>
                      <a:xfrm>
                        <a:off x="0" y="0"/>
                        <a:ext cx="2130251" cy="298450"/>
                      </a:xfrm>
                      <a:prstGeom prst="rect">
                        <a:avLst/>
                      </a:prstGeom>
                      <a:noFill/>
                      <a:ln w="6350">
                        <a:noFill/>
                      </a:ln>
                    </wps:spPr>
                    <wps:txbx>
                      <w:txbxContent>
                        <w:p w14:paraId="7017894A" w14:textId="40D71EBC" w:rsidR="0097468E" w:rsidRPr="00124DD8" w:rsidRDefault="004E3CEA" w:rsidP="00124DD8">
                          <w:pPr>
                            <w:jc w:val="left"/>
                            <w:rPr>
                              <w:b/>
                              <w:bCs/>
                            </w:rPr>
                          </w:pPr>
                          <w:r>
                            <w:rPr>
                              <w:b/>
                              <w:bCs/>
                            </w:rPr>
                            <w:t>4</w:t>
                          </w:r>
                          <w:r w:rsidR="0097468E" w:rsidRPr="00124DD8">
                            <w:rPr>
                              <w:b/>
                              <w:bCs/>
                            </w:rPr>
                            <w:t>. VR</w:t>
                          </w:r>
                          <w:r w:rsidR="0097468E">
                            <w:rPr>
                              <w:b/>
                              <w:bCs/>
                            </w:rPr>
                            <w:t xml:space="preserve"> und Begleitung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A9B5EC9" id="_x0000_t202" coordsize="21600,21600" o:spt="202" path="m,l,21600r21600,l21600,xe">
              <v:stroke joinstyle="miter"/>
              <v:path gradientshapeok="t" o:connecttype="rect"/>
            </v:shapetype>
            <v:shape id="_x0000_s1060" type="#_x0000_t202" style="position:absolute;left:0;text-align:left;margin-left:-59pt;margin-top:-12.45pt;width:167.7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" filled="f" stroked="f" strokeweight=".5pt">
              <v:textbox>
                <w:txbxContent>
                  <w:p w14:paraId="7017894A" w14:textId="40D71EBC" w:rsidR="0097468E" w:rsidRPr="00124DD8" w:rsidRDefault="004E3CEA" w:rsidP="00124DD8">
                    <w:pPr>
                      <w:jc w:val="left"/>
                      <w:rPr>
                        <w:b/>
                        <w:bCs/>
                      </w:rPr>
                    </w:pPr>
                    <w:r>
                      <w:rPr>
                        <w:b/>
                        <w:bCs/>
                      </w:rPr>
                      <w:t>4</w:t>
                    </w:r>
                    <w:r w:rsidR="0097468E" w:rsidRPr="00124DD8">
                      <w:rPr>
                        <w:b/>
                        <w:bCs/>
                      </w:rPr>
                      <w:t>. VR</w:t>
                    </w:r>
                    <w:r w:rsidR="0097468E">
                      <w:rPr>
                        <w:b/>
                        <w:bCs/>
                      </w:rPr>
                      <w:t xml:space="preserve"> und Begleitung</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6917" w14:textId="34B7C738" w:rsidR="0084037E" w:rsidRDefault="008403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3564"/>
    <w:multiLevelType w:val="hybridMultilevel"/>
    <w:tmpl w:val="1584E0DE"/>
    <w:lvl w:ilvl="0" w:tplc="DCAC637C">
      <w:start w:val="1"/>
      <w:numFmt w:val="bullet"/>
      <w:lvlText w:val="-"/>
      <w:lvlJc w:val="left"/>
      <w:pPr>
        <w:tabs>
          <w:tab w:val="num" w:pos="720"/>
        </w:tabs>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531AA9"/>
    <w:multiLevelType w:val="hybridMultilevel"/>
    <w:tmpl w:val="1F22A07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DB5C36"/>
    <w:multiLevelType w:val="hybridMultilevel"/>
    <w:tmpl w:val="EC4241A4"/>
    <w:lvl w:ilvl="0" w:tplc="DCAC637C">
      <w:start w:val="1"/>
      <w:numFmt w:val="bullet"/>
      <w:lvlText w:val="-"/>
      <w:lvlJc w:val="left"/>
      <w:pPr>
        <w:tabs>
          <w:tab w:val="num" w:pos="720"/>
        </w:tabs>
        <w:ind w:left="720" w:hanging="360"/>
      </w:pPr>
      <w:rPr>
        <w:rFonts w:ascii="Calibri" w:eastAsiaTheme="minorHAnsi" w:hAnsi="Calibri" w:cs="Calibri" w:hint="default"/>
      </w:rPr>
    </w:lvl>
    <w:lvl w:ilvl="1" w:tplc="9FD07E4A" w:tentative="1">
      <w:start w:val="1"/>
      <w:numFmt w:val="bullet"/>
      <w:lvlText w:val=""/>
      <w:lvlJc w:val="left"/>
      <w:pPr>
        <w:tabs>
          <w:tab w:val="num" w:pos="1440"/>
        </w:tabs>
        <w:ind w:left="1440" w:hanging="360"/>
      </w:pPr>
      <w:rPr>
        <w:rFonts w:ascii="Wingdings" w:hAnsi="Wingdings" w:hint="default"/>
      </w:rPr>
    </w:lvl>
    <w:lvl w:ilvl="2" w:tplc="565C7F08" w:tentative="1">
      <w:start w:val="1"/>
      <w:numFmt w:val="bullet"/>
      <w:lvlText w:val=""/>
      <w:lvlJc w:val="left"/>
      <w:pPr>
        <w:tabs>
          <w:tab w:val="num" w:pos="2160"/>
        </w:tabs>
        <w:ind w:left="2160" w:hanging="360"/>
      </w:pPr>
      <w:rPr>
        <w:rFonts w:ascii="Wingdings" w:hAnsi="Wingdings" w:hint="default"/>
      </w:rPr>
    </w:lvl>
    <w:lvl w:ilvl="3" w:tplc="BE4CF6D6" w:tentative="1">
      <w:start w:val="1"/>
      <w:numFmt w:val="bullet"/>
      <w:lvlText w:val=""/>
      <w:lvlJc w:val="left"/>
      <w:pPr>
        <w:tabs>
          <w:tab w:val="num" w:pos="2880"/>
        </w:tabs>
        <w:ind w:left="2880" w:hanging="360"/>
      </w:pPr>
      <w:rPr>
        <w:rFonts w:ascii="Wingdings" w:hAnsi="Wingdings" w:hint="default"/>
      </w:rPr>
    </w:lvl>
    <w:lvl w:ilvl="4" w:tplc="260A9B12" w:tentative="1">
      <w:start w:val="1"/>
      <w:numFmt w:val="bullet"/>
      <w:lvlText w:val=""/>
      <w:lvlJc w:val="left"/>
      <w:pPr>
        <w:tabs>
          <w:tab w:val="num" w:pos="3600"/>
        </w:tabs>
        <w:ind w:left="3600" w:hanging="360"/>
      </w:pPr>
      <w:rPr>
        <w:rFonts w:ascii="Wingdings" w:hAnsi="Wingdings" w:hint="default"/>
      </w:rPr>
    </w:lvl>
    <w:lvl w:ilvl="5" w:tplc="9612D526" w:tentative="1">
      <w:start w:val="1"/>
      <w:numFmt w:val="bullet"/>
      <w:lvlText w:val=""/>
      <w:lvlJc w:val="left"/>
      <w:pPr>
        <w:tabs>
          <w:tab w:val="num" w:pos="4320"/>
        </w:tabs>
        <w:ind w:left="4320" w:hanging="360"/>
      </w:pPr>
      <w:rPr>
        <w:rFonts w:ascii="Wingdings" w:hAnsi="Wingdings" w:hint="default"/>
      </w:rPr>
    </w:lvl>
    <w:lvl w:ilvl="6" w:tplc="A0DC823A" w:tentative="1">
      <w:start w:val="1"/>
      <w:numFmt w:val="bullet"/>
      <w:lvlText w:val=""/>
      <w:lvlJc w:val="left"/>
      <w:pPr>
        <w:tabs>
          <w:tab w:val="num" w:pos="5040"/>
        </w:tabs>
        <w:ind w:left="5040" w:hanging="360"/>
      </w:pPr>
      <w:rPr>
        <w:rFonts w:ascii="Wingdings" w:hAnsi="Wingdings" w:hint="default"/>
      </w:rPr>
    </w:lvl>
    <w:lvl w:ilvl="7" w:tplc="725A516A" w:tentative="1">
      <w:start w:val="1"/>
      <w:numFmt w:val="bullet"/>
      <w:lvlText w:val=""/>
      <w:lvlJc w:val="left"/>
      <w:pPr>
        <w:tabs>
          <w:tab w:val="num" w:pos="5760"/>
        </w:tabs>
        <w:ind w:left="5760" w:hanging="360"/>
      </w:pPr>
      <w:rPr>
        <w:rFonts w:ascii="Wingdings" w:hAnsi="Wingdings" w:hint="default"/>
      </w:rPr>
    </w:lvl>
    <w:lvl w:ilvl="8" w:tplc="E47C1DB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64EB0"/>
    <w:multiLevelType w:val="hybridMultilevel"/>
    <w:tmpl w:val="F51CBE68"/>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16016E"/>
    <w:multiLevelType w:val="hybridMultilevel"/>
    <w:tmpl w:val="01C2DDD8"/>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1B460A"/>
    <w:multiLevelType w:val="hybridMultilevel"/>
    <w:tmpl w:val="4872B8F8"/>
    <w:lvl w:ilvl="0" w:tplc="B1FCC210">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18C03921"/>
    <w:multiLevelType w:val="hybridMultilevel"/>
    <w:tmpl w:val="CC905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D435A0"/>
    <w:multiLevelType w:val="hybridMultilevel"/>
    <w:tmpl w:val="CF28AA42"/>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D4528D"/>
    <w:multiLevelType w:val="hybridMultilevel"/>
    <w:tmpl w:val="899A8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140908"/>
    <w:multiLevelType w:val="hybridMultilevel"/>
    <w:tmpl w:val="F64456E2"/>
    <w:lvl w:ilvl="0" w:tplc="23C81C26">
      <w:start w:val="1"/>
      <w:numFmt w:val="bullet"/>
      <w:lvlText w:val=""/>
      <w:lvlJc w:val="left"/>
      <w:pPr>
        <w:ind w:left="720" w:hanging="360"/>
      </w:pPr>
      <w:rPr>
        <w:rFonts w:ascii="Symbol" w:hAnsi="Symbol" w:hint="default"/>
        <w:color w:val="000000" w:themeColor="text1"/>
        <w:sz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D914328"/>
    <w:multiLevelType w:val="hybridMultilevel"/>
    <w:tmpl w:val="2910B3EC"/>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937575"/>
    <w:multiLevelType w:val="hybridMultilevel"/>
    <w:tmpl w:val="43823FE8"/>
    <w:lvl w:ilvl="0" w:tplc="23C81C26">
      <w:start w:val="1"/>
      <w:numFmt w:val="bullet"/>
      <w:lvlText w:val=""/>
      <w:lvlJc w:val="left"/>
      <w:pPr>
        <w:ind w:left="720" w:hanging="360"/>
      </w:pPr>
      <w:rPr>
        <w:rFonts w:ascii="Symbol" w:hAnsi="Symbol" w:hint="default"/>
        <w:color w:val="000000" w:themeColor="text1"/>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3925B4"/>
    <w:multiLevelType w:val="hybridMultilevel"/>
    <w:tmpl w:val="2B605D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D5280C"/>
    <w:multiLevelType w:val="hybridMultilevel"/>
    <w:tmpl w:val="199A80DA"/>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F56B61"/>
    <w:multiLevelType w:val="hybridMultilevel"/>
    <w:tmpl w:val="654CA47C"/>
    <w:lvl w:ilvl="0" w:tplc="04070003">
      <w:start w:val="1"/>
      <w:numFmt w:val="bullet"/>
      <w:lvlText w:val="o"/>
      <w:lvlJc w:val="left"/>
      <w:pPr>
        <w:ind w:left="1069" w:hanging="360"/>
      </w:pPr>
      <w:rPr>
        <w:rFonts w:ascii="Courier New" w:hAnsi="Courier New" w:cs="Courier Ne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3A9535CE"/>
    <w:multiLevelType w:val="hybridMultilevel"/>
    <w:tmpl w:val="478C27FA"/>
    <w:lvl w:ilvl="0" w:tplc="79485B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AC56198"/>
    <w:multiLevelType w:val="hybridMultilevel"/>
    <w:tmpl w:val="5526017C"/>
    <w:lvl w:ilvl="0" w:tplc="9E8CE2A4">
      <w:start w:val="1"/>
      <w:numFmt w:val="bullet"/>
      <w:lvlText w:val="!"/>
      <w:lvlJc w:val="left"/>
      <w:pPr>
        <w:ind w:left="720" w:hanging="360"/>
      </w:pPr>
      <w:rPr>
        <w:rFonts w:ascii="Arial" w:hAnsi="Arial" w:hint="default"/>
        <w:color w:val="EE000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FF1013"/>
    <w:multiLevelType w:val="hybridMultilevel"/>
    <w:tmpl w:val="D55A57C2"/>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8808D5"/>
    <w:multiLevelType w:val="hybridMultilevel"/>
    <w:tmpl w:val="BDC26D70"/>
    <w:lvl w:ilvl="0" w:tplc="69D0AECA">
      <w:start w:val="1"/>
      <w:numFmt w:val="bullet"/>
      <w:lvlText w:val=""/>
      <w:lvlJc w:val="left"/>
      <w:pPr>
        <w:ind w:left="720" w:hanging="360"/>
      </w:pPr>
      <w:rPr>
        <w:rFonts w:ascii="Symbol" w:hAnsi="Symbol" w:hint="default"/>
        <w:color w:val="EE0000"/>
        <w:sz w:val="36"/>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40A95739"/>
    <w:multiLevelType w:val="hybridMultilevel"/>
    <w:tmpl w:val="5F20DD5C"/>
    <w:lvl w:ilvl="0" w:tplc="04070001">
      <w:start w:val="1"/>
      <w:numFmt w:val="bullet"/>
      <w:lvlText w:val=""/>
      <w:lvlJc w:val="left"/>
      <w:pPr>
        <w:ind w:left="720" w:hanging="360"/>
      </w:pPr>
      <w:rPr>
        <w:rFonts w:ascii="Symbol" w:hAnsi="Symbol" w:hint="default"/>
        <w:color w:val="EE0000"/>
        <w:sz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0D611B1"/>
    <w:multiLevelType w:val="hybridMultilevel"/>
    <w:tmpl w:val="C04E0A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B2875B9"/>
    <w:multiLevelType w:val="hybridMultilevel"/>
    <w:tmpl w:val="F8E862E2"/>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B41356E"/>
    <w:multiLevelType w:val="hybridMultilevel"/>
    <w:tmpl w:val="F6B045A8"/>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4D4A54D3"/>
    <w:multiLevelType w:val="hybridMultilevel"/>
    <w:tmpl w:val="C0D8D1E4"/>
    <w:lvl w:ilvl="0" w:tplc="7214FEF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474311"/>
    <w:multiLevelType w:val="hybridMultilevel"/>
    <w:tmpl w:val="67688200"/>
    <w:lvl w:ilvl="0" w:tplc="23C81C26">
      <w:start w:val="1"/>
      <w:numFmt w:val="bullet"/>
      <w:lvlText w:val=""/>
      <w:lvlJc w:val="left"/>
      <w:pPr>
        <w:ind w:left="720" w:hanging="360"/>
      </w:pPr>
      <w:rPr>
        <w:rFonts w:ascii="Symbol" w:hAnsi="Symbol" w:hint="default"/>
        <w:color w:val="000000" w:themeColor="text1"/>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F338A0"/>
    <w:multiLevelType w:val="hybridMultilevel"/>
    <w:tmpl w:val="10562B62"/>
    <w:lvl w:ilvl="0" w:tplc="7548C962">
      <w:start w:val="1"/>
      <w:numFmt w:val="bullet"/>
      <w:lvlText w:val=""/>
      <w:lvlJc w:val="left"/>
      <w:pPr>
        <w:ind w:left="720" w:hanging="360"/>
      </w:pPr>
      <w:rPr>
        <w:rFonts w:ascii="Symbol" w:hAnsi="Symbol" w:hint="default"/>
        <w:color w:val="EE0000"/>
        <w:sz w:val="28"/>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51E5113B"/>
    <w:multiLevelType w:val="hybridMultilevel"/>
    <w:tmpl w:val="B6A67578"/>
    <w:lvl w:ilvl="0" w:tplc="9E8CE2A4">
      <w:start w:val="1"/>
      <w:numFmt w:val="bullet"/>
      <w:lvlText w:val="!"/>
      <w:lvlJc w:val="left"/>
      <w:pPr>
        <w:ind w:left="720" w:hanging="360"/>
      </w:pPr>
      <w:rPr>
        <w:rFonts w:ascii="Arial" w:hAnsi="Arial" w:hint="default"/>
        <w:color w:val="EE0000"/>
        <w:sz w:val="28"/>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7" w15:restartNumberingAfterBreak="0">
    <w:nsid w:val="56AB2287"/>
    <w:multiLevelType w:val="hybridMultilevel"/>
    <w:tmpl w:val="8D72DE54"/>
    <w:lvl w:ilvl="0" w:tplc="9E8CE2A4">
      <w:start w:val="1"/>
      <w:numFmt w:val="bullet"/>
      <w:lvlText w:val="!"/>
      <w:lvlJc w:val="left"/>
      <w:pPr>
        <w:ind w:left="720" w:hanging="360"/>
      </w:pPr>
      <w:rPr>
        <w:rFonts w:ascii="Arial" w:hAnsi="Arial" w:hint="default"/>
        <w:color w:val="EE0000"/>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D86725"/>
    <w:multiLevelType w:val="hybridMultilevel"/>
    <w:tmpl w:val="ACBE9AE2"/>
    <w:lvl w:ilvl="0" w:tplc="9E8CE2A4">
      <w:start w:val="1"/>
      <w:numFmt w:val="bullet"/>
      <w:lvlText w:val="!"/>
      <w:lvlJc w:val="left"/>
      <w:pPr>
        <w:ind w:left="720" w:hanging="360"/>
      </w:pPr>
      <w:rPr>
        <w:rFonts w:ascii="Arial" w:hAnsi="Arial" w:hint="default"/>
        <w:color w:val="EE000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4E6389"/>
    <w:multiLevelType w:val="hybridMultilevel"/>
    <w:tmpl w:val="A6B022CC"/>
    <w:lvl w:ilvl="0" w:tplc="04070005">
      <w:start w:val="1"/>
      <w:numFmt w:val="bullet"/>
      <w:lvlText w:val=""/>
      <w:lvlJc w:val="left"/>
      <w:pPr>
        <w:ind w:left="1636" w:hanging="360"/>
      </w:pPr>
      <w:rPr>
        <w:rFonts w:ascii="Wingdings" w:hAnsi="Wingdings" w:hint="default"/>
      </w:rPr>
    </w:lvl>
    <w:lvl w:ilvl="1" w:tplc="04070003" w:tentative="1">
      <w:start w:val="1"/>
      <w:numFmt w:val="bullet"/>
      <w:lvlText w:val="o"/>
      <w:lvlJc w:val="left"/>
      <w:pPr>
        <w:ind w:left="2356" w:hanging="360"/>
      </w:pPr>
      <w:rPr>
        <w:rFonts w:ascii="Courier New" w:hAnsi="Courier New" w:cs="Courier New" w:hint="default"/>
      </w:rPr>
    </w:lvl>
    <w:lvl w:ilvl="2" w:tplc="04070005" w:tentative="1">
      <w:start w:val="1"/>
      <w:numFmt w:val="bullet"/>
      <w:lvlText w:val=""/>
      <w:lvlJc w:val="left"/>
      <w:pPr>
        <w:ind w:left="3076" w:hanging="360"/>
      </w:pPr>
      <w:rPr>
        <w:rFonts w:ascii="Wingdings" w:hAnsi="Wingdings" w:hint="default"/>
      </w:rPr>
    </w:lvl>
    <w:lvl w:ilvl="3" w:tplc="04070001" w:tentative="1">
      <w:start w:val="1"/>
      <w:numFmt w:val="bullet"/>
      <w:lvlText w:val=""/>
      <w:lvlJc w:val="left"/>
      <w:pPr>
        <w:ind w:left="3796" w:hanging="360"/>
      </w:pPr>
      <w:rPr>
        <w:rFonts w:ascii="Symbol" w:hAnsi="Symbol" w:hint="default"/>
      </w:rPr>
    </w:lvl>
    <w:lvl w:ilvl="4" w:tplc="04070003" w:tentative="1">
      <w:start w:val="1"/>
      <w:numFmt w:val="bullet"/>
      <w:lvlText w:val="o"/>
      <w:lvlJc w:val="left"/>
      <w:pPr>
        <w:ind w:left="4516" w:hanging="360"/>
      </w:pPr>
      <w:rPr>
        <w:rFonts w:ascii="Courier New" w:hAnsi="Courier New" w:cs="Courier New" w:hint="default"/>
      </w:rPr>
    </w:lvl>
    <w:lvl w:ilvl="5" w:tplc="04070005" w:tentative="1">
      <w:start w:val="1"/>
      <w:numFmt w:val="bullet"/>
      <w:lvlText w:val=""/>
      <w:lvlJc w:val="left"/>
      <w:pPr>
        <w:ind w:left="5236" w:hanging="360"/>
      </w:pPr>
      <w:rPr>
        <w:rFonts w:ascii="Wingdings" w:hAnsi="Wingdings" w:hint="default"/>
      </w:rPr>
    </w:lvl>
    <w:lvl w:ilvl="6" w:tplc="04070001" w:tentative="1">
      <w:start w:val="1"/>
      <w:numFmt w:val="bullet"/>
      <w:lvlText w:val=""/>
      <w:lvlJc w:val="left"/>
      <w:pPr>
        <w:ind w:left="5956" w:hanging="360"/>
      </w:pPr>
      <w:rPr>
        <w:rFonts w:ascii="Symbol" w:hAnsi="Symbol" w:hint="default"/>
      </w:rPr>
    </w:lvl>
    <w:lvl w:ilvl="7" w:tplc="04070003" w:tentative="1">
      <w:start w:val="1"/>
      <w:numFmt w:val="bullet"/>
      <w:lvlText w:val="o"/>
      <w:lvlJc w:val="left"/>
      <w:pPr>
        <w:ind w:left="6676" w:hanging="360"/>
      </w:pPr>
      <w:rPr>
        <w:rFonts w:ascii="Courier New" w:hAnsi="Courier New" w:cs="Courier New" w:hint="default"/>
      </w:rPr>
    </w:lvl>
    <w:lvl w:ilvl="8" w:tplc="04070005" w:tentative="1">
      <w:start w:val="1"/>
      <w:numFmt w:val="bullet"/>
      <w:lvlText w:val=""/>
      <w:lvlJc w:val="left"/>
      <w:pPr>
        <w:ind w:left="7396" w:hanging="360"/>
      </w:pPr>
      <w:rPr>
        <w:rFonts w:ascii="Wingdings" w:hAnsi="Wingdings" w:hint="default"/>
      </w:rPr>
    </w:lvl>
  </w:abstractNum>
  <w:abstractNum w:abstractNumId="30" w15:restartNumberingAfterBreak="0">
    <w:nsid w:val="62CA3077"/>
    <w:multiLevelType w:val="hybridMultilevel"/>
    <w:tmpl w:val="F4723A94"/>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B52466"/>
    <w:multiLevelType w:val="hybridMultilevel"/>
    <w:tmpl w:val="DAD47080"/>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6825130A"/>
    <w:multiLevelType w:val="hybridMultilevel"/>
    <w:tmpl w:val="440E45F6"/>
    <w:lvl w:ilvl="0" w:tplc="23C81C26">
      <w:start w:val="1"/>
      <w:numFmt w:val="bullet"/>
      <w:lvlText w:val=""/>
      <w:lvlJc w:val="left"/>
      <w:pPr>
        <w:ind w:left="720" w:hanging="360"/>
      </w:pPr>
      <w:rPr>
        <w:rFonts w:ascii="Symbol" w:hAnsi="Symbol"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D3C5FCA"/>
    <w:multiLevelType w:val="hybridMultilevel"/>
    <w:tmpl w:val="0FF6A61E"/>
    <w:lvl w:ilvl="0" w:tplc="9E8CE2A4">
      <w:start w:val="1"/>
      <w:numFmt w:val="bullet"/>
      <w:lvlText w:val="!"/>
      <w:lvlJc w:val="left"/>
      <w:pPr>
        <w:ind w:left="1080" w:hanging="360"/>
      </w:pPr>
      <w:rPr>
        <w:rFonts w:ascii="Arial" w:hAnsi="Arial" w:hint="default"/>
        <w:color w:val="EE0000"/>
        <w:sz w:val="28"/>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748B567B"/>
    <w:multiLevelType w:val="hybridMultilevel"/>
    <w:tmpl w:val="FF10AC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54108EA"/>
    <w:multiLevelType w:val="hybridMultilevel"/>
    <w:tmpl w:val="4DD09D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9C3D16"/>
    <w:multiLevelType w:val="hybridMultilevel"/>
    <w:tmpl w:val="4726F6BC"/>
    <w:lvl w:ilvl="0" w:tplc="04070003">
      <w:start w:val="1"/>
      <w:numFmt w:val="bullet"/>
      <w:lvlText w:val="o"/>
      <w:lvlJc w:val="left"/>
      <w:pPr>
        <w:ind w:left="1069" w:hanging="360"/>
      </w:pPr>
      <w:rPr>
        <w:rFonts w:ascii="Courier New" w:hAnsi="Courier New" w:cs="Courier Ne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7" w15:restartNumberingAfterBreak="0">
    <w:nsid w:val="7791534C"/>
    <w:multiLevelType w:val="hybridMultilevel"/>
    <w:tmpl w:val="BBECE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FB6476"/>
    <w:multiLevelType w:val="hybridMultilevel"/>
    <w:tmpl w:val="A5D21112"/>
    <w:lvl w:ilvl="0" w:tplc="9E8CE2A4">
      <w:start w:val="1"/>
      <w:numFmt w:val="bullet"/>
      <w:lvlText w:val="!"/>
      <w:lvlJc w:val="left"/>
      <w:pPr>
        <w:ind w:left="720" w:hanging="360"/>
      </w:pPr>
      <w:rPr>
        <w:rFonts w:ascii="Arial" w:hAnsi="Arial" w:hint="default"/>
        <w:color w:val="EE000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BDC6F7D"/>
    <w:multiLevelType w:val="hybridMultilevel"/>
    <w:tmpl w:val="369669C0"/>
    <w:lvl w:ilvl="0" w:tplc="04070001">
      <w:start w:val="1"/>
      <w:numFmt w:val="bullet"/>
      <w:lvlText w:val=""/>
      <w:lvlJc w:val="left"/>
      <w:pPr>
        <w:ind w:left="720" w:hanging="360"/>
      </w:pPr>
      <w:rPr>
        <w:rFonts w:ascii="Symbol" w:hAnsi="Symbol" w:hint="default"/>
        <w:color w:val="EE0000"/>
        <w:sz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E3D3231"/>
    <w:multiLevelType w:val="hybridMultilevel"/>
    <w:tmpl w:val="9954D4BC"/>
    <w:lvl w:ilvl="0" w:tplc="DCAC637C">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20"/>
  </w:num>
  <w:num w:numId="4">
    <w:abstractNumId w:val="2"/>
  </w:num>
  <w:num w:numId="5">
    <w:abstractNumId w:val="0"/>
  </w:num>
  <w:num w:numId="6">
    <w:abstractNumId w:val="1"/>
  </w:num>
  <w:num w:numId="7">
    <w:abstractNumId w:val="40"/>
  </w:num>
  <w:num w:numId="8">
    <w:abstractNumId w:val="35"/>
  </w:num>
  <w:num w:numId="9">
    <w:abstractNumId w:val="5"/>
  </w:num>
  <w:num w:numId="10">
    <w:abstractNumId w:val="18"/>
  </w:num>
  <w:num w:numId="11">
    <w:abstractNumId w:val="25"/>
  </w:num>
  <w:num w:numId="12">
    <w:abstractNumId w:val="26"/>
  </w:num>
  <w:num w:numId="13">
    <w:abstractNumId w:val="8"/>
  </w:num>
  <w:num w:numId="14">
    <w:abstractNumId w:val="23"/>
  </w:num>
  <w:num w:numId="15">
    <w:abstractNumId w:val="33"/>
  </w:num>
  <w:num w:numId="16">
    <w:abstractNumId w:val="39"/>
  </w:num>
  <w:num w:numId="17">
    <w:abstractNumId w:val="19"/>
  </w:num>
  <w:num w:numId="18">
    <w:abstractNumId w:val="9"/>
  </w:num>
  <w:num w:numId="19">
    <w:abstractNumId w:val="16"/>
  </w:num>
  <w:num w:numId="20">
    <w:abstractNumId w:val="38"/>
  </w:num>
  <w:num w:numId="21">
    <w:abstractNumId w:val="24"/>
  </w:num>
  <w:num w:numId="22">
    <w:abstractNumId w:val="14"/>
  </w:num>
  <w:num w:numId="23">
    <w:abstractNumId w:val="7"/>
  </w:num>
  <w:num w:numId="24">
    <w:abstractNumId w:val="4"/>
  </w:num>
  <w:num w:numId="25">
    <w:abstractNumId w:val="21"/>
  </w:num>
  <w:num w:numId="26">
    <w:abstractNumId w:val="30"/>
  </w:num>
  <w:num w:numId="27">
    <w:abstractNumId w:val="10"/>
  </w:num>
  <w:num w:numId="28">
    <w:abstractNumId w:val="27"/>
  </w:num>
  <w:num w:numId="29">
    <w:abstractNumId w:val="17"/>
  </w:num>
  <w:num w:numId="30">
    <w:abstractNumId w:val="31"/>
  </w:num>
  <w:num w:numId="31">
    <w:abstractNumId w:val="12"/>
  </w:num>
  <w:num w:numId="32">
    <w:abstractNumId w:val="11"/>
  </w:num>
  <w:num w:numId="33">
    <w:abstractNumId w:val="13"/>
  </w:num>
  <w:num w:numId="34">
    <w:abstractNumId w:val="22"/>
  </w:num>
  <w:num w:numId="35">
    <w:abstractNumId w:val="29"/>
  </w:num>
  <w:num w:numId="36">
    <w:abstractNumId w:val="3"/>
  </w:num>
  <w:num w:numId="37">
    <w:abstractNumId w:val="36"/>
  </w:num>
  <w:num w:numId="38">
    <w:abstractNumId w:val="32"/>
  </w:num>
  <w:num w:numId="39">
    <w:abstractNumId w:val="28"/>
  </w:num>
  <w:num w:numId="40">
    <w:abstractNumId w:val="6"/>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F8"/>
    <w:rsid w:val="00007FA4"/>
    <w:rsid w:val="00023A33"/>
    <w:rsid w:val="000257BD"/>
    <w:rsid w:val="0003236E"/>
    <w:rsid w:val="00052099"/>
    <w:rsid w:val="000561BF"/>
    <w:rsid w:val="00067B91"/>
    <w:rsid w:val="000A43CD"/>
    <w:rsid w:val="000A4CC6"/>
    <w:rsid w:val="000B03B9"/>
    <w:rsid w:val="000C2DE5"/>
    <w:rsid w:val="000C7DD6"/>
    <w:rsid w:val="000D2229"/>
    <w:rsid w:val="000E0DAD"/>
    <w:rsid w:val="000E7FAE"/>
    <w:rsid w:val="000F11B3"/>
    <w:rsid w:val="000F4C06"/>
    <w:rsid w:val="00112F37"/>
    <w:rsid w:val="00114E68"/>
    <w:rsid w:val="00123CF5"/>
    <w:rsid w:val="00124DD8"/>
    <w:rsid w:val="00134B0F"/>
    <w:rsid w:val="00143F65"/>
    <w:rsid w:val="00151E95"/>
    <w:rsid w:val="001541AC"/>
    <w:rsid w:val="001566FA"/>
    <w:rsid w:val="00171D61"/>
    <w:rsid w:val="00172BF0"/>
    <w:rsid w:val="00173705"/>
    <w:rsid w:val="0019312E"/>
    <w:rsid w:val="00193362"/>
    <w:rsid w:val="001A56B8"/>
    <w:rsid w:val="001C2612"/>
    <w:rsid w:val="001C4524"/>
    <w:rsid w:val="001D3ADE"/>
    <w:rsid w:val="001D7019"/>
    <w:rsid w:val="001E41C3"/>
    <w:rsid w:val="00235434"/>
    <w:rsid w:val="0024504E"/>
    <w:rsid w:val="002474C1"/>
    <w:rsid w:val="00247D38"/>
    <w:rsid w:val="00251290"/>
    <w:rsid w:val="002517F5"/>
    <w:rsid w:val="0026164B"/>
    <w:rsid w:val="00265033"/>
    <w:rsid w:val="00273D02"/>
    <w:rsid w:val="00285BA3"/>
    <w:rsid w:val="002864EF"/>
    <w:rsid w:val="002872D4"/>
    <w:rsid w:val="002A1ACE"/>
    <w:rsid w:val="002B5B89"/>
    <w:rsid w:val="002C267C"/>
    <w:rsid w:val="002C44CE"/>
    <w:rsid w:val="002C6ED5"/>
    <w:rsid w:val="002E5186"/>
    <w:rsid w:val="002F0AB7"/>
    <w:rsid w:val="00302BEC"/>
    <w:rsid w:val="00305A71"/>
    <w:rsid w:val="00306AF3"/>
    <w:rsid w:val="00307B65"/>
    <w:rsid w:val="00315FF7"/>
    <w:rsid w:val="00316DA8"/>
    <w:rsid w:val="00353FE3"/>
    <w:rsid w:val="00370472"/>
    <w:rsid w:val="003779A7"/>
    <w:rsid w:val="003875D7"/>
    <w:rsid w:val="003913B7"/>
    <w:rsid w:val="00395232"/>
    <w:rsid w:val="003A083E"/>
    <w:rsid w:val="003B2611"/>
    <w:rsid w:val="003C2C70"/>
    <w:rsid w:val="003D1735"/>
    <w:rsid w:val="003D4262"/>
    <w:rsid w:val="003E002E"/>
    <w:rsid w:val="003E59F7"/>
    <w:rsid w:val="00400F1D"/>
    <w:rsid w:val="00411073"/>
    <w:rsid w:val="00445370"/>
    <w:rsid w:val="00455107"/>
    <w:rsid w:val="004810D7"/>
    <w:rsid w:val="00492540"/>
    <w:rsid w:val="004A2435"/>
    <w:rsid w:val="004A379C"/>
    <w:rsid w:val="004A3F6D"/>
    <w:rsid w:val="004A4E17"/>
    <w:rsid w:val="004A54FB"/>
    <w:rsid w:val="004B3108"/>
    <w:rsid w:val="004B77B4"/>
    <w:rsid w:val="004C1AE8"/>
    <w:rsid w:val="004E252A"/>
    <w:rsid w:val="004E2602"/>
    <w:rsid w:val="004E3CEA"/>
    <w:rsid w:val="0050100E"/>
    <w:rsid w:val="00505595"/>
    <w:rsid w:val="005164F0"/>
    <w:rsid w:val="00520E48"/>
    <w:rsid w:val="00542342"/>
    <w:rsid w:val="00574A44"/>
    <w:rsid w:val="00574EF8"/>
    <w:rsid w:val="00577715"/>
    <w:rsid w:val="005971AE"/>
    <w:rsid w:val="005A7D9E"/>
    <w:rsid w:val="005B3EB7"/>
    <w:rsid w:val="005B5FB1"/>
    <w:rsid w:val="005F13C4"/>
    <w:rsid w:val="00635BC1"/>
    <w:rsid w:val="006515F9"/>
    <w:rsid w:val="006521F0"/>
    <w:rsid w:val="00660552"/>
    <w:rsid w:val="00661DD6"/>
    <w:rsid w:val="00664A66"/>
    <w:rsid w:val="00664FB6"/>
    <w:rsid w:val="0068550E"/>
    <w:rsid w:val="0068621B"/>
    <w:rsid w:val="00693F02"/>
    <w:rsid w:val="006A7631"/>
    <w:rsid w:val="006B23E0"/>
    <w:rsid w:val="006C6E87"/>
    <w:rsid w:val="006C7C26"/>
    <w:rsid w:val="006E044E"/>
    <w:rsid w:val="006E6780"/>
    <w:rsid w:val="006F3650"/>
    <w:rsid w:val="006F592D"/>
    <w:rsid w:val="00702D88"/>
    <w:rsid w:val="00703A00"/>
    <w:rsid w:val="00746C9D"/>
    <w:rsid w:val="007545A5"/>
    <w:rsid w:val="007609FB"/>
    <w:rsid w:val="00765E81"/>
    <w:rsid w:val="00767E86"/>
    <w:rsid w:val="00774BAE"/>
    <w:rsid w:val="007804C7"/>
    <w:rsid w:val="007841AE"/>
    <w:rsid w:val="007842C3"/>
    <w:rsid w:val="00784855"/>
    <w:rsid w:val="00785190"/>
    <w:rsid w:val="007911F3"/>
    <w:rsid w:val="007966B0"/>
    <w:rsid w:val="007A151C"/>
    <w:rsid w:val="007B0CA3"/>
    <w:rsid w:val="007B5E79"/>
    <w:rsid w:val="007C0FE3"/>
    <w:rsid w:val="007D0ABB"/>
    <w:rsid w:val="007F26D2"/>
    <w:rsid w:val="00806A45"/>
    <w:rsid w:val="00822A5D"/>
    <w:rsid w:val="00823555"/>
    <w:rsid w:val="00823796"/>
    <w:rsid w:val="008343D5"/>
    <w:rsid w:val="008346C0"/>
    <w:rsid w:val="0084037E"/>
    <w:rsid w:val="00841E4E"/>
    <w:rsid w:val="0085080B"/>
    <w:rsid w:val="0085350F"/>
    <w:rsid w:val="008623D9"/>
    <w:rsid w:val="00871E27"/>
    <w:rsid w:val="00881560"/>
    <w:rsid w:val="00897149"/>
    <w:rsid w:val="008A01AC"/>
    <w:rsid w:val="008B59A9"/>
    <w:rsid w:val="008B5F03"/>
    <w:rsid w:val="008B777C"/>
    <w:rsid w:val="008C02FB"/>
    <w:rsid w:val="008C295D"/>
    <w:rsid w:val="008D1622"/>
    <w:rsid w:val="008D4AD4"/>
    <w:rsid w:val="008E538A"/>
    <w:rsid w:val="009418D0"/>
    <w:rsid w:val="00944E66"/>
    <w:rsid w:val="00950F2F"/>
    <w:rsid w:val="009608D5"/>
    <w:rsid w:val="00961126"/>
    <w:rsid w:val="00970CB6"/>
    <w:rsid w:val="0097219F"/>
    <w:rsid w:val="0097468E"/>
    <w:rsid w:val="00982CB7"/>
    <w:rsid w:val="009840E4"/>
    <w:rsid w:val="0099617D"/>
    <w:rsid w:val="009A199F"/>
    <w:rsid w:val="009A1C3C"/>
    <w:rsid w:val="009B6F80"/>
    <w:rsid w:val="009E576B"/>
    <w:rsid w:val="009F585B"/>
    <w:rsid w:val="00A16104"/>
    <w:rsid w:val="00A2244C"/>
    <w:rsid w:val="00A23DBF"/>
    <w:rsid w:val="00A329FF"/>
    <w:rsid w:val="00A33200"/>
    <w:rsid w:val="00A52FE8"/>
    <w:rsid w:val="00A619D7"/>
    <w:rsid w:val="00A67943"/>
    <w:rsid w:val="00A71FCE"/>
    <w:rsid w:val="00A72492"/>
    <w:rsid w:val="00A80417"/>
    <w:rsid w:val="00AA0DDD"/>
    <w:rsid w:val="00AA1A42"/>
    <w:rsid w:val="00AA3D55"/>
    <w:rsid w:val="00AB0B1B"/>
    <w:rsid w:val="00AE4CEB"/>
    <w:rsid w:val="00B0411C"/>
    <w:rsid w:val="00B04447"/>
    <w:rsid w:val="00B1469A"/>
    <w:rsid w:val="00B5060F"/>
    <w:rsid w:val="00B52A8E"/>
    <w:rsid w:val="00B538F7"/>
    <w:rsid w:val="00B61C01"/>
    <w:rsid w:val="00B72999"/>
    <w:rsid w:val="00B75520"/>
    <w:rsid w:val="00B86A0A"/>
    <w:rsid w:val="00B944BD"/>
    <w:rsid w:val="00B959B0"/>
    <w:rsid w:val="00BA759A"/>
    <w:rsid w:val="00BB0A9D"/>
    <w:rsid w:val="00BB2BA2"/>
    <w:rsid w:val="00BC49DC"/>
    <w:rsid w:val="00BD121F"/>
    <w:rsid w:val="00BD71C4"/>
    <w:rsid w:val="00BE7618"/>
    <w:rsid w:val="00BE7EF3"/>
    <w:rsid w:val="00BF0618"/>
    <w:rsid w:val="00BF4809"/>
    <w:rsid w:val="00C33365"/>
    <w:rsid w:val="00C40EB5"/>
    <w:rsid w:val="00C42903"/>
    <w:rsid w:val="00C55DB2"/>
    <w:rsid w:val="00C60312"/>
    <w:rsid w:val="00C64C8B"/>
    <w:rsid w:val="00C7492C"/>
    <w:rsid w:val="00C929E8"/>
    <w:rsid w:val="00CA6675"/>
    <w:rsid w:val="00CD0672"/>
    <w:rsid w:val="00CE128C"/>
    <w:rsid w:val="00CE6AFC"/>
    <w:rsid w:val="00CE7DFE"/>
    <w:rsid w:val="00CF5B67"/>
    <w:rsid w:val="00D0134F"/>
    <w:rsid w:val="00D41075"/>
    <w:rsid w:val="00D462A2"/>
    <w:rsid w:val="00D466AD"/>
    <w:rsid w:val="00D76D3B"/>
    <w:rsid w:val="00D847D0"/>
    <w:rsid w:val="00D84F8D"/>
    <w:rsid w:val="00D85E9E"/>
    <w:rsid w:val="00D86A2C"/>
    <w:rsid w:val="00D90996"/>
    <w:rsid w:val="00D92328"/>
    <w:rsid w:val="00DA11DA"/>
    <w:rsid w:val="00DA7AF8"/>
    <w:rsid w:val="00DB2C02"/>
    <w:rsid w:val="00DF2E99"/>
    <w:rsid w:val="00E00863"/>
    <w:rsid w:val="00E22F85"/>
    <w:rsid w:val="00E24D7D"/>
    <w:rsid w:val="00E31147"/>
    <w:rsid w:val="00E321ED"/>
    <w:rsid w:val="00E4185A"/>
    <w:rsid w:val="00E51DEB"/>
    <w:rsid w:val="00E52823"/>
    <w:rsid w:val="00E53584"/>
    <w:rsid w:val="00E573CD"/>
    <w:rsid w:val="00E66F31"/>
    <w:rsid w:val="00E71737"/>
    <w:rsid w:val="00E722A1"/>
    <w:rsid w:val="00E847C6"/>
    <w:rsid w:val="00E950C8"/>
    <w:rsid w:val="00EB26A4"/>
    <w:rsid w:val="00EC1CA7"/>
    <w:rsid w:val="00EC5E0D"/>
    <w:rsid w:val="00EC6755"/>
    <w:rsid w:val="00ED5DB4"/>
    <w:rsid w:val="00EF78FC"/>
    <w:rsid w:val="00F07C69"/>
    <w:rsid w:val="00F107D5"/>
    <w:rsid w:val="00F20ED5"/>
    <w:rsid w:val="00F2321D"/>
    <w:rsid w:val="00F24EBD"/>
    <w:rsid w:val="00F60805"/>
    <w:rsid w:val="00F63F9A"/>
    <w:rsid w:val="00F7036E"/>
    <w:rsid w:val="00F728AC"/>
    <w:rsid w:val="00F9398C"/>
    <w:rsid w:val="00F97311"/>
    <w:rsid w:val="00FD6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76A25"/>
  <w15:chartTrackingRefBased/>
  <w15:docId w15:val="{93D4E385-2AA8-4848-B944-F3C0FB16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79A7"/>
    <w:pPr>
      <w:jc w:val="both"/>
    </w:pPr>
    <w:rPr>
      <w:rFonts w:ascii="Arial" w:hAnsi="Arial"/>
    </w:rPr>
  </w:style>
  <w:style w:type="paragraph" w:styleId="berschrift1">
    <w:name w:val="heading 1"/>
    <w:basedOn w:val="Standard"/>
    <w:next w:val="Standard"/>
    <w:link w:val="berschrift1Zchn"/>
    <w:uiPriority w:val="9"/>
    <w:qFormat/>
    <w:rsid w:val="00E52823"/>
    <w:pPr>
      <w:keepNext/>
      <w:keepLines/>
      <w:spacing w:before="360" w:after="240"/>
      <w:outlineLvl w:val="0"/>
    </w:pPr>
    <w:rPr>
      <w:rFonts w:eastAsiaTheme="majorEastAsia" w:cstheme="majorBidi"/>
      <w:b/>
      <w:bCs/>
      <w:sz w:val="28"/>
      <w:szCs w:val="40"/>
    </w:rPr>
  </w:style>
  <w:style w:type="paragraph" w:styleId="berschrift2">
    <w:name w:val="heading 2"/>
    <w:basedOn w:val="Standard"/>
    <w:next w:val="Standard"/>
    <w:link w:val="berschrift2Zchn"/>
    <w:uiPriority w:val="9"/>
    <w:unhideWhenUsed/>
    <w:qFormat/>
    <w:rsid w:val="001541AC"/>
    <w:pPr>
      <w:keepNext/>
      <w:keepLines/>
      <w:spacing w:before="160" w:after="80"/>
      <w:outlineLvl w:val="1"/>
    </w:pPr>
    <w:rPr>
      <w:rFonts w:eastAsiaTheme="majorEastAsia" w:cstheme="majorBidi"/>
      <w:b/>
      <w:color w:val="000000" w:themeColor="text1"/>
      <w:szCs w:val="32"/>
    </w:rPr>
  </w:style>
  <w:style w:type="paragraph" w:styleId="berschrift3">
    <w:name w:val="heading 3"/>
    <w:basedOn w:val="berschrift2"/>
    <w:next w:val="Standard"/>
    <w:link w:val="berschrift3Zchn"/>
    <w:uiPriority w:val="9"/>
    <w:unhideWhenUsed/>
    <w:qFormat/>
    <w:rsid w:val="00AB0B1B"/>
    <w:pPr>
      <w:outlineLvl w:val="2"/>
    </w:pPr>
    <w:rPr>
      <w:b w:val="0"/>
      <w:i/>
    </w:rPr>
  </w:style>
  <w:style w:type="paragraph" w:styleId="berschrift4">
    <w:name w:val="heading 4"/>
    <w:basedOn w:val="Standard"/>
    <w:next w:val="Standard"/>
    <w:link w:val="berschrift4Zchn"/>
    <w:uiPriority w:val="9"/>
    <w:semiHidden/>
    <w:unhideWhenUsed/>
    <w:qFormat/>
    <w:rsid w:val="00574EF8"/>
    <w:pPr>
      <w:keepNext/>
      <w:keepLines/>
      <w:spacing w:before="80" w:after="40"/>
      <w:outlineLvl w:val="3"/>
    </w:pPr>
    <w:rPr>
      <w:rFonts w:eastAsiaTheme="majorEastAsia" w:cstheme="majorBidi"/>
      <w:i/>
      <w:iCs/>
      <w:color w:val="7C9163" w:themeColor="accent1" w:themeShade="BF"/>
    </w:rPr>
  </w:style>
  <w:style w:type="paragraph" w:styleId="berschrift5">
    <w:name w:val="heading 5"/>
    <w:basedOn w:val="Standard"/>
    <w:next w:val="Standard"/>
    <w:link w:val="berschrift5Zchn"/>
    <w:uiPriority w:val="9"/>
    <w:semiHidden/>
    <w:unhideWhenUsed/>
    <w:qFormat/>
    <w:rsid w:val="00574EF8"/>
    <w:pPr>
      <w:keepNext/>
      <w:keepLines/>
      <w:spacing w:before="80" w:after="40"/>
      <w:outlineLvl w:val="4"/>
    </w:pPr>
    <w:rPr>
      <w:rFonts w:eastAsiaTheme="majorEastAsia" w:cstheme="majorBidi"/>
      <w:color w:val="7C9163" w:themeColor="accent1" w:themeShade="BF"/>
    </w:rPr>
  </w:style>
  <w:style w:type="paragraph" w:styleId="berschrift6">
    <w:name w:val="heading 6"/>
    <w:basedOn w:val="Standard"/>
    <w:next w:val="Standard"/>
    <w:link w:val="berschrift6Zchn"/>
    <w:uiPriority w:val="9"/>
    <w:semiHidden/>
    <w:unhideWhenUsed/>
    <w:qFormat/>
    <w:rsid w:val="00574E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4E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4E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4E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2823"/>
    <w:rPr>
      <w:rFonts w:ascii="Arial" w:eastAsiaTheme="majorEastAsia" w:hAnsi="Arial" w:cstheme="majorBidi"/>
      <w:b/>
      <w:bCs/>
      <w:sz w:val="28"/>
      <w:szCs w:val="40"/>
    </w:rPr>
  </w:style>
  <w:style w:type="character" w:customStyle="1" w:styleId="berschrift2Zchn">
    <w:name w:val="Überschrift 2 Zchn"/>
    <w:basedOn w:val="Absatz-Standardschriftart"/>
    <w:link w:val="berschrift2"/>
    <w:uiPriority w:val="9"/>
    <w:rsid w:val="001541AC"/>
    <w:rPr>
      <w:rFonts w:ascii="Arial" w:eastAsiaTheme="majorEastAsia" w:hAnsi="Arial" w:cstheme="majorBidi"/>
      <w:b/>
      <w:color w:val="000000" w:themeColor="text1"/>
      <w:szCs w:val="32"/>
    </w:rPr>
  </w:style>
  <w:style w:type="character" w:customStyle="1" w:styleId="berschrift3Zchn">
    <w:name w:val="Überschrift 3 Zchn"/>
    <w:basedOn w:val="Absatz-Standardschriftart"/>
    <w:link w:val="berschrift3"/>
    <w:uiPriority w:val="9"/>
    <w:rsid w:val="00AB0B1B"/>
    <w:rPr>
      <w:rFonts w:ascii="Arial" w:eastAsiaTheme="majorEastAsia" w:hAnsi="Arial" w:cstheme="majorBidi"/>
      <w:i/>
      <w:color w:val="000000" w:themeColor="text1"/>
      <w:szCs w:val="32"/>
    </w:rPr>
  </w:style>
  <w:style w:type="character" w:customStyle="1" w:styleId="berschrift4Zchn">
    <w:name w:val="Überschrift 4 Zchn"/>
    <w:basedOn w:val="Absatz-Standardschriftart"/>
    <w:link w:val="berschrift4"/>
    <w:uiPriority w:val="9"/>
    <w:semiHidden/>
    <w:rsid w:val="00574EF8"/>
    <w:rPr>
      <w:rFonts w:eastAsiaTheme="majorEastAsia" w:cstheme="majorBidi"/>
      <w:i/>
      <w:iCs/>
      <w:color w:val="7C9163" w:themeColor="accent1" w:themeShade="BF"/>
    </w:rPr>
  </w:style>
  <w:style w:type="character" w:customStyle="1" w:styleId="berschrift5Zchn">
    <w:name w:val="Überschrift 5 Zchn"/>
    <w:basedOn w:val="Absatz-Standardschriftart"/>
    <w:link w:val="berschrift5"/>
    <w:uiPriority w:val="9"/>
    <w:semiHidden/>
    <w:rsid w:val="00574EF8"/>
    <w:rPr>
      <w:rFonts w:eastAsiaTheme="majorEastAsia" w:cstheme="majorBidi"/>
      <w:color w:val="7C9163" w:themeColor="accent1" w:themeShade="BF"/>
    </w:rPr>
  </w:style>
  <w:style w:type="character" w:customStyle="1" w:styleId="berschrift6Zchn">
    <w:name w:val="Überschrift 6 Zchn"/>
    <w:basedOn w:val="Absatz-Standardschriftart"/>
    <w:link w:val="berschrift6"/>
    <w:uiPriority w:val="9"/>
    <w:semiHidden/>
    <w:rsid w:val="00574E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4E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4E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4EF8"/>
    <w:rPr>
      <w:rFonts w:eastAsiaTheme="majorEastAsia" w:cstheme="majorBidi"/>
      <w:color w:val="272727" w:themeColor="text1" w:themeTint="D8"/>
    </w:rPr>
  </w:style>
  <w:style w:type="paragraph" w:styleId="Titel">
    <w:name w:val="Title"/>
    <w:basedOn w:val="Standard"/>
    <w:next w:val="Standard"/>
    <w:link w:val="TitelZchn"/>
    <w:uiPriority w:val="10"/>
    <w:qFormat/>
    <w:rsid w:val="00574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4E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4E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4E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4E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4EF8"/>
    <w:rPr>
      <w:i/>
      <w:iCs/>
      <w:color w:val="404040" w:themeColor="text1" w:themeTint="BF"/>
    </w:rPr>
  </w:style>
  <w:style w:type="paragraph" w:styleId="Listenabsatz">
    <w:name w:val="List Paragraph"/>
    <w:basedOn w:val="Standard"/>
    <w:uiPriority w:val="34"/>
    <w:qFormat/>
    <w:rsid w:val="00574EF8"/>
    <w:pPr>
      <w:ind w:left="720"/>
      <w:contextualSpacing/>
    </w:pPr>
  </w:style>
  <w:style w:type="character" w:styleId="IntensiveHervorhebung">
    <w:name w:val="Intense Emphasis"/>
    <w:basedOn w:val="Absatz-Standardschriftart"/>
    <w:uiPriority w:val="21"/>
    <w:qFormat/>
    <w:rsid w:val="00574EF8"/>
    <w:rPr>
      <w:i/>
      <w:iCs/>
      <w:color w:val="7C9163" w:themeColor="accent1" w:themeShade="BF"/>
    </w:rPr>
  </w:style>
  <w:style w:type="paragraph" w:styleId="IntensivesZitat">
    <w:name w:val="Intense Quote"/>
    <w:basedOn w:val="Standard"/>
    <w:next w:val="Standard"/>
    <w:link w:val="IntensivesZitatZchn"/>
    <w:uiPriority w:val="30"/>
    <w:qFormat/>
    <w:rsid w:val="00574EF8"/>
    <w:pPr>
      <w:pBdr>
        <w:top w:val="single" w:sz="4" w:space="10" w:color="7C9163" w:themeColor="accent1" w:themeShade="BF"/>
        <w:bottom w:val="single" w:sz="4" w:space="10" w:color="7C9163" w:themeColor="accent1" w:themeShade="BF"/>
      </w:pBdr>
      <w:spacing w:before="360" w:after="360"/>
      <w:ind w:left="864" w:right="864"/>
      <w:jc w:val="center"/>
    </w:pPr>
    <w:rPr>
      <w:i/>
      <w:iCs/>
      <w:color w:val="7C9163" w:themeColor="accent1" w:themeShade="BF"/>
    </w:rPr>
  </w:style>
  <w:style w:type="character" w:customStyle="1" w:styleId="IntensivesZitatZchn">
    <w:name w:val="Intensives Zitat Zchn"/>
    <w:basedOn w:val="Absatz-Standardschriftart"/>
    <w:link w:val="IntensivesZitat"/>
    <w:uiPriority w:val="30"/>
    <w:rsid w:val="00574EF8"/>
    <w:rPr>
      <w:i/>
      <w:iCs/>
      <w:color w:val="7C9163" w:themeColor="accent1" w:themeShade="BF"/>
    </w:rPr>
  </w:style>
  <w:style w:type="character" w:styleId="IntensiverVerweis">
    <w:name w:val="Intense Reference"/>
    <w:basedOn w:val="Absatz-Standardschriftart"/>
    <w:uiPriority w:val="32"/>
    <w:qFormat/>
    <w:rsid w:val="00574EF8"/>
    <w:rPr>
      <w:b/>
      <w:bCs/>
      <w:smallCaps/>
      <w:color w:val="7C9163" w:themeColor="accent1" w:themeShade="BF"/>
      <w:spacing w:val="5"/>
    </w:rPr>
  </w:style>
  <w:style w:type="paragraph" w:styleId="Kopfzeile">
    <w:name w:val="header"/>
    <w:basedOn w:val="Standard"/>
    <w:link w:val="KopfzeileZchn"/>
    <w:uiPriority w:val="99"/>
    <w:unhideWhenUsed/>
    <w:rsid w:val="00574E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4EF8"/>
  </w:style>
  <w:style w:type="paragraph" w:styleId="Fuzeile">
    <w:name w:val="footer"/>
    <w:basedOn w:val="Standard"/>
    <w:link w:val="FuzeileZchn"/>
    <w:uiPriority w:val="99"/>
    <w:unhideWhenUsed/>
    <w:rsid w:val="00574E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4EF8"/>
  </w:style>
  <w:style w:type="character" w:styleId="Seitenzahl">
    <w:name w:val="page number"/>
    <w:basedOn w:val="Absatz-Standardschriftart"/>
    <w:uiPriority w:val="99"/>
    <w:semiHidden/>
    <w:unhideWhenUsed/>
    <w:rsid w:val="00C64C8B"/>
  </w:style>
  <w:style w:type="paragraph" w:styleId="Inhaltsverzeichnisberschrift">
    <w:name w:val="TOC Heading"/>
    <w:basedOn w:val="berschrift1"/>
    <w:next w:val="Standard"/>
    <w:uiPriority w:val="39"/>
    <w:unhideWhenUsed/>
    <w:qFormat/>
    <w:rsid w:val="00EC5E0D"/>
    <w:pPr>
      <w:spacing w:before="480" w:after="0" w:line="276" w:lineRule="auto"/>
      <w:jc w:val="left"/>
      <w:outlineLvl w:val="9"/>
    </w:pPr>
    <w:rPr>
      <w:rFonts w:asciiTheme="majorHAnsi" w:hAnsiTheme="majorHAnsi"/>
      <w:color w:val="7C9163" w:themeColor="accent1" w:themeShade="BF"/>
      <w:kern w:val="0"/>
      <w:szCs w:val="28"/>
      <w:lang w:eastAsia="de-DE"/>
      <w14:ligatures w14:val="none"/>
    </w:rPr>
  </w:style>
  <w:style w:type="paragraph" w:styleId="Verzeichnis1">
    <w:name w:val="toc 1"/>
    <w:basedOn w:val="Standard"/>
    <w:next w:val="Standard"/>
    <w:autoRedefine/>
    <w:uiPriority w:val="39"/>
    <w:unhideWhenUsed/>
    <w:rsid w:val="00EC5E0D"/>
    <w:pPr>
      <w:spacing w:before="240" w:after="120"/>
      <w:jc w:val="left"/>
    </w:pPr>
    <w:rPr>
      <w:rFonts w:asciiTheme="minorHAnsi" w:hAnsiTheme="minorHAnsi"/>
      <w:b/>
      <w:bCs/>
      <w:sz w:val="20"/>
      <w:szCs w:val="20"/>
    </w:rPr>
  </w:style>
  <w:style w:type="character" w:styleId="Hyperlink">
    <w:name w:val="Hyperlink"/>
    <w:basedOn w:val="Absatz-Standardschriftart"/>
    <w:uiPriority w:val="99"/>
    <w:unhideWhenUsed/>
    <w:rsid w:val="00EC5E0D"/>
    <w:rPr>
      <w:color w:val="8E58B6" w:themeColor="hyperlink"/>
      <w:u w:val="single"/>
    </w:rPr>
  </w:style>
  <w:style w:type="paragraph" w:styleId="Verzeichnis2">
    <w:name w:val="toc 2"/>
    <w:basedOn w:val="Standard"/>
    <w:next w:val="Standard"/>
    <w:autoRedefine/>
    <w:uiPriority w:val="39"/>
    <w:unhideWhenUsed/>
    <w:rsid w:val="00EC5E0D"/>
    <w:pPr>
      <w:spacing w:before="120" w:after="0"/>
      <w:ind w:left="240"/>
      <w:jc w:val="left"/>
    </w:pPr>
    <w:rPr>
      <w:rFonts w:asciiTheme="minorHAnsi" w:hAnsiTheme="minorHAnsi"/>
      <w:i/>
      <w:iCs/>
      <w:sz w:val="20"/>
      <w:szCs w:val="20"/>
    </w:rPr>
  </w:style>
  <w:style w:type="paragraph" w:styleId="Verzeichnis3">
    <w:name w:val="toc 3"/>
    <w:basedOn w:val="Standard"/>
    <w:next w:val="Standard"/>
    <w:autoRedefine/>
    <w:uiPriority w:val="39"/>
    <w:semiHidden/>
    <w:unhideWhenUsed/>
    <w:rsid w:val="00EC5E0D"/>
    <w:pPr>
      <w:spacing w:after="0"/>
      <w:ind w:left="480"/>
      <w:jc w:val="left"/>
    </w:pPr>
    <w:rPr>
      <w:rFonts w:asciiTheme="minorHAnsi" w:hAnsiTheme="minorHAnsi"/>
      <w:sz w:val="20"/>
      <w:szCs w:val="20"/>
    </w:rPr>
  </w:style>
  <w:style w:type="paragraph" w:styleId="Verzeichnis4">
    <w:name w:val="toc 4"/>
    <w:basedOn w:val="Standard"/>
    <w:next w:val="Standard"/>
    <w:autoRedefine/>
    <w:uiPriority w:val="39"/>
    <w:semiHidden/>
    <w:unhideWhenUsed/>
    <w:rsid w:val="00EC5E0D"/>
    <w:pPr>
      <w:spacing w:after="0"/>
      <w:ind w:left="720"/>
      <w:jc w:val="left"/>
    </w:pPr>
    <w:rPr>
      <w:rFonts w:asciiTheme="minorHAnsi" w:hAnsiTheme="minorHAnsi"/>
      <w:sz w:val="20"/>
      <w:szCs w:val="20"/>
    </w:rPr>
  </w:style>
  <w:style w:type="paragraph" w:styleId="Verzeichnis5">
    <w:name w:val="toc 5"/>
    <w:basedOn w:val="Standard"/>
    <w:next w:val="Standard"/>
    <w:autoRedefine/>
    <w:uiPriority w:val="39"/>
    <w:semiHidden/>
    <w:unhideWhenUsed/>
    <w:rsid w:val="00EC5E0D"/>
    <w:pPr>
      <w:spacing w:after="0"/>
      <w:ind w:left="960"/>
      <w:jc w:val="left"/>
    </w:pPr>
    <w:rPr>
      <w:rFonts w:asciiTheme="minorHAnsi" w:hAnsiTheme="minorHAnsi"/>
      <w:sz w:val="20"/>
      <w:szCs w:val="20"/>
    </w:rPr>
  </w:style>
  <w:style w:type="paragraph" w:styleId="Verzeichnis6">
    <w:name w:val="toc 6"/>
    <w:basedOn w:val="Standard"/>
    <w:next w:val="Standard"/>
    <w:autoRedefine/>
    <w:uiPriority w:val="39"/>
    <w:semiHidden/>
    <w:unhideWhenUsed/>
    <w:rsid w:val="00EC5E0D"/>
    <w:pPr>
      <w:spacing w:after="0"/>
      <w:ind w:left="1200"/>
      <w:jc w:val="left"/>
    </w:pPr>
    <w:rPr>
      <w:rFonts w:asciiTheme="minorHAnsi" w:hAnsiTheme="minorHAnsi"/>
      <w:sz w:val="20"/>
      <w:szCs w:val="20"/>
    </w:rPr>
  </w:style>
  <w:style w:type="paragraph" w:styleId="Verzeichnis7">
    <w:name w:val="toc 7"/>
    <w:basedOn w:val="Standard"/>
    <w:next w:val="Standard"/>
    <w:autoRedefine/>
    <w:uiPriority w:val="39"/>
    <w:semiHidden/>
    <w:unhideWhenUsed/>
    <w:rsid w:val="00EC5E0D"/>
    <w:pPr>
      <w:spacing w:after="0"/>
      <w:ind w:left="1440"/>
      <w:jc w:val="left"/>
    </w:pPr>
    <w:rPr>
      <w:rFonts w:asciiTheme="minorHAnsi" w:hAnsiTheme="minorHAnsi"/>
      <w:sz w:val="20"/>
      <w:szCs w:val="20"/>
    </w:rPr>
  </w:style>
  <w:style w:type="paragraph" w:styleId="Verzeichnis8">
    <w:name w:val="toc 8"/>
    <w:basedOn w:val="Standard"/>
    <w:next w:val="Standard"/>
    <w:autoRedefine/>
    <w:uiPriority w:val="39"/>
    <w:semiHidden/>
    <w:unhideWhenUsed/>
    <w:rsid w:val="00EC5E0D"/>
    <w:pPr>
      <w:spacing w:after="0"/>
      <w:ind w:left="1680"/>
      <w:jc w:val="left"/>
    </w:pPr>
    <w:rPr>
      <w:rFonts w:asciiTheme="minorHAnsi" w:hAnsiTheme="minorHAnsi"/>
      <w:sz w:val="20"/>
      <w:szCs w:val="20"/>
    </w:rPr>
  </w:style>
  <w:style w:type="paragraph" w:styleId="Verzeichnis9">
    <w:name w:val="toc 9"/>
    <w:basedOn w:val="Standard"/>
    <w:next w:val="Standard"/>
    <w:autoRedefine/>
    <w:uiPriority w:val="39"/>
    <w:semiHidden/>
    <w:unhideWhenUsed/>
    <w:rsid w:val="00EC5E0D"/>
    <w:pPr>
      <w:spacing w:after="0"/>
      <w:ind w:left="1920"/>
      <w:jc w:val="left"/>
    </w:pPr>
    <w:rPr>
      <w:rFonts w:asciiTheme="minorHAnsi" w:hAnsiTheme="minorHAnsi"/>
      <w:sz w:val="20"/>
      <w:szCs w:val="20"/>
    </w:rPr>
  </w:style>
  <w:style w:type="table" w:styleId="Tabellenraster">
    <w:name w:val="Table Grid"/>
    <w:basedOn w:val="NormaleTabelle"/>
    <w:uiPriority w:val="39"/>
    <w:rsid w:val="00E008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5080B"/>
    <w:rPr>
      <w:sz w:val="16"/>
      <w:szCs w:val="16"/>
    </w:rPr>
  </w:style>
  <w:style w:type="paragraph" w:styleId="Kommentartext">
    <w:name w:val="annotation text"/>
    <w:basedOn w:val="Standard"/>
    <w:link w:val="KommentartextZchn"/>
    <w:uiPriority w:val="99"/>
    <w:semiHidden/>
    <w:unhideWhenUsed/>
    <w:rsid w:val="0085080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5080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5080B"/>
    <w:rPr>
      <w:b/>
      <w:bCs/>
    </w:rPr>
  </w:style>
  <w:style w:type="character" w:customStyle="1" w:styleId="KommentarthemaZchn">
    <w:name w:val="Kommentarthema Zchn"/>
    <w:basedOn w:val="KommentartextZchn"/>
    <w:link w:val="Kommentarthema"/>
    <w:uiPriority w:val="99"/>
    <w:semiHidden/>
    <w:rsid w:val="0085080B"/>
    <w:rPr>
      <w:rFonts w:ascii="Arial" w:hAnsi="Arial"/>
      <w:b/>
      <w:bCs/>
      <w:sz w:val="20"/>
      <w:szCs w:val="20"/>
    </w:rPr>
  </w:style>
  <w:style w:type="paragraph" w:styleId="Beschriftung">
    <w:name w:val="caption"/>
    <w:basedOn w:val="Standard"/>
    <w:next w:val="Standard"/>
    <w:uiPriority w:val="35"/>
    <w:unhideWhenUsed/>
    <w:qFormat/>
    <w:rsid w:val="00746C9D"/>
    <w:pPr>
      <w:spacing w:after="200" w:line="240" w:lineRule="auto"/>
    </w:pPr>
    <w:rPr>
      <w:i/>
      <w:iCs/>
      <w:color w:val="444D26" w:themeColor="text2"/>
      <w:sz w:val="18"/>
      <w:szCs w:val="18"/>
    </w:rPr>
  </w:style>
  <w:style w:type="paragraph" w:styleId="Literaturverzeichnis">
    <w:name w:val="Bibliography"/>
    <w:basedOn w:val="Standard"/>
    <w:next w:val="Standard"/>
    <w:uiPriority w:val="37"/>
    <w:unhideWhenUsed/>
    <w:rsid w:val="00542342"/>
    <w:pPr>
      <w:spacing w:after="0" w:line="480" w:lineRule="auto"/>
      <w:ind w:left="720" w:hanging="720"/>
    </w:pPr>
  </w:style>
  <w:style w:type="character" w:styleId="NichtaufgelsteErwhnung">
    <w:name w:val="Unresolved Mention"/>
    <w:basedOn w:val="Absatz-Standardschriftart"/>
    <w:uiPriority w:val="99"/>
    <w:semiHidden/>
    <w:unhideWhenUsed/>
    <w:rsid w:val="008343D5"/>
    <w:rPr>
      <w:color w:val="605E5C"/>
      <w:shd w:val="clear" w:color="auto" w:fill="E1DFDD"/>
    </w:rPr>
  </w:style>
  <w:style w:type="character" w:styleId="BesuchterLink">
    <w:name w:val="FollowedHyperlink"/>
    <w:basedOn w:val="Absatz-Standardschriftart"/>
    <w:uiPriority w:val="99"/>
    <w:semiHidden/>
    <w:unhideWhenUsed/>
    <w:rsid w:val="00CE128C"/>
    <w:rPr>
      <w:color w:val="7F6F6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D6311-370B-0F47-AC43-9B1C2457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9384</Words>
  <Characters>59124</Characters>
  <Application>Microsoft Office Word</Application>
  <DocSecurity>0</DocSecurity>
  <Lines>492</Lines>
  <Paragraphs>136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Fröhlich</dc:creator>
  <cp:keywords/>
  <dc:description/>
  <cp:lastModifiedBy>Dorina Rohse</cp:lastModifiedBy>
  <cp:revision>259</cp:revision>
  <dcterms:created xsi:type="dcterms:W3CDTF">2025-08-22T09:10:00Z</dcterms:created>
  <dcterms:modified xsi:type="dcterms:W3CDTF">2025-09-01T11:15:00Z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id="T3hJaiXo"/&gt;&lt;style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