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45917" w14:textId="6B13D2CD" w:rsidR="00574EF8" w:rsidRDefault="00822A5D">
      <w:r>
        <w:rPr>
          <w:noProof/>
        </w:rPr>
        <mc:AlternateContent>
          <mc:Choice Requires="wpg">
            <w:drawing>
              <wp:anchor distT="0" distB="0" distL="114300" distR="114300" simplePos="0" relativeHeight="251666432" behindDoc="0" locked="0" layoutInCell="1" allowOverlap="1" wp14:anchorId="76395249" wp14:editId="158BA0FF">
                <wp:simplePos x="0" y="0"/>
                <wp:positionH relativeFrom="column">
                  <wp:posOffset>178728</wp:posOffset>
                </wp:positionH>
                <wp:positionV relativeFrom="paragraph">
                  <wp:posOffset>-665333</wp:posOffset>
                </wp:positionV>
                <wp:extent cx="6214403" cy="866140"/>
                <wp:effectExtent l="0" t="0" r="0" b="0"/>
                <wp:wrapNone/>
                <wp:docPr id="86430951" name="Gruppieren 22"/>
                <wp:cNvGraphicFramePr/>
                <a:graphic xmlns:a="http://schemas.openxmlformats.org/drawingml/2006/main">
                  <a:graphicData uri="http://schemas.microsoft.com/office/word/2010/wordprocessingGroup">
                    <wpg:wgp>
                      <wpg:cNvGrpSpPr/>
                      <wpg:grpSpPr>
                        <a:xfrm>
                          <a:off x="0" y="0"/>
                          <a:ext cx="6214403" cy="866140"/>
                          <a:chOff x="0" y="0"/>
                          <a:chExt cx="6214403" cy="866140"/>
                        </a:xfrm>
                      </wpg:grpSpPr>
                      <pic:pic xmlns:pic="http://schemas.openxmlformats.org/drawingml/2006/picture">
                        <pic:nvPicPr>
                          <pic:cNvPr id="1970317917" name="Grafik 7 Kopie 1 Kopie 1" descr="Ein Bild, das Text, Schrift, Grafiken, Symbol enthält.&#10;&#10;KI-generierte Inhalte können fehlerhaft sein."/>
                          <pic:cNvPicPr>
                            <a:picLocks noChangeAspect="1"/>
                          </pic:cNvPicPr>
                        </pic:nvPicPr>
                        <pic:blipFill>
                          <a:blip r:embed="rId8"/>
                          <a:stretch>
                            <a:fillRect/>
                          </a:stretch>
                        </pic:blipFill>
                        <pic:spPr bwMode="auto">
                          <a:xfrm>
                            <a:off x="0" y="117230"/>
                            <a:ext cx="1334770" cy="611505"/>
                          </a:xfrm>
                          <a:prstGeom prst="rect">
                            <a:avLst/>
                          </a:prstGeom>
                        </pic:spPr>
                      </pic:pic>
                      <pic:pic xmlns:pic="http://schemas.openxmlformats.org/drawingml/2006/picture">
                        <pic:nvPicPr>
                          <pic:cNvPr id="230045856" name="Grafik 28" descr="Ein Bild, das Text, Schrift, Grafiken, Logo enthält.&#10;&#10;KI-generierte Inhalte können fehlerhaft sei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30215" y="234461"/>
                            <a:ext cx="1443990" cy="371475"/>
                          </a:xfrm>
                          <a:prstGeom prst="rect">
                            <a:avLst/>
                          </a:prstGeom>
                          <a:noFill/>
                          <a:ln>
                            <a:noFill/>
                          </a:ln>
                        </pic:spPr>
                      </pic:pic>
                      <pic:pic xmlns:pic="http://schemas.openxmlformats.org/drawingml/2006/picture">
                        <pic:nvPicPr>
                          <pic:cNvPr id="561050120" name="Grafik 6" descr="Ein Bild, das Text, Schrift, Screenshot, Electric Blue (Farbe) enthält.&#10;&#10;KI-generierte Inhalte können fehlerhaft sei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72154" y="199292"/>
                            <a:ext cx="1722120" cy="407035"/>
                          </a:xfrm>
                          <a:prstGeom prst="rect">
                            <a:avLst/>
                          </a:prstGeom>
                        </pic:spPr>
                      </pic:pic>
                      <pic:pic xmlns:pic="http://schemas.openxmlformats.org/drawingml/2006/picture">
                        <pic:nvPicPr>
                          <pic:cNvPr id="776961552" name="Grafik 7" descr="Ein Bild, das Text, Schrift, Screenshot, Visitenkarte enthält.&#10;&#10;KI-generierte Inhalte können fehlerhaft sei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83723" y="0"/>
                            <a:ext cx="1630680" cy="86614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5EC5451B" id="Gruppieren 22" o:spid="_x0000_s1026" style="position:absolute;margin-left:14.05pt;margin-top:-52.4pt;width:489.3pt;height:68.2pt;z-index:251666432" coordsize="62144,86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d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mVmZGZjNjdiLTU4ZTQtNDQyMS05ZjA1LWE3NzBlZTk0ODQ5Mjwvc3RFdnQ6aW5zdGFuY2VJRD4K&#10;ICAgICAgICAgICAgICAgICAgPHN0RXZ0OndoZW4+MjAyMy0wMy0yMFQxMjowMzo0NyswMTowMDwv&#10;c3RFdnQ6d2hlbj4KICAgICAgICAgICAgICAgICAgPHN0RXZ0OnNvZnR3YXJlQWdlbnQ+QWRvYmUg&#10;SWxsdXN0cmF0b3IgMjcuMyAoTWFjaW50b3No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YTdjNWVjYjAtYTZj&#10;Ni00YzE1LWJiYmMtZDVmMmE0MzhhY2I4PC9zdEV2dDppbnN0YW5jZUlEPgogICAgICAgICAgICAg&#10;ICAgICA8c3RFdnQ6d2hlbj4yMDIzLTAzLTIxVDE1OjEwOjUwKzAxOjAwPC9zdEV2dDp3aGVuPgog&#10;ICAgICAgICAgICAgICAgICA8c3RFdnQ6c29mdHdhcmVBZ2VudD5BZG9iZSBJbGx1c3RyYXRvciAy&#10;Ny4z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mE3ZTgyN2ZlLTVlYTEtNDliYi1hOTMzLWVlM2FiOGRhYzFiMDwvc3RFdnQ6aW5z&#10;dGFuY2VJRD4KICAgICAgICAgICAgICAgICAgPHN0RXZ0OndoZW4+MjAyMy0wNi0xM1QxMTowMjow&#10;OCswMjowMDwvc3RFdnQ6d2hlbj4KICAgICAgICAgICAgICAgICAgPHN0RXZ0OnNvZnR3YXJlQWdl&#10;bnQ+QWRvYmUgSWxsdXN0cmF0b3IgMjcuMy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&#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Kopie 1 Kopie 1" o:spid="_x0000_s1027" type="#_x0000_t75" alt="Ein Bild, das Text, Schrift, Grafiken, Symbol enthält.&#10;&#10;KI-generierte Inhalte können fehlerhaft sein." style="position:absolute;top:1172;width:13347;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">
                  <v:imagedata r:id="rId12" o:title="Ein Bild, das Text, Schrift, Grafiken, Symbol enthält.&#10;&#10;KI-generierte Inhalte können fehlerhaft sein"/>
                </v:shape>
                <v:shape id="Grafik 28" o:spid="_x0000_s1028" type="#_x0000_t75" alt="Ein Bild, das Text, Schrift, Grafiken, Logo enthält.&#10;&#10;KI-generierte Inhalte können fehlerhaft sein." style="position:absolute;left:14302;top:2344;width:14440;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">
                  <v:imagedata r:id="rId13" o:title="Ein Bild, das Text, Schrift, Grafiken, Logo enthält.&#10;&#10;KI-generierte Inhalte können fehlerhaft sein"/>
                </v:shape>
                <v:shape id="Grafik 6" o:spid="_x0000_s1029" type="#_x0000_t75" alt="Ein Bild, das Text, Schrift, Screenshot, Electric Blue (Farbe) enthält.&#10;&#10;KI-generierte Inhalte können fehlerhaft sein." style="position:absolute;left:28721;top:1992;width:17221;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">
                  <v:imagedata r:id="rId14" o:title="Ein Bild, das Text, Schrift, Screenshot, Electric Blue (Farbe) enthält.&#10;&#10;KI-generierte Inhalte können fehlerhaft sein"/>
                </v:shape>
                <v:shape id="Grafik 7" o:spid="_x0000_s1030" type="#_x0000_t75" alt="Ein Bild, das Text, Schrift, Screenshot, Visitenkarte enthält.&#10;&#10;KI-generierte Inhalte können fehlerhaft sein." style="position:absolute;left:45837;width:16307;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">
                  <v:imagedata r:id="rId15" o:title="Ein Bild, das Text, Schrift, Screenshot, Visitenkarte enthält.&#10;&#10;KI-generierte Inhalte können fehlerhaft sein"/>
                </v:shape>
              </v:group>
            </w:pict>
          </mc:Fallback>
        </mc:AlternateContent>
      </w:r>
      <w:r w:rsidR="00EC5E0D">
        <w:rPr>
          <w:noProof/>
        </w:rPr>
        <mc:AlternateContent>
          <mc:Choice Requires="wps">
            <w:drawing>
              <wp:anchor distT="0" distB="0" distL="114300" distR="114300" simplePos="0" relativeHeight="251659264" behindDoc="0" locked="0" layoutInCell="1" allowOverlap="1" wp14:anchorId="66998223" wp14:editId="023D557D">
                <wp:simplePos x="0" y="0"/>
                <wp:positionH relativeFrom="column">
                  <wp:posOffset>-416560</wp:posOffset>
                </wp:positionH>
                <wp:positionV relativeFrom="paragraph">
                  <wp:posOffset>7698105</wp:posOffset>
                </wp:positionV>
                <wp:extent cx="6466840" cy="1213485"/>
                <wp:effectExtent l="0" t="0" r="0" b="0"/>
                <wp:wrapNone/>
                <wp:docPr id="1318293620" name="Textfeld 3"/>
                <wp:cNvGraphicFramePr/>
                <a:graphic xmlns:a="http://schemas.openxmlformats.org/drawingml/2006/main">
                  <a:graphicData uri="http://schemas.microsoft.com/office/word/2010/wordprocessingShape">
                    <wps:wsp>
                      <wps:cNvSpPr txBox="1"/>
                      <wps:spPr>
                        <a:xfrm>
                          <a:off x="0" y="0"/>
                          <a:ext cx="6466840" cy="1213485"/>
                        </a:xfrm>
                        <a:prstGeom prst="rect">
                          <a:avLst/>
                        </a:prstGeom>
                        <a:noFill/>
                        <a:ln w="6350">
                          <a:noFill/>
                        </a:ln>
                      </wps:spPr>
                      <wps:txbx>
                        <w:txbxContent>
                          <w:p w14:paraId="2DB564C6" w14:textId="056F9D44" w:rsidR="008343D5" w:rsidRPr="001E41C3" w:rsidRDefault="00574EF8" w:rsidP="00871E27">
                            <w:pPr>
                              <w:jc w:val="left"/>
                              <w:rPr>
                                <w:rFonts w:cs="Arial"/>
                                <w:sz w:val="44"/>
                                <w:szCs w:val="44"/>
                              </w:rPr>
                            </w:pPr>
                            <w:r w:rsidRPr="001E41C3">
                              <w:rPr>
                                <w:rFonts w:cs="Arial"/>
                                <w:sz w:val="44"/>
                                <w:szCs w:val="44"/>
                              </w:rPr>
                              <w:t>Fortbildungskonzept für (sonderpädagogische) Lehrkräfte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6998223" id="_x0000_t202" coordsize="21600,21600" o:spt="202" path="m,l,21600r21600,l21600,xe">
                <v:stroke joinstyle="miter"/>
                <v:path gradientshapeok="t" o:connecttype="rect"/>
              </v:shapetype>
              <v:shape id="Textfeld 3" o:spid="_x0000_s1026" type="#_x0000_t202" style="position:absolute;left:0;text-align:left;margin-left:-32.8pt;margin-top:606.15pt;width:509.2pt;height:9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" filled="f" stroked="f" strokeweight=".5pt">
                <v:textbox>
                  <w:txbxContent>
                    <w:p w14:paraId="2DB564C6" w14:textId="056F9D44" w:rsidR="008343D5" w:rsidRPr="001E41C3" w:rsidRDefault="00574EF8" w:rsidP="00871E27">
                      <w:pPr>
                        <w:jc w:val="left"/>
                        <w:rPr>
                          <w:rFonts w:cs="Arial"/>
                          <w:sz w:val="44"/>
                          <w:szCs w:val="44"/>
                        </w:rPr>
                      </w:pPr>
                      <w:r w:rsidRPr="001E41C3">
                        <w:rPr>
                          <w:rFonts w:cs="Arial"/>
                          <w:sz w:val="44"/>
                          <w:szCs w:val="44"/>
                        </w:rPr>
                        <w:t>Fortbildungskonzept für (sonderpädagogische) Lehrkräfte</w:t>
                      </w:r>
                    </w:p>
                  </w:txbxContent>
                </v:textbox>
              </v:shape>
            </w:pict>
          </mc:Fallback>
        </mc:AlternateContent>
      </w:r>
      <w:r w:rsidR="00EC5E0D">
        <w:rPr>
          <w:noProof/>
        </w:rPr>
        <mc:AlternateContent>
          <mc:Choice Requires="wps">
            <w:drawing>
              <wp:anchor distT="0" distB="0" distL="114300" distR="114300" simplePos="0" relativeHeight="251657216" behindDoc="0" locked="0" layoutInCell="1" allowOverlap="1" wp14:anchorId="47D54AEA" wp14:editId="6756A679">
                <wp:simplePos x="0" y="0"/>
                <wp:positionH relativeFrom="column">
                  <wp:posOffset>-408940</wp:posOffset>
                </wp:positionH>
                <wp:positionV relativeFrom="paragraph">
                  <wp:posOffset>6687185</wp:posOffset>
                </wp:positionV>
                <wp:extent cx="6078158" cy="1186248"/>
                <wp:effectExtent l="0" t="0" r="0" b="0"/>
                <wp:wrapNone/>
                <wp:docPr id="1620200860" name="Textfeld 3"/>
                <wp:cNvGraphicFramePr/>
                <a:graphic xmlns:a="http://schemas.openxmlformats.org/drawingml/2006/main">
                  <a:graphicData uri="http://schemas.microsoft.com/office/word/2010/wordprocessingShape">
                    <wps:wsp>
                      <wps:cNvSpPr txBox="1"/>
                      <wps:spPr>
                        <a:xfrm>
                          <a:off x="0" y="0"/>
                          <a:ext cx="6078158" cy="1186248"/>
                        </a:xfrm>
                        <a:prstGeom prst="rect">
                          <a:avLst/>
                        </a:prstGeom>
                        <a:noFill/>
                        <a:ln w="6350">
                          <a:noFill/>
                        </a:ln>
                      </wps:spPr>
                      <wps:txbx>
                        <w:txbxContent>
                          <w:p w14:paraId="2A83023D" w14:textId="0E5964A4" w:rsidR="00574EF8" w:rsidRPr="001E41C3" w:rsidRDefault="00574EF8" w:rsidP="00871E27">
                            <w:pPr>
                              <w:jc w:val="left"/>
                              <w:rPr>
                                <w:rFonts w:cs="Arial"/>
                                <w:b/>
                                <w:bCs/>
                                <w:sz w:val="56"/>
                                <w:szCs w:val="56"/>
                              </w:rPr>
                            </w:pPr>
                            <w:r w:rsidRPr="001E41C3">
                              <w:rPr>
                                <w:rFonts w:cs="Arial"/>
                                <w:b/>
                                <w:bCs/>
                                <w:sz w:val="56"/>
                                <w:szCs w:val="56"/>
                              </w:rPr>
                              <w:t>Bewegungserfahrungen in Virtual Reality begleiten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D54AEA" id="_x0000_s1027" type="#_x0000_t202" style="position:absolute;left:0;text-align:left;margin-left:-32.2pt;margin-top:526.55pt;width:478.6pt;height:9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PGgIAADQEAAAOAAAAZHJzL2Uyb0RvYy54bWysU02P2jAQvVfqf7B8L0kos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" filled="f" stroked="f" strokeweight=".5pt">
                <v:textbox>
                  <w:txbxContent>
                    <w:p w14:paraId="2A83023D" w14:textId="0E5964A4" w:rsidR="00574EF8" w:rsidRPr="001E41C3" w:rsidRDefault="00574EF8" w:rsidP="00871E27">
                      <w:pPr>
                        <w:jc w:val="left"/>
                        <w:rPr>
                          <w:rFonts w:cs="Arial"/>
                          <w:b/>
                          <w:bCs/>
                          <w:sz w:val="56"/>
                          <w:szCs w:val="56"/>
                        </w:rPr>
                      </w:pPr>
                      <w:r w:rsidRPr="001E41C3">
                        <w:rPr>
                          <w:rFonts w:cs="Arial"/>
                          <w:b/>
                          <w:bCs/>
                          <w:sz w:val="56"/>
                          <w:szCs w:val="56"/>
                        </w:rPr>
                        <w:t>Bewegungserfahrungen in Virtual Reality begleiten</w:t>
                      </w:r>
                    </w:p>
                  </w:txbxContent>
                </v:textbox>
              </v:shape>
            </w:pict>
          </mc:Fallback>
        </mc:AlternateContent>
      </w:r>
      <w:r w:rsidR="001E41C3">
        <w:rPr>
          <w:noProof/>
        </w:rPr>
        <w:drawing>
          <wp:anchor distT="0" distB="0" distL="114300" distR="114300" simplePos="0" relativeHeight="251660288" behindDoc="0" locked="0" layoutInCell="1" allowOverlap="1" wp14:anchorId="41B53E3B" wp14:editId="6720D587">
            <wp:simplePos x="0" y="0"/>
            <wp:positionH relativeFrom="column">
              <wp:posOffset>-2550045</wp:posOffset>
            </wp:positionH>
            <wp:positionV relativeFrom="paragraph">
              <wp:posOffset>367990</wp:posOffset>
            </wp:positionV>
            <wp:extent cx="9188604" cy="6114594"/>
            <wp:effectExtent l="0" t="0" r="0" b="0"/>
            <wp:wrapNone/>
            <wp:docPr id="756787876" name="Grafik 5" descr="Ein Bild, das Uhr, Kopfhörer,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87876" name="Grafik 5" descr="Ein Bild, das Uhr, Kopfhörer, Person, Menschliches Gesicht enthält.&#10;&#10;KI-generierte Inhalte können fehlerhaft sein."/>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88604" cy="6114594"/>
                    </a:xfrm>
                    <a:prstGeom prst="rect">
                      <a:avLst/>
                    </a:prstGeom>
                  </pic:spPr>
                </pic:pic>
              </a:graphicData>
            </a:graphic>
            <wp14:sizeRelH relativeFrom="page">
              <wp14:pctWidth>0</wp14:pctWidth>
            </wp14:sizeRelH>
            <wp14:sizeRelV relativeFrom="page">
              <wp14:pctHeight>0</wp14:pctHeight>
            </wp14:sizeRelV>
          </wp:anchor>
        </w:drawing>
      </w:r>
      <w:r w:rsidR="00574EF8">
        <w:br w:type="page"/>
      </w:r>
    </w:p>
    <w:p w14:paraId="116D7F1B" w14:textId="029DB9A3" w:rsidR="005164F0" w:rsidRPr="005164F0" w:rsidRDefault="005164F0" w:rsidP="00774BAE">
      <w:pPr>
        <w:rPr>
          <w:b/>
          <w:bCs/>
          <w:sz w:val="28"/>
          <w:szCs w:val="28"/>
        </w:rPr>
      </w:pPr>
      <w:r w:rsidRPr="005164F0">
        <w:rPr>
          <w:b/>
          <w:bCs/>
          <w:sz w:val="28"/>
          <w:szCs w:val="28"/>
        </w:rPr>
        <w:lastRenderedPageBreak/>
        <w:t>Autor:innen</w:t>
      </w:r>
    </w:p>
    <w:p w14:paraId="09A6DE40" w14:textId="231E7720" w:rsidR="005164F0" w:rsidRDefault="005164F0" w:rsidP="004A4E17">
      <w:r w:rsidRPr="00774BAE">
        <w:t xml:space="preserve">Dorina Rohse, </w:t>
      </w:r>
      <w:r w:rsidRPr="00CE128C">
        <w:t>dorina.rohse@uni-due.de</w:t>
      </w:r>
      <w:r w:rsidRPr="00774BAE">
        <w:t xml:space="preserve"> </w:t>
      </w:r>
    </w:p>
    <w:p w14:paraId="21237053" w14:textId="70A78EDE" w:rsidR="00273D02" w:rsidRPr="00774BAE" w:rsidRDefault="00273D02" w:rsidP="004A4E17">
      <w:r>
        <w:t>Janina Fröhlich, janina.froehlich@uni-due.de</w:t>
      </w:r>
    </w:p>
    <w:p w14:paraId="61A8E8DB" w14:textId="234587B8" w:rsidR="005164F0" w:rsidRDefault="005164F0" w:rsidP="004A4E17">
      <w:r w:rsidRPr="008343D5">
        <w:t xml:space="preserve">Dr. Caterina Schäfer, </w:t>
      </w:r>
      <w:r w:rsidRPr="00CE128C">
        <w:t>caterina.schaefer@uni-due.de</w:t>
      </w:r>
      <w:r w:rsidRPr="008343D5">
        <w:t xml:space="preserve"> </w:t>
      </w:r>
    </w:p>
    <w:p w14:paraId="47F7D4AD" w14:textId="1C44CD08" w:rsidR="005164F0" w:rsidRDefault="005164F0" w:rsidP="004A4E17">
      <w:r>
        <w:t xml:space="preserve">Prof. Dr. David Wiesche, </w:t>
      </w:r>
      <w:r w:rsidR="00235434" w:rsidRPr="00235434">
        <w:t>david.wiesche@uni-due.de</w:t>
      </w:r>
      <w:r>
        <w:t xml:space="preserve"> </w:t>
      </w:r>
    </w:p>
    <w:p w14:paraId="006356CF" w14:textId="77777777" w:rsidR="005164F0" w:rsidRDefault="005164F0" w:rsidP="004A4E17"/>
    <w:p w14:paraId="67B31010" w14:textId="02210635" w:rsidR="00774BAE" w:rsidRDefault="00774BAE" w:rsidP="004A4E17">
      <w:r>
        <w:t>Universität Duisburg</w:t>
      </w:r>
      <w:r>
        <w:rPr>
          <w:rFonts w:ascii="Cambria Math" w:hAnsi="Cambria Math" w:cs="Cambria Math"/>
        </w:rPr>
        <w:t>‐</w:t>
      </w:r>
      <w:r>
        <w:t xml:space="preserve">Essen </w:t>
      </w:r>
    </w:p>
    <w:p w14:paraId="5B7C1FE9" w14:textId="77777777" w:rsidR="00774BAE" w:rsidRDefault="00774BAE" w:rsidP="004A4E17">
      <w:r>
        <w:t xml:space="preserve">Fakultät für Bildungswissenschaften </w:t>
      </w:r>
    </w:p>
    <w:p w14:paraId="43E10F47" w14:textId="77777777" w:rsidR="00774BAE" w:rsidRDefault="00774BAE" w:rsidP="004A4E17">
      <w:r>
        <w:t xml:space="preserve">Institut für Sport- und Bewegungswissenschaften </w:t>
      </w:r>
    </w:p>
    <w:p w14:paraId="72022112" w14:textId="77777777" w:rsidR="00774BAE" w:rsidRPr="008343D5" w:rsidRDefault="00774BAE" w:rsidP="004A4E17"/>
    <w:p w14:paraId="56BB936B" w14:textId="77777777" w:rsidR="00774BAE" w:rsidRDefault="00774BAE" w:rsidP="004A4E17">
      <w:r>
        <w:t>Gladbecker Str. 182</w:t>
      </w:r>
    </w:p>
    <w:p w14:paraId="75134EA7" w14:textId="77777777" w:rsidR="00774BAE" w:rsidRDefault="00774BAE" w:rsidP="004A4E17">
      <w:r>
        <w:t xml:space="preserve">Raum SP 0.17 </w:t>
      </w:r>
    </w:p>
    <w:p w14:paraId="00BD5442" w14:textId="724CF080" w:rsidR="00774BAE" w:rsidRDefault="00774BAE" w:rsidP="004A4E17">
      <w:r>
        <w:t xml:space="preserve">45141 Essen </w:t>
      </w:r>
    </w:p>
    <w:p w14:paraId="0CB35E1B" w14:textId="582DF22C" w:rsidR="00774BAE" w:rsidRDefault="00774BAE" w:rsidP="004A4E17"/>
    <w:p w14:paraId="75B05CF2" w14:textId="46BB8C2C" w:rsidR="00774BAE" w:rsidRDefault="00774BAE" w:rsidP="004A4E17">
      <w:r>
        <w:t>Essen, im August 2025</w:t>
      </w:r>
    </w:p>
    <w:p w14:paraId="24D00EB1" w14:textId="5CD06B33" w:rsidR="008343D5" w:rsidRDefault="005164F0" w:rsidP="005164F0">
      <w:pPr>
        <w:jc w:val="left"/>
      </w:pPr>
      <w:r>
        <w:br w:type="page"/>
      </w:r>
    </w:p>
    <w:sdt>
      <w:sdtPr>
        <w:rPr>
          <w:rFonts w:ascii="Arial" w:eastAsiaTheme="minorHAnsi" w:hAnsi="Arial" w:cstheme="minorBidi"/>
          <w:b w:val="0"/>
          <w:bCs w:val="0"/>
          <w:color w:val="auto"/>
          <w:kern w:val="2"/>
          <w:sz w:val="24"/>
          <w:szCs w:val="24"/>
          <w:lang w:eastAsia="en-US"/>
          <w14:ligatures w14:val="standardContextual"/>
        </w:rPr>
        <w:id w:val="755942712"/>
        <w:docPartObj>
          <w:docPartGallery w:val="Table of Contents"/>
          <w:docPartUnique/>
        </w:docPartObj>
      </w:sdtPr>
      <w:sdtEndPr>
        <w:rPr>
          <w:noProof/>
        </w:rPr>
      </w:sdtEndPr>
      <w:sdtContent>
        <w:p w14:paraId="056D6BF1" w14:textId="5E868E74" w:rsidR="00EC5E0D" w:rsidRPr="00505595" w:rsidRDefault="00EC5E0D">
          <w:pPr>
            <w:pStyle w:val="Inhaltsverzeichnisberschrift"/>
            <w:rPr>
              <w:rFonts w:ascii="Arial" w:hAnsi="Arial" w:cs="Arial"/>
              <w:color w:val="000000" w:themeColor="text1"/>
            </w:rPr>
          </w:pPr>
          <w:r w:rsidRPr="00505595">
            <w:rPr>
              <w:rFonts w:ascii="Arial" w:hAnsi="Arial" w:cs="Arial"/>
              <w:color w:val="000000" w:themeColor="text1"/>
            </w:rPr>
            <w:t>Inhaltsverzeichnis</w:t>
          </w:r>
        </w:p>
        <w:p w14:paraId="1F162710" w14:textId="4FA945F6" w:rsidR="00505595" w:rsidRPr="00505595" w:rsidRDefault="00EC5E0D">
          <w:pPr>
            <w:pStyle w:val="Verzeichnis1"/>
            <w:tabs>
              <w:tab w:val="right" w:leader="dot" w:pos="9062"/>
            </w:tabs>
            <w:rPr>
              <w:rFonts w:ascii="Arial" w:eastAsiaTheme="minorEastAsia" w:hAnsi="Arial" w:cs="Arial"/>
              <w:b w:val="0"/>
              <w:bCs w:val="0"/>
              <w:noProof/>
              <w:sz w:val="24"/>
              <w:szCs w:val="24"/>
              <w:lang w:eastAsia="de-DE"/>
            </w:rPr>
          </w:pPr>
          <w:r w:rsidRPr="00505595">
            <w:rPr>
              <w:rFonts w:ascii="Arial" w:hAnsi="Arial" w:cs="Arial"/>
              <w:b w:val="0"/>
              <w:bCs w:val="0"/>
            </w:rPr>
            <w:fldChar w:fldCharType="begin"/>
          </w:r>
          <w:r w:rsidRPr="00505595">
            <w:rPr>
              <w:rFonts w:ascii="Arial" w:hAnsi="Arial" w:cs="Arial"/>
            </w:rPr>
            <w:instrText>TOC \o "1-3" \h \z \u</w:instrText>
          </w:r>
          <w:r w:rsidRPr="00505595">
            <w:rPr>
              <w:rFonts w:ascii="Arial" w:hAnsi="Arial" w:cs="Arial"/>
              <w:b w:val="0"/>
              <w:bCs w:val="0"/>
            </w:rPr>
            <w:fldChar w:fldCharType="separate"/>
          </w:r>
          <w:hyperlink w:anchor="_Toc207285628" w:history="1">
            <w:r w:rsidR="00505595" w:rsidRPr="00505595">
              <w:rPr>
                <w:rStyle w:val="Hyperlink"/>
                <w:rFonts w:ascii="Arial" w:hAnsi="Arial" w:cs="Arial"/>
                <w:noProof/>
              </w:rPr>
              <w:t>Erläuterungen und wissenschaftliche Fundierung</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_Toc207285628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4</w:t>
            </w:r>
            <w:r w:rsidR="00505595" w:rsidRPr="00505595">
              <w:rPr>
                <w:rFonts w:ascii="Arial" w:hAnsi="Arial" w:cs="Arial"/>
                <w:noProof/>
                <w:webHidden/>
              </w:rPr>
              <w:fldChar w:fldCharType="end"/>
            </w:r>
          </w:hyperlink>
        </w:p>
        <w:p w14:paraId="2FE56076" w14:textId="5F0EE96E" w:rsidR="00505595" w:rsidRPr="00505595" w:rsidRDefault="008E538A">
          <w:pPr>
            <w:pStyle w:val="Verzeichnis1"/>
            <w:tabs>
              <w:tab w:val="right" w:leader="dot" w:pos="9062"/>
            </w:tabs>
            <w:rPr>
              <w:rFonts w:ascii="Arial" w:eastAsiaTheme="minorEastAsia" w:hAnsi="Arial" w:cs="Arial"/>
              <w:b w:val="0"/>
              <w:bCs w:val="0"/>
              <w:noProof/>
              <w:sz w:val="24"/>
              <w:szCs w:val="24"/>
              <w:lang w:eastAsia="de-DE"/>
            </w:rPr>
          </w:pPr>
          <w:hyperlink w:anchor="_Toc207285629" w:history="1">
            <w:r w:rsidR="00505595" w:rsidRPr="00505595">
              <w:rPr>
                <w:rStyle w:val="Hyperlink"/>
                <w:rFonts w:ascii="Arial" w:hAnsi="Arial" w:cs="Arial"/>
                <w:noProof/>
              </w:rPr>
              <w:t>0. Modulstruktur</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_Toc207285629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6</w:t>
            </w:r>
            <w:r w:rsidR="00505595" w:rsidRPr="00505595">
              <w:rPr>
                <w:rFonts w:ascii="Arial" w:hAnsi="Arial" w:cs="Arial"/>
                <w:noProof/>
                <w:webHidden/>
              </w:rPr>
              <w:fldChar w:fldCharType="end"/>
            </w:r>
          </w:hyperlink>
        </w:p>
        <w:p w14:paraId="0DB26BEE" w14:textId="4C1FB127" w:rsidR="00505595" w:rsidRPr="00505595" w:rsidRDefault="008E538A">
          <w:pPr>
            <w:pStyle w:val="Verzeichnis1"/>
            <w:tabs>
              <w:tab w:val="right" w:leader="dot" w:pos="9062"/>
            </w:tabs>
            <w:rPr>
              <w:rFonts w:ascii="Arial" w:eastAsiaTheme="minorEastAsia" w:hAnsi="Arial" w:cs="Arial"/>
              <w:b w:val="0"/>
              <w:bCs w:val="0"/>
              <w:noProof/>
              <w:sz w:val="24"/>
              <w:szCs w:val="24"/>
              <w:lang w:eastAsia="de-DE"/>
            </w:rPr>
          </w:pPr>
          <w:hyperlink w:anchor="_Toc207285630" w:history="1">
            <w:r w:rsidR="00505595" w:rsidRPr="00505595">
              <w:rPr>
                <w:rStyle w:val="Hyperlink"/>
                <w:rFonts w:ascii="Arial" w:hAnsi="Arial" w:cs="Arial"/>
                <w:noProof/>
              </w:rPr>
              <w:t>1. Vorbereitung: VR-Selbsterfahrung</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_Toc207285630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7</w:t>
            </w:r>
            <w:r w:rsidR="00505595" w:rsidRPr="00505595">
              <w:rPr>
                <w:rFonts w:ascii="Arial" w:hAnsi="Arial" w:cs="Arial"/>
                <w:noProof/>
                <w:webHidden/>
              </w:rPr>
              <w:fldChar w:fldCharType="end"/>
            </w:r>
          </w:hyperlink>
        </w:p>
        <w:p w14:paraId="10E353DE" w14:textId="7000EAD6"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31" w:history="1">
            <w:r w:rsidR="00505595" w:rsidRPr="00505595">
              <w:rPr>
                <w:rStyle w:val="Hyperlink"/>
                <w:rFonts w:ascii="Arial" w:hAnsi="Arial" w:cs="Arial"/>
                <w:noProof/>
              </w:rPr>
              <w:t>1.1 Begriffsbestimmung von Virtual Reality</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_Toc207285631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7</w:t>
            </w:r>
            <w:r w:rsidR="00505595" w:rsidRPr="00505595">
              <w:rPr>
                <w:rFonts w:ascii="Arial" w:hAnsi="Arial" w:cs="Arial"/>
                <w:noProof/>
                <w:webHidden/>
              </w:rPr>
              <w:fldChar w:fldCharType="end"/>
            </w:r>
          </w:hyperlink>
        </w:p>
        <w:p w14:paraId="7C152D48" w14:textId="5D98C7C8"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32" w:history="1">
            <w:r w:rsidR="00505595" w:rsidRPr="00505595">
              <w:rPr>
                <w:rStyle w:val="Hyperlink"/>
                <w:rFonts w:ascii="Arial" w:hAnsi="Arial" w:cs="Arial"/>
                <w:noProof/>
              </w:rPr>
              <w:t>1.2 Kennenlernen der Hard- und Software der VR</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_Toc207285632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8</w:t>
            </w:r>
            <w:r w:rsidR="00505595" w:rsidRPr="00505595">
              <w:rPr>
                <w:rFonts w:ascii="Arial" w:hAnsi="Arial" w:cs="Arial"/>
                <w:noProof/>
                <w:webHidden/>
              </w:rPr>
              <w:fldChar w:fldCharType="end"/>
            </w:r>
          </w:hyperlink>
        </w:p>
        <w:p w14:paraId="537727DA" w14:textId="181507A7" w:rsidR="00505595" w:rsidRPr="00505595" w:rsidRDefault="008E538A">
          <w:pPr>
            <w:pStyle w:val="Verzeichnis1"/>
            <w:tabs>
              <w:tab w:val="right" w:leader="dot" w:pos="9062"/>
            </w:tabs>
            <w:rPr>
              <w:rFonts w:ascii="Arial" w:eastAsiaTheme="minorEastAsia" w:hAnsi="Arial" w:cs="Arial"/>
              <w:b w:val="0"/>
              <w:bCs w:val="0"/>
              <w:noProof/>
              <w:sz w:val="24"/>
              <w:szCs w:val="24"/>
              <w:lang w:eastAsia="de-DE"/>
            </w:rPr>
          </w:pPr>
          <w:hyperlink w:anchor="_Toc207285633" w:history="1">
            <w:r w:rsidR="00505595" w:rsidRPr="00505595">
              <w:rPr>
                <w:rStyle w:val="Hyperlink"/>
                <w:rFonts w:ascii="Arial" w:hAnsi="Arial" w:cs="Arial"/>
                <w:noProof/>
              </w:rPr>
              <w:t>2. VR als Bildungsmedium</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_Toc207285633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10</w:t>
            </w:r>
            <w:r w:rsidR="00505595" w:rsidRPr="00505595">
              <w:rPr>
                <w:rFonts w:ascii="Arial" w:hAnsi="Arial" w:cs="Arial"/>
                <w:noProof/>
                <w:webHidden/>
              </w:rPr>
              <w:fldChar w:fldCharType="end"/>
            </w:r>
          </w:hyperlink>
        </w:p>
        <w:p w14:paraId="1D40CA69" w14:textId="3B88D1AA"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34" w:history="1">
            <w:r w:rsidR="00505595" w:rsidRPr="00505595">
              <w:rPr>
                <w:rStyle w:val="Hyperlink"/>
                <w:rFonts w:ascii="Arial" w:hAnsi="Arial" w:cs="Arial"/>
                <w:noProof/>
              </w:rPr>
              <w:t>2.1 Potenziale und Grenzen für die Schule</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_Toc207285634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10</w:t>
            </w:r>
            <w:r w:rsidR="00505595" w:rsidRPr="00505595">
              <w:rPr>
                <w:rFonts w:ascii="Arial" w:hAnsi="Arial" w:cs="Arial"/>
                <w:noProof/>
                <w:webHidden/>
              </w:rPr>
              <w:fldChar w:fldCharType="end"/>
            </w:r>
          </w:hyperlink>
        </w:p>
        <w:p w14:paraId="59A1ED6B" w14:textId="546669EE"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35" w:history="1">
            <w:r w:rsidR="00505595" w:rsidRPr="00505595">
              <w:rPr>
                <w:rStyle w:val="Hyperlink"/>
                <w:rFonts w:ascii="Arial" w:hAnsi="Arial" w:cs="Arial"/>
                <w:noProof/>
              </w:rPr>
              <w:t>2.2 Ablauf des Workshops</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_Toc207285635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11</w:t>
            </w:r>
            <w:r w:rsidR="00505595" w:rsidRPr="00505595">
              <w:rPr>
                <w:rFonts w:ascii="Arial" w:hAnsi="Arial" w:cs="Arial"/>
                <w:noProof/>
                <w:webHidden/>
              </w:rPr>
              <w:fldChar w:fldCharType="end"/>
            </w:r>
          </w:hyperlink>
        </w:p>
        <w:p w14:paraId="341E0274" w14:textId="68C1A3AC" w:rsidR="00505595" w:rsidRPr="00505595" w:rsidRDefault="008E538A">
          <w:pPr>
            <w:pStyle w:val="Verzeichnis1"/>
            <w:tabs>
              <w:tab w:val="right" w:leader="dot" w:pos="9062"/>
            </w:tabs>
            <w:rPr>
              <w:rFonts w:ascii="Arial" w:eastAsiaTheme="minorEastAsia" w:hAnsi="Arial" w:cs="Arial"/>
              <w:b w:val="0"/>
              <w:bCs w:val="0"/>
              <w:noProof/>
              <w:sz w:val="24"/>
              <w:szCs w:val="24"/>
              <w:lang w:eastAsia="de-DE"/>
            </w:rPr>
          </w:pPr>
          <w:hyperlink w:anchor="_Toc207285636" w:history="1">
            <w:r w:rsidR="00505595" w:rsidRPr="00505595">
              <w:rPr>
                <w:rStyle w:val="Hyperlink"/>
                <w:rFonts w:ascii="Arial" w:hAnsi="Arial" w:cs="Arial"/>
                <w:noProof/>
              </w:rPr>
              <w:t>3. VR und Bewegung</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_Toc207285636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15</w:t>
            </w:r>
            <w:r w:rsidR="00505595" w:rsidRPr="00505595">
              <w:rPr>
                <w:rFonts w:ascii="Arial" w:hAnsi="Arial" w:cs="Arial"/>
                <w:noProof/>
                <w:webHidden/>
              </w:rPr>
              <w:fldChar w:fldCharType="end"/>
            </w:r>
          </w:hyperlink>
        </w:p>
        <w:p w14:paraId="7E50FB25" w14:textId="0B93DF87"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37" w:history="1">
            <w:r w:rsidR="00505595" w:rsidRPr="00505595">
              <w:rPr>
                <w:rStyle w:val="Hyperlink"/>
                <w:rFonts w:ascii="Arial" w:hAnsi="Arial" w:cs="Arial"/>
                <w:noProof/>
              </w:rPr>
              <w:t>3.1 Körperwahrnehmung und Embodied Learning</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_Toc207285637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15</w:t>
            </w:r>
            <w:r w:rsidR="00505595" w:rsidRPr="00505595">
              <w:rPr>
                <w:rFonts w:ascii="Arial" w:hAnsi="Arial" w:cs="Arial"/>
                <w:noProof/>
                <w:webHidden/>
              </w:rPr>
              <w:fldChar w:fldCharType="end"/>
            </w:r>
          </w:hyperlink>
        </w:p>
        <w:p w14:paraId="03BFC6F0" w14:textId="7D8FC854"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38" w:history="1">
            <w:r w:rsidR="00505595" w:rsidRPr="00505595">
              <w:rPr>
                <w:rStyle w:val="Hyperlink"/>
                <w:rFonts w:ascii="Arial" w:hAnsi="Arial" w:cs="Arial"/>
                <w:noProof/>
              </w:rPr>
              <w:t>3.3 Doppelauftrag von Sportunterricht und Mehrperspektivität</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_Toc207285638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16</w:t>
            </w:r>
            <w:r w:rsidR="00505595" w:rsidRPr="00505595">
              <w:rPr>
                <w:rFonts w:ascii="Arial" w:hAnsi="Arial" w:cs="Arial"/>
                <w:noProof/>
                <w:webHidden/>
              </w:rPr>
              <w:fldChar w:fldCharType="end"/>
            </w:r>
          </w:hyperlink>
        </w:p>
        <w:p w14:paraId="6F3F887A" w14:textId="34F62293"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39" w:history="1">
            <w:r w:rsidR="00505595" w:rsidRPr="00505595">
              <w:rPr>
                <w:rStyle w:val="Hyperlink"/>
                <w:rFonts w:ascii="Arial" w:hAnsi="Arial" w:cs="Arial"/>
                <w:noProof/>
              </w:rPr>
              <w:t>3.4 Ablauf des Workshops</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_Toc207285639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17</w:t>
            </w:r>
            <w:r w:rsidR="00505595" w:rsidRPr="00505595">
              <w:rPr>
                <w:rFonts w:ascii="Arial" w:hAnsi="Arial" w:cs="Arial"/>
                <w:noProof/>
                <w:webHidden/>
              </w:rPr>
              <w:fldChar w:fldCharType="end"/>
            </w:r>
          </w:hyperlink>
        </w:p>
        <w:p w14:paraId="73639F5C" w14:textId="4BB10BA8" w:rsidR="00505595" w:rsidRPr="00505595" w:rsidRDefault="008E538A">
          <w:pPr>
            <w:pStyle w:val="Verzeichnis1"/>
            <w:tabs>
              <w:tab w:val="right" w:leader="dot" w:pos="9062"/>
            </w:tabs>
            <w:rPr>
              <w:rFonts w:ascii="Arial" w:eastAsiaTheme="minorEastAsia" w:hAnsi="Arial" w:cs="Arial"/>
              <w:b w:val="0"/>
              <w:bCs w:val="0"/>
              <w:noProof/>
              <w:sz w:val="24"/>
              <w:szCs w:val="24"/>
              <w:lang w:eastAsia="de-DE"/>
            </w:rPr>
          </w:pPr>
          <w:hyperlink w:anchor="_Toc207285640" w:history="1">
            <w:r w:rsidR="00505595" w:rsidRPr="00505595">
              <w:rPr>
                <w:rStyle w:val="Hyperlink"/>
                <w:rFonts w:ascii="Arial" w:hAnsi="Arial" w:cs="Arial"/>
                <w:noProof/>
              </w:rPr>
              <w:t>4. VR und Begleitung</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_Toc207285640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22</w:t>
            </w:r>
            <w:r w:rsidR="00505595" w:rsidRPr="00505595">
              <w:rPr>
                <w:rFonts w:ascii="Arial" w:hAnsi="Arial" w:cs="Arial"/>
                <w:noProof/>
                <w:webHidden/>
              </w:rPr>
              <w:fldChar w:fldCharType="end"/>
            </w:r>
          </w:hyperlink>
        </w:p>
        <w:p w14:paraId="4FE593F7" w14:textId="74BB30EA"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41" w:history="1">
            <w:r w:rsidR="00505595" w:rsidRPr="00505595">
              <w:rPr>
                <w:rStyle w:val="Hyperlink"/>
                <w:rFonts w:ascii="Arial" w:hAnsi="Arial" w:cs="Arial"/>
                <w:noProof/>
              </w:rPr>
              <w:t>4.1 Aspekte von Begleitung</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_Toc207285641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22</w:t>
            </w:r>
            <w:r w:rsidR="00505595" w:rsidRPr="00505595">
              <w:rPr>
                <w:rFonts w:ascii="Arial" w:hAnsi="Arial" w:cs="Arial"/>
                <w:noProof/>
                <w:webHidden/>
              </w:rPr>
              <w:fldChar w:fldCharType="end"/>
            </w:r>
          </w:hyperlink>
        </w:p>
        <w:p w14:paraId="356A5B33" w14:textId="4599BBE3"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42" w:history="1">
            <w:r w:rsidR="00505595" w:rsidRPr="00505595">
              <w:rPr>
                <w:rStyle w:val="Hyperlink"/>
                <w:rFonts w:ascii="Arial" w:hAnsi="Arial" w:cs="Arial"/>
                <w:noProof/>
              </w:rPr>
              <w:t>4.2 Individuelle Nutzungsvoraussetzungen</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_Toc207285642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22</w:t>
            </w:r>
            <w:r w:rsidR="00505595" w:rsidRPr="00505595">
              <w:rPr>
                <w:rFonts w:ascii="Arial" w:hAnsi="Arial" w:cs="Arial"/>
                <w:noProof/>
                <w:webHidden/>
              </w:rPr>
              <w:fldChar w:fldCharType="end"/>
            </w:r>
          </w:hyperlink>
        </w:p>
        <w:p w14:paraId="4C397FA7" w14:textId="196B9FCC" w:rsidR="00505595" w:rsidRPr="00505595" w:rsidRDefault="008E538A">
          <w:pPr>
            <w:pStyle w:val="Verzeichnis2"/>
            <w:tabs>
              <w:tab w:val="right" w:leader="dot" w:pos="9062"/>
            </w:tabs>
            <w:rPr>
              <w:rFonts w:ascii="Arial" w:eastAsiaTheme="minorEastAsia" w:hAnsi="Arial" w:cs="Arial"/>
              <w:i w:val="0"/>
              <w:iCs w:val="0"/>
              <w:noProof/>
              <w:sz w:val="24"/>
              <w:szCs w:val="24"/>
              <w:lang w:eastAsia="de-DE"/>
            </w:rPr>
          </w:pPr>
          <w:hyperlink w:anchor="_Toc207285643" w:history="1">
            <w:r w:rsidR="00505595" w:rsidRPr="00505595">
              <w:rPr>
                <w:rStyle w:val="Hyperlink"/>
                <w:rFonts w:ascii="Arial" w:hAnsi="Arial" w:cs="Arial"/>
                <w:noProof/>
              </w:rPr>
              <w:t>4.3 Ablauf des Workshops</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_Toc207285643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23</w:t>
            </w:r>
            <w:r w:rsidR="00505595" w:rsidRPr="00505595">
              <w:rPr>
                <w:rFonts w:ascii="Arial" w:hAnsi="Arial" w:cs="Arial"/>
                <w:noProof/>
                <w:webHidden/>
              </w:rPr>
              <w:fldChar w:fldCharType="end"/>
            </w:r>
          </w:hyperlink>
        </w:p>
        <w:p w14:paraId="54E3187C" w14:textId="70C5969E" w:rsidR="00505595" w:rsidRPr="00505595" w:rsidRDefault="008E538A">
          <w:pPr>
            <w:pStyle w:val="Verzeichnis1"/>
            <w:tabs>
              <w:tab w:val="right" w:leader="dot" w:pos="9062"/>
            </w:tabs>
            <w:rPr>
              <w:rFonts w:ascii="Arial" w:eastAsiaTheme="minorEastAsia" w:hAnsi="Arial" w:cs="Arial"/>
              <w:b w:val="0"/>
              <w:bCs w:val="0"/>
              <w:noProof/>
              <w:sz w:val="24"/>
              <w:szCs w:val="24"/>
              <w:lang w:eastAsia="de-DE"/>
            </w:rPr>
          </w:pPr>
          <w:hyperlink w:anchor="_Toc207285644" w:history="1">
            <w:r w:rsidR="00505595" w:rsidRPr="00505595">
              <w:rPr>
                <w:rStyle w:val="Hyperlink"/>
                <w:rFonts w:ascii="Arial" w:hAnsi="Arial" w:cs="Arial"/>
                <w:noProof/>
              </w:rPr>
              <w:t>Ansprechpersonen</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_Toc207285644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28</w:t>
            </w:r>
            <w:r w:rsidR="00505595" w:rsidRPr="00505595">
              <w:rPr>
                <w:rFonts w:ascii="Arial" w:hAnsi="Arial" w:cs="Arial"/>
                <w:noProof/>
                <w:webHidden/>
              </w:rPr>
              <w:fldChar w:fldCharType="end"/>
            </w:r>
          </w:hyperlink>
        </w:p>
        <w:p w14:paraId="272F3FB0" w14:textId="3E30A2AD" w:rsidR="00505595" w:rsidRPr="00505595" w:rsidRDefault="008E538A">
          <w:pPr>
            <w:pStyle w:val="Verzeichnis1"/>
            <w:tabs>
              <w:tab w:val="right" w:leader="dot" w:pos="9062"/>
            </w:tabs>
            <w:rPr>
              <w:rFonts w:ascii="Arial" w:eastAsiaTheme="minorEastAsia" w:hAnsi="Arial" w:cs="Arial"/>
              <w:b w:val="0"/>
              <w:bCs w:val="0"/>
              <w:noProof/>
              <w:sz w:val="24"/>
              <w:szCs w:val="24"/>
              <w:lang w:eastAsia="de-DE"/>
            </w:rPr>
          </w:pPr>
          <w:hyperlink w:anchor="_Toc207285645" w:history="1">
            <w:r w:rsidR="00505595" w:rsidRPr="00505595">
              <w:rPr>
                <w:rStyle w:val="Hyperlink"/>
                <w:rFonts w:ascii="Arial" w:hAnsi="Arial" w:cs="Arial"/>
                <w:noProof/>
              </w:rPr>
              <w:t>Literaturverzeichnis</w:t>
            </w:r>
            <w:r w:rsidR="00505595" w:rsidRPr="00505595">
              <w:rPr>
                <w:rFonts w:ascii="Arial" w:hAnsi="Arial" w:cs="Arial"/>
                <w:noProof/>
                <w:webHidden/>
              </w:rPr>
              <w:tab/>
            </w:r>
            <w:r w:rsidR="00505595" w:rsidRPr="00505595">
              <w:rPr>
                <w:rFonts w:ascii="Arial" w:hAnsi="Arial" w:cs="Arial"/>
                <w:noProof/>
                <w:webHidden/>
              </w:rPr>
              <w:fldChar w:fldCharType="begin"/>
            </w:r>
            <w:r w:rsidR="00505595" w:rsidRPr="00505595">
              <w:rPr>
                <w:rFonts w:ascii="Arial" w:hAnsi="Arial" w:cs="Arial"/>
                <w:noProof/>
                <w:webHidden/>
              </w:rPr>
              <w:instrText xml:space="preserve"> PAGEREF _Toc207285645 \h </w:instrText>
            </w:r>
            <w:r w:rsidR="00505595" w:rsidRPr="00505595">
              <w:rPr>
                <w:rFonts w:ascii="Arial" w:hAnsi="Arial" w:cs="Arial"/>
                <w:noProof/>
                <w:webHidden/>
              </w:rPr>
            </w:r>
            <w:r w:rsidR="00505595" w:rsidRPr="00505595">
              <w:rPr>
                <w:rFonts w:ascii="Arial" w:hAnsi="Arial" w:cs="Arial"/>
                <w:noProof/>
                <w:webHidden/>
              </w:rPr>
              <w:fldChar w:fldCharType="separate"/>
            </w:r>
            <w:r w:rsidR="00505595" w:rsidRPr="00505595">
              <w:rPr>
                <w:rFonts w:ascii="Arial" w:hAnsi="Arial" w:cs="Arial"/>
                <w:noProof/>
                <w:webHidden/>
              </w:rPr>
              <w:t>29</w:t>
            </w:r>
            <w:r w:rsidR="00505595" w:rsidRPr="00505595">
              <w:rPr>
                <w:rFonts w:ascii="Arial" w:hAnsi="Arial" w:cs="Arial"/>
                <w:noProof/>
                <w:webHidden/>
              </w:rPr>
              <w:fldChar w:fldCharType="end"/>
            </w:r>
          </w:hyperlink>
        </w:p>
        <w:p w14:paraId="51D2BB7D" w14:textId="5AAB1954" w:rsidR="00EC5E0D" w:rsidRDefault="00EC5E0D">
          <w:r w:rsidRPr="00505595">
            <w:rPr>
              <w:rFonts w:cs="Arial"/>
              <w:b/>
              <w:bCs/>
              <w:noProof/>
            </w:rPr>
            <w:fldChar w:fldCharType="end"/>
          </w:r>
        </w:p>
      </w:sdtContent>
    </w:sdt>
    <w:p w14:paraId="43968D3A" w14:textId="77777777" w:rsidR="00C64C8B" w:rsidRDefault="00C64C8B"/>
    <w:p w14:paraId="0D2EA5F1" w14:textId="77777777" w:rsidR="00C64C8B" w:rsidRDefault="00C64C8B"/>
    <w:p w14:paraId="21E110F3" w14:textId="77777777" w:rsidR="00C64C8B" w:rsidRDefault="00C64C8B"/>
    <w:p w14:paraId="7A13E86D" w14:textId="77777777" w:rsidR="00C64C8B" w:rsidRDefault="00C64C8B"/>
    <w:p w14:paraId="73B96EE0" w14:textId="77777777" w:rsidR="00C64C8B" w:rsidRDefault="00C64C8B"/>
    <w:p w14:paraId="362DCF4C" w14:textId="77777777" w:rsidR="00C64C8B" w:rsidRDefault="00C64C8B"/>
    <w:p w14:paraId="567D37B4" w14:textId="77777777" w:rsidR="00C64C8B" w:rsidRDefault="00C64C8B"/>
    <w:p w14:paraId="439CACAF" w14:textId="77777777" w:rsidR="00C64C8B" w:rsidRDefault="00C64C8B"/>
    <w:p w14:paraId="5BA97576" w14:textId="77777777" w:rsidR="00C64C8B" w:rsidRDefault="00C64C8B"/>
    <w:p w14:paraId="5D6FA452" w14:textId="77777777" w:rsidR="00C64C8B" w:rsidRDefault="00C64C8B"/>
    <w:p w14:paraId="7E5BFB11" w14:textId="77777777" w:rsidR="00C64C8B" w:rsidRDefault="00C64C8B">
      <w:pPr>
        <w:sectPr w:rsidR="00C64C8B" w:rsidSect="002B5B89">
          <w:footerReference w:type="even" r:id="rId18"/>
          <w:footerReference w:type="default" r:id="rId19"/>
          <w:pgSz w:w="11906" w:h="16838"/>
          <w:pgMar w:top="1417" w:right="1417" w:bottom="1134" w:left="1417" w:header="708" w:footer="708" w:gutter="0"/>
          <w:cols w:space="708"/>
          <w:titlePg/>
          <w:docGrid w:linePitch="360"/>
        </w:sectPr>
      </w:pPr>
    </w:p>
    <w:p w14:paraId="5A9AFC37" w14:textId="245BDF1E" w:rsidR="00E52823" w:rsidRPr="00E52823" w:rsidRDefault="00E52823" w:rsidP="001541AC">
      <w:pPr>
        <w:pStyle w:val="berschrift1"/>
      </w:pPr>
      <w:bookmarkStart w:id="0" w:name="_Toc205892589"/>
      <w:bookmarkStart w:id="1" w:name="_Toc207285628"/>
      <w:r w:rsidRPr="00E52823">
        <w:lastRenderedPageBreak/>
        <w:t>Erläuterungen und wissenschaftliche Fundierung</w:t>
      </w:r>
      <w:bookmarkEnd w:id="0"/>
      <w:bookmarkEnd w:id="1"/>
    </w:p>
    <w:p w14:paraId="52E20AEA" w14:textId="2A923400" w:rsidR="006E044E" w:rsidRPr="006E044E" w:rsidRDefault="006E044E" w:rsidP="00E24D7D">
      <w:pPr>
        <w:spacing w:line="360" w:lineRule="auto"/>
        <w:rPr>
          <w:i/>
          <w:iCs/>
        </w:rPr>
      </w:pPr>
      <w:r w:rsidRPr="006E044E">
        <w:rPr>
          <w:i/>
          <w:iCs/>
        </w:rPr>
        <w:t>An wen richtet sich dieses Modulhandbuch?</w:t>
      </w:r>
    </w:p>
    <w:p w14:paraId="6538650F" w14:textId="396C8922" w:rsidR="00302BEC" w:rsidRPr="008C295D" w:rsidRDefault="00134B0F" w:rsidP="00E24D7D">
      <w:pPr>
        <w:spacing w:line="360" w:lineRule="auto"/>
      </w:pPr>
      <w:r>
        <w:t>In</w:t>
      </w:r>
      <w:r w:rsidR="00E52823" w:rsidRPr="003E5D30">
        <w:t xml:space="preserve"> diesem Modulhandbuch </w:t>
      </w:r>
      <w:r>
        <w:t xml:space="preserve">ist </w:t>
      </w:r>
      <w:r w:rsidR="00E52823">
        <w:t>ein Fortbildungskonzept dargelegt</w:t>
      </w:r>
      <w:r w:rsidR="001541AC">
        <w:t xml:space="preserve">, um </w:t>
      </w:r>
      <w:r w:rsidR="00E52823">
        <w:t xml:space="preserve">Bewegungserfahrungen in Virtual Reality (VR) </w:t>
      </w:r>
      <w:r>
        <w:t xml:space="preserve">zu </w:t>
      </w:r>
      <w:r w:rsidR="00E52823">
        <w:t>begleiten</w:t>
      </w:r>
      <w:r w:rsidR="00E52823" w:rsidRPr="003E5D30">
        <w:t>. Das Modulhandbuch richtet sich</w:t>
      </w:r>
      <w:r>
        <w:t xml:space="preserve"> an Multikplikator:innen für Fortbildungen </w:t>
      </w:r>
      <w:r w:rsidR="00E52823">
        <w:t>vorrangig</w:t>
      </w:r>
      <w:r w:rsidR="00E52823" w:rsidRPr="003E5D30">
        <w:t xml:space="preserve"> </w:t>
      </w:r>
      <w:r w:rsidR="000E0DAD">
        <w:t xml:space="preserve">für </w:t>
      </w:r>
      <w:r w:rsidR="00E52823">
        <w:t>Lehr- und Fachkräfte</w:t>
      </w:r>
      <w:r w:rsidR="00E52823" w:rsidRPr="003E5D30">
        <w:t xml:space="preserve">, die </w:t>
      </w:r>
      <w:r w:rsidR="00E52823">
        <w:t>sich im Bereich VR im inklusiven Schulkontext fortbilden möchten</w:t>
      </w:r>
      <w:r>
        <w:t xml:space="preserve">. </w:t>
      </w:r>
    </w:p>
    <w:p w14:paraId="324CBBC9" w14:textId="33191B48" w:rsidR="00C55DB2" w:rsidRPr="00C55DB2" w:rsidRDefault="00C55DB2" w:rsidP="00E24D7D">
      <w:pPr>
        <w:spacing w:line="360" w:lineRule="auto"/>
        <w:rPr>
          <w:i/>
          <w:iCs/>
        </w:rPr>
      </w:pPr>
      <w:r w:rsidRPr="00C55DB2">
        <w:rPr>
          <w:i/>
          <w:iCs/>
        </w:rPr>
        <w:t>Wie kann das Modulhandbuch genutzt werden?</w:t>
      </w:r>
    </w:p>
    <w:p w14:paraId="24252A6D" w14:textId="0DBA26BB" w:rsidR="00302BEC" w:rsidRPr="008C295D" w:rsidRDefault="00134B0F" w:rsidP="00E24D7D">
      <w:pPr>
        <w:spacing w:line="360" w:lineRule="auto"/>
      </w:pPr>
      <w:r>
        <w:t>Ein</w:t>
      </w:r>
      <w:r w:rsidR="00E52823">
        <w:t xml:space="preserve"> besonderes Augenmerk </w:t>
      </w:r>
      <w:r>
        <w:t xml:space="preserve">liegt </w:t>
      </w:r>
      <w:r w:rsidR="00E52823">
        <w:t xml:space="preserve">auf </w:t>
      </w:r>
      <w:r w:rsidR="00E52823" w:rsidRPr="001541AC">
        <w:rPr>
          <w:i/>
          <w:iCs/>
        </w:rPr>
        <w:t>Körperwahrnehmung, verkörperte</w:t>
      </w:r>
      <w:r w:rsidR="000E0DAD">
        <w:rPr>
          <w:i/>
          <w:iCs/>
        </w:rPr>
        <w:t>n</w:t>
      </w:r>
      <w:r w:rsidR="00E52823" w:rsidRPr="001541AC">
        <w:rPr>
          <w:i/>
          <w:iCs/>
        </w:rPr>
        <w:t xml:space="preserve"> Lernformen, Begleitung von VR-Erfahrungen sowie eine</w:t>
      </w:r>
      <w:r w:rsidR="000E0DAD">
        <w:rPr>
          <w:i/>
          <w:iCs/>
        </w:rPr>
        <w:t>r</w:t>
      </w:r>
      <w:r w:rsidR="00E52823" w:rsidRPr="001541AC">
        <w:rPr>
          <w:i/>
          <w:iCs/>
        </w:rPr>
        <w:t xml:space="preserve"> sonderpädagogische</w:t>
      </w:r>
      <w:r w:rsidR="000E0DAD">
        <w:rPr>
          <w:i/>
          <w:iCs/>
        </w:rPr>
        <w:t>n</w:t>
      </w:r>
      <w:r w:rsidR="00E52823" w:rsidRPr="001541AC">
        <w:rPr>
          <w:i/>
          <w:iCs/>
        </w:rPr>
        <w:t xml:space="preserve"> Zielgruppe</w:t>
      </w:r>
      <w:r w:rsidR="00E52823">
        <w:t>. Erlerntes Wissen und Kompetenzen können Lehr- und Fachkräfte an ihre Schüler:innen mit und ohne sonderpädagogischen Unterstützungsbedarf weitergeben, sodass sich diese</w:t>
      </w:r>
      <w:r w:rsidR="001541AC">
        <w:t>s</w:t>
      </w:r>
      <w:r w:rsidR="00E52823">
        <w:t xml:space="preserve"> Konzept auch als Vorlage für Lerngruppen eignet. Damit wird beabsichtigt, dass die verschiedenen Akteur</w:t>
      </w:r>
      <w:r w:rsidR="00285BA3">
        <w:t>:innen</w:t>
      </w:r>
      <w:r w:rsidR="00E52823">
        <w:t xml:space="preserve">gruppen eines inklusiven Bildungssystems an der Auseinandersetzung zur schulischen Nutzung und </w:t>
      </w:r>
      <w:r w:rsidR="00285BA3">
        <w:t xml:space="preserve">des </w:t>
      </w:r>
      <w:r w:rsidR="00E52823">
        <w:t>Einsatz</w:t>
      </w:r>
      <w:r w:rsidR="00F60805">
        <w:t>es</w:t>
      </w:r>
      <w:r w:rsidR="00285BA3">
        <w:t xml:space="preserve"> von</w:t>
      </w:r>
      <w:r w:rsidR="00E52823">
        <w:t xml:space="preserve"> VR beteiligt sind.</w:t>
      </w:r>
    </w:p>
    <w:p w14:paraId="7412271E" w14:textId="4F692FC9" w:rsidR="006E044E" w:rsidRPr="00C55DB2" w:rsidRDefault="00C55DB2" w:rsidP="00E24D7D">
      <w:pPr>
        <w:spacing w:line="360" w:lineRule="auto"/>
        <w:rPr>
          <w:i/>
          <w:iCs/>
        </w:rPr>
      </w:pPr>
      <w:r w:rsidRPr="00C55DB2">
        <w:rPr>
          <w:i/>
          <w:iCs/>
        </w:rPr>
        <w:t xml:space="preserve">Wie </w:t>
      </w:r>
      <w:r w:rsidR="00AE4CEB">
        <w:rPr>
          <w:i/>
          <w:iCs/>
        </w:rPr>
        <w:t>wurde das Modulhandbuch entwickelt</w:t>
      </w:r>
      <w:r w:rsidRPr="00C55DB2">
        <w:rPr>
          <w:i/>
          <w:iCs/>
        </w:rPr>
        <w:t>?</w:t>
      </w:r>
    </w:p>
    <w:p w14:paraId="07611FB2" w14:textId="63E4AF80" w:rsidR="00E52823" w:rsidRDefault="00F07C69" w:rsidP="00E24D7D">
      <w:pPr>
        <w:spacing w:line="360" w:lineRule="auto"/>
      </w:pPr>
      <w:r w:rsidRPr="00F07C69">
        <w:t>Das Fortbildungskonzept ist in mehrere Module aufgeteilt, die jeweils als handlungsorientierte Veranstaltungen verstanden werden und daher im Folgenden als Workshops bezeichnet werden.</w:t>
      </w:r>
      <w:r>
        <w:t xml:space="preserve"> </w:t>
      </w:r>
      <w:r w:rsidR="00E52823" w:rsidRPr="003E5D30">
        <w:t>Die nachfolgend beschrieben</w:t>
      </w:r>
      <w:r w:rsidR="00E52823">
        <w:t>en</w:t>
      </w:r>
      <w:r w:rsidR="00E52823" w:rsidRPr="003E5D30">
        <w:t xml:space="preserve"> Workshop-Abläufe werden als Best-Practice-Beispiele verstanden. Sie wurden</w:t>
      </w:r>
      <w:r w:rsidR="00E52823">
        <w:t xml:space="preserve"> gemäß </w:t>
      </w:r>
      <w:r w:rsidR="00285BA3">
        <w:t>D</w:t>
      </w:r>
      <w:r w:rsidR="00E52823">
        <w:t>esign-</w:t>
      </w:r>
      <w:r w:rsidR="00285BA3">
        <w:t>B</w:t>
      </w:r>
      <w:r w:rsidR="00E52823">
        <w:t>ased-</w:t>
      </w:r>
      <w:r w:rsidR="00285BA3">
        <w:t>R</w:t>
      </w:r>
      <w:r w:rsidR="00E52823">
        <w:t>esearch</w:t>
      </w:r>
      <w:r w:rsidR="00285BA3">
        <w:t xml:space="preserve"> </w:t>
      </w:r>
      <w:r w:rsidR="00007FA4">
        <w:fldChar w:fldCharType="begin"/>
      </w:r>
      <w:r w:rsidR="00007FA4">
        <w:instrText xml:space="preserve"> ADDIN ZOTERO_ITEM CSL_CITATION {"citationID":"wGFSg6oR","properties":{"formattedCitation":"(Reinmann, 2005)","plainCitation":"(Reinmann, 2005)","noteIndex":0},"citationItems":[{"id":362,"uris":["http://zotero.org/users/15402662/items/EF3MJURK"],"itemData":{"id":362,"type":"article-journal","abstract":"Design-Based Research wird als ein Forschungsansatz vorgestellt, der besser als andere Forschungsansätze im Rahmen der Lehr-Lernforschung in der Lage sein soll, nachhaltige Innovationen im Bildungs- und Unterrichtsalltag hervorzubringen. Nach einer kurzen Klärung des Innovationsbegriffs und dessen Bedeutung im Bereich der Bildung werden einige Innovationshindernisse in der Forschung dargelegt und darauf aufbauend der Design-Based Research-Ansatz mit seinen Zielen und besonderen Merkmalen beschrieben. Der Ansatz, der der Gestaltung eine zentrale Rolle im Forschungsprozess zuweist, wird von der Experimental- und Evaluationsforschung abgegrenzt und dahingehend analysiert, inwieweit er wissenschaftlichen Prinzipien genügen kann. Abschließend erfolgt eine zusammenfassende Argumentation für den Design-Based Research-Ansatz. (ZPID) The article presents design-based research which is more capable of creating sustained innovation in the practice of education than other forms of research. After a short description of the term \\glqqinnovation\\textquotedbl and its meaning in educational contexts the article demonstrates some drawbacks for innovation and describes, on this basis, the goals and specific characteristics of designbased research. Design-based research, which assigns design a central role in the research process, is differentiated from experimental and evaluative research and analysed to what extend it upholds scientific principles. The article concludes with arguments summarizing pros for design-based research which can enhance the innovation potential of educational research. (DIPF/Orig.)","container-title":"Unterrichtswissenschaft","DOI":"10.25656/01:5787","ISSN":"0340-4099","title":"Innovation ohne Forschung? Ein Plädoyer für den Design-Based Research-Ansatz in der Lehr-Lernforschung: Unterrichtswissenschaft 33 (2005) 1, S. 52-69","volume":"33","author":[{"family":"Reinmann","given":"Gabi"}],"issued":{"date-parts":[["2005"]]}}}],"schema":"https://github.com/citation-style-language/schema/raw/master/csl-citation.json"} </w:instrText>
      </w:r>
      <w:r w:rsidR="00007FA4">
        <w:fldChar w:fldCharType="separate"/>
      </w:r>
      <w:r w:rsidR="00007FA4">
        <w:rPr>
          <w:noProof/>
        </w:rPr>
        <w:t>(Reinmann, 2005)</w:t>
      </w:r>
      <w:r w:rsidR="00007FA4">
        <w:fldChar w:fldCharType="end"/>
      </w:r>
      <w:r w:rsidR="00E52823">
        <w:t xml:space="preserve"> in einem mehrzyklischen Prozess entwickelt. </w:t>
      </w:r>
      <w:r w:rsidR="00285BA3">
        <w:t xml:space="preserve"> Die Module wurden a</w:t>
      </w:r>
      <w:r w:rsidR="00E52823">
        <w:t>uf Grundlage einer Bedarfsabfrage in Form von Leitfadeninterviews</w:t>
      </w:r>
      <w:r w:rsidR="00007FA4">
        <w:t xml:space="preserve"> </w:t>
      </w:r>
      <w:r w:rsidR="00007FA4">
        <w:fldChar w:fldCharType="begin"/>
      </w:r>
      <w:r w:rsidR="00007FA4">
        <w:instrText xml:space="preserve"> ADDIN ZOTERO_ITEM CSL_CITATION {"citationID":"WmSVcJhl","properties":{"formattedCitation":"(Misoch, 2019)","plainCitation":"(Misoch, 2019)","noteIndex":0},"citationItems":[{"id":433,"uris":["http://zotero.org/users/15402662/items/9SQSCJE7"],"itemData":{"id":433,"type":"book","abstract":"Das Buch bietet eine praxisnahe und kritische Einführung in die qualitative Forschung und die Theorie und Praxis der wichtigsten Methoden zur Durchführung qualitativer Interviews. Es werden Grundlagen, ethische Fragestellungen, zentrale Prinzipien und Gütekriterien qualitativen Forschens vorgestellt. Der Forschungsprozess vom Sampling über die Erhebung bis zu Transkriptionsverfahren wird ausführlich dargestellt. Kernstück des Bandes bildet die übersichtliche und nachvollziehbare Darstellung verschiedener Formen qualitativer Interviews und deren kritische Reflexion. In der überarbeiteten und erweiterten Neuauflage werden neue Methoden internetbasierter qualitativer Datenerhebung (E-Mail-Interview, Skype-Interview) sowie der Einsatz von Spracherkennungssoftware ausführlich dargestellt und deren Vor- und Nachteile diskutiert.","edition":"2., erweiterte und aktualisierte Auflage","event-place":"München and Wien","ISBN":"978-3-11-054586-9","publisher":"De Gruyter Oldenbourg","publisher-place":"München and Wien","title":"Qualitative Interviews","author":[{"family":"Misoch","given":"Sabina"}],"issued":{"date-parts":[["2019"]]}}}],"schema":"https://github.com/citation-style-language/schema/raw/master/csl-citation.json"} </w:instrText>
      </w:r>
      <w:r w:rsidR="00007FA4">
        <w:fldChar w:fldCharType="separate"/>
      </w:r>
      <w:r w:rsidR="00007FA4">
        <w:rPr>
          <w:noProof/>
        </w:rPr>
        <w:t>(Misoch, 2019)</w:t>
      </w:r>
      <w:r w:rsidR="00007FA4">
        <w:fldChar w:fldCharType="end"/>
      </w:r>
      <w:r w:rsidR="00285BA3">
        <w:t xml:space="preserve"> </w:t>
      </w:r>
      <w:r w:rsidR="00E52823">
        <w:t xml:space="preserve">mit 15 Lehrkräften </w:t>
      </w:r>
      <w:r w:rsidR="00134B0F">
        <w:t xml:space="preserve">für sonderpädagogische Förderung </w:t>
      </w:r>
      <w:r w:rsidR="00E52823">
        <w:t>entwickelt. Bis zur finalen Version des Fortbildung</w:t>
      </w:r>
      <w:r w:rsidR="00285BA3">
        <w:t>s</w:t>
      </w:r>
      <w:r w:rsidR="00E52823">
        <w:t xml:space="preserve">konzepts wurden 20 </w:t>
      </w:r>
      <w:r w:rsidR="00134B0F">
        <w:t xml:space="preserve">Veranstaltungen </w:t>
      </w:r>
      <w:r w:rsidR="00E52823">
        <w:t>durchgeführt, in denen die einzelnen Module erprobt und angepasst wurden. Dabei wurden etwa vier Zyklen durchlaufen. Abschließen</w:t>
      </w:r>
      <w:r w:rsidR="00285BA3">
        <w:t>d</w:t>
      </w:r>
      <w:r w:rsidR="00E52823">
        <w:t xml:space="preserve"> nahmen 15 Lehrkräfte an einer Evaluation in Form von qualitativen Fragebögen</w:t>
      </w:r>
      <w:r w:rsidR="00007FA4">
        <w:t xml:space="preserve"> </w:t>
      </w:r>
      <w:r w:rsidR="00007FA4">
        <w:fldChar w:fldCharType="begin"/>
      </w:r>
      <w:r w:rsidR="00007FA4">
        <w:instrText xml:space="preserve"> ADDIN ZOTERO_ITEM CSL_CITATION {"citationID":"gb3parLl","properties":{"formattedCitation":"(Bortz &amp; D\\uc0\\u246{}ring, 2016)","plainCitation":"(Bortz &amp; Döring, 2016)","noteIndex":0},"citationItems":[{"id":256,"uris":["http://zotero.org/users/15402662/items/ZYDJTMC3"],"itemData":{"id":256,"type":"book","abstract":"Der Klassiker zu den Forschungsmethoden - rundum erneuert, didaktisch verbessert und aktueller denn je! Dieses Buch ist ein fundierter und verlässlicher Begleiter für Studierende, Forschende und Berufstätige - da ist alles drin: - * Grundlagen: Wissenschaftstheorie, Qualitätskriterien sowie ethische Aspekte.* Anwendung: Alle Phasen des Forschungsprozesses von der Festlegung des Forschungsthemas, des Untersuchungsdesigns und der Operationalisierung über Stichprobenziehung, Datenerhebungs- und Datenanalysemethoden bis zur Ergebnispräsentation.* Vertiefung: Effektgrößen, Metaanalysen, Strukturgleichungsmodelle, Evaluationsforschung.Die 5. Auflage wurde grundlegend überarbeitet: - * Klarheit: Verbesserte Gliederung der Kapitel sowie des gesamten Buches.* Aktualität: Beiträge zu Online-Forschung, Mixed-Methods-Designs und anderen neueren Entwicklungen.* Lernfreundlichkeit: Viele Abbildungen, Tabellen, Definitionsboxen, Cartoons, Übungsaufgaben und Lernquiz mit Lösungen.* Praxisbezug: reale Studienbeispiele aus verschiedenen sozial- und humanwissenschaftlichen Fächern (z.B. Psychologie, Kommunikationswissenschaft, Erziehungswissenschaft, Medizin, Soziologie).Eine Begleit-Website auf www.lehrbuch-psychologie.de bietet Lern-Tools für Studierende und Materialien für Dozenten.","edition":"5. vollständig überarbeitete, aktualisierte und erweiterte Auflage","event-place":"Berlin","note":"DOI: 10.1007/978-3-642-41089-5","publisher":"Springer-Verlag","publisher-place":"Berlin","title":"Forschungsmethoden und Evaluation in den Sozial- und Humanwissenschaften","author":[{"family":"Bortz","given":"Jürgen"},{"family":"Döring","given":"Nicola"}],"issued":{"date-parts":[["2016"]]}}}],"schema":"https://github.com/citation-style-language/schema/raw/master/csl-citation.json"} </w:instrText>
      </w:r>
      <w:r w:rsidR="00007FA4">
        <w:fldChar w:fldCharType="separate"/>
      </w:r>
      <w:r w:rsidR="00007FA4" w:rsidRPr="00007FA4">
        <w:rPr>
          <w:rFonts w:cs="Arial"/>
          <w:kern w:val="0"/>
        </w:rPr>
        <w:t>(Bortz &amp; Döring, 2016)</w:t>
      </w:r>
      <w:r w:rsidR="00007FA4">
        <w:fldChar w:fldCharType="end"/>
      </w:r>
      <w:r w:rsidR="00285BA3">
        <w:t xml:space="preserve"> </w:t>
      </w:r>
      <w:r w:rsidR="00E52823">
        <w:t xml:space="preserve">teil, um das gesamte Fortbildungskonzept zu bewerten. </w:t>
      </w:r>
      <w:r w:rsidR="00134B0F">
        <w:t>D</w:t>
      </w:r>
      <w:r w:rsidR="00E52823">
        <w:t>ie nachfolgenden</w:t>
      </w:r>
      <w:r w:rsidR="00E52823" w:rsidRPr="003E5D30">
        <w:t xml:space="preserve"> Verlaufspläne </w:t>
      </w:r>
      <w:r w:rsidR="00134B0F">
        <w:t xml:space="preserve">werden </w:t>
      </w:r>
      <w:r w:rsidR="00E52823" w:rsidRPr="003E5D30">
        <w:t>als Empfehlungen verstanden</w:t>
      </w:r>
      <w:r w:rsidR="00E52823">
        <w:t>, die einer kontinuierlichen Weiterentwicklung bedürfen</w:t>
      </w:r>
      <w:r w:rsidR="00E52823" w:rsidRPr="003E5D30">
        <w:t xml:space="preserve">. </w:t>
      </w:r>
    </w:p>
    <w:p w14:paraId="34099727" w14:textId="77777777" w:rsidR="00E52823" w:rsidRPr="003E5D30" w:rsidRDefault="00E52823" w:rsidP="00B86A0A">
      <w:pPr>
        <w:spacing w:line="360" w:lineRule="auto"/>
      </w:pPr>
      <w:r>
        <w:lastRenderedPageBreak/>
        <w:t xml:space="preserve">Die Verlaufspläne </w:t>
      </w:r>
      <w:r w:rsidRPr="003E5D30">
        <w:t xml:space="preserve">stellen die Grundlage zur Vermittlung der Module dar und sollten unbedingt auf die Lerngruppe (Erwachsene, Schüler:innen) und damit einhergehende Lernvoraussetzungen abgestimmt werden. </w:t>
      </w:r>
    </w:p>
    <w:p w14:paraId="460786F0" w14:textId="77777777" w:rsidR="00AE4CEB" w:rsidRPr="00C55DB2" w:rsidRDefault="00AE4CEB" w:rsidP="00AE4CEB">
      <w:pPr>
        <w:spacing w:line="360" w:lineRule="auto"/>
        <w:rPr>
          <w:i/>
          <w:iCs/>
        </w:rPr>
      </w:pPr>
      <w:r w:rsidRPr="00C55DB2">
        <w:rPr>
          <w:i/>
          <w:iCs/>
        </w:rPr>
        <w:t>Wie ist das Modulhandbuch aufgebaut?</w:t>
      </w:r>
    </w:p>
    <w:p w14:paraId="6EF88271" w14:textId="39939069" w:rsidR="00E52823" w:rsidRPr="003E5D30" w:rsidRDefault="00E52823" w:rsidP="00B86A0A">
      <w:pPr>
        <w:spacing w:line="360" w:lineRule="auto"/>
      </w:pPr>
      <w:r w:rsidRPr="003E5D30">
        <w:t>Nachfolgend wird in Kapitel 0 die gesamte Modulstruktur abgebildet. Sie verschafft einen Überblick über die zu vermittelnden Inhalte. Zudem dient sie als Orientierung für die Gliederung des gesamten Modulhandbuches. Die einzelnen Module sind nummeriert</w:t>
      </w:r>
      <w:r>
        <w:t xml:space="preserve"> </w:t>
      </w:r>
      <w:r w:rsidRPr="003E5D30">
        <w:t>(1</w:t>
      </w:r>
      <w:r>
        <w:t>-4</w:t>
      </w:r>
      <w:r w:rsidRPr="003E5D30">
        <w:t>) und finden sich entsprechend als Kapitel wieder. Innerhalb der Kapitel werden die Module auf zwei Ebenen dargestellt. Einerseits gibt es eine inhaltliche fundierte Einordnung zu den Themenschwerpunkten des jeweiligen Moduls</w:t>
      </w:r>
      <w:r w:rsidR="00285BA3">
        <w:t xml:space="preserve"> -</w:t>
      </w:r>
      <w:r w:rsidRPr="003E5D30">
        <w:t xml:space="preserve"> </w:t>
      </w:r>
      <w:r w:rsidR="00285BA3">
        <w:t>a</w:t>
      </w:r>
      <w:r w:rsidRPr="003E5D30">
        <w:t xml:space="preserve">ndererseits werden die Rahmenbedingungen und Abläufe der vorgesehenen Module beschrieben. </w:t>
      </w:r>
    </w:p>
    <w:p w14:paraId="6DEB0710" w14:textId="77777777" w:rsidR="00693F02" w:rsidRDefault="00693F02">
      <w:pPr>
        <w:sectPr w:rsidR="00693F02" w:rsidSect="006521F0">
          <w:footerReference w:type="default" r:id="rId20"/>
          <w:pgSz w:w="11906" w:h="16838"/>
          <w:pgMar w:top="1417" w:right="1417" w:bottom="1134" w:left="1417" w:header="708" w:footer="708" w:gutter="0"/>
          <w:cols w:space="708"/>
          <w:docGrid w:linePitch="360"/>
        </w:sectPr>
      </w:pPr>
    </w:p>
    <w:p w14:paraId="02C2C657" w14:textId="32C574E1" w:rsidR="00574EF8" w:rsidRDefault="0068621B" w:rsidP="0068621B">
      <w:pPr>
        <w:pStyle w:val="berschrift1"/>
      </w:pPr>
      <w:bookmarkStart w:id="2" w:name="_Toc207285629"/>
      <w:r>
        <w:lastRenderedPageBreak/>
        <w:t>0. Modulstruktur</w:t>
      </w:r>
      <w:bookmarkEnd w:id="2"/>
    </w:p>
    <w:p w14:paraId="441DF0F5" w14:textId="64358DFA" w:rsidR="00693F02" w:rsidRDefault="00746C9D">
      <w:r>
        <w:rPr>
          <w:noProof/>
        </w:rPr>
        <mc:AlternateContent>
          <mc:Choice Requires="wps">
            <w:drawing>
              <wp:anchor distT="0" distB="0" distL="114300" distR="114300" simplePos="0" relativeHeight="251723776" behindDoc="0" locked="0" layoutInCell="1" allowOverlap="1" wp14:anchorId="7594A215" wp14:editId="790EB5F5">
                <wp:simplePos x="0" y="0"/>
                <wp:positionH relativeFrom="column">
                  <wp:posOffset>71120</wp:posOffset>
                </wp:positionH>
                <wp:positionV relativeFrom="paragraph">
                  <wp:posOffset>5274310</wp:posOffset>
                </wp:positionV>
                <wp:extent cx="8787765" cy="635"/>
                <wp:effectExtent l="0" t="0" r="635" b="12065"/>
                <wp:wrapNone/>
                <wp:docPr id="1990115404" name="Textfeld 1"/>
                <wp:cNvGraphicFramePr/>
                <a:graphic xmlns:a="http://schemas.openxmlformats.org/drawingml/2006/main">
                  <a:graphicData uri="http://schemas.microsoft.com/office/word/2010/wordprocessingShape">
                    <wps:wsp>
                      <wps:cNvSpPr txBox="1"/>
                      <wps:spPr>
                        <a:xfrm>
                          <a:off x="0" y="0"/>
                          <a:ext cx="8787765" cy="635"/>
                        </a:xfrm>
                        <a:prstGeom prst="rect">
                          <a:avLst/>
                        </a:prstGeom>
                        <a:solidFill>
                          <a:prstClr val="white"/>
                        </a:solidFill>
                        <a:ln>
                          <a:noFill/>
                        </a:ln>
                      </wps:spPr>
                      <wps:txbx>
                        <w:txbxContent>
                          <w:p w14:paraId="5E8E4871" w14:textId="5ABD85ED" w:rsidR="00746C9D" w:rsidRPr="006E4BAA" w:rsidRDefault="00746C9D" w:rsidP="00746C9D">
                            <w:pPr>
                              <w:pStyle w:val="Beschriftung"/>
                              <w:rPr>
                                <w:noProof/>
                              </w:rPr>
                            </w:pPr>
                            <w:r>
                              <w:t xml:space="preserve">Abbildung </w:t>
                            </w:r>
                            <w:r w:rsidR="008E538A">
                              <w:fldChar w:fldCharType="begin"/>
                            </w:r>
                            <w:r w:rsidR="008E538A">
                              <w:instrText xml:space="preserve"> SEQ Abbildung \* ARABIC </w:instrText>
                            </w:r>
                            <w:r w:rsidR="008E538A">
                              <w:fldChar w:fldCharType="separate"/>
                            </w:r>
                            <w:r>
                              <w:rPr>
                                <w:noProof/>
                              </w:rPr>
                              <w:t>1</w:t>
                            </w:r>
                            <w:r w:rsidR="008E538A">
                              <w:rPr>
                                <w:noProof/>
                              </w:rPr>
                              <w:fldChar w:fldCharType="end"/>
                            </w:r>
                            <w:r>
                              <w:t xml:space="preserve">: Modulstruktur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594A215" id="Textfeld 1" o:spid="_x0000_s1028" type="#_x0000_t202" style="position:absolute;left:0;text-align:left;margin-left:5.6pt;margin-top:415.3pt;width:691.9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" stroked="f">
                <v:textbox style="mso-fit-shape-to-text:t" inset="0,0,0,0">
                  <w:txbxContent>
                    <w:p w14:paraId="5E8E4871" w14:textId="5ABD85ED" w:rsidR="00746C9D" w:rsidRPr="006E4BAA" w:rsidRDefault="00746C9D" w:rsidP="00746C9D">
                      <w:pPr>
                        <w:pStyle w:val="Beschriftung"/>
                        <w:rPr>
                          <w:noProof/>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Modulstruktur </w:t>
                      </w:r>
                    </w:p>
                  </w:txbxContent>
                </v:textbox>
              </v:shape>
            </w:pict>
          </mc:Fallback>
        </mc:AlternateContent>
      </w:r>
      <w:r w:rsidR="00871E27">
        <w:rPr>
          <w:noProof/>
        </w:rPr>
        <mc:AlternateContent>
          <mc:Choice Requires="wpg">
            <w:drawing>
              <wp:anchor distT="0" distB="0" distL="114300" distR="114300" simplePos="0" relativeHeight="251712512" behindDoc="0" locked="0" layoutInCell="1" allowOverlap="1" wp14:anchorId="06F2B1CD" wp14:editId="6A042A1E">
                <wp:simplePos x="0" y="0"/>
                <wp:positionH relativeFrom="column">
                  <wp:posOffset>71536</wp:posOffset>
                </wp:positionH>
                <wp:positionV relativeFrom="paragraph">
                  <wp:posOffset>81674</wp:posOffset>
                </wp:positionV>
                <wp:extent cx="8787939" cy="5136493"/>
                <wp:effectExtent l="25400" t="0" r="38735" b="7620"/>
                <wp:wrapNone/>
                <wp:docPr id="1173353314" name="Gruppieren 9"/>
                <wp:cNvGraphicFramePr/>
                <a:graphic xmlns:a="http://schemas.openxmlformats.org/drawingml/2006/main">
                  <a:graphicData uri="http://schemas.microsoft.com/office/word/2010/wordprocessingGroup">
                    <wpg:wgp>
                      <wpg:cNvGrpSpPr/>
                      <wpg:grpSpPr>
                        <a:xfrm>
                          <a:off x="0" y="0"/>
                          <a:ext cx="8787939" cy="5136493"/>
                          <a:chOff x="0" y="0"/>
                          <a:chExt cx="8787939" cy="5136493"/>
                        </a:xfrm>
                      </wpg:grpSpPr>
                      <wps:wsp>
                        <wps:cNvPr id="549260718" name="Dreieck 3"/>
                        <wps:cNvSpPr/>
                        <wps:spPr>
                          <a:xfrm rot="10800000">
                            <a:off x="0" y="0"/>
                            <a:ext cx="8787939" cy="914400"/>
                          </a:xfrm>
                          <a:prstGeom prst="triangle">
                            <a:avLst>
                              <a:gd name="adj" fmla="val 50000"/>
                            </a:avLst>
                          </a:prstGeom>
                          <a:solidFill>
                            <a:schemeClr val="bg1">
                              <a:lumMod val="8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630439" name="Textfeld 4"/>
                        <wps:cNvSpPr txBox="1"/>
                        <wps:spPr>
                          <a:xfrm>
                            <a:off x="2591676" y="110359"/>
                            <a:ext cx="3607496" cy="318135"/>
                          </a:xfrm>
                          <a:prstGeom prst="rect">
                            <a:avLst/>
                          </a:prstGeom>
                          <a:noFill/>
                          <a:ln w="6350">
                            <a:noFill/>
                          </a:ln>
                        </wps:spPr>
                        <wps:txbx>
                          <w:txbxContent>
                            <w:p w14:paraId="7D956DCC" w14:textId="0E8B4D08" w:rsidR="00B1469A" w:rsidRPr="00B1469A" w:rsidRDefault="00B1469A" w:rsidP="00B1469A">
                              <w:pPr>
                                <w:jc w:val="center"/>
                                <w:rPr>
                                  <w:b/>
                                  <w:bCs/>
                                  <w:sz w:val="28"/>
                                  <w:szCs w:val="28"/>
                                </w:rPr>
                              </w:pPr>
                              <w:r w:rsidRPr="00B1469A">
                                <w:rPr>
                                  <w:b/>
                                  <w:bCs/>
                                  <w:sz w:val="28"/>
                                  <w:szCs w:val="28"/>
                                </w:rPr>
                                <w:t xml:space="preserve">1. </w:t>
                              </w:r>
                              <w:r w:rsidR="007841AE">
                                <w:rPr>
                                  <w:b/>
                                  <w:bCs/>
                                  <w:sz w:val="28"/>
                                  <w:szCs w:val="28"/>
                                </w:rPr>
                                <w:t>Vorbereitung</w:t>
                              </w:r>
                              <w:r w:rsidRPr="00B1469A">
                                <w:rPr>
                                  <w:b/>
                                  <w:bCs/>
                                  <w:sz w:val="28"/>
                                  <w:szCs w:val="28"/>
                                </w:rPr>
                                <w:t>: VR-Selbsterfahrung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729715" name="Dreieck 3"/>
                        <wps:cNvSpPr/>
                        <wps:spPr>
                          <a:xfrm>
                            <a:off x="0" y="4222093"/>
                            <a:ext cx="8787765" cy="914400"/>
                          </a:xfrm>
                          <a:prstGeom prst="triangle">
                            <a:avLst>
                              <a:gd name="adj" fmla="val 50000"/>
                            </a:avLst>
                          </a:prstGeom>
                          <a:solidFill>
                            <a:schemeClr val="bg1">
                              <a:lumMod val="8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290492" name="Textfeld 4"/>
                        <wps:cNvSpPr txBox="1"/>
                        <wps:spPr>
                          <a:xfrm>
                            <a:off x="2591676" y="4650828"/>
                            <a:ext cx="3607496" cy="318135"/>
                          </a:xfrm>
                          <a:prstGeom prst="rect">
                            <a:avLst/>
                          </a:prstGeom>
                          <a:noFill/>
                          <a:ln w="6350">
                            <a:noFill/>
                          </a:ln>
                        </wps:spPr>
                        <wps:txbx>
                          <w:txbxContent>
                            <w:p w14:paraId="4204CDA1" w14:textId="20C5C5EA" w:rsidR="00B1469A" w:rsidRPr="00B1469A" w:rsidRDefault="00B1469A" w:rsidP="00B1469A">
                              <w:pPr>
                                <w:jc w:val="center"/>
                                <w:rPr>
                                  <w:b/>
                                  <w:bCs/>
                                  <w:sz w:val="28"/>
                                  <w:szCs w:val="28"/>
                                </w:rPr>
                              </w:pPr>
                              <w:r>
                                <w:rPr>
                                  <w:b/>
                                  <w:bCs/>
                                  <w:sz w:val="28"/>
                                  <w:szCs w:val="28"/>
                                </w:rPr>
                                <w:t>Kritisch-reflexive Auseinandersetzung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4024348" name="Rechteck 7"/>
                        <wps:cNvSpPr/>
                        <wps:spPr>
                          <a:xfrm>
                            <a:off x="368738" y="2128345"/>
                            <a:ext cx="2232660" cy="1619885"/>
                          </a:xfrm>
                          <a:prstGeom prst="roundRect">
                            <a:avLst>
                              <a:gd name="adj" fmla="val 3165"/>
                            </a:avLst>
                          </a:prstGeom>
                          <a:solidFill>
                            <a:schemeClr val="accent3">
                              <a:lumMod val="60000"/>
                              <a:lumOff val="40000"/>
                            </a:schemeClr>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849267" name="Abgerundetes Rechteck 5"/>
                        <wps:cNvSpPr/>
                        <wps:spPr>
                          <a:xfrm>
                            <a:off x="384503" y="1387366"/>
                            <a:ext cx="2232660" cy="613410"/>
                          </a:xfrm>
                          <a:prstGeom prst="roundRect">
                            <a:avLst/>
                          </a:prstGeom>
                          <a:solidFill>
                            <a:schemeClr val="accent3">
                              <a:lumMod val="60000"/>
                              <a:lumOff val="40000"/>
                            </a:schemeClr>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143651" name="Textfeld 4"/>
                        <wps:cNvSpPr txBox="1"/>
                        <wps:spPr>
                          <a:xfrm>
                            <a:off x="431800" y="1418897"/>
                            <a:ext cx="2150110" cy="573405"/>
                          </a:xfrm>
                          <a:prstGeom prst="rect">
                            <a:avLst/>
                          </a:prstGeom>
                          <a:noFill/>
                          <a:ln w="6350">
                            <a:noFill/>
                          </a:ln>
                        </wps:spPr>
                        <wps:txbx>
                          <w:txbxContent>
                            <w:p w14:paraId="7DF77177" w14:textId="69D95D7B" w:rsidR="00A52FE8" w:rsidRPr="00247D38" w:rsidRDefault="00A52FE8" w:rsidP="00A52FE8">
                              <w:pPr>
                                <w:jc w:val="center"/>
                                <w:rPr>
                                  <w:b/>
                                  <w:bCs/>
                                  <w:sz w:val="28"/>
                                  <w:szCs w:val="28"/>
                                </w:rPr>
                              </w:pPr>
                              <w:r w:rsidRPr="00247D38">
                                <w:rPr>
                                  <w:b/>
                                  <w:bCs/>
                                  <w:sz w:val="28"/>
                                  <w:szCs w:val="28"/>
                                </w:rPr>
                                <w:t>2. VR als Bildungsmedium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4927820" name="Abgerundetes Rechteck 5"/>
                        <wps:cNvSpPr/>
                        <wps:spPr>
                          <a:xfrm>
                            <a:off x="3285359" y="1387366"/>
                            <a:ext cx="2232660" cy="613410"/>
                          </a:xfrm>
                          <a:prstGeom prst="roundRect">
                            <a:avLst/>
                          </a:prstGeom>
                          <a:solidFill>
                            <a:schemeClr val="accent6">
                              <a:lumMod val="60000"/>
                              <a:lumOff val="4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034861" name="Abgerundetes Rechteck 5"/>
                        <wps:cNvSpPr/>
                        <wps:spPr>
                          <a:xfrm>
                            <a:off x="6217745" y="1387366"/>
                            <a:ext cx="2232660" cy="613410"/>
                          </a:xfrm>
                          <a:prstGeom prst="roundRect">
                            <a:avLst/>
                          </a:prstGeom>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901" name="Textfeld 4"/>
                        <wps:cNvSpPr txBox="1"/>
                        <wps:spPr>
                          <a:xfrm>
                            <a:off x="3316890" y="1529255"/>
                            <a:ext cx="2150110" cy="326390"/>
                          </a:xfrm>
                          <a:prstGeom prst="rect">
                            <a:avLst/>
                          </a:prstGeom>
                          <a:noFill/>
                          <a:ln w="6350">
                            <a:noFill/>
                          </a:ln>
                        </wps:spPr>
                        <wps:txbx>
                          <w:txbxContent>
                            <w:p w14:paraId="48D219F6" w14:textId="003E5BA1" w:rsidR="00A33200" w:rsidRPr="00247D38" w:rsidRDefault="00A33200" w:rsidP="00A33200">
                              <w:pPr>
                                <w:jc w:val="center"/>
                                <w:rPr>
                                  <w:b/>
                                  <w:bCs/>
                                  <w:sz w:val="28"/>
                                  <w:szCs w:val="28"/>
                                </w:rPr>
                              </w:pPr>
                              <w:r>
                                <w:rPr>
                                  <w:b/>
                                  <w:bCs/>
                                  <w:sz w:val="28"/>
                                  <w:szCs w:val="28"/>
                                </w:rPr>
                                <w:t>3</w:t>
                              </w:r>
                              <w:r w:rsidRPr="00247D38">
                                <w:rPr>
                                  <w:b/>
                                  <w:bCs/>
                                  <w:sz w:val="28"/>
                                  <w:szCs w:val="28"/>
                                </w:rPr>
                                <w:t xml:space="preserve">. VR </w:t>
                              </w:r>
                              <w:r>
                                <w:rPr>
                                  <w:b/>
                                  <w:bCs/>
                                  <w:sz w:val="28"/>
                                  <w:szCs w:val="28"/>
                                </w:rPr>
                                <w:t>und Bewegung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5174889" name="Textfeld 4"/>
                        <wps:cNvSpPr txBox="1"/>
                        <wps:spPr>
                          <a:xfrm>
                            <a:off x="6265041" y="1529255"/>
                            <a:ext cx="2150110" cy="326390"/>
                          </a:xfrm>
                          <a:prstGeom prst="rect">
                            <a:avLst/>
                          </a:prstGeom>
                          <a:noFill/>
                          <a:ln w="6350">
                            <a:noFill/>
                          </a:ln>
                        </wps:spPr>
                        <wps:txbx>
                          <w:txbxContent>
                            <w:p w14:paraId="2C3B7BA4" w14:textId="4DA2A011" w:rsidR="00BF0618" w:rsidRPr="00247D38" w:rsidRDefault="00BF0618" w:rsidP="00BF0618">
                              <w:pPr>
                                <w:jc w:val="center"/>
                                <w:rPr>
                                  <w:b/>
                                  <w:bCs/>
                                  <w:sz w:val="28"/>
                                  <w:szCs w:val="28"/>
                                </w:rPr>
                              </w:pPr>
                              <w:r>
                                <w:rPr>
                                  <w:b/>
                                  <w:bCs/>
                                  <w:sz w:val="28"/>
                                  <w:szCs w:val="28"/>
                                </w:rPr>
                                <w:t>4</w:t>
                              </w:r>
                              <w:r w:rsidRPr="00247D38">
                                <w:rPr>
                                  <w:b/>
                                  <w:bCs/>
                                  <w:sz w:val="28"/>
                                  <w:szCs w:val="28"/>
                                </w:rPr>
                                <w:t xml:space="preserve">. VR </w:t>
                              </w:r>
                              <w:r>
                                <w:rPr>
                                  <w:b/>
                                  <w:bCs/>
                                  <w:sz w:val="28"/>
                                  <w:szCs w:val="28"/>
                                </w:rPr>
                                <w:t>und Begleitung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790765" name="Rechteck 7"/>
                        <wps:cNvSpPr/>
                        <wps:spPr>
                          <a:xfrm>
                            <a:off x="3285359" y="2128345"/>
                            <a:ext cx="2232660" cy="1619885"/>
                          </a:xfrm>
                          <a:prstGeom prst="roundRect">
                            <a:avLst>
                              <a:gd name="adj" fmla="val 3165"/>
                            </a:avLst>
                          </a:prstGeom>
                          <a:solidFill>
                            <a:schemeClr val="accent6">
                              <a:lumMod val="60000"/>
                              <a:lumOff val="4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452481" name="Textfeld 8"/>
                        <wps:cNvSpPr txBox="1"/>
                        <wps:spPr>
                          <a:xfrm>
                            <a:off x="479097" y="2317531"/>
                            <a:ext cx="2013585" cy="497205"/>
                          </a:xfrm>
                          <a:prstGeom prst="rect">
                            <a:avLst/>
                          </a:prstGeom>
                          <a:noFill/>
                          <a:ln w="6350">
                            <a:noFill/>
                          </a:ln>
                        </wps:spPr>
                        <wps:txbx>
                          <w:txbxContent>
                            <w:p w14:paraId="1E1E799B" w14:textId="428576E4" w:rsidR="00265033" w:rsidRPr="00265033" w:rsidRDefault="00265033" w:rsidP="00265033">
                              <w:pPr>
                                <w:jc w:val="center"/>
                              </w:pPr>
                              <w:r w:rsidRPr="00265033">
                                <w:t>Potenziale und Grenzen im Schulkontext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5492954" name="Textfeld 8"/>
                        <wps:cNvSpPr txBox="1"/>
                        <wps:spPr>
                          <a:xfrm>
                            <a:off x="3379952" y="2317531"/>
                            <a:ext cx="2013585" cy="1226820"/>
                          </a:xfrm>
                          <a:prstGeom prst="rect">
                            <a:avLst/>
                          </a:prstGeom>
                          <a:noFill/>
                          <a:ln w="6350">
                            <a:noFill/>
                          </a:ln>
                        </wps:spPr>
                        <wps:txbx>
                          <w:txbxContent>
                            <w:p w14:paraId="39178D1C" w14:textId="5780576D" w:rsidR="00265033" w:rsidRDefault="00265033" w:rsidP="00265033">
                              <w:pPr>
                                <w:jc w:val="center"/>
                              </w:pPr>
                              <w:r>
                                <w:t>Körpererfahrung</w:t>
                              </w:r>
                            </w:p>
                            <w:p w14:paraId="27ADF0FB" w14:textId="74E71C2C" w:rsidR="00265033" w:rsidRDefault="00265033" w:rsidP="00265033">
                              <w:pPr>
                                <w:jc w:val="center"/>
                              </w:pPr>
                              <w:r>
                                <w:t>Embodied Learning</w:t>
                              </w:r>
                            </w:p>
                            <w:p w14:paraId="3F13AB1D" w14:textId="255262AD" w:rsidR="00265033" w:rsidRDefault="00265033" w:rsidP="00265033">
                              <w:pPr>
                                <w:jc w:val="center"/>
                              </w:pPr>
                              <w:r>
                                <w:t>Mehrperspektivität</w:t>
                              </w:r>
                            </w:p>
                            <w:p w14:paraId="72630E64" w14:textId="0C307F11" w:rsidR="00265033" w:rsidRDefault="00265033" w:rsidP="00265033">
                              <w:pPr>
                                <w:jc w:val="center"/>
                              </w:pPr>
                              <w:r>
                                <w:t>Doppelauftrag von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5406618" name="Textfeld 8"/>
                        <wps:cNvSpPr txBox="1"/>
                        <wps:spPr>
                          <a:xfrm>
                            <a:off x="6312338" y="2317531"/>
                            <a:ext cx="2013585" cy="1226820"/>
                          </a:xfrm>
                          <a:prstGeom prst="rect">
                            <a:avLst/>
                          </a:prstGeom>
                          <a:noFill/>
                          <a:ln w="6350">
                            <a:noFill/>
                          </a:ln>
                        </wps:spPr>
                        <wps:txbx>
                          <w:txbxContent>
                            <w:p w14:paraId="44CAA34B" w14:textId="385C496B" w:rsidR="00265033" w:rsidRDefault="00265033" w:rsidP="00265033">
                              <w:pPr>
                                <w:jc w:val="center"/>
                              </w:pPr>
                              <w:r>
                                <w:t>Aspekte der Begleitung</w:t>
                              </w:r>
                            </w:p>
                            <w:p w14:paraId="18139CB7" w14:textId="35FA606C" w:rsidR="00265033" w:rsidRDefault="00265033" w:rsidP="00265033">
                              <w:pPr>
                                <w:jc w:val="center"/>
                              </w:pPr>
                              <w:r>
                                <w:t>Individuelle Nutzungsvoraussetzungen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6F2B1CD" id="Gruppieren 9" o:spid="_x0000_s1029" style="position:absolute;left:0;text-align:left;margin-left:5.65pt;margin-top:6.45pt;width:691.95pt;height:404.45pt;z-index:251712512" coordsize="87879,5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3" o:spid="_x0000_s1030" type="#_x0000_t5" style="position:absolute;width:87879;height:91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" fillcolor="#d8d8d8 [2732]" strokecolor="black [3213]" strokeweight="1pt"/>
                <v:shape id="Textfeld 4" o:spid="_x0000_s1031" type="#_x0000_t202" style="position:absolute;left:25916;top:1103;width:3607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" filled="f" stroked="f" strokeweight=".5pt">
                  <v:textbox>
                    <w:txbxContent>
                      <w:p w14:paraId="7D956DCC" w14:textId="0E8B4D08" w:rsidR="00B1469A" w:rsidRPr="00B1469A" w:rsidRDefault="00B1469A" w:rsidP="00B1469A">
                        <w:pPr>
                          <w:jc w:val="center"/>
                          <w:rPr>
                            <w:b/>
                            <w:bCs/>
                            <w:sz w:val="28"/>
                            <w:szCs w:val="28"/>
                          </w:rPr>
                        </w:pPr>
                        <w:r w:rsidRPr="00B1469A">
                          <w:rPr>
                            <w:b/>
                            <w:bCs/>
                            <w:sz w:val="28"/>
                            <w:szCs w:val="28"/>
                          </w:rPr>
                          <w:t xml:space="preserve">1. </w:t>
                        </w:r>
                        <w:r w:rsidR="007841AE">
                          <w:rPr>
                            <w:b/>
                            <w:bCs/>
                            <w:sz w:val="28"/>
                            <w:szCs w:val="28"/>
                          </w:rPr>
                          <w:t>Vorbereitung</w:t>
                        </w:r>
                        <w:r w:rsidRPr="00B1469A">
                          <w:rPr>
                            <w:b/>
                            <w:bCs/>
                            <w:sz w:val="28"/>
                            <w:szCs w:val="28"/>
                          </w:rPr>
                          <w:t>: VR-Selbsterfahrung</w:t>
                        </w:r>
                      </w:p>
                    </w:txbxContent>
                  </v:textbox>
                </v:shape>
                <v:shape id="Dreieck 3" o:spid="_x0000_s1032" type="#_x0000_t5" style="position:absolute;top:42220;width:8787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" fillcolor="#d8d8d8 [2732]" strokecolor="black [3213]" strokeweight="1pt"/>
                <v:shape id="Textfeld 4" o:spid="_x0000_s1033" type="#_x0000_t202" style="position:absolute;left:25916;top:46508;width:3607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" filled="f" stroked="f" strokeweight=".5pt">
                  <v:textbox>
                    <w:txbxContent>
                      <w:p w14:paraId="4204CDA1" w14:textId="20C5C5EA" w:rsidR="00B1469A" w:rsidRPr="00B1469A" w:rsidRDefault="00B1469A" w:rsidP="00B1469A">
                        <w:pPr>
                          <w:jc w:val="center"/>
                          <w:rPr>
                            <w:b/>
                            <w:bCs/>
                            <w:sz w:val="28"/>
                            <w:szCs w:val="28"/>
                          </w:rPr>
                        </w:pPr>
                        <w:r>
                          <w:rPr>
                            <w:b/>
                            <w:bCs/>
                            <w:sz w:val="28"/>
                            <w:szCs w:val="28"/>
                          </w:rPr>
                          <w:t>Kritisch-reflexive Auseinandersetzung</w:t>
                        </w:r>
                      </w:p>
                    </w:txbxContent>
                  </v:textbox>
                </v:shape>
                <v:roundrect id="Rechteck 7" o:spid="_x0000_s1034" style="position:absolute;left:3687;top:21283;width:22326;height:16199;visibility:visible;mso-wrap-style:square;v-text-anchor:middle" arcsize="20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" fillcolor="#f0d67e [1942]" strokecolor="#e7bc29 [3206]" strokeweight="1pt">
                  <v:stroke joinstyle="miter"/>
                </v:roundrect>
                <v:roundrect id="Abgerundetes Rechteck 5" o:spid="_x0000_s1035" style="position:absolute;left:3845;top:13873;width:22326;height:6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" fillcolor="#f0d67e [1942]" strokecolor="#e7bc29 [3206]" strokeweight="1pt">
                  <v:stroke joinstyle="miter"/>
                </v:roundrect>
                <v:shape id="Textfeld 4" o:spid="_x0000_s1036" type="#_x0000_t202" style="position:absolute;left:4318;top:14188;width:21501;height: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" filled="f" stroked="f" strokeweight=".5pt">
                  <v:textbox>
                    <w:txbxContent>
                      <w:p w14:paraId="7DF77177" w14:textId="69D95D7B" w:rsidR="00A52FE8" w:rsidRPr="00247D38" w:rsidRDefault="00A52FE8" w:rsidP="00A52FE8">
                        <w:pPr>
                          <w:jc w:val="center"/>
                          <w:rPr>
                            <w:b/>
                            <w:bCs/>
                            <w:sz w:val="28"/>
                            <w:szCs w:val="28"/>
                          </w:rPr>
                        </w:pPr>
                        <w:r w:rsidRPr="00247D38">
                          <w:rPr>
                            <w:b/>
                            <w:bCs/>
                            <w:sz w:val="28"/>
                            <w:szCs w:val="28"/>
                          </w:rPr>
                          <w:t>2. VR als Bildungsmedium</w:t>
                        </w:r>
                      </w:p>
                    </w:txbxContent>
                  </v:textbox>
                </v:shape>
                <v:roundrect id="Abgerundetes Rechteck 5" o:spid="_x0000_s1037" style="position:absolute;left:32853;top:13873;width:22327;height:6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" fillcolor="#b2c4da [1945]" strokecolor="#809ec2 [3209]" strokeweight="1pt">
                  <v:stroke joinstyle="miter"/>
                </v:roundrect>
                <v:roundrect id="Abgerundetes Rechteck 5" o:spid="_x0000_s1038" style="position:absolute;left:62177;top:13873;width:22327;height:6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" fillcolor="#a5b592 [3204]" strokecolor="#7c9163 [2404]" strokeweight="1pt">
                  <v:stroke joinstyle="miter"/>
                </v:roundrect>
                <v:shape id="Textfeld 4" o:spid="_x0000_s1039" type="#_x0000_t202" style="position:absolute;left:33168;top:15292;width:2150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" filled="f" stroked="f" strokeweight=".5pt">
                  <v:textbox>
                    <w:txbxContent>
                      <w:p w14:paraId="48D219F6" w14:textId="003E5BA1" w:rsidR="00A33200" w:rsidRPr="00247D38" w:rsidRDefault="00A33200" w:rsidP="00A33200">
                        <w:pPr>
                          <w:jc w:val="center"/>
                          <w:rPr>
                            <w:b/>
                            <w:bCs/>
                            <w:sz w:val="28"/>
                            <w:szCs w:val="28"/>
                          </w:rPr>
                        </w:pPr>
                        <w:r>
                          <w:rPr>
                            <w:b/>
                            <w:bCs/>
                            <w:sz w:val="28"/>
                            <w:szCs w:val="28"/>
                          </w:rPr>
                          <w:t>3</w:t>
                        </w:r>
                        <w:r w:rsidRPr="00247D38">
                          <w:rPr>
                            <w:b/>
                            <w:bCs/>
                            <w:sz w:val="28"/>
                            <w:szCs w:val="28"/>
                          </w:rPr>
                          <w:t xml:space="preserve">. VR </w:t>
                        </w:r>
                        <w:r>
                          <w:rPr>
                            <w:b/>
                            <w:bCs/>
                            <w:sz w:val="28"/>
                            <w:szCs w:val="28"/>
                          </w:rPr>
                          <w:t>und Bewegung</w:t>
                        </w:r>
                      </w:p>
                    </w:txbxContent>
                  </v:textbox>
                </v:shape>
                <v:shape id="Textfeld 4" o:spid="_x0000_s1040" type="#_x0000_t202" style="position:absolute;left:62650;top:15292;width:2150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" filled="f" stroked="f" strokeweight=".5pt">
                  <v:textbox>
                    <w:txbxContent>
                      <w:p w14:paraId="2C3B7BA4" w14:textId="4DA2A011" w:rsidR="00BF0618" w:rsidRPr="00247D38" w:rsidRDefault="00BF0618" w:rsidP="00BF0618">
                        <w:pPr>
                          <w:jc w:val="center"/>
                          <w:rPr>
                            <w:b/>
                            <w:bCs/>
                            <w:sz w:val="28"/>
                            <w:szCs w:val="28"/>
                          </w:rPr>
                        </w:pPr>
                        <w:r>
                          <w:rPr>
                            <w:b/>
                            <w:bCs/>
                            <w:sz w:val="28"/>
                            <w:szCs w:val="28"/>
                          </w:rPr>
                          <w:t>4</w:t>
                        </w:r>
                        <w:r w:rsidRPr="00247D38">
                          <w:rPr>
                            <w:b/>
                            <w:bCs/>
                            <w:sz w:val="28"/>
                            <w:szCs w:val="28"/>
                          </w:rPr>
                          <w:t xml:space="preserve">. VR </w:t>
                        </w:r>
                        <w:r>
                          <w:rPr>
                            <w:b/>
                            <w:bCs/>
                            <w:sz w:val="28"/>
                            <w:szCs w:val="28"/>
                          </w:rPr>
                          <w:t>und Begleitung</w:t>
                        </w:r>
                      </w:p>
                    </w:txbxContent>
                  </v:textbox>
                </v:shape>
                <v:roundrect id="Rechteck 7" o:spid="_x0000_s1041" style="position:absolute;left:32853;top:21283;width:22327;height:16199;visibility:visible;mso-wrap-style:square;v-text-anchor:middle" arcsize="20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" fillcolor="#b2c4da [1945]" strokecolor="#809ec2 [3209]" strokeweight="1pt">
                  <v:stroke joinstyle="miter"/>
                </v:roundrect>
                <v:shape id="Textfeld 8" o:spid="_x0000_s1042" type="#_x0000_t202" style="position:absolute;left:4790;top:23175;width:20136;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" filled="f" stroked="f" strokeweight=".5pt">
                  <v:textbox>
                    <w:txbxContent>
                      <w:p w14:paraId="1E1E799B" w14:textId="428576E4" w:rsidR="00265033" w:rsidRPr="00265033" w:rsidRDefault="00265033" w:rsidP="00265033">
                        <w:pPr>
                          <w:jc w:val="center"/>
                        </w:pPr>
                        <w:r w:rsidRPr="00265033">
                          <w:t>Potenziale und Grenzen im Schulkontext</w:t>
                        </w:r>
                      </w:p>
                    </w:txbxContent>
                  </v:textbox>
                </v:shape>
                <v:shape id="Textfeld 8" o:spid="_x0000_s1043" type="#_x0000_t202" style="position:absolute;left:33799;top:23175;width:20136;height:1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" filled="f" stroked="f" strokeweight=".5pt">
                  <v:textbox>
                    <w:txbxContent>
                      <w:p w14:paraId="39178D1C" w14:textId="5780576D" w:rsidR="00265033" w:rsidRDefault="00265033" w:rsidP="00265033">
                        <w:pPr>
                          <w:jc w:val="center"/>
                        </w:pPr>
                        <w:r>
                          <w:t>Körpererfahrung</w:t>
                        </w:r>
                      </w:p>
                      <w:p w14:paraId="27ADF0FB" w14:textId="74E71C2C" w:rsidR="00265033" w:rsidRDefault="00265033" w:rsidP="00265033">
                        <w:pPr>
                          <w:jc w:val="center"/>
                        </w:pPr>
                        <w:r>
                          <w:t>Embodied Learning</w:t>
                        </w:r>
                      </w:p>
                      <w:p w14:paraId="3F13AB1D" w14:textId="255262AD" w:rsidR="00265033" w:rsidRDefault="00265033" w:rsidP="00265033">
                        <w:pPr>
                          <w:jc w:val="center"/>
                        </w:pPr>
                        <w:r>
                          <w:t>Mehrperspektivität</w:t>
                        </w:r>
                      </w:p>
                      <w:p w14:paraId="72630E64" w14:textId="0C307F11" w:rsidR="00265033" w:rsidRDefault="00265033" w:rsidP="00265033">
                        <w:pPr>
                          <w:jc w:val="center"/>
                        </w:pPr>
                        <w:r>
                          <w:t>Doppelauftrag von Sport</w:t>
                        </w:r>
                      </w:p>
                    </w:txbxContent>
                  </v:textbox>
                </v:shape>
                <v:shape id="Textfeld 8" o:spid="_x0000_s1044" type="#_x0000_t202" style="position:absolute;left:63123;top:23175;width:20136;height:1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" filled="f" stroked="f" strokeweight=".5pt">
                  <v:textbox>
                    <w:txbxContent>
                      <w:p w14:paraId="44CAA34B" w14:textId="385C496B" w:rsidR="00265033" w:rsidRDefault="00265033" w:rsidP="00265033">
                        <w:pPr>
                          <w:jc w:val="center"/>
                        </w:pPr>
                        <w:r>
                          <w:t>Aspekte der Begleitung</w:t>
                        </w:r>
                      </w:p>
                      <w:p w14:paraId="18139CB7" w14:textId="35FA606C" w:rsidR="00265033" w:rsidRDefault="00265033" w:rsidP="00265033">
                        <w:pPr>
                          <w:jc w:val="center"/>
                        </w:pPr>
                        <w:r>
                          <w:t>Individuelle Nutzungsvoraussetzungen</w:t>
                        </w:r>
                      </w:p>
                    </w:txbxContent>
                  </v:textbox>
                </v:shape>
              </v:group>
            </w:pict>
          </mc:Fallback>
        </mc:AlternateContent>
      </w:r>
    </w:p>
    <w:p w14:paraId="7E25E5CB" w14:textId="408DC020" w:rsidR="00693F02" w:rsidRDefault="00693F02"/>
    <w:p w14:paraId="492FD01D" w14:textId="07D7E9FE" w:rsidR="00693F02" w:rsidRDefault="00693F02"/>
    <w:p w14:paraId="73956F60" w14:textId="5637A116" w:rsidR="00693F02" w:rsidRDefault="00693F02"/>
    <w:p w14:paraId="698E8857" w14:textId="4DE0E373" w:rsidR="00693F02" w:rsidRDefault="00265033">
      <w:r>
        <w:rPr>
          <w:noProof/>
        </w:rPr>
        <mc:AlternateContent>
          <mc:Choice Requires="wps">
            <w:drawing>
              <wp:anchor distT="0" distB="0" distL="114300" distR="114300" simplePos="0" relativeHeight="251706368" behindDoc="0" locked="0" layoutInCell="1" allowOverlap="1" wp14:anchorId="1F1F171F" wp14:editId="28AC0337">
                <wp:simplePos x="0" y="0"/>
                <wp:positionH relativeFrom="column">
                  <wp:posOffset>6280150</wp:posOffset>
                </wp:positionH>
                <wp:positionV relativeFrom="paragraph">
                  <wp:posOffset>990600</wp:posOffset>
                </wp:positionV>
                <wp:extent cx="2232660" cy="1619885"/>
                <wp:effectExtent l="0" t="0" r="15240" b="18415"/>
                <wp:wrapNone/>
                <wp:docPr id="576580215" name="Rechteck 7"/>
                <wp:cNvGraphicFramePr/>
                <a:graphic xmlns:a="http://schemas.openxmlformats.org/drawingml/2006/main">
                  <a:graphicData uri="http://schemas.microsoft.com/office/word/2010/wordprocessingShape">
                    <wps:wsp>
                      <wps:cNvSpPr/>
                      <wps:spPr>
                        <a:xfrm>
                          <a:off x="0" y="0"/>
                          <a:ext cx="2232660" cy="1619885"/>
                        </a:xfrm>
                        <a:prstGeom prst="roundRect">
                          <a:avLst>
                            <a:gd name="adj" fmla="val 3165"/>
                          </a:avLst>
                        </a:prstGeom>
                        <a:solidFill>
                          <a:schemeClr val="accent1"/>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C0C80AF" id="Rechteck 7" o:spid="_x0000_s1026" style="position:absolute;margin-left:494.5pt;margin-top:78pt;width:175.8pt;height:127.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" fillcolor="#a5b592 [3204]" strokecolor="#7c9163 [2404]" strokeweight="1pt">
                <v:stroke joinstyle="miter"/>
              </v:roundrect>
            </w:pict>
          </mc:Fallback>
        </mc:AlternateContent>
      </w:r>
    </w:p>
    <w:p w14:paraId="61766455" w14:textId="632AF20D" w:rsidR="00693F02" w:rsidRDefault="00693F02"/>
    <w:p w14:paraId="493889C0" w14:textId="66FA5EC6" w:rsidR="00693F02" w:rsidRDefault="00693F02"/>
    <w:p w14:paraId="1684BC21" w14:textId="2B8E4FB9" w:rsidR="00693F02" w:rsidRDefault="00693F02"/>
    <w:p w14:paraId="7F9ED8AF" w14:textId="74FB9D84" w:rsidR="00693F02" w:rsidRDefault="00693F02"/>
    <w:p w14:paraId="6BDC335E" w14:textId="56A700CE" w:rsidR="00693F02" w:rsidRPr="00BF0618" w:rsidRDefault="00693F02">
      <w:pPr>
        <w:rPr>
          <w:color w:val="EE0000"/>
        </w:rPr>
      </w:pPr>
    </w:p>
    <w:p w14:paraId="4298F2BA" w14:textId="25D796EC" w:rsidR="00693F02" w:rsidRDefault="00693F02"/>
    <w:p w14:paraId="48D2B129" w14:textId="30454C12" w:rsidR="00693F02" w:rsidRDefault="00693F02"/>
    <w:p w14:paraId="09E91EF0" w14:textId="7C3E4BEB" w:rsidR="00693F02" w:rsidRDefault="00693F02"/>
    <w:p w14:paraId="7CF35C42" w14:textId="2D7B1378" w:rsidR="00693F02" w:rsidRDefault="00693F02"/>
    <w:p w14:paraId="42CE5FCA" w14:textId="0875B557" w:rsidR="00693F02" w:rsidRDefault="00693F02"/>
    <w:p w14:paraId="0EB3B6D8" w14:textId="6B2D71D1" w:rsidR="00693F02" w:rsidRDefault="00693F02"/>
    <w:p w14:paraId="2D4662D3" w14:textId="77777777" w:rsidR="00693F02" w:rsidRDefault="00693F02"/>
    <w:p w14:paraId="726EF74B" w14:textId="77777777" w:rsidR="00693F02" w:rsidRDefault="00693F02">
      <w:pPr>
        <w:sectPr w:rsidR="00693F02" w:rsidSect="006521F0">
          <w:pgSz w:w="16838" w:h="11906" w:orient="landscape"/>
          <w:pgMar w:top="1417" w:right="1134" w:bottom="1417" w:left="1417" w:header="708" w:footer="708" w:gutter="0"/>
          <w:cols w:space="708"/>
          <w:docGrid w:linePitch="360"/>
        </w:sectPr>
      </w:pPr>
    </w:p>
    <w:p w14:paraId="0BF21E5A" w14:textId="32CC14A9" w:rsidR="00265033" w:rsidRPr="00664FB6" w:rsidRDefault="0097219F" w:rsidP="00664FB6">
      <w:pPr>
        <w:pStyle w:val="berschrift1"/>
        <w:spacing w:line="360" w:lineRule="auto"/>
      </w:pPr>
      <w:bookmarkStart w:id="3" w:name="_Toc207285630"/>
      <w:r w:rsidRPr="00664FB6">
        <w:lastRenderedPageBreak/>
        <w:t xml:space="preserve">1. </w:t>
      </w:r>
      <w:r w:rsidR="00316DA8">
        <w:t xml:space="preserve">Vorbereitung: </w:t>
      </w:r>
      <w:r w:rsidRPr="00664FB6">
        <w:t>VR-Selbsterfahrung</w:t>
      </w:r>
      <w:bookmarkEnd w:id="3"/>
    </w:p>
    <w:p w14:paraId="1330874B" w14:textId="33C1AEEC" w:rsidR="00664FB6" w:rsidRDefault="00664FB6" w:rsidP="00664FB6">
      <w:pPr>
        <w:pStyle w:val="berschrift2"/>
        <w:spacing w:line="360" w:lineRule="auto"/>
      </w:pPr>
      <w:bookmarkStart w:id="4" w:name="_Toc207285631"/>
      <w:r>
        <w:t>1.1</w:t>
      </w:r>
      <w:r w:rsidR="00400F1D">
        <w:t xml:space="preserve"> </w:t>
      </w:r>
      <w:r>
        <w:t>Begriffsbestimmung von Virtual Reality</w:t>
      </w:r>
      <w:bookmarkEnd w:id="4"/>
      <w:r>
        <w:t xml:space="preserve"> </w:t>
      </w:r>
    </w:p>
    <w:p w14:paraId="47C316D9" w14:textId="318F9BE8" w:rsidR="00664FB6" w:rsidRDefault="00664FB6" w:rsidP="00664FB6">
      <w:pPr>
        <w:spacing w:line="360" w:lineRule="auto"/>
      </w:pPr>
      <w:r>
        <w:t>Virtual Reality (VR) ermöglicht es</w:t>
      </w:r>
      <w:r w:rsidR="00F63F9A">
        <w:t xml:space="preserve"> </w:t>
      </w:r>
      <w:r>
        <w:t>in eine vollständig simulierte Umgebung einzutauchen, in der Menschen direkt mit einem Computersystem interagieren</w:t>
      </w:r>
      <w:r w:rsidR="00C40EB5">
        <w:t xml:space="preserve"> </w:t>
      </w:r>
      <w:r w:rsidR="00C40EB5">
        <w:fldChar w:fldCharType="begin"/>
      </w:r>
      <w:r w:rsidR="00C40EB5">
        <w:instrText xml:space="preserve"> ADDIN ZOTERO_ITEM CSL_CITATION {"citationID":"bUL2f9US","properties":{"formattedCitation":"(D\\uc0\\u246{}rner et al., 2019)","plainCitation":"(Dörner et al., 2019)","noteIndex":0},"citationItems":[{"id":243,"uris":["http://zotero.org/users/15402662/items/HQGPET9B"],"itemData":{"id":243,"type":"chapter","container-title":"Virtual und Augmented Reality (VR/AR)","event-place":"Berlin, Heidelberg","ISBN":"978-3-662-58860-4","page":"1–42","publisher":"Springer Berlin Heidelberg","publisher-place":"Berlin, Heidelberg","title":"Einführung in Virtual und Augmented Reality","author":[{"family":"Dörner","given":"Ralf"},{"family":"Broll","given":"Wolfgang"},{"family":"Jung","given":"Bernhard"}],"editor":[{"family":"Dörner","given":"Ralf"},{"family":"Broll","given":"Wolfgang"},{"family":"Grimm","given":"Paul"},{"family":"Jung","given":"Bernhard"}],"issued":{"date-parts":[["2019"]]}}}],"schema":"https://github.com/citation-style-language/schema/raw/master/csl-citation.json"} </w:instrText>
      </w:r>
      <w:r w:rsidR="00C40EB5">
        <w:fldChar w:fldCharType="separate"/>
      </w:r>
      <w:r w:rsidR="00C40EB5" w:rsidRPr="00C40EB5">
        <w:rPr>
          <w:rFonts w:cs="Arial"/>
          <w:kern w:val="0"/>
        </w:rPr>
        <w:t>(Dörner et al., 2019)</w:t>
      </w:r>
      <w:r w:rsidR="00C40EB5">
        <w:fldChar w:fldCharType="end"/>
      </w:r>
      <w:r>
        <w:t xml:space="preserve">. Über VR-Brillen, sogenannte Head-Mounted-Displays (HMDs), erleben die Nutzenden virtuelle Welten mit ihren Sinnen: visuell, auditiv und mit ihrem ganzen Körper  </w:t>
      </w:r>
      <w:r w:rsidR="00C40EB5">
        <w:fldChar w:fldCharType="begin"/>
      </w:r>
      <w:r w:rsidR="00C40EB5">
        <w:instrText xml:space="preserve"> ADDIN ZOTERO_ITEM CSL_CITATION {"citationID":"MqPRyjKa","properties":{"formattedCitation":"(Mills et al., 2022)","plainCitation":"(Mills et al., 2022)","noteIndex":0},"citationItems":[{"id":329,"uris":["http://zotero.org/users/15402662/items/IC6P3NWA"],"itemData":{"id":329,"type":"article-journal","container-title":"Written Communication","issue":"3","page":"335–369","title":"Virtual Reality and Embodiment in Multimodal Meaning Making","volume":"39","author":[{"family":"Mills","given":"K. A."},{"family":"Scholes","given":"L."},{"family":"Brown","given":"A."}],"issued":{"date-parts":[["2022"]]}}}],"schema":"https://github.com/citation-style-language/schema/raw/master/csl-citation.json"} </w:instrText>
      </w:r>
      <w:r w:rsidR="00C40EB5">
        <w:fldChar w:fldCharType="separate"/>
      </w:r>
      <w:r w:rsidR="00C40EB5">
        <w:rPr>
          <w:noProof/>
        </w:rPr>
        <w:t>(Mills et al., 2022)</w:t>
      </w:r>
      <w:r w:rsidR="00C40EB5">
        <w:fldChar w:fldCharType="end"/>
      </w:r>
      <w:r>
        <w:t>. VR biete</w:t>
      </w:r>
      <w:r w:rsidR="00BB0A9D">
        <w:t>t</w:t>
      </w:r>
      <w:r>
        <w:t xml:space="preserve"> eine komplett geschlossene virtuelle Welt</w:t>
      </w:r>
      <w:r w:rsidR="00C40EB5">
        <w:t xml:space="preserve"> </w:t>
      </w:r>
      <w:r w:rsidR="00C40EB5">
        <w:fldChar w:fldCharType="begin"/>
      </w:r>
      <w:r w:rsidR="00C40EB5">
        <w:instrText xml:space="preserve"> ADDIN ZOTERO_ITEM CSL_CITATION {"citationID":"CFgRh4Ys","properties":{"formattedCitation":"(Langer, 2020)","plainCitation":"(Langer, 2020)","noteIndex":0},"citationItems":[{"id":274,"uris":["http://zotero.org/users/15402662/items/HRAFGL8W"],"itemData":{"id":274,"type":"book","event-place":"Berlin, Heidelberg","ISBN":"978-3-662-60825-8","publisher":"Springer","publisher-place":"Berlin, Heidelberg","title":"Medieninnovationen AR und VR","author":[{"family":"Langer","given":"Elle"}],"issued":{"date-parts":[["2020"]]}}}],"schema":"https://github.com/citation-style-language/schema/raw/master/csl-citation.json"} </w:instrText>
      </w:r>
      <w:r w:rsidR="00C40EB5">
        <w:fldChar w:fldCharType="separate"/>
      </w:r>
      <w:r w:rsidR="00C40EB5">
        <w:rPr>
          <w:noProof/>
        </w:rPr>
        <w:t>(Langer, 2020)</w:t>
      </w:r>
      <w:r w:rsidR="00C40EB5">
        <w:fldChar w:fldCharType="end"/>
      </w:r>
      <w:r>
        <w:t xml:space="preserve"> und die Möglichkeit für Lernsituationen.</w:t>
      </w:r>
    </w:p>
    <w:p w14:paraId="22504B11" w14:textId="646B805B" w:rsidR="00664FB6" w:rsidRDefault="00664FB6" w:rsidP="00664FB6">
      <w:pPr>
        <w:spacing w:line="360" w:lineRule="auto"/>
      </w:pPr>
      <w:r>
        <w:t xml:space="preserve">Für den Bildungsbereich lässt sich die Funktionsweise von VR mit dem Modell </w:t>
      </w:r>
      <w:r w:rsidRPr="00134B0F">
        <w:t>„Cognitive and Affective Model of Immersive Learning“</w:t>
      </w:r>
      <w:r>
        <w:t xml:space="preserve"> (CAMIL) erklären </w:t>
      </w:r>
      <w:r w:rsidR="00306AF3">
        <w:fldChar w:fldCharType="begin"/>
      </w:r>
      <w:r w:rsidR="00306AF3">
        <w:instrText xml:space="preserve"> ADDIN ZOTERO_ITEM CSL_CITATION {"citationID":"00H4qm2n","properties":{"formattedCitation":"(Makransky &amp; Petersen, 2021)","plainCitation":"(Makransky &amp; Petersen, 2021)","noteIndex":0},"citationItems":[{"id":360,"uris":["http://zotero.org/users/15402662/items/GKDHGYTY"],"itemData":{"id":360,"type":"article-journal","container-title":"Educational Psychology Review","issue":"3","page":"937–958","title":"The Cognitive Affective Model of Immersive Learning (CAMIL): a Theoretical Research-Based Model of Learning in Immersive Virtual Reality","volume":"33","author":[{"family":"Makransky","given":"Guido"},{"family":"Petersen","given":"Gustav B."}],"issued":{"date-parts":[["2021"]]}}}],"schema":"https://github.com/citation-style-language/schema/raw/master/csl-citation.json"} </w:instrText>
      </w:r>
      <w:r w:rsidR="00306AF3">
        <w:fldChar w:fldCharType="separate"/>
      </w:r>
      <w:r w:rsidR="00306AF3">
        <w:rPr>
          <w:noProof/>
        </w:rPr>
        <w:t>(Makransky &amp; Petersen, 2021)</w:t>
      </w:r>
      <w:r w:rsidR="00306AF3">
        <w:fldChar w:fldCharType="end"/>
      </w:r>
      <w:r>
        <w:t>. Dieses Modell beschreibt</w:t>
      </w:r>
      <w:r w:rsidR="00BD121F">
        <w:t xml:space="preserve"> </w:t>
      </w:r>
      <w:r>
        <w:t xml:space="preserve">wie VR durch technische Merkmale wie: </w:t>
      </w:r>
    </w:p>
    <w:p w14:paraId="7D5C828B" w14:textId="76FB0772" w:rsidR="00664FB6" w:rsidRDefault="00664FB6" w:rsidP="00BD121F">
      <w:pPr>
        <w:pStyle w:val="Listenabsatz"/>
        <w:numPr>
          <w:ilvl w:val="0"/>
          <w:numId w:val="2"/>
        </w:numPr>
        <w:spacing w:line="360" w:lineRule="auto"/>
      </w:pPr>
      <w:r>
        <w:t xml:space="preserve">Immersion - das Gefühl, vollständig in der virtuellen Welt zu sein, </w:t>
      </w:r>
    </w:p>
    <w:p w14:paraId="6109179D" w14:textId="64905DDA" w:rsidR="00664FB6" w:rsidRDefault="00664FB6" w:rsidP="00BD121F">
      <w:pPr>
        <w:pStyle w:val="Listenabsatz"/>
        <w:numPr>
          <w:ilvl w:val="0"/>
          <w:numId w:val="2"/>
        </w:numPr>
        <w:spacing w:line="360" w:lineRule="auto"/>
      </w:pPr>
      <w:r>
        <w:t xml:space="preserve">Kontrollmöglichkeiten - die aktive Steuerung und Interaktion, </w:t>
      </w:r>
    </w:p>
    <w:p w14:paraId="34DBCB4F" w14:textId="29E45A9B" w:rsidR="00664FB6" w:rsidRDefault="00664FB6" w:rsidP="00BD121F">
      <w:pPr>
        <w:pStyle w:val="Listenabsatz"/>
        <w:numPr>
          <w:ilvl w:val="0"/>
          <w:numId w:val="2"/>
        </w:numPr>
        <w:spacing w:line="360" w:lineRule="auto"/>
      </w:pPr>
      <w:r>
        <w:t>Repräsentationsgenauigkeit - realistische Darstellung,</w:t>
      </w:r>
    </w:p>
    <w:p w14:paraId="6F137767" w14:textId="6593BB0E" w:rsidR="00664FB6" w:rsidRDefault="00664FB6" w:rsidP="00664FB6">
      <w:pPr>
        <w:spacing w:line="360" w:lineRule="auto"/>
      </w:pPr>
      <w:r>
        <w:t>ein intensives Erleben erzeugt. Dieses Erleben führt dazu, dass sich Lernende präsent fühlen (Präsenzerleben) und handlungsfähig sind. Dadurch werden verschiedene Faktoren auf einer kognitiven und affektiven Ebene angesprochen, z.</w:t>
      </w:r>
      <w:r w:rsidR="00A71FCE">
        <w:t xml:space="preserve"> </w:t>
      </w:r>
      <w:r>
        <w:t>B. Motivation, Interesse, Selbstwirksamkeit oder Embodiment.</w:t>
      </w:r>
    </w:p>
    <w:p w14:paraId="58D8A539" w14:textId="463F4CDA" w:rsidR="00664FB6" w:rsidRDefault="00664FB6" w:rsidP="00664FB6">
      <w:pPr>
        <w:spacing w:line="360" w:lineRule="auto"/>
      </w:pPr>
      <w:r>
        <w:t xml:space="preserve">Für die Praxis wird davon ausgegangen, dass </w:t>
      </w:r>
      <w:r w:rsidR="00134B0F">
        <w:t xml:space="preserve">der didaktische Einsatz von </w:t>
      </w:r>
      <w:r>
        <w:t xml:space="preserve">VR auf dieser Grundlage </w:t>
      </w:r>
      <w:r w:rsidR="00134B0F">
        <w:t>unterstützen könnte</w:t>
      </w:r>
      <w:r w:rsidR="006E044E">
        <w:t xml:space="preserve"> </w:t>
      </w:r>
      <w:r>
        <w:t xml:space="preserve">Wissen </w:t>
      </w:r>
      <w:r w:rsidR="00134B0F">
        <w:t>zu</w:t>
      </w:r>
      <w:r w:rsidR="006E044E">
        <w:t xml:space="preserve"> </w:t>
      </w:r>
      <w:r>
        <w:t>vermitteln und Lernprozesse an</w:t>
      </w:r>
      <w:r w:rsidR="00134B0F">
        <w:t>zu</w:t>
      </w:r>
      <w:r>
        <w:t>stoßen</w:t>
      </w:r>
      <w:r w:rsidR="006E044E">
        <w:t>.</w:t>
      </w:r>
      <w:r>
        <w:t xml:space="preserve"> </w:t>
      </w:r>
    </w:p>
    <w:p w14:paraId="0A4770D3" w14:textId="77777777" w:rsidR="00664FB6" w:rsidRDefault="00664FB6" w:rsidP="00664FB6">
      <w:pPr>
        <w:spacing w:line="360" w:lineRule="auto"/>
      </w:pPr>
      <w:r>
        <w:t>In dieser Fortbildung wird VR daher als Bildungsmedium verstanden – ein Werkzeug, dass neue Zugänge zum Lernen eröffnet? Diese Frage wird im Rahmen der Module kritisch diskutiert.</w:t>
      </w:r>
    </w:p>
    <w:p w14:paraId="03769AA5" w14:textId="77777777" w:rsidR="00A71FCE" w:rsidRDefault="00A71FCE" w:rsidP="00664FB6">
      <w:pPr>
        <w:spacing w:line="360" w:lineRule="auto"/>
      </w:pPr>
    </w:p>
    <w:p w14:paraId="0F1D7D45" w14:textId="7BA26419" w:rsidR="00124DD8" w:rsidRPr="00124DD8" w:rsidRDefault="00124DD8" w:rsidP="00124DD8">
      <w:pPr>
        <w:jc w:val="left"/>
        <w:rPr>
          <w:rFonts w:eastAsiaTheme="majorEastAsia" w:cstheme="majorBidi"/>
          <w:b/>
          <w:color w:val="000000" w:themeColor="text1"/>
          <w:szCs w:val="32"/>
        </w:rPr>
      </w:pPr>
      <w:r>
        <w:br w:type="page"/>
      </w:r>
    </w:p>
    <w:p w14:paraId="71BFFE74" w14:textId="792FA45E" w:rsidR="00664FB6" w:rsidRDefault="00664FB6" w:rsidP="00124DD8">
      <w:pPr>
        <w:pStyle w:val="berschrift2"/>
        <w:spacing w:line="360" w:lineRule="auto"/>
      </w:pPr>
      <w:bookmarkStart w:id="5" w:name="_Toc207285632"/>
      <w:r>
        <w:lastRenderedPageBreak/>
        <w:t>1.2</w:t>
      </w:r>
      <w:r w:rsidR="00400F1D">
        <w:t xml:space="preserve"> </w:t>
      </w:r>
      <w:r>
        <w:t>Kennenlernen der Hard- und Software der VR</w:t>
      </w:r>
      <w:bookmarkEnd w:id="5"/>
    </w:p>
    <w:p w14:paraId="240D0801" w14:textId="13D5B5D8" w:rsidR="007A151C" w:rsidRDefault="00664FB6" w:rsidP="00124DD8">
      <w:pPr>
        <w:spacing w:line="360" w:lineRule="auto"/>
        <w:rPr>
          <w:rFonts w:cs="Arial"/>
        </w:rPr>
      </w:pPr>
      <w:r w:rsidRPr="00123CF5">
        <w:rPr>
          <w:rFonts w:cs="Arial"/>
        </w:rPr>
        <w:t xml:space="preserve">Lehr- und Fachkräfte </w:t>
      </w:r>
      <w:r w:rsidR="00B72999">
        <w:rPr>
          <w:rFonts w:cs="Arial"/>
        </w:rPr>
        <w:t xml:space="preserve">schätzen </w:t>
      </w:r>
      <w:r w:rsidRPr="00123CF5">
        <w:rPr>
          <w:rFonts w:cs="Arial"/>
        </w:rPr>
        <w:t>den Einsatz von VR-Selbsterfahrungen als hilfreich ein, um sich mit der VR vertraut zu machen und erste Kompetenzen im Umgang damit zu entwickeln. Es ist ratsam, erste Erfahrungen mit der VR in Kleingruppen zu sammeln, indem eine Person die VR-Brille aktiv testet und ein bis zwei weitere Personen diesen Prozess begleiten und beobachten</w:t>
      </w:r>
      <w:r w:rsidR="00123CF5" w:rsidRPr="00123CF5">
        <w:rPr>
          <w:rFonts w:cs="Arial"/>
        </w:rPr>
        <w:t xml:space="preserve"> </w:t>
      </w:r>
      <w:r w:rsidR="00F24EBD">
        <w:rPr>
          <w:rFonts w:cs="Arial"/>
        </w:rPr>
        <w:fldChar w:fldCharType="begin"/>
      </w:r>
      <w:r w:rsidR="00F24EBD">
        <w:rPr>
          <w:rFonts w:cs="Arial"/>
        </w:rPr>
        <w:instrText xml:space="preserve"> ADDIN ZOTERO_ITEM CSL_CITATION {"citationID":"8TC3T6ZG","properties":{"formattedCitation":"(Wiesche et al., 2023)","plainCitation":"(Wiesche et al., 2023)","noteIndex":0},"citationItems":[{"id":442,"uris":["http://zotero.org/users/15402662/items/CX5VMHK6"],"itemData":{"id":442,"type":"article-journal","abstract":"Dieser Beitrag stellt eine qualitative Studie zur phasenübergreifenden Zusammenarbeit von Studierenden und Lehrkräften im Rahmen eines Lehrprojektes vor. Zur Weiterentwicklung einer Lehrkräftebildung in der digitalen Welt greift das vorliegende Projekt an zwei Hochschulen und einem Gymnasium in NRW die derzeitigen Herausforderungen auf, digitalisierungsbezogene Konzepte zu entwickeln und in der Praxis zu implementieren. Durch die Lehr- und Lernform Service Learning und am Beispiel der innovativen Bildungstechnologie Virtual Reality (VR) erheben Studierende und Lehrkräfte gemeinsam die aktuellen Bedarfe der Schule und entwickeln in Projektgruppen konkrete Medienarragements für den Unterricht. Zur Erhebung von Gelingensbedingungen für eine Implementierung von VR in Schule, dem Betrag von Service Learning dabei und die didaktischen Einsatzmöglichkeiten von VR im Fachunterricht werden zwei Teilstudien durchgeführt: A) drei interdisziplinäre Ratingkonferenzen mit den Akteur*innen sowie B) zehn Leitfadeninterviews mit den Lehrkräften und der Schulleitung. Die mittels qualitativer Inhaltsanalyse erarbeiteten Ergebnisse werden präsentiert und Gelingensbedingungen wie die Selbsterfahrung von VR und eine zielgerichtete Zusammenarbeit ebenso diskutiert, wie der gewinnbringende Beitrag von Service Learning zur Zusammenarbeit in den Phasen 1 und 3 der Lehrkräftebildung. Während die Studierenden nicht nur Einblicke in Schule erhalten, sondern gemeinsam mit erfahrenen Lehrkräften digitale Schulentwicklung gestalten, profitiert die Schule von theoretischen und technischen Ressourcen der Studierenden und Hochschulen. Die Akteur*innen sehen didaktisches Potenzial von VR im Fachunterricht, relativieren dies jedoch aufgrund unzureichender Rahmenbedingungen (Technik, Zeit, Umsetzung) und bestätigen damit bisherige theoretische Annahmen mit Perspektive aus der Praxis.","DOI":"10.11576/hlz-6222","title":"Implementierung von Virtual Reality in der Schule: 129-147 Pages / Herausforderung Lehrer*innenbildung - Zeitschrift zur Konzeption, Gestaltung und Diskussion, Vol. 6 No. 2 (2023): Phasenübergreifende Zusammenarbeit in der digitalisierungsbezogenen Lehrer*innenbildung gestalten","author":[{"family":"Wiesche","given":"David"},{"family":"Schäfer","given":"Caterina"},{"family":"Sträter","given":"Helena"}],"issued":{"date-parts":[["2023"]]}}}],"schema":"https://github.com/citation-style-language/schema/raw/master/csl-citation.json"} </w:instrText>
      </w:r>
      <w:r w:rsidR="00F24EBD">
        <w:rPr>
          <w:rFonts w:cs="Arial"/>
        </w:rPr>
        <w:fldChar w:fldCharType="separate"/>
      </w:r>
      <w:r w:rsidR="00F24EBD">
        <w:rPr>
          <w:rFonts w:cs="Arial"/>
          <w:noProof/>
        </w:rPr>
        <w:t>(Wiesche et al., 2023)</w:t>
      </w:r>
      <w:r w:rsidR="00F24EBD">
        <w:rPr>
          <w:rFonts w:cs="Arial"/>
        </w:rPr>
        <w:fldChar w:fldCharType="end"/>
      </w:r>
      <w:r w:rsidR="003875D7">
        <w:rPr>
          <w:rFonts w:cs="Arial"/>
        </w:rPr>
        <w:t>.</w:t>
      </w:r>
      <w:r w:rsidR="00123CF5" w:rsidRPr="00123CF5">
        <w:rPr>
          <w:rFonts w:cs="Arial"/>
        </w:rPr>
        <w:t xml:space="preserve"> Pro Person eignet sich eine VR-Erfahrung von ca. 20 Minuten, um Wahrnehmungsüberforderungen vorzubeugen</w:t>
      </w:r>
      <w:r w:rsidR="00123CF5">
        <w:rPr>
          <w:rFonts w:cs="Arial"/>
        </w:rPr>
        <w:t xml:space="preserve"> </w:t>
      </w:r>
      <w:r w:rsidR="00F24EBD">
        <w:rPr>
          <w:rFonts w:cs="Arial"/>
        </w:rPr>
        <w:fldChar w:fldCharType="begin"/>
      </w:r>
      <w:r w:rsidR="00F24EBD">
        <w:rPr>
          <w:rFonts w:cs="Arial"/>
        </w:rPr>
        <w:instrText xml:space="preserve"> ADDIN ZOTERO_ITEM CSL_CITATION {"citationID":"rsC1zSuf","properties":{"formattedCitation":"(Zender et al., 2022)","plainCitation":"(Zender et al., 2022)","noteIndex":0},"citationItems":[{"id":146,"uris":["http://zotero.org/users/15402662/items/QGZF4SQ5"],"itemData":{"id":146,"type":"article-journal","container-title":"MedienPädagogik: Zeitschrift für Theorie und Praxis der Medienbildung","DOI":"10.21240/mpaed/47/2022.04.02.X","page":"26–52","title":"Virtual Reality für Schüler:innen: Ein \"Beipackzettel\" für die Durchführung immersiver Lernszenarien im schulischen Kontext","volume":"47","author":[{"family":"Zender","given":"Raphael"},{"family":"Buchner","given":"Josef"},{"family":"Schäfer","given":"Caterina"},{"family":"Wiesche","given":"David"},{"family":"Kelly","given":"Kathrin"},{"family":"Tüshaus","given":"Ludger"}],"issued":{"date-parts":[["2022"]]}}}],"schema":"https://github.com/citation-style-language/schema/raw/master/csl-citation.json"} </w:instrText>
      </w:r>
      <w:r w:rsidR="00F24EBD">
        <w:rPr>
          <w:rFonts w:cs="Arial"/>
        </w:rPr>
        <w:fldChar w:fldCharType="separate"/>
      </w:r>
      <w:r w:rsidR="00F24EBD">
        <w:rPr>
          <w:rFonts w:cs="Arial"/>
          <w:noProof/>
        </w:rPr>
        <w:t>(Zender et al., 2022)</w:t>
      </w:r>
      <w:r w:rsidR="00F24EBD">
        <w:rPr>
          <w:rFonts w:cs="Arial"/>
        </w:rPr>
        <w:fldChar w:fldCharType="end"/>
      </w:r>
      <w:r w:rsidR="00123CF5">
        <w:rPr>
          <w:rFonts w:cs="Arial"/>
        </w:rPr>
        <w:t>.</w:t>
      </w:r>
      <w:r w:rsidR="00123CF5" w:rsidRPr="00123CF5">
        <w:rPr>
          <w:rFonts w:cs="Arial"/>
        </w:rPr>
        <w:t xml:space="preserve"> </w:t>
      </w:r>
    </w:p>
    <w:p w14:paraId="65E92E7F" w14:textId="6321E8ED" w:rsidR="004A4E17" w:rsidRPr="004A4E17" w:rsidRDefault="004A4E17" w:rsidP="004A4E17">
      <w:pPr>
        <w:tabs>
          <w:tab w:val="left" w:pos="1736"/>
        </w:tabs>
        <w:spacing w:line="360" w:lineRule="auto"/>
        <w:rPr>
          <w:rFonts w:cs="Arial"/>
          <w:i/>
          <w:iCs/>
        </w:rPr>
      </w:pPr>
      <w:r w:rsidRPr="004A4E17">
        <w:rPr>
          <w:rFonts w:cs="Arial"/>
          <w:i/>
          <w:iCs/>
        </w:rPr>
        <w:t>1. Ziel</w:t>
      </w:r>
    </w:p>
    <w:p w14:paraId="268BCB61" w14:textId="1E50F416" w:rsidR="00C42903" w:rsidRDefault="00123CF5" w:rsidP="00124DD8">
      <w:pPr>
        <w:spacing w:line="360" w:lineRule="auto"/>
        <w:rPr>
          <w:rFonts w:cs="Arial"/>
        </w:rPr>
      </w:pPr>
      <w:r w:rsidRPr="00123CF5">
        <w:rPr>
          <w:rFonts w:cs="Arial"/>
        </w:rPr>
        <w:t>Ziel ist</w:t>
      </w:r>
      <w:r w:rsidR="003875D7">
        <w:rPr>
          <w:rFonts w:cs="Arial"/>
        </w:rPr>
        <w:t xml:space="preserve"> es</w:t>
      </w:r>
      <w:r w:rsidRPr="00123CF5">
        <w:rPr>
          <w:rFonts w:cs="Arial"/>
        </w:rPr>
        <w:t xml:space="preserve">, sich mit der Hard- und Software der VR-Brille vertraut zu machen und die allgemeinen sowie appspezifischen Funktionsweisen kennenzulernen. Ggf. bedarf es einer grundlegenden Einrichtung der VR-Brille, wenn sie für die Durchführung des Fortbildungskonzepts neu angeschafft wurden. </w:t>
      </w:r>
      <w:r w:rsidR="003875D7">
        <w:rPr>
          <w:rFonts w:cs="Arial"/>
        </w:rPr>
        <w:t>Für das</w:t>
      </w:r>
      <w:r w:rsidRPr="00123CF5">
        <w:rPr>
          <w:rFonts w:cs="Arial"/>
        </w:rPr>
        <w:t xml:space="preserve"> Durchlaufen des Selbstlernmoduls eig</w:t>
      </w:r>
      <w:r w:rsidR="003875D7">
        <w:rPr>
          <w:rFonts w:cs="Arial"/>
        </w:rPr>
        <w:t xml:space="preserve">nen </w:t>
      </w:r>
      <w:r w:rsidRPr="00123CF5">
        <w:rPr>
          <w:rFonts w:cs="Arial"/>
        </w:rPr>
        <w:t>sich insbesondere in</w:t>
      </w:r>
      <w:r w:rsidR="003875D7">
        <w:rPr>
          <w:rFonts w:cs="Arial"/>
        </w:rPr>
        <w:t xml:space="preserve"> </w:t>
      </w:r>
      <w:r w:rsidRPr="00123CF5">
        <w:rPr>
          <w:rFonts w:cs="Arial"/>
        </w:rPr>
        <w:t>Partner- oder Kleingruppen, wodurch mit 60-90 Minuten Arbeitszeit gerechnet werden kann.</w:t>
      </w:r>
    </w:p>
    <w:p w14:paraId="52F524C8" w14:textId="0B55F020" w:rsidR="003875D7" w:rsidRDefault="00822A5D" w:rsidP="00123CF5">
      <w:pPr>
        <w:spacing w:line="360" w:lineRule="auto"/>
        <w:rPr>
          <w:rFonts w:cs="Arial"/>
        </w:rPr>
      </w:pPr>
      <w:r>
        <w:rPr>
          <w:rFonts w:cs="Arial"/>
          <w:noProof/>
        </w:rPr>
        <mc:AlternateContent>
          <mc:Choice Requires="wpg">
            <w:drawing>
              <wp:anchor distT="0" distB="0" distL="114300" distR="114300" simplePos="0" relativeHeight="251715584" behindDoc="0" locked="0" layoutInCell="1" allowOverlap="1" wp14:anchorId="7AE9BFE2" wp14:editId="687CA2F6">
                <wp:simplePos x="0" y="0"/>
                <wp:positionH relativeFrom="column">
                  <wp:posOffset>27305</wp:posOffset>
                </wp:positionH>
                <wp:positionV relativeFrom="paragraph">
                  <wp:posOffset>78252</wp:posOffset>
                </wp:positionV>
                <wp:extent cx="5733415" cy="2179515"/>
                <wp:effectExtent l="12700" t="12700" r="6985" b="17780"/>
                <wp:wrapNone/>
                <wp:docPr id="1974003182" name="Gruppieren 23"/>
                <wp:cNvGraphicFramePr/>
                <a:graphic xmlns:a="http://schemas.openxmlformats.org/drawingml/2006/main">
                  <a:graphicData uri="http://schemas.microsoft.com/office/word/2010/wordprocessingGroup">
                    <wpg:wgp>
                      <wpg:cNvGrpSpPr/>
                      <wpg:grpSpPr>
                        <a:xfrm>
                          <a:off x="0" y="0"/>
                          <a:ext cx="5733415" cy="2179515"/>
                          <a:chOff x="0" y="0"/>
                          <a:chExt cx="5733415" cy="1495669"/>
                        </a:xfrm>
                      </wpg:grpSpPr>
                      <wps:wsp>
                        <wps:cNvPr id="389752271" name="Abgerundetes Rechteck 11"/>
                        <wps:cNvSpPr/>
                        <wps:spPr>
                          <a:xfrm>
                            <a:off x="0" y="0"/>
                            <a:ext cx="5733415" cy="1495669"/>
                          </a:xfrm>
                          <a:prstGeom prst="roundRect">
                            <a:avLst>
                              <a:gd name="adj" fmla="val 4039"/>
                            </a:avLst>
                          </a:prstGeom>
                          <a:noFill/>
                          <a:ln w="2857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082375" name="Textfeld 12"/>
                        <wps:cNvSpPr txBox="1"/>
                        <wps:spPr>
                          <a:xfrm>
                            <a:off x="129804" y="117929"/>
                            <a:ext cx="5462954" cy="1258277"/>
                          </a:xfrm>
                          <a:prstGeom prst="rect">
                            <a:avLst/>
                          </a:prstGeom>
                          <a:solidFill>
                            <a:schemeClr val="lt1"/>
                          </a:solidFill>
                          <a:ln w="6350">
                            <a:noFill/>
                          </a:ln>
                        </wps:spPr>
                        <wps:txbx>
                          <w:txbxContent>
                            <w:p w14:paraId="2337C793" w14:textId="49235F35" w:rsidR="002C44CE" w:rsidRPr="00822A5D" w:rsidRDefault="002C44CE">
                              <w:pPr>
                                <w:rPr>
                                  <w:b/>
                                  <w:bCs/>
                                </w:rPr>
                              </w:pPr>
                              <w:r w:rsidRPr="00822A5D">
                                <w:rPr>
                                  <w:b/>
                                  <w:bCs/>
                                </w:rPr>
                                <w:t>Rahmenbedingungen:</w:t>
                              </w:r>
                            </w:p>
                            <w:p w14:paraId="70D9F536" w14:textId="6F55FB50" w:rsidR="002C44CE" w:rsidRDefault="002C44CE" w:rsidP="00BE7618">
                              <w:pPr>
                                <w:pStyle w:val="Listenabsatz"/>
                                <w:numPr>
                                  <w:ilvl w:val="0"/>
                                  <w:numId w:val="41"/>
                                </w:numPr>
                                <w:spacing w:line="360" w:lineRule="auto"/>
                              </w:pPr>
                              <w:r>
                                <w:t>Zeit: 60-90 Minuten</w:t>
                              </w:r>
                            </w:p>
                            <w:p w14:paraId="52929DFC" w14:textId="75DE1707" w:rsidR="002C44CE" w:rsidRDefault="002C44CE" w:rsidP="00BE7618">
                              <w:pPr>
                                <w:pStyle w:val="Listenabsatz"/>
                                <w:numPr>
                                  <w:ilvl w:val="0"/>
                                  <w:numId w:val="41"/>
                                </w:numPr>
                                <w:spacing w:line="360" w:lineRule="auto"/>
                              </w:pPr>
                              <w:r>
                                <w:t>Ort: Freifläche von mindestens 4m</w:t>
                              </w:r>
                              <w:r w:rsidRPr="00BE7618">
                                <w:rPr>
                                  <w:vertAlign w:val="superscript"/>
                                </w:rPr>
                                <w:t>2</w:t>
                              </w:r>
                              <w:r w:rsidR="00822A5D" w:rsidRPr="00BE7618">
                                <w:rPr>
                                  <w:vertAlign w:val="superscript"/>
                                </w:rPr>
                                <w:t xml:space="preserve"> </w:t>
                              </w:r>
                              <w:r w:rsidR="00822A5D">
                                <w:t>(Innenraum)</w:t>
                              </w:r>
                            </w:p>
                            <w:p w14:paraId="30E55672" w14:textId="16E4AEA9" w:rsidR="00822A5D" w:rsidRDefault="00822A5D" w:rsidP="00BE7618">
                              <w:pPr>
                                <w:pStyle w:val="Listenabsatz"/>
                                <w:numPr>
                                  <w:ilvl w:val="0"/>
                                  <w:numId w:val="41"/>
                                </w:numPr>
                                <w:spacing w:line="360" w:lineRule="auto"/>
                              </w:pPr>
                              <w:r>
                                <w:t xml:space="preserve">Leitung: 1-3 Personen </w:t>
                              </w:r>
                            </w:p>
                            <w:p w14:paraId="042A35FD" w14:textId="77777777" w:rsidR="00BE7618" w:rsidRDefault="00BE7618" w:rsidP="00BE7618">
                              <w:pPr>
                                <w:pStyle w:val="Listenabsatz"/>
                                <w:numPr>
                                  <w:ilvl w:val="0"/>
                                  <w:numId w:val="41"/>
                                </w:numPr>
                                <w:spacing w:line="360" w:lineRule="auto"/>
                              </w:pPr>
                              <w:r>
                                <w:t>Teilnehmende: 10-15 Personen</w:t>
                              </w:r>
                            </w:p>
                            <w:p w14:paraId="3EE7C2A2" w14:textId="6265EC05" w:rsidR="00BE7618" w:rsidRDefault="00BE7618" w:rsidP="00BE7618">
                              <w:pPr>
                                <w:pStyle w:val="Listenabsatz"/>
                                <w:numPr>
                                  <w:ilvl w:val="0"/>
                                  <w:numId w:val="41"/>
                                </w:numPr>
                                <w:spacing w:line="360" w:lineRule="auto"/>
                              </w:pPr>
                              <w:r>
                                <w:t xml:space="preserve">Material: ca. 5 VR-Brillen (2-3 Personen pro Brille) </w:t>
                              </w:r>
                            </w:p>
                            <w:p w14:paraId="6638A106" w14:textId="77777777" w:rsidR="00BE7618" w:rsidRDefault="00BE7618"/>
                            <w:p w14:paraId="5762BD47" w14:textId="77777777" w:rsidR="00D76D3B" w:rsidRPr="00822A5D" w:rsidRDefault="00D76D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AE9BFE2" id="Gruppieren 23" o:spid="_x0000_s1045" style="position:absolute;left:0;text-align:left;margin-left:2.15pt;margin-top:6.15pt;width:451.45pt;height:171.6pt;z-index:251715584;mso-height-relative:margin" coordsize="57334,1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">
                <v:roundrect id="Abgerundetes Rechteck 11" o:spid="_x0000_s1046" style="position:absolute;width:57334;height:14956;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" filled="f" strokecolor="gray [1629]" strokeweight="2.25pt">
                  <v:stroke joinstyle="miter"/>
                </v:roundrect>
                <v:shape id="Textfeld 12" o:spid="_x0000_s1047" type="#_x0000_t202" style="position:absolute;left:1298;top:1179;width:54629;height:1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" fillcolor="white [3201]" stroked="f" strokeweight=".5pt">
                  <v:textbox>
                    <w:txbxContent>
                      <w:p w14:paraId="2337C793" w14:textId="49235F35" w:rsidR="002C44CE" w:rsidRPr="00822A5D" w:rsidRDefault="002C44CE">
                        <w:pPr>
                          <w:rPr>
                            <w:b/>
                            <w:bCs/>
                          </w:rPr>
                        </w:pPr>
                        <w:r w:rsidRPr="00822A5D">
                          <w:rPr>
                            <w:b/>
                            <w:bCs/>
                          </w:rPr>
                          <w:t>Rahmenbedingungen:</w:t>
                        </w:r>
                      </w:p>
                      <w:p w14:paraId="70D9F536" w14:textId="6F55FB50" w:rsidR="002C44CE" w:rsidRDefault="002C44CE" w:rsidP="00BE7618">
                        <w:pPr>
                          <w:pStyle w:val="Listenabsatz"/>
                          <w:numPr>
                            <w:ilvl w:val="0"/>
                            <w:numId w:val="41"/>
                          </w:numPr>
                          <w:spacing w:line="360" w:lineRule="auto"/>
                        </w:pPr>
                        <w:r>
                          <w:t>Zeit: 60-90 Minuten</w:t>
                        </w:r>
                      </w:p>
                      <w:p w14:paraId="52929DFC" w14:textId="75DE1707" w:rsidR="002C44CE" w:rsidRDefault="002C44CE" w:rsidP="00BE7618">
                        <w:pPr>
                          <w:pStyle w:val="Listenabsatz"/>
                          <w:numPr>
                            <w:ilvl w:val="0"/>
                            <w:numId w:val="41"/>
                          </w:numPr>
                          <w:spacing w:line="360" w:lineRule="auto"/>
                        </w:pPr>
                        <w:r>
                          <w:t>Ort: Freifläche von mindestens 4m</w:t>
                        </w:r>
                        <w:r w:rsidRPr="00BE7618">
                          <w:rPr>
                            <w:vertAlign w:val="superscript"/>
                          </w:rPr>
                          <w:t>2</w:t>
                        </w:r>
                        <w:r w:rsidR="00822A5D" w:rsidRPr="00BE7618">
                          <w:rPr>
                            <w:vertAlign w:val="superscript"/>
                          </w:rPr>
                          <w:t xml:space="preserve"> </w:t>
                        </w:r>
                        <w:r w:rsidR="00822A5D">
                          <w:t>(Innenraum)</w:t>
                        </w:r>
                      </w:p>
                      <w:p w14:paraId="30E55672" w14:textId="16E4AEA9" w:rsidR="00822A5D" w:rsidRDefault="00822A5D" w:rsidP="00BE7618">
                        <w:pPr>
                          <w:pStyle w:val="Listenabsatz"/>
                          <w:numPr>
                            <w:ilvl w:val="0"/>
                            <w:numId w:val="41"/>
                          </w:numPr>
                          <w:spacing w:line="360" w:lineRule="auto"/>
                        </w:pPr>
                        <w:r>
                          <w:t xml:space="preserve">Leitung: 1-3 Personen </w:t>
                        </w:r>
                      </w:p>
                      <w:p w14:paraId="042A35FD" w14:textId="77777777" w:rsidR="00BE7618" w:rsidRDefault="00BE7618" w:rsidP="00BE7618">
                        <w:pPr>
                          <w:pStyle w:val="Listenabsatz"/>
                          <w:numPr>
                            <w:ilvl w:val="0"/>
                            <w:numId w:val="41"/>
                          </w:numPr>
                          <w:spacing w:line="360" w:lineRule="auto"/>
                        </w:pPr>
                        <w:r>
                          <w:t>Teilnehmende: 10-15 Personen</w:t>
                        </w:r>
                      </w:p>
                      <w:p w14:paraId="3EE7C2A2" w14:textId="6265EC05" w:rsidR="00BE7618" w:rsidRDefault="00BE7618" w:rsidP="00BE7618">
                        <w:pPr>
                          <w:pStyle w:val="Listenabsatz"/>
                          <w:numPr>
                            <w:ilvl w:val="0"/>
                            <w:numId w:val="41"/>
                          </w:numPr>
                          <w:spacing w:line="360" w:lineRule="auto"/>
                        </w:pPr>
                        <w:r>
                          <w:t xml:space="preserve">Material: ca. 5 VR-Brillen (2-3 Personen pro Brille) </w:t>
                        </w:r>
                      </w:p>
                      <w:p w14:paraId="6638A106" w14:textId="77777777" w:rsidR="00BE7618" w:rsidRDefault="00BE7618"/>
                      <w:p w14:paraId="5762BD47" w14:textId="77777777" w:rsidR="00D76D3B" w:rsidRPr="00822A5D" w:rsidRDefault="00D76D3B"/>
                    </w:txbxContent>
                  </v:textbox>
                </v:shape>
              </v:group>
            </w:pict>
          </mc:Fallback>
        </mc:AlternateContent>
      </w:r>
    </w:p>
    <w:p w14:paraId="4EB85DFD" w14:textId="77777777" w:rsidR="00822A5D" w:rsidRPr="00822A5D" w:rsidRDefault="00822A5D" w:rsidP="00822A5D">
      <w:pPr>
        <w:rPr>
          <w:rFonts w:cs="Arial"/>
        </w:rPr>
      </w:pPr>
    </w:p>
    <w:p w14:paraId="7774F576" w14:textId="77777777" w:rsidR="00822A5D" w:rsidRPr="00822A5D" w:rsidRDefault="00822A5D" w:rsidP="00822A5D">
      <w:pPr>
        <w:rPr>
          <w:rFonts w:cs="Arial"/>
        </w:rPr>
      </w:pPr>
    </w:p>
    <w:p w14:paraId="72D029AE" w14:textId="77777777" w:rsidR="00822A5D" w:rsidRPr="00822A5D" w:rsidRDefault="00822A5D" w:rsidP="00822A5D">
      <w:pPr>
        <w:rPr>
          <w:rFonts w:cs="Arial"/>
        </w:rPr>
      </w:pPr>
    </w:p>
    <w:p w14:paraId="436F735E" w14:textId="77777777" w:rsidR="00822A5D" w:rsidRDefault="00822A5D" w:rsidP="00822A5D">
      <w:pPr>
        <w:rPr>
          <w:rFonts w:cs="Arial"/>
          <w:i/>
          <w:iCs/>
        </w:rPr>
      </w:pPr>
    </w:p>
    <w:p w14:paraId="3CE28DB8" w14:textId="77777777" w:rsidR="00D41075" w:rsidRPr="00A72492" w:rsidRDefault="00D41075" w:rsidP="00822A5D">
      <w:pPr>
        <w:rPr>
          <w:rFonts w:cs="Arial"/>
          <w:i/>
          <w:iCs/>
        </w:rPr>
      </w:pPr>
    </w:p>
    <w:p w14:paraId="562C6051" w14:textId="77777777" w:rsidR="00BE7618" w:rsidRDefault="00BE7618" w:rsidP="002474C1">
      <w:pPr>
        <w:spacing w:line="360" w:lineRule="auto"/>
        <w:rPr>
          <w:rFonts w:cs="Arial"/>
          <w:i/>
          <w:iCs/>
        </w:rPr>
      </w:pPr>
    </w:p>
    <w:p w14:paraId="6F60D346" w14:textId="77777777" w:rsidR="00BE7618" w:rsidRDefault="00BE7618" w:rsidP="002474C1">
      <w:pPr>
        <w:spacing w:line="360" w:lineRule="auto"/>
        <w:rPr>
          <w:rFonts w:cs="Arial"/>
          <w:i/>
          <w:iCs/>
        </w:rPr>
      </w:pPr>
    </w:p>
    <w:p w14:paraId="63A912F3" w14:textId="2519F1E0" w:rsidR="00A72492" w:rsidRDefault="00114E68" w:rsidP="002474C1">
      <w:pPr>
        <w:spacing w:line="360" w:lineRule="auto"/>
        <w:rPr>
          <w:rFonts w:cs="Arial"/>
          <w:i/>
          <w:iCs/>
        </w:rPr>
      </w:pPr>
      <w:r>
        <w:rPr>
          <w:rFonts w:cs="Arial"/>
          <w:i/>
          <w:iCs/>
        </w:rPr>
        <w:t xml:space="preserve">2. </w:t>
      </w:r>
      <w:r w:rsidR="00D86A2C">
        <w:rPr>
          <w:rFonts w:cs="Arial"/>
          <w:i/>
          <w:iCs/>
        </w:rPr>
        <w:t>Mögliche Auswahl an Apps</w:t>
      </w:r>
    </w:p>
    <w:p w14:paraId="673CF447" w14:textId="547CA219" w:rsidR="00124DD8" w:rsidRDefault="00CE7DFE" w:rsidP="002474C1">
      <w:pPr>
        <w:spacing w:line="360" w:lineRule="auto"/>
      </w:pPr>
      <w:r w:rsidRPr="00521366">
        <w:t xml:space="preserve">Für die in </w:t>
      </w:r>
      <w:r w:rsidR="00B72999">
        <w:t>diesen</w:t>
      </w:r>
      <w:r w:rsidR="00B72999" w:rsidRPr="00521366">
        <w:t xml:space="preserve"> </w:t>
      </w:r>
      <w:r w:rsidRPr="00521366">
        <w:t xml:space="preserve">Fortbildungen eingesetzten VR-Anwendungen verwenden wir ausschließlich bereits </w:t>
      </w:r>
      <w:r>
        <w:t>auf dem</w:t>
      </w:r>
      <w:r w:rsidRPr="00521366">
        <w:t xml:space="preserve"> Markt verfügbare Apps. Ziel </w:t>
      </w:r>
      <w:r w:rsidR="00B72999">
        <w:t xml:space="preserve">des </w:t>
      </w:r>
      <w:r w:rsidRPr="00521366">
        <w:t xml:space="preserve">Fortbildungskonzepts ist es, den grundlegenden Einsatz von Virtual Reality im Sportunterricht sowie in der sonderpädagogischen Förderung kritisch zu reflektieren und zu hinterfragen. Die verwendeten Apps dienen dabei ausschließlich als Beispielmaterial zur Veranschaulichung und sind nicht als Empfehlung oder Bewertung einzelner Produkte </w:t>
      </w:r>
      <w:r w:rsidRPr="00521366">
        <w:lastRenderedPageBreak/>
        <w:t>zu verstehen.</w:t>
      </w:r>
      <w:r>
        <w:t xml:space="preserve"> </w:t>
      </w:r>
      <w:r w:rsidRPr="00521366">
        <w:t xml:space="preserve">Bereits verfügbare Apps können kostenpflichtig oder kostenfrei erworben werden. </w:t>
      </w:r>
    </w:p>
    <w:p w14:paraId="07E4D992" w14:textId="4B4C62C5" w:rsidR="004A4E17" w:rsidRPr="004A4E17" w:rsidRDefault="004A4E17" w:rsidP="004A4E17">
      <w:pPr>
        <w:spacing w:line="360" w:lineRule="auto"/>
        <w:ind w:left="360"/>
        <w:rPr>
          <w:i/>
          <w:iCs/>
        </w:rPr>
      </w:pPr>
      <w:r w:rsidRPr="004A4E17">
        <w:rPr>
          <w:i/>
          <w:iCs/>
        </w:rPr>
        <w:t>Zurzeit verfügbare und erprobte VR-Anwendungen</w:t>
      </w:r>
    </w:p>
    <w:p w14:paraId="08C754C6" w14:textId="00564013" w:rsidR="002474C1" w:rsidRPr="00521366" w:rsidRDefault="002474C1" w:rsidP="004A4E17">
      <w:pPr>
        <w:pStyle w:val="Listenabsatz"/>
        <w:numPr>
          <w:ilvl w:val="0"/>
          <w:numId w:val="40"/>
        </w:numPr>
        <w:spacing w:line="360" w:lineRule="auto"/>
      </w:pPr>
      <w:r w:rsidRPr="00521366">
        <w:t xml:space="preserve">Richies Plank Experience  </w:t>
      </w:r>
    </w:p>
    <w:p w14:paraId="620BDD2F" w14:textId="77777777" w:rsidR="002474C1" w:rsidRPr="00521366" w:rsidRDefault="002474C1" w:rsidP="004A4E17">
      <w:pPr>
        <w:pStyle w:val="Listenabsatz"/>
        <w:numPr>
          <w:ilvl w:val="0"/>
          <w:numId w:val="40"/>
        </w:numPr>
        <w:spacing w:line="360" w:lineRule="auto"/>
      </w:pPr>
      <w:r w:rsidRPr="00521366">
        <w:t>Holopoint</w:t>
      </w:r>
    </w:p>
    <w:p w14:paraId="7C31492F" w14:textId="77777777" w:rsidR="002474C1" w:rsidRPr="00521366" w:rsidRDefault="002474C1" w:rsidP="004A4E17">
      <w:pPr>
        <w:pStyle w:val="Listenabsatz"/>
        <w:numPr>
          <w:ilvl w:val="0"/>
          <w:numId w:val="40"/>
        </w:numPr>
        <w:spacing w:line="360" w:lineRule="auto"/>
      </w:pPr>
      <w:r w:rsidRPr="00521366">
        <w:t>Table Tennis</w:t>
      </w:r>
    </w:p>
    <w:p w14:paraId="09D18C9C" w14:textId="77777777" w:rsidR="002474C1" w:rsidRPr="00521366" w:rsidRDefault="002474C1" w:rsidP="004A4E17">
      <w:pPr>
        <w:pStyle w:val="Listenabsatz"/>
        <w:numPr>
          <w:ilvl w:val="0"/>
          <w:numId w:val="40"/>
        </w:numPr>
        <w:spacing w:line="360" w:lineRule="auto"/>
      </w:pPr>
      <w:r w:rsidRPr="00521366">
        <w:t xml:space="preserve">Carve Snowboarding </w:t>
      </w:r>
    </w:p>
    <w:p w14:paraId="470BEBCD" w14:textId="77777777" w:rsidR="002474C1" w:rsidRPr="00521366" w:rsidRDefault="002474C1" w:rsidP="004A4E17">
      <w:pPr>
        <w:pStyle w:val="Listenabsatz"/>
        <w:numPr>
          <w:ilvl w:val="0"/>
          <w:numId w:val="40"/>
        </w:numPr>
        <w:spacing w:line="360" w:lineRule="auto"/>
      </w:pPr>
      <w:r w:rsidRPr="00521366">
        <w:t>Beat Saber</w:t>
      </w:r>
    </w:p>
    <w:p w14:paraId="2F61FAFB" w14:textId="77777777" w:rsidR="002474C1" w:rsidRPr="00521366" w:rsidRDefault="002474C1" w:rsidP="004A4E17">
      <w:pPr>
        <w:pStyle w:val="Listenabsatz"/>
        <w:numPr>
          <w:ilvl w:val="0"/>
          <w:numId w:val="40"/>
        </w:numPr>
        <w:spacing w:line="360" w:lineRule="auto"/>
      </w:pPr>
      <w:r w:rsidRPr="00521366">
        <w:t>Superhot</w:t>
      </w:r>
    </w:p>
    <w:p w14:paraId="5CE62B0D" w14:textId="20A0D7C9" w:rsidR="002474C1" w:rsidRPr="00521366" w:rsidRDefault="002474C1" w:rsidP="004A4E17">
      <w:pPr>
        <w:pStyle w:val="Listenabsatz"/>
        <w:numPr>
          <w:ilvl w:val="0"/>
          <w:numId w:val="40"/>
        </w:numPr>
        <w:spacing w:line="360" w:lineRule="auto"/>
      </w:pPr>
      <w:r w:rsidRPr="002474C1">
        <w:rPr>
          <w:lang w:val="pt-BR"/>
        </w:rPr>
        <w:t>Körperzelle VR</w:t>
      </w:r>
    </w:p>
    <w:p w14:paraId="050E7096" w14:textId="080ED7C1" w:rsidR="002474C1" w:rsidRPr="00521366" w:rsidRDefault="002474C1" w:rsidP="004A4E17">
      <w:pPr>
        <w:pStyle w:val="Listenabsatz"/>
        <w:numPr>
          <w:ilvl w:val="0"/>
          <w:numId w:val="40"/>
        </w:numPr>
        <w:spacing w:line="360" w:lineRule="auto"/>
      </w:pPr>
      <w:r w:rsidRPr="002474C1">
        <w:rPr>
          <w:lang w:val="pt-BR"/>
        </w:rPr>
        <w:t>Honigbiene</w:t>
      </w:r>
    </w:p>
    <w:p w14:paraId="0A462578" w14:textId="737ED80B" w:rsidR="00D41075" w:rsidRDefault="002474C1" w:rsidP="008C295D">
      <w:pPr>
        <w:pStyle w:val="Listenabsatz"/>
        <w:numPr>
          <w:ilvl w:val="0"/>
          <w:numId w:val="40"/>
        </w:numPr>
        <w:spacing w:line="360" w:lineRule="auto"/>
      </w:pPr>
      <w:r w:rsidRPr="002474C1">
        <w:rPr>
          <w:lang w:val="pt-BR"/>
        </w:rPr>
        <w:t>MultiBrush</w:t>
      </w:r>
    </w:p>
    <w:p w14:paraId="7EEF5340" w14:textId="7E8526AF" w:rsidR="00D41075" w:rsidRPr="00D41075" w:rsidRDefault="00114E68" w:rsidP="00B0411C">
      <w:pPr>
        <w:spacing w:line="360" w:lineRule="auto"/>
        <w:rPr>
          <w:i/>
          <w:iCs/>
        </w:rPr>
      </w:pPr>
      <w:r>
        <w:rPr>
          <w:i/>
          <w:iCs/>
        </w:rPr>
        <w:t>3. Hinweise</w:t>
      </w:r>
      <w:r w:rsidR="00D41075" w:rsidRPr="00D41075">
        <w:rPr>
          <w:i/>
          <w:iCs/>
        </w:rPr>
        <w:t xml:space="preserve"> zum Umgang mit V</w:t>
      </w:r>
      <w:r>
        <w:rPr>
          <w:i/>
          <w:iCs/>
        </w:rPr>
        <w:t>R</w:t>
      </w:r>
    </w:p>
    <w:p w14:paraId="3E59BF0D" w14:textId="3A0F7841" w:rsidR="00D41075" w:rsidRPr="003E5D30" w:rsidRDefault="00F07C69" w:rsidP="00B0411C">
      <w:pPr>
        <w:pStyle w:val="Listenabsatz"/>
        <w:numPr>
          <w:ilvl w:val="0"/>
          <w:numId w:val="12"/>
        </w:numPr>
        <w:spacing w:line="360" w:lineRule="auto"/>
      </w:pPr>
      <w:r>
        <w:t>D</w:t>
      </w:r>
      <w:r w:rsidR="00D41075" w:rsidRPr="003E5D30">
        <w:t>ie VR-</w:t>
      </w:r>
      <w:r w:rsidR="00B72999">
        <w:t>Selbsterfahrung</w:t>
      </w:r>
      <w:r w:rsidR="00114E68">
        <w:t xml:space="preserve"> </w:t>
      </w:r>
      <w:r w:rsidR="00D41075" w:rsidRPr="003E5D30">
        <w:t xml:space="preserve">kann sensibel und sehr unterschiedlich </w:t>
      </w:r>
      <w:r>
        <w:t>wahrgenommen</w:t>
      </w:r>
      <w:r w:rsidRPr="003E5D30">
        <w:t xml:space="preserve"> </w:t>
      </w:r>
      <w:r w:rsidR="00D41075" w:rsidRPr="003E5D30">
        <w:t xml:space="preserve">werden. Jede Reaktion ist berechtigt. Das Individuum steht im Mittelpunkt und steuert die gesamte VR-Selbsterfahrung. Unabhängig vom Grund kann die </w:t>
      </w:r>
      <w:r w:rsidR="00B72999">
        <w:t>Erprobung</w:t>
      </w:r>
      <w:r w:rsidR="00B72999" w:rsidRPr="003E5D30">
        <w:t xml:space="preserve"> </w:t>
      </w:r>
      <w:r w:rsidR="00D41075" w:rsidRPr="003E5D30">
        <w:t xml:space="preserve">jederzeit </w:t>
      </w:r>
      <w:r w:rsidR="00B72999">
        <w:t>beendet</w:t>
      </w:r>
      <w:r w:rsidR="00B72999" w:rsidRPr="003E5D30">
        <w:t xml:space="preserve"> </w:t>
      </w:r>
      <w:r w:rsidR="00D41075" w:rsidRPr="003E5D30">
        <w:t xml:space="preserve">werden. </w:t>
      </w:r>
    </w:p>
    <w:p w14:paraId="140338DB" w14:textId="00EC4E9D" w:rsidR="00D41075" w:rsidRPr="003E5D30" w:rsidRDefault="00D41075" w:rsidP="00B0411C">
      <w:pPr>
        <w:pStyle w:val="Listenabsatz"/>
        <w:numPr>
          <w:ilvl w:val="0"/>
          <w:numId w:val="12"/>
        </w:numPr>
        <w:spacing w:line="360" w:lineRule="auto"/>
      </w:pPr>
      <w:r w:rsidRPr="003E5D30">
        <w:t xml:space="preserve">Für die außenstehenden Personen gilt, sich nach den Bedürfnissen der Person zu richten, die </w:t>
      </w:r>
      <w:r w:rsidR="00B72999">
        <w:t>die</w:t>
      </w:r>
      <w:r w:rsidRPr="003E5D30">
        <w:t xml:space="preserve"> VR-Selbsterfahrung </w:t>
      </w:r>
      <w:r w:rsidR="00B72999">
        <w:t>macht</w:t>
      </w:r>
      <w:r w:rsidRPr="003E5D30">
        <w:t xml:space="preserve">. Die außenstehenden Personen können ihre eigene Rolle sowie die sich in der VR befindende Person beobachten und ein sensibles Verhalten hinterfragen. </w:t>
      </w:r>
    </w:p>
    <w:p w14:paraId="40E3D1AB" w14:textId="77777777" w:rsidR="00D41075" w:rsidRDefault="00D41075" w:rsidP="00CE7DFE">
      <w:pPr>
        <w:spacing w:line="360" w:lineRule="auto"/>
      </w:pPr>
    </w:p>
    <w:p w14:paraId="7ADAD443" w14:textId="77777777" w:rsidR="000A4CC6" w:rsidRDefault="000A4CC6" w:rsidP="00A72492">
      <w:pPr>
        <w:sectPr w:rsidR="000A4CC6" w:rsidSect="006521F0">
          <w:headerReference w:type="default" r:id="rId21"/>
          <w:pgSz w:w="11906" w:h="16838"/>
          <w:pgMar w:top="1417" w:right="1417" w:bottom="1134" w:left="1417" w:header="708" w:footer="708" w:gutter="0"/>
          <w:cols w:space="708"/>
          <w:docGrid w:linePitch="360"/>
        </w:sectPr>
      </w:pPr>
    </w:p>
    <w:p w14:paraId="75AA250D" w14:textId="2BCEDC99" w:rsidR="00BE7EF3" w:rsidRDefault="00BE7EF3" w:rsidP="009E576B">
      <w:pPr>
        <w:pStyle w:val="berschrift1"/>
        <w:spacing w:line="360" w:lineRule="auto"/>
      </w:pPr>
      <w:bookmarkStart w:id="6" w:name="_Toc207285633"/>
      <w:r>
        <w:lastRenderedPageBreak/>
        <w:t>2. VR als Bildungsmedium</w:t>
      </w:r>
      <w:bookmarkEnd w:id="6"/>
      <w:r>
        <w:t xml:space="preserve"> </w:t>
      </w:r>
    </w:p>
    <w:p w14:paraId="1B5C4FD9" w14:textId="35B0AB8D" w:rsidR="00BE7EF3" w:rsidRDefault="00BE7EF3" w:rsidP="009E576B">
      <w:pPr>
        <w:pStyle w:val="berschrift2"/>
        <w:spacing w:line="360" w:lineRule="auto"/>
      </w:pPr>
      <w:bookmarkStart w:id="7" w:name="_Toc207285634"/>
      <w:r>
        <w:t>2.1 Potenziale und Grenzen für die Schule</w:t>
      </w:r>
      <w:bookmarkEnd w:id="7"/>
    </w:p>
    <w:p w14:paraId="3F6FEF81" w14:textId="49734ED6" w:rsidR="00BE7EF3" w:rsidRDefault="00BE7EF3" w:rsidP="009E576B">
      <w:pPr>
        <w:spacing w:line="360" w:lineRule="auto"/>
      </w:pPr>
      <w:r>
        <w:t xml:space="preserve">Dem Einsatz von VR in der Schule können Potenziale und Grenzen zugeschrieben werden. Nach Rohse und Schäfer </w:t>
      </w:r>
      <w:r w:rsidR="00F24EBD">
        <w:fldChar w:fldCharType="begin"/>
      </w:r>
      <w:r w:rsidR="00F97311">
        <w:instrText xml:space="preserve"> ADDIN ZOTERO_ITEM CSL_CITATION {"citationID":"yFtBzms6","properties":{"formattedCitation":"(2024)","plainCitation":"(2024)","noteIndex":0},"citationItems":[{"id":351,"uris":["http://zotero.org/users/15402662/items/NSLY5GRK"],"itemData":{"id":351,"type":"article-journal","container-title":"Vierteljahresschrift für Heilpädagogik und ihre Nachbargebiete","DOI":"10.2378/vhn2024.art28d","ISSN":"0017-9655","issue":"4","page":"271–287","title":"\"VR in der Schule ist für mich eine Revolution\": Potenziale und Grenzen von Virtual Reality im Förderschwerpunkt körperliche und motorische Entwicklung aus der Perspektive von Schüler/innen","volume":"93","author":[{"family":"Rohse","given":"Dorina"},{"family":"Schäfer","given":"Caterina"}],"issued":{"date-parts":[["2024"]]}},"suppress-author":true}],"schema":"https://github.com/citation-style-language/schema/raw/master/csl-citation.json"} </w:instrText>
      </w:r>
      <w:r w:rsidR="00F24EBD">
        <w:fldChar w:fldCharType="separate"/>
      </w:r>
      <w:r w:rsidR="00F97311">
        <w:rPr>
          <w:noProof/>
        </w:rPr>
        <w:t>(2024)</w:t>
      </w:r>
      <w:r w:rsidR="00F24EBD">
        <w:fldChar w:fldCharType="end"/>
      </w:r>
      <w:r w:rsidR="00F97311">
        <w:t xml:space="preserve"> </w:t>
      </w:r>
      <w:r>
        <w:t>gibt es bisher noch wenige Studien dazu, dennoch lassen sich daraus Tendenzen in Bezug auf Lerneffekte abbilden. Hervorgehoben werden kann die Motivation und Begeisterung der Lernenden durch VR-Erfahrungen. VR kann multisensorisch erfahren werden und erzeugt ein unmittelbares emotionales Erleben. Darüber hinaus ermöglicht es ein handlungsorientiertes Lernen, das abstrakte Inhalte greifbarer mach</w:t>
      </w:r>
      <w:r w:rsidR="00A2244C">
        <w:t>en</w:t>
      </w:r>
      <w:r>
        <w:t xml:space="preserve"> und ein tieferes Verständnis förder</w:t>
      </w:r>
      <w:r w:rsidR="00A2244C">
        <w:t>n kann</w:t>
      </w:r>
      <w:r>
        <w:t xml:space="preserve">. Lernen </w:t>
      </w:r>
      <w:r w:rsidR="00A2244C">
        <w:t xml:space="preserve">kann </w:t>
      </w:r>
      <w:r>
        <w:t>somit verkörpert und auf einer konstruktivistischen Ebene</w:t>
      </w:r>
      <w:r w:rsidR="00A2244C">
        <w:t xml:space="preserve"> erfolgen</w:t>
      </w:r>
      <w:r>
        <w:t xml:space="preserve">. Nicht zuletzt wird individuelles und interaktives Lernen ermöglicht. Weitere Studien vermuten, dass VR </w:t>
      </w:r>
      <w:r w:rsidR="008B777C">
        <w:t>als Bildungstechnologie in inklusiven Setting genutzt werden</w:t>
      </w:r>
      <w:r w:rsidR="0024504E">
        <w:t xml:space="preserve"> </w:t>
      </w:r>
      <w:r w:rsidR="008B777C">
        <w:t>kann</w:t>
      </w:r>
      <w:r w:rsidR="0024504E">
        <w:t xml:space="preserve"> </w:t>
      </w:r>
      <w:r w:rsidR="0024504E">
        <w:fldChar w:fldCharType="begin"/>
      </w:r>
      <w:r w:rsidR="0024504E">
        <w:instrText xml:space="preserve"> ADDIN ZOTERO_ITEM CSL_CITATION {"citationID":"VjjB4quZ","properties":{"formattedCitation":"(Wehrmann &amp; Zender, 2024)","plainCitation":"(Wehrmann &amp; Zender, 2024)","noteIndex":0},"citationItems":[{"id":353,"uris":["http://zotero.org/users/15402662/items/8RCVKXA6"],"itemData":{"id":353,"type":"article-journal","container-title":"Electronic Journal of e-Learning","DOI":"10.34190/ejel.21.6.3265","ISSN":"14794403","page":"00","title":"Inclusive Virtual Reality Learning: Review and 'Best-Fit' Framework for Universal Learning","author":[{"family":"Wehrmann","given":"Frank"},{"family":"Zender","given":"Raphael"}],"issued":{"date-parts":[["2024"]]}}}],"schema":"https://github.com/citation-style-language/schema/raw/master/csl-citation.json"} </w:instrText>
      </w:r>
      <w:r w:rsidR="0024504E">
        <w:fldChar w:fldCharType="separate"/>
      </w:r>
      <w:r w:rsidR="0024504E">
        <w:rPr>
          <w:noProof/>
        </w:rPr>
        <w:t>(Wehrmann &amp; Zender, 2024)</w:t>
      </w:r>
      <w:r w:rsidR="0024504E">
        <w:fldChar w:fldCharType="end"/>
      </w:r>
      <w:r w:rsidR="0024504E">
        <w:t>.</w:t>
      </w:r>
      <w:r>
        <w:t xml:space="preserve"> </w:t>
      </w:r>
    </w:p>
    <w:p w14:paraId="44440021" w14:textId="3C924855" w:rsidR="00BE7EF3" w:rsidRDefault="00BE7EF3" w:rsidP="009E576B">
      <w:pPr>
        <w:spacing w:line="360" w:lineRule="auto"/>
      </w:pPr>
      <w:r>
        <w:t>Bisher liegen vereinzelt Studien zum Einsatz von VR für Schüler:innen mit Behinderung vor</w:t>
      </w:r>
      <w:r w:rsidR="003779A7">
        <w:t xml:space="preserve"> </w:t>
      </w:r>
      <w:r w:rsidR="003779A7">
        <w:fldChar w:fldCharType="begin"/>
      </w:r>
      <w:r w:rsidR="003779A7">
        <w:instrText xml:space="preserve"> ADDIN ZOTERO_ITEM CSL_CITATION {"citationID":"ZbalhfJl","properties":{"formattedCitation":"(Rohse, 2025)","plainCitation":"(Rohse, 2025)","noteIndex":0},"citationItems":[{"id":2329,"uris":["http://zotero.org/groups/6074671/items/NYNKVEKZ"],"itemData":{"id":2329,"type":"article-journal","container-title":"Zeitschrift für Inklusion","title":"Teilhabe und Embodied Learning von Menschen mit Behinderungen an und durch Virtual Reality – Eine systematische Literaturanalyse (in Druck)","author":[{"family":"Rohse","given":"Dorina"}],"issued":{"date-parts":[["2025"]]}}}],"schema":"https://github.com/citation-style-language/schema/raw/master/csl-citation.json"} </w:instrText>
      </w:r>
      <w:r w:rsidR="003779A7">
        <w:fldChar w:fldCharType="separate"/>
      </w:r>
      <w:r w:rsidR="003779A7">
        <w:rPr>
          <w:noProof/>
        </w:rPr>
        <w:t>(Rohse, 2025)</w:t>
      </w:r>
      <w:r w:rsidR="003779A7">
        <w:fldChar w:fldCharType="end"/>
      </w:r>
      <w:r w:rsidR="003779A7">
        <w:t xml:space="preserve">. </w:t>
      </w:r>
      <w:r>
        <w:t xml:space="preserve">Diese vermuten ein Potenzial im Hinblick auf individuelles Lernen im eigenen Tempo bei Lernbehinderungen. Außerdem konnte gezeigt werden, dass bei körperlich-motorischer Behinderung eine VR-Nutzung ohne zeitliche und räumliche Beschränkung möglich wird. </w:t>
      </w:r>
    </w:p>
    <w:p w14:paraId="186B1B49" w14:textId="00CDDC30" w:rsidR="00D86A2C" w:rsidRDefault="00BE7EF3" w:rsidP="009E576B">
      <w:pPr>
        <w:spacing w:line="360" w:lineRule="auto"/>
      </w:pPr>
      <w:r>
        <w:t>Dennoch fehlt es bisher an konkreter Forschung hinsichtlich Nutzungsvoraussetzung</w:t>
      </w:r>
      <w:r w:rsidR="009E576B">
        <w:t>en</w:t>
      </w:r>
      <w:r>
        <w:t xml:space="preserve"> für Schüler:innen mit Behinderung und es zeigen sich Barrieren hinsichtlich der Steuerungsmöglichkeiten von VR. Weitere Grenzen von VR liegen in den institutionellen Rahmenbedingungen, wie unzureichender IT-Infrastruktur und klassischen Unterrichtsstrukturen. Außerdem fehlen bisher empirische Studien mit umfänglichen Einsatzideen. Erste Fallstudien zeigen den Einsatz von VR insbesondere im naturwissenschaftlichen und gesellschaftswissenschaftlichen Unterricht. Im Sport und der sonderpädagogischen Förderung bedarf es </w:t>
      </w:r>
      <w:r w:rsidR="00A2244C">
        <w:t>noch weiter</w:t>
      </w:r>
      <w:r w:rsidR="007966B0">
        <w:t xml:space="preserve">er </w:t>
      </w:r>
      <w:r>
        <w:t xml:space="preserve">Forschung, um den Einsatz von VR zu denken. </w:t>
      </w:r>
    </w:p>
    <w:p w14:paraId="2B1CF056" w14:textId="77777777" w:rsidR="00F20ED5" w:rsidRDefault="00F20ED5" w:rsidP="009E576B">
      <w:pPr>
        <w:spacing w:line="360" w:lineRule="auto"/>
      </w:pPr>
    </w:p>
    <w:p w14:paraId="2C7EC710" w14:textId="77777777" w:rsidR="00AA3D55" w:rsidRDefault="00AA3D55">
      <w:pPr>
        <w:jc w:val="left"/>
        <w:rPr>
          <w:rFonts w:eastAsiaTheme="majorEastAsia" w:cstheme="majorBidi"/>
          <w:b/>
          <w:color w:val="000000" w:themeColor="text1"/>
          <w:szCs w:val="32"/>
        </w:rPr>
      </w:pPr>
      <w:r>
        <w:br w:type="page"/>
      </w:r>
    </w:p>
    <w:p w14:paraId="097A71AC" w14:textId="6E0E0FBD" w:rsidR="00F20ED5" w:rsidRDefault="00950F2F" w:rsidP="00AA3D55">
      <w:pPr>
        <w:pStyle w:val="berschrift2"/>
        <w:spacing w:line="360" w:lineRule="auto"/>
      </w:pPr>
      <w:bookmarkStart w:id="8" w:name="_Toc207285635"/>
      <w:r>
        <w:lastRenderedPageBreak/>
        <w:t>2.2 Ablauf des Workshops</w:t>
      </w:r>
      <w:bookmarkEnd w:id="8"/>
    </w:p>
    <w:p w14:paraId="22C0E05E" w14:textId="51722521" w:rsidR="00AA3D55" w:rsidRPr="00AA3D55" w:rsidRDefault="00AA3D55" w:rsidP="00AA3D55">
      <w:pPr>
        <w:spacing w:line="360" w:lineRule="auto"/>
      </w:pPr>
      <w:r w:rsidRPr="00AA3D55">
        <w:t xml:space="preserve">Grundlage für diesen Workshop ist </w:t>
      </w:r>
      <w:r w:rsidR="00316DA8">
        <w:t>d</w:t>
      </w:r>
      <w:r w:rsidR="00D90996">
        <w:t>ie</w:t>
      </w:r>
      <w:r w:rsidR="00316DA8">
        <w:t xml:space="preserve"> zuvor durchgeführte </w:t>
      </w:r>
      <w:r w:rsidR="00D462A2">
        <w:t>Vorbereitung</w:t>
      </w:r>
      <w:r w:rsidR="00D90996">
        <w:t xml:space="preserve"> im Modul 1.</w:t>
      </w:r>
    </w:p>
    <w:p w14:paraId="58855B35" w14:textId="6DA1A6D2" w:rsidR="00AA3D55" w:rsidRDefault="00AA3D55">
      <w:pPr>
        <w:jc w:val="left"/>
      </w:pPr>
      <w:r>
        <w:rPr>
          <w:rFonts w:cs="Arial"/>
          <w:noProof/>
        </w:rPr>
        <mc:AlternateContent>
          <mc:Choice Requires="wpg">
            <w:drawing>
              <wp:anchor distT="0" distB="0" distL="114300" distR="114300" simplePos="0" relativeHeight="251717632" behindDoc="0" locked="0" layoutInCell="1" allowOverlap="1" wp14:anchorId="781CE9D6" wp14:editId="5CF5C1D8">
                <wp:simplePos x="0" y="0"/>
                <wp:positionH relativeFrom="column">
                  <wp:posOffset>1270</wp:posOffset>
                </wp:positionH>
                <wp:positionV relativeFrom="paragraph">
                  <wp:posOffset>233929</wp:posOffset>
                </wp:positionV>
                <wp:extent cx="5733415" cy="2550885"/>
                <wp:effectExtent l="12700" t="12700" r="6985" b="14605"/>
                <wp:wrapNone/>
                <wp:docPr id="1572655536" name="Gruppieren 23"/>
                <wp:cNvGraphicFramePr/>
                <a:graphic xmlns:a="http://schemas.openxmlformats.org/drawingml/2006/main">
                  <a:graphicData uri="http://schemas.microsoft.com/office/word/2010/wordprocessingGroup">
                    <wpg:wgp>
                      <wpg:cNvGrpSpPr/>
                      <wpg:grpSpPr>
                        <a:xfrm>
                          <a:off x="0" y="0"/>
                          <a:ext cx="5733415" cy="2550885"/>
                          <a:chOff x="0" y="0"/>
                          <a:chExt cx="5733415" cy="2295071"/>
                        </a:xfrm>
                      </wpg:grpSpPr>
                      <wps:wsp>
                        <wps:cNvPr id="536916080" name="Abgerundetes Rechteck 11"/>
                        <wps:cNvSpPr/>
                        <wps:spPr>
                          <a:xfrm>
                            <a:off x="0" y="0"/>
                            <a:ext cx="5733415" cy="2295071"/>
                          </a:xfrm>
                          <a:prstGeom prst="roundRect">
                            <a:avLst>
                              <a:gd name="adj" fmla="val 4039"/>
                            </a:avLst>
                          </a:prstGeom>
                          <a:noFill/>
                          <a:ln w="2857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779082" name="Textfeld 12"/>
                        <wps:cNvSpPr txBox="1"/>
                        <wps:spPr>
                          <a:xfrm>
                            <a:off x="129804" y="117920"/>
                            <a:ext cx="5462954" cy="2032008"/>
                          </a:xfrm>
                          <a:prstGeom prst="rect">
                            <a:avLst/>
                          </a:prstGeom>
                          <a:solidFill>
                            <a:schemeClr val="lt1"/>
                          </a:solidFill>
                          <a:ln w="6350">
                            <a:noFill/>
                          </a:ln>
                        </wps:spPr>
                        <wps:txbx>
                          <w:txbxContent>
                            <w:p w14:paraId="249FD85A" w14:textId="77777777" w:rsidR="00AA3D55" w:rsidRPr="00822A5D" w:rsidRDefault="00AA3D55" w:rsidP="00AA3D55">
                              <w:pPr>
                                <w:spacing w:line="360" w:lineRule="auto"/>
                                <w:rPr>
                                  <w:b/>
                                  <w:bCs/>
                                </w:rPr>
                              </w:pPr>
                              <w:r w:rsidRPr="00822A5D">
                                <w:rPr>
                                  <w:b/>
                                  <w:bCs/>
                                </w:rPr>
                                <w:t>Rahmenbedingungen:</w:t>
                              </w:r>
                            </w:p>
                            <w:p w14:paraId="233BCC97" w14:textId="77777777" w:rsidR="00AA3D55" w:rsidRDefault="00AA3D55" w:rsidP="00AA3D55">
                              <w:pPr>
                                <w:pStyle w:val="Listenabsatz"/>
                                <w:numPr>
                                  <w:ilvl w:val="0"/>
                                  <w:numId w:val="13"/>
                                </w:numPr>
                                <w:spacing w:line="360" w:lineRule="auto"/>
                              </w:pPr>
                              <w:r>
                                <w:t>Zeit: 60-90 Minuten</w:t>
                              </w:r>
                            </w:p>
                            <w:p w14:paraId="482472CE" w14:textId="77777777" w:rsidR="00AA3D55" w:rsidRDefault="00AA3D55" w:rsidP="00AA3D55">
                              <w:pPr>
                                <w:pStyle w:val="Listenabsatz"/>
                                <w:numPr>
                                  <w:ilvl w:val="0"/>
                                  <w:numId w:val="13"/>
                                </w:numPr>
                                <w:spacing w:line="360" w:lineRule="auto"/>
                              </w:pPr>
                              <w:r>
                                <w:t>Ort: Freifläche von mindestens 4m</w:t>
                              </w:r>
                              <w:r w:rsidRPr="00E722A1">
                                <w:rPr>
                                  <w:vertAlign w:val="superscript"/>
                                </w:rPr>
                                <w:t xml:space="preserve">2 </w:t>
                              </w:r>
                              <w:r>
                                <w:t>(Innenraum)</w:t>
                              </w:r>
                            </w:p>
                            <w:p w14:paraId="39551A49" w14:textId="77777777" w:rsidR="00AA3D55" w:rsidRDefault="00AA3D55" w:rsidP="00AA3D55">
                              <w:pPr>
                                <w:pStyle w:val="Listenabsatz"/>
                                <w:numPr>
                                  <w:ilvl w:val="0"/>
                                  <w:numId w:val="13"/>
                                </w:numPr>
                                <w:spacing w:line="360" w:lineRule="auto"/>
                              </w:pPr>
                              <w:r>
                                <w:t xml:space="preserve">Leitung: 1-3 Personen </w:t>
                              </w:r>
                            </w:p>
                            <w:p w14:paraId="10DE2702" w14:textId="77777777" w:rsidR="00AA3D55" w:rsidRDefault="00AA3D55" w:rsidP="00AA3D55">
                              <w:pPr>
                                <w:pStyle w:val="Listenabsatz"/>
                                <w:numPr>
                                  <w:ilvl w:val="0"/>
                                  <w:numId w:val="13"/>
                                </w:numPr>
                                <w:spacing w:line="360" w:lineRule="auto"/>
                              </w:pPr>
                              <w:r>
                                <w:t>Teilnehmende: 10-15 Personen</w:t>
                              </w:r>
                            </w:p>
                            <w:p w14:paraId="358B2BF4" w14:textId="15579CA7" w:rsidR="00AA3D55" w:rsidRDefault="00AA3D55" w:rsidP="00AA3D55">
                              <w:pPr>
                                <w:pStyle w:val="Listenabsatz"/>
                                <w:numPr>
                                  <w:ilvl w:val="0"/>
                                  <w:numId w:val="13"/>
                                </w:numPr>
                                <w:spacing w:line="360" w:lineRule="auto"/>
                              </w:pPr>
                              <w:r>
                                <w:t>Material: ca. 5 VR-Brillen (2-3 Personen pro Brille)</w:t>
                              </w:r>
                              <w:r w:rsidR="00BE7618">
                                <w:t xml:space="preserve">, </w:t>
                              </w:r>
                              <w:r>
                                <w:t>Klebeband</w:t>
                              </w:r>
                              <w:r w:rsidR="00784855">
                                <w:t>, Moderationskarten und Stifte</w:t>
                              </w:r>
                            </w:p>
                            <w:p w14:paraId="3721FA45" w14:textId="77777777" w:rsidR="00AA3D55" w:rsidRPr="00822A5D" w:rsidRDefault="00AA3D55" w:rsidP="00AA3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81CE9D6" id="_x0000_s1048" style="position:absolute;margin-left:.1pt;margin-top:18.4pt;width:451.45pt;height:200.85pt;z-index:251717632;mso-height-relative:margin" coordsize="57334,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">
                <v:roundrect id="Abgerundetes Rechteck 11" o:spid="_x0000_s1049" style="position:absolute;width:57334;height:22950;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" filled="f" strokecolor="gray [1629]" strokeweight="2.25pt">
                  <v:stroke joinstyle="miter"/>
                </v:roundrect>
                <v:shape id="Textfeld 12" o:spid="_x0000_s1050" type="#_x0000_t202" style="position:absolute;left:1298;top:1179;width:54629;height:2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" fillcolor="white [3201]" stroked="f" strokeweight=".5pt">
                  <v:textbox>
                    <w:txbxContent>
                      <w:p w14:paraId="249FD85A" w14:textId="77777777" w:rsidR="00AA3D55" w:rsidRPr="00822A5D" w:rsidRDefault="00AA3D55" w:rsidP="00AA3D55">
                        <w:pPr>
                          <w:spacing w:line="360" w:lineRule="auto"/>
                          <w:rPr>
                            <w:b/>
                            <w:bCs/>
                          </w:rPr>
                        </w:pPr>
                        <w:r w:rsidRPr="00822A5D">
                          <w:rPr>
                            <w:b/>
                            <w:bCs/>
                          </w:rPr>
                          <w:t>Rahmenbedingungen:</w:t>
                        </w:r>
                      </w:p>
                      <w:p w14:paraId="233BCC97" w14:textId="77777777" w:rsidR="00AA3D55" w:rsidRDefault="00AA3D55" w:rsidP="00AA3D55">
                        <w:pPr>
                          <w:pStyle w:val="Listenabsatz"/>
                          <w:numPr>
                            <w:ilvl w:val="0"/>
                            <w:numId w:val="13"/>
                          </w:numPr>
                          <w:spacing w:line="360" w:lineRule="auto"/>
                        </w:pPr>
                        <w:r>
                          <w:t>Zeit: 60-90 Minuten</w:t>
                        </w:r>
                      </w:p>
                      <w:p w14:paraId="482472CE" w14:textId="77777777" w:rsidR="00AA3D55" w:rsidRDefault="00AA3D55" w:rsidP="00AA3D55">
                        <w:pPr>
                          <w:pStyle w:val="Listenabsatz"/>
                          <w:numPr>
                            <w:ilvl w:val="0"/>
                            <w:numId w:val="13"/>
                          </w:numPr>
                          <w:spacing w:line="360" w:lineRule="auto"/>
                        </w:pPr>
                        <w:r>
                          <w:t>Ort: Freifläche von mindestens 4m</w:t>
                        </w:r>
                        <w:r w:rsidRPr="00E722A1">
                          <w:rPr>
                            <w:vertAlign w:val="superscript"/>
                          </w:rPr>
                          <w:t xml:space="preserve">2 </w:t>
                        </w:r>
                        <w:r>
                          <w:t>(Innenraum)</w:t>
                        </w:r>
                      </w:p>
                      <w:p w14:paraId="39551A49" w14:textId="77777777" w:rsidR="00AA3D55" w:rsidRDefault="00AA3D55" w:rsidP="00AA3D55">
                        <w:pPr>
                          <w:pStyle w:val="Listenabsatz"/>
                          <w:numPr>
                            <w:ilvl w:val="0"/>
                            <w:numId w:val="13"/>
                          </w:numPr>
                          <w:spacing w:line="360" w:lineRule="auto"/>
                        </w:pPr>
                        <w:r>
                          <w:t xml:space="preserve">Leitung: 1-3 Personen </w:t>
                        </w:r>
                      </w:p>
                      <w:p w14:paraId="10DE2702" w14:textId="77777777" w:rsidR="00AA3D55" w:rsidRDefault="00AA3D55" w:rsidP="00AA3D55">
                        <w:pPr>
                          <w:pStyle w:val="Listenabsatz"/>
                          <w:numPr>
                            <w:ilvl w:val="0"/>
                            <w:numId w:val="13"/>
                          </w:numPr>
                          <w:spacing w:line="360" w:lineRule="auto"/>
                        </w:pPr>
                        <w:r>
                          <w:t>Teilnehmende: 10-15 Personen</w:t>
                        </w:r>
                      </w:p>
                      <w:p w14:paraId="358B2BF4" w14:textId="15579CA7" w:rsidR="00AA3D55" w:rsidRDefault="00AA3D55" w:rsidP="00AA3D55">
                        <w:pPr>
                          <w:pStyle w:val="Listenabsatz"/>
                          <w:numPr>
                            <w:ilvl w:val="0"/>
                            <w:numId w:val="13"/>
                          </w:numPr>
                          <w:spacing w:line="360" w:lineRule="auto"/>
                        </w:pPr>
                        <w:r>
                          <w:t>Material: ca. 5 VR-Brillen (2-3 Personen pro Brille)</w:t>
                        </w:r>
                        <w:r w:rsidR="00BE7618">
                          <w:t xml:space="preserve">, </w:t>
                        </w:r>
                        <w:r>
                          <w:t>Klebeband</w:t>
                        </w:r>
                        <w:r w:rsidR="00784855">
                          <w:t>, Moderationskarten und Stifte</w:t>
                        </w:r>
                      </w:p>
                      <w:p w14:paraId="3721FA45" w14:textId="77777777" w:rsidR="00AA3D55" w:rsidRPr="00822A5D" w:rsidRDefault="00AA3D55" w:rsidP="00AA3D55"/>
                    </w:txbxContent>
                  </v:textbox>
                </v:shape>
              </v:group>
            </w:pict>
          </mc:Fallback>
        </mc:AlternateContent>
      </w:r>
    </w:p>
    <w:p w14:paraId="71D42E83" w14:textId="67F26096" w:rsidR="00AA3D55" w:rsidRDefault="00AA3D55" w:rsidP="009E576B">
      <w:pPr>
        <w:spacing w:line="360" w:lineRule="auto"/>
      </w:pPr>
    </w:p>
    <w:p w14:paraId="24B38158" w14:textId="717A0DF2" w:rsidR="00AA3D55" w:rsidRDefault="00AA3D55" w:rsidP="009E576B">
      <w:pPr>
        <w:spacing w:line="360" w:lineRule="auto"/>
      </w:pPr>
    </w:p>
    <w:p w14:paraId="63B4CC71" w14:textId="554FCB8D" w:rsidR="00AA3D55" w:rsidRDefault="00AA3D55" w:rsidP="009E576B">
      <w:pPr>
        <w:spacing w:line="360" w:lineRule="auto"/>
      </w:pPr>
    </w:p>
    <w:p w14:paraId="5D319798" w14:textId="0A742EF7" w:rsidR="00AA3D55" w:rsidRDefault="00AA3D55" w:rsidP="009E576B">
      <w:pPr>
        <w:spacing w:line="360" w:lineRule="auto"/>
      </w:pPr>
    </w:p>
    <w:p w14:paraId="3678AD45" w14:textId="0A88FAED" w:rsidR="00AA3D55" w:rsidRDefault="00AA3D55" w:rsidP="009E576B">
      <w:pPr>
        <w:spacing w:line="360" w:lineRule="auto"/>
      </w:pPr>
    </w:p>
    <w:p w14:paraId="54994AEA" w14:textId="1EFA21AE" w:rsidR="00AA3D55" w:rsidRDefault="00AA3D55" w:rsidP="009E576B">
      <w:pPr>
        <w:spacing w:line="360" w:lineRule="auto"/>
      </w:pPr>
    </w:p>
    <w:p w14:paraId="6A258646" w14:textId="15C587F4" w:rsidR="00AA3D55" w:rsidRDefault="00AA3D55" w:rsidP="009E576B">
      <w:pPr>
        <w:spacing w:line="360" w:lineRule="auto"/>
      </w:pPr>
    </w:p>
    <w:p w14:paraId="3FFD0A0E" w14:textId="0FCCD957" w:rsidR="00E53584" w:rsidRDefault="00E53584" w:rsidP="009E576B">
      <w:pPr>
        <w:spacing w:line="360" w:lineRule="auto"/>
      </w:pPr>
    </w:p>
    <w:p w14:paraId="42F47045" w14:textId="77777777" w:rsidR="00AA3D55" w:rsidRPr="00AA3D55" w:rsidRDefault="00AA3D55" w:rsidP="00AA3D55">
      <w:pPr>
        <w:spacing w:line="360" w:lineRule="auto"/>
        <w:rPr>
          <w:i/>
          <w:iCs/>
        </w:rPr>
      </w:pPr>
      <w:bookmarkStart w:id="9" w:name="_Hlk207282469"/>
      <w:r w:rsidRPr="00AA3D55">
        <w:rPr>
          <w:i/>
          <w:iCs/>
        </w:rPr>
        <w:t>Vorbereitungen</w:t>
      </w:r>
    </w:p>
    <w:p w14:paraId="3683D9A3" w14:textId="1F5817A7" w:rsidR="00AA3D55" w:rsidRPr="00AA3D55" w:rsidRDefault="00AA3D55" w:rsidP="00AA3D55">
      <w:pPr>
        <w:spacing w:line="360" w:lineRule="auto"/>
      </w:pPr>
      <w:r w:rsidRPr="00AA3D55">
        <w:t xml:space="preserve">Bevor der Workshop beginnt, </w:t>
      </w:r>
      <w:r w:rsidR="00784855">
        <w:t xml:space="preserve">werden </w:t>
      </w:r>
      <w:r w:rsidRPr="00AA3D55">
        <w:t>die VR-Brillen und Controller vorbereitet. Das heißt:</w:t>
      </w:r>
    </w:p>
    <w:p w14:paraId="7B41227F" w14:textId="14915078" w:rsidR="00AA3D55" w:rsidRPr="00AA3D55" w:rsidRDefault="00823796" w:rsidP="00823796">
      <w:pPr>
        <w:spacing w:line="360" w:lineRule="auto"/>
        <w:ind w:left="708"/>
      </w:pPr>
      <w:r>
        <w:t xml:space="preserve">1. </w:t>
      </w:r>
      <w:r w:rsidR="00AA3D55" w:rsidRPr="00AA3D55">
        <w:t xml:space="preserve">VR-Brillen und Controller vollständig aufladen. </w:t>
      </w:r>
    </w:p>
    <w:p w14:paraId="0CD54BA4" w14:textId="27B18A8B" w:rsidR="00AA3D55" w:rsidRPr="00AA3D55" w:rsidRDefault="00823796" w:rsidP="00823796">
      <w:pPr>
        <w:spacing w:line="360" w:lineRule="auto"/>
        <w:ind w:left="708"/>
      </w:pPr>
      <w:r>
        <w:t xml:space="preserve">2. </w:t>
      </w:r>
      <w:r w:rsidR="00AA3D55" w:rsidRPr="00AA3D55">
        <w:t>Die Software zuvor aktualisieren.</w:t>
      </w:r>
    </w:p>
    <w:p w14:paraId="6DC37C76" w14:textId="58BB21FD" w:rsidR="00AA3D55" w:rsidRPr="00AA3D55" w:rsidRDefault="00823796" w:rsidP="00823796">
      <w:pPr>
        <w:spacing w:line="360" w:lineRule="auto"/>
        <w:ind w:left="708"/>
      </w:pPr>
      <w:r>
        <w:t xml:space="preserve">3. </w:t>
      </w:r>
      <w:r w:rsidR="00AA3D55" w:rsidRPr="00AA3D55">
        <w:t>Als Backup: Batterien für die Controller mitbringen.</w:t>
      </w:r>
    </w:p>
    <w:p w14:paraId="7F8AA94F" w14:textId="15C2D12F" w:rsidR="00AA3D55" w:rsidRPr="00AA3D55" w:rsidRDefault="00AA3D55" w:rsidP="00AA3D55">
      <w:pPr>
        <w:spacing w:line="360" w:lineRule="auto"/>
      </w:pPr>
      <w:r w:rsidRPr="00AA3D55">
        <w:t xml:space="preserve">Die Räumlichkeiten </w:t>
      </w:r>
      <w:r w:rsidR="00784855">
        <w:t>werden</w:t>
      </w:r>
      <w:r w:rsidR="00784855" w:rsidRPr="00AA3D55">
        <w:t xml:space="preserve"> </w:t>
      </w:r>
      <w:r w:rsidRPr="00AA3D55">
        <w:t xml:space="preserve">leergeräumt und </w:t>
      </w:r>
      <w:r w:rsidR="00823796">
        <w:t xml:space="preserve">müssen </w:t>
      </w:r>
      <w:r w:rsidRPr="00AA3D55">
        <w:t>frei von Mobiliar sein. Abhängig von der Anzahl der Teilnehmenden gilt es, den Raum in Felder einzuteilen</w:t>
      </w:r>
      <w:r w:rsidR="00823796">
        <w:t xml:space="preserve">, z. B. </w:t>
      </w:r>
      <w:r w:rsidRPr="00AA3D55">
        <w:t>mit Hilfe</w:t>
      </w:r>
      <w:r w:rsidR="00823796">
        <w:t xml:space="preserve"> des </w:t>
      </w:r>
      <w:r w:rsidRPr="00AA3D55">
        <w:t>Klebeband</w:t>
      </w:r>
      <w:r w:rsidR="00823796">
        <w:t>s</w:t>
      </w:r>
      <w:r w:rsidRPr="00AA3D55">
        <w:t xml:space="preserve">. Die Felder </w:t>
      </w:r>
      <w:r w:rsidR="00784855">
        <w:t>brauchen</w:t>
      </w:r>
      <w:r w:rsidR="00784855" w:rsidRPr="00AA3D55">
        <w:t xml:space="preserve"> </w:t>
      </w:r>
      <w:r w:rsidRPr="00AA3D55">
        <w:t xml:space="preserve">dabei eine Größe von mindestens 2,5 x 2,5 m. Sie dienen für außenstehende Personen zur Orientierung und bieten die Möglichkeit, VR-Erfahrungen von außen optimal zu begleiten. Jedem Feld </w:t>
      </w:r>
      <w:r w:rsidR="00784855">
        <w:t>wird</w:t>
      </w:r>
      <w:r w:rsidR="00784855" w:rsidRPr="00AA3D55">
        <w:t xml:space="preserve"> </w:t>
      </w:r>
      <w:r w:rsidRPr="00AA3D55">
        <w:t xml:space="preserve">eine VR-Brille zugeordnet. </w:t>
      </w:r>
    </w:p>
    <w:p w14:paraId="7078CD06" w14:textId="36B0CFE1" w:rsidR="00AA3D55" w:rsidRDefault="00AA3D55" w:rsidP="00AA1A42">
      <w:pPr>
        <w:spacing w:line="360" w:lineRule="auto"/>
      </w:pPr>
      <w:r w:rsidRPr="00AA3D55">
        <w:t>Nach Bedarf - und wenn es der Platz erlaubt - kann in der Mitte des Raumes ein Stuhlkreis aufgebaut werden, um für einen reflexiven Austausch zusammenzukommen. Bisher bestand diesbezüglich kein Bedarf und Diskussionen erfolgten entweder stehend oder auf dem Boden sitzend.</w:t>
      </w:r>
    </w:p>
    <w:bookmarkEnd w:id="9"/>
    <w:p w14:paraId="2755F507" w14:textId="77777777" w:rsidR="006A7631" w:rsidRDefault="006A7631">
      <w:pPr>
        <w:jc w:val="left"/>
        <w:rPr>
          <w:i/>
          <w:iCs/>
        </w:rPr>
      </w:pPr>
      <w:r>
        <w:rPr>
          <w:i/>
          <w:iCs/>
        </w:rPr>
        <w:br w:type="page"/>
      </w:r>
    </w:p>
    <w:p w14:paraId="5BDE93FC" w14:textId="1880FC26" w:rsidR="00DF2E99" w:rsidRPr="001C4524" w:rsidRDefault="00DF2E99" w:rsidP="00DF2E99">
      <w:pPr>
        <w:spacing w:line="360" w:lineRule="auto"/>
        <w:rPr>
          <w:i/>
          <w:iCs/>
        </w:rPr>
      </w:pPr>
      <w:r w:rsidRPr="001C4524">
        <w:rPr>
          <w:i/>
          <w:iCs/>
        </w:rPr>
        <w:lastRenderedPageBreak/>
        <w:t>Erläuterungen für den Ablauf</w:t>
      </w:r>
    </w:p>
    <w:p w14:paraId="7A6A5227" w14:textId="628F6110" w:rsidR="00DF2E99" w:rsidRPr="00DF2E99" w:rsidRDefault="00DF2E99" w:rsidP="00AA3D55">
      <w:pPr>
        <w:spacing w:line="360" w:lineRule="auto"/>
      </w:pPr>
      <w:r>
        <w:t xml:space="preserve">Der Ablauf des Workshops kann der Verlaufsplanung (Tabelle </w:t>
      </w:r>
      <w:r w:rsidR="00C7492C">
        <w:t>1</w:t>
      </w:r>
      <w:r>
        <w:t xml:space="preserve">) entnommen werden. Hier finden Sie ausführliche Erläuterungen zu Zielen, Aufgabenstellungen und Reflexionsfragen. Die Erläuterungen sind in der Verlaufsplanung mit hochgestellten Zahlen gekennzeichnet und können hier entnommen werden. </w:t>
      </w:r>
    </w:p>
    <w:p w14:paraId="2D7290E1" w14:textId="10E9F50B" w:rsidR="00AA3D55" w:rsidRPr="00AA3D55" w:rsidRDefault="00AA3D55" w:rsidP="00AA3D55">
      <w:pPr>
        <w:spacing w:line="360" w:lineRule="auto"/>
        <w:rPr>
          <w:i/>
          <w:iCs/>
        </w:rPr>
      </w:pPr>
      <w:r w:rsidRPr="00AA3D55">
        <w:rPr>
          <w:i/>
          <w:iCs/>
        </w:rPr>
        <w:t>1. Ziel</w:t>
      </w:r>
    </w:p>
    <w:p w14:paraId="1F2CC448" w14:textId="0A1DE1A2" w:rsidR="00AA3D55" w:rsidRPr="00AA3D55" w:rsidRDefault="00AA3D55" w:rsidP="00AA3D55">
      <w:pPr>
        <w:spacing w:line="360" w:lineRule="auto"/>
      </w:pPr>
      <w:r w:rsidRPr="00AA3D55">
        <w:t>Die Teilnehmenden machen VR-Selbsterfahrungen</w:t>
      </w:r>
      <w:r w:rsidR="00E31147">
        <w:t>, reflektieren ihre Eindrücke</w:t>
      </w:r>
      <w:r w:rsidRPr="00AA3D55">
        <w:t xml:space="preserve"> und diskutieren Potenziale und Grenzen von VR als Bildungsmedium. </w:t>
      </w:r>
    </w:p>
    <w:p w14:paraId="1372CF02" w14:textId="4E2D55E6" w:rsidR="00AA3D55" w:rsidRPr="00AA3D55" w:rsidRDefault="00841E4E" w:rsidP="00AA3D55">
      <w:pPr>
        <w:spacing w:line="360" w:lineRule="auto"/>
      </w:pPr>
      <w:r>
        <w:rPr>
          <w:i/>
          <w:iCs/>
        </w:rPr>
        <w:t xml:space="preserve">2. </w:t>
      </w:r>
      <w:r w:rsidR="00AA3D55" w:rsidRPr="00AA3D55">
        <w:rPr>
          <w:i/>
          <w:iCs/>
        </w:rPr>
        <w:t>Gruppeneinteilung:</w:t>
      </w:r>
      <w:r w:rsidR="00AA3D55" w:rsidRPr="00AA3D55">
        <w:t xml:space="preserve"> </w:t>
      </w:r>
    </w:p>
    <w:p w14:paraId="367C32D4" w14:textId="77777777" w:rsidR="00AA3D55" w:rsidRPr="00AA3D55" w:rsidRDefault="00AA3D55" w:rsidP="00AA3D55">
      <w:pPr>
        <w:pStyle w:val="Listenabsatz"/>
        <w:numPr>
          <w:ilvl w:val="0"/>
          <w:numId w:val="18"/>
        </w:numPr>
        <w:spacing w:line="360" w:lineRule="auto"/>
      </w:pPr>
      <w:r w:rsidRPr="00AA3D55">
        <w:t xml:space="preserve">Da es sich um eine intensive und neuartige Erfahrung handeln wird, sollten sich alle Teilnehmenden in ihrer Gruppe wohlfühlen. Daher sollten sich Gruppen selbstständig zusammenfinden. </w:t>
      </w:r>
    </w:p>
    <w:p w14:paraId="55B6C435" w14:textId="67B6EA09" w:rsidR="00AA3D55" w:rsidRPr="00AA3D55" w:rsidRDefault="00AA3D55" w:rsidP="00AA3D55">
      <w:pPr>
        <w:pStyle w:val="Listenabsatz"/>
        <w:numPr>
          <w:ilvl w:val="0"/>
          <w:numId w:val="18"/>
        </w:numPr>
        <w:spacing w:line="360" w:lineRule="auto"/>
      </w:pPr>
      <w:r w:rsidRPr="00AA3D55">
        <w:t>Im Optimalfall bestehen die Gruppen aus Teilnehmenden mit und ohne VR-Erfahrung. Grundsätzliche Fragen zur Bedienbarkeit könnten so innerhalb der Gruppe geklärt werden. Dadurch könnte die Workshop-Leitung entlastet werden.</w:t>
      </w:r>
    </w:p>
    <w:p w14:paraId="5F92133F" w14:textId="4474C355" w:rsidR="00AA3D55" w:rsidRPr="00AA3D55" w:rsidRDefault="00841E4E" w:rsidP="00AA3D55">
      <w:pPr>
        <w:spacing w:line="360" w:lineRule="auto"/>
        <w:rPr>
          <w:i/>
          <w:iCs/>
        </w:rPr>
      </w:pPr>
      <w:r>
        <w:rPr>
          <w:i/>
          <w:iCs/>
        </w:rPr>
        <w:t>3</w:t>
      </w:r>
      <w:r w:rsidR="00AA3D55" w:rsidRPr="00AA3D55">
        <w:rPr>
          <w:i/>
          <w:iCs/>
        </w:rPr>
        <w:t xml:space="preserve">. Aufgabenstellung: </w:t>
      </w:r>
    </w:p>
    <w:p w14:paraId="01F94A9B" w14:textId="53D52795" w:rsidR="00AA3D55" w:rsidRPr="00AA3D55" w:rsidRDefault="00AA3D55" w:rsidP="00AA3D55">
      <w:pPr>
        <w:spacing w:line="360" w:lineRule="auto"/>
      </w:pPr>
      <w:r w:rsidRPr="00AA3D55">
        <w:t>In Kleingruppen (2</w:t>
      </w:r>
      <w:r w:rsidR="007B5E79">
        <w:t>-</w:t>
      </w:r>
      <w:r w:rsidRPr="00AA3D55">
        <w:t xml:space="preserve">3 Personen) erhalten die Teilnehmenden eine VR-Brille, mit der sie sich ausgiebig beschäftigen. Es geht darum, die erlangten Kompetenzen zur Bedienung einer VR -Brille aus dem vorherigen Workshop zu vertiefen. Darüber hinaus sollten Potenziale und Grenzen zum Einsatz von VR in der Schule sowie zur Thematik VR als Bildungsmedium hinterfragt und entwickelt werden. Vorgesehen für diese Selbsterfahrung sind insgesamt 45 Minuten. Die Workshop-Leitung beauftragt die einzelnen Gruppen während ihrer Selbsterfahrungen Potenziale und Grenzen </w:t>
      </w:r>
      <w:r w:rsidR="00E31147">
        <w:t xml:space="preserve">für den Einsatz im Unterricht </w:t>
      </w:r>
      <w:r w:rsidRPr="00AA3D55">
        <w:t>zu notieren, die ihnen auffallen und die sie später diskutieren möchten.</w:t>
      </w:r>
    </w:p>
    <w:p w14:paraId="53AFD34E" w14:textId="3264461C" w:rsidR="00AA3D55" w:rsidRPr="00AA3D55" w:rsidRDefault="00841E4E" w:rsidP="00AA3D55">
      <w:pPr>
        <w:spacing w:line="360" w:lineRule="auto"/>
        <w:rPr>
          <w:i/>
          <w:iCs/>
        </w:rPr>
      </w:pPr>
      <w:r>
        <w:rPr>
          <w:i/>
          <w:iCs/>
        </w:rPr>
        <w:t>4</w:t>
      </w:r>
      <w:r w:rsidR="00AA3D55" w:rsidRPr="00AA3D55">
        <w:rPr>
          <w:i/>
          <w:iCs/>
        </w:rPr>
        <w:t>. Erfahrungsaustausch:</w:t>
      </w:r>
    </w:p>
    <w:p w14:paraId="1B4A3D9E" w14:textId="4666D16B" w:rsidR="00AA3D55" w:rsidRPr="00AA3D55" w:rsidRDefault="007B5E79" w:rsidP="00AA3D55">
      <w:pPr>
        <w:spacing w:line="360" w:lineRule="auto"/>
      </w:pPr>
      <w:r>
        <w:t xml:space="preserve">Die </w:t>
      </w:r>
      <w:r w:rsidR="00AA3D55" w:rsidRPr="00AA3D55">
        <w:t xml:space="preserve">Teilnehmenden erhalten weitere 10 Minuten, um ihre gesammelten Eindrücke </w:t>
      </w:r>
      <w:r w:rsidR="00E31147">
        <w:t xml:space="preserve">zu reflektieren und </w:t>
      </w:r>
      <w:r w:rsidR="00AA3D55" w:rsidRPr="00AA3D55">
        <w:t xml:space="preserve">in Potenziale und Grenzen zu kategorisieren und zu notieren. Diese werden anschließend in der gesamten Gruppe diskutiert. Dazu werden die Ergebnisse in einem großen Schaubild gesammelt und es können neue Erkenntnisse zu </w:t>
      </w:r>
      <w:r w:rsidR="00AA3D55" w:rsidRPr="00AA3D55">
        <w:lastRenderedPageBreak/>
        <w:t>Potenzialen und Grenzen von VR im Schulkontext gesammelt werden. Dafür werden 30 Minuten vorgesehen.</w:t>
      </w:r>
    </w:p>
    <w:p w14:paraId="2B165397" w14:textId="0C3BA9A2" w:rsidR="00EF78FC" w:rsidRPr="00D41075" w:rsidRDefault="00EF78FC" w:rsidP="00785190">
      <w:pPr>
        <w:jc w:val="left"/>
        <w:rPr>
          <w:i/>
          <w:iCs/>
        </w:rPr>
      </w:pPr>
      <w:r>
        <w:rPr>
          <w:i/>
          <w:iCs/>
        </w:rPr>
        <w:t>5. Hinweise</w:t>
      </w:r>
      <w:r w:rsidRPr="00D41075">
        <w:rPr>
          <w:i/>
          <w:iCs/>
        </w:rPr>
        <w:t xml:space="preserve"> zum Umgang mit V</w:t>
      </w:r>
      <w:r>
        <w:rPr>
          <w:i/>
          <w:iCs/>
        </w:rPr>
        <w:t>R</w:t>
      </w:r>
    </w:p>
    <w:p w14:paraId="129184B3" w14:textId="77777777" w:rsidR="00EF78FC" w:rsidRPr="003E5D30" w:rsidRDefault="00EF78FC" w:rsidP="00EF78FC">
      <w:pPr>
        <w:pStyle w:val="Listenabsatz"/>
        <w:numPr>
          <w:ilvl w:val="0"/>
          <w:numId w:val="12"/>
        </w:numPr>
        <w:spacing w:line="360" w:lineRule="auto"/>
      </w:pPr>
      <w:r>
        <w:t>D</w:t>
      </w:r>
      <w:r w:rsidRPr="003E5D30">
        <w:t>ie VR-</w:t>
      </w:r>
      <w:r>
        <w:t xml:space="preserve">Selbsterfahrung </w:t>
      </w:r>
      <w:r w:rsidRPr="003E5D30">
        <w:t xml:space="preserve">kann sensibel und sehr unterschiedlich </w:t>
      </w:r>
      <w:r>
        <w:t>wahrgenommen</w:t>
      </w:r>
      <w:r w:rsidRPr="003E5D30">
        <w:t xml:space="preserve"> werden. Jede Reaktion ist berechtigt. Das Individuum steht im Mittelpunkt und steuert die gesamte VR-Selbsterfahrung. Unabhängig vom Grund kann die </w:t>
      </w:r>
      <w:r>
        <w:t>Erprobung</w:t>
      </w:r>
      <w:r w:rsidRPr="003E5D30">
        <w:t xml:space="preserve"> jederzeit </w:t>
      </w:r>
      <w:r>
        <w:t>beendet</w:t>
      </w:r>
      <w:r w:rsidRPr="003E5D30">
        <w:t xml:space="preserve"> werden. </w:t>
      </w:r>
    </w:p>
    <w:p w14:paraId="739C8D62" w14:textId="77777777" w:rsidR="00EF78FC" w:rsidRPr="003E5D30" w:rsidRDefault="00EF78FC" w:rsidP="00EF78FC">
      <w:pPr>
        <w:pStyle w:val="Listenabsatz"/>
        <w:numPr>
          <w:ilvl w:val="0"/>
          <w:numId w:val="12"/>
        </w:numPr>
        <w:spacing w:line="360" w:lineRule="auto"/>
      </w:pPr>
      <w:r w:rsidRPr="003E5D30">
        <w:t xml:space="preserve">Für die außenstehenden Personen gilt, sich nach den Bedürfnissen der Person zu richten, die </w:t>
      </w:r>
      <w:r>
        <w:t>die</w:t>
      </w:r>
      <w:r w:rsidRPr="003E5D30">
        <w:t xml:space="preserve"> VR-Selbsterfahrung </w:t>
      </w:r>
      <w:r>
        <w:t>macht</w:t>
      </w:r>
      <w:r w:rsidRPr="003E5D30">
        <w:t xml:space="preserve">. Die außenstehenden Personen können ihre eigene Rolle sowie die sich in der VR befindende Person beobachten und ein sensibles Verhalten hinterfragen. </w:t>
      </w:r>
    </w:p>
    <w:p w14:paraId="3328CC8B" w14:textId="12AD2E43" w:rsidR="00EF78FC" w:rsidRDefault="00EF78FC" w:rsidP="00EF78FC">
      <w:pPr>
        <w:spacing w:line="360" w:lineRule="auto"/>
        <w:sectPr w:rsidR="00EF78FC" w:rsidSect="006521F0">
          <w:headerReference w:type="default" r:id="rId22"/>
          <w:pgSz w:w="11906" w:h="16838"/>
          <w:pgMar w:top="1417" w:right="1417" w:bottom="1134" w:left="1417" w:header="708" w:footer="708" w:gutter="0"/>
          <w:cols w:space="708"/>
          <w:docGrid w:linePitch="360"/>
        </w:sectPr>
      </w:pPr>
    </w:p>
    <w:p w14:paraId="1E436AFB" w14:textId="2088C14E" w:rsidR="00746C9D" w:rsidRPr="00B5060F" w:rsidRDefault="00E00863" w:rsidP="00B5060F">
      <w:pPr>
        <w:rPr>
          <w:i/>
          <w:iCs/>
        </w:rPr>
      </w:pPr>
      <w:r w:rsidRPr="00E00863">
        <w:rPr>
          <w:i/>
          <w:iCs/>
        </w:rPr>
        <w:lastRenderedPageBreak/>
        <w:t>Verlaufsplanung</w:t>
      </w:r>
      <w:r w:rsidR="004C1AE8">
        <w:rPr>
          <w:i/>
          <w:iCs/>
        </w:rPr>
        <w:t xml:space="preserve"> Modul 2</w:t>
      </w:r>
    </w:p>
    <w:tbl>
      <w:tblPr>
        <w:tblStyle w:val="Tabellenraster"/>
        <w:tblpPr w:leftFromText="141" w:rightFromText="141" w:vertAnchor="page" w:horzAnchor="margin" w:tblpXSpec="center" w:tblpY="2232"/>
        <w:tblW w:w="14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5028"/>
        <w:gridCol w:w="2039"/>
        <w:gridCol w:w="5482"/>
      </w:tblGrid>
      <w:tr w:rsidR="00E00863" w:rsidRPr="001A2692" w14:paraId="6E639858" w14:textId="77777777" w:rsidTr="0097468E">
        <w:trPr>
          <w:trHeight w:val="305"/>
        </w:trPr>
        <w:tc>
          <w:tcPr>
            <w:tcW w:w="1365" w:type="dxa"/>
            <w:tcBorders>
              <w:bottom w:val="single" w:sz="4" w:space="0" w:color="auto"/>
              <w:right w:val="single" w:sz="4" w:space="0" w:color="auto"/>
            </w:tcBorders>
          </w:tcPr>
          <w:p w14:paraId="29CB03BC" w14:textId="77777777" w:rsidR="00E00863" w:rsidRPr="00E00863" w:rsidRDefault="00E00863" w:rsidP="00982CB7">
            <w:pPr>
              <w:spacing w:line="276" w:lineRule="auto"/>
              <w:rPr>
                <w:b/>
                <w:bCs/>
              </w:rPr>
            </w:pPr>
            <w:r w:rsidRPr="00E00863">
              <w:rPr>
                <w:b/>
                <w:bCs/>
              </w:rPr>
              <w:t>Phase</w:t>
            </w:r>
          </w:p>
        </w:tc>
        <w:tc>
          <w:tcPr>
            <w:tcW w:w="5090" w:type="dxa"/>
            <w:tcBorders>
              <w:left w:val="single" w:sz="4" w:space="0" w:color="auto"/>
              <w:bottom w:val="single" w:sz="4" w:space="0" w:color="auto"/>
              <w:right w:val="single" w:sz="4" w:space="0" w:color="auto"/>
            </w:tcBorders>
          </w:tcPr>
          <w:p w14:paraId="6C5B0C80" w14:textId="77777777" w:rsidR="00E00863" w:rsidRPr="00E00863" w:rsidRDefault="00E00863" w:rsidP="00982CB7">
            <w:pPr>
              <w:spacing w:line="276" w:lineRule="auto"/>
              <w:rPr>
                <w:b/>
                <w:bCs/>
              </w:rPr>
            </w:pPr>
            <w:r w:rsidRPr="00E00863">
              <w:rPr>
                <w:b/>
                <w:bCs/>
              </w:rPr>
              <w:t>Aktivität</w:t>
            </w:r>
          </w:p>
        </w:tc>
        <w:tc>
          <w:tcPr>
            <w:tcW w:w="1970" w:type="dxa"/>
            <w:tcBorders>
              <w:left w:val="single" w:sz="4" w:space="0" w:color="auto"/>
              <w:bottom w:val="single" w:sz="4" w:space="0" w:color="auto"/>
              <w:right w:val="single" w:sz="4" w:space="0" w:color="auto"/>
            </w:tcBorders>
          </w:tcPr>
          <w:p w14:paraId="7BFB7618" w14:textId="510B9A22" w:rsidR="00E00863" w:rsidRPr="00E00863" w:rsidRDefault="00E00863" w:rsidP="00982CB7">
            <w:pPr>
              <w:spacing w:line="276" w:lineRule="auto"/>
              <w:rPr>
                <w:b/>
                <w:bCs/>
              </w:rPr>
            </w:pPr>
            <w:r w:rsidRPr="00E00863">
              <w:rPr>
                <w:b/>
                <w:bCs/>
              </w:rPr>
              <w:t>Material/Medien</w:t>
            </w:r>
          </w:p>
        </w:tc>
        <w:tc>
          <w:tcPr>
            <w:tcW w:w="5600" w:type="dxa"/>
            <w:tcBorders>
              <w:left w:val="single" w:sz="4" w:space="0" w:color="auto"/>
              <w:bottom w:val="single" w:sz="4" w:space="0" w:color="auto"/>
            </w:tcBorders>
          </w:tcPr>
          <w:p w14:paraId="78EE70A0" w14:textId="77777777" w:rsidR="00E00863" w:rsidRPr="00E00863" w:rsidRDefault="00E00863" w:rsidP="00982CB7">
            <w:pPr>
              <w:spacing w:line="276" w:lineRule="auto"/>
              <w:rPr>
                <w:b/>
                <w:bCs/>
              </w:rPr>
            </w:pPr>
            <w:r w:rsidRPr="00E00863">
              <w:rPr>
                <w:b/>
                <w:bCs/>
              </w:rPr>
              <w:t>Kommentar</w:t>
            </w:r>
          </w:p>
        </w:tc>
      </w:tr>
      <w:tr w:rsidR="00E00863" w14:paraId="11F81C68" w14:textId="77777777" w:rsidTr="0097468E">
        <w:trPr>
          <w:trHeight w:val="1965"/>
        </w:trPr>
        <w:tc>
          <w:tcPr>
            <w:tcW w:w="1365" w:type="dxa"/>
            <w:tcBorders>
              <w:top w:val="single" w:sz="4" w:space="0" w:color="auto"/>
              <w:bottom w:val="single" w:sz="4" w:space="0" w:color="auto"/>
              <w:right w:val="single" w:sz="4" w:space="0" w:color="auto"/>
            </w:tcBorders>
          </w:tcPr>
          <w:p w14:paraId="7DD8494C" w14:textId="77777777" w:rsidR="00E00863" w:rsidRPr="00E00863" w:rsidRDefault="00E00863" w:rsidP="00982CB7">
            <w:pPr>
              <w:spacing w:line="276" w:lineRule="auto"/>
              <w:jc w:val="left"/>
              <w:rPr>
                <w:b/>
                <w:bCs/>
              </w:rPr>
            </w:pPr>
            <w:r w:rsidRPr="00E00863">
              <w:rPr>
                <w:b/>
                <w:bCs/>
              </w:rPr>
              <w:t xml:space="preserve">Einstieg </w:t>
            </w:r>
          </w:p>
          <w:p w14:paraId="6D80E703" w14:textId="77777777" w:rsidR="00E00863" w:rsidRPr="001C60FE" w:rsidRDefault="00E00863" w:rsidP="00982CB7">
            <w:pPr>
              <w:spacing w:line="276" w:lineRule="auto"/>
              <w:jc w:val="left"/>
            </w:pPr>
            <w:r w:rsidRPr="001C60FE">
              <w:t>(10</w:t>
            </w:r>
            <w:r>
              <w:t xml:space="preserve"> </w:t>
            </w:r>
            <w:r w:rsidRPr="001C60FE">
              <w:t>Min)</w:t>
            </w:r>
          </w:p>
        </w:tc>
        <w:tc>
          <w:tcPr>
            <w:tcW w:w="5090" w:type="dxa"/>
            <w:tcBorders>
              <w:top w:val="single" w:sz="4" w:space="0" w:color="auto"/>
              <w:left w:val="single" w:sz="4" w:space="0" w:color="auto"/>
              <w:bottom w:val="single" w:sz="4" w:space="0" w:color="auto"/>
              <w:right w:val="single" w:sz="4" w:space="0" w:color="auto"/>
            </w:tcBorders>
          </w:tcPr>
          <w:p w14:paraId="77EC9E44" w14:textId="77777777" w:rsidR="00E00863" w:rsidRPr="009A1C3C" w:rsidRDefault="00E00863" w:rsidP="00982CB7">
            <w:pPr>
              <w:pStyle w:val="Listenabsatz"/>
              <w:numPr>
                <w:ilvl w:val="0"/>
                <w:numId w:val="21"/>
              </w:numPr>
              <w:spacing w:line="276" w:lineRule="auto"/>
              <w:jc w:val="left"/>
            </w:pPr>
            <w:r w:rsidRPr="009A1C3C">
              <w:t>Teilnehmende im Kreis begrüßen</w:t>
            </w:r>
          </w:p>
          <w:p w14:paraId="291BC0CB" w14:textId="035F3E7B" w:rsidR="00E00863" w:rsidRPr="009A1C3C" w:rsidRDefault="00E00863" w:rsidP="00982CB7">
            <w:pPr>
              <w:pStyle w:val="Listenabsatz"/>
              <w:numPr>
                <w:ilvl w:val="0"/>
                <w:numId w:val="21"/>
              </w:numPr>
              <w:spacing w:line="276" w:lineRule="auto"/>
              <w:jc w:val="left"/>
            </w:pPr>
            <w:r w:rsidRPr="009A1C3C">
              <w:t>Austausch über das Selbstlernmodul:</w:t>
            </w:r>
          </w:p>
          <w:p w14:paraId="72260C8E" w14:textId="5CA592C5" w:rsidR="00E00863" w:rsidRPr="009A1C3C" w:rsidRDefault="00E00863" w:rsidP="00982CB7">
            <w:pPr>
              <w:pStyle w:val="Listenabsatz"/>
              <w:numPr>
                <w:ilvl w:val="0"/>
                <w:numId w:val="22"/>
              </w:numPr>
              <w:spacing w:line="276" w:lineRule="auto"/>
              <w:jc w:val="left"/>
            </w:pPr>
            <w:r w:rsidRPr="009A1C3C">
              <w:t xml:space="preserve">Wünsche und Erwartungen der Teilnehmenden zur Fortbildung </w:t>
            </w:r>
          </w:p>
          <w:p w14:paraId="38BC99C0" w14:textId="77777777" w:rsidR="00E00863" w:rsidRPr="009A1C3C" w:rsidRDefault="00E00863" w:rsidP="00982CB7">
            <w:pPr>
              <w:pStyle w:val="Listenabsatz"/>
              <w:numPr>
                <w:ilvl w:val="0"/>
                <w:numId w:val="21"/>
              </w:numPr>
              <w:spacing w:line="276" w:lineRule="auto"/>
              <w:jc w:val="left"/>
            </w:pPr>
            <w:r w:rsidRPr="009A1C3C">
              <w:t>Ziel</w:t>
            </w:r>
            <w:r w:rsidRPr="009A1C3C">
              <w:rPr>
                <w:vertAlign w:val="superscript"/>
              </w:rPr>
              <w:t>1</w:t>
            </w:r>
            <w:r w:rsidRPr="009A1C3C">
              <w:t xml:space="preserve"> des Workshops transparent machen </w:t>
            </w:r>
          </w:p>
        </w:tc>
        <w:tc>
          <w:tcPr>
            <w:tcW w:w="1970" w:type="dxa"/>
            <w:tcBorders>
              <w:top w:val="single" w:sz="4" w:space="0" w:color="auto"/>
              <w:left w:val="single" w:sz="4" w:space="0" w:color="auto"/>
              <w:bottom w:val="single" w:sz="4" w:space="0" w:color="auto"/>
              <w:right w:val="single" w:sz="4" w:space="0" w:color="auto"/>
            </w:tcBorders>
          </w:tcPr>
          <w:p w14:paraId="13BABB00" w14:textId="3EAEEA64" w:rsidR="00E00863" w:rsidRPr="009A1C3C" w:rsidRDefault="00E00863" w:rsidP="00982CB7">
            <w:pPr>
              <w:spacing w:line="276" w:lineRule="auto"/>
              <w:jc w:val="left"/>
            </w:pPr>
            <w:r w:rsidRPr="009A1C3C">
              <w:t>ggf. Klebeband und Marker für Namensschilder</w:t>
            </w:r>
          </w:p>
        </w:tc>
        <w:tc>
          <w:tcPr>
            <w:tcW w:w="5600" w:type="dxa"/>
            <w:tcBorders>
              <w:top w:val="single" w:sz="4" w:space="0" w:color="auto"/>
              <w:left w:val="single" w:sz="4" w:space="0" w:color="auto"/>
              <w:bottom w:val="single" w:sz="4" w:space="0" w:color="auto"/>
            </w:tcBorders>
          </w:tcPr>
          <w:p w14:paraId="7DA4AD43" w14:textId="77777777" w:rsidR="00E00863" w:rsidRPr="009A1C3C" w:rsidRDefault="00E00863" w:rsidP="00982CB7">
            <w:pPr>
              <w:spacing w:line="276" w:lineRule="auto"/>
              <w:jc w:val="left"/>
            </w:pPr>
          </w:p>
          <w:p w14:paraId="3197E15F" w14:textId="77777777" w:rsidR="00E00863" w:rsidRPr="009A1C3C" w:rsidRDefault="00E00863" w:rsidP="00982CB7">
            <w:pPr>
              <w:spacing w:line="276" w:lineRule="auto"/>
              <w:jc w:val="left"/>
            </w:pPr>
          </w:p>
          <w:p w14:paraId="2AADC0EC" w14:textId="77777777" w:rsidR="00E00863" w:rsidRPr="009A1C3C" w:rsidRDefault="00E00863" w:rsidP="00982CB7">
            <w:pPr>
              <w:spacing w:line="276" w:lineRule="auto"/>
              <w:jc w:val="left"/>
            </w:pPr>
          </w:p>
          <w:p w14:paraId="66CED52E" w14:textId="77777777" w:rsidR="00E00863" w:rsidRPr="009A1C3C" w:rsidRDefault="00E00863" w:rsidP="00982CB7">
            <w:pPr>
              <w:spacing w:line="276" w:lineRule="auto"/>
              <w:jc w:val="left"/>
            </w:pPr>
          </w:p>
          <w:p w14:paraId="27D52F70" w14:textId="77777777" w:rsidR="00E00863" w:rsidRPr="009A1C3C" w:rsidRDefault="00E00863" w:rsidP="00982CB7">
            <w:pPr>
              <w:spacing w:line="276" w:lineRule="auto"/>
              <w:jc w:val="left"/>
            </w:pPr>
          </w:p>
          <w:p w14:paraId="38899A7A" w14:textId="77777777" w:rsidR="00E00863" w:rsidRPr="009A1C3C" w:rsidRDefault="00E00863" w:rsidP="00982CB7">
            <w:pPr>
              <w:spacing w:line="276" w:lineRule="auto"/>
              <w:jc w:val="left"/>
            </w:pPr>
          </w:p>
        </w:tc>
      </w:tr>
      <w:tr w:rsidR="00E00863" w14:paraId="41422125" w14:textId="77777777" w:rsidTr="0097468E">
        <w:trPr>
          <w:trHeight w:val="1931"/>
        </w:trPr>
        <w:tc>
          <w:tcPr>
            <w:tcW w:w="1365" w:type="dxa"/>
            <w:tcBorders>
              <w:top w:val="single" w:sz="4" w:space="0" w:color="auto"/>
              <w:bottom w:val="single" w:sz="4" w:space="0" w:color="auto"/>
              <w:right w:val="single" w:sz="4" w:space="0" w:color="auto"/>
            </w:tcBorders>
          </w:tcPr>
          <w:p w14:paraId="76666C56" w14:textId="77777777" w:rsidR="00E00863" w:rsidRPr="00E00863" w:rsidRDefault="00E00863" w:rsidP="00982CB7">
            <w:pPr>
              <w:spacing w:line="276" w:lineRule="auto"/>
              <w:jc w:val="left"/>
              <w:rPr>
                <w:b/>
                <w:bCs/>
              </w:rPr>
            </w:pPr>
            <w:r w:rsidRPr="00E00863">
              <w:rPr>
                <w:b/>
                <w:bCs/>
              </w:rPr>
              <w:t>Hauptphase</w:t>
            </w:r>
          </w:p>
          <w:p w14:paraId="5257260A" w14:textId="77777777" w:rsidR="00E00863" w:rsidRPr="005D49F9" w:rsidRDefault="00E00863" w:rsidP="00982CB7">
            <w:pPr>
              <w:spacing w:line="276" w:lineRule="auto"/>
              <w:jc w:val="left"/>
            </w:pPr>
            <w:r w:rsidRPr="005D49F9">
              <w:t>(4</w:t>
            </w:r>
            <w:r>
              <w:t>0</w:t>
            </w:r>
            <w:r w:rsidRPr="005D49F9">
              <w:t xml:space="preserve"> Min)</w:t>
            </w:r>
          </w:p>
        </w:tc>
        <w:tc>
          <w:tcPr>
            <w:tcW w:w="5090" w:type="dxa"/>
            <w:tcBorders>
              <w:top w:val="single" w:sz="4" w:space="0" w:color="auto"/>
              <w:left w:val="single" w:sz="4" w:space="0" w:color="auto"/>
              <w:bottom w:val="single" w:sz="4" w:space="0" w:color="auto"/>
              <w:right w:val="single" w:sz="4" w:space="0" w:color="auto"/>
            </w:tcBorders>
          </w:tcPr>
          <w:p w14:paraId="745B1EC7" w14:textId="77777777" w:rsidR="00E00863" w:rsidRPr="009A1C3C" w:rsidRDefault="00E00863" w:rsidP="00982CB7">
            <w:pPr>
              <w:pStyle w:val="Listenabsatz"/>
              <w:numPr>
                <w:ilvl w:val="0"/>
                <w:numId w:val="23"/>
              </w:numPr>
              <w:spacing w:line="276" w:lineRule="auto"/>
              <w:jc w:val="left"/>
            </w:pPr>
            <w:r w:rsidRPr="009A1C3C">
              <w:t>Gruppeneinteilung</w:t>
            </w:r>
            <w:r w:rsidRPr="009A1C3C">
              <w:rPr>
                <w:vertAlign w:val="superscript"/>
              </w:rPr>
              <w:t>2</w:t>
            </w:r>
            <w:r w:rsidRPr="009A1C3C">
              <w:t xml:space="preserve"> (2er-3er Gruppen)</w:t>
            </w:r>
          </w:p>
          <w:p w14:paraId="66B8ADA1" w14:textId="77777777" w:rsidR="00E00863" w:rsidRPr="009A1C3C" w:rsidRDefault="00E00863" w:rsidP="00982CB7">
            <w:pPr>
              <w:pStyle w:val="Listenabsatz"/>
              <w:numPr>
                <w:ilvl w:val="0"/>
                <w:numId w:val="23"/>
              </w:numPr>
              <w:spacing w:line="276" w:lineRule="auto"/>
              <w:jc w:val="left"/>
            </w:pPr>
            <w:r w:rsidRPr="009A1C3C">
              <w:t>Aufgabenstellung</w:t>
            </w:r>
            <w:r w:rsidRPr="009A1C3C">
              <w:rPr>
                <w:vertAlign w:val="superscript"/>
              </w:rPr>
              <w:t>3</w:t>
            </w:r>
            <w:r w:rsidRPr="009A1C3C">
              <w:t xml:space="preserve"> zu VR als Bildungsmedium erklären</w:t>
            </w:r>
          </w:p>
          <w:p w14:paraId="55E9E48F" w14:textId="40648003" w:rsidR="00E00863" w:rsidRPr="009A1C3C" w:rsidRDefault="00E00863" w:rsidP="00982CB7">
            <w:pPr>
              <w:pStyle w:val="Listenabsatz"/>
              <w:numPr>
                <w:ilvl w:val="0"/>
                <w:numId w:val="23"/>
              </w:numPr>
              <w:spacing w:line="276" w:lineRule="auto"/>
              <w:jc w:val="left"/>
            </w:pPr>
            <w:r w:rsidRPr="009A1C3C">
              <w:t>Erinnerung für den Umgang mit VR</w:t>
            </w:r>
            <w:r w:rsidR="00DB2C02" w:rsidRPr="00DB2C02">
              <w:rPr>
                <w:vertAlign w:val="superscript"/>
              </w:rPr>
              <w:t>5</w:t>
            </w:r>
            <w:r w:rsidRPr="009A1C3C">
              <w:rPr>
                <w:vertAlign w:val="superscript"/>
              </w:rPr>
              <w:t xml:space="preserve"> </w:t>
            </w:r>
            <w:r w:rsidRPr="009A1C3C">
              <w:t>geben</w:t>
            </w:r>
          </w:p>
          <w:p w14:paraId="08F23172" w14:textId="77777777" w:rsidR="00E00863" w:rsidRPr="009A1C3C" w:rsidRDefault="00E00863" w:rsidP="00982CB7">
            <w:pPr>
              <w:pStyle w:val="Listenabsatz"/>
              <w:numPr>
                <w:ilvl w:val="0"/>
                <w:numId w:val="23"/>
              </w:numPr>
              <w:spacing w:line="276" w:lineRule="auto"/>
              <w:jc w:val="left"/>
            </w:pPr>
            <w:r w:rsidRPr="009A1C3C">
              <w:t>Selbsterfahrung</w:t>
            </w:r>
          </w:p>
        </w:tc>
        <w:tc>
          <w:tcPr>
            <w:tcW w:w="1970" w:type="dxa"/>
            <w:tcBorders>
              <w:top w:val="single" w:sz="4" w:space="0" w:color="auto"/>
              <w:left w:val="single" w:sz="4" w:space="0" w:color="auto"/>
              <w:bottom w:val="single" w:sz="4" w:space="0" w:color="auto"/>
              <w:right w:val="single" w:sz="4" w:space="0" w:color="auto"/>
            </w:tcBorders>
          </w:tcPr>
          <w:p w14:paraId="4E5FA0AE" w14:textId="2E0828BF" w:rsidR="00E00863" w:rsidRPr="009A1C3C" w:rsidRDefault="00E00863" w:rsidP="00982CB7">
            <w:pPr>
              <w:spacing w:line="276" w:lineRule="auto"/>
              <w:jc w:val="left"/>
            </w:pPr>
            <w:r w:rsidRPr="009A1C3C">
              <w:t xml:space="preserve">VR-Brillen, Marker  und Moderationskarten für Potenziale und Grenzen  </w:t>
            </w:r>
          </w:p>
        </w:tc>
        <w:tc>
          <w:tcPr>
            <w:tcW w:w="5600" w:type="dxa"/>
            <w:tcBorders>
              <w:top w:val="single" w:sz="4" w:space="0" w:color="auto"/>
              <w:left w:val="single" w:sz="4" w:space="0" w:color="auto"/>
              <w:bottom w:val="single" w:sz="4" w:space="0" w:color="auto"/>
            </w:tcBorders>
          </w:tcPr>
          <w:p w14:paraId="45A40AE1" w14:textId="77777777" w:rsidR="00E00863" w:rsidRPr="009A1C3C" w:rsidRDefault="00E00863" w:rsidP="00982CB7">
            <w:pPr>
              <w:spacing w:line="276" w:lineRule="auto"/>
              <w:jc w:val="left"/>
            </w:pPr>
            <w:r w:rsidRPr="009A1C3C">
              <w:t>Workshop-Leitung steht für Fragen zur Verfügung und wird als Lernbegleitung verstanden.</w:t>
            </w:r>
          </w:p>
        </w:tc>
      </w:tr>
      <w:tr w:rsidR="00E00863" w14:paraId="4564221B" w14:textId="77777777" w:rsidTr="0097468E">
        <w:trPr>
          <w:trHeight w:val="1898"/>
        </w:trPr>
        <w:tc>
          <w:tcPr>
            <w:tcW w:w="1365" w:type="dxa"/>
            <w:tcBorders>
              <w:top w:val="single" w:sz="4" w:space="0" w:color="auto"/>
              <w:bottom w:val="single" w:sz="4" w:space="0" w:color="auto"/>
              <w:right w:val="single" w:sz="4" w:space="0" w:color="auto"/>
            </w:tcBorders>
          </w:tcPr>
          <w:p w14:paraId="20FE6641" w14:textId="77777777" w:rsidR="00E00863" w:rsidRPr="00E00863" w:rsidRDefault="00E00863" w:rsidP="00982CB7">
            <w:pPr>
              <w:spacing w:line="276" w:lineRule="auto"/>
              <w:jc w:val="left"/>
              <w:rPr>
                <w:b/>
                <w:bCs/>
              </w:rPr>
            </w:pPr>
            <w:r w:rsidRPr="00E00863">
              <w:rPr>
                <w:b/>
                <w:bCs/>
              </w:rPr>
              <w:t>Reflexion</w:t>
            </w:r>
          </w:p>
          <w:p w14:paraId="5AA58EF9" w14:textId="77777777" w:rsidR="00E00863" w:rsidRPr="005D49F9" w:rsidRDefault="00E00863" w:rsidP="00982CB7">
            <w:pPr>
              <w:spacing w:line="276" w:lineRule="auto"/>
              <w:jc w:val="left"/>
            </w:pPr>
            <w:r w:rsidRPr="005D49F9">
              <w:t>(</w:t>
            </w:r>
            <w:r>
              <w:t>40</w:t>
            </w:r>
            <w:r w:rsidRPr="005D49F9">
              <w:t xml:space="preserve"> Min)</w:t>
            </w:r>
          </w:p>
        </w:tc>
        <w:tc>
          <w:tcPr>
            <w:tcW w:w="5090" w:type="dxa"/>
            <w:tcBorders>
              <w:top w:val="single" w:sz="4" w:space="0" w:color="auto"/>
              <w:left w:val="single" w:sz="4" w:space="0" w:color="auto"/>
              <w:bottom w:val="single" w:sz="4" w:space="0" w:color="auto"/>
              <w:right w:val="single" w:sz="4" w:space="0" w:color="auto"/>
            </w:tcBorders>
          </w:tcPr>
          <w:p w14:paraId="1C6ACB9D" w14:textId="77777777" w:rsidR="00E00863" w:rsidRPr="009A1C3C" w:rsidRDefault="00E00863" w:rsidP="00982CB7">
            <w:pPr>
              <w:pStyle w:val="Listenabsatz"/>
              <w:numPr>
                <w:ilvl w:val="0"/>
                <w:numId w:val="24"/>
              </w:numPr>
              <w:spacing w:line="276" w:lineRule="auto"/>
              <w:jc w:val="left"/>
            </w:pPr>
            <w:r w:rsidRPr="009A1C3C">
              <w:t>Erfahrungsaustausch</w:t>
            </w:r>
            <w:r w:rsidRPr="009A1C3C">
              <w:rPr>
                <w:vertAlign w:val="superscript"/>
              </w:rPr>
              <w:t>4</w:t>
            </w:r>
            <w:r w:rsidRPr="009A1C3C">
              <w:t xml:space="preserve"> zu Potenzialen und Grenzen im Schulkontext in Kleingruppen</w:t>
            </w:r>
          </w:p>
          <w:p w14:paraId="481201C1" w14:textId="77777777" w:rsidR="00E00863" w:rsidRPr="009A1C3C" w:rsidRDefault="00E00863" w:rsidP="00982CB7">
            <w:pPr>
              <w:pStyle w:val="Listenabsatz"/>
              <w:numPr>
                <w:ilvl w:val="0"/>
                <w:numId w:val="24"/>
              </w:numPr>
              <w:spacing w:line="276" w:lineRule="auto"/>
              <w:jc w:val="left"/>
            </w:pPr>
            <w:r w:rsidRPr="009A1C3C">
              <w:t>Erfahrungsaustausch und Zusammenstellen der Ergebnisse in Großgruppe</w:t>
            </w:r>
          </w:p>
          <w:p w14:paraId="75DA1A08" w14:textId="77777777" w:rsidR="00E00863" w:rsidRPr="009A1C3C" w:rsidRDefault="00E00863" w:rsidP="00982CB7">
            <w:pPr>
              <w:pStyle w:val="Listenabsatz"/>
              <w:numPr>
                <w:ilvl w:val="0"/>
                <w:numId w:val="24"/>
              </w:numPr>
              <w:spacing w:line="276" w:lineRule="auto"/>
              <w:jc w:val="left"/>
            </w:pPr>
            <w:r w:rsidRPr="009A1C3C">
              <w:t>Protokollierung durch Schaubild</w:t>
            </w:r>
          </w:p>
        </w:tc>
        <w:tc>
          <w:tcPr>
            <w:tcW w:w="1970" w:type="dxa"/>
            <w:tcBorders>
              <w:top w:val="single" w:sz="4" w:space="0" w:color="auto"/>
              <w:left w:val="single" w:sz="4" w:space="0" w:color="auto"/>
              <w:bottom w:val="single" w:sz="4" w:space="0" w:color="auto"/>
              <w:right w:val="single" w:sz="4" w:space="0" w:color="auto"/>
            </w:tcBorders>
          </w:tcPr>
          <w:p w14:paraId="4B25ABB4" w14:textId="56455009" w:rsidR="00E00863" w:rsidRPr="009A1C3C" w:rsidRDefault="00B538F7" w:rsidP="00982CB7">
            <w:pPr>
              <w:spacing w:line="276" w:lineRule="auto"/>
              <w:jc w:val="left"/>
            </w:pPr>
            <w:r w:rsidRPr="009A1C3C">
              <w:t>Marker</w:t>
            </w:r>
            <w:r w:rsidR="00E00863" w:rsidRPr="009A1C3C">
              <w:t xml:space="preserve"> und Moderationskarten für Potenziale und Grenzen  </w:t>
            </w:r>
          </w:p>
        </w:tc>
        <w:tc>
          <w:tcPr>
            <w:tcW w:w="5600" w:type="dxa"/>
            <w:tcBorders>
              <w:top w:val="single" w:sz="4" w:space="0" w:color="auto"/>
              <w:left w:val="single" w:sz="4" w:space="0" w:color="auto"/>
              <w:bottom w:val="single" w:sz="4" w:space="0" w:color="auto"/>
            </w:tcBorders>
          </w:tcPr>
          <w:p w14:paraId="7F38E989" w14:textId="46E865D4" w:rsidR="00E00863" w:rsidRPr="009A1C3C" w:rsidRDefault="00E00863" w:rsidP="00982CB7">
            <w:pPr>
              <w:spacing w:line="276" w:lineRule="auto"/>
              <w:jc w:val="left"/>
            </w:pPr>
            <w:r w:rsidRPr="009A1C3C">
              <w:t>Offenen Austausch ermöglichen durch fundierte Potenziale und Grenzen ergänzen und Einbezug der Wünsche der Teilnehmenden</w:t>
            </w:r>
            <w:r w:rsidR="009A1C3C">
              <w:t>.</w:t>
            </w:r>
          </w:p>
        </w:tc>
      </w:tr>
      <w:tr w:rsidR="00E00863" w14:paraId="682CAE13" w14:textId="77777777" w:rsidTr="0097468E">
        <w:trPr>
          <w:trHeight w:val="949"/>
        </w:trPr>
        <w:tc>
          <w:tcPr>
            <w:tcW w:w="1365" w:type="dxa"/>
            <w:tcBorders>
              <w:top w:val="single" w:sz="4" w:space="0" w:color="auto"/>
              <w:right w:val="single" w:sz="4" w:space="0" w:color="auto"/>
            </w:tcBorders>
          </w:tcPr>
          <w:p w14:paraId="2D7D50E2" w14:textId="77777777" w:rsidR="00E00863" w:rsidRPr="00E00863" w:rsidRDefault="00E00863" w:rsidP="00982CB7">
            <w:pPr>
              <w:spacing w:line="276" w:lineRule="auto"/>
              <w:jc w:val="left"/>
              <w:rPr>
                <w:b/>
                <w:bCs/>
              </w:rPr>
            </w:pPr>
            <w:r w:rsidRPr="00E00863">
              <w:rPr>
                <w:b/>
                <w:bCs/>
              </w:rPr>
              <w:t>Abschluss</w:t>
            </w:r>
          </w:p>
          <w:p w14:paraId="3B94B73B" w14:textId="77777777" w:rsidR="00E00863" w:rsidRPr="00CE2D20" w:rsidRDefault="00E00863" w:rsidP="00982CB7">
            <w:pPr>
              <w:spacing w:line="276" w:lineRule="auto"/>
              <w:jc w:val="left"/>
            </w:pPr>
          </w:p>
          <w:p w14:paraId="74728E16" w14:textId="77777777" w:rsidR="00E00863" w:rsidRPr="00CE2D20" w:rsidRDefault="00E00863" w:rsidP="00982CB7">
            <w:pPr>
              <w:spacing w:line="276" w:lineRule="auto"/>
              <w:jc w:val="left"/>
            </w:pPr>
          </w:p>
        </w:tc>
        <w:tc>
          <w:tcPr>
            <w:tcW w:w="5090" w:type="dxa"/>
            <w:tcBorders>
              <w:top w:val="single" w:sz="4" w:space="0" w:color="auto"/>
              <w:left w:val="single" w:sz="4" w:space="0" w:color="auto"/>
              <w:right w:val="single" w:sz="4" w:space="0" w:color="auto"/>
            </w:tcBorders>
          </w:tcPr>
          <w:p w14:paraId="69C1E62A" w14:textId="77777777" w:rsidR="00E00863" w:rsidRPr="009A1C3C" w:rsidRDefault="00E00863" w:rsidP="00982CB7">
            <w:pPr>
              <w:pStyle w:val="Listenabsatz"/>
              <w:numPr>
                <w:ilvl w:val="0"/>
                <w:numId w:val="25"/>
              </w:numPr>
              <w:spacing w:line="276" w:lineRule="auto"/>
              <w:jc w:val="left"/>
            </w:pPr>
            <w:r w:rsidRPr="009A1C3C">
              <w:t xml:space="preserve">Bedanken für den Austausch </w:t>
            </w:r>
          </w:p>
          <w:p w14:paraId="4EA7C2FB" w14:textId="77777777" w:rsidR="00E00863" w:rsidRPr="009A1C3C" w:rsidRDefault="00E00863" w:rsidP="00982CB7">
            <w:pPr>
              <w:pStyle w:val="Listenabsatz"/>
              <w:numPr>
                <w:ilvl w:val="0"/>
                <w:numId w:val="25"/>
              </w:numPr>
              <w:spacing w:line="276" w:lineRule="auto"/>
              <w:jc w:val="left"/>
            </w:pPr>
            <w:r w:rsidRPr="009A1C3C">
              <w:t>Ausblick auf weitere Workshops geben</w:t>
            </w:r>
          </w:p>
        </w:tc>
        <w:tc>
          <w:tcPr>
            <w:tcW w:w="1970" w:type="dxa"/>
            <w:tcBorders>
              <w:top w:val="single" w:sz="4" w:space="0" w:color="auto"/>
              <w:left w:val="single" w:sz="4" w:space="0" w:color="auto"/>
              <w:right w:val="single" w:sz="4" w:space="0" w:color="auto"/>
            </w:tcBorders>
          </w:tcPr>
          <w:p w14:paraId="14EFFC57" w14:textId="77777777" w:rsidR="00E00863" w:rsidRPr="009A1C3C" w:rsidRDefault="00E00863" w:rsidP="00982CB7">
            <w:pPr>
              <w:spacing w:line="276" w:lineRule="auto"/>
              <w:jc w:val="left"/>
            </w:pPr>
            <w:r w:rsidRPr="009A1C3C">
              <w:t>Modulstruktur</w:t>
            </w:r>
          </w:p>
        </w:tc>
        <w:tc>
          <w:tcPr>
            <w:tcW w:w="5600" w:type="dxa"/>
            <w:tcBorders>
              <w:top w:val="single" w:sz="4" w:space="0" w:color="auto"/>
              <w:left w:val="single" w:sz="4" w:space="0" w:color="auto"/>
            </w:tcBorders>
          </w:tcPr>
          <w:p w14:paraId="55B05153" w14:textId="77777777" w:rsidR="00E00863" w:rsidRPr="009A1C3C" w:rsidRDefault="00E00863" w:rsidP="00B5060F">
            <w:pPr>
              <w:keepNext/>
              <w:spacing w:line="276" w:lineRule="auto"/>
              <w:jc w:val="left"/>
            </w:pPr>
            <w:r w:rsidRPr="009A1C3C">
              <w:t>In weiteren Workshops werden die anderen Module thematisiert. Bisherige Inhalte und erlangte Kompetenzen im Umgang mit der VR-Brille werden vertieft.</w:t>
            </w:r>
          </w:p>
        </w:tc>
      </w:tr>
    </w:tbl>
    <w:p w14:paraId="2A84CCEE" w14:textId="2FA55BF6" w:rsidR="00B5060F" w:rsidRPr="000561BF" w:rsidRDefault="00B5060F" w:rsidP="00B5060F">
      <w:pPr>
        <w:pStyle w:val="Beschriftung"/>
        <w:framePr w:hSpace="141" w:wrap="around" w:vAnchor="page" w:hAnchor="page" w:x="1132" w:y="9985"/>
        <w:rPr>
          <w:color w:val="000000" w:themeColor="text1"/>
        </w:rPr>
      </w:pPr>
      <w:bookmarkStart w:id="10" w:name="_Hlk207202800"/>
      <w:r w:rsidRPr="000561BF">
        <w:rPr>
          <w:color w:val="000000" w:themeColor="text1"/>
        </w:rPr>
        <w:t xml:space="preserve">Tabelle </w:t>
      </w:r>
      <w:r w:rsidRPr="000561BF">
        <w:rPr>
          <w:color w:val="000000" w:themeColor="text1"/>
        </w:rPr>
        <w:fldChar w:fldCharType="begin"/>
      </w:r>
      <w:r w:rsidRPr="000561BF">
        <w:rPr>
          <w:color w:val="000000" w:themeColor="text1"/>
        </w:rPr>
        <w:instrText xml:space="preserve"> SEQ Tabelle \* ARABIC </w:instrText>
      </w:r>
      <w:r w:rsidRPr="000561BF">
        <w:rPr>
          <w:color w:val="000000" w:themeColor="text1"/>
        </w:rPr>
        <w:fldChar w:fldCharType="separate"/>
      </w:r>
      <w:r w:rsidRPr="000561BF">
        <w:rPr>
          <w:noProof/>
          <w:color w:val="000000" w:themeColor="text1"/>
        </w:rPr>
        <w:t>1</w:t>
      </w:r>
      <w:r w:rsidRPr="000561BF">
        <w:rPr>
          <w:color w:val="000000" w:themeColor="text1"/>
        </w:rPr>
        <w:fldChar w:fldCharType="end"/>
      </w:r>
      <w:r w:rsidRPr="000561BF">
        <w:rPr>
          <w:color w:val="000000" w:themeColor="text1"/>
        </w:rPr>
        <w:t>: Verlaufsplanung VR als Bildungsmedium</w:t>
      </w:r>
    </w:p>
    <w:bookmarkEnd w:id="10"/>
    <w:p w14:paraId="3F3BBA13" w14:textId="334CA73E" w:rsidR="00E00863" w:rsidRPr="00E00863" w:rsidRDefault="00E00863" w:rsidP="00E00863">
      <w:pPr>
        <w:sectPr w:rsidR="00E00863" w:rsidRPr="00E00863" w:rsidSect="00D847D0">
          <w:pgSz w:w="16838" w:h="11906" w:orient="landscape"/>
          <w:pgMar w:top="1417" w:right="1134" w:bottom="1417" w:left="1417" w:header="708" w:footer="708" w:gutter="0"/>
          <w:cols w:space="708"/>
          <w:docGrid w:linePitch="360"/>
        </w:sectPr>
      </w:pPr>
    </w:p>
    <w:p w14:paraId="5B84AAB6" w14:textId="18265E9C" w:rsidR="00BC49DC" w:rsidRDefault="00BC49DC" w:rsidP="00BC49DC">
      <w:pPr>
        <w:pStyle w:val="berschrift1"/>
        <w:spacing w:line="360" w:lineRule="auto"/>
      </w:pPr>
      <w:bookmarkStart w:id="11" w:name="_Toc207285636"/>
      <w:r>
        <w:lastRenderedPageBreak/>
        <w:t>3. VR und Bewegung</w:t>
      </w:r>
      <w:bookmarkEnd w:id="11"/>
    </w:p>
    <w:p w14:paraId="0B95E3FC" w14:textId="14281E9B" w:rsidR="00BC49DC" w:rsidRDefault="00BC49DC" w:rsidP="00BC49DC">
      <w:pPr>
        <w:pStyle w:val="berschrift2"/>
        <w:spacing w:line="360" w:lineRule="auto"/>
      </w:pPr>
      <w:bookmarkStart w:id="12" w:name="_Toc207285637"/>
      <w:r>
        <w:t>3.1 Körperwahrnehmung</w:t>
      </w:r>
      <w:r w:rsidR="00370472">
        <w:t xml:space="preserve"> und Embodied Learning</w:t>
      </w:r>
      <w:bookmarkEnd w:id="12"/>
    </w:p>
    <w:p w14:paraId="233ED2D6" w14:textId="6787AFE1" w:rsidR="00370472" w:rsidRDefault="00370472" w:rsidP="00BC49DC">
      <w:pPr>
        <w:spacing w:line="360" w:lineRule="auto"/>
      </w:pPr>
      <w:r>
        <w:t>Theoretisch liegen dem Modul 3 zu vertiefende Konzepte zur Körperwahrnehmung und zum Embodied Learning zugrunde, die von den Teilnehmenden mit eigenen Schwerpunkten erarbeiten und hinsichtlich VR reflektiert werden.</w:t>
      </w:r>
    </w:p>
    <w:p w14:paraId="168D024A" w14:textId="31698BCD" w:rsidR="00BC49DC" w:rsidRDefault="00370472" w:rsidP="00BC49DC">
      <w:pPr>
        <w:spacing w:line="360" w:lineRule="auto"/>
      </w:pPr>
      <w:r>
        <w:t xml:space="preserve">Unter Körpererfahrung ist </w:t>
      </w:r>
      <w:r w:rsidR="00173705">
        <w:t xml:space="preserve">die </w:t>
      </w:r>
      <w:r>
        <w:t xml:space="preserve">Summe aller Erfahrungen mit dem eigenen Körper zu verstehen, die sich im Laufe des Lebens gemacht werden </w:t>
      </w:r>
      <w:r>
        <w:fldChar w:fldCharType="begin"/>
      </w:r>
      <w:r>
        <w:instrText xml:space="preserve"> ADDIN ZOTERO_ITEM CSL_CITATION {"citationID":"VcLeMQ4H","properties":{"formattedCitation":"(Bielefeld, 1991)","plainCitation":"(Bielefeld, 1991)","noteIndex":0},"citationItems":[{"id":2299,"uris":["http://zotero.org/groups/6074671/items/RA9KBS5I"],"itemData":{"id":2299,"type":"book","edition":"2. Aufl","event-place":"Göttingen","ISBN":"978-3-8017-0246-5","language":"ger","number-of-pages":"303","publisher":"Hogrefe","publisher-place":"Göttingen","source":"K10plus ISBN","title":"Körpererfahrung: Grundlagen menschlichen Bewegungsverhaltens","title-short":"Körpererfahrung","author":[{"family":"Bielefeld","given":"Jürgen"}],"editor":[{"family":"Baumann","given":"Sigurd"}],"issued":{"date-parts":[["1991"]]}}}],"schema":"https://github.com/citation-style-language/schema/raw/master/csl-citation.json"} </w:instrText>
      </w:r>
      <w:r>
        <w:fldChar w:fldCharType="separate"/>
      </w:r>
      <w:r>
        <w:rPr>
          <w:noProof/>
        </w:rPr>
        <w:t>(Bielefeld, 1991)</w:t>
      </w:r>
      <w:r>
        <w:fldChar w:fldCharType="end"/>
      </w:r>
      <w:r>
        <w:t>.</w:t>
      </w:r>
      <w:r w:rsidRPr="00370472">
        <w:t xml:space="preserve"> </w:t>
      </w:r>
      <w:r>
        <w:t xml:space="preserve">Diese lassen sich differenzieren in  das Körperschema, das die unbewusste Wahrnehmung von Körperhaltung und -bewegung umfasst, und dem Körperbild, das die bewussten Einstellungen und Empfindungen gegenüber dem eigenen Körper beschreibt </w:t>
      </w:r>
      <w:r>
        <w:fldChar w:fldCharType="begin"/>
      </w:r>
      <w:r>
        <w:instrText xml:space="preserve"> ADDIN ZOTERO_ITEM CSL_CITATION {"citationID":"WY45DxB2","properties":{"formattedCitation":"(Bielefeld, 1991)","plainCitation":"(Bielefeld, 1991)","noteIndex":0},"citationItems":[{"id":2299,"uris":["http://zotero.org/groups/6074671/items/RA9KBS5I"],"itemData":{"id":2299,"type":"book","edition":"2. Aufl","event-place":"Göttingen","ISBN":"978-3-8017-0246-5","language":"ger","number-of-pages":"303","publisher":"Hogrefe","publisher-place":"Göttingen","source":"K10plus ISBN","title":"Körpererfahrung: Grundlagen menschlichen Bewegungsverhaltens","title-short":"Körpererfahrung","author":[{"family":"Bielefeld","given":"Jürgen"}],"editor":[{"family":"Baumann","given":"Sigurd"}],"issued":{"date-parts":[["1991"]]}}}],"schema":"https://github.com/citation-style-language/schema/raw/master/csl-citation.json"} </w:instrText>
      </w:r>
      <w:r>
        <w:fldChar w:fldCharType="separate"/>
      </w:r>
      <w:r>
        <w:rPr>
          <w:noProof/>
        </w:rPr>
        <w:t>(Bielefeld, 1991)</w:t>
      </w:r>
      <w:r>
        <w:fldChar w:fldCharType="end"/>
      </w:r>
      <w:r w:rsidRPr="00353FE3">
        <w:rPr>
          <w:color w:val="000000" w:themeColor="text1"/>
        </w:rPr>
        <w:t xml:space="preserve">. </w:t>
      </w:r>
      <w:r>
        <w:t>Zudem unterscheidet</w:t>
      </w:r>
      <w:r w:rsidR="00E4185A">
        <w:t xml:space="preserve"> Funke-Wieneke</w:t>
      </w:r>
      <w:r>
        <w:t xml:space="preserve"> </w:t>
      </w:r>
      <w:r w:rsidRPr="00806A45">
        <w:rPr>
          <w:color w:val="000000" w:themeColor="text1"/>
        </w:rPr>
        <w:fldChar w:fldCharType="begin"/>
      </w:r>
      <w:r w:rsidR="00E4185A">
        <w:rPr>
          <w:color w:val="000000" w:themeColor="text1"/>
        </w:rPr>
        <w:instrText xml:space="preserve"> ADDIN ZOTERO_ITEM CSL_CITATION {"citationID":"0hApUEv6","properties":{"formattedCitation":"(2009)","plainCitation":"(2009)","noteIndex":0},"citationItems":[{"id":2305,"uris":["http://zotero.org/groups/6074671/items/95MVQJQQ"],"itemData":{"id":2305,"type":"chapter","collection-number":"Band 133","collection-title":"Beiträge zur Lehre und Forschung im Sport","container-title":"Handbuch Sportpädagogik: mit Studienhandreichungen","edition":"2., erw. Aufl","event-place":"Schorndorf","ISBN":"978-3-7780-1832-3","language":"ger","publisher":"Hofmann","publisher-place":"Schorndorf","source":"K10plus ISBN","title":"Körpererfahrung","editor":[{"family":"Haag","given":"Herbert"},{"family":"Altenberger","given":"Helmut"}],"author":[{"family":"Funke-Wieneke","given":"Jürgen"}],"issued":{"date-parts":[["2009"]]}},"suppress-author":true}],"schema":"https://github.com/citation-style-language/schema/raw/master/csl-citation.json"} </w:instrText>
      </w:r>
      <w:r w:rsidRPr="00806A45">
        <w:rPr>
          <w:color w:val="000000" w:themeColor="text1"/>
        </w:rPr>
        <w:fldChar w:fldCharType="separate"/>
      </w:r>
      <w:r w:rsidR="00E4185A">
        <w:rPr>
          <w:noProof/>
          <w:color w:val="000000" w:themeColor="text1"/>
        </w:rPr>
        <w:t>(2009)</w:t>
      </w:r>
      <w:r w:rsidRPr="00806A45">
        <w:rPr>
          <w:color w:val="000000" w:themeColor="text1"/>
        </w:rPr>
        <w:fldChar w:fldCharType="end"/>
      </w:r>
      <w:r>
        <w:rPr>
          <w:color w:val="000000" w:themeColor="text1"/>
        </w:rPr>
        <w:t xml:space="preserve"> </w:t>
      </w:r>
      <w:r>
        <w:t xml:space="preserve">zwischen den funktionalen Eigenschaften des Körpers und seiner Rolle im sozialen sowie emotionalen Kontext und formuliert </w:t>
      </w:r>
      <w:r w:rsidR="00BC49DC">
        <w:t xml:space="preserve">vier Dimensionen </w:t>
      </w:r>
      <w:r w:rsidR="004C1AE8">
        <w:t xml:space="preserve">von </w:t>
      </w:r>
      <w:r w:rsidR="00BC49DC">
        <w:t>Körpererfahrung</w:t>
      </w:r>
      <w:r w:rsidR="004C1AE8">
        <w:t>en</w:t>
      </w:r>
      <w:r w:rsidR="00BC49DC">
        <w:t xml:space="preserve">: Körper als Werkzeug, als Medium der Sinneswahrnehmung, als soziale Beziehung und als Symbol. </w:t>
      </w:r>
      <w:r w:rsidR="00BC49DC" w:rsidRPr="00A329FF">
        <w:rPr>
          <w:color w:val="000000" w:themeColor="text1"/>
        </w:rPr>
        <w:t xml:space="preserve">Gallagher </w:t>
      </w:r>
      <w:r w:rsidR="00A329FF">
        <w:rPr>
          <w:color w:val="000000" w:themeColor="text1"/>
        </w:rPr>
        <w:fldChar w:fldCharType="begin"/>
      </w:r>
      <w:r w:rsidR="00A329FF">
        <w:rPr>
          <w:color w:val="000000" w:themeColor="text1"/>
        </w:rPr>
        <w:instrText xml:space="preserve"> ADDIN ZOTERO_ITEM CSL_CITATION {"citationID":"aGQVMzT9","properties":{"formattedCitation":"(2005)","plainCitation":"(2005)","noteIndex":0},"citationItems":[{"id":2307,"uris":["http://zotero.org/groups/6074671/items/FQE4L9CC"],"itemData":{"id":2307,"type":"book","abstract":"Abstract\n            This book contributes to the idea that to have an understanding of the mind, consciousness, or cognition, a detailed scientific and phenomenological understanding of the body is essential. There is still a need to develop a common vocabulary that is capable of integrating discussions of brain mechanisms in neuroscience, behavioral expressions in psychology, design concerns in artificial intelligence and robotics, and debates about embodied experience in the phenomenology and philosophy of mind. This book helps to formulate this common vocabulary by developing a conceptual framework that avoids both the overly reductionistic approaches that explain everything in terms of bottom-up neuronal mechanisms, and the inflationistic approaches that explain everything in terms of Cartesian, top-down cognitive states. Through discussions of neonate imitation, the Molyneux problem, gesture, self-awareness, free will, social cognition and intersubjectivity, as well as pathologies such as deafferentation, unilateral neglect, phantom limb, autism and schizophrenia, the book proposes to remap the conceptual landscape by revitalizing the concepts of body image and body schema, proprioception, ecological experience, intermodal perception, and enactive concepts of ownership and agency for action. Informed by both philosophical theory and scientific evidence, it addresses two basic sets of questions that concern the structure of embodied experience. First, questions about the phenomenal aspects of that structure, specifically the relatively regular and constant phenomenal features found in the content of experience. Second, questions about aspects of the structure of consciousness that are more hidden, those that may be more difficult to get at because they happen before one knows it, and do not normally enter into the phenomenal content of experience in an explicit way.","edition":"1","ISBN":"978-0-19-927194-8","language":"en","note":"DOI: 10.1093/0199271941.001.0001","publisher":"Oxford University PressOxford","source":"DOI.org (Crossref)","title":"How the Body Shapes the Mind","URL":"https://academic.oup.com/book/5762","author":[{"family":"Gallagher","given":"Shaun"}],"accessed":{"date-parts":[["2025",8,27]]},"issued":{"date-parts":[["2005",1,27]]}},"suppress-author":true}],"schema":"https://github.com/citation-style-language/schema/raw/master/csl-citation.json"} </w:instrText>
      </w:r>
      <w:r w:rsidR="00A329FF">
        <w:rPr>
          <w:color w:val="000000" w:themeColor="text1"/>
        </w:rPr>
        <w:fldChar w:fldCharType="separate"/>
      </w:r>
      <w:r w:rsidR="00A329FF">
        <w:rPr>
          <w:noProof/>
          <w:color w:val="000000" w:themeColor="text1"/>
        </w:rPr>
        <w:t>(2005)</w:t>
      </w:r>
      <w:r w:rsidR="00A329FF">
        <w:rPr>
          <w:color w:val="000000" w:themeColor="text1"/>
        </w:rPr>
        <w:fldChar w:fldCharType="end"/>
      </w:r>
      <w:r w:rsidR="00BC49DC" w:rsidRPr="00A329FF">
        <w:t xml:space="preserve"> </w:t>
      </w:r>
      <w:r>
        <w:t>betrachtet</w:t>
      </w:r>
      <w:r w:rsidR="00BC49DC">
        <w:t xml:space="preserve"> sechs zentrale Aspekte, die Körpererfahrungen ausmachen: Propriozeption (Wahrnehmung der Körperposition), kinästhetische Wahrnehmung (Bewegungsempfinden), Körperschema, Körperbild, das Gefühl, dass der Körper zu einem selbst gehört (Sense of Ownership) und das Gefühl, eigene Bewegungen bewusst zu steuern (Sense of Agency).</w:t>
      </w:r>
    </w:p>
    <w:p w14:paraId="697D137B" w14:textId="37AB4BFB" w:rsidR="0068550E" w:rsidRDefault="00BC49DC" w:rsidP="0068550E">
      <w:pPr>
        <w:spacing w:line="360" w:lineRule="auto"/>
      </w:pPr>
      <w:r>
        <w:t>Embodied Learning wird auch verkörpertes Lernen genannt und im Rahmen der Fortbildungsreihe aus unterschiedlichen Fachdisziplinen verstanden</w:t>
      </w:r>
      <w:r w:rsidR="00370472">
        <w:t xml:space="preserve">: In </w:t>
      </w:r>
      <w:r>
        <w:t xml:space="preserve">der Kognitionswissenschaft verortet und beschreibt die Verkörperung von Subjektivität durch die sensomotorischen Aktivitäten eines Organismus sowie dessen Einbettung in die Umwelt </w:t>
      </w:r>
      <w:r w:rsidR="00765E81">
        <w:fldChar w:fldCharType="begin"/>
      </w:r>
      <w:r w:rsidR="00765E81">
        <w:instrText xml:space="preserve"> ADDIN ZOTERO_ITEM CSL_CITATION {"citationID":"bIBxAaN1","properties":{"formattedCitation":"(Wendler, 2017)","plainCitation":"(Wendler, 2017)","noteIndex":0},"citationItems":[{"id":208,"uris":["http://zotero.org/users/15402662/items/SHN8K3LH"],"itemData":{"id":208,"type":"article-journal","container-title":"motorik","ISSN":"0170-5792","issue":"3","page":"127–136","title":"Embodied Action: Lernen mit dem ganzen Körper","volume":"40","author":[{"family":"Wendler","given":"Michael"}],"issued":{"date-parts":[["2017"]]}}}],"schema":"https://github.com/citation-style-language/schema/raw/master/csl-citation.json"} </w:instrText>
      </w:r>
      <w:r w:rsidR="00765E81">
        <w:fldChar w:fldCharType="separate"/>
      </w:r>
      <w:r w:rsidR="00765E81">
        <w:rPr>
          <w:noProof/>
        </w:rPr>
        <w:t>(Wendler, 2017)</w:t>
      </w:r>
      <w:r w:rsidR="00765E81">
        <w:fldChar w:fldCharType="end"/>
      </w:r>
      <w:r>
        <w:t xml:space="preserve">. Diese Perspektive betont die Bedeutung motorischer Prozesse und Bewegungen für den Lernprozess, was als verkörpertes Lernen bezeichnet wird. </w:t>
      </w:r>
      <w:r w:rsidR="00370472">
        <w:t>Im</w:t>
      </w:r>
      <w:r w:rsidR="0068550E">
        <w:t xml:space="preserve"> Bereich der Psychomotorik findet sich das Prinzip des verkörperten Lernens wieder, da Individuen über ihren eigenen Körper sowohl sich selbst als auch ihre materielle und soziale Umwelt erfahren, was wiederum ihr Verhalten beeinflusst </w:t>
      </w:r>
      <w:r w:rsidR="00765E81">
        <w:fldChar w:fldCharType="begin"/>
      </w:r>
      <w:r w:rsidR="00765E81">
        <w:instrText xml:space="preserve"> ADDIN ZOTERO_ITEM CSL_CITATION {"citationID":"hrNfywkf","properties":{"formattedCitation":"(Kuhlenkamp, 2022)","plainCitation":"(Kuhlenkamp, 2022)","noteIndex":0},"citationItems":[{"id":298,"uris":["http://zotero.org/users/15402662/items/2JWFR9F4"],"itemData":{"id":298,"type":"book","edition":"2., überarbeitete Auflage","event-place":"München","publisher":"Ernst Rheinhardt Verlag","publisher-place":"München","title":"Lehrbuch Psychomotorik","author":[{"family":"Kuhlenkamp","given":"Stefanie"}],"issued":{"date-parts":[["2022"]]}}}],"schema":"https://github.com/citation-style-language/schema/raw/master/csl-citation.json"} </w:instrText>
      </w:r>
      <w:r w:rsidR="00765E81">
        <w:fldChar w:fldCharType="separate"/>
      </w:r>
      <w:r w:rsidR="00765E81">
        <w:rPr>
          <w:noProof/>
        </w:rPr>
        <w:t>(Kuhlenkamp, 2022)</w:t>
      </w:r>
      <w:r w:rsidR="00765E81">
        <w:fldChar w:fldCharType="end"/>
      </w:r>
      <w:r w:rsidR="0068550E">
        <w:t>. Verkörpertes Lernen aus sportpädagogischer Sicht wird nach dem Konzept Lernen durch und mit Bewegung realisiert</w:t>
      </w:r>
      <w:r w:rsidR="00A619D7">
        <w:t xml:space="preserve"> </w:t>
      </w:r>
      <w:r w:rsidR="007804C7">
        <w:fldChar w:fldCharType="begin"/>
      </w:r>
      <w:r w:rsidR="007804C7">
        <w:instrText xml:space="preserve"> ADDIN ZOTERO_ITEM CSL_CITATION {"citationID":"bm69bHE4","properties":{"formattedCitation":"(Balz, 2009)","plainCitation":"(Balz, 2009)","noteIndex":0},"citationItems":[{"id":2308,"uris":["http://zotero.org/groups/6074671/items/FZUD6IUM"],"itemData":{"id":2308,"type":"article-journal","container-title":"Sportpädagogik","issue":"1","page":"25-32","title":"Fachdidaktische Konzepte oder: Woran soll sich der Schulsport orientieren?","volume":"33","author":[{"family":"Balz","given":"Eckart"}],"issued":{"date-parts":[["2009"]]}}}],"schema":"https://github.com/citation-style-language/schema/raw/master/csl-citation.json"} </w:instrText>
      </w:r>
      <w:r w:rsidR="007804C7">
        <w:fldChar w:fldCharType="separate"/>
      </w:r>
      <w:r w:rsidR="007804C7">
        <w:rPr>
          <w:noProof/>
        </w:rPr>
        <w:t>(Balz, 2009)</w:t>
      </w:r>
      <w:r w:rsidR="007804C7">
        <w:fldChar w:fldCharType="end"/>
      </w:r>
      <w:r w:rsidR="007804C7">
        <w:t>.</w:t>
      </w:r>
    </w:p>
    <w:p w14:paraId="4B0D8549" w14:textId="77777777" w:rsidR="004B3108" w:rsidRDefault="004B3108" w:rsidP="004B3108">
      <w:pPr>
        <w:pStyle w:val="berschrift2"/>
      </w:pPr>
    </w:p>
    <w:p w14:paraId="7263ABB8" w14:textId="72BD37E7" w:rsidR="004B3108" w:rsidRDefault="004B3108" w:rsidP="007842C3">
      <w:pPr>
        <w:pStyle w:val="berschrift2"/>
        <w:spacing w:line="360" w:lineRule="auto"/>
      </w:pPr>
      <w:bookmarkStart w:id="13" w:name="_Toc207285638"/>
      <w:r>
        <w:t>3.3</w:t>
      </w:r>
      <w:r w:rsidR="007842C3">
        <w:t xml:space="preserve"> </w:t>
      </w:r>
      <w:r>
        <w:t>Doppelauftrag von Sportunterricht und Mehrperspektivität</w:t>
      </w:r>
      <w:bookmarkEnd w:id="13"/>
    </w:p>
    <w:p w14:paraId="43C61DDE" w14:textId="7DB71EF1" w:rsidR="00767E86" w:rsidRDefault="00767E86" w:rsidP="00767E86">
      <w:pPr>
        <w:spacing w:line="360" w:lineRule="auto"/>
      </w:pPr>
      <w:r w:rsidRPr="00767E86">
        <w:t>Am Beispiel von Nordrhein-Westfalen (NRW) wird exemplarisch erläutert, welche grundsätzlichen Konzepte eines modernen Sportunterrichts in den Fortbildungen einerseits als Grund- und Ausgangslage, andererseits als implizite und mögliche Fortbildungsinhalte wirksam werden: den Doppelauftrag des Schulsports und die pädagogischen Perspektiven. Der Doppelauftrag umfasst die Entwicklungsförderung durch Bewegung, Spiel und Sport sowie die Erschließung der Bewegungs-, Spiel- und Sportkultur (Ministerium für Schule und Bildung Nordrhein-Westfalen, 2019). Diese beiden Zielbereiche sind eng miteinander verknüpft (Kurz, 2008; Prohl, 2012) und bilden die Grundlage für einen erziehenden, mehrperspektivischen Sportunterricht, der auf die Persönlichkeitsentwicklung der Schüler:innen abzielt.</w:t>
      </w:r>
    </w:p>
    <w:p w14:paraId="76BCE385" w14:textId="0651C2BB" w:rsidR="004B3108" w:rsidRDefault="004B3108" w:rsidP="007842C3">
      <w:pPr>
        <w:spacing w:line="360" w:lineRule="auto"/>
      </w:pPr>
      <w:r>
        <w:t xml:space="preserve">Ziel ist nicht nur die Vermittlung sportlicher Fähigkeiten, sondern auch die Förderung von Werten, sozialen Kompetenzen und Selbstbestimmung. Lehrkräfte sollen den Unterricht so gestalten, dass Reflexion, Partizipation und Mitbestimmung ermöglicht werden. Bildung wird dabei als ein freiwilliger und selbstgesteuerter Prozess verstanden, bei dem Lehrkräfte eine unterstützende Rolle einnehmen. Die Umsetzung dieses Doppelauftrags wird durch drei zentrale Prinzipien strukturiert: Mehrperspektivität, Reflexion und Partizipation </w:t>
      </w:r>
      <w:r w:rsidR="008D1622">
        <w:fldChar w:fldCharType="begin"/>
      </w:r>
      <w:r w:rsidR="008D1622">
        <w:instrText xml:space="preserve"> ADDIN ZOTERO_ITEM CSL_CITATION {"citationID":"2jm1F9gx","properties":{"formattedCitation":"(Ministerium f\\uc0\\u252{}r Schule und Bildung Nordrhein-Westfalen, 2014)","plainCitation":"(Ministerium für Schule und Bildung Nordrhein-Westfalen, 2014)","noteIndex":0},"citationItems":[{"id":2310,"uris":["http://zotero.org/groups/6074671/items/EJAFRPCW"],"itemData":{"id":2310,"type":"document","title":"Rahmenvorgaben für den Schulsport in Nordrhein-Westfalen","URL":"https://www.schulentwicklung.nrw.de/materialdatenbank/material/download/6900","author":[{"literal":"Ministerium für Schule und Bildung Nordrhein-Westfalen"}],"accessed":{"date-parts":[["2025",8,27]]},"issued":{"date-parts":[["2014"]]}}}],"schema":"https://github.com/citation-style-language/schema/raw/master/csl-citation.json"} </w:instrText>
      </w:r>
      <w:r w:rsidR="008D1622">
        <w:fldChar w:fldCharType="separate"/>
      </w:r>
      <w:r w:rsidR="008D1622" w:rsidRPr="008D1622">
        <w:rPr>
          <w:rFonts w:cs="Arial"/>
          <w:kern w:val="0"/>
        </w:rPr>
        <w:t>(Ministerium für Schule und Bildung Nordrhein-Westfalen, 2014)</w:t>
      </w:r>
      <w:r w:rsidR="008D1622">
        <w:fldChar w:fldCharType="end"/>
      </w:r>
      <w:r w:rsidR="008D1622">
        <w:t>.</w:t>
      </w:r>
    </w:p>
    <w:p w14:paraId="0CB877A0" w14:textId="4E19705B" w:rsidR="004B3108" w:rsidRDefault="004B3108" w:rsidP="007842C3">
      <w:pPr>
        <w:spacing w:line="360" w:lineRule="auto"/>
      </w:pPr>
      <w:r>
        <w:t>Die sechs pädagogischen Perspektiven bieten unterschiedliche Zugänge zu Bewegung, Spiel und Sport. Sie lauten für die Sekundarstufe I in NRW: (A) Wahrnehmungsfähigkeit verbessern, Bewegungserfahrungen erweitern (B) sich körperlich ausdrücken, Bewegungen gestalten (C) etwas wagen und verantworten, (D) das Leisten erfahren, verstehen und einschätzen, (E) kooperieren, wettkämpfen und sich verständigen sowie (F) Gesundheit fördern und Gesundheitsbewusstsein entwickeln“</w:t>
      </w:r>
      <w:r w:rsidR="003A083E">
        <w:t xml:space="preserve"> </w:t>
      </w:r>
      <w:r w:rsidR="003A083E">
        <w:fldChar w:fldCharType="begin"/>
      </w:r>
      <w:r w:rsidR="00193362">
        <w:instrText xml:space="preserve"> ADDIN ZOTERO_ITEM CSL_CITATION {"citationID":"oikJHsCV","properties":{"formattedCitation":"(Ministerium f\\uc0\\u252{}r Schule und Bildung Nordrhein-Westfalen, 2019, S. 8)","plainCitation":"(Ministerium für Schule und Bildung Nordrhein-Westfalen, 2019, S. 8)","noteIndex":0},"citationItems":[{"id":2309,"uris":["http://zotero.org/groups/6074671/items/82Z87XEM"],"itemData":{"id":2309,"type":"document","title":"Kernlehrplan für die Sekundarstufe I - Gymnasium in Nordrhein-Westfalen","URL":"https://www.schulentwicklung.nrw.de/lehrplaene/lehrplan/210/g9_sp_klp_3426_2019_06_23.pdf","author":[{"literal":"Ministerium für Schule und Bildung Nordrhein-Westfalen"}],"accessed":{"date-parts":[["2025",8,27]]},"issued":{"date-parts":[["2019"]]}},"locator":"8","label":"page"}],"schema":"https://github.com/citation-style-language/schema/raw/master/csl-citation.json"} </w:instrText>
      </w:r>
      <w:r w:rsidR="003A083E">
        <w:fldChar w:fldCharType="separate"/>
      </w:r>
      <w:r w:rsidR="00193362" w:rsidRPr="00193362">
        <w:rPr>
          <w:rFonts w:cs="Arial"/>
          <w:kern w:val="0"/>
        </w:rPr>
        <w:t>(Ministerium für Schule und Bildung Nordrhein-Westfalen, 2019, S. 8)</w:t>
      </w:r>
      <w:r w:rsidR="003A083E">
        <w:fldChar w:fldCharType="end"/>
      </w:r>
      <w:r w:rsidR="003A083E">
        <w:t xml:space="preserve">. </w:t>
      </w:r>
      <w:r>
        <w:t>Diese Perspektiven ermöglichen eine differenzierte Gestaltung von Lernprozessen und helfen</w:t>
      </w:r>
      <w:r w:rsidR="00151E95">
        <w:t xml:space="preserve"> </w:t>
      </w:r>
      <w:r>
        <w:t>sowohl fachliche als auch persönliche Kompetenzen gezielt zu fördern.</w:t>
      </w:r>
    </w:p>
    <w:p w14:paraId="7AA444E8" w14:textId="5D99FF5F" w:rsidR="00143F65" w:rsidRDefault="00143F65" w:rsidP="00143F65">
      <w:pPr>
        <w:spacing w:line="360" w:lineRule="auto"/>
      </w:pPr>
      <w:r>
        <w:t xml:space="preserve">Ein zentrales Element dieser Perspektiven ist die Mehrperspektivität. Sie wird als dynamisches Prinzip verstanden, das verschiedene Blickwinkel auf Bewegung und Sport integriert. Ziel ist es, sportliche Inhalte nicht eindimensional zu vermitteln, sondern Schüler:innen in ihren Kompetenzen zu stärken, Sport- und Bewegungskultur </w:t>
      </w:r>
      <w:r>
        <w:lastRenderedPageBreak/>
        <w:t>differenziert wahrzunehmen und zu reflektieren</w:t>
      </w:r>
      <w:r w:rsidR="003C2C70">
        <w:t xml:space="preserve"> </w:t>
      </w:r>
      <w:r w:rsidR="003C2C70">
        <w:fldChar w:fldCharType="begin"/>
      </w:r>
      <w:r w:rsidR="003C2C70">
        <w:instrText xml:space="preserve"> ADDIN ZOTERO_ITEM CSL_CITATION {"citationID":"p2omCfiE","properties":{"unsorted":true,"formattedCitation":"(Balz &amp; Neumann, 2013; Balz &amp; Hapke, 2022)","plainCitation":"(Balz &amp; Neumann, 2013; Balz &amp; Hapke, 2022)","noteIndex":0},"citationItems":[{"id":2320,"uris":["http://zotero.org/groups/6074671/items/Q9D3TV6X"],"itemData":{"id":2320,"type":"chapter","container-title":"Didaktische Konzepte für den Schulsport","ISBN":"978-3-8403-0918-2","note":"DOI: 10.5771/9783840309182","page":"149-177","publisher":"Meyer &amp; Meyer Sportverlag","source":"DOI.org (Crossref)","title":"Mehrperspektivischer Sportunterricht","URL":"https://www.nomos-elibrary.de/index.php?doi=10.5771/9783840309182","editor":[{"family":"Aschebrock","given":"Heinz"},{"family":"Stibbe","given":"Günter"}],"author":[{"family":"Balz","given":"Eckart"},{"family":"Neumann","given":"Peter"}],"accessed":{"date-parts":[["2025",8,27]]},"issued":{"date-parts":[["2013"]]}}},{"id":2322,"uris":["http://zotero.org/groups/6074671/items/QZPYJL5T"],"itemData":{"id":2322,"type":"chapter","collection-number":"Band 42","collection-title":"Edition Schulsport","container-title":"Schulsport im Spiegel der Zeit(en): Kontinuitäten und Diskontinuitäten im sportdidaktischen Diskurs","event-place":"Aachen","ISBN":"978-3-8403-7822-5","language":"ger","note":"DOI: 10.5771/9783840315084","page":"41-62","publisher":"Meyer &amp; Meyer Verlag","publisher-place":"Aachen","source":"K10plus ISBN","title":"Mehrperspektivischer Sportunterricht - ein Erfolgsmodell?","editor":[{"family":"Böttcher","given":"Anette"},{"family":"Meier","given":"Stefan"},{"family":"Poweleit","given":"André"},{"family":"Ruin","given":"Sebastian"}],"author":[{"family":"Balz","given":"Eckart"},{"family":"Hapke","given":"Julia"}],"issued":{"date-parts":[["2022"]]}}}],"schema":"https://github.com/citation-style-language/schema/raw/master/csl-citation.json"} </w:instrText>
      </w:r>
      <w:r w:rsidR="003C2C70">
        <w:fldChar w:fldCharType="separate"/>
      </w:r>
      <w:r w:rsidR="003C2C70">
        <w:rPr>
          <w:noProof/>
        </w:rPr>
        <w:t>(Balz &amp; Neumann, 2013; Balz &amp; Hapke, 2022)</w:t>
      </w:r>
      <w:r w:rsidR="003C2C70">
        <w:fldChar w:fldCharType="end"/>
      </w:r>
      <w:r w:rsidR="003C2C70">
        <w:t xml:space="preserve">. </w:t>
      </w:r>
      <w:r>
        <w:t>Mehrperspektivität stellt damit ein fachliches und pädagogisches Prinzip dar, das nicht nur aktuelle Bedürfnisse der Lernenden berücksichtigt, sondern auch deren langfristige Entwicklung fördert.</w:t>
      </w:r>
    </w:p>
    <w:p w14:paraId="0AF47A6F" w14:textId="21722B1A" w:rsidR="00143F65" w:rsidRDefault="00143F65" w:rsidP="00143F65">
      <w:pPr>
        <w:spacing w:line="360" w:lineRule="auto"/>
      </w:pPr>
      <w:r>
        <w:t>Zudem erlaubt sie eine stärkere Verbindung zwischen Theorie und Praxis im Unterricht. Perspektivwechsel erfolgen dabei durch Argumentation, Verständigung und Reflexion – sowohl im praktischen Tun als auch im theoretischen Diskurs</w:t>
      </w:r>
      <w:r w:rsidR="00C60312">
        <w:t xml:space="preserve"> </w:t>
      </w:r>
      <w:r w:rsidR="004B77B4">
        <w:fldChar w:fldCharType="begin"/>
      </w:r>
      <w:r w:rsidR="004B77B4">
        <w:instrText xml:space="preserve"> ADDIN ZOTERO_ITEM CSL_CITATION {"citationID":"fih1SMWP","properties":{"formattedCitation":"(Balz, 2022)","plainCitation":"(Balz, 2022)","noteIndex":0},"citationItems":[{"id":2328,"uris":["http://zotero.org/groups/6074671/items/DHCWMGIW"],"itemData":{"id":2328,"type":"chapter","collection-number":"197","collection-title":"Beiträge zur Lehre und Forschung im Sport","container-title":"Mehrperspektivischer Sportunterricht. Band 3: Evaluation und Innovation","event-place":"Schorndorf","ISBN":"978-3-7780-4960-0","language":"ger","note":"number-of-pages: 284","publisher":"Hofmann","publisher-place":"Schorndorf","source":"K10plus ISBN","title":"Sportunterricht mehrperspektivisch planen","editor":[{"family":"Balz","given":"Eckart"},{"family":"Neumann","given":"Peter"}],"author":[{"family":"Balz","given":"Eckart"}],"issued":{"date-parts":[["2022"]]}}}],"schema":"https://github.com/citation-style-language/schema/raw/master/csl-citation.json"} </w:instrText>
      </w:r>
      <w:r w:rsidR="004B77B4">
        <w:fldChar w:fldCharType="separate"/>
      </w:r>
      <w:r w:rsidR="004B77B4">
        <w:rPr>
          <w:noProof/>
        </w:rPr>
        <w:t>(Balz, 2022)</w:t>
      </w:r>
      <w:r w:rsidR="004B77B4">
        <w:fldChar w:fldCharType="end"/>
      </w:r>
      <w:r w:rsidR="004B77B4">
        <w:t xml:space="preserve">. </w:t>
      </w:r>
      <w:r>
        <w:t xml:space="preserve">Dies soll die Persönlichkeitsentwicklung sowie die Partizipations- und Reflexionskompetenz der Schüler:innen fördern. </w:t>
      </w:r>
    </w:p>
    <w:p w14:paraId="1E55A2FB" w14:textId="017A6300" w:rsidR="00143F65" w:rsidRDefault="00143F65" w:rsidP="00455107">
      <w:pPr>
        <w:spacing w:line="360" w:lineRule="auto"/>
      </w:pPr>
      <w:r>
        <w:t>Für Lehrkräfte bieten die pädagogischen Perspektiven eine hilfreiche Orientierung bei der Planung und Durchführung des Unterrichts. Sie ermöglichen es</w:t>
      </w:r>
      <w:r w:rsidR="00455107">
        <w:t>,</w:t>
      </w:r>
      <w:r>
        <w:t xml:space="preserve"> Unterrichtsinhalte zielgerichtet zu strukturieren und entwicklungspädagogische Ziele mit sportpraktischen Inhalten zu verknüpfen. Damit tragen sie zur Qualitätssicherung des Sportunterrichts und zur ganzheitlichen Förderung der Schüler:innen bei</w:t>
      </w:r>
      <w:r w:rsidR="006C7C26">
        <w:t xml:space="preserve"> </w:t>
      </w:r>
      <w:r w:rsidR="006C7C26">
        <w:fldChar w:fldCharType="begin"/>
      </w:r>
      <w:r w:rsidR="006C7C26">
        <w:instrText xml:space="preserve"> ADDIN ZOTERO_ITEM CSL_CITATION {"citationID":"e3gv7Ufv","properties":{"formattedCitation":"(Balz &amp; Neumann, 2013)","plainCitation":"(Balz &amp; Neumann, 2013)","noteIndex":0},"citationItems":[{"id":2320,"uris":["http://zotero.org/groups/6074671/items/Q9D3TV6X"],"itemData":{"id":2320,"type":"chapter","container-title":"Didaktische Konzepte für den Schulsport","ISBN":"978-3-8403-0918-2","note":"DOI: 10.5771/9783840309182","page":"149-177","publisher":"Meyer &amp; Meyer Sportverlag","source":"DOI.org (Crossref)","title":"Mehrperspektivischer Sportunterricht","URL":"https://www.nomos-elibrary.de/index.php?doi=10.5771/9783840309182","editor":[{"family":"Aschebrock","given":"Heinz"},{"family":"Stibbe","given":"Günter"}],"author":[{"family":"Balz","given":"Eckart"},{"family":"Neumann","given":"Peter"}],"accessed":{"date-parts":[["2025",8,27]]},"issued":{"date-parts":[["2013"]]}}}],"schema":"https://github.com/citation-style-language/schema/raw/master/csl-citation.json"} </w:instrText>
      </w:r>
      <w:r w:rsidR="006C7C26">
        <w:fldChar w:fldCharType="separate"/>
      </w:r>
      <w:r w:rsidR="006C7C26">
        <w:rPr>
          <w:noProof/>
        </w:rPr>
        <w:t>(Balz &amp; Neumann, 2013)</w:t>
      </w:r>
      <w:r w:rsidR="006C7C26">
        <w:fldChar w:fldCharType="end"/>
      </w:r>
      <w:r w:rsidR="006C7C26">
        <w:t>.</w:t>
      </w:r>
    </w:p>
    <w:p w14:paraId="6D4F052F" w14:textId="77777777" w:rsidR="00143F65" w:rsidRDefault="00143F65" w:rsidP="00455107">
      <w:pPr>
        <w:spacing w:line="360" w:lineRule="auto"/>
      </w:pPr>
    </w:p>
    <w:p w14:paraId="70BA2649" w14:textId="4477FEBA" w:rsidR="004A3F6D" w:rsidRDefault="004A3F6D" w:rsidP="00455107">
      <w:pPr>
        <w:pStyle w:val="berschrift2"/>
        <w:spacing w:line="360" w:lineRule="auto"/>
      </w:pPr>
      <w:bookmarkStart w:id="14" w:name="_Toc207285639"/>
      <w:r>
        <w:t>3.4 Ablauf des Workshops</w:t>
      </w:r>
      <w:bookmarkEnd w:id="14"/>
    </w:p>
    <w:p w14:paraId="4B7912AF" w14:textId="16E52902" w:rsidR="00E950C8" w:rsidRDefault="00D90996" w:rsidP="00455107">
      <w:pPr>
        <w:spacing w:line="360" w:lineRule="auto"/>
      </w:pPr>
      <w:r w:rsidRPr="00AA3D55">
        <w:t xml:space="preserve">Grundlage für diesen Workshop ist </w:t>
      </w:r>
      <w:r>
        <w:t xml:space="preserve">die zuvor durchgeführte Vorbereitung im Modul 1 </w:t>
      </w:r>
      <w:r w:rsidR="004A3F6D">
        <w:t>und das Modul zum Thema VR als Bildungsmedium.</w:t>
      </w:r>
    </w:p>
    <w:p w14:paraId="2E089C51" w14:textId="7D7E7535" w:rsidR="00E950C8" w:rsidRDefault="00E573CD">
      <w:pPr>
        <w:jc w:val="left"/>
      </w:pPr>
      <w:r>
        <w:rPr>
          <w:rFonts w:cs="Arial"/>
          <w:noProof/>
        </w:rPr>
        <mc:AlternateContent>
          <mc:Choice Requires="wpg">
            <w:drawing>
              <wp:anchor distT="0" distB="0" distL="114300" distR="114300" simplePos="0" relativeHeight="251719680" behindDoc="0" locked="0" layoutInCell="1" allowOverlap="1" wp14:anchorId="0E45006E" wp14:editId="7039A9A4">
                <wp:simplePos x="0" y="0"/>
                <wp:positionH relativeFrom="column">
                  <wp:posOffset>123558</wp:posOffset>
                </wp:positionH>
                <wp:positionV relativeFrom="paragraph">
                  <wp:posOffset>273451</wp:posOffset>
                </wp:positionV>
                <wp:extent cx="5733415" cy="2389479"/>
                <wp:effectExtent l="12700" t="12700" r="6985" b="11430"/>
                <wp:wrapNone/>
                <wp:docPr id="666682225" name="Gruppieren 23"/>
                <wp:cNvGraphicFramePr/>
                <a:graphic xmlns:a="http://schemas.openxmlformats.org/drawingml/2006/main">
                  <a:graphicData uri="http://schemas.microsoft.com/office/word/2010/wordprocessingGroup">
                    <wpg:wgp>
                      <wpg:cNvGrpSpPr/>
                      <wpg:grpSpPr>
                        <a:xfrm>
                          <a:off x="0" y="0"/>
                          <a:ext cx="5733415" cy="2389479"/>
                          <a:chOff x="0" y="0"/>
                          <a:chExt cx="5733415" cy="2295071"/>
                        </a:xfrm>
                      </wpg:grpSpPr>
                      <wps:wsp>
                        <wps:cNvPr id="105900431" name="Abgerundetes Rechteck 11"/>
                        <wps:cNvSpPr/>
                        <wps:spPr>
                          <a:xfrm>
                            <a:off x="0" y="0"/>
                            <a:ext cx="5733415" cy="2295071"/>
                          </a:xfrm>
                          <a:prstGeom prst="roundRect">
                            <a:avLst>
                              <a:gd name="adj" fmla="val 4039"/>
                            </a:avLst>
                          </a:prstGeom>
                          <a:noFill/>
                          <a:ln w="2857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962138" name="Textfeld 12"/>
                        <wps:cNvSpPr txBox="1"/>
                        <wps:spPr>
                          <a:xfrm>
                            <a:off x="129804" y="117920"/>
                            <a:ext cx="5462954" cy="2032008"/>
                          </a:xfrm>
                          <a:prstGeom prst="rect">
                            <a:avLst/>
                          </a:prstGeom>
                          <a:solidFill>
                            <a:schemeClr val="lt1"/>
                          </a:solidFill>
                          <a:ln w="6350">
                            <a:noFill/>
                          </a:ln>
                        </wps:spPr>
                        <wps:txbx>
                          <w:txbxContent>
                            <w:p w14:paraId="16E6C9DD" w14:textId="77777777" w:rsidR="004A379C" w:rsidRPr="00822A5D" w:rsidRDefault="004A379C" w:rsidP="004A379C">
                              <w:pPr>
                                <w:spacing w:line="360" w:lineRule="auto"/>
                                <w:rPr>
                                  <w:b/>
                                  <w:bCs/>
                                </w:rPr>
                              </w:pPr>
                              <w:r w:rsidRPr="00822A5D">
                                <w:rPr>
                                  <w:b/>
                                  <w:bCs/>
                                </w:rPr>
                                <w:t>Rahmenbedingungen:</w:t>
                              </w:r>
                            </w:p>
                            <w:p w14:paraId="2EDAE5E6" w14:textId="77777777" w:rsidR="004A379C" w:rsidRDefault="004A379C" w:rsidP="004A379C">
                              <w:pPr>
                                <w:pStyle w:val="Listenabsatz"/>
                                <w:numPr>
                                  <w:ilvl w:val="0"/>
                                  <w:numId w:val="13"/>
                                </w:numPr>
                                <w:spacing w:line="360" w:lineRule="auto"/>
                              </w:pPr>
                              <w:r>
                                <w:t>Zeit: 60-90 Minuten</w:t>
                              </w:r>
                            </w:p>
                            <w:p w14:paraId="1EB26E64" w14:textId="495D6029" w:rsidR="004A379C" w:rsidRDefault="004A379C" w:rsidP="004A379C">
                              <w:pPr>
                                <w:pStyle w:val="Listenabsatz"/>
                                <w:numPr>
                                  <w:ilvl w:val="0"/>
                                  <w:numId w:val="13"/>
                                </w:numPr>
                                <w:spacing w:line="360" w:lineRule="auto"/>
                              </w:pPr>
                              <w:r>
                                <w:t>Ort: Sporthalle oder leerer Klassenraum</w:t>
                              </w:r>
                            </w:p>
                            <w:p w14:paraId="3E41B0E5" w14:textId="77777777" w:rsidR="004A379C" w:rsidRDefault="004A379C" w:rsidP="004A379C">
                              <w:pPr>
                                <w:pStyle w:val="Listenabsatz"/>
                                <w:numPr>
                                  <w:ilvl w:val="0"/>
                                  <w:numId w:val="13"/>
                                </w:numPr>
                                <w:spacing w:line="360" w:lineRule="auto"/>
                              </w:pPr>
                              <w:r>
                                <w:t xml:space="preserve">Leitung: 1-3 Personen </w:t>
                              </w:r>
                            </w:p>
                            <w:p w14:paraId="792C0E5D" w14:textId="77777777" w:rsidR="004A379C" w:rsidRDefault="004A379C" w:rsidP="004A379C">
                              <w:pPr>
                                <w:pStyle w:val="Listenabsatz"/>
                                <w:numPr>
                                  <w:ilvl w:val="0"/>
                                  <w:numId w:val="13"/>
                                </w:numPr>
                                <w:spacing w:line="360" w:lineRule="auto"/>
                              </w:pPr>
                              <w:r>
                                <w:t>Teilnehmende: 10-15 Personen</w:t>
                              </w:r>
                            </w:p>
                            <w:p w14:paraId="2A300970" w14:textId="57A7B99C" w:rsidR="004A379C" w:rsidRDefault="004A379C" w:rsidP="00395232">
                              <w:pPr>
                                <w:pStyle w:val="Listenabsatz"/>
                                <w:numPr>
                                  <w:ilvl w:val="0"/>
                                  <w:numId w:val="13"/>
                                </w:numPr>
                                <w:spacing w:line="360" w:lineRule="auto"/>
                              </w:pPr>
                              <w:r>
                                <w:t>Material: ca. 5 VR-Brillen (2-3 Personen pro Brille),</w:t>
                              </w:r>
                              <w:r w:rsidR="000F4C06">
                                <w:t xml:space="preserve"> </w:t>
                              </w:r>
                              <w:r>
                                <w:t>Klebeband</w:t>
                              </w:r>
                              <w:r w:rsidR="00F9398C">
                                <w:t>,</w:t>
                              </w:r>
                              <w:r w:rsidR="00395232">
                                <w:t xml:space="preserve"> Moderationskarten und Stifte</w:t>
                              </w:r>
                            </w:p>
                            <w:p w14:paraId="0FE6C6B6" w14:textId="77777777" w:rsidR="004A379C" w:rsidRPr="00822A5D" w:rsidRDefault="004A379C" w:rsidP="004A3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E45006E" id="_x0000_s1051" style="position:absolute;margin-left:9.75pt;margin-top:21.55pt;width:451.45pt;height:188.15pt;z-index:251719680;mso-height-relative:margin" coordsize="57334,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">
                <v:roundrect id="Abgerundetes Rechteck 11" o:spid="_x0000_s1052" style="position:absolute;width:57334;height:22950;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" filled="f" strokecolor="gray [1629]" strokeweight="2.25pt">
                  <v:stroke joinstyle="miter"/>
                </v:roundrect>
                <v:shape id="Textfeld 12" o:spid="_x0000_s1053" type="#_x0000_t202" style="position:absolute;left:1298;top:1179;width:54629;height:2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" fillcolor="white [3201]" stroked="f" strokeweight=".5pt">
                  <v:textbox>
                    <w:txbxContent>
                      <w:p w14:paraId="16E6C9DD" w14:textId="77777777" w:rsidR="004A379C" w:rsidRPr="00822A5D" w:rsidRDefault="004A379C" w:rsidP="004A379C">
                        <w:pPr>
                          <w:spacing w:line="360" w:lineRule="auto"/>
                          <w:rPr>
                            <w:b/>
                            <w:bCs/>
                          </w:rPr>
                        </w:pPr>
                        <w:r w:rsidRPr="00822A5D">
                          <w:rPr>
                            <w:b/>
                            <w:bCs/>
                          </w:rPr>
                          <w:t>Rahmenbedingungen:</w:t>
                        </w:r>
                      </w:p>
                      <w:p w14:paraId="2EDAE5E6" w14:textId="77777777" w:rsidR="004A379C" w:rsidRDefault="004A379C" w:rsidP="004A379C">
                        <w:pPr>
                          <w:pStyle w:val="Listenabsatz"/>
                          <w:numPr>
                            <w:ilvl w:val="0"/>
                            <w:numId w:val="13"/>
                          </w:numPr>
                          <w:spacing w:line="360" w:lineRule="auto"/>
                        </w:pPr>
                        <w:r>
                          <w:t>Zeit: 60-90 Minuten</w:t>
                        </w:r>
                      </w:p>
                      <w:p w14:paraId="1EB26E64" w14:textId="495D6029" w:rsidR="004A379C" w:rsidRDefault="004A379C" w:rsidP="004A379C">
                        <w:pPr>
                          <w:pStyle w:val="Listenabsatz"/>
                          <w:numPr>
                            <w:ilvl w:val="0"/>
                            <w:numId w:val="13"/>
                          </w:numPr>
                          <w:spacing w:line="360" w:lineRule="auto"/>
                        </w:pPr>
                        <w:r>
                          <w:t>Ort: Sporthalle oder leerer Klassenraum</w:t>
                        </w:r>
                      </w:p>
                      <w:p w14:paraId="3E41B0E5" w14:textId="77777777" w:rsidR="004A379C" w:rsidRDefault="004A379C" w:rsidP="004A379C">
                        <w:pPr>
                          <w:pStyle w:val="Listenabsatz"/>
                          <w:numPr>
                            <w:ilvl w:val="0"/>
                            <w:numId w:val="13"/>
                          </w:numPr>
                          <w:spacing w:line="360" w:lineRule="auto"/>
                        </w:pPr>
                        <w:r>
                          <w:t xml:space="preserve">Leitung: 1-3 Personen </w:t>
                        </w:r>
                      </w:p>
                      <w:p w14:paraId="792C0E5D" w14:textId="77777777" w:rsidR="004A379C" w:rsidRDefault="004A379C" w:rsidP="004A379C">
                        <w:pPr>
                          <w:pStyle w:val="Listenabsatz"/>
                          <w:numPr>
                            <w:ilvl w:val="0"/>
                            <w:numId w:val="13"/>
                          </w:numPr>
                          <w:spacing w:line="360" w:lineRule="auto"/>
                        </w:pPr>
                        <w:r>
                          <w:t>Teilnehmende: 10-15 Personen</w:t>
                        </w:r>
                      </w:p>
                      <w:p w14:paraId="2A300970" w14:textId="57A7B99C" w:rsidR="004A379C" w:rsidRDefault="004A379C" w:rsidP="00395232">
                        <w:pPr>
                          <w:pStyle w:val="Listenabsatz"/>
                          <w:numPr>
                            <w:ilvl w:val="0"/>
                            <w:numId w:val="13"/>
                          </w:numPr>
                          <w:spacing w:line="360" w:lineRule="auto"/>
                        </w:pPr>
                        <w:r>
                          <w:t>Material: ca. 5 VR-Brillen (2-3 Personen pro Brille),</w:t>
                        </w:r>
                        <w:r w:rsidR="000F4C06">
                          <w:t xml:space="preserve"> </w:t>
                        </w:r>
                        <w:r>
                          <w:t>Klebeband</w:t>
                        </w:r>
                        <w:r w:rsidR="00F9398C">
                          <w:t>,</w:t>
                        </w:r>
                        <w:r w:rsidR="00395232">
                          <w:t xml:space="preserve"> </w:t>
                        </w:r>
                        <w:r w:rsidR="00395232">
                          <w:t>Moderationskarten und Stifte</w:t>
                        </w:r>
                      </w:p>
                      <w:p w14:paraId="0FE6C6B6" w14:textId="77777777" w:rsidR="004A379C" w:rsidRPr="00822A5D" w:rsidRDefault="004A379C" w:rsidP="004A379C"/>
                    </w:txbxContent>
                  </v:textbox>
                </v:shape>
              </v:group>
            </w:pict>
          </mc:Fallback>
        </mc:AlternateContent>
      </w:r>
      <w:r w:rsidR="00E950C8">
        <w:br w:type="page"/>
      </w:r>
    </w:p>
    <w:p w14:paraId="55644F4E" w14:textId="77777777" w:rsidR="004810D7" w:rsidRPr="00AA3D55" w:rsidRDefault="004810D7" w:rsidP="004810D7">
      <w:pPr>
        <w:spacing w:line="360" w:lineRule="auto"/>
        <w:rPr>
          <w:i/>
          <w:iCs/>
        </w:rPr>
      </w:pPr>
      <w:r w:rsidRPr="00AA3D55">
        <w:rPr>
          <w:i/>
          <w:iCs/>
        </w:rPr>
        <w:lastRenderedPageBreak/>
        <w:t>Vorbereitungen</w:t>
      </w:r>
    </w:p>
    <w:p w14:paraId="04434C04" w14:textId="77777777" w:rsidR="004810D7" w:rsidRPr="00AA3D55" w:rsidRDefault="004810D7" w:rsidP="004810D7">
      <w:pPr>
        <w:spacing w:line="360" w:lineRule="auto"/>
      </w:pPr>
      <w:r w:rsidRPr="00AA3D55">
        <w:t xml:space="preserve">Bevor der Workshop beginnt, </w:t>
      </w:r>
      <w:r>
        <w:t xml:space="preserve">werden </w:t>
      </w:r>
      <w:r w:rsidRPr="00AA3D55">
        <w:t>die VR-Brillen und Controller vorbereitet. Das heißt:</w:t>
      </w:r>
    </w:p>
    <w:p w14:paraId="24C7DF6A" w14:textId="77777777" w:rsidR="004810D7" w:rsidRPr="00AA3D55" w:rsidRDefault="004810D7" w:rsidP="004810D7">
      <w:pPr>
        <w:spacing w:line="360" w:lineRule="auto"/>
        <w:ind w:left="708"/>
      </w:pPr>
      <w:r>
        <w:t xml:space="preserve">1. </w:t>
      </w:r>
      <w:r w:rsidRPr="00AA3D55">
        <w:t xml:space="preserve">VR-Brillen und Controller vollständig aufladen. </w:t>
      </w:r>
    </w:p>
    <w:p w14:paraId="22D2B48F" w14:textId="77777777" w:rsidR="004810D7" w:rsidRPr="00AA3D55" w:rsidRDefault="004810D7" w:rsidP="004810D7">
      <w:pPr>
        <w:spacing w:line="360" w:lineRule="auto"/>
        <w:ind w:left="708"/>
      </w:pPr>
      <w:r>
        <w:t xml:space="preserve">2. </w:t>
      </w:r>
      <w:r w:rsidRPr="00AA3D55">
        <w:t>Die Software zuvor aktualisieren.</w:t>
      </w:r>
    </w:p>
    <w:p w14:paraId="08659DA1" w14:textId="77777777" w:rsidR="004810D7" w:rsidRPr="00AA3D55" w:rsidRDefault="004810D7" w:rsidP="004810D7">
      <w:pPr>
        <w:spacing w:line="360" w:lineRule="auto"/>
        <w:ind w:left="708"/>
      </w:pPr>
      <w:r>
        <w:t xml:space="preserve">3. </w:t>
      </w:r>
      <w:r w:rsidRPr="00AA3D55">
        <w:t>Als Backup: Batterien für die Controller mitbringen.</w:t>
      </w:r>
    </w:p>
    <w:p w14:paraId="3D5CEE7F" w14:textId="77777777" w:rsidR="004810D7" w:rsidRPr="00AA3D55" w:rsidRDefault="004810D7" w:rsidP="004810D7">
      <w:pPr>
        <w:spacing w:line="360" w:lineRule="auto"/>
      </w:pPr>
      <w:r w:rsidRPr="00AA3D55">
        <w:t xml:space="preserve">Die Räumlichkeiten </w:t>
      </w:r>
      <w:r>
        <w:t>werden</w:t>
      </w:r>
      <w:r w:rsidRPr="00AA3D55">
        <w:t xml:space="preserve"> leergeräumt und </w:t>
      </w:r>
      <w:r>
        <w:t xml:space="preserve">müssen </w:t>
      </w:r>
      <w:r w:rsidRPr="00AA3D55">
        <w:t>frei von Mobiliar sein. Abhängig von der Anzahl der Teilnehmenden gilt es, den Raum in Felder einzuteilen</w:t>
      </w:r>
      <w:r>
        <w:t xml:space="preserve">, z. B. </w:t>
      </w:r>
      <w:r w:rsidRPr="00AA3D55">
        <w:t>mit Hilfe</w:t>
      </w:r>
      <w:r>
        <w:t xml:space="preserve"> des </w:t>
      </w:r>
      <w:r w:rsidRPr="00AA3D55">
        <w:t>Klebeband</w:t>
      </w:r>
      <w:r>
        <w:t>s</w:t>
      </w:r>
      <w:r w:rsidRPr="00AA3D55">
        <w:t xml:space="preserve">. Die Felder </w:t>
      </w:r>
      <w:r>
        <w:t>brauchen</w:t>
      </w:r>
      <w:r w:rsidRPr="00AA3D55">
        <w:t xml:space="preserve"> dabei eine Größe von mindestens 2,5 x 2,5 m. Sie dienen für außenstehende Personen zur Orientierung und bieten die Möglichkeit, VR-Erfahrungen von außen optimal zu begleiten. Jedem Feld </w:t>
      </w:r>
      <w:r>
        <w:t>wird</w:t>
      </w:r>
      <w:r w:rsidRPr="00AA3D55">
        <w:t xml:space="preserve"> eine VR-Brille zugeordnet. </w:t>
      </w:r>
    </w:p>
    <w:p w14:paraId="31366324" w14:textId="77777777" w:rsidR="004810D7" w:rsidRDefault="004810D7" w:rsidP="004810D7">
      <w:pPr>
        <w:spacing w:line="360" w:lineRule="auto"/>
      </w:pPr>
      <w:r w:rsidRPr="00AA3D55">
        <w:t>Nach Bedarf - und wenn es der Platz erlaubt - kann in der Mitte des Raumes ein Stuhlkreis aufgebaut werden, um für einen reflexiven Austausch zusammenzukommen. Bisher bestand diesbezüglich kein Bedarf und Diskussionen erfolgten entweder stehend oder auf dem Boden sitzend.</w:t>
      </w:r>
    </w:p>
    <w:p w14:paraId="171286CC" w14:textId="77777777" w:rsidR="006C6E87" w:rsidRDefault="006C6E87" w:rsidP="006C6E87">
      <w:pPr>
        <w:jc w:val="left"/>
      </w:pPr>
    </w:p>
    <w:p w14:paraId="0825F07C" w14:textId="6DF625BC" w:rsidR="00171D61" w:rsidRPr="006C6E87" w:rsidRDefault="00171D61" w:rsidP="006C6E87">
      <w:pPr>
        <w:jc w:val="left"/>
      </w:pPr>
      <w:r w:rsidRPr="001C4524">
        <w:rPr>
          <w:i/>
          <w:iCs/>
        </w:rPr>
        <w:t>Erläuterungen für den Ablauf</w:t>
      </w:r>
    </w:p>
    <w:p w14:paraId="32877959" w14:textId="03D549B2" w:rsidR="00171D61" w:rsidRDefault="00171D61" w:rsidP="001C4524">
      <w:pPr>
        <w:spacing w:line="360" w:lineRule="auto"/>
      </w:pPr>
      <w:r>
        <w:t xml:space="preserve">Der Ablauf des Workshops kann der Verlaufsplanung (Tabelle </w:t>
      </w:r>
      <w:r w:rsidR="00DF2E99">
        <w:t>2</w:t>
      </w:r>
      <w:r>
        <w:t xml:space="preserve">) entnommen werden. Hier finden Sie ausführliche Erläuterungen zu Zielen, Aufgabenstellungen und Reflexionsfragen. Die Erläuterungen sind in der Verlaufsplanung mit hochgestellten Zahlen gekennzeichnet und können hier entnommen werden. </w:t>
      </w:r>
    </w:p>
    <w:p w14:paraId="12471CEF" w14:textId="53B9BA7E" w:rsidR="00171D61" w:rsidRPr="001C4524" w:rsidRDefault="00171D61" w:rsidP="001C4524">
      <w:pPr>
        <w:spacing w:line="360" w:lineRule="auto"/>
        <w:rPr>
          <w:i/>
          <w:iCs/>
        </w:rPr>
      </w:pPr>
      <w:r w:rsidRPr="001C4524">
        <w:rPr>
          <w:i/>
          <w:iCs/>
        </w:rPr>
        <w:t>1</w:t>
      </w:r>
      <w:r w:rsidR="001C4524" w:rsidRPr="001C4524">
        <w:rPr>
          <w:i/>
          <w:iCs/>
        </w:rPr>
        <w:t xml:space="preserve">. </w:t>
      </w:r>
      <w:r w:rsidRPr="001C4524">
        <w:rPr>
          <w:i/>
          <w:iCs/>
        </w:rPr>
        <w:t>Ziel:</w:t>
      </w:r>
    </w:p>
    <w:p w14:paraId="4D2DA8E2" w14:textId="74788E98" w:rsidR="00171D61" w:rsidRDefault="00171D61" w:rsidP="001C4524">
      <w:pPr>
        <w:spacing w:line="360" w:lineRule="auto"/>
      </w:pPr>
      <w:r>
        <w:t>Die Teilnehmenden machen VR-Selbsterfahrungen, beobachten ihre eigene Körpererfahrung</w:t>
      </w:r>
      <w:r w:rsidR="001C4524">
        <w:t xml:space="preserve"> </w:t>
      </w:r>
      <w:r>
        <w:t xml:space="preserve">und erarbeiten in einem kritisch-reflexiven Austausch relevante Inhalte zum Thema VR und Bewegung mit Fokus auf Embodied Learning, Mehrperspektivität und Doppelauftrag von Sport. </w:t>
      </w:r>
    </w:p>
    <w:p w14:paraId="0B867B65" w14:textId="77777777" w:rsidR="006C6E87" w:rsidRDefault="006C6E87">
      <w:pPr>
        <w:jc w:val="left"/>
        <w:rPr>
          <w:i/>
          <w:iCs/>
        </w:rPr>
      </w:pPr>
      <w:r>
        <w:rPr>
          <w:i/>
          <w:iCs/>
        </w:rPr>
        <w:br w:type="page"/>
      </w:r>
    </w:p>
    <w:p w14:paraId="6BB4B872" w14:textId="3DC361AA" w:rsidR="00171D61" w:rsidRPr="001C4524" w:rsidRDefault="00171D61" w:rsidP="001C4524">
      <w:pPr>
        <w:spacing w:line="360" w:lineRule="auto"/>
        <w:rPr>
          <w:i/>
          <w:iCs/>
        </w:rPr>
      </w:pPr>
      <w:r w:rsidRPr="001C4524">
        <w:rPr>
          <w:i/>
          <w:iCs/>
        </w:rPr>
        <w:lastRenderedPageBreak/>
        <w:t>2</w:t>
      </w:r>
      <w:r w:rsidR="001C4524" w:rsidRPr="001C4524">
        <w:rPr>
          <w:i/>
          <w:iCs/>
        </w:rPr>
        <w:t xml:space="preserve">. </w:t>
      </w:r>
      <w:r w:rsidRPr="001C4524">
        <w:rPr>
          <w:i/>
          <w:iCs/>
        </w:rPr>
        <w:t xml:space="preserve">Gruppeneinteilung: </w:t>
      </w:r>
    </w:p>
    <w:p w14:paraId="0F14DF29" w14:textId="05E42B65" w:rsidR="00171D61" w:rsidRDefault="00171D61" w:rsidP="001C2612">
      <w:pPr>
        <w:pStyle w:val="Listenabsatz"/>
        <w:numPr>
          <w:ilvl w:val="0"/>
          <w:numId w:val="26"/>
        </w:numPr>
        <w:spacing w:line="360" w:lineRule="auto"/>
      </w:pPr>
      <w:r>
        <w:t xml:space="preserve">Da es sich um eine intensive und neuartige Erfahrung handeln wird, sollten sich alle Teilnehmenden in ihrer Gruppe wohlfühlen. Daher sollten sich Gruppen selbstständig zusammenfinden. </w:t>
      </w:r>
    </w:p>
    <w:p w14:paraId="2EC1D108" w14:textId="38ECD3EA" w:rsidR="00171D61" w:rsidRDefault="00171D61" w:rsidP="001C2612">
      <w:pPr>
        <w:pStyle w:val="Listenabsatz"/>
        <w:numPr>
          <w:ilvl w:val="0"/>
          <w:numId w:val="26"/>
        </w:numPr>
        <w:spacing w:line="360" w:lineRule="auto"/>
      </w:pPr>
      <w:r>
        <w:t>Im Optimalfall bestehen die Gruppen aus Teilnehmenden mit und ohne VR-Erfahrung. Grundsätzliche Fragen zur Bedienbarkeit könnten so innerhalb der Gruppe geklärt werden. Dadurch könnte die Workshop-Leitung entlastet werden.</w:t>
      </w:r>
    </w:p>
    <w:p w14:paraId="5C7CEF07" w14:textId="145517CD" w:rsidR="00171D61" w:rsidRPr="00BD71C4" w:rsidRDefault="00171D61" w:rsidP="001C4524">
      <w:pPr>
        <w:spacing w:line="360" w:lineRule="auto"/>
        <w:rPr>
          <w:i/>
          <w:iCs/>
        </w:rPr>
      </w:pPr>
      <w:r w:rsidRPr="00BD71C4">
        <w:rPr>
          <w:i/>
          <w:iCs/>
        </w:rPr>
        <w:t>3</w:t>
      </w:r>
      <w:r w:rsidR="00BD71C4" w:rsidRPr="00BD71C4">
        <w:rPr>
          <w:i/>
          <w:iCs/>
        </w:rPr>
        <w:t xml:space="preserve">. </w:t>
      </w:r>
      <w:r w:rsidRPr="00BD71C4">
        <w:rPr>
          <w:i/>
          <w:iCs/>
        </w:rPr>
        <w:t xml:space="preserve">Aufgabenstellung der Selbsterfahrung: </w:t>
      </w:r>
    </w:p>
    <w:p w14:paraId="3FEAD88D" w14:textId="03B37A79" w:rsidR="00171D61" w:rsidRDefault="00171D61" w:rsidP="001C4524">
      <w:pPr>
        <w:spacing w:line="360" w:lineRule="auto"/>
      </w:pPr>
      <w:r>
        <w:t>In Kleingruppen (2</w:t>
      </w:r>
      <w:r w:rsidR="00BD71C4">
        <w:t>-</w:t>
      </w:r>
      <w:r>
        <w:t>3 Personen) erhalten die Teilnehmenden eine VR-Brille, mit der sie sich ausgiebig beschäftigen können. Es geht darum, die erlangten Kompetenzen zur Bedienung einer VR -Brille aus dem vorherigen Workshop zu vertiefen. Darüber hinaus gilt es, eigene Körpererfahrungen zu beobachten und in Hinblick auf Embodied Learning, de</w:t>
      </w:r>
      <w:r w:rsidR="00BD71C4">
        <w:t>n</w:t>
      </w:r>
      <w:r>
        <w:t xml:space="preserve"> Doppelauftrag von Sportunterricht sowie der Mehrperspektivität zu hinterfragen. Vorgehsehen für diese Selbsterfahrung sind 45 Minuten. Die Workshop-Leitung teilt die einzelnen Gruppen </w:t>
      </w:r>
      <w:r w:rsidR="00BD71C4">
        <w:t>nach den folgenden Themen ein</w:t>
      </w:r>
      <w:r>
        <w:t>: Embodied Learning, Doppelauftrag von Sportunterricht und Mehrperspektivität. Demnach ist es Aufgabe der einzelnen Gruppen, den Einsatz von VR dahingehend zu reflektieren unter Berücksichtigung der eigenen Körperwahrnehmung. Diese Überlegungen notieren sie für den anschließenden Erfahrungsaustausch.</w:t>
      </w:r>
    </w:p>
    <w:p w14:paraId="2F82807A" w14:textId="2EE26181" w:rsidR="00171D61" w:rsidRPr="006C6E87" w:rsidRDefault="00171D61" w:rsidP="006C6E87">
      <w:pPr>
        <w:jc w:val="left"/>
      </w:pPr>
      <w:r w:rsidRPr="00BD71C4">
        <w:rPr>
          <w:i/>
          <w:iCs/>
        </w:rPr>
        <w:t>4</w:t>
      </w:r>
      <w:r w:rsidR="00BD71C4" w:rsidRPr="00BD71C4">
        <w:rPr>
          <w:i/>
          <w:iCs/>
        </w:rPr>
        <w:t xml:space="preserve">. </w:t>
      </w:r>
      <w:r w:rsidRPr="00BD71C4">
        <w:rPr>
          <w:i/>
          <w:iCs/>
        </w:rPr>
        <w:t>Erfahrungsaustausch:</w:t>
      </w:r>
    </w:p>
    <w:p w14:paraId="2BC77819" w14:textId="01C8B627" w:rsidR="008346C0" w:rsidRDefault="00171D61" w:rsidP="0019312E">
      <w:pPr>
        <w:spacing w:line="360" w:lineRule="auto"/>
      </w:pPr>
      <w:r>
        <w:t>Die Teilnehmenden erhalten weitere 10 Minuten, um ihre gesammelten Eindrücke zu notieren. Diese werden anschließend in der gesamten Gruppe diskutiert. Dazu werden die Ergebnisse in einem großen Schaubild gesammelt und es können neue Erkenntnisse zu Bewegungserfahrungen mit VR gesammelt werden. Dafür werden 30 Minuten vorgesehen.</w:t>
      </w:r>
    </w:p>
    <w:p w14:paraId="164B12D5" w14:textId="77777777" w:rsidR="008346C0" w:rsidRPr="00D41075" w:rsidRDefault="008346C0" w:rsidP="008346C0">
      <w:pPr>
        <w:jc w:val="left"/>
        <w:rPr>
          <w:i/>
          <w:iCs/>
        </w:rPr>
      </w:pPr>
      <w:r>
        <w:rPr>
          <w:i/>
          <w:iCs/>
        </w:rPr>
        <w:t>5. Hinweise</w:t>
      </w:r>
      <w:r w:rsidRPr="00D41075">
        <w:rPr>
          <w:i/>
          <w:iCs/>
        </w:rPr>
        <w:t xml:space="preserve"> zum Umgang mit V</w:t>
      </w:r>
      <w:r>
        <w:rPr>
          <w:i/>
          <w:iCs/>
        </w:rPr>
        <w:t>R</w:t>
      </w:r>
    </w:p>
    <w:p w14:paraId="591E3FEE" w14:textId="77777777" w:rsidR="008346C0" w:rsidRPr="003E5D30" w:rsidRDefault="008346C0" w:rsidP="008346C0">
      <w:pPr>
        <w:pStyle w:val="Listenabsatz"/>
        <w:numPr>
          <w:ilvl w:val="0"/>
          <w:numId w:val="12"/>
        </w:numPr>
        <w:spacing w:line="360" w:lineRule="auto"/>
      </w:pPr>
      <w:r>
        <w:t>D</w:t>
      </w:r>
      <w:r w:rsidRPr="003E5D30">
        <w:t>ie VR-</w:t>
      </w:r>
      <w:r>
        <w:t xml:space="preserve">Selbsterfahrung </w:t>
      </w:r>
      <w:r w:rsidRPr="003E5D30">
        <w:t xml:space="preserve">kann sensibel und sehr unterschiedlich </w:t>
      </w:r>
      <w:r>
        <w:t>wahrgenommen</w:t>
      </w:r>
      <w:r w:rsidRPr="003E5D30">
        <w:t xml:space="preserve"> werden. Jede Reaktion ist berechtigt. Das Individuum steht im Mittelpunkt und steuert die gesamte VR-Selbsterfahrung. Unabhängig vom Grund kann die </w:t>
      </w:r>
      <w:r>
        <w:t>Erprobung</w:t>
      </w:r>
      <w:r w:rsidRPr="003E5D30">
        <w:t xml:space="preserve"> jederzeit </w:t>
      </w:r>
      <w:r>
        <w:t>beendet</w:t>
      </w:r>
      <w:r w:rsidRPr="003E5D30">
        <w:t xml:space="preserve"> werden. </w:t>
      </w:r>
    </w:p>
    <w:p w14:paraId="78878365" w14:textId="77777777" w:rsidR="008346C0" w:rsidRPr="003E5D30" w:rsidRDefault="008346C0" w:rsidP="008346C0">
      <w:pPr>
        <w:pStyle w:val="Listenabsatz"/>
        <w:numPr>
          <w:ilvl w:val="0"/>
          <w:numId w:val="12"/>
        </w:numPr>
        <w:spacing w:line="360" w:lineRule="auto"/>
      </w:pPr>
      <w:r w:rsidRPr="003E5D30">
        <w:lastRenderedPageBreak/>
        <w:t xml:space="preserve">Für die außenstehenden Personen gilt, sich nach den Bedürfnissen der Person zu richten, die </w:t>
      </w:r>
      <w:r>
        <w:t>die</w:t>
      </w:r>
      <w:r w:rsidRPr="003E5D30">
        <w:t xml:space="preserve"> VR-Selbsterfahrung </w:t>
      </w:r>
      <w:r>
        <w:t>macht</w:t>
      </w:r>
      <w:r w:rsidRPr="003E5D30">
        <w:t xml:space="preserve">. Die außenstehenden Personen können ihre eigene Rolle sowie die sich in der VR befindende Person beobachten und ein sensibles Verhalten hinterfragen. </w:t>
      </w:r>
    </w:p>
    <w:p w14:paraId="44A6D84A" w14:textId="77777777" w:rsidR="008346C0" w:rsidRDefault="008346C0" w:rsidP="0019312E">
      <w:pPr>
        <w:spacing w:line="360" w:lineRule="auto"/>
        <w:sectPr w:rsidR="008346C0" w:rsidSect="00D847D0">
          <w:headerReference w:type="default" r:id="rId23"/>
          <w:pgSz w:w="11906" w:h="16838"/>
          <w:pgMar w:top="1417" w:right="1417" w:bottom="1134" w:left="1417" w:header="708" w:footer="708" w:gutter="0"/>
          <w:cols w:space="708"/>
          <w:docGrid w:linePitch="360"/>
        </w:sectPr>
      </w:pPr>
    </w:p>
    <w:p w14:paraId="4FBDD31F" w14:textId="77777777" w:rsidR="0050100E" w:rsidRPr="00E00863" w:rsidRDefault="0050100E" w:rsidP="0050100E">
      <w:pPr>
        <w:rPr>
          <w:i/>
          <w:iCs/>
        </w:rPr>
      </w:pPr>
      <w:r w:rsidRPr="00E00863">
        <w:rPr>
          <w:i/>
          <w:iCs/>
        </w:rPr>
        <w:lastRenderedPageBreak/>
        <w:t>Verlaufsplanung</w:t>
      </w:r>
    </w:p>
    <w:tbl>
      <w:tblPr>
        <w:tblStyle w:val="Tabellenraster"/>
        <w:tblpPr w:leftFromText="141" w:rightFromText="141" w:vertAnchor="page" w:horzAnchor="margin" w:tblpXSpec="center" w:tblpY="2232"/>
        <w:tblW w:w="13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5242"/>
        <w:gridCol w:w="2039"/>
        <w:gridCol w:w="4986"/>
      </w:tblGrid>
      <w:tr w:rsidR="00982CB7" w:rsidRPr="001A2692" w14:paraId="239B104A" w14:textId="77777777" w:rsidTr="00B5060F">
        <w:trPr>
          <w:trHeight w:val="305"/>
        </w:trPr>
        <w:tc>
          <w:tcPr>
            <w:tcW w:w="1476" w:type="dxa"/>
            <w:tcBorders>
              <w:bottom w:val="single" w:sz="4" w:space="0" w:color="auto"/>
              <w:right w:val="single" w:sz="4" w:space="0" w:color="auto"/>
            </w:tcBorders>
          </w:tcPr>
          <w:p w14:paraId="40591E75" w14:textId="77777777" w:rsidR="0050100E" w:rsidRPr="00E00863" w:rsidRDefault="0050100E" w:rsidP="00982CB7">
            <w:pPr>
              <w:spacing w:line="276" w:lineRule="auto"/>
              <w:rPr>
                <w:b/>
                <w:bCs/>
              </w:rPr>
            </w:pPr>
            <w:r w:rsidRPr="00E00863">
              <w:rPr>
                <w:b/>
                <w:bCs/>
              </w:rPr>
              <w:t>Phase</w:t>
            </w:r>
          </w:p>
        </w:tc>
        <w:tc>
          <w:tcPr>
            <w:tcW w:w="5242" w:type="dxa"/>
            <w:tcBorders>
              <w:left w:val="single" w:sz="4" w:space="0" w:color="auto"/>
              <w:bottom w:val="single" w:sz="4" w:space="0" w:color="auto"/>
              <w:right w:val="single" w:sz="4" w:space="0" w:color="auto"/>
            </w:tcBorders>
          </w:tcPr>
          <w:p w14:paraId="35F2524F" w14:textId="77777777" w:rsidR="0050100E" w:rsidRPr="00E00863" w:rsidRDefault="0050100E" w:rsidP="00982CB7">
            <w:pPr>
              <w:spacing w:line="276" w:lineRule="auto"/>
              <w:rPr>
                <w:b/>
                <w:bCs/>
              </w:rPr>
            </w:pPr>
            <w:r w:rsidRPr="00E00863">
              <w:rPr>
                <w:b/>
                <w:bCs/>
              </w:rPr>
              <w:t>Aktivität</w:t>
            </w:r>
          </w:p>
        </w:tc>
        <w:tc>
          <w:tcPr>
            <w:tcW w:w="2039" w:type="dxa"/>
            <w:tcBorders>
              <w:left w:val="single" w:sz="4" w:space="0" w:color="auto"/>
              <w:bottom w:val="single" w:sz="4" w:space="0" w:color="auto"/>
              <w:right w:val="single" w:sz="4" w:space="0" w:color="auto"/>
            </w:tcBorders>
          </w:tcPr>
          <w:p w14:paraId="2C4C7871" w14:textId="77777777" w:rsidR="0050100E" w:rsidRPr="00E00863" w:rsidRDefault="0050100E" w:rsidP="00982CB7">
            <w:pPr>
              <w:spacing w:line="276" w:lineRule="auto"/>
              <w:rPr>
                <w:b/>
                <w:bCs/>
              </w:rPr>
            </w:pPr>
            <w:r w:rsidRPr="00E00863">
              <w:rPr>
                <w:b/>
                <w:bCs/>
              </w:rPr>
              <w:t>Material/Medien</w:t>
            </w:r>
          </w:p>
        </w:tc>
        <w:tc>
          <w:tcPr>
            <w:tcW w:w="4986" w:type="dxa"/>
            <w:tcBorders>
              <w:left w:val="single" w:sz="4" w:space="0" w:color="auto"/>
              <w:bottom w:val="single" w:sz="4" w:space="0" w:color="auto"/>
            </w:tcBorders>
          </w:tcPr>
          <w:p w14:paraId="0CB5556E" w14:textId="77777777" w:rsidR="0050100E" w:rsidRPr="00E00863" w:rsidRDefault="0050100E" w:rsidP="00982CB7">
            <w:pPr>
              <w:spacing w:line="276" w:lineRule="auto"/>
              <w:rPr>
                <w:b/>
                <w:bCs/>
              </w:rPr>
            </w:pPr>
            <w:r w:rsidRPr="00E00863">
              <w:rPr>
                <w:b/>
                <w:bCs/>
              </w:rPr>
              <w:t>Kommentar</w:t>
            </w:r>
          </w:p>
        </w:tc>
      </w:tr>
      <w:tr w:rsidR="00982CB7" w14:paraId="65188C3C" w14:textId="77777777" w:rsidTr="00B5060F">
        <w:trPr>
          <w:trHeight w:val="1808"/>
        </w:trPr>
        <w:tc>
          <w:tcPr>
            <w:tcW w:w="1476" w:type="dxa"/>
            <w:tcBorders>
              <w:top w:val="single" w:sz="4" w:space="0" w:color="auto"/>
              <w:bottom w:val="single" w:sz="4" w:space="0" w:color="auto"/>
              <w:right w:val="single" w:sz="4" w:space="0" w:color="auto"/>
            </w:tcBorders>
          </w:tcPr>
          <w:p w14:paraId="0ECCAA9F" w14:textId="77777777" w:rsidR="0050100E" w:rsidRPr="00E00863" w:rsidRDefault="0050100E" w:rsidP="00982CB7">
            <w:pPr>
              <w:spacing w:line="276" w:lineRule="auto"/>
              <w:jc w:val="left"/>
              <w:rPr>
                <w:b/>
                <w:bCs/>
              </w:rPr>
            </w:pPr>
            <w:r w:rsidRPr="00E00863">
              <w:rPr>
                <w:b/>
                <w:bCs/>
              </w:rPr>
              <w:t xml:space="preserve">Einstieg </w:t>
            </w:r>
          </w:p>
          <w:p w14:paraId="5CBA5107" w14:textId="77777777" w:rsidR="0050100E" w:rsidRPr="001C60FE" w:rsidRDefault="0050100E" w:rsidP="00982CB7">
            <w:pPr>
              <w:spacing w:line="276" w:lineRule="auto"/>
              <w:jc w:val="left"/>
            </w:pPr>
            <w:r w:rsidRPr="001C60FE">
              <w:t>(10</w:t>
            </w:r>
            <w:r>
              <w:t xml:space="preserve"> </w:t>
            </w:r>
            <w:r w:rsidRPr="001C60FE">
              <w:t>Min)</w:t>
            </w:r>
          </w:p>
        </w:tc>
        <w:tc>
          <w:tcPr>
            <w:tcW w:w="5242" w:type="dxa"/>
            <w:tcBorders>
              <w:top w:val="single" w:sz="4" w:space="0" w:color="auto"/>
              <w:left w:val="single" w:sz="4" w:space="0" w:color="auto"/>
              <w:bottom w:val="single" w:sz="4" w:space="0" w:color="auto"/>
              <w:right w:val="single" w:sz="4" w:space="0" w:color="auto"/>
            </w:tcBorders>
          </w:tcPr>
          <w:p w14:paraId="72C36D61" w14:textId="77777777" w:rsidR="0050100E" w:rsidRPr="009A1C3C" w:rsidRDefault="0050100E" w:rsidP="00982CB7">
            <w:pPr>
              <w:pStyle w:val="Listenabsatz"/>
              <w:numPr>
                <w:ilvl w:val="0"/>
                <w:numId w:val="21"/>
              </w:numPr>
              <w:spacing w:line="276" w:lineRule="auto"/>
              <w:jc w:val="left"/>
            </w:pPr>
            <w:r w:rsidRPr="009A1C3C">
              <w:t>Teilnehmende im Kreis begrüßen</w:t>
            </w:r>
          </w:p>
          <w:p w14:paraId="4E481B66" w14:textId="77777777" w:rsidR="0050100E" w:rsidRPr="009A1C3C" w:rsidRDefault="0050100E" w:rsidP="00982CB7">
            <w:pPr>
              <w:pStyle w:val="Listenabsatz"/>
              <w:numPr>
                <w:ilvl w:val="0"/>
                <w:numId w:val="21"/>
              </w:numPr>
              <w:spacing w:line="276" w:lineRule="auto"/>
              <w:jc w:val="left"/>
            </w:pPr>
            <w:r w:rsidRPr="009A1C3C">
              <w:t>Austausch über das Selbstlernmodul:</w:t>
            </w:r>
          </w:p>
          <w:p w14:paraId="3F4FE6F4" w14:textId="77777777" w:rsidR="0050100E" w:rsidRPr="009A1C3C" w:rsidRDefault="0050100E" w:rsidP="00982CB7">
            <w:pPr>
              <w:pStyle w:val="Listenabsatz"/>
              <w:numPr>
                <w:ilvl w:val="0"/>
                <w:numId w:val="22"/>
              </w:numPr>
              <w:spacing w:line="276" w:lineRule="auto"/>
              <w:jc w:val="left"/>
            </w:pPr>
            <w:r w:rsidRPr="009A1C3C">
              <w:t xml:space="preserve">Wünsche und Erwartungen der Teilnehmenden zur Fortbildung </w:t>
            </w:r>
          </w:p>
          <w:p w14:paraId="775C02BE" w14:textId="77777777" w:rsidR="0050100E" w:rsidRPr="009A1C3C" w:rsidRDefault="0050100E" w:rsidP="00982CB7">
            <w:pPr>
              <w:pStyle w:val="Listenabsatz"/>
              <w:numPr>
                <w:ilvl w:val="0"/>
                <w:numId w:val="21"/>
              </w:numPr>
              <w:spacing w:line="276" w:lineRule="auto"/>
              <w:jc w:val="left"/>
            </w:pPr>
            <w:r w:rsidRPr="009A1C3C">
              <w:t>Ziel</w:t>
            </w:r>
            <w:r w:rsidRPr="009A1C3C">
              <w:rPr>
                <w:vertAlign w:val="superscript"/>
              </w:rPr>
              <w:t>1</w:t>
            </w:r>
            <w:r w:rsidRPr="009A1C3C">
              <w:t xml:space="preserve"> des Workshops transparent machen </w:t>
            </w:r>
          </w:p>
        </w:tc>
        <w:tc>
          <w:tcPr>
            <w:tcW w:w="2039" w:type="dxa"/>
            <w:tcBorders>
              <w:top w:val="single" w:sz="4" w:space="0" w:color="auto"/>
              <w:left w:val="single" w:sz="4" w:space="0" w:color="auto"/>
              <w:bottom w:val="single" w:sz="4" w:space="0" w:color="auto"/>
              <w:right w:val="single" w:sz="4" w:space="0" w:color="auto"/>
            </w:tcBorders>
          </w:tcPr>
          <w:p w14:paraId="1FE226A4" w14:textId="77777777" w:rsidR="0050100E" w:rsidRPr="009A1C3C" w:rsidRDefault="0050100E" w:rsidP="00982CB7">
            <w:pPr>
              <w:spacing w:line="276" w:lineRule="auto"/>
              <w:jc w:val="left"/>
            </w:pPr>
            <w:r w:rsidRPr="009A1C3C">
              <w:t>ggf. Klebeband und Marker für Namensschilder</w:t>
            </w:r>
          </w:p>
        </w:tc>
        <w:tc>
          <w:tcPr>
            <w:tcW w:w="4986" w:type="dxa"/>
            <w:tcBorders>
              <w:top w:val="single" w:sz="4" w:space="0" w:color="auto"/>
              <w:left w:val="single" w:sz="4" w:space="0" w:color="auto"/>
              <w:bottom w:val="single" w:sz="4" w:space="0" w:color="auto"/>
            </w:tcBorders>
          </w:tcPr>
          <w:p w14:paraId="6A7351DD" w14:textId="77777777" w:rsidR="0050100E" w:rsidRPr="009A1C3C" w:rsidRDefault="0050100E" w:rsidP="00982CB7">
            <w:pPr>
              <w:spacing w:line="276" w:lineRule="auto"/>
              <w:jc w:val="left"/>
            </w:pPr>
          </w:p>
        </w:tc>
      </w:tr>
      <w:tr w:rsidR="00982CB7" w14:paraId="70B6659E" w14:textId="77777777" w:rsidTr="00B5060F">
        <w:trPr>
          <w:trHeight w:val="1864"/>
        </w:trPr>
        <w:tc>
          <w:tcPr>
            <w:tcW w:w="1476" w:type="dxa"/>
            <w:tcBorders>
              <w:top w:val="single" w:sz="4" w:space="0" w:color="auto"/>
              <w:bottom w:val="single" w:sz="4" w:space="0" w:color="auto"/>
              <w:right w:val="single" w:sz="4" w:space="0" w:color="auto"/>
            </w:tcBorders>
          </w:tcPr>
          <w:p w14:paraId="79C8CAC9" w14:textId="77777777" w:rsidR="0050100E" w:rsidRPr="00E00863" w:rsidRDefault="0050100E" w:rsidP="00982CB7">
            <w:pPr>
              <w:spacing w:line="276" w:lineRule="auto"/>
              <w:jc w:val="left"/>
              <w:rPr>
                <w:b/>
                <w:bCs/>
              </w:rPr>
            </w:pPr>
            <w:r w:rsidRPr="00E00863">
              <w:rPr>
                <w:b/>
                <w:bCs/>
              </w:rPr>
              <w:t>Hauptphase</w:t>
            </w:r>
          </w:p>
          <w:p w14:paraId="27187DED" w14:textId="77777777" w:rsidR="0050100E" w:rsidRPr="005D49F9" w:rsidRDefault="0050100E" w:rsidP="00982CB7">
            <w:pPr>
              <w:spacing w:line="276" w:lineRule="auto"/>
              <w:jc w:val="left"/>
            </w:pPr>
            <w:r w:rsidRPr="005D49F9">
              <w:t>(4</w:t>
            </w:r>
            <w:r>
              <w:t>0</w:t>
            </w:r>
            <w:r w:rsidRPr="005D49F9">
              <w:t xml:space="preserve"> Min)</w:t>
            </w:r>
          </w:p>
        </w:tc>
        <w:tc>
          <w:tcPr>
            <w:tcW w:w="5242" w:type="dxa"/>
            <w:tcBorders>
              <w:top w:val="single" w:sz="4" w:space="0" w:color="auto"/>
              <w:left w:val="single" w:sz="4" w:space="0" w:color="auto"/>
              <w:bottom w:val="single" w:sz="4" w:space="0" w:color="auto"/>
              <w:right w:val="single" w:sz="4" w:space="0" w:color="auto"/>
            </w:tcBorders>
          </w:tcPr>
          <w:p w14:paraId="71A3BF24" w14:textId="77777777" w:rsidR="0050100E" w:rsidRPr="009A1C3C" w:rsidRDefault="0050100E" w:rsidP="00982CB7">
            <w:pPr>
              <w:pStyle w:val="Listenabsatz"/>
              <w:numPr>
                <w:ilvl w:val="0"/>
                <w:numId w:val="23"/>
              </w:numPr>
              <w:spacing w:line="276" w:lineRule="auto"/>
              <w:jc w:val="left"/>
            </w:pPr>
            <w:r w:rsidRPr="009A1C3C">
              <w:t>Gruppeneinteilung</w:t>
            </w:r>
            <w:r w:rsidRPr="009A1C3C">
              <w:rPr>
                <w:vertAlign w:val="superscript"/>
              </w:rPr>
              <w:t>2</w:t>
            </w:r>
            <w:r w:rsidRPr="009A1C3C">
              <w:t xml:space="preserve"> (2er-3er Gruppen)</w:t>
            </w:r>
          </w:p>
          <w:p w14:paraId="31E8C44F" w14:textId="77777777" w:rsidR="0050100E" w:rsidRPr="009A1C3C" w:rsidRDefault="0050100E" w:rsidP="00982CB7">
            <w:pPr>
              <w:pStyle w:val="Listenabsatz"/>
              <w:numPr>
                <w:ilvl w:val="0"/>
                <w:numId w:val="23"/>
              </w:numPr>
              <w:spacing w:line="276" w:lineRule="auto"/>
              <w:jc w:val="left"/>
            </w:pPr>
            <w:r w:rsidRPr="009A1C3C">
              <w:t>Aufgabenstellung</w:t>
            </w:r>
            <w:r w:rsidRPr="009A1C3C">
              <w:rPr>
                <w:vertAlign w:val="superscript"/>
              </w:rPr>
              <w:t>3</w:t>
            </w:r>
            <w:r w:rsidRPr="009A1C3C">
              <w:t xml:space="preserve"> zu VR als Bildungsmedium erklären</w:t>
            </w:r>
          </w:p>
          <w:p w14:paraId="49BFEAAF" w14:textId="69889D0E" w:rsidR="0050100E" w:rsidRPr="009A1C3C" w:rsidRDefault="0050100E" w:rsidP="00982CB7">
            <w:pPr>
              <w:pStyle w:val="Listenabsatz"/>
              <w:numPr>
                <w:ilvl w:val="0"/>
                <w:numId w:val="23"/>
              </w:numPr>
              <w:spacing w:line="276" w:lineRule="auto"/>
              <w:jc w:val="left"/>
            </w:pPr>
            <w:r w:rsidRPr="009A1C3C">
              <w:t>Erinnerung für den Umgang mit VR</w:t>
            </w:r>
            <w:r w:rsidR="000A43CD">
              <w:rPr>
                <w:vertAlign w:val="superscript"/>
              </w:rPr>
              <w:t>5</w:t>
            </w:r>
            <w:r w:rsidRPr="009A1C3C">
              <w:rPr>
                <w:vertAlign w:val="superscript"/>
              </w:rPr>
              <w:t xml:space="preserve"> </w:t>
            </w:r>
            <w:r w:rsidRPr="009A1C3C">
              <w:t>geben</w:t>
            </w:r>
          </w:p>
          <w:p w14:paraId="629B0933" w14:textId="77777777" w:rsidR="0050100E" w:rsidRPr="009A1C3C" w:rsidRDefault="0050100E" w:rsidP="00982CB7">
            <w:pPr>
              <w:pStyle w:val="Listenabsatz"/>
              <w:numPr>
                <w:ilvl w:val="0"/>
                <w:numId w:val="23"/>
              </w:numPr>
              <w:spacing w:line="276" w:lineRule="auto"/>
              <w:jc w:val="left"/>
            </w:pPr>
            <w:r w:rsidRPr="009A1C3C">
              <w:t>Selbsterfahrung</w:t>
            </w:r>
          </w:p>
        </w:tc>
        <w:tc>
          <w:tcPr>
            <w:tcW w:w="2039" w:type="dxa"/>
            <w:tcBorders>
              <w:top w:val="single" w:sz="4" w:space="0" w:color="auto"/>
              <w:left w:val="single" w:sz="4" w:space="0" w:color="auto"/>
              <w:bottom w:val="single" w:sz="4" w:space="0" w:color="auto"/>
              <w:right w:val="single" w:sz="4" w:space="0" w:color="auto"/>
            </w:tcBorders>
          </w:tcPr>
          <w:p w14:paraId="70BCCA42" w14:textId="4D3F4441" w:rsidR="0050100E" w:rsidRPr="009A1C3C" w:rsidRDefault="0050100E" w:rsidP="00982CB7">
            <w:pPr>
              <w:spacing w:line="276" w:lineRule="auto"/>
              <w:jc w:val="left"/>
            </w:pPr>
            <w:r w:rsidRPr="009A1C3C">
              <w:t>VR-Brillen, Marker</w:t>
            </w:r>
            <w:r w:rsidR="00982CB7">
              <w:t>, ggf. Möglichkeit für Notizen</w:t>
            </w:r>
          </w:p>
        </w:tc>
        <w:tc>
          <w:tcPr>
            <w:tcW w:w="4986" w:type="dxa"/>
            <w:tcBorders>
              <w:top w:val="single" w:sz="4" w:space="0" w:color="auto"/>
              <w:left w:val="single" w:sz="4" w:space="0" w:color="auto"/>
              <w:bottom w:val="single" w:sz="4" w:space="0" w:color="auto"/>
            </w:tcBorders>
          </w:tcPr>
          <w:p w14:paraId="15A832ED" w14:textId="77777777" w:rsidR="0050100E" w:rsidRPr="009A1C3C" w:rsidRDefault="0050100E" w:rsidP="00982CB7">
            <w:pPr>
              <w:spacing w:line="276" w:lineRule="auto"/>
              <w:jc w:val="left"/>
            </w:pPr>
            <w:r w:rsidRPr="009A1C3C">
              <w:t>Workshop-Leitung steht für Fragen zur Verfügung und wird als Lernbegleitung verstanden.</w:t>
            </w:r>
          </w:p>
        </w:tc>
      </w:tr>
      <w:tr w:rsidR="00982CB7" w14:paraId="0FC5A2F6" w14:textId="77777777" w:rsidTr="00B5060F">
        <w:trPr>
          <w:trHeight w:val="2115"/>
        </w:trPr>
        <w:tc>
          <w:tcPr>
            <w:tcW w:w="1476" w:type="dxa"/>
            <w:tcBorders>
              <w:top w:val="single" w:sz="4" w:space="0" w:color="auto"/>
              <w:bottom w:val="single" w:sz="4" w:space="0" w:color="auto"/>
              <w:right w:val="single" w:sz="4" w:space="0" w:color="auto"/>
            </w:tcBorders>
          </w:tcPr>
          <w:p w14:paraId="20654F18" w14:textId="77777777" w:rsidR="0050100E" w:rsidRPr="00E00863" w:rsidRDefault="0050100E" w:rsidP="00982CB7">
            <w:pPr>
              <w:spacing w:line="276" w:lineRule="auto"/>
              <w:jc w:val="left"/>
              <w:rPr>
                <w:b/>
                <w:bCs/>
              </w:rPr>
            </w:pPr>
            <w:r w:rsidRPr="00E00863">
              <w:rPr>
                <w:b/>
                <w:bCs/>
              </w:rPr>
              <w:t>Reflexion</w:t>
            </w:r>
          </w:p>
          <w:p w14:paraId="69980663" w14:textId="77777777" w:rsidR="0050100E" w:rsidRPr="005D49F9" w:rsidRDefault="0050100E" w:rsidP="00982CB7">
            <w:pPr>
              <w:spacing w:line="276" w:lineRule="auto"/>
              <w:jc w:val="left"/>
            </w:pPr>
            <w:r w:rsidRPr="005D49F9">
              <w:t>(</w:t>
            </w:r>
            <w:r>
              <w:t>40</w:t>
            </w:r>
            <w:r w:rsidRPr="005D49F9">
              <w:t xml:space="preserve"> Min)</w:t>
            </w:r>
          </w:p>
        </w:tc>
        <w:tc>
          <w:tcPr>
            <w:tcW w:w="5242" w:type="dxa"/>
            <w:tcBorders>
              <w:top w:val="single" w:sz="4" w:space="0" w:color="auto"/>
              <w:left w:val="single" w:sz="4" w:space="0" w:color="auto"/>
              <w:bottom w:val="single" w:sz="4" w:space="0" w:color="auto"/>
              <w:right w:val="single" w:sz="4" w:space="0" w:color="auto"/>
            </w:tcBorders>
          </w:tcPr>
          <w:p w14:paraId="0839E66D" w14:textId="0F3FCF54" w:rsidR="0050100E" w:rsidRPr="009A1C3C" w:rsidRDefault="0050100E" w:rsidP="00982CB7">
            <w:pPr>
              <w:pStyle w:val="Listenabsatz"/>
              <w:numPr>
                <w:ilvl w:val="0"/>
                <w:numId w:val="24"/>
              </w:numPr>
              <w:spacing w:line="276" w:lineRule="auto"/>
              <w:jc w:val="left"/>
            </w:pPr>
            <w:r w:rsidRPr="009A1C3C">
              <w:t>Erfahrungsaustausch</w:t>
            </w:r>
            <w:r w:rsidRPr="009A1C3C">
              <w:rPr>
                <w:vertAlign w:val="superscript"/>
              </w:rPr>
              <w:t>4</w:t>
            </w:r>
            <w:r w:rsidRPr="009A1C3C">
              <w:t xml:space="preserve"> zu </w:t>
            </w:r>
            <w:r w:rsidR="00982CB7">
              <w:t xml:space="preserve">Embodied Learning, Körperwahrnehmung und Doppelauftrag im Sportunterricht, Mehrperspektivität </w:t>
            </w:r>
            <w:r w:rsidRPr="009A1C3C">
              <w:t>in Kleingruppen</w:t>
            </w:r>
          </w:p>
          <w:p w14:paraId="30498AA3" w14:textId="77777777" w:rsidR="0050100E" w:rsidRPr="009A1C3C" w:rsidRDefault="0050100E" w:rsidP="00982CB7">
            <w:pPr>
              <w:pStyle w:val="Listenabsatz"/>
              <w:numPr>
                <w:ilvl w:val="0"/>
                <w:numId w:val="24"/>
              </w:numPr>
              <w:spacing w:line="276" w:lineRule="auto"/>
              <w:jc w:val="left"/>
            </w:pPr>
            <w:r w:rsidRPr="009A1C3C">
              <w:t>Erfahrungsaustausch und Zusammenstellen der Ergebnisse in Großgruppe</w:t>
            </w:r>
          </w:p>
          <w:p w14:paraId="10585B0C" w14:textId="77777777" w:rsidR="0050100E" w:rsidRPr="009A1C3C" w:rsidRDefault="0050100E" w:rsidP="00982CB7">
            <w:pPr>
              <w:pStyle w:val="Listenabsatz"/>
              <w:numPr>
                <w:ilvl w:val="0"/>
                <w:numId w:val="24"/>
              </w:numPr>
              <w:spacing w:line="276" w:lineRule="auto"/>
              <w:jc w:val="left"/>
            </w:pPr>
            <w:r w:rsidRPr="009A1C3C">
              <w:t>Protokollierung durch Schaubild</w:t>
            </w:r>
          </w:p>
        </w:tc>
        <w:tc>
          <w:tcPr>
            <w:tcW w:w="2039" w:type="dxa"/>
            <w:tcBorders>
              <w:top w:val="single" w:sz="4" w:space="0" w:color="auto"/>
              <w:left w:val="single" w:sz="4" w:space="0" w:color="auto"/>
              <w:bottom w:val="single" w:sz="4" w:space="0" w:color="auto"/>
              <w:right w:val="single" w:sz="4" w:space="0" w:color="auto"/>
            </w:tcBorders>
          </w:tcPr>
          <w:p w14:paraId="28A987F2" w14:textId="4E68C612" w:rsidR="0050100E" w:rsidRPr="009A1C3C" w:rsidRDefault="0050100E" w:rsidP="00982CB7">
            <w:pPr>
              <w:spacing w:line="276" w:lineRule="auto"/>
              <w:jc w:val="left"/>
            </w:pPr>
            <w:r w:rsidRPr="009A1C3C">
              <w:t xml:space="preserve">Marker und Moderationskarten </w:t>
            </w:r>
          </w:p>
        </w:tc>
        <w:tc>
          <w:tcPr>
            <w:tcW w:w="4986" w:type="dxa"/>
            <w:tcBorders>
              <w:top w:val="single" w:sz="4" w:space="0" w:color="auto"/>
              <w:left w:val="single" w:sz="4" w:space="0" w:color="auto"/>
              <w:bottom w:val="single" w:sz="4" w:space="0" w:color="auto"/>
            </w:tcBorders>
          </w:tcPr>
          <w:p w14:paraId="0AD10551" w14:textId="77777777" w:rsidR="0050100E" w:rsidRPr="009A1C3C" w:rsidRDefault="0050100E" w:rsidP="00982CB7">
            <w:pPr>
              <w:spacing w:line="276" w:lineRule="auto"/>
              <w:jc w:val="left"/>
            </w:pPr>
            <w:r w:rsidRPr="009A1C3C">
              <w:t>Offenen Austausch ermöglichen durch fundierte Potenziale und Grenzen ergänzen und Einbezug der Wünsche der Teilnehmenden</w:t>
            </w:r>
            <w:r>
              <w:t>.</w:t>
            </w:r>
          </w:p>
        </w:tc>
      </w:tr>
      <w:tr w:rsidR="00982CB7" w14:paraId="32AC5640" w14:textId="77777777" w:rsidTr="00B5060F">
        <w:trPr>
          <w:trHeight w:val="1251"/>
        </w:trPr>
        <w:tc>
          <w:tcPr>
            <w:tcW w:w="1476" w:type="dxa"/>
            <w:tcBorders>
              <w:top w:val="single" w:sz="4" w:space="0" w:color="auto"/>
              <w:right w:val="single" w:sz="4" w:space="0" w:color="auto"/>
            </w:tcBorders>
          </w:tcPr>
          <w:p w14:paraId="2C096320" w14:textId="77777777" w:rsidR="0050100E" w:rsidRPr="00E00863" w:rsidRDefault="0050100E" w:rsidP="00982CB7">
            <w:pPr>
              <w:spacing w:line="276" w:lineRule="auto"/>
              <w:jc w:val="left"/>
              <w:rPr>
                <w:b/>
                <w:bCs/>
              </w:rPr>
            </w:pPr>
            <w:r w:rsidRPr="00E00863">
              <w:rPr>
                <w:b/>
                <w:bCs/>
              </w:rPr>
              <w:t>Abschluss</w:t>
            </w:r>
          </w:p>
          <w:p w14:paraId="7F2C9F75" w14:textId="77777777" w:rsidR="0050100E" w:rsidRPr="00CE2D20" w:rsidRDefault="0050100E" w:rsidP="00982CB7">
            <w:pPr>
              <w:spacing w:line="276" w:lineRule="auto"/>
              <w:jc w:val="left"/>
            </w:pPr>
          </w:p>
          <w:p w14:paraId="6DEE4DBA" w14:textId="77777777" w:rsidR="0050100E" w:rsidRPr="00CE2D20" w:rsidRDefault="0050100E" w:rsidP="00982CB7">
            <w:pPr>
              <w:spacing w:line="276" w:lineRule="auto"/>
              <w:jc w:val="left"/>
            </w:pPr>
          </w:p>
        </w:tc>
        <w:tc>
          <w:tcPr>
            <w:tcW w:w="5242" w:type="dxa"/>
            <w:tcBorders>
              <w:top w:val="single" w:sz="4" w:space="0" w:color="auto"/>
              <w:left w:val="single" w:sz="4" w:space="0" w:color="auto"/>
              <w:right w:val="single" w:sz="4" w:space="0" w:color="auto"/>
            </w:tcBorders>
          </w:tcPr>
          <w:p w14:paraId="6A28CCEF" w14:textId="77777777" w:rsidR="0050100E" w:rsidRPr="009A1C3C" w:rsidRDefault="0050100E" w:rsidP="00982CB7">
            <w:pPr>
              <w:pStyle w:val="Listenabsatz"/>
              <w:numPr>
                <w:ilvl w:val="0"/>
                <w:numId w:val="25"/>
              </w:numPr>
              <w:spacing w:line="276" w:lineRule="auto"/>
              <w:jc w:val="left"/>
            </w:pPr>
            <w:r w:rsidRPr="009A1C3C">
              <w:t xml:space="preserve">Bedanken für den Austausch </w:t>
            </w:r>
          </w:p>
          <w:p w14:paraId="3A4ACA1C" w14:textId="77777777" w:rsidR="0050100E" w:rsidRPr="009A1C3C" w:rsidRDefault="0050100E" w:rsidP="00982CB7">
            <w:pPr>
              <w:pStyle w:val="Listenabsatz"/>
              <w:numPr>
                <w:ilvl w:val="0"/>
                <w:numId w:val="25"/>
              </w:numPr>
              <w:spacing w:line="276" w:lineRule="auto"/>
              <w:jc w:val="left"/>
            </w:pPr>
            <w:r w:rsidRPr="009A1C3C">
              <w:t>Ausblick auf weitere Workshops geben</w:t>
            </w:r>
          </w:p>
        </w:tc>
        <w:tc>
          <w:tcPr>
            <w:tcW w:w="2039" w:type="dxa"/>
            <w:tcBorders>
              <w:top w:val="single" w:sz="4" w:space="0" w:color="auto"/>
              <w:left w:val="single" w:sz="4" w:space="0" w:color="auto"/>
              <w:right w:val="single" w:sz="4" w:space="0" w:color="auto"/>
            </w:tcBorders>
          </w:tcPr>
          <w:p w14:paraId="6238737B" w14:textId="77777777" w:rsidR="0050100E" w:rsidRPr="009A1C3C" w:rsidRDefault="0050100E" w:rsidP="00982CB7">
            <w:pPr>
              <w:spacing w:line="276" w:lineRule="auto"/>
              <w:jc w:val="left"/>
            </w:pPr>
            <w:r w:rsidRPr="009A1C3C">
              <w:t>Modulstruktur</w:t>
            </w:r>
          </w:p>
        </w:tc>
        <w:tc>
          <w:tcPr>
            <w:tcW w:w="4986" w:type="dxa"/>
            <w:tcBorders>
              <w:top w:val="single" w:sz="4" w:space="0" w:color="auto"/>
              <w:left w:val="single" w:sz="4" w:space="0" w:color="auto"/>
            </w:tcBorders>
          </w:tcPr>
          <w:p w14:paraId="2AB31153" w14:textId="77777777" w:rsidR="0050100E" w:rsidRPr="009A1C3C" w:rsidRDefault="0050100E" w:rsidP="00982CB7">
            <w:pPr>
              <w:spacing w:line="276" w:lineRule="auto"/>
              <w:jc w:val="left"/>
            </w:pPr>
            <w:r w:rsidRPr="009A1C3C">
              <w:t>In weiteren Workshops werden die anderen Module thematisiert. Bisherige Inhalte und erlangte Kompetenzen im Umgang mit der VR-Brille werden vertieft.</w:t>
            </w:r>
          </w:p>
        </w:tc>
      </w:tr>
    </w:tbl>
    <w:p w14:paraId="3B4F7F18" w14:textId="268091F5" w:rsidR="00B5060F" w:rsidRPr="000561BF" w:rsidRDefault="00B5060F" w:rsidP="00B5060F">
      <w:pPr>
        <w:pStyle w:val="Beschriftung"/>
        <w:framePr w:hSpace="141" w:wrap="around" w:vAnchor="page" w:hAnchor="page" w:x="1132" w:y="9985"/>
        <w:rPr>
          <w:color w:val="000000" w:themeColor="text1"/>
        </w:rPr>
      </w:pPr>
      <w:r w:rsidRPr="000561BF">
        <w:rPr>
          <w:color w:val="000000" w:themeColor="text1"/>
        </w:rPr>
        <w:t xml:space="preserve">Tabelle 2: Verlaufsplanung VR </w:t>
      </w:r>
      <w:r w:rsidR="00E51DEB" w:rsidRPr="000561BF">
        <w:rPr>
          <w:color w:val="000000" w:themeColor="text1"/>
        </w:rPr>
        <w:t>und Bewegung</w:t>
      </w:r>
    </w:p>
    <w:p w14:paraId="4FC468DF" w14:textId="77777777" w:rsidR="0019312E" w:rsidRDefault="0019312E" w:rsidP="0019312E">
      <w:pPr>
        <w:spacing w:line="360" w:lineRule="auto"/>
        <w:sectPr w:rsidR="0019312E" w:rsidSect="0019312E">
          <w:pgSz w:w="16838" w:h="11906" w:orient="landscape"/>
          <w:pgMar w:top="1417" w:right="1134" w:bottom="1417" w:left="1417" w:header="708" w:footer="708" w:gutter="0"/>
          <w:cols w:space="708"/>
          <w:docGrid w:linePitch="360"/>
        </w:sectPr>
      </w:pPr>
    </w:p>
    <w:p w14:paraId="2EF87AFE" w14:textId="2BAD9B47" w:rsidR="003E59F7" w:rsidRDefault="003E59F7" w:rsidP="00AB0B1B">
      <w:pPr>
        <w:pStyle w:val="berschrift1"/>
        <w:spacing w:line="360" w:lineRule="auto"/>
      </w:pPr>
      <w:bookmarkStart w:id="15" w:name="_Toc207285640"/>
      <w:r>
        <w:lastRenderedPageBreak/>
        <w:t>4.</w:t>
      </w:r>
      <w:r w:rsidR="00AB0B1B">
        <w:t xml:space="preserve"> </w:t>
      </w:r>
      <w:r>
        <w:t>VR und Begleitung</w:t>
      </w:r>
      <w:bookmarkEnd w:id="15"/>
    </w:p>
    <w:p w14:paraId="0D93385F" w14:textId="1C22EE00" w:rsidR="003E59F7" w:rsidRPr="00AB0B1B" w:rsidRDefault="003E59F7" w:rsidP="00AB0B1B">
      <w:pPr>
        <w:pStyle w:val="berschrift2"/>
        <w:spacing w:line="360" w:lineRule="auto"/>
      </w:pPr>
      <w:bookmarkStart w:id="16" w:name="_Toc207285641"/>
      <w:r w:rsidRPr="00AB0B1B">
        <w:t>4.1</w:t>
      </w:r>
      <w:r w:rsidR="00AB0B1B" w:rsidRPr="00AB0B1B">
        <w:t xml:space="preserve"> </w:t>
      </w:r>
      <w:r w:rsidRPr="00AB0B1B">
        <w:t>Aspekte von Begleitung</w:t>
      </w:r>
      <w:bookmarkEnd w:id="16"/>
    </w:p>
    <w:p w14:paraId="63E63CAC" w14:textId="38ACDF11" w:rsidR="003E59F7" w:rsidRDefault="003E59F7" w:rsidP="00AB0B1B">
      <w:pPr>
        <w:spacing w:line="360" w:lineRule="auto"/>
      </w:pPr>
      <w:r>
        <w:t>Im Entwicklungsprozess des Fortbildungskonzepts erkannten die Lehr- und Fachkräfte, dass es verschiedene Formen der Begleitung bei VR-Erfahrungen gibt. Zunächst ist eine vorbereite Lernumgebung wichtig, um den Lernenden eine möglichst sichere VR-Erfahrung zu bieten. Während der VR-Erfahrung gilt es außerdem zuvor kommunizierte Rahmenbedingungen zu beachten, die eine gute Balance zwischen selbstbestimmten</w:t>
      </w:r>
      <w:r w:rsidR="00AB0B1B">
        <w:t xml:space="preserve"> und </w:t>
      </w:r>
      <w:r>
        <w:t xml:space="preserve">fremdbestimmten/angeleiteten Lernen schaffen.  </w:t>
      </w:r>
    </w:p>
    <w:p w14:paraId="12B27A1D" w14:textId="5AF666EA" w:rsidR="003E59F7" w:rsidRDefault="003E59F7" w:rsidP="00AB0B1B">
      <w:pPr>
        <w:spacing w:line="360" w:lineRule="auto"/>
      </w:pPr>
      <w:r>
        <w:t>Wie genau diese konkreten Begleitungsaspekte aussehen, erarbeiten die teilnehmenden Lehr- und Fachkräfte gemeinsam im Erfahrungsaustausch. Dabei fließen sowohl die eigenen VR-Erfahrungen als auch die individuellen Nutzungsvoraussetzungen mit ein, die nachfolgend dargestellt werden.</w:t>
      </w:r>
    </w:p>
    <w:p w14:paraId="0B1D6014" w14:textId="77777777" w:rsidR="00AB0B1B" w:rsidRDefault="00AB0B1B" w:rsidP="00AB0B1B">
      <w:pPr>
        <w:spacing w:line="360" w:lineRule="auto"/>
      </w:pPr>
    </w:p>
    <w:p w14:paraId="64036607" w14:textId="0222CC55" w:rsidR="003E59F7" w:rsidRDefault="003E59F7" w:rsidP="00AB0B1B">
      <w:pPr>
        <w:pStyle w:val="berschrift2"/>
        <w:spacing w:line="360" w:lineRule="auto"/>
      </w:pPr>
      <w:bookmarkStart w:id="17" w:name="_Toc207285642"/>
      <w:r>
        <w:t>4.2</w:t>
      </w:r>
      <w:r w:rsidR="00AB0B1B">
        <w:t xml:space="preserve"> </w:t>
      </w:r>
      <w:r>
        <w:t>Individuelle Nutzungsvoraussetzungen</w:t>
      </w:r>
      <w:bookmarkEnd w:id="17"/>
    </w:p>
    <w:p w14:paraId="42BD1E9D" w14:textId="507380D5" w:rsidR="0019312E" w:rsidRDefault="003E59F7" w:rsidP="00AB0B1B">
      <w:pPr>
        <w:spacing w:line="360" w:lineRule="auto"/>
      </w:pPr>
      <w:r>
        <w:t xml:space="preserve">Für die Begleitung </w:t>
      </w:r>
      <w:r w:rsidR="00D0134F">
        <w:t xml:space="preserve">vor, </w:t>
      </w:r>
      <w:r>
        <w:t xml:space="preserve">während </w:t>
      </w:r>
      <w:r w:rsidR="00D0134F">
        <w:t xml:space="preserve">und nach </w:t>
      </w:r>
      <w:r>
        <w:t xml:space="preserve">VR-Erfahrungen bedarf es eines Austauschs mit Fachkräften, um relevante Aspekte zu diskutieren. </w:t>
      </w:r>
      <w:r w:rsidR="003D4262">
        <w:t>Dabei sind u.</w:t>
      </w:r>
      <w:r w:rsidR="00897149">
        <w:t xml:space="preserve"> </w:t>
      </w:r>
      <w:r w:rsidR="003D4262">
        <w:t>a. relevante Themen: Ankündigung von Körperkontakt, Absti</w:t>
      </w:r>
      <w:r w:rsidR="00897149">
        <w:t>m</w:t>
      </w:r>
      <w:r w:rsidR="003D4262">
        <w:t xml:space="preserve">mung von Kommunikationsregeln und z. B. einem klaren Stoppzeichen. </w:t>
      </w:r>
      <w:r>
        <w:t>Der Zugang und die Begleitung für eine inklusive Schüler:innen</w:t>
      </w:r>
      <w:r w:rsidR="00AB0B1B">
        <w:t>schaft</w:t>
      </w:r>
      <w:r>
        <w:t xml:space="preserve"> ist bisher nicht langfristig beforscht. Nach Zender et al.</w:t>
      </w:r>
      <w:r w:rsidR="000C2DE5">
        <w:t xml:space="preserve"> </w:t>
      </w:r>
      <w:r w:rsidR="000C2DE5">
        <w:fldChar w:fldCharType="begin"/>
      </w:r>
      <w:r w:rsidR="000C2DE5">
        <w:instrText xml:space="preserve"> ADDIN ZOTERO_ITEM CSL_CITATION {"citationID":"eDWyLIk0","properties":{"formattedCitation":"(2022)","plainCitation":"(2022)","noteIndex":0},"citationItems":[{"id":146,"uris":["http://zotero.org/users/15402662/items/QGZF4SQ5"],"itemData":{"id":146,"type":"article-journal","container-title":"MedienPädagogik: Zeitschrift für Theorie und Praxis der Medienbildung","DOI":"10.21240/mpaed/47/2022.04.02.X","page":"26–52","title":"Virtual Reality für Schüler:innen: Ein \"Beipackzettel\" für die Durchführung immersiver Lernszenarien im schulischen Kontext","volume":"47","author":[{"family":"Zender","given":"Raphael"},{"family":"Buchner","given":"Josef"},{"family":"Schäfer","given":"Caterina"},{"family":"Wiesche","given":"David"},{"family":"Kelly","given":"Kathrin"},{"family":"Tüshaus","given":"Ludger"}],"issued":{"date-parts":[["2022"]]}},"suppress-author":true}],"schema":"https://github.com/citation-style-language/schema/raw/master/csl-citation.json"} </w:instrText>
      </w:r>
      <w:r w:rsidR="000C2DE5">
        <w:fldChar w:fldCharType="separate"/>
      </w:r>
      <w:r w:rsidR="000C2DE5">
        <w:rPr>
          <w:noProof/>
        </w:rPr>
        <w:t>(2022)</w:t>
      </w:r>
      <w:r w:rsidR="000C2DE5">
        <w:fldChar w:fldCharType="end"/>
      </w:r>
      <w:r>
        <w:t xml:space="preserve"> gibt es jedoch erste Tendenzen im Hinblick auf die Nutzungsvoraussetzungen aus medizinischer, pädagogischer, didaktischer und technischer Perspektive, die auf Grundlage bestehender Studien zusammengefasst wurden. Insbesondere wird nachfolgend der Fokus auf die medizinische und pädagogische Perspektive gerichtet.</w:t>
      </w:r>
    </w:p>
    <w:p w14:paraId="2689B202" w14:textId="77777777" w:rsidR="00F107D5" w:rsidRPr="00F107D5" w:rsidRDefault="00F107D5" w:rsidP="00F107D5">
      <w:pPr>
        <w:spacing w:line="360" w:lineRule="auto"/>
        <w:rPr>
          <w:i/>
          <w:iCs/>
        </w:rPr>
      </w:pPr>
      <w:r w:rsidRPr="00F107D5">
        <w:rPr>
          <w:i/>
          <w:iCs/>
        </w:rPr>
        <w:t xml:space="preserve">Medizinische Perspektive </w:t>
      </w:r>
    </w:p>
    <w:p w14:paraId="0B7EB6CB" w14:textId="4927044E" w:rsidR="00F107D5" w:rsidRDefault="00F107D5" w:rsidP="00F107D5">
      <w:pPr>
        <w:pStyle w:val="Listenabsatz"/>
        <w:numPr>
          <w:ilvl w:val="0"/>
          <w:numId w:val="29"/>
        </w:numPr>
        <w:spacing w:line="360" w:lineRule="auto"/>
      </w:pPr>
      <w:r>
        <w:t>Identifizierung von Risikogruppen vor der Anwendung</w:t>
      </w:r>
      <w:r w:rsidR="0085080B">
        <w:t>:</w:t>
      </w:r>
    </w:p>
    <w:p w14:paraId="173748D7" w14:textId="0C216AC5" w:rsidR="00F107D5" w:rsidRDefault="00F107D5" w:rsidP="00F107D5">
      <w:pPr>
        <w:pStyle w:val="Listenabsatz"/>
        <w:numPr>
          <w:ilvl w:val="0"/>
          <w:numId w:val="30"/>
        </w:numPr>
        <w:spacing w:line="360" w:lineRule="auto"/>
      </w:pPr>
      <w:r>
        <w:t>Kinder mit Erkrankungen</w:t>
      </w:r>
      <w:r w:rsidR="003D4262">
        <w:t xml:space="preserve"> und/oder Behinderungen</w:t>
      </w:r>
      <w:r>
        <w:t>, die einen unmittelbaren Einfluss auf die visuelle Wahrnehmung und kognitive Reizverarbeitung haben können (z.</w:t>
      </w:r>
      <w:r w:rsidR="0085080B">
        <w:t xml:space="preserve"> </w:t>
      </w:r>
      <w:r>
        <w:t xml:space="preserve">B. Epilepsie, Augenvorerkrankungen, </w:t>
      </w:r>
      <w:r w:rsidR="003D4262">
        <w:t>Autismus-Spektrum-Störungen)</w:t>
      </w:r>
    </w:p>
    <w:p w14:paraId="3EF21155" w14:textId="2F9D34B2" w:rsidR="00F107D5" w:rsidRDefault="00F107D5" w:rsidP="00F107D5">
      <w:pPr>
        <w:pStyle w:val="Listenabsatz"/>
        <w:numPr>
          <w:ilvl w:val="0"/>
          <w:numId w:val="30"/>
        </w:numPr>
        <w:spacing w:line="360" w:lineRule="auto"/>
      </w:pPr>
      <w:r>
        <w:t>Größe und Gewicht von Head-Mounted-Displays (HMD) könnten zu Schwierigkeiten bei der Nutzung von Kindern führen</w:t>
      </w:r>
    </w:p>
    <w:p w14:paraId="678FD0AE" w14:textId="62D88196" w:rsidR="00F107D5" w:rsidRDefault="00F107D5" w:rsidP="00F107D5">
      <w:pPr>
        <w:spacing w:line="360" w:lineRule="auto"/>
      </w:pPr>
      <w:r>
        <w:lastRenderedPageBreak/>
        <w:t>Mögliche Nebenwirkungen bei Erwachsenen, die</w:t>
      </w:r>
      <w:r w:rsidR="0099617D">
        <w:t xml:space="preserve"> bisher</w:t>
      </w:r>
      <w:r>
        <w:t xml:space="preserve"> </w:t>
      </w:r>
      <w:r w:rsidR="00D0134F">
        <w:t xml:space="preserve">noch </w:t>
      </w:r>
      <w:r>
        <w:t>nicht</w:t>
      </w:r>
      <w:r w:rsidR="0099617D">
        <w:t xml:space="preserve"> </w:t>
      </w:r>
      <w:r w:rsidR="00D0134F">
        <w:t xml:space="preserve">in Gänze </w:t>
      </w:r>
      <w:r w:rsidR="0099617D">
        <w:t>wissenschaftlich</w:t>
      </w:r>
      <w:r>
        <w:t xml:space="preserve"> für Kinder belegt sind</w:t>
      </w:r>
      <w:r w:rsidR="009B6F80">
        <w:t>:</w:t>
      </w:r>
    </w:p>
    <w:p w14:paraId="13458525" w14:textId="4E3E30EC" w:rsidR="00F107D5" w:rsidRDefault="00F107D5" w:rsidP="0099617D">
      <w:pPr>
        <w:pStyle w:val="Listenabsatz"/>
        <w:numPr>
          <w:ilvl w:val="0"/>
          <w:numId w:val="32"/>
        </w:numPr>
        <w:spacing w:line="360" w:lineRule="auto"/>
      </w:pPr>
      <w:r>
        <w:t>Motion Sickness</w:t>
      </w:r>
    </w:p>
    <w:p w14:paraId="6D119F6D" w14:textId="5922183C" w:rsidR="00F107D5" w:rsidRDefault="00F107D5" w:rsidP="0099617D">
      <w:pPr>
        <w:pStyle w:val="Listenabsatz"/>
        <w:numPr>
          <w:ilvl w:val="0"/>
          <w:numId w:val="32"/>
        </w:numPr>
        <w:spacing w:line="360" w:lineRule="auto"/>
      </w:pPr>
      <w:r>
        <w:t>Längere VR-Anwendung kann zu Erschöpfung führen (Fatigue)</w:t>
      </w:r>
    </w:p>
    <w:p w14:paraId="581E0145" w14:textId="568C5CB7" w:rsidR="00F107D5" w:rsidRDefault="00F107D5" w:rsidP="0099617D">
      <w:pPr>
        <w:pStyle w:val="Listenabsatz"/>
        <w:numPr>
          <w:ilvl w:val="0"/>
          <w:numId w:val="32"/>
        </w:numPr>
        <w:spacing w:line="360" w:lineRule="auto"/>
      </w:pPr>
      <w:r>
        <w:t>Schlafstörungen auf Grund von blauem Licht</w:t>
      </w:r>
    </w:p>
    <w:p w14:paraId="3F08370F" w14:textId="5CF557EF" w:rsidR="00F107D5" w:rsidRDefault="00F107D5" w:rsidP="00F107D5">
      <w:pPr>
        <w:pStyle w:val="Listenabsatz"/>
        <w:numPr>
          <w:ilvl w:val="0"/>
          <w:numId w:val="32"/>
        </w:numPr>
        <w:spacing w:line="360" w:lineRule="auto"/>
      </w:pPr>
      <w:r>
        <w:t>VR-Traurigkeit (Gefühl von Verlust nach Beendigung der VR-Simulation)</w:t>
      </w:r>
    </w:p>
    <w:p w14:paraId="7D5D5D08" w14:textId="0C088CA4" w:rsidR="00F107D5" w:rsidRPr="0099617D" w:rsidRDefault="00F107D5" w:rsidP="00F107D5">
      <w:pPr>
        <w:spacing w:line="360" w:lineRule="auto"/>
        <w:rPr>
          <w:i/>
          <w:iCs/>
        </w:rPr>
      </w:pPr>
      <w:r w:rsidRPr="0099617D">
        <w:rPr>
          <w:i/>
          <w:iCs/>
        </w:rPr>
        <w:t>Pädagogische Perspektive</w:t>
      </w:r>
    </w:p>
    <w:p w14:paraId="01C6E9D5" w14:textId="4D088EC6" w:rsidR="00F107D5" w:rsidRDefault="00F107D5" w:rsidP="00D84F8D">
      <w:pPr>
        <w:pStyle w:val="Listenabsatz"/>
        <w:numPr>
          <w:ilvl w:val="0"/>
          <w:numId w:val="33"/>
        </w:numPr>
        <w:spacing w:line="360" w:lineRule="auto"/>
      </w:pPr>
      <w:r>
        <w:t>Begleitung von individuellen Bildungs- und Erziehungsprozessen von Kindern mit und ohne Behinderung</w:t>
      </w:r>
      <w:r w:rsidR="00D0134F">
        <w:t>en</w:t>
      </w:r>
    </w:p>
    <w:p w14:paraId="47052F79" w14:textId="7E942EA5" w:rsidR="00F107D5" w:rsidRDefault="00F107D5" w:rsidP="00D84F8D">
      <w:pPr>
        <w:pStyle w:val="Listenabsatz"/>
        <w:numPr>
          <w:ilvl w:val="0"/>
          <w:numId w:val="34"/>
        </w:numPr>
        <w:spacing w:line="360" w:lineRule="auto"/>
      </w:pPr>
      <w:r>
        <w:t xml:space="preserve">Gefahr, nicht mehr zwischen physischer und virtueller Realität unterscheiden zu können </w:t>
      </w:r>
    </w:p>
    <w:p w14:paraId="2CFB1D69" w14:textId="01413C37" w:rsidR="00F107D5" w:rsidRDefault="00F107D5" w:rsidP="00D84F8D">
      <w:pPr>
        <w:pStyle w:val="Listenabsatz"/>
        <w:numPr>
          <w:ilvl w:val="0"/>
          <w:numId w:val="35"/>
        </w:numPr>
        <w:spacing w:line="360" w:lineRule="auto"/>
      </w:pPr>
      <w:r>
        <w:t xml:space="preserve">z. B. bei körperlichen, sozial-emotionalen Beeinträchtigungen (z.B. ADHS, Angststörungen) </w:t>
      </w:r>
    </w:p>
    <w:p w14:paraId="38A41791" w14:textId="5DE3CCC5" w:rsidR="00F107D5" w:rsidRDefault="00F107D5" w:rsidP="00D84F8D">
      <w:pPr>
        <w:pStyle w:val="Listenabsatz"/>
        <w:numPr>
          <w:ilvl w:val="0"/>
          <w:numId w:val="35"/>
        </w:numPr>
        <w:spacing w:line="360" w:lineRule="auto"/>
      </w:pPr>
      <w:r>
        <w:t xml:space="preserve">bei Personen, die sensibel auf schnelle Veränderung von Wahrnehmungsreizen reagieren </w:t>
      </w:r>
    </w:p>
    <w:p w14:paraId="0A28E807" w14:textId="5F623BCF" w:rsidR="00F107D5" w:rsidRDefault="00F107D5" w:rsidP="00D84F8D">
      <w:pPr>
        <w:pStyle w:val="Listenabsatz"/>
        <w:numPr>
          <w:ilvl w:val="0"/>
          <w:numId w:val="36"/>
        </w:numPr>
        <w:spacing w:line="360" w:lineRule="auto"/>
      </w:pPr>
      <w:r>
        <w:t xml:space="preserve">Barrierefreiheit </w:t>
      </w:r>
    </w:p>
    <w:p w14:paraId="5E59F98E" w14:textId="66D93B24" w:rsidR="00F107D5" w:rsidRDefault="00F107D5" w:rsidP="00D84F8D">
      <w:pPr>
        <w:pStyle w:val="Listenabsatz"/>
        <w:numPr>
          <w:ilvl w:val="0"/>
          <w:numId w:val="37"/>
        </w:numPr>
        <w:spacing w:line="360" w:lineRule="auto"/>
      </w:pPr>
      <w:r>
        <w:t>Beschaffenheit der Apparatur, Gestaltung und Navigation von Hard- und Software kann Teilhabe für Schüler:innen mit Behinderung</w:t>
      </w:r>
      <w:r w:rsidR="003D4262">
        <w:t>en</w:t>
      </w:r>
      <w:r>
        <w:t xml:space="preserve"> verwehren </w:t>
      </w:r>
    </w:p>
    <w:p w14:paraId="5FAD2435" w14:textId="7A0A7E6D" w:rsidR="00F107D5" w:rsidRDefault="00F107D5" w:rsidP="00F107D5">
      <w:pPr>
        <w:spacing w:line="360" w:lineRule="auto"/>
      </w:pPr>
      <w:r>
        <w:t xml:space="preserve">Das Ziel besteht darin, die aufgeführten Punkte kritisch zu diskutieren und </w:t>
      </w:r>
      <w:r w:rsidR="00067B91">
        <w:t xml:space="preserve">Ansätze </w:t>
      </w:r>
      <w:r>
        <w:t>zu finden, inwiefern VR als inklusives Medium für eine ebensolche Zielgruppe nutzbar gemacht werden kann.</w:t>
      </w:r>
    </w:p>
    <w:p w14:paraId="1806F5B4" w14:textId="77777777" w:rsidR="0085080B" w:rsidRDefault="0085080B" w:rsidP="00F107D5">
      <w:pPr>
        <w:spacing w:line="360" w:lineRule="auto"/>
      </w:pPr>
    </w:p>
    <w:p w14:paraId="289C05E5" w14:textId="545B9560" w:rsidR="00A80417" w:rsidRDefault="00A80417" w:rsidP="00A80417">
      <w:pPr>
        <w:pStyle w:val="berschrift2"/>
        <w:spacing w:line="360" w:lineRule="auto"/>
      </w:pPr>
      <w:bookmarkStart w:id="18" w:name="_Toc207285643"/>
      <w:r>
        <w:t>4.3 Ablauf des Workshops</w:t>
      </w:r>
      <w:bookmarkEnd w:id="18"/>
    </w:p>
    <w:p w14:paraId="26771AD5" w14:textId="4408F509" w:rsidR="00A80417" w:rsidRDefault="00A80417" w:rsidP="00A80417">
      <w:pPr>
        <w:spacing w:line="360" w:lineRule="auto"/>
      </w:pPr>
      <w:r>
        <w:t>Grundlage für diesen Workshop</w:t>
      </w:r>
      <w:r w:rsidR="005B3EB7">
        <w:t xml:space="preserve"> </w:t>
      </w:r>
      <w:r w:rsidR="005B3EB7" w:rsidRPr="00AA3D55">
        <w:t xml:space="preserve">ist </w:t>
      </w:r>
      <w:r w:rsidR="005B3EB7">
        <w:t xml:space="preserve">die zuvor durchgeführte Vorbereitung im Modul 1 </w:t>
      </w:r>
      <w:r>
        <w:t>sowie die Workshops zu VR als Bildungsmedium und zu VR und Bewegung.</w:t>
      </w:r>
    </w:p>
    <w:p w14:paraId="4C8727AE" w14:textId="77777777" w:rsidR="00A80417" w:rsidRDefault="00A80417">
      <w:pPr>
        <w:jc w:val="left"/>
      </w:pPr>
      <w:r>
        <w:br w:type="page"/>
      </w:r>
    </w:p>
    <w:p w14:paraId="1E8C23DB" w14:textId="4E079AF6" w:rsidR="0085080B" w:rsidRDefault="00492540" w:rsidP="00A80417">
      <w:pPr>
        <w:spacing w:line="360" w:lineRule="auto"/>
      </w:pPr>
      <w:r>
        <w:rPr>
          <w:rFonts w:cs="Arial"/>
          <w:noProof/>
        </w:rPr>
        <w:lastRenderedPageBreak/>
        <mc:AlternateContent>
          <mc:Choice Requires="wpg">
            <w:drawing>
              <wp:anchor distT="0" distB="0" distL="114300" distR="114300" simplePos="0" relativeHeight="251721728" behindDoc="0" locked="0" layoutInCell="1" allowOverlap="1" wp14:anchorId="6040C488" wp14:editId="6D5B68F2">
                <wp:simplePos x="0" y="0"/>
                <wp:positionH relativeFrom="column">
                  <wp:posOffset>0</wp:posOffset>
                </wp:positionH>
                <wp:positionV relativeFrom="paragraph">
                  <wp:posOffset>175069</wp:posOffset>
                </wp:positionV>
                <wp:extent cx="5733415" cy="2550885"/>
                <wp:effectExtent l="12700" t="12700" r="6985" b="14605"/>
                <wp:wrapNone/>
                <wp:docPr id="1097080818" name="Gruppieren 23"/>
                <wp:cNvGraphicFramePr/>
                <a:graphic xmlns:a="http://schemas.openxmlformats.org/drawingml/2006/main">
                  <a:graphicData uri="http://schemas.microsoft.com/office/word/2010/wordprocessingGroup">
                    <wpg:wgp>
                      <wpg:cNvGrpSpPr/>
                      <wpg:grpSpPr>
                        <a:xfrm>
                          <a:off x="0" y="0"/>
                          <a:ext cx="5733415" cy="2550885"/>
                          <a:chOff x="0" y="0"/>
                          <a:chExt cx="5733415" cy="2295071"/>
                        </a:xfrm>
                      </wpg:grpSpPr>
                      <wps:wsp>
                        <wps:cNvPr id="1999881944" name="Abgerundetes Rechteck 11"/>
                        <wps:cNvSpPr/>
                        <wps:spPr>
                          <a:xfrm>
                            <a:off x="0" y="0"/>
                            <a:ext cx="5733415" cy="2295071"/>
                          </a:xfrm>
                          <a:prstGeom prst="roundRect">
                            <a:avLst>
                              <a:gd name="adj" fmla="val 4039"/>
                            </a:avLst>
                          </a:prstGeom>
                          <a:noFill/>
                          <a:ln w="2857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671989" name="Textfeld 12"/>
                        <wps:cNvSpPr txBox="1"/>
                        <wps:spPr>
                          <a:xfrm>
                            <a:off x="129804" y="117920"/>
                            <a:ext cx="5462954" cy="2032008"/>
                          </a:xfrm>
                          <a:prstGeom prst="rect">
                            <a:avLst/>
                          </a:prstGeom>
                          <a:solidFill>
                            <a:schemeClr val="lt1"/>
                          </a:solidFill>
                          <a:ln w="6350">
                            <a:noFill/>
                          </a:ln>
                        </wps:spPr>
                        <wps:txbx>
                          <w:txbxContent>
                            <w:p w14:paraId="497D870C" w14:textId="77777777" w:rsidR="00492540" w:rsidRPr="00822A5D" w:rsidRDefault="00492540" w:rsidP="00492540">
                              <w:pPr>
                                <w:spacing w:line="360" w:lineRule="auto"/>
                                <w:rPr>
                                  <w:b/>
                                  <w:bCs/>
                                </w:rPr>
                              </w:pPr>
                              <w:r w:rsidRPr="00822A5D">
                                <w:rPr>
                                  <w:b/>
                                  <w:bCs/>
                                </w:rPr>
                                <w:t>Rahmenbedingungen:</w:t>
                              </w:r>
                            </w:p>
                            <w:p w14:paraId="6FB2C1E8" w14:textId="77777777" w:rsidR="00492540" w:rsidRDefault="00492540" w:rsidP="00492540">
                              <w:pPr>
                                <w:pStyle w:val="Listenabsatz"/>
                                <w:numPr>
                                  <w:ilvl w:val="0"/>
                                  <w:numId w:val="13"/>
                                </w:numPr>
                                <w:spacing w:line="360" w:lineRule="auto"/>
                              </w:pPr>
                              <w:r>
                                <w:t>Zeit: 60-90 Minuten</w:t>
                              </w:r>
                            </w:p>
                            <w:p w14:paraId="37C5C65C" w14:textId="77777777" w:rsidR="00492540" w:rsidRDefault="00492540" w:rsidP="00492540">
                              <w:pPr>
                                <w:pStyle w:val="Listenabsatz"/>
                                <w:numPr>
                                  <w:ilvl w:val="0"/>
                                  <w:numId w:val="13"/>
                                </w:numPr>
                                <w:spacing w:line="360" w:lineRule="auto"/>
                              </w:pPr>
                              <w:r>
                                <w:t>Ort: Sporthalle oder leerer Klassenraum</w:t>
                              </w:r>
                            </w:p>
                            <w:p w14:paraId="3957929C" w14:textId="77777777" w:rsidR="00492540" w:rsidRDefault="00492540" w:rsidP="00492540">
                              <w:pPr>
                                <w:pStyle w:val="Listenabsatz"/>
                                <w:numPr>
                                  <w:ilvl w:val="0"/>
                                  <w:numId w:val="13"/>
                                </w:numPr>
                                <w:spacing w:line="360" w:lineRule="auto"/>
                              </w:pPr>
                              <w:r>
                                <w:t xml:space="preserve">Leitung: 1-3 Personen </w:t>
                              </w:r>
                            </w:p>
                            <w:p w14:paraId="6FA046AE" w14:textId="77777777" w:rsidR="00492540" w:rsidRDefault="00492540" w:rsidP="00492540">
                              <w:pPr>
                                <w:pStyle w:val="Listenabsatz"/>
                                <w:numPr>
                                  <w:ilvl w:val="0"/>
                                  <w:numId w:val="13"/>
                                </w:numPr>
                                <w:spacing w:line="360" w:lineRule="auto"/>
                              </w:pPr>
                              <w:r>
                                <w:t>Teilnehmende: 10-15 Personen</w:t>
                              </w:r>
                            </w:p>
                            <w:p w14:paraId="72C48382" w14:textId="419AAE79" w:rsidR="00492540" w:rsidRDefault="00492540" w:rsidP="00492540">
                              <w:pPr>
                                <w:pStyle w:val="Listenabsatz"/>
                                <w:numPr>
                                  <w:ilvl w:val="0"/>
                                  <w:numId w:val="13"/>
                                </w:numPr>
                                <w:spacing w:line="360" w:lineRule="auto"/>
                              </w:pPr>
                              <w:r>
                                <w:t>Material: ca. 5 VR-Brillen (2-3 Personen pro Brille), Klebeband</w:t>
                              </w:r>
                              <w:r w:rsidR="000C7DD6">
                                <w:t>, Moderationskarten und Stifte</w:t>
                              </w:r>
                            </w:p>
                            <w:p w14:paraId="77F60DA1" w14:textId="77777777" w:rsidR="00492540" w:rsidRPr="00822A5D" w:rsidRDefault="00492540" w:rsidP="00492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040C488" id="_x0000_s1054" style="position:absolute;left:0;text-align:left;margin-left:0;margin-top:13.8pt;width:451.45pt;height:200.85pt;z-index:251721728;mso-height-relative:margin" coordsize="57334,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">
                <v:roundrect id="Abgerundetes Rechteck 11" o:spid="_x0000_s1055" style="position:absolute;width:57334;height:22950;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" filled="f" strokecolor="gray [1629]" strokeweight="2.25pt">
                  <v:stroke joinstyle="miter"/>
                </v:roundrect>
                <v:shape id="Textfeld 12" o:spid="_x0000_s1056" type="#_x0000_t202" style="position:absolute;left:1298;top:1179;width:54629;height:2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" fillcolor="white [3201]" stroked="f" strokeweight=".5pt">
                  <v:textbox>
                    <w:txbxContent>
                      <w:p w14:paraId="497D870C" w14:textId="77777777" w:rsidR="00492540" w:rsidRPr="00822A5D" w:rsidRDefault="00492540" w:rsidP="00492540">
                        <w:pPr>
                          <w:spacing w:line="360" w:lineRule="auto"/>
                          <w:rPr>
                            <w:b/>
                            <w:bCs/>
                          </w:rPr>
                        </w:pPr>
                        <w:r w:rsidRPr="00822A5D">
                          <w:rPr>
                            <w:b/>
                            <w:bCs/>
                          </w:rPr>
                          <w:t>Rahmenbedingungen:</w:t>
                        </w:r>
                      </w:p>
                      <w:p w14:paraId="6FB2C1E8" w14:textId="77777777" w:rsidR="00492540" w:rsidRDefault="00492540" w:rsidP="00492540">
                        <w:pPr>
                          <w:pStyle w:val="Listenabsatz"/>
                          <w:numPr>
                            <w:ilvl w:val="0"/>
                            <w:numId w:val="13"/>
                          </w:numPr>
                          <w:spacing w:line="360" w:lineRule="auto"/>
                        </w:pPr>
                        <w:r>
                          <w:t>Zeit: 60-90 Minuten</w:t>
                        </w:r>
                      </w:p>
                      <w:p w14:paraId="37C5C65C" w14:textId="77777777" w:rsidR="00492540" w:rsidRDefault="00492540" w:rsidP="00492540">
                        <w:pPr>
                          <w:pStyle w:val="Listenabsatz"/>
                          <w:numPr>
                            <w:ilvl w:val="0"/>
                            <w:numId w:val="13"/>
                          </w:numPr>
                          <w:spacing w:line="360" w:lineRule="auto"/>
                        </w:pPr>
                        <w:r>
                          <w:t>Ort: Sporthalle oder leerer Klassenraum</w:t>
                        </w:r>
                      </w:p>
                      <w:p w14:paraId="3957929C" w14:textId="77777777" w:rsidR="00492540" w:rsidRDefault="00492540" w:rsidP="00492540">
                        <w:pPr>
                          <w:pStyle w:val="Listenabsatz"/>
                          <w:numPr>
                            <w:ilvl w:val="0"/>
                            <w:numId w:val="13"/>
                          </w:numPr>
                          <w:spacing w:line="360" w:lineRule="auto"/>
                        </w:pPr>
                        <w:r>
                          <w:t xml:space="preserve">Leitung: 1-3 Personen </w:t>
                        </w:r>
                      </w:p>
                      <w:p w14:paraId="6FA046AE" w14:textId="77777777" w:rsidR="00492540" w:rsidRDefault="00492540" w:rsidP="00492540">
                        <w:pPr>
                          <w:pStyle w:val="Listenabsatz"/>
                          <w:numPr>
                            <w:ilvl w:val="0"/>
                            <w:numId w:val="13"/>
                          </w:numPr>
                          <w:spacing w:line="360" w:lineRule="auto"/>
                        </w:pPr>
                        <w:r>
                          <w:t>Teilnehmende: 10-15 Personen</w:t>
                        </w:r>
                      </w:p>
                      <w:p w14:paraId="72C48382" w14:textId="419AAE79" w:rsidR="00492540" w:rsidRDefault="00492540" w:rsidP="00492540">
                        <w:pPr>
                          <w:pStyle w:val="Listenabsatz"/>
                          <w:numPr>
                            <w:ilvl w:val="0"/>
                            <w:numId w:val="13"/>
                          </w:numPr>
                          <w:spacing w:line="360" w:lineRule="auto"/>
                        </w:pPr>
                        <w:r>
                          <w:t>Material: ca. 5 VR-Brillen (2-3 Personen pro Brille), Klebeband</w:t>
                        </w:r>
                        <w:r w:rsidR="000C7DD6">
                          <w:t>, Moderationskarten und Stifte</w:t>
                        </w:r>
                      </w:p>
                      <w:p w14:paraId="77F60DA1" w14:textId="77777777" w:rsidR="00492540" w:rsidRPr="00822A5D" w:rsidRDefault="00492540" w:rsidP="00492540"/>
                    </w:txbxContent>
                  </v:textbox>
                </v:shape>
              </v:group>
            </w:pict>
          </mc:Fallback>
        </mc:AlternateContent>
      </w:r>
    </w:p>
    <w:p w14:paraId="255123DF" w14:textId="77777777" w:rsidR="00EC6755" w:rsidRDefault="00EC6755" w:rsidP="00A80417">
      <w:pPr>
        <w:spacing w:line="360" w:lineRule="auto"/>
      </w:pPr>
    </w:p>
    <w:p w14:paraId="28FBD33E" w14:textId="77777777" w:rsidR="00EC6755" w:rsidRDefault="00EC6755" w:rsidP="00A80417">
      <w:pPr>
        <w:spacing w:line="360" w:lineRule="auto"/>
      </w:pPr>
    </w:p>
    <w:p w14:paraId="3BE19B4D" w14:textId="77777777" w:rsidR="00EC6755" w:rsidRDefault="00EC6755" w:rsidP="00A80417">
      <w:pPr>
        <w:spacing w:line="360" w:lineRule="auto"/>
      </w:pPr>
    </w:p>
    <w:p w14:paraId="49855028" w14:textId="77777777" w:rsidR="00EC6755" w:rsidRDefault="00EC6755" w:rsidP="00A80417">
      <w:pPr>
        <w:spacing w:line="360" w:lineRule="auto"/>
      </w:pPr>
    </w:p>
    <w:p w14:paraId="150C9BAD" w14:textId="77777777" w:rsidR="00EC6755" w:rsidRDefault="00EC6755" w:rsidP="00A80417">
      <w:pPr>
        <w:spacing w:line="360" w:lineRule="auto"/>
      </w:pPr>
    </w:p>
    <w:p w14:paraId="2E053706" w14:textId="77777777" w:rsidR="00EC6755" w:rsidRDefault="00EC6755" w:rsidP="00A80417">
      <w:pPr>
        <w:spacing w:line="360" w:lineRule="auto"/>
      </w:pPr>
    </w:p>
    <w:p w14:paraId="7D2E6CC5" w14:textId="77777777" w:rsidR="00EC6755" w:rsidRDefault="00EC6755" w:rsidP="00A80417">
      <w:pPr>
        <w:spacing w:line="360" w:lineRule="auto"/>
      </w:pPr>
    </w:p>
    <w:p w14:paraId="0AD9249A" w14:textId="77777777" w:rsidR="006A7631" w:rsidRPr="00AA3D55" w:rsidRDefault="006A7631" w:rsidP="006A7631">
      <w:pPr>
        <w:spacing w:line="360" w:lineRule="auto"/>
        <w:rPr>
          <w:i/>
          <w:iCs/>
        </w:rPr>
      </w:pPr>
      <w:r w:rsidRPr="00AA3D55">
        <w:rPr>
          <w:i/>
          <w:iCs/>
        </w:rPr>
        <w:t>Vorbereitungen</w:t>
      </w:r>
    </w:p>
    <w:p w14:paraId="475DD4AD" w14:textId="77777777" w:rsidR="006A7631" w:rsidRPr="00AA3D55" w:rsidRDefault="006A7631" w:rsidP="006A7631">
      <w:pPr>
        <w:spacing w:line="360" w:lineRule="auto"/>
      </w:pPr>
      <w:r w:rsidRPr="00AA3D55">
        <w:t xml:space="preserve">Bevor der Workshop beginnt, </w:t>
      </w:r>
      <w:r>
        <w:t xml:space="preserve">werden </w:t>
      </w:r>
      <w:r w:rsidRPr="00AA3D55">
        <w:t>die VR-Brillen und Controller vorbereitet. Das heißt:</w:t>
      </w:r>
    </w:p>
    <w:p w14:paraId="75B4DB8B" w14:textId="77777777" w:rsidR="006A7631" w:rsidRPr="00AA3D55" w:rsidRDefault="006A7631" w:rsidP="006A7631">
      <w:pPr>
        <w:spacing w:line="360" w:lineRule="auto"/>
        <w:ind w:left="708"/>
      </w:pPr>
      <w:r>
        <w:t xml:space="preserve">1. </w:t>
      </w:r>
      <w:r w:rsidRPr="00AA3D55">
        <w:t xml:space="preserve">VR-Brillen und Controller vollständig aufladen. </w:t>
      </w:r>
    </w:p>
    <w:p w14:paraId="36575683" w14:textId="77777777" w:rsidR="006A7631" w:rsidRPr="00AA3D55" w:rsidRDefault="006A7631" w:rsidP="006A7631">
      <w:pPr>
        <w:spacing w:line="360" w:lineRule="auto"/>
        <w:ind w:left="708"/>
      </w:pPr>
      <w:r>
        <w:t xml:space="preserve">2. </w:t>
      </w:r>
      <w:r w:rsidRPr="00AA3D55">
        <w:t>Die Software zuvor aktualisieren.</w:t>
      </w:r>
    </w:p>
    <w:p w14:paraId="4F9EB289" w14:textId="77777777" w:rsidR="006A7631" w:rsidRPr="00AA3D55" w:rsidRDefault="006A7631" w:rsidP="006A7631">
      <w:pPr>
        <w:spacing w:line="360" w:lineRule="auto"/>
        <w:ind w:left="708"/>
      </w:pPr>
      <w:r>
        <w:t xml:space="preserve">3. </w:t>
      </w:r>
      <w:r w:rsidRPr="00AA3D55">
        <w:t>Als Backup: Batterien für die Controller mitbringen.</w:t>
      </w:r>
    </w:p>
    <w:p w14:paraId="16340E89" w14:textId="77777777" w:rsidR="006A7631" w:rsidRPr="00AA3D55" w:rsidRDefault="006A7631" w:rsidP="006A7631">
      <w:pPr>
        <w:spacing w:line="360" w:lineRule="auto"/>
      </w:pPr>
      <w:r w:rsidRPr="00AA3D55">
        <w:t xml:space="preserve">Die Räumlichkeiten </w:t>
      </w:r>
      <w:r>
        <w:t>werden</w:t>
      </w:r>
      <w:r w:rsidRPr="00AA3D55">
        <w:t xml:space="preserve"> leergeräumt und </w:t>
      </w:r>
      <w:r>
        <w:t xml:space="preserve">müssen </w:t>
      </w:r>
      <w:r w:rsidRPr="00AA3D55">
        <w:t>frei von Mobiliar sein. Abhängig von der Anzahl der Teilnehmenden gilt es, den Raum in Felder einzuteilen</w:t>
      </w:r>
      <w:r>
        <w:t xml:space="preserve">, z. B. </w:t>
      </w:r>
      <w:r w:rsidRPr="00AA3D55">
        <w:t>mit Hilfe</w:t>
      </w:r>
      <w:r>
        <w:t xml:space="preserve"> des </w:t>
      </w:r>
      <w:r w:rsidRPr="00AA3D55">
        <w:t>Klebeband</w:t>
      </w:r>
      <w:r>
        <w:t>s</w:t>
      </w:r>
      <w:r w:rsidRPr="00AA3D55">
        <w:t xml:space="preserve">. Die Felder </w:t>
      </w:r>
      <w:r>
        <w:t>brauchen</w:t>
      </w:r>
      <w:r w:rsidRPr="00AA3D55">
        <w:t xml:space="preserve"> dabei eine Größe von mindestens 2,5 x 2,5 m. Sie dienen für außenstehende Personen zur Orientierung und bieten die Möglichkeit, VR-Erfahrungen von außen optimal zu begleiten. Jedem Feld </w:t>
      </w:r>
      <w:r>
        <w:t>wird</w:t>
      </w:r>
      <w:r w:rsidRPr="00AA3D55">
        <w:t xml:space="preserve"> eine VR-Brille zugeordnet. </w:t>
      </w:r>
    </w:p>
    <w:p w14:paraId="661E4C4C" w14:textId="77777777" w:rsidR="006A7631" w:rsidRDefault="006A7631" w:rsidP="006A7631">
      <w:pPr>
        <w:spacing w:line="360" w:lineRule="auto"/>
      </w:pPr>
      <w:r w:rsidRPr="00AA3D55">
        <w:t>Nach Bedarf - und wenn es der Platz erlaubt - kann in der Mitte des Raumes ein Stuhlkreis aufgebaut werden, um für einen reflexiven Austausch zusammenzukommen. Bisher bestand diesbezüglich kein Bedarf und Diskussionen erfolgten entweder stehend oder auf dem Boden sitzend.</w:t>
      </w:r>
    </w:p>
    <w:p w14:paraId="2D439E37" w14:textId="15861703" w:rsidR="00944E66" w:rsidRDefault="00944E66">
      <w:pPr>
        <w:jc w:val="left"/>
      </w:pPr>
      <w:r>
        <w:br w:type="page"/>
      </w:r>
    </w:p>
    <w:p w14:paraId="51C70EF7" w14:textId="77777777" w:rsidR="00112F37" w:rsidRPr="00112F37" w:rsidRDefault="00112F37" w:rsidP="00881560">
      <w:pPr>
        <w:spacing w:line="360" w:lineRule="auto"/>
        <w:rPr>
          <w:i/>
          <w:iCs/>
        </w:rPr>
      </w:pPr>
      <w:r w:rsidRPr="00112F37">
        <w:rPr>
          <w:i/>
          <w:iCs/>
        </w:rPr>
        <w:lastRenderedPageBreak/>
        <w:t>Erläuterungen für den Ablauf</w:t>
      </w:r>
    </w:p>
    <w:p w14:paraId="5C9609F9" w14:textId="77777777" w:rsidR="00112F37" w:rsidRDefault="00112F37" w:rsidP="00881560">
      <w:pPr>
        <w:spacing w:line="360" w:lineRule="auto"/>
      </w:pPr>
      <w:r>
        <w:t xml:space="preserve">Der Ablauf des Workshops kann der Verlaufsplanung (Tabelle 3) entnommen werden. Hier finden Sie ausführliche Erläuterungen zu Zielen, Aufgabenstellungen und Reflexionsfragen. Die Erläuterungen sind in der Verlaufsplanung mit hochgestellten Zahlen gekennzeichnet und können hier entnommen werden. </w:t>
      </w:r>
    </w:p>
    <w:p w14:paraId="0309730C" w14:textId="7DFB41B7" w:rsidR="00112F37" w:rsidRPr="00A16104" w:rsidRDefault="00112F37" w:rsidP="00881560">
      <w:pPr>
        <w:spacing w:line="360" w:lineRule="auto"/>
        <w:rPr>
          <w:i/>
          <w:iCs/>
        </w:rPr>
      </w:pPr>
      <w:r w:rsidRPr="00A16104">
        <w:rPr>
          <w:i/>
          <w:iCs/>
        </w:rPr>
        <w:t>1</w:t>
      </w:r>
      <w:r w:rsidR="004E2602" w:rsidRPr="00A16104">
        <w:rPr>
          <w:i/>
          <w:iCs/>
        </w:rPr>
        <w:t xml:space="preserve">. </w:t>
      </w:r>
      <w:r w:rsidRPr="00A16104">
        <w:rPr>
          <w:i/>
          <w:iCs/>
        </w:rPr>
        <w:t>Ziel:</w:t>
      </w:r>
    </w:p>
    <w:p w14:paraId="1C8F41D1" w14:textId="223D3C82" w:rsidR="00112F37" w:rsidRDefault="00112F37" w:rsidP="00881560">
      <w:pPr>
        <w:spacing w:line="360" w:lineRule="auto"/>
      </w:pPr>
      <w:r>
        <w:t>Die Teilnehmenden machen VR-Selbsterfahrungen, erfahren sich in den Rollen der VR-</w:t>
      </w:r>
      <w:r w:rsidR="00A16104">
        <w:t>e</w:t>
      </w:r>
      <w:r>
        <w:t xml:space="preserve">rfahrenden und der VR-begleitenden Person und erörtern auf dieser Grundlage Aspekte, die sie für eine sensible Begleitung als wichtig erachten. </w:t>
      </w:r>
    </w:p>
    <w:p w14:paraId="3EDCBA15" w14:textId="7B817ECA" w:rsidR="00112F37" w:rsidRPr="00A16104" w:rsidRDefault="00112F37" w:rsidP="00881560">
      <w:pPr>
        <w:spacing w:line="360" w:lineRule="auto"/>
        <w:rPr>
          <w:i/>
          <w:iCs/>
        </w:rPr>
      </w:pPr>
      <w:r w:rsidRPr="00A16104">
        <w:rPr>
          <w:i/>
          <w:iCs/>
        </w:rPr>
        <w:t>2</w:t>
      </w:r>
      <w:r w:rsidR="00A16104" w:rsidRPr="00A16104">
        <w:rPr>
          <w:i/>
          <w:iCs/>
        </w:rPr>
        <w:t xml:space="preserve">. </w:t>
      </w:r>
      <w:r w:rsidRPr="00A16104">
        <w:rPr>
          <w:i/>
          <w:iCs/>
        </w:rPr>
        <w:t xml:space="preserve">Gruppeneinteilung: </w:t>
      </w:r>
    </w:p>
    <w:p w14:paraId="34DB893A" w14:textId="23B0C68A" w:rsidR="00112F37" w:rsidRDefault="00112F37" w:rsidP="00A16104">
      <w:pPr>
        <w:pStyle w:val="Listenabsatz"/>
        <w:numPr>
          <w:ilvl w:val="0"/>
          <w:numId w:val="38"/>
        </w:numPr>
        <w:spacing w:line="360" w:lineRule="auto"/>
      </w:pPr>
      <w:r>
        <w:t xml:space="preserve">Da es sich um eine intensive und neuartige Erfahrung handeln wird, sollten sich alle Teilnehmenden in ihrer Gruppe wohlfühlen. Daher sollten sich Gruppen </w:t>
      </w:r>
      <w:r w:rsidR="00A16104">
        <w:t>selbstständig</w:t>
      </w:r>
      <w:r>
        <w:t xml:space="preserve"> zusammenfinden. </w:t>
      </w:r>
    </w:p>
    <w:p w14:paraId="652C487D" w14:textId="47F0484D" w:rsidR="00112F37" w:rsidRDefault="00112F37" w:rsidP="00A16104">
      <w:pPr>
        <w:pStyle w:val="Listenabsatz"/>
        <w:numPr>
          <w:ilvl w:val="0"/>
          <w:numId w:val="38"/>
        </w:numPr>
        <w:spacing w:line="360" w:lineRule="auto"/>
      </w:pPr>
      <w:r>
        <w:t>Im Optimalfall bestehen die Gruppen aus Teilnehmenden mit und ohne VR-Erfahrung. Grundsätzliche Fragen zur Bedienbarkeit könnten so innerhalb der Gruppe geklärt werden. Dadurch könnte die Workshop-Leitung entlastet werden.</w:t>
      </w:r>
    </w:p>
    <w:p w14:paraId="6EE5DC1E" w14:textId="18EF2C3A" w:rsidR="00112F37" w:rsidRPr="00A16104" w:rsidRDefault="00112F37" w:rsidP="00881560">
      <w:pPr>
        <w:spacing w:line="360" w:lineRule="auto"/>
        <w:rPr>
          <w:i/>
          <w:iCs/>
        </w:rPr>
      </w:pPr>
      <w:r w:rsidRPr="00A16104">
        <w:rPr>
          <w:i/>
          <w:iCs/>
        </w:rPr>
        <w:t>3</w:t>
      </w:r>
      <w:r w:rsidR="00A16104" w:rsidRPr="00A16104">
        <w:rPr>
          <w:i/>
          <w:iCs/>
        </w:rPr>
        <w:t xml:space="preserve">. </w:t>
      </w:r>
      <w:r w:rsidRPr="00A16104">
        <w:rPr>
          <w:i/>
          <w:iCs/>
        </w:rPr>
        <w:t xml:space="preserve">Aufgabenstellung: </w:t>
      </w:r>
    </w:p>
    <w:p w14:paraId="7100CF13" w14:textId="1A42F4ED" w:rsidR="00112F37" w:rsidRDefault="00112F37" w:rsidP="00881560">
      <w:pPr>
        <w:spacing w:line="360" w:lineRule="auto"/>
      </w:pPr>
      <w:r>
        <w:t>In Kleingruppen (2</w:t>
      </w:r>
      <w:r w:rsidR="00A16104">
        <w:t>-</w:t>
      </w:r>
      <w:r>
        <w:t xml:space="preserve">3 Personen) erhalten die Teilnehmenden eine VR-Brille, mit der sie sich ausgiebig beschäftigen können. Es geht darum, die erlangten Kompetenzen zur Bedienung einer VR-Brille aus dem vorherigen Workshop zu vertiefen. Darüber hinaus gilt es, Erwartungen und Wünsche zu erörtern, die sich VR-Erfahrende von VR-Begleiter:innen wünschen sowie die Rolle als VR-Beobachter:in kritisch zu hinterfragen. Vorgehsehen für diese Selbsterfahrung sind 45 Minuten. Die Gruppen werden aufgefordert die folgenden drei zu beachtenden Bereiche von Begleitung zu reflektieren: Selbst- und Fremdbestimmung, Vorbreitende Umgebung, Tatsächliche Begleitung. </w:t>
      </w:r>
    </w:p>
    <w:p w14:paraId="47150164" w14:textId="298D659F" w:rsidR="00112F37" w:rsidRPr="00CE6AFC" w:rsidRDefault="00112F37" w:rsidP="00881560">
      <w:pPr>
        <w:spacing w:line="360" w:lineRule="auto"/>
        <w:rPr>
          <w:i/>
          <w:iCs/>
        </w:rPr>
      </w:pPr>
      <w:r w:rsidRPr="00CE6AFC">
        <w:rPr>
          <w:i/>
          <w:iCs/>
        </w:rPr>
        <w:t>4</w:t>
      </w:r>
      <w:r w:rsidR="00CE6AFC" w:rsidRPr="00CE6AFC">
        <w:rPr>
          <w:i/>
          <w:iCs/>
        </w:rPr>
        <w:t xml:space="preserve">. </w:t>
      </w:r>
      <w:r w:rsidRPr="00CE6AFC">
        <w:rPr>
          <w:i/>
          <w:iCs/>
        </w:rPr>
        <w:t xml:space="preserve">Erfahrungsaustausch: </w:t>
      </w:r>
    </w:p>
    <w:p w14:paraId="0BE342E8" w14:textId="706906D0" w:rsidR="00112F37" w:rsidRDefault="00112F37" w:rsidP="00881560">
      <w:pPr>
        <w:spacing w:line="360" w:lineRule="auto"/>
      </w:pPr>
      <w:r>
        <w:t xml:space="preserve">Die gesammelten Erkenntnisse werden notiert und in einem 30-minütigen Erfahrungsaustausch diskutiert, um Handlungsempfehlungen für eine sensible Begleitung ableiten zu können. </w:t>
      </w:r>
    </w:p>
    <w:p w14:paraId="6D719BD1" w14:textId="77777777" w:rsidR="008346C0" w:rsidRPr="00D41075" w:rsidRDefault="008346C0" w:rsidP="008346C0">
      <w:pPr>
        <w:jc w:val="left"/>
        <w:rPr>
          <w:i/>
          <w:iCs/>
        </w:rPr>
      </w:pPr>
      <w:r>
        <w:rPr>
          <w:i/>
          <w:iCs/>
        </w:rPr>
        <w:lastRenderedPageBreak/>
        <w:t>5. Hinweise</w:t>
      </w:r>
      <w:r w:rsidRPr="00D41075">
        <w:rPr>
          <w:i/>
          <w:iCs/>
        </w:rPr>
        <w:t xml:space="preserve"> zum Umgang mit V</w:t>
      </w:r>
      <w:r>
        <w:rPr>
          <w:i/>
          <w:iCs/>
        </w:rPr>
        <w:t>R</w:t>
      </w:r>
    </w:p>
    <w:p w14:paraId="3A7391BB" w14:textId="77777777" w:rsidR="008346C0" w:rsidRPr="003E5D30" w:rsidRDefault="008346C0" w:rsidP="008346C0">
      <w:pPr>
        <w:pStyle w:val="Listenabsatz"/>
        <w:numPr>
          <w:ilvl w:val="0"/>
          <w:numId w:val="12"/>
        </w:numPr>
        <w:spacing w:line="360" w:lineRule="auto"/>
      </w:pPr>
      <w:r>
        <w:t>D</w:t>
      </w:r>
      <w:r w:rsidRPr="003E5D30">
        <w:t>ie VR-</w:t>
      </w:r>
      <w:r>
        <w:t xml:space="preserve">Selbsterfahrung </w:t>
      </w:r>
      <w:r w:rsidRPr="003E5D30">
        <w:t xml:space="preserve">kann sensibel und sehr unterschiedlich </w:t>
      </w:r>
      <w:r>
        <w:t>wahrgenommen</w:t>
      </w:r>
      <w:r w:rsidRPr="003E5D30">
        <w:t xml:space="preserve"> werden. Jede Reaktion ist berechtigt. Das Individuum steht im Mittelpunkt und steuert die gesamte VR-Selbsterfahrung. Unabhängig vom Grund kann die </w:t>
      </w:r>
      <w:r>
        <w:t>Erprobung</w:t>
      </w:r>
      <w:r w:rsidRPr="003E5D30">
        <w:t xml:space="preserve"> jederzeit </w:t>
      </w:r>
      <w:r>
        <w:t>beendet</w:t>
      </w:r>
      <w:r w:rsidRPr="003E5D30">
        <w:t xml:space="preserve"> werden. </w:t>
      </w:r>
    </w:p>
    <w:p w14:paraId="7EAA8B45" w14:textId="77777777" w:rsidR="008346C0" w:rsidRPr="003E5D30" w:rsidRDefault="008346C0" w:rsidP="008346C0">
      <w:pPr>
        <w:pStyle w:val="Listenabsatz"/>
        <w:numPr>
          <w:ilvl w:val="0"/>
          <w:numId w:val="12"/>
        </w:numPr>
        <w:spacing w:line="360" w:lineRule="auto"/>
      </w:pPr>
      <w:r w:rsidRPr="003E5D30">
        <w:t xml:space="preserve">Für die außenstehenden Personen gilt, sich nach den Bedürfnissen der Person zu richten, die </w:t>
      </w:r>
      <w:r>
        <w:t>die</w:t>
      </w:r>
      <w:r w:rsidRPr="003E5D30">
        <w:t xml:space="preserve"> VR-Selbsterfahrung </w:t>
      </w:r>
      <w:r>
        <w:t>macht</w:t>
      </w:r>
      <w:r w:rsidRPr="003E5D30">
        <w:t xml:space="preserve">. Die außenstehenden Personen können ihre eigene Rolle sowie die sich in der VR befindende Person beobachten und ein sensibles Verhalten hinterfragen. </w:t>
      </w:r>
    </w:p>
    <w:p w14:paraId="0EC9C405" w14:textId="77777777" w:rsidR="008346C0" w:rsidRDefault="008346C0" w:rsidP="00881560">
      <w:pPr>
        <w:spacing w:line="360" w:lineRule="auto"/>
      </w:pPr>
    </w:p>
    <w:p w14:paraId="69D5BE76" w14:textId="364B69BA" w:rsidR="00E66F31" w:rsidRDefault="00E66F31" w:rsidP="008346C0">
      <w:pPr>
        <w:spacing w:line="360" w:lineRule="auto"/>
        <w:sectPr w:rsidR="00E66F31" w:rsidSect="0019312E">
          <w:headerReference w:type="default" r:id="rId24"/>
          <w:pgSz w:w="11906" w:h="16838"/>
          <w:pgMar w:top="1417" w:right="1417" w:bottom="1134" w:left="1417" w:header="708" w:footer="708" w:gutter="0"/>
          <w:cols w:space="708"/>
          <w:docGrid w:linePitch="360"/>
        </w:sectPr>
      </w:pPr>
    </w:p>
    <w:p w14:paraId="121C3EF0" w14:textId="77777777" w:rsidR="001D7019" w:rsidRPr="00E00863" w:rsidRDefault="001D7019" w:rsidP="001D7019">
      <w:pPr>
        <w:rPr>
          <w:i/>
          <w:iCs/>
        </w:rPr>
      </w:pPr>
      <w:r w:rsidRPr="00E00863">
        <w:rPr>
          <w:i/>
          <w:iCs/>
        </w:rPr>
        <w:lastRenderedPageBreak/>
        <w:t>Verlaufsplanung</w:t>
      </w:r>
    </w:p>
    <w:tbl>
      <w:tblPr>
        <w:tblStyle w:val="Tabellenraster"/>
        <w:tblpPr w:leftFromText="141" w:rightFromText="141" w:vertAnchor="page" w:horzAnchor="margin" w:tblpXSpec="center" w:tblpY="2232"/>
        <w:tblW w:w="13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5242"/>
        <w:gridCol w:w="2039"/>
        <w:gridCol w:w="4986"/>
      </w:tblGrid>
      <w:tr w:rsidR="001D7019" w:rsidRPr="001A2692" w14:paraId="4D5C77B6" w14:textId="77777777" w:rsidTr="00E51DEB">
        <w:trPr>
          <w:trHeight w:val="305"/>
        </w:trPr>
        <w:tc>
          <w:tcPr>
            <w:tcW w:w="1476" w:type="dxa"/>
            <w:tcBorders>
              <w:bottom w:val="single" w:sz="4" w:space="0" w:color="auto"/>
              <w:right w:val="single" w:sz="4" w:space="0" w:color="auto"/>
            </w:tcBorders>
          </w:tcPr>
          <w:p w14:paraId="60A73289" w14:textId="77777777" w:rsidR="001D7019" w:rsidRPr="00E00863" w:rsidRDefault="001D7019" w:rsidP="00545CAB">
            <w:pPr>
              <w:spacing w:line="276" w:lineRule="auto"/>
              <w:rPr>
                <w:b/>
                <w:bCs/>
              </w:rPr>
            </w:pPr>
            <w:r w:rsidRPr="00E00863">
              <w:rPr>
                <w:b/>
                <w:bCs/>
              </w:rPr>
              <w:t>Phase</w:t>
            </w:r>
          </w:p>
        </w:tc>
        <w:tc>
          <w:tcPr>
            <w:tcW w:w="5242" w:type="dxa"/>
            <w:tcBorders>
              <w:left w:val="single" w:sz="4" w:space="0" w:color="auto"/>
              <w:bottom w:val="single" w:sz="4" w:space="0" w:color="auto"/>
              <w:right w:val="single" w:sz="4" w:space="0" w:color="auto"/>
            </w:tcBorders>
          </w:tcPr>
          <w:p w14:paraId="094A9833" w14:textId="77777777" w:rsidR="001D7019" w:rsidRPr="00E00863" w:rsidRDefault="001D7019" w:rsidP="00545CAB">
            <w:pPr>
              <w:spacing w:line="276" w:lineRule="auto"/>
              <w:rPr>
                <w:b/>
                <w:bCs/>
              </w:rPr>
            </w:pPr>
            <w:r w:rsidRPr="00E00863">
              <w:rPr>
                <w:b/>
                <w:bCs/>
              </w:rPr>
              <w:t>Aktivität</w:t>
            </w:r>
          </w:p>
        </w:tc>
        <w:tc>
          <w:tcPr>
            <w:tcW w:w="2039" w:type="dxa"/>
            <w:tcBorders>
              <w:left w:val="single" w:sz="4" w:space="0" w:color="auto"/>
              <w:bottom w:val="single" w:sz="4" w:space="0" w:color="auto"/>
              <w:right w:val="single" w:sz="4" w:space="0" w:color="auto"/>
            </w:tcBorders>
          </w:tcPr>
          <w:p w14:paraId="0DBD9B9F" w14:textId="77777777" w:rsidR="001D7019" w:rsidRPr="00E00863" w:rsidRDefault="001D7019" w:rsidP="00545CAB">
            <w:pPr>
              <w:spacing w:line="276" w:lineRule="auto"/>
              <w:rPr>
                <w:b/>
                <w:bCs/>
              </w:rPr>
            </w:pPr>
            <w:r w:rsidRPr="00E00863">
              <w:rPr>
                <w:b/>
                <w:bCs/>
              </w:rPr>
              <w:t>Material/Medien</w:t>
            </w:r>
          </w:p>
        </w:tc>
        <w:tc>
          <w:tcPr>
            <w:tcW w:w="4986" w:type="dxa"/>
            <w:tcBorders>
              <w:left w:val="single" w:sz="4" w:space="0" w:color="auto"/>
              <w:bottom w:val="single" w:sz="4" w:space="0" w:color="auto"/>
            </w:tcBorders>
          </w:tcPr>
          <w:p w14:paraId="3E07D3FD" w14:textId="77777777" w:rsidR="001D7019" w:rsidRPr="00E00863" w:rsidRDefault="001D7019" w:rsidP="00545CAB">
            <w:pPr>
              <w:spacing w:line="276" w:lineRule="auto"/>
              <w:rPr>
                <w:b/>
                <w:bCs/>
              </w:rPr>
            </w:pPr>
            <w:r w:rsidRPr="00E00863">
              <w:rPr>
                <w:b/>
                <w:bCs/>
              </w:rPr>
              <w:t>Kommentar</w:t>
            </w:r>
          </w:p>
        </w:tc>
      </w:tr>
      <w:tr w:rsidR="001D7019" w14:paraId="756C828A" w14:textId="77777777" w:rsidTr="00E51DEB">
        <w:trPr>
          <w:trHeight w:val="1808"/>
        </w:trPr>
        <w:tc>
          <w:tcPr>
            <w:tcW w:w="1476" w:type="dxa"/>
            <w:tcBorders>
              <w:top w:val="single" w:sz="4" w:space="0" w:color="auto"/>
              <w:bottom w:val="single" w:sz="4" w:space="0" w:color="auto"/>
              <w:right w:val="single" w:sz="4" w:space="0" w:color="auto"/>
            </w:tcBorders>
          </w:tcPr>
          <w:p w14:paraId="6F69630C" w14:textId="77777777" w:rsidR="001D7019" w:rsidRPr="00E00863" w:rsidRDefault="001D7019" w:rsidP="00545CAB">
            <w:pPr>
              <w:spacing w:line="276" w:lineRule="auto"/>
              <w:jc w:val="left"/>
              <w:rPr>
                <w:b/>
                <w:bCs/>
              </w:rPr>
            </w:pPr>
            <w:r w:rsidRPr="00E00863">
              <w:rPr>
                <w:b/>
                <w:bCs/>
              </w:rPr>
              <w:t xml:space="preserve">Einstieg </w:t>
            </w:r>
          </w:p>
          <w:p w14:paraId="3909ACB6" w14:textId="77777777" w:rsidR="001D7019" w:rsidRPr="001C60FE" w:rsidRDefault="001D7019" w:rsidP="00545CAB">
            <w:pPr>
              <w:spacing w:line="276" w:lineRule="auto"/>
              <w:jc w:val="left"/>
            </w:pPr>
            <w:r w:rsidRPr="001C60FE">
              <w:t>(10</w:t>
            </w:r>
            <w:r>
              <w:t xml:space="preserve"> </w:t>
            </w:r>
            <w:r w:rsidRPr="001C60FE">
              <w:t>Min)</w:t>
            </w:r>
          </w:p>
        </w:tc>
        <w:tc>
          <w:tcPr>
            <w:tcW w:w="5242" w:type="dxa"/>
            <w:tcBorders>
              <w:top w:val="single" w:sz="4" w:space="0" w:color="auto"/>
              <w:left w:val="single" w:sz="4" w:space="0" w:color="auto"/>
              <w:bottom w:val="single" w:sz="4" w:space="0" w:color="auto"/>
              <w:right w:val="single" w:sz="4" w:space="0" w:color="auto"/>
            </w:tcBorders>
          </w:tcPr>
          <w:p w14:paraId="4333846E" w14:textId="77777777" w:rsidR="001D7019" w:rsidRPr="009A1C3C" w:rsidRDefault="001D7019" w:rsidP="00545CAB">
            <w:pPr>
              <w:pStyle w:val="Listenabsatz"/>
              <w:numPr>
                <w:ilvl w:val="0"/>
                <w:numId w:val="21"/>
              </w:numPr>
              <w:spacing w:line="276" w:lineRule="auto"/>
              <w:jc w:val="left"/>
            </w:pPr>
            <w:r w:rsidRPr="009A1C3C">
              <w:t>Teilnehmende im Kreis begrüßen</w:t>
            </w:r>
          </w:p>
          <w:p w14:paraId="2A6C4049" w14:textId="77777777" w:rsidR="001D7019" w:rsidRPr="009A1C3C" w:rsidRDefault="001D7019" w:rsidP="00545CAB">
            <w:pPr>
              <w:pStyle w:val="Listenabsatz"/>
              <w:numPr>
                <w:ilvl w:val="0"/>
                <w:numId w:val="21"/>
              </w:numPr>
              <w:spacing w:line="276" w:lineRule="auto"/>
              <w:jc w:val="left"/>
            </w:pPr>
            <w:r w:rsidRPr="009A1C3C">
              <w:t>Austausch über das Selbstlernmodul:</w:t>
            </w:r>
          </w:p>
          <w:p w14:paraId="15EAFF92" w14:textId="77777777" w:rsidR="001D7019" w:rsidRPr="009A1C3C" w:rsidRDefault="001D7019" w:rsidP="00545CAB">
            <w:pPr>
              <w:pStyle w:val="Listenabsatz"/>
              <w:numPr>
                <w:ilvl w:val="0"/>
                <w:numId w:val="22"/>
              </w:numPr>
              <w:spacing w:line="276" w:lineRule="auto"/>
              <w:jc w:val="left"/>
            </w:pPr>
            <w:r w:rsidRPr="009A1C3C">
              <w:t xml:space="preserve">Wünsche und Erwartungen der Teilnehmenden zur Fortbildung </w:t>
            </w:r>
          </w:p>
          <w:p w14:paraId="735B4FB7" w14:textId="77777777" w:rsidR="001D7019" w:rsidRPr="009A1C3C" w:rsidRDefault="001D7019" w:rsidP="00545CAB">
            <w:pPr>
              <w:pStyle w:val="Listenabsatz"/>
              <w:numPr>
                <w:ilvl w:val="0"/>
                <w:numId w:val="21"/>
              </w:numPr>
              <w:spacing w:line="276" w:lineRule="auto"/>
              <w:jc w:val="left"/>
            </w:pPr>
            <w:r w:rsidRPr="009A1C3C">
              <w:t>Ziel</w:t>
            </w:r>
            <w:r w:rsidRPr="009A1C3C">
              <w:rPr>
                <w:vertAlign w:val="superscript"/>
              </w:rPr>
              <w:t>1</w:t>
            </w:r>
            <w:r w:rsidRPr="009A1C3C">
              <w:t xml:space="preserve"> des Workshops transparent machen </w:t>
            </w:r>
          </w:p>
        </w:tc>
        <w:tc>
          <w:tcPr>
            <w:tcW w:w="2039" w:type="dxa"/>
            <w:tcBorders>
              <w:top w:val="single" w:sz="4" w:space="0" w:color="auto"/>
              <w:left w:val="single" w:sz="4" w:space="0" w:color="auto"/>
              <w:bottom w:val="single" w:sz="4" w:space="0" w:color="auto"/>
              <w:right w:val="single" w:sz="4" w:space="0" w:color="auto"/>
            </w:tcBorders>
          </w:tcPr>
          <w:p w14:paraId="110E0ADB" w14:textId="77777777" w:rsidR="001D7019" w:rsidRPr="009A1C3C" w:rsidRDefault="001D7019" w:rsidP="00545CAB">
            <w:pPr>
              <w:spacing w:line="276" w:lineRule="auto"/>
              <w:jc w:val="left"/>
            </w:pPr>
            <w:r w:rsidRPr="009A1C3C">
              <w:t>ggf. Klebeband und Marker für Namensschilder</w:t>
            </w:r>
          </w:p>
        </w:tc>
        <w:tc>
          <w:tcPr>
            <w:tcW w:w="4986" w:type="dxa"/>
            <w:tcBorders>
              <w:top w:val="single" w:sz="4" w:space="0" w:color="auto"/>
              <w:left w:val="single" w:sz="4" w:space="0" w:color="auto"/>
              <w:bottom w:val="single" w:sz="4" w:space="0" w:color="auto"/>
            </w:tcBorders>
          </w:tcPr>
          <w:p w14:paraId="62C33246" w14:textId="77777777" w:rsidR="001D7019" w:rsidRPr="009A1C3C" w:rsidRDefault="001D7019" w:rsidP="00545CAB">
            <w:pPr>
              <w:spacing w:line="276" w:lineRule="auto"/>
              <w:jc w:val="left"/>
            </w:pPr>
          </w:p>
        </w:tc>
      </w:tr>
      <w:tr w:rsidR="001D7019" w14:paraId="6A801643" w14:textId="77777777" w:rsidTr="00E51DEB">
        <w:trPr>
          <w:trHeight w:val="1864"/>
        </w:trPr>
        <w:tc>
          <w:tcPr>
            <w:tcW w:w="1476" w:type="dxa"/>
            <w:tcBorders>
              <w:top w:val="single" w:sz="4" w:space="0" w:color="auto"/>
              <w:bottom w:val="single" w:sz="4" w:space="0" w:color="auto"/>
              <w:right w:val="single" w:sz="4" w:space="0" w:color="auto"/>
            </w:tcBorders>
          </w:tcPr>
          <w:p w14:paraId="5ED8E38A" w14:textId="77777777" w:rsidR="001D7019" w:rsidRPr="00E00863" w:rsidRDefault="001D7019" w:rsidP="00545CAB">
            <w:pPr>
              <w:spacing w:line="276" w:lineRule="auto"/>
              <w:jc w:val="left"/>
              <w:rPr>
                <w:b/>
                <w:bCs/>
              </w:rPr>
            </w:pPr>
            <w:r w:rsidRPr="00E00863">
              <w:rPr>
                <w:b/>
                <w:bCs/>
              </w:rPr>
              <w:t>Hauptphase</w:t>
            </w:r>
          </w:p>
          <w:p w14:paraId="419E0544" w14:textId="77777777" w:rsidR="001D7019" w:rsidRPr="005D49F9" w:rsidRDefault="001D7019" w:rsidP="00545CAB">
            <w:pPr>
              <w:spacing w:line="276" w:lineRule="auto"/>
              <w:jc w:val="left"/>
            </w:pPr>
            <w:r w:rsidRPr="005D49F9">
              <w:t>(4</w:t>
            </w:r>
            <w:r>
              <w:t>0</w:t>
            </w:r>
            <w:r w:rsidRPr="005D49F9">
              <w:t xml:space="preserve"> Min)</w:t>
            </w:r>
          </w:p>
        </w:tc>
        <w:tc>
          <w:tcPr>
            <w:tcW w:w="5242" w:type="dxa"/>
            <w:tcBorders>
              <w:top w:val="single" w:sz="4" w:space="0" w:color="auto"/>
              <w:left w:val="single" w:sz="4" w:space="0" w:color="auto"/>
              <w:bottom w:val="single" w:sz="4" w:space="0" w:color="auto"/>
              <w:right w:val="single" w:sz="4" w:space="0" w:color="auto"/>
            </w:tcBorders>
          </w:tcPr>
          <w:p w14:paraId="663CDD43" w14:textId="77777777" w:rsidR="001D7019" w:rsidRPr="009A1C3C" w:rsidRDefault="001D7019" w:rsidP="00545CAB">
            <w:pPr>
              <w:pStyle w:val="Listenabsatz"/>
              <w:numPr>
                <w:ilvl w:val="0"/>
                <w:numId w:val="23"/>
              </w:numPr>
              <w:spacing w:line="276" w:lineRule="auto"/>
              <w:jc w:val="left"/>
            </w:pPr>
            <w:r w:rsidRPr="009A1C3C">
              <w:t>Gruppeneinteilung</w:t>
            </w:r>
            <w:r w:rsidRPr="009A1C3C">
              <w:rPr>
                <w:vertAlign w:val="superscript"/>
              </w:rPr>
              <w:t>2</w:t>
            </w:r>
            <w:r w:rsidRPr="009A1C3C">
              <w:t xml:space="preserve"> (2er-3er Gruppen)</w:t>
            </w:r>
          </w:p>
          <w:p w14:paraId="48015231" w14:textId="77777777" w:rsidR="001D7019" w:rsidRPr="009A1C3C" w:rsidRDefault="001D7019" w:rsidP="00545CAB">
            <w:pPr>
              <w:pStyle w:val="Listenabsatz"/>
              <w:numPr>
                <w:ilvl w:val="0"/>
                <w:numId w:val="23"/>
              </w:numPr>
              <w:spacing w:line="276" w:lineRule="auto"/>
              <w:jc w:val="left"/>
            </w:pPr>
            <w:r w:rsidRPr="009A1C3C">
              <w:t>Aufgabenstellung</w:t>
            </w:r>
            <w:r w:rsidRPr="009A1C3C">
              <w:rPr>
                <w:vertAlign w:val="superscript"/>
              </w:rPr>
              <w:t>3</w:t>
            </w:r>
            <w:r w:rsidRPr="009A1C3C">
              <w:t xml:space="preserve"> zu VR als Bildungsmedium erklären</w:t>
            </w:r>
          </w:p>
          <w:p w14:paraId="75BB0F7E" w14:textId="77777777" w:rsidR="001D7019" w:rsidRPr="009A1C3C" w:rsidRDefault="001D7019" w:rsidP="00545CAB">
            <w:pPr>
              <w:pStyle w:val="Listenabsatz"/>
              <w:numPr>
                <w:ilvl w:val="0"/>
                <w:numId w:val="23"/>
              </w:numPr>
              <w:spacing w:line="276" w:lineRule="auto"/>
              <w:jc w:val="left"/>
            </w:pPr>
            <w:r w:rsidRPr="009A1C3C">
              <w:t>Erinnerung für den Umgang mit VR</w:t>
            </w:r>
            <w:r>
              <w:rPr>
                <w:vertAlign w:val="superscript"/>
              </w:rPr>
              <w:t>5</w:t>
            </w:r>
            <w:r w:rsidRPr="009A1C3C">
              <w:rPr>
                <w:vertAlign w:val="superscript"/>
              </w:rPr>
              <w:t xml:space="preserve"> </w:t>
            </w:r>
            <w:r w:rsidRPr="009A1C3C">
              <w:t>geben</w:t>
            </w:r>
          </w:p>
          <w:p w14:paraId="244E51FB" w14:textId="77777777" w:rsidR="001D7019" w:rsidRPr="009A1C3C" w:rsidRDefault="001D7019" w:rsidP="00545CAB">
            <w:pPr>
              <w:pStyle w:val="Listenabsatz"/>
              <w:numPr>
                <w:ilvl w:val="0"/>
                <w:numId w:val="23"/>
              </w:numPr>
              <w:spacing w:line="276" w:lineRule="auto"/>
              <w:jc w:val="left"/>
            </w:pPr>
            <w:r w:rsidRPr="009A1C3C">
              <w:t>Selbsterfahrung</w:t>
            </w:r>
          </w:p>
        </w:tc>
        <w:tc>
          <w:tcPr>
            <w:tcW w:w="2039" w:type="dxa"/>
            <w:tcBorders>
              <w:top w:val="single" w:sz="4" w:space="0" w:color="auto"/>
              <w:left w:val="single" w:sz="4" w:space="0" w:color="auto"/>
              <w:bottom w:val="single" w:sz="4" w:space="0" w:color="auto"/>
              <w:right w:val="single" w:sz="4" w:space="0" w:color="auto"/>
            </w:tcBorders>
          </w:tcPr>
          <w:p w14:paraId="6BABD1BD" w14:textId="77777777" w:rsidR="001D7019" w:rsidRPr="009A1C3C" w:rsidRDefault="001D7019" w:rsidP="00545CAB">
            <w:pPr>
              <w:spacing w:line="276" w:lineRule="auto"/>
              <w:jc w:val="left"/>
            </w:pPr>
            <w:r w:rsidRPr="009A1C3C">
              <w:t>VR-Brillen, Marker</w:t>
            </w:r>
            <w:r>
              <w:t>, ggf. Möglichkeit für Notizen</w:t>
            </w:r>
          </w:p>
        </w:tc>
        <w:tc>
          <w:tcPr>
            <w:tcW w:w="4986" w:type="dxa"/>
            <w:tcBorders>
              <w:top w:val="single" w:sz="4" w:space="0" w:color="auto"/>
              <w:left w:val="single" w:sz="4" w:space="0" w:color="auto"/>
              <w:bottom w:val="single" w:sz="4" w:space="0" w:color="auto"/>
            </w:tcBorders>
          </w:tcPr>
          <w:p w14:paraId="399A2B68" w14:textId="77777777" w:rsidR="001D7019" w:rsidRPr="009A1C3C" w:rsidRDefault="001D7019" w:rsidP="00545CAB">
            <w:pPr>
              <w:spacing w:line="276" w:lineRule="auto"/>
              <w:jc w:val="left"/>
            </w:pPr>
            <w:r w:rsidRPr="009A1C3C">
              <w:t>Workshop-Leitung steht für Fragen zur Verfügung und wird als Lernbegleitung verstanden.</w:t>
            </w:r>
          </w:p>
        </w:tc>
      </w:tr>
      <w:tr w:rsidR="001D7019" w14:paraId="0034ADCE" w14:textId="77777777" w:rsidTr="00E51DEB">
        <w:trPr>
          <w:trHeight w:val="2115"/>
        </w:trPr>
        <w:tc>
          <w:tcPr>
            <w:tcW w:w="1476" w:type="dxa"/>
            <w:tcBorders>
              <w:top w:val="single" w:sz="4" w:space="0" w:color="auto"/>
              <w:bottom w:val="single" w:sz="4" w:space="0" w:color="auto"/>
              <w:right w:val="single" w:sz="4" w:space="0" w:color="auto"/>
            </w:tcBorders>
          </w:tcPr>
          <w:p w14:paraId="4EE2EE3E" w14:textId="77777777" w:rsidR="001D7019" w:rsidRPr="00E00863" w:rsidRDefault="001D7019" w:rsidP="00545CAB">
            <w:pPr>
              <w:spacing w:line="276" w:lineRule="auto"/>
              <w:jc w:val="left"/>
              <w:rPr>
                <w:b/>
                <w:bCs/>
              </w:rPr>
            </w:pPr>
            <w:r w:rsidRPr="00E00863">
              <w:rPr>
                <w:b/>
                <w:bCs/>
              </w:rPr>
              <w:t>Reflexion</w:t>
            </w:r>
          </w:p>
          <w:p w14:paraId="72DA9B8F" w14:textId="77777777" w:rsidR="001D7019" w:rsidRPr="005D49F9" w:rsidRDefault="001D7019" w:rsidP="00545CAB">
            <w:pPr>
              <w:spacing w:line="276" w:lineRule="auto"/>
              <w:jc w:val="left"/>
            </w:pPr>
            <w:r w:rsidRPr="005D49F9">
              <w:t>(</w:t>
            </w:r>
            <w:r>
              <w:t>40</w:t>
            </w:r>
            <w:r w:rsidRPr="005D49F9">
              <w:t xml:space="preserve"> Min)</w:t>
            </w:r>
          </w:p>
        </w:tc>
        <w:tc>
          <w:tcPr>
            <w:tcW w:w="5242" w:type="dxa"/>
            <w:tcBorders>
              <w:top w:val="single" w:sz="4" w:space="0" w:color="auto"/>
              <w:left w:val="single" w:sz="4" w:space="0" w:color="auto"/>
              <w:bottom w:val="single" w:sz="4" w:space="0" w:color="auto"/>
              <w:right w:val="single" w:sz="4" w:space="0" w:color="auto"/>
            </w:tcBorders>
          </w:tcPr>
          <w:p w14:paraId="478EB163" w14:textId="7FF0FA9C" w:rsidR="001D7019" w:rsidRPr="009A1C3C" w:rsidRDefault="001D7019" w:rsidP="00545CAB">
            <w:pPr>
              <w:pStyle w:val="Listenabsatz"/>
              <w:numPr>
                <w:ilvl w:val="0"/>
                <w:numId w:val="24"/>
              </w:numPr>
              <w:spacing w:line="276" w:lineRule="auto"/>
              <w:jc w:val="left"/>
            </w:pPr>
            <w:r w:rsidRPr="009A1C3C">
              <w:t>Erfahrungsaustausch</w:t>
            </w:r>
            <w:r w:rsidRPr="009A1C3C">
              <w:rPr>
                <w:vertAlign w:val="superscript"/>
              </w:rPr>
              <w:t>4</w:t>
            </w:r>
            <w:r w:rsidRPr="009A1C3C">
              <w:t xml:space="preserve"> zu</w:t>
            </w:r>
            <w:r w:rsidR="005B5FB1">
              <w:t xml:space="preserve"> Selbst- und Fremdbestimmung, Vorbereitende Umgebung, Tatsächliche Begleitung</w:t>
            </w:r>
            <w:r>
              <w:t xml:space="preserve"> </w:t>
            </w:r>
            <w:r w:rsidRPr="009A1C3C">
              <w:t>in Kleingruppen</w:t>
            </w:r>
          </w:p>
          <w:p w14:paraId="48380725" w14:textId="77777777" w:rsidR="001D7019" w:rsidRPr="009A1C3C" w:rsidRDefault="001D7019" w:rsidP="00545CAB">
            <w:pPr>
              <w:pStyle w:val="Listenabsatz"/>
              <w:numPr>
                <w:ilvl w:val="0"/>
                <w:numId w:val="24"/>
              </w:numPr>
              <w:spacing w:line="276" w:lineRule="auto"/>
              <w:jc w:val="left"/>
            </w:pPr>
            <w:r w:rsidRPr="009A1C3C">
              <w:t>Erfahrungsaustausch und Zusammenstellen der Ergebnisse in Großgruppe</w:t>
            </w:r>
          </w:p>
          <w:p w14:paraId="2876EAAA" w14:textId="77777777" w:rsidR="001D7019" w:rsidRPr="009A1C3C" w:rsidRDefault="001D7019" w:rsidP="00545CAB">
            <w:pPr>
              <w:pStyle w:val="Listenabsatz"/>
              <w:numPr>
                <w:ilvl w:val="0"/>
                <w:numId w:val="24"/>
              </w:numPr>
              <w:spacing w:line="276" w:lineRule="auto"/>
              <w:jc w:val="left"/>
            </w:pPr>
            <w:r w:rsidRPr="009A1C3C">
              <w:t>Protokollierung durch Schaubild</w:t>
            </w:r>
          </w:p>
        </w:tc>
        <w:tc>
          <w:tcPr>
            <w:tcW w:w="2039" w:type="dxa"/>
            <w:tcBorders>
              <w:top w:val="single" w:sz="4" w:space="0" w:color="auto"/>
              <w:left w:val="single" w:sz="4" w:space="0" w:color="auto"/>
              <w:bottom w:val="single" w:sz="4" w:space="0" w:color="auto"/>
              <w:right w:val="single" w:sz="4" w:space="0" w:color="auto"/>
            </w:tcBorders>
          </w:tcPr>
          <w:p w14:paraId="75153586" w14:textId="77777777" w:rsidR="001D7019" w:rsidRPr="009A1C3C" w:rsidRDefault="001D7019" w:rsidP="00545CAB">
            <w:pPr>
              <w:spacing w:line="276" w:lineRule="auto"/>
              <w:jc w:val="left"/>
            </w:pPr>
            <w:r w:rsidRPr="009A1C3C">
              <w:t xml:space="preserve">Marker und Moderationskarten </w:t>
            </w:r>
          </w:p>
        </w:tc>
        <w:tc>
          <w:tcPr>
            <w:tcW w:w="4986" w:type="dxa"/>
            <w:tcBorders>
              <w:top w:val="single" w:sz="4" w:space="0" w:color="auto"/>
              <w:left w:val="single" w:sz="4" w:space="0" w:color="auto"/>
              <w:bottom w:val="single" w:sz="4" w:space="0" w:color="auto"/>
            </w:tcBorders>
          </w:tcPr>
          <w:p w14:paraId="49B3579B" w14:textId="77777777" w:rsidR="001D7019" w:rsidRPr="009A1C3C" w:rsidRDefault="001D7019" w:rsidP="00545CAB">
            <w:pPr>
              <w:spacing w:line="276" w:lineRule="auto"/>
              <w:jc w:val="left"/>
            </w:pPr>
            <w:r w:rsidRPr="009A1C3C">
              <w:t>Offenen Austausch ermöglichen durch fundierte Potenziale und Grenzen ergänzen und Einbezug der Wünsche der Teilnehmenden</w:t>
            </w:r>
            <w:r>
              <w:t>.</w:t>
            </w:r>
          </w:p>
        </w:tc>
      </w:tr>
      <w:tr w:rsidR="001D7019" w14:paraId="4EEEBE17" w14:textId="77777777" w:rsidTr="00E51DEB">
        <w:trPr>
          <w:trHeight w:val="1251"/>
        </w:trPr>
        <w:tc>
          <w:tcPr>
            <w:tcW w:w="1476" w:type="dxa"/>
            <w:tcBorders>
              <w:top w:val="single" w:sz="4" w:space="0" w:color="auto"/>
              <w:right w:val="single" w:sz="4" w:space="0" w:color="auto"/>
            </w:tcBorders>
          </w:tcPr>
          <w:p w14:paraId="7FFC58CD" w14:textId="77777777" w:rsidR="001D7019" w:rsidRPr="00E00863" w:rsidRDefault="001D7019" w:rsidP="00545CAB">
            <w:pPr>
              <w:spacing w:line="276" w:lineRule="auto"/>
              <w:jc w:val="left"/>
              <w:rPr>
                <w:b/>
                <w:bCs/>
              </w:rPr>
            </w:pPr>
            <w:r w:rsidRPr="00E00863">
              <w:rPr>
                <w:b/>
                <w:bCs/>
              </w:rPr>
              <w:t>Abschluss</w:t>
            </w:r>
          </w:p>
          <w:p w14:paraId="0EE7ADAF" w14:textId="77777777" w:rsidR="001D7019" w:rsidRPr="00CE2D20" w:rsidRDefault="001D7019" w:rsidP="00545CAB">
            <w:pPr>
              <w:spacing w:line="276" w:lineRule="auto"/>
              <w:jc w:val="left"/>
            </w:pPr>
          </w:p>
          <w:p w14:paraId="68FEC200" w14:textId="77777777" w:rsidR="001D7019" w:rsidRPr="00CE2D20" w:rsidRDefault="001D7019" w:rsidP="00545CAB">
            <w:pPr>
              <w:spacing w:line="276" w:lineRule="auto"/>
              <w:jc w:val="left"/>
            </w:pPr>
          </w:p>
        </w:tc>
        <w:tc>
          <w:tcPr>
            <w:tcW w:w="5242" w:type="dxa"/>
            <w:tcBorders>
              <w:top w:val="single" w:sz="4" w:space="0" w:color="auto"/>
              <w:left w:val="single" w:sz="4" w:space="0" w:color="auto"/>
              <w:right w:val="single" w:sz="4" w:space="0" w:color="auto"/>
            </w:tcBorders>
          </w:tcPr>
          <w:p w14:paraId="10657962" w14:textId="77777777" w:rsidR="001D7019" w:rsidRPr="009A1C3C" w:rsidRDefault="001D7019" w:rsidP="00545CAB">
            <w:pPr>
              <w:pStyle w:val="Listenabsatz"/>
              <w:numPr>
                <w:ilvl w:val="0"/>
                <w:numId w:val="25"/>
              </w:numPr>
              <w:spacing w:line="276" w:lineRule="auto"/>
              <w:jc w:val="left"/>
            </w:pPr>
            <w:r w:rsidRPr="009A1C3C">
              <w:t xml:space="preserve">Bedanken für den Austausch </w:t>
            </w:r>
          </w:p>
          <w:p w14:paraId="1FEE4FFD" w14:textId="77777777" w:rsidR="001D7019" w:rsidRPr="009A1C3C" w:rsidRDefault="001D7019" w:rsidP="00545CAB">
            <w:pPr>
              <w:pStyle w:val="Listenabsatz"/>
              <w:numPr>
                <w:ilvl w:val="0"/>
                <w:numId w:val="25"/>
              </w:numPr>
              <w:spacing w:line="276" w:lineRule="auto"/>
              <w:jc w:val="left"/>
            </w:pPr>
            <w:r w:rsidRPr="009A1C3C">
              <w:t>Ausblick auf weitere Workshops geben</w:t>
            </w:r>
          </w:p>
        </w:tc>
        <w:tc>
          <w:tcPr>
            <w:tcW w:w="2039" w:type="dxa"/>
            <w:tcBorders>
              <w:top w:val="single" w:sz="4" w:space="0" w:color="auto"/>
              <w:left w:val="single" w:sz="4" w:space="0" w:color="auto"/>
              <w:right w:val="single" w:sz="4" w:space="0" w:color="auto"/>
            </w:tcBorders>
          </w:tcPr>
          <w:p w14:paraId="147F56E8" w14:textId="77777777" w:rsidR="001D7019" w:rsidRPr="009A1C3C" w:rsidRDefault="001D7019" w:rsidP="00545CAB">
            <w:pPr>
              <w:spacing w:line="276" w:lineRule="auto"/>
              <w:jc w:val="left"/>
            </w:pPr>
            <w:r w:rsidRPr="009A1C3C">
              <w:t>Modulstruktur</w:t>
            </w:r>
          </w:p>
        </w:tc>
        <w:tc>
          <w:tcPr>
            <w:tcW w:w="4986" w:type="dxa"/>
            <w:tcBorders>
              <w:top w:val="single" w:sz="4" w:space="0" w:color="auto"/>
              <w:left w:val="single" w:sz="4" w:space="0" w:color="auto"/>
            </w:tcBorders>
          </w:tcPr>
          <w:p w14:paraId="7435CC62" w14:textId="77777777" w:rsidR="001D7019" w:rsidRPr="009A1C3C" w:rsidRDefault="001D7019" w:rsidP="00545CAB">
            <w:pPr>
              <w:spacing w:line="276" w:lineRule="auto"/>
              <w:jc w:val="left"/>
            </w:pPr>
            <w:r w:rsidRPr="009A1C3C">
              <w:t>In weiteren Workshops werden die anderen Module thematisiert. Bisherige Inhalte und erlangte Kompetenzen im Umgang mit der VR-Brille werden vertieft.</w:t>
            </w:r>
          </w:p>
        </w:tc>
      </w:tr>
    </w:tbl>
    <w:p w14:paraId="2D6C263E" w14:textId="78C66D9D" w:rsidR="00E51DEB" w:rsidRPr="000561BF" w:rsidRDefault="00E51DEB" w:rsidP="00E51DEB">
      <w:pPr>
        <w:pStyle w:val="Beschriftung"/>
        <w:framePr w:hSpace="141" w:wrap="around" w:vAnchor="page" w:hAnchor="page" w:x="1132" w:y="9985"/>
        <w:rPr>
          <w:color w:val="000000" w:themeColor="text1"/>
        </w:rPr>
      </w:pPr>
      <w:r w:rsidRPr="000561BF">
        <w:rPr>
          <w:color w:val="000000" w:themeColor="text1"/>
        </w:rPr>
        <w:t>Tabelle 3: Verlaufsplanung VR und Begleitung</w:t>
      </w:r>
    </w:p>
    <w:p w14:paraId="47F8ACE7" w14:textId="77777777" w:rsidR="00E66F31" w:rsidRDefault="00E66F31" w:rsidP="00E66F31">
      <w:pPr>
        <w:spacing w:line="360" w:lineRule="auto"/>
        <w:sectPr w:rsidR="00E66F31" w:rsidSect="00E66F31">
          <w:pgSz w:w="16838" w:h="11906" w:orient="landscape"/>
          <w:pgMar w:top="1417" w:right="1134" w:bottom="1417" w:left="1417" w:header="708" w:footer="708" w:gutter="0"/>
          <w:cols w:space="708"/>
          <w:docGrid w:linePitch="360"/>
        </w:sectPr>
      </w:pPr>
    </w:p>
    <w:p w14:paraId="05BB1F6F" w14:textId="105CB87A" w:rsidR="008343D5" w:rsidRDefault="008343D5" w:rsidP="002C6ED5">
      <w:pPr>
        <w:pStyle w:val="berschrift1"/>
        <w:rPr>
          <w:rFonts w:cs="Arial"/>
        </w:rPr>
      </w:pPr>
      <w:bookmarkStart w:id="19" w:name="_Toc207285644"/>
      <w:r>
        <w:rPr>
          <w:rFonts w:cs="Arial"/>
        </w:rPr>
        <w:lastRenderedPageBreak/>
        <w:t>Ansprechpersonen</w:t>
      </w:r>
      <w:bookmarkEnd w:id="19"/>
    </w:p>
    <w:p w14:paraId="0717CB28" w14:textId="77777777" w:rsidR="008343D5" w:rsidRPr="00445370" w:rsidRDefault="008343D5" w:rsidP="008343D5">
      <w:pPr>
        <w:rPr>
          <w:rFonts w:cs="Arial"/>
        </w:rPr>
      </w:pPr>
      <w:r w:rsidRPr="00445370">
        <w:rPr>
          <w:rFonts w:cs="Arial"/>
        </w:rPr>
        <w:t>Universität Duisburg</w:t>
      </w:r>
      <w:r w:rsidRPr="00445370">
        <w:rPr>
          <w:rFonts w:ascii="Cambria Math" w:hAnsi="Cambria Math" w:cs="Cambria Math"/>
        </w:rPr>
        <w:t>‐</w:t>
      </w:r>
      <w:r w:rsidRPr="00445370">
        <w:rPr>
          <w:rFonts w:cs="Arial"/>
        </w:rPr>
        <w:t xml:space="preserve">Essen </w:t>
      </w:r>
    </w:p>
    <w:p w14:paraId="36D970AC" w14:textId="77777777" w:rsidR="008343D5" w:rsidRPr="00445370" w:rsidRDefault="008343D5" w:rsidP="008343D5">
      <w:pPr>
        <w:rPr>
          <w:rFonts w:cs="Arial"/>
        </w:rPr>
      </w:pPr>
      <w:r w:rsidRPr="00445370">
        <w:rPr>
          <w:rFonts w:cs="Arial"/>
        </w:rPr>
        <w:t xml:space="preserve">Fakultät für Bildungswissenschaften </w:t>
      </w:r>
    </w:p>
    <w:p w14:paraId="4EC43BFB" w14:textId="77777777" w:rsidR="008343D5" w:rsidRPr="00445370" w:rsidRDefault="008343D5" w:rsidP="008343D5">
      <w:pPr>
        <w:rPr>
          <w:rFonts w:cs="Arial"/>
        </w:rPr>
      </w:pPr>
      <w:r w:rsidRPr="00445370">
        <w:rPr>
          <w:rFonts w:cs="Arial"/>
        </w:rPr>
        <w:t xml:space="preserve">Institut für Sport- und Bewegungswissenschaften </w:t>
      </w:r>
    </w:p>
    <w:p w14:paraId="39C4BB6A" w14:textId="77777777" w:rsidR="008343D5" w:rsidRPr="00445370" w:rsidRDefault="008343D5" w:rsidP="008343D5">
      <w:pPr>
        <w:rPr>
          <w:rFonts w:cs="Arial"/>
        </w:rPr>
      </w:pPr>
    </w:p>
    <w:p w14:paraId="4A8BAACA" w14:textId="6E332170" w:rsidR="008343D5" w:rsidRPr="00445370" w:rsidRDefault="008343D5" w:rsidP="008343D5">
      <w:pPr>
        <w:rPr>
          <w:rFonts w:cs="Arial"/>
        </w:rPr>
      </w:pPr>
      <w:r w:rsidRPr="00445370">
        <w:rPr>
          <w:rFonts w:cs="Arial"/>
        </w:rPr>
        <w:t xml:space="preserve">Dorina Rohse, dorina.rohse@uni-due.de </w:t>
      </w:r>
    </w:p>
    <w:p w14:paraId="40B22911" w14:textId="3D48B492" w:rsidR="008343D5" w:rsidRPr="00445370" w:rsidRDefault="008343D5" w:rsidP="008343D5">
      <w:pPr>
        <w:rPr>
          <w:rFonts w:cs="Arial"/>
        </w:rPr>
      </w:pPr>
      <w:r w:rsidRPr="00445370">
        <w:rPr>
          <w:rFonts w:cs="Arial"/>
        </w:rPr>
        <w:t xml:space="preserve">Dr. Caterina Schäfer, caterina.schaefer@uni-due.de </w:t>
      </w:r>
    </w:p>
    <w:p w14:paraId="609A6139" w14:textId="34B2174D" w:rsidR="008343D5" w:rsidRPr="00445370" w:rsidRDefault="008343D5" w:rsidP="008343D5">
      <w:pPr>
        <w:rPr>
          <w:rFonts w:cs="Arial"/>
        </w:rPr>
      </w:pPr>
      <w:r w:rsidRPr="00445370">
        <w:rPr>
          <w:rFonts w:cs="Arial"/>
        </w:rPr>
        <w:t xml:space="preserve">Prof. Dr. David Wiesche, david.wiesche@uni-due.de </w:t>
      </w:r>
    </w:p>
    <w:p w14:paraId="288274BD" w14:textId="77777777" w:rsidR="008343D5" w:rsidRPr="00445370" w:rsidRDefault="008343D5" w:rsidP="008343D5">
      <w:pPr>
        <w:rPr>
          <w:rFonts w:cs="Arial"/>
        </w:rPr>
      </w:pPr>
    </w:p>
    <w:p w14:paraId="2C63DA23" w14:textId="77777777" w:rsidR="008343D5" w:rsidRPr="00445370" w:rsidRDefault="008343D5" w:rsidP="008343D5">
      <w:pPr>
        <w:rPr>
          <w:rFonts w:cs="Arial"/>
        </w:rPr>
      </w:pPr>
      <w:r w:rsidRPr="00445370">
        <w:rPr>
          <w:rFonts w:cs="Arial"/>
        </w:rPr>
        <w:t>Gladbecker Str. 182</w:t>
      </w:r>
    </w:p>
    <w:p w14:paraId="0DB43474" w14:textId="77777777" w:rsidR="008343D5" w:rsidRPr="00445370" w:rsidRDefault="008343D5" w:rsidP="008343D5">
      <w:pPr>
        <w:rPr>
          <w:rFonts w:cs="Arial"/>
        </w:rPr>
      </w:pPr>
      <w:r w:rsidRPr="00445370">
        <w:rPr>
          <w:rFonts w:cs="Arial"/>
        </w:rPr>
        <w:t xml:space="preserve">Raum SP 0.17 </w:t>
      </w:r>
    </w:p>
    <w:p w14:paraId="554D0168" w14:textId="77777777" w:rsidR="008343D5" w:rsidRPr="00445370" w:rsidRDefault="008343D5" w:rsidP="008343D5">
      <w:pPr>
        <w:rPr>
          <w:rFonts w:cs="Arial"/>
        </w:rPr>
      </w:pPr>
      <w:r w:rsidRPr="00445370">
        <w:rPr>
          <w:rFonts w:cs="Arial"/>
        </w:rPr>
        <w:t xml:space="preserve">45141 Essen </w:t>
      </w:r>
    </w:p>
    <w:p w14:paraId="3F29D61F" w14:textId="77777777" w:rsidR="008343D5" w:rsidRDefault="008343D5" w:rsidP="002C6ED5">
      <w:pPr>
        <w:pStyle w:val="berschrift1"/>
        <w:rPr>
          <w:rFonts w:cs="Arial"/>
        </w:rPr>
      </w:pPr>
    </w:p>
    <w:p w14:paraId="59B18CE3" w14:textId="77777777" w:rsidR="000B03B9" w:rsidRDefault="000B03B9">
      <w:pPr>
        <w:jc w:val="left"/>
        <w:rPr>
          <w:rFonts w:eastAsiaTheme="majorEastAsia" w:cs="Arial"/>
          <w:b/>
          <w:bCs/>
          <w:sz w:val="28"/>
          <w:szCs w:val="40"/>
        </w:rPr>
      </w:pPr>
      <w:r>
        <w:rPr>
          <w:rFonts w:cs="Arial"/>
        </w:rPr>
        <w:br w:type="page"/>
      </w:r>
    </w:p>
    <w:p w14:paraId="4DFD4CF4" w14:textId="36724AEF" w:rsidR="00E66F31" w:rsidRPr="00E22F85" w:rsidRDefault="002C6ED5" w:rsidP="002C6ED5">
      <w:pPr>
        <w:pStyle w:val="berschrift1"/>
        <w:rPr>
          <w:rFonts w:cs="Arial"/>
        </w:rPr>
      </w:pPr>
      <w:bookmarkStart w:id="20" w:name="_Toc207285645"/>
      <w:r w:rsidRPr="00E22F85">
        <w:rPr>
          <w:rFonts w:cs="Arial"/>
        </w:rPr>
        <w:lastRenderedPageBreak/>
        <w:t>Literaturverzeichnis</w:t>
      </w:r>
      <w:bookmarkEnd w:id="20"/>
    </w:p>
    <w:p w14:paraId="537AF215" w14:textId="77777777" w:rsidR="003779A7" w:rsidRPr="003779A7" w:rsidRDefault="00542342" w:rsidP="003779A7">
      <w:pPr>
        <w:pStyle w:val="Literaturverzeichnis"/>
        <w:rPr>
          <w:rFonts w:cs="Arial"/>
        </w:rPr>
      </w:pPr>
      <w:r w:rsidRPr="00E22F85">
        <w:rPr>
          <w:rFonts w:cs="Arial"/>
        </w:rPr>
        <w:fldChar w:fldCharType="begin"/>
      </w:r>
      <w:r w:rsidR="00193362" w:rsidRPr="00E22F85">
        <w:rPr>
          <w:rFonts w:cs="Arial"/>
        </w:rPr>
        <w:instrText xml:space="preserve"> ADDIN ZOTERO_BIBL {"uncited":[],"omitted":[],"custom":[]} CSL_BIBLIOGRAPHY </w:instrText>
      </w:r>
      <w:r w:rsidRPr="00E22F85">
        <w:rPr>
          <w:rFonts w:cs="Arial"/>
        </w:rPr>
        <w:fldChar w:fldCharType="separate"/>
      </w:r>
      <w:r w:rsidR="003779A7" w:rsidRPr="003779A7">
        <w:rPr>
          <w:rFonts w:cs="Arial"/>
        </w:rPr>
        <w:t xml:space="preserve">Balz, E. (2009). Fachdidaktische Konzepte oder: Woran soll sich der Schulsport orientieren? </w:t>
      </w:r>
      <w:r w:rsidR="003779A7" w:rsidRPr="003779A7">
        <w:rPr>
          <w:rFonts w:cs="Arial"/>
          <w:i/>
          <w:iCs/>
        </w:rPr>
        <w:t>Sportpädagogik</w:t>
      </w:r>
      <w:r w:rsidR="003779A7" w:rsidRPr="003779A7">
        <w:rPr>
          <w:rFonts w:cs="Arial"/>
        </w:rPr>
        <w:t xml:space="preserve">, </w:t>
      </w:r>
      <w:r w:rsidR="003779A7" w:rsidRPr="003779A7">
        <w:rPr>
          <w:rFonts w:cs="Arial"/>
          <w:i/>
          <w:iCs/>
        </w:rPr>
        <w:t>33</w:t>
      </w:r>
      <w:r w:rsidR="003779A7" w:rsidRPr="003779A7">
        <w:rPr>
          <w:rFonts w:cs="Arial"/>
        </w:rPr>
        <w:t>(1), 25–32.</w:t>
      </w:r>
    </w:p>
    <w:p w14:paraId="2EA5EC77" w14:textId="77777777" w:rsidR="003779A7" w:rsidRPr="003779A7" w:rsidRDefault="003779A7" w:rsidP="003779A7">
      <w:pPr>
        <w:pStyle w:val="Literaturverzeichnis"/>
        <w:rPr>
          <w:rFonts w:cs="Arial"/>
        </w:rPr>
      </w:pPr>
      <w:r w:rsidRPr="003779A7">
        <w:rPr>
          <w:rFonts w:cs="Arial"/>
        </w:rPr>
        <w:t xml:space="preserve">Balz, E. (2022). Sportunterricht mehrperspektivisch planen. In E. Balz &amp; P. Neumann (Hrsg.), </w:t>
      </w:r>
      <w:r w:rsidRPr="003779A7">
        <w:rPr>
          <w:rFonts w:cs="Arial"/>
          <w:i/>
          <w:iCs/>
        </w:rPr>
        <w:t>Mehrperspektivischer Sportunterricht. Band 3: Evaluation und Innovation</w:t>
      </w:r>
      <w:r w:rsidRPr="003779A7">
        <w:rPr>
          <w:rFonts w:cs="Arial"/>
        </w:rPr>
        <w:t>. Hofmann.</w:t>
      </w:r>
    </w:p>
    <w:p w14:paraId="2E6D6D18" w14:textId="77777777" w:rsidR="003779A7" w:rsidRPr="003779A7" w:rsidRDefault="003779A7" w:rsidP="003779A7">
      <w:pPr>
        <w:pStyle w:val="Literaturverzeichnis"/>
        <w:rPr>
          <w:rFonts w:cs="Arial"/>
        </w:rPr>
      </w:pPr>
      <w:r w:rsidRPr="003779A7">
        <w:rPr>
          <w:rFonts w:cs="Arial"/>
        </w:rPr>
        <w:t xml:space="preserve">Balz, E., &amp; Hapke, J. (2022). Mehrperspektivischer Sportunterricht—Ein Erfolgsmodell? In A. Böttcher, S. Meier, A. Poweleit, &amp; S. Ruin (Hrsg.), </w:t>
      </w:r>
      <w:r w:rsidRPr="003779A7">
        <w:rPr>
          <w:rFonts w:cs="Arial"/>
          <w:i/>
          <w:iCs/>
        </w:rPr>
        <w:t>Schulsport im Spiegel der Zeit(en): Kontinuitäten und Diskontinuitäten im sportdidaktischen Diskurs</w:t>
      </w:r>
      <w:r w:rsidRPr="003779A7">
        <w:rPr>
          <w:rFonts w:cs="Arial"/>
        </w:rPr>
        <w:t xml:space="preserve"> (S. 41–62). Meyer &amp; Meyer Verlag. https://doi.org/10.5771/9783840315084</w:t>
      </w:r>
    </w:p>
    <w:p w14:paraId="36FEFFB8" w14:textId="77777777" w:rsidR="003779A7" w:rsidRPr="003779A7" w:rsidRDefault="003779A7" w:rsidP="003779A7">
      <w:pPr>
        <w:pStyle w:val="Literaturverzeichnis"/>
        <w:rPr>
          <w:rFonts w:cs="Arial"/>
        </w:rPr>
      </w:pPr>
      <w:r w:rsidRPr="003779A7">
        <w:rPr>
          <w:rFonts w:cs="Arial"/>
        </w:rPr>
        <w:t xml:space="preserve">Balz, E., &amp; Neumann, P. (2013). Mehrperspektivischer Sportunterricht. In H. Aschebrock &amp; G. Stibbe (Hrsg.), </w:t>
      </w:r>
      <w:r w:rsidRPr="003779A7">
        <w:rPr>
          <w:rFonts w:cs="Arial"/>
          <w:i/>
          <w:iCs/>
        </w:rPr>
        <w:t>Didaktische Konzepte für den Schulsport</w:t>
      </w:r>
      <w:r w:rsidRPr="003779A7">
        <w:rPr>
          <w:rFonts w:cs="Arial"/>
        </w:rPr>
        <w:t xml:space="preserve"> (S. 149–177). Meyer &amp; Meyer Sportverlag. https://doi.org/10.5771/9783840309182</w:t>
      </w:r>
    </w:p>
    <w:p w14:paraId="6FA5130D" w14:textId="77777777" w:rsidR="003779A7" w:rsidRPr="003779A7" w:rsidRDefault="003779A7" w:rsidP="003779A7">
      <w:pPr>
        <w:pStyle w:val="Literaturverzeichnis"/>
        <w:rPr>
          <w:rFonts w:cs="Arial"/>
        </w:rPr>
      </w:pPr>
      <w:r w:rsidRPr="003779A7">
        <w:rPr>
          <w:rFonts w:cs="Arial"/>
        </w:rPr>
        <w:t xml:space="preserve">Bielefeld, J. (1991). </w:t>
      </w:r>
      <w:r w:rsidRPr="003779A7">
        <w:rPr>
          <w:rFonts w:cs="Arial"/>
          <w:i/>
          <w:iCs/>
        </w:rPr>
        <w:t>Körpererfahrung: Grundlagen menschlichen Bewegungsverhaltens</w:t>
      </w:r>
      <w:r w:rsidRPr="003779A7">
        <w:rPr>
          <w:rFonts w:cs="Arial"/>
        </w:rPr>
        <w:t xml:space="preserve"> (S. Baumann, Hrsg.; 2. Aufl). Hogrefe.</w:t>
      </w:r>
    </w:p>
    <w:p w14:paraId="2AD8D86E" w14:textId="77777777" w:rsidR="003779A7" w:rsidRPr="003779A7" w:rsidRDefault="003779A7" w:rsidP="003779A7">
      <w:pPr>
        <w:pStyle w:val="Literaturverzeichnis"/>
        <w:rPr>
          <w:rFonts w:cs="Arial"/>
        </w:rPr>
      </w:pPr>
      <w:r w:rsidRPr="003779A7">
        <w:rPr>
          <w:rFonts w:cs="Arial"/>
        </w:rPr>
        <w:t xml:space="preserve">Bortz, J., &amp; Döring, N. (2016). </w:t>
      </w:r>
      <w:r w:rsidRPr="003779A7">
        <w:rPr>
          <w:rFonts w:cs="Arial"/>
          <w:i/>
          <w:iCs/>
        </w:rPr>
        <w:t>Forschungsmethoden und Evaluation in den Sozial- und Humanwissenschaften</w:t>
      </w:r>
      <w:r w:rsidRPr="003779A7">
        <w:rPr>
          <w:rFonts w:cs="Arial"/>
        </w:rPr>
        <w:t xml:space="preserve"> (5. vollständig überarbeitete, aktualisierte und erweiterte Auflage). Springer-Verlag. https://doi.org/10.1007/978-3-642-41089-5</w:t>
      </w:r>
    </w:p>
    <w:p w14:paraId="5BF3AD6E" w14:textId="77777777" w:rsidR="003779A7" w:rsidRPr="003779A7" w:rsidRDefault="003779A7" w:rsidP="003779A7">
      <w:pPr>
        <w:pStyle w:val="Literaturverzeichnis"/>
        <w:rPr>
          <w:rFonts w:cs="Arial"/>
        </w:rPr>
      </w:pPr>
      <w:r w:rsidRPr="003779A7">
        <w:rPr>
          <w:rFonts w:cs="Arial"/>
        </w:rPr>
        <w:t xml:space="preserve">Dörner, R., Broll, W., &amp; Jung, B. (2019). Einführung in Virtual und Augmented Reality. In R. Dörner, W. Broll, P. Grimm, &amp; B. Jung (Hrsg.), </w:t>
      </w:r>
      <w:r w:rsidRPr="003779A7">
        <w:rPr>
          <w:rFonts w:cs="Arial"/>
          <w:i/>
          <w:iCs/>
        </w:rPr>
        <w:t>Virtual und Augmented Reality (VR/AR)</w:t>
      </w:r>
      <w:r w:rsidRPr="003779A7">
        <w:rPr>
          <w:rFonts w:cs="Arial"/>
        </w:rPr>
        <w:t xml:space="preserve"> (S. 1–42). Springer Berlin Heidelberg.</w:t>
      </w:r>
    </w:p>
    <w:p w14:paraId="2E513B04" w14:textId="77777777" w:rsidR="003779A7" w:rsidRPr="003779A7" w:rsidRDefault="003779A7" w:rsidP="003779A7">
      <w:pPr>
        <w:pStyle w:val="Literaturverzeichnis"/>
        <w:rPr>
          <w:rFonts w:cs="Arial"/>
        </w:rPr>
      </w:pPr>
      <w:r w:rsidRPr="003779A7">
        <w:rPr>
          <w:rFonts w:cs="Arial"/>
        </w:rPr>
        <w:t xml:space="preserve">Funke-Wieneke, J. (2009). Körpererfahrung. In H. Haag &amp; H. Altenberger (Hrsg.), </w:t>
      </w:r>
      <w:r w:rsidRPr="003779A7">
        <w:rPr>
          <w:rFonts w:cs="Arial"/>
          <w:i/>
          <w:iCs/>
        </w:rPr>
        <w:t>Handbuch Sportpädagogik: Mit Studienhandreichungen</w:t>
      </w:r>
      <w:r w:rsidRPr="003779A7">
        <w:rPr>
          <w:rFonts w:cs="Arial"/>
        </w:rPr>
        <w:t xml:space="preserve"> (2., erw. Aufl). Hofmann.</w:t>
      </w:r>
    </w:p>
    <w:p w14:paraId="7D51CB10" w14:textId="77777777" w:rsidR="003779A7" w:rsidRPr="003779A7" w:rsidRDefault="003779A7" w:rsidP="003779A7">
      <w:pPr>
        <w:pStyle w:val="Literaturverzeichnis"/>
        <w:rPr>
          <w:rFonts w:cs="Arial"/>
        </w:rPr>
      </w:pPr>
      <w:r w:rsidRPr="003779A7">
        <w:rPr>
          <w:rFonts w:cs="Arial"/>
        </w:rPr>
        <w:lastRenderedPageBreak/>
        <w:t xml:space="preserve">Gallagher, S. (2005). </w:t>
      </w:r>
      <w:r w:rsidRPr="003779A7">
        <w:rPr>
          <w:rFonts w:cs="Arial"/>
          <w:i/>
          <w:iCs/>
        </w:rPr>
        <w:t>How the Body Shapes the Mind</w:t>
      </w:r>
      <w:r w:rsidRPr="003779A7">
        <w:rPr>
          <w:rFonts w:cs="Arial"/>
        </w:rPr>
        <w:t xml:space="preserve"> (1. Aufl.). Oxford University PressOxford. https://doi.org/10.1093/0199271941.001.0001</w:t>
      </w:r>
    </w:p>
    <w:p w14:paraId="45E81102" w14:textId="77777777" w:rsidR="003779A7" w:rsidRPr="003779A7" w:rsidRDefault="003779A7" w:rsidP="003779A7">
      <w:pPr>
        <w:pStyle w:val="Literaturverzeichnis"/>
        <w:rPr>
          <w:rFonts w:cs="Arial"/>
        </w:rPr>
      </w:pPr>
      <w:r w:rsidRPr="003779A7">
        <w:rPr>
          <w:rFonts w:cs="Arial"/>
        </w:rPr>
        <w:t xml:space="preserve">Kuhlenkamp, S. (2022). </w:t>
      </w:r>
      <w:r w:rsidRPr="003779A7">
        <w:rPr>
          <w:rFonts w:cs="Arial"/>
          <w:i/>
          <w:iCs/>
        </w:rPr>
        <w:t>Lehrbuch Psychomotorik</w:t>
      </w:r>
      <w:r w:rsidRPr="003779A7">
        <w:rPr>
          <w:rFonts w:cs="Arial"/>
        </w:rPr>
        <w:t xml:space="preserve"> (2., überarbeitete Auflage). Ernst Rheinhardt Verlag.</w:t>
      </w:r>
    </w:p>
    <w:p w14:paraId="72E15EA7" w14:textId="77777777" w:rsidR="003779A7" w:rsidRPr="003779A7" w:rsidRDefault="003779A7" w:rsidP="003779A7">
      <w:pPr>
        <w:pStyle w:val="Literaturverzeichnis"/>
        <w:rPr>
          <w:rFonts w:cs="Arial"/>
        </w:rPr>
      </w:pPr>
      <w:r w:rsidRPr="003779A7">
        <w:rPr>
          <w:rFonts w:cs="Arial"/>
        </w:rPr>
        <w:t xml:space="preserve">Langer, E. (2020). </w:t>
      </w:r>
      <w:r w:rsidRPr="003779A7">
        <w:rPr>
          <w:rFonts w:cs="Arial"/>
          <w:i/>
          <w:iCs/>
        </w:rPr>
        <w:t>Medieninnovationen AR und VR</w:t>
      </w:r>
      <w:r w:rsidRPr="003779A7">
        <w:rPr>
          <w:rFonts w:cs="Arial"/>
        </w:rPr>
        <w:t>. Springer.</w:t>
      </w:r>
    </w:p>
    <w:p w14:paraId="4AF92035" w14:textId="77777777" w:rsidR="003779A7" w:rsidRPr="003779A7" w:rsidRDefault="003779A7" w:rsidP="003779A7">
      <w:pPr>
        <w:pStyle w:val="Literaturverzeichnis"/>
        <w:rPr>
          <w:rFonts w:cs="Arial"/>
        </w:rPr>
      </w:pPr>
      <w:r w:rsidRPr="003779A7">
        <w:rPr>
          <w:rFonts w:cs="Arial"/>
        </w:rPr>
        <w:t xml:space="preserve">Makransky, G., &amp; Petersen, G. B. (2021). The Cognitive Affective Model of Immersive Learning (CAMIL): A Theoretical Research-Based Model of Learning in Immersive Virtual Reality. </w:t>
      </w:r>
      <w:r w:rsidRPr="003779A7">
        <w:rPr>
          <w:rFonts w:cs="Arial"/>
          <w:i/>
          <w:iCs/>
        </w:rPr>
        <w:t>Educational Psychology Review</w:t>
      </w:r>
      <w:r w:rsidRPr="003779A7">
        <w:rPr>
          <w:rFonts w:cs="Arial"/>
        </w:rPr>
        <w:t xml:space="preserve">, </w:t>
      </w:r>
      <w:r w:rsidRPr="003779A7">
        <w:rPr>
          <w:rFonts w:cs="Arial"/>
          <w:i/>
          <w:iCs/>
        </w:rPr>
        <w:t>33</w:t>
      </w:r>
      <w:r w:rsidRPr="003779A7">
        <w:rPr>
          <w:rFonts w:cs="Arial"/>
        </w:rPr>
        <w:t>(3), 937–958.</w:t>
      </w:r>
    </w:p>
    <w:p w14:paraId="52556E8A" w14:textId="77777777" w:rsidR="003779A7" w:rsidRPr="003779A7" w:rsidRDefault="003779A7" w:rsidP="003779A7">
      <w:pPr>
        <w:pStyle w:val="Literaturverzeichnis"/>
        <w:rPr>
          <w:rFonts w:cs="Arial"/>
        </w:rPr>
      </w:pPr>
      <w:r w:rsidRPr="003779A7">
        <w:rPr>
          <w:rFonts w:cs="Arial"/>
        </w:rPr>
        <w:t xml:space="preserve">Mills, K. A., Scholes, L., &amp; Brown, A. (2022). Virtual Reality and Embodiment in Multimodal Meaning Making. </w:t>
      </w:r>
      <w:r w:rsidRPr="003779A7">
        <w:rPr>
          <w:rFonts w:cs="Arial"/>
          <w:i/>
          <w:iCs/>
        </w:rPr>
        <w:t>Written Communication</w:t>
      </w:r>
      <w:r w:rsidRPr="003779A7">
        <w:rPr>
          <w:rFonts w:cs="Arial"/>
        </w:rPr>
        <w:t xml:space="preserve">, </w:t>
      </w:r>
      <w:r w:rsidRPr="003779A7">
        <w:rPr>
          <w:rFonts w:cs="Arial"/>
          <w:i/>
          <w:iCs/>
        </w:rPr>
        <w:t>39</w:t>
      </w:r>
      <w:r w:rsidRPr="003779A7">
        <w:rPr>
          <w:rFonts w:cs="Arial"/>
        </w:rPr>
        <w:t>(3), 335–369.</w:t>
      </w:r>
    </w:p>
    <w:p w14:paraId="327E8371" w14:textId="77777777" w:rsidR="003779A7" w:rsidRPr="003779A7" w:rsidRDefault="003779A7" w:rsidP="003779A7">
      <w:pPr>
        <w:pStyle w:val="Literaturverzeichnis"/>
        <w:rPr>
          <w:rFonts w:cs="Arial"/>
        </w:rPr>
      </w:pPr>
      <w:r w:rsidRPr="003779A7">
        <w:rPr>
          <w:rFonts w:cs="Arial"/>
        </w:rPr>
        <w:t xml:space="preserve">Ministerium für Schule und Bildung Nordrhein-Westfalen. (2014). </w:t>
      </w:r>
      <w:r w:rsidRPr="003779A7">
        <w:rPr>
          <w:rFonts w:cs="Arial"/>
          <w:i/>
          <w:iCs/>
        </w:rPr>
        <w:t>Rahmenvorgaben für den Schulsport in Nordrhein-Westfalen</w:t>
      </w:r>
      <w:r w:rsidRPr="003779A7">
        <w:rPr>
          <w:rFonts w:cs="Arial"/>
        </w:rPr>
        <w:t>. https://www.schulentwicklung.nrw.de/materialdatenbank/material/download/6900</w:t>
      </w:r>
    </w:p>
    <w:p w14:paraId="3A8561B0" w14:textId="77777777" w:rsidR="003779A7" w:rsidRPr="003779A7" w:rsidRDefault="003779A7" w:rsidP="003779A7">
      <w:pPr>
        <w:pStyle w:val="Literaturverzeichnis"/>
        <w:rPr>
          <w:rFonts w:cs="Arial"/>
        </w:rPr>
      </w:pPr>
      <w:r w:rsidRPr="003779A7">
        <w:rPr>
          <w:rFonts w:cs="Arial"/>
        </w:rPr>
        <w:t xml:space="preserve">Ministerium für Schule und Bildung Nordrhein-Westfalen. (2019). </w:t>
      </w:r>
      <w:r w:rsidRPr="003779A7">
        <w:rPr>
          <w:rFonts w:cs="Arial"/>
          <w:i/>
          <w:iCs/>
        </w:rPr>
        <w:t>Kernlehrplan für die Sekundarstufe I - Gymnasium in Nordrhein-Westfalen</w:t>
      </w:r>
      <w:r w:rsidRPr="003779A7">
        <w:rPr>
          <w:rFonts w:cs="Arial"/>
        </w:rPr>
        <w:t>. https://www.schulentwicklung.nrw.de/lehrplaene/lehrplan/210/g9_sp_klp_3426_2019_06_23.pdf</w:t>
      </w:r>
    </w:p>
    <w:p w14:paraId="2A017C66" w14:textId="77777777" w:rsidR="003779A7" w:rsidRPr="003779A7" w:rsidRDefault="003779A7" w:rsidP="003779A7">
      <w:pPr>
        <w:pStyle w:val="Literaturverzeichnis"/>
        <w:rPr>
          <w:rFonts w:cs="Arial"/>
        </w:rPr>
      </w:pPr>
      <w:r w:rsidRPr="003779A7">
        <w:rPr>
          <w:rFonts w:cs="Arial"/>
        </w:rPr>
        <w:t xml:space="preserve">Misoch, S. (2019). </w:t>
      </w:r>
      <w:r w:rsidRPr="003779A7">
        <w:rPr>
          <w:rFonts w:cs="Arial"/>
          <w:i/>
          <w:iCs/>
        </w:rPr>
        <w:t>Qualitative Interviews</w:t>
      </w:r>
      <w:r w:rsidRPr="003779A7">
        <w:rPr>
          <w:rFonts w:cs="Arial"/>
        </w:rPr>
        <w:t xml:space="preserve"> (2., erweiterte und aktualisierte Auflage). De Gruyter Oldenbourg.</w:t>
      </w:r>
    </w:p>
    <w:p w14:paraId="160E1845" w14:textId="77777777" w:rsidR="003779A7" w:rsidRPr="003779A7" w:rsidRDefault="003779A7" w:rsidP="003779A7">
      <w:pPr>
        <w:pStyle w:val="Literaturverzeichnis"/>
        <w:rPr>
          <w:rFonts w:cs="Arial"/>
        </w:rPr>
      </w:pPr>
      <w:r w:rsidRPr="003779A7">
        <w:rPr>
          <w:rFonts w:cs="Arial"/>
        </w:rPr>
        <w:t xml:space="preserve">Reinmann, G. (2005). Innovation ohne Forschung? Ein Plädoyer für den Design-Based Research-Ansatz in der Lehr-Lernforschung: Unterrichtswissenschaft 33 (2005) 1, S. 52-69. </w:t>
      </w:r>
      <w:r w:rsidRPr="003779A7">
        <w:rPr>
          <w:rFonts w:cs="Arial"/>
          <w:i/>
          <w:iCs/>
        </w:rPr>
        <w:t>Unterrichtswissenschaft</w:t>
      </w:r>
      <w:r w:rsidRPr="003779A7">
        <w:rPr>
          <w:rFonts w:cs="Arial"/>
        </w:rPr>
        <w:t xml:space="preserve">, </w:t>
      </w:r>
      <w:r w:rsidRPr="003779A7">
        <w:rPr>
          <w:rFonts w:cs="Arial"/>
          <w:i/>
          <w:iCs/>
        </w:rPr>
        <w:t>33</w:t>
      </w:r>
      <w:r w:rsidRPr="003779A7">
        <w:rPr>
          <w:rFonts w:cs="Arial"/>
        </w:rPr>
        <w:t>. https://doi.org/10.25656/01:5787</w:t>
      </w:r>
    </w:p>
    <w:p w14:paraId="35C5BFEC" w14:textId="77777777" w:rsidR="003779A7" w:rsidRPr="003779A7" w:rsidRDefault="003779A7" w:rsidP="003779A7">
      <w:pPr>
        <w:pStyle w:val="Literaturverzeichnis"/>
        <w:rPr>
          <w:rFonts w:cs="Arial"/>
        </w:rPr>
      </w:pPr>
      <w:r w:rsidRPr="003779A7">
        <w:rPr>
          <w:rFonts w:cs="Arial"/>
        </w:rPr>
        <w:t xml:space="preserve">Rohse, D. (2025). Teilhabe und Embodied Learning von Menschen mit Behinderungen an und durch Virtual Reality – Eine systematische Literaturanalyse (in Druck). </w:t>
      </w:r>
      <w:r w:rsidRPr="003779A7">
        <w:rPr>
          <w:rFonts w:cs="Arial"/>
          <w:i/>
          <w:iCs/>
        </w:rPr>
        <w:t>Zeitschrift für Inklusion</w:t>
      </w:r>
      <w:r w:rsidRPr="003779A7">
        <w:rPr>
          <w:rFonts w:cs="Arial"/>
        </w:rPr>
        <w:t>.</w:t>
      </w:r>
    </w:p>
    <w:p w14:paraId="7E6084B1" w14:textId="77777777" w:rsidR="003779A7" w:rsidRPr="003779A7" w:rsidRDefault="003779A7" w:rsidP="003779A7">
      <w:pPr>
        <w:pStyle w:val="Literaturverzeichnis"/>
        <w:rPr>
          <w:rFonts w:cs="Arial"/>
        </w:rPr>
      </w:pPr>
      <w:r w:rsidRPr="003779A7">
        <w:rPr>
          <w:rFonts w:cs="Arial"/>
        </w:rPr>
        <w:lastRenderedPageBreak/>
        <w:t xml:space="preserve">Rohse, D., &amp; Schäfer, C. (2024). „VR in der Schule ist für mich eine Revolution“: Potenziale und Grenzen von Virtual Reality im Förderschwerpunkt körperliche und motorische Entwicklung aus der Perspektive von Schüler/innen. </w:t>
      </w:r>
      <w:r w:rsidRPr="003779A7">
        <w:rPr>
          <w:rFonts w:cs="Arial"/>
          <w:i/>
          <w:iCs/>
        </w:rPr>
        <w:t>Vierteljahresschrift für Heilpädagogik und ihre Nachbargebiete</w:t>
      </w:r>
      <w:r w:rsidRPr="003779A7">
        <w:rPr>
          <w:rFonts w:cs="Arial"/>
        </w:rPr>
        <w:t xml:space="preserve">, </w:t>
      </w:r>
      <w:r w:rsidRPr="003779A7">
        <w:rPr>
          <w:rFonts w:cs="Arial"/>
          <w:i/>
          <w:iCs/>
        </w:rPr>
        <w:t>93</w:t>
      </w:r>
      <w:r w:rsidRPr="003779A7">
        <w:rPr>
          <w:rFonts w:cs="Arial"/>
        </w:rPr>
        <w:t>(4), 271–287. https://doi.org/10.2378/vhn2024.art28d</w:t>
      </w:r>
    </w:p>
    <w:p w14:paraId="57CF70D6" w14:textId="77777777" w:rsidR="003779A7" w:rsidRPr="003779A7" w:rsidRDefault="003779A7" w:rsidP="003779A7">
      <w:pPr>
        <w:pStyle w:val="Literaturverzeichnis"/>
        <w:rPr>
          <w:rFonts w:cs="Arial"/>
        </w:rPr>
      </w:pPr>
      <w:r w:rsidRPr="003779A7">
        <w:rPr>
          <w:rFonts w:cs="Arial"/>
        </w:rPr>
        <w:t xml:space="preserve">Wehrmann, F., &amp; Zender, R. (2024). Inclusive Virtual Reality Learning: Review and „Best-Fit“ Framework for Universal Learning. </w:t>
      </w:r>
      <w:r w:rsidRPr="003779A7">
        <w:rPr>
          <w:rFonts w:cs="Arial"/>
          <w:i/>
          <w:iCs/>
        </w:rPr>
        <w:t>Electronic Journal of e-Learning</w:t>
      </w:r>
      <w:r w:rsidRPr="003779A7">
        <w:rPr>
          <w:rFonts w:cs="Arial"/>
        </w:rPr>
        <w:t>, 00. https://doi.org/10.34190/ejel.21.6.3265</w:t>
      </w:r>
    </w:p>
    <w:p w14:paraId="4C28A938" w14:textId="77777777" w:rsidR="003779A7" w:rsidRPr="003779A7" w:rsidRDefault="003779A7" w:rsidP="003779A7">
      <w:pPr>
        <w:pStyle w:val="Literaturverzeichnis"/>
        <w:rPr>
          <w:rFonts w:cs="Arial"/>
        </w:rPr>
      </w:pPr>
      <w:r w:rsidRPr="003779A7">
        <w:rPr>
          <w:rFonts w:cs="Arial"/>
        </w:rPr>
        <w:t xml:space="preserve">Wendler, M. (2017). Embodied Action: Lernen mit dem ganzen Körper. </w:t>
      </w:r>
      <w:r w:rsidRPr="003779A7">
        <w:rPr>
          <w:rFonts w:cs="Arial"/>
          <w:i/>
          <w:iCs/>
        </w:rPr>
        <w:t>motorik</w:t>
      </w:r>
      <w:r w:rsidRPr="003779A7">
        <w:rPr>
          <w:rFonts w:cs="Arial"/>
        </w:rPr>
        <w:t xml:space="preserve">, </w:t>
      </w:r>
      <w:r w:rsidRPr="003779A7">
        <w:rPr>
          <w:rFonts w:cs="Arial"/>
          <w:i/>
          <w:iCs/>
        </w:rPr>
        <w:t>40</w:t>
      </w:r>
      <w:r w:rsidRPr="003779A7">
        <w:rPr>
          <w:rFonts w:cs="Arial"/>
        </w:rPr>
        <w:t>(3), 127–136.</w:t>
      </w:r>
    </w:p>
    <w:p w14:paraId="4EF09D43" w14:textId="77777777" w:rsidR="003779A7" w:rsidRPr="003779A7" w:rsidRDefault="003779A7" w:rsidP="003779A7">
      <w:pPr>
        <w:pStyle w:val="Literaturverzeichnis"/>
        <w:rPr>
          <w:rFonts w:cs="Arial"/>
        </w:rPr>
      </w:pPr>
      <w:r w:rsidRPr="003779A7">
        <w:rPr>
          <w:rFonts w:cs="Arial"/>
        </w:rPr>
        <w:t xml:space="preserve">Wiesche, D., Schäfer, C., &amp; Sträter, H. (2023). </w:t>
      </w:r>
      <w:r w:rsidRPr="003779A7">
        <w:rPr>
          <w:rFonts w:cs="Arial"/>
          <w:i/>
          <w:iCs/>
        </w:rPr>
        <w:t>Implementierung von Virtual Reality in der Schule: 129-147 Pages / Herausforderung Lehrer*innenbildung—Zeitschrift zur Konzeption, Gestaltung und Diskussion, Vol. 6 No. 2 (2023): Phasenübergreifende Zusammenarbeit in der digitalisierungsbezogenen Lehrer*innenbildung gestalten</w:t>
      </w:r>
      <w:r w:rsidRPr="003779A7">
        <w:rPr>
          <w:rFonts w:cs="Arial"/>
        </w:rPr>
        <w:t>. https://doi.org/10.11576/hlz-6222</w:t>
      </w:r>
    </w:p>
    <w:p w14:paraId="7FCDFDF6" w14:textId="77777777" w:rsidR="003779A7" w:rsidRPr="003779A7" w:rsidRDefault="003779A7" w:rsidP="003779A7">
      <w:pPr>
        <w:pStyle w:val="Literaturverzeichnis"/>
        <w:rPr>
          <w:rFonts w:cs="Arial"/>
        </w:rPr>
      </w:pPr>
      <w:r w:rsidRPr="003779A7">
        <w:rPr>
          <w:rFonts w:cs="Arial"/>
        </w:rPr>
        <w:t xml:space="preserve">Zender, R., Buchner, J., Schäfer, C., Wiesche, D., Kelly, K., &amp; Tüshaus, L. (2022). Virtual Reality für Schüler:innen: Ein „Beipackzettel“ für die Durchführung immersiver Lernszenarien im schulischen Kontext. </w:t>
      </w:r>
      <w:r w:rsidRPr="003779A7">
        <w:rPr>
          <w:rFonts w:cs="Arial"/>
          <w:i/>
          <w:iCs/>
        </w:rPr>
        <w:t>MedienPädagogik: Zeitschrift für Theorie und Praxis der Medienbildung</w:t>
      </w:r>
      <w:r w:rsidRPr="003779A7">
        <w:rPr>
          <w:rFonts w:cs="Arial"/>
        </w:rPr>
        <w:t xml:space="preserve">, </w:t>
      </w:r>
      <w:r w:rsidRPr="003779A7">
        <w:rPr>
          <w:rFonts w:cs="Arial"/>
          <w:i/>
          <w:iCs/>
        </w:rPr>
        <w:t>47</w:t>
      </w:r>
      <w:r w:rsidRPr="003779A7">
        <w:rPr>
          <w:rFonts w:cs="Arial"/>
        </w:rPr>
        <w:t>, 26–52. https://doi.org/10.21240/mpaed/47/2022.04.02.X</w:t>
      </w:r>
    </w:p>
    <w:p w14:paraId="3D39D7AE" w14:textId="1C94B26B" w:rsidR="002C6ED5" w:rsidRPr="00CE7DFE" w:rsidRDefault="00542342" w:rsidP="003779A7">
      <w:pPr>
        <w:pStyle w:val="Literaturverzeichnis"/>
      </w:pPr>
      <w:r w:rsidRPr="00E22F85">
        <w:rPr>
          <w:rFonts w:cs="Arial"/>
        </w:rPr>
        <w:fldChar w:fldCharType="end"/>
      </w:r>
    </w:p>
    <w:sectPr w:rsidR="002C6ED5" w:rsidRPr="00CE7DFE" w:rsidSect="00E66F31">
      <w:head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52D38" w14:textId="77777777" w:rsidR="008E538A" w:rsidRDefault="008E538A" w:rsidP="00574EF8">
      <w:pPr>
        <w:spacing w:after="0" w:line="240" w:lineRule="auto"/>
      </w:pPr>
      <w:r>
        <w:separator/>
      </w:r>
    </w:p>
  </w:endnote>
  <w:endnote w:type="continuationSeparator" w:id="0">
    <w:p w14:paraId="5A0AB590" w14:textId="77777777" w:rsidR="008E538A" w:rsidRDefault="008E538A" w:rsidP="00574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46291221"/>
      <w:docPartObj>
        <w:docPartGallery w:val="Page Numbers (Bottom of Page)"/>
        <w:docPartUnique/>
      </w:docPartObj>
    </w:sdtPr>
    <w:sdtEndPr>
      <w:rPr>
        <w:rStyle w:val="Seitenzahl"/>
      </w:rPr>
    </w:sdtEndPr>
    <w:sdtContent>
      <w:p w14:paraId="3E6277DF" w14:textId="4D50361C" w:rsidR="00C64C8B" w:rsidRDefault="00C64C8B" w:rsidP="006521F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sidR="008E538A">
          <w:rPr>
            <w:rStyle w:val="Seitenzahl"/>
          </w:rPr>
          <w:fldChar w:fldCharType="separate"/>
        </w:r>
        <w:r>
          <w:rPr>
            <w:rStyle w:val="Seitenzahl"/>
          </w:rPr>
          <w:fldChar w:fldCharType="end"/>
        </w:r>
      </w:p>
    </w:sdtContent>
  </w:sdt>
  <w:p w14:paraId="5C63D2C9" w14:textId="77777777" w:rsidR="00C64C8B" w:rsidRDefault="00C64C8B" w:rsidP="00C64C8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32004099"/>
      <w:docPartObj>
        <w:docPartGallery w:val="Page Numbers (Bottom of Page)"/>
        <w:docPartUnique/>
      </w:docPartObj>
    </w:sdtPr>
    <w:sdtEndPr>
      <w:rPr>
        <w:rStyle w:val="Seitenzahl"/>
      </w:rPr>
    </w:sdtEndPr>
    <w:sdtContent>
      <w:p w14:paraId="1D7FF6CB" w14:textId="09DEF14A" w:rsidR="006521F0" w:rsidRDefault="006521F0" w:rsidP="00FC118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25147958" w14:textId="77777777" w:rsidR="006521F0" w:rsidRDefault="006521F0" w:rsidP="006521F0">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62449866"/>
      <w:docPartObj>
        <w:docPartGallery w:val="Page Numbers (Bottom of Page)"/>
        <w:docPartUnique/>
      </w:docPartObj>
    </w:sdtPr>
    <w:sdtEndPr>
      <w:rPr>
        <w:rStyle w:val="Seitenzahl"/>
      </w:rPr>
    </w:sdtEndPr>
    <w:sdtContent>
      <w:p w14:paraId="7430873A" w14:textId="036D47F9" w:rsidR="006521F0" w:rsidRDefault="006521F0" w:rsidP="00FC118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217F08A" w14:textId="77777777" w:rsidR="00C64C8B" w:rsidRDefault="00C64C8B" w:rsidP="00C64C8B">
    <w:pPr>
      <w:pStyle w:val="Fuzeil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D467F" w14:textId="77777777" w:rsidR="008E538A" w:rsidRDefault="008E538A" w:rsidP="00574EF8">
      <w:pPr>
        <w:spacing w:after="0" w:line="240" w:lineRule="auto"/>
      </w:pPr>
      <w:r>
        <w:separator/>
      </w:r>
    </w:p>
  </w:footnote>
  <w:footnote w:type="continuationSeparator" w:id="0">
    <w:p w14:paraId="23416D6A" w14:textId="77777777" w:rsidR="008E538A" w:rsidRDefault="008E538A" w:rsidP="00574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0016" w14:textId="322632C7" w:rsidR="0085350F" w:rsidRDefault="00124DD8">
    <w:pPr>
      <w:pStyle w:val="Kopfzeile"/>
    </w:pPr>
    <w:r>
      <w:rPr>
        <w:noProof/>
      </w:rPr>
      <mc:AlternateContent>
        <mc:Choice Requires="wps">
          <w:drawing>
            <wp:anchor distT="0" distB="0" distL="114300" distR="114300" simplePos="0" relativeHeight="251659264" behindDoc="1" locked="0" layoutInCell="1" allowOverlap="1" wp14:anchorId="20B8BF83" wp14:editId="6C5CE555">
              <wp:simplePos x="0" y="0"/>
              <wp:positionH relativeFrom="column">
                <wp:posOffset>-948055</wp:posOffset>
              </wp:positionH>
              <wp:positionV relativeFrom="paragraph">
                <wp:posOffset>-446527</wp:posOffset>
              </wp:positionV>
              <wp:extent cx="7609861" cy="731520"/>
              <wp:effectExtent l="0" t="0" r="0" b="5080"/>
              <wp:wrapNone/>
              <wp:docPr id="668341079" name="Rechteck 10"/>
              <wp:cNvGraphicFramePr/>
              <a:graphic xmlns:a="http://schemas.openxmlformats.org/drawingml/2006/main">
                <a:graphicData uri="http://schemas.microsoft.com/office/word/2010/wordprocessingShape">
                  <wps:wsp>
                    <wps:cNvSpPr/>
                    <wps:spPr>
                      <a:xfrm>
                        <a:off x="0" y="0"/>
                        <a:ext cx="7609861" cy="73152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B72104F" id="Rechteck 10" o:spid="_x0000_s1026" style="position:absolute;margin-left:-74.65pt;margin-top:-35.15pt;width:599.2pt;height:5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" fillcolor="#bfbfbf [2412]" stroked="f" strokeweight="1pt"/>
          </w:pict>
        </mc:Fallback>
      </mc:AlternateContent>
    </w:r>
    <w:r>
      <w:rPr>
        <w:noProof/>
      </w:rPr>
      <mc:AlternateContent>
        <mc:Choice Requires="wps">
          <w:drawing>
            <wp:anchor distT="0" distB="0" distL="114300" distR="114300" simplePos="0" relativeHeight="251662336" behindDoc="0" locked="0" layoutInCell="1" allowOverlap="1" wp14:anchorId="4EAE93CE" wp14:editId="600C7C99">
              <wp:simplePos x="0" y="0"/>
              <wp:positionH relativeFrom="column">
                <wp:posOffset>-776605</wp:posOffset>
              </wp:positionH>
              <wp:positionV relativeFrom="paragraph">
                <wp:posOffset>-203200</wp:posOffset>
              </wp:positionV>
              <wp:extent cx="1793631" cy="298938"/>
              <wp:effectExtent l="0" t="0" r="0" b="0"/>
              <wp:wrapNone/>
              <wp:docPr id="1297746861" name="Textfeld 23"/>
              <wp:cNvGraphicFramePr/>
              <a:graphic xmlns:a="http://schemas.openxmlformats.org/drawingml/2006/main">
                <a:graphicData uri="http://schemas.microsoft.com/office/word/2010/wordprocessingShape">
                  <wps:wsp>
                    <wps:cNvSpPr txBox="1"/>
                    <wps:spPr>
                      <a:xfrm>
                        <a:off x="0" y="0"/>
                        <a:ext cx="1793631" cy="298938"/>
                      </a:xfrm>
                      <a:prstGeom prst="rect">
                        <a:avLst/>
                      </a:prstGeom>
                      <a:noFill/>
                      <a:ln w="6350">
                        <a:noFill/>
                      </a:ln>
                    </wps:spPr>
                    <wps:txbx>
                      <w:txbxContent>
                        <w:p w14:paraId="07B0EF59" w14:textId="1A596F77" w:rsidR="00124DD8" w:rsidRPr="00124DD8" w:rsidRDefault="00124DD8" w:rsidP="00124DD8">
                          <w:pPr>
                            <w:jc w:val="left"/>
                            <w:rPr>
                              <w:b/>
                              <w:bCs/>
                            </w:rPr>
                          </w:pPr>
                          <w:r w:rsidRPr="00124DD8">
                            <w:rPr>
                              <w:b/>
                              <w:bCs/>
                            </w:rPr>
                            <w:t>1. VR-Selbsterfahrung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EAE93CE" id="_x0000_t202" coordsize="21600,21600" o:spt="202" path="m,l,21600r21600,l21600,xe">
              <v:stroke joinstyle="miter"/>
              <v:path gradientshapeok="t" o:connecttype="rect"/>
            </v:shapetype>
            <v:shape id="Textfeld 23" o:spid="_x0000_s1057" type="#_x0000_t202" style="position:absolute;left:0;text-align:left;margin-left:-61.15pt;margin-top:-16pt;width:141.2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" filled="f" stroked="f" strokeweight=".5pt">
              <v:textbox>
                <w:txbxContent>
                  <w:p w14:paraId="07B0EF59" w14:textId="1A596F77" w:rsidR="00124DD8" w:rsidRPr="00124DD8" w:rsidRDefault="00124DD8" w:rsidP="00124DD8">
                    <w:pPr>
                      <w:jc w:val="left"/>
                      <w:rPr>
                        <w:b/>
                        <w:bCs/>
                      </w:rPr>
                    </w:pPr>
                    <w:r w:rsidRPr="00124DD8">
                      <w:rPr>
                        <w:b/>
                        <w:bCs/>
                      </w:rPr>
                      <w:t>1. VR-Selbsterfahrung</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A96" w14:textId="4D417AE0" w:rsidR="000A4CC6" w:rsidRDefault="00D847D0">
    <w:pPr>
      <w:pStyle w:val="Kopfzeile"/>
    </w:pPr>
    <w:r>
      <w:rPr>
        <w:noProof/>
      </w:rPr>
      <mc:AlternateContent>
        <mc:Choice Requires="wps">
          <w:drawing>
            <wp:anchor distT="0" distB="0" distL="114300" distR="114300" simplePos="0" relativeHeight="251664384" behindDoc="1" locked="0" layoutInCell="1" allowOverlap="1" wp14:anchorId="67428255" wp14:editId="737598BE">
              <wp:simplePos x="0" y="0"/>
              <wp:positionH relativeFrom="column">
                <wp:posOffset>-935654</wp:posOffset>
              </wp:positionH>
              <wp:positionV relativeFrom="paragraph">
                <wp:posOffset>-449580</wp:posOffset>
              </wp:positionV>
              <wp:extent cx="10793506" cy="731520"/>
              <wp:effectExtent l="0" t="0" r="1905" b="5080"/>
              <wp:wrapNone/>
              <wp:docPr id="202269405" name="Rechteck 10"/>
              <wp:cNvGraphicFramePr/>
              <a:graphic xmlns:a="http://schemas.openxmlformats.org/drawingml/2006/main">
                <a:graphicData uri="http://schemas.microsoft.com/office/word/2010/wordprocessingShape">
                  <wps:wsp>
                    <wps:cNvSpPr/>
                    <wps:spPr>
                      <a:xfrm>
                        <a:off x="0" y="0"/>
                        <a:ext cx="10793506" cy="73152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601F9EE" id="Rechteck 10" o:spid="_x0000_s1026" style="position:absolute;margin-left:-73.65pt;margin-top:-35.4pt;width:849.9pt;height:5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" fillcolor="#f0d67e [1942]" stroked="f" strokeweight="1pt"/>
          </w:pict>
        </mc:Fallback>
      </mc:AlternateContent>
    </w:r>
    <w:r w:rsidR="00124DD8">
      <w:rPr>
        <w:noProof/>
      </w:rPr>
      <mc:AlternateContent>
        <mc:Choice Requires="wps">
          <w:drawing>
            <wp:anchor distT="0" distB="0" distL="114300" distR="114300" simplePos="0" relativeHeight="251666432" behindDoc="0" locked="0" layoutInCell="1" allowOverlap="1" wp14:anchorId="65C03D06" wp14:editId="27F50823">
              <wp:simplePos x="0" y="0"/>
              <wp:positionH relativeFrom="column">
                <wp:posOffset>-749071</wp:posOffset>
              </wp:positionH>
              <wp:positionV relativeFrom="paragraph">
                <wp:posOffset>-158178</wp:posOffset>
              </wp:positionV>
              <wp:extent cx="2130251" cy="298450"/>
              <wp:effectExtent l="0" t="0" r="0" b="0"/>
              <wp:wrapNone/>
              <wp:docPr id="1917879354" name="Textfeld 23"/>
              <wp:cNvGraphicFramePr/>
              <a:graphic xmlns:a="http://schemas.openxmlformats.org/drawingml/2006/main">
                <a:graphicData uri="http://schemas.microsoft.com/office/word/2010/wordprocessingShape">
                  <wps:wsp>
                    <wps:cNvSpPr txBox="1"/>
                    <wps:spPr>
                      <a:xfrm>
                        <a:off x="0" y="0"/>
                        <a:ext cx="2130251" cy="298450"/>
                      </a:xfrm>
                      <a:prstGeom prst="rect">
                        <a:avLst/>
                      </a:prstGeom>
                      <a:noFill/>
                      <a:ln w="6350">
                        <a:noFill/>
                      </a:ln>
                    </wps:spPr>
                    <wps:txbx>
                      <w:txbxContent>
                        <w:p w14:paraId="24991C39" w14:textId="4BF66E84" w:rsidR="00124DD8" w:rsidRPr="00124DD8" w:rsidRDefault="00124DD8" w:rsidP="00124DD8">
                          <w:pPr>
                            <w:jc w:val="left"/>
                            <w:rPr>
                              <w:b/>
                              <w:bCs/>
                            </w:rPr>
                          </w:pPr>
                          <w:r>
                            <w:rPr>
                              <w:b/>
                              <w:bCs/>
                            </w:rPr>
                            <w:t>2</w:t>
                          </w:r>
                          <w:r w:rsidRPr="00124DD8">
                            <w:rPr>
                              <w:b/>
                              <w:bCs/>
                            </w:rPr>
                            <w:t>. VR</w:t>
                          </w:r>
                          <w:r>
                            <w:rPr>
                              <w:b/>
                              <w:bCs/>
                            </w:rPr>
                            <w:t xml:space="preserve"> als Bildungsmedium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5C03D06" id="_x0000_t202" coordsize="21600,21600" o:spt="202" path="m,l,21600r21600,l21600,xe">
              <v:stroke joinstyle="miter"/>
              <v:path gradientshapeok="t" o:connecttype="rect"/>
            </v:shapetype>
            <v:shape id="_x0000_s1058" type="#_x0000_t202" style="position:absolute;left:0;text-align:left;margin-left:-59pt;margin-top:-12.45pt;width:167.75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1GAIAADM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" filled="f" stroked="f" strokeweight=".5pt">
              <v:textbox>
                <w:txbxContent>
                  <w:p w14:paraId="24991C39" w14:textId="4BF66E84" w:rsidR="00124DD8" w:rsidRPr="00124DD8" w:rsidRDefault="00124DD8" w:rsidP="00124DD8">
                    <w:pPr>
                      <w:jc w:val="left"/>
                      <w:rPr>
                        <w:b/>
                        <w:bCs/>
                      </w:rPr>
                    </w:pPr>
                    <w:r>
                      <w:rPr>
                        <w:b/>
                        <w:bCs/>
                      </w:rPr>
                      <w:t>2</w:t>
                    </w:r>
                    <w:r w:rsidRPr="00124DD8">
                      <w:rPr>
                        <w:b/>
                        <w:bCs/>
                      </w:rPr>
                      <w:t>. VR</w:t>
                    </w:r>
                    <w:r>
                      <w:rPr>
                        <w:b/>
                        <w:bCs/>
                      </w:rPr>
                      <w:t xml:space="preserve"> als Bildungsmedium</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52E3" w14:textId="77777777" w:rsidR="007F26D2" w:rsidRDefault="007F26D2">
    <w:pPr>
      <w:pStyle w:val="Kopfzeile"/>
    </w:pPr>
    <w:r>
      <w:rPr>
        <w:noProof/>
      </w:rPr>
      <mc:AlternateContent>
        <mc:Choice Requires="wps">
          <w:drawing>
            <wp:anchor distT="0" distB="0" distL="114300" distR="114300" simplePos="0" relativeHeight="251668480" behindDoc="1" locked="0" layoutInCell="1" allowOverlap="1" wp14:anchorId="33B6AC5A" wp14:editId="5F6A8738">
              <wp:simplePos x="0" y="0"/>
              <wp:positionH relativeFrom="column">
                <wp:posOffset>-935654</wp:posOffset>
              </wp:positionH>
              <wp:positionV relativeFrom="paragraph">
                <wp:posOffset>-449580</wp:posOffset>
              </wp:positionV>
              <wp:extent cx="10793506" cy="731520"/>
              <wp:effectExtent l="0" t="0" r="1905" b="5080"/>
              <wp:wrapNone/>
              <wp:docPr id="1537764417" name="Rechteck 10"/>
              <wp:cNvGraphicFramePr/>
              <a:graphic xmlns:a="http://schemas.openxmlformats.org/drawingml/2006/main">
                <a:graphicData uri="http://schemas.microsoft.com/office/word/2010/wordprocessingShape">
                  <wps:wsp>
                    <wps:cNvSpPr/>
                    <wps:spPr>
                      <a:xfrm>
                        <a:off x="0" y="0"/>
                        <a:ext cx="10793506" cy="73152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FDD853F" id="Rechteck 10" o:spid="_x0000_s1026" style="position:absolute;margin-left:-73.65pt;margin-top:-35.4pt;width:849.9pt;height:5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" fillcolor="#809ec2 [3209]" stroked="f" strokeweight="1pt"/>
          </w:pict>
        </mc:Fallback>
      </mc:AlternateContent>
    </w:r>
    <w:r>
      <w:rPr>
        <w:noProof/>
      </w:rPr>
      <mc:AlternateContent>
        <mc:Choice Requires="wps">
          <w:drawing>
            <wp:anchor distT="0" distB="0" distL="114300" distR="114300" simplePos="0" relativeHeight="251669504" behindDoc="0" locked="0" layoutInCell="1" allowOverlap="1" wp14:anchorId="258C9E37" wp14:editId="1E9E6014">
              <wp:simplePos x="0" y="0"/>
              <wp:positionH relativeFrom="column">
                <wp:posOffset>-749071</wp:posOffset>
              </wp:positionH>
              <wp:positionV relativeFrom="paragraph">
                <wp:posOffset>-158178</wp:posOffset>
              </wp:positionV>
              <wp:extent cx="2130251" cy="298450"/>
              <wp:effectExtent l="0" t="0" r="0" b="0"/>
              <wp:wrapNone/>
              <wp:docPr id="1950725960" name="Textfeld 23"/>
              <wp:cNvGraphicFramePr/>
              <a:graphic xmlns:a="http://schemas.openxmlformats.org/drawingml/2006/main">
                <a:graphicData uri="http://schemas.microsoft.com/office/word/2010/wordprocessingShape">
                  <wps:wsp>
                    <wps:cNvSpPr txBox="1"/>
                    <wps:spPr>
                      <a:xfrm>
                        <a:off x="0" y="0"/>
                        <a:ext cx="2130251" cy="298450"/>
                      </a:xfrm>
                      <a:prstGeom prst="rect">
                        <a:avLst/>
                      </a:prstGeom>
                      <a:noFill/>
                      <a:ln w="6350">
                        <a:noFill/>
                      </a:ln>
                    </wps:spPr>
                    <wps:txbx>
                      <w:txbxContent>
                        <w:p w14:paraId="3E29EA5C" w14:textId="35A307B4" w:rsidR="007F26D2" w:rsidRPr="00124DD8" w:rsidRDefault="008623D9" w:rsidP="00124DD8">
                          <w:pPr>
                            <w:jc w:val="left"/>
                            <w:rPr>
                              <w:b/>
                              <w:bCs/>
                            </w:rPr>
                          </w:pPr>
                          <w:r>
                            <w:rPr>
                              <w:b/>
                              <w:bCs/>
                            </w:rPr>
                            <w:t>3</w:t>
                          </w:r>
                          <w:r w:rsidR="007F26D2" w:rsidRPr="00124DD8">
                            <w:rPr>
                              <w:b/>
                              <w:bCs/>
                            </w:rPr>
                            <w:t>. VR</w:t>
                          </w:r>
                          <w:r w:rsidR="007F26D2">
                            <w:rPr>
                              <w:b/>
                              <w:bCs/>
                            </w:rPr>
                            <w:t xml:space="preserve"> </w:t>
                          </w:r>
                          <w:r>
                            <w:rPr>
                              <w:b/>
                              <w:bCs/>
                            </w:rPr>
                            <w:t>und Bewegung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58C9E37" id="_x0000_t202" coordsize="21600,21600" o:spt="202" path="m,l,21600r21600,l21600,xe">
              <v:stroke joinstyle="miter"/>
              <v:path gradientshapeok="t" o:connecttype="rect"/>
            </v:shapetype>
            <v:shape id="_x0000_s1059" type="#_x0000_t202" style="position:absolute;left:0;text-align:left;margin-left:-59pt;margin-top:-12.45pt;width:167.7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qRGgIAADM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" filled="f" stroked="f" strokeweight=".5pt">
              <v:textbox>
                <w:txbxContent>
                  <w:p w14:paraId="3E29EA5C" w14:textId="35A307B4" w:rsidR="007F26D2" w:rsidRPr="00124DD8" w:rsidRDefault="008623D9" w:rsidP="00124DD8">
                    <w:pPr>
                      <w:jc w:val="left"/>
                      <w:rPr>
                        <w:b/>
                        <w:bCs/>
                      </w:rPr>
                    </w:pPr>
                    <w:r>
                      <w:rPr>
                        <w:b/>
                        <w:bCs/>
                      </w:rPr>
                      <w:t>3</w:t>
                    </w:r>
                    <w:r w:rsidR="007F26D2" w:rsidRPr="00124DD8">
                      <w:rPr>
                        <w:b/>
                        <w:bCs/>
                      </w:rPr>
                      <w:t>. VR</w:t>
                    </w:r>
                    <w:r w:rsidR="007F26D2">
                      <w:rPr>
                        <w:b/>
                        <w:bCs/>
                      </w:rPr>
                      <w:t xml:space="preserve"> </w:t>
                    </w:r>
                    <w:r>
                      <w:rPr>
                        <w:b/>
                        <w:bCs/>
                      </w:rPr>
                      <w:t>und Bewegung</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D6C24" w14:textId="77777777" w:rsidR="0097468E" w:rsidRDefault="0097468E">
    <w:pPr>
      <w:pStyle w:val="Kopfzeile"/>
    </w:pPr>
    <w:r>
      <w:rPr>
        <w:noProof/>
      </w:rPr>
      <mc:AlternateContent>
        <mc:Choice Requires="wps">
          <w:drawing>
            <wp:anchor distT="0" distB="0" distL="114300" distR="114300" simplePos="0" relativeHeight="251671552" behindDoc="1" locked="0" layoutInCell="1" allowOverlap="1" wp14:anchorId="758A7119" wp14:editId="6D4F31E0">
              <wp:simplePos x="0" y="0"/>
              <wp:positionH relativeFrom="column">
                <wp:posOffset>-935654</wp:posOffset>
              </wp:positionH>
              <wp:positionV relativeFrom="paragraph">
                <wp:posOffset>-449580</wp:posOffset>
              </wp:positionV>
              <wp:extent cx="10793506" cy="731520"/>
              <wp:effectExtent l="0" t="0" r="1905" b="5080"/>
              <wp:wrapNone/>
              <wp:docPr id="11726914" name="Rechteck 10"/>
              <wp:cNvGraphicFramePr/>
              <a:graphic xmlns:a="http://schemas.openxmlformats.org/drawingml/2006/main">
                <a:graphicData uri="http://schemas.microsoft.com/office/word/2010/wordprocessingShape">
                  <wps:wsp>
                    <wps:cNvSpPr/>
                    <wps:spPr>
                      <a:xfrm>
                        <a:off x="0" y="0"/>
                        <a:ext cx="10793506" cy="73152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B96E94" id="Rechteck 10" o:spid="_x0000_s1026" style="position:absolute;margin-left:-73.65pt;margin-top:-35.4pt;width:849.9pt;height:57.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" fillcolor="#a5b592 [3204]" stroked="f" strokeweight="1pt"/>
          </w:pict>
        </mc:Fallback>
      </mc:AlternateContent>
    </w:r>
    <w:r>
      <w:rPr>
        <w:noProof/>
      </w:rPr>
      <mc:AlternateContent>
        <mc:Choice Requires="wps">
          <w:drawing>
            <wp:anchor distT="0" distB="0" distL="114300" distR="114300" simplePos="0" relativeHeight="251672576" behindDoc="0" locked="0" layoutInCell="1" allowOverlap="1" wp14:anchorId="3A9B5EC9" wp14:editId="75900F7F">
              <wp:simplePos x="0" y="0"/>
              <wp:positionH relativeFrom="column">
                <wp:posOffset>-749071</wp:posOffset>
              </wp:positionH>
              <wp:positionV relativeFrom="paragraph">
                <wp:posOffset>-158178</wp:posOffset>
              </wp:positionV>
              <wp:extent cx="2130251" cy="298450"/>
              <wp:effectExtent l="0" t="0" r="0" b="0"/>
              <wp:wrapNone/>
              <wp:docPr id="1188103526" name="Textfeld 23"/>
              <wp:cNvGraphicFramePr/>
              <a:graphic xmlns:a="http://schemas.openxmlformats.org/drawingml/2006/main">
                <a:graphicData uri="http://schemas.microsoft.com/office/word/2010/wordprocessingShape">
                  <wps:wsp>
                    <wps:cNvSpPr txBox="1"/>
                    <wps:spPr>
                      <a:xfrm>
                        <a:off x="0" y="0"/>
                        <a:ext cx="2130251" cy="298450"/>
                      </a:xfrm>
                      <a:prstGeom prst="rect">
                        <a:avLst/>
                      </a:prstGeom>
                      <a:noFill/>
                      <a:ln w="6350">
                        <a:noFill/>
                      </a:ln>
                    </wps:spPr>
                    <wps:txbx>
                      <w:txbxContent>
                        <w:p w14:paraId="7017894A" w14:textId="40D71EBC" w:rsidR="0097468E" w:rsidRPr="00124DD8" w:rsidRDefault="004E3CEA" w:rsidP="00124DD8">
                          <w:pPr>
                            <w:jc w:val="left"/>
                            <w:rPr>
                              <w:b/>
                              <w:bCs/>
                            </w:rPr>
                          </w:pPr>
                          <w:r>
                            <w:rPr>
                              <w:b/>
                              <w:bCs/>
                            </w:rPr>
                            <w:t>4</w:t>
                          </w:r>
                          <w:r w:rsidR="0097468E" w:rsidRPr="00124DD8">
                            <w:rPr>
                              <w:b/>
                              <w:bCs/>
                            </w:rPr>
                            <w:t>. VR</w:t>
                          </w:r>
                          <w:r w:rsidR="0097468E">
                            <w:rPr>
                              <w:b/>
                              <w:bCs/>
                            </w:rPr>
                            <w:t xml:space="preserve"> und Begleitung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A9B5EC9" id="_x0000_t202" coordsize="21600,21600" o:spt="202" path="m,l,21600r21600,l21600,xe">
              <v:stroke joinstyle="miter"/>
              <v:path gradientshapeok="t" o:connecttype="rect"/>
            </v:shapetype>
            <v:shape id="_x0000_s1060" type="#_x0000_t202" style="position:absolute;left:0;text-align:left;margin-left:-59pt;margin-top:-12.45pt;width:167.75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" filled="f" stroked="f" strokeweight=".5pt">
              <v:textbox>
                <w:txbxContent>
                  <w:p w14:paraId="7017894A" w14:textId="40D71EBC" w:rsidR="0097468E" w:rsidRPr="00124DD8" w:rsidRDefault="004E3CEA" w:rsidP="00124DD8">
                    <w:pPr>
                      <w:jc w:val="left"/>
                      <w:rPr>
                        <w:b/>
                        <w:bCs/>
                      </w:rPr>
                    </w:pPr>
                    <w:r>
                      <w:rPr>
                        <w:b/>
                        <w:bCs/>
                      </w:rPr>
                      <w:t>4</w:t>
                    </w:r>
                    <w:r w:rsidR="0097468E" w:rsidRPr="00124DD8">
                      <w:rPr>
                        <w:b/>
                        <w:bCs/>
                      </w:rPr>
                      <w:t>. VR</w:t>
                    </w:r>
                    <w:r w:rsidR="0097468E">
                      <w:rPr>
                        <w:b/>
                        <w:bCs/>
                      </w:rPr>
                      <w:t xml:space="preserve"> und Begleitung</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6917" w14:textId="34B7C738" w:rsidR="0084037E" w:rsidRDefault="0084037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3564"/>
    <w:multiLevelType w:val="hybridMultilevel"/>
    <w:tmpl w:val="1584E0DE"/>
    <w:lvl w:ilvl="0" w:tplc="DCAC637C">
      <w:start w:val="1"/>
      <w:numFmt w:val="bullet"/>
      <w:lvlText w:val="-"/>
      <w:lvlJc w:val="left"/>
      <w:pPr>
        <w:tabs>
          <w:tab w:val="num" w:pos="720"/>
        </w:tabs>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531AA9"/>
    <w:multiLevelType w:val="hybridMultilevel"/>
    <w:tmpl w:val="1F22A07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DB5C36"/>
    <w:multiLevelType w:val="hybridMultilevel"/>
    <w:tmpl w:val="EC4241A4"/>
    <w:lvl w:ilvl="0" w:tplc="DCAC637C">
      <w:start w:val="1"/>
      <w:numFmt w:val="bullet"/>
      <w:lvlText w:val="-"/>
      <w:lvlJc w:val="left"/>
      <w:pPr>
        <w:tabs>
          <w:tab w:val="num" w:pos="720"/>
        </w:tabs>
        <w:ind w:left="720" w:hanging="360"/>
      </w:pPr>
      <w:rPr>
        <w:rFonts w:ascii="Calibri" w:eastAsiaTheme="minorHAnsi" w:hAnsi="Calibri" w:cs="Calibri" w:hint="default"/>
      </w:rPr>
    </w:lvl>
    <w:lvl w:ilvl="1" w:tplc="9FD07E4A" w:tentative="1">
      <w:start w:val="1"/>
      <w:numFmt w:val="bullet"/>
      <w:lvlText w:val=""/>
      <w:lvlJc w:val="left"/>
      <w:pPr>
        <w:tabs>
          <w:tab w:val="num" w:pos="1440"/>
        </w:tabs>
        <w:ind w:left="1440" w:hanging="360"/>
      </w:pPr>
      <w:rPr>
        <w:rFonts w:ascii="Wingdings" w:hAnsi="Wingdings" w:hint="default"/>
      </w:rPr>
    </w:lvl>
    <w:lvl w:ilvl="2" w:tplc="565C7F08" w:tentative="1">
      <w:start w:val="1"/>
      <w:numFmt w:val="bullet"/>
      <w:lvlText w:val=""/>
      <w:lvlJc w:val="left"/>
      <w:pPr>
        <w:tabs>
          <w:tab w:val="num" w:pos="2160"/>
        </w:tabs>
        <w:ind w:left="2160" w:hanging="360"/>
      </w:pPr>
      <w:rPr>
        <w:rFonts w:ascii="Wingdings" w:hAnsi="Wingdings" w:hint="default"/>
      </w:rPr>
    </w:lvl>
    <w:lvl w:ilvl="3" w:tplc="BE4CF6D6" w:tentative="1">
      <w:start w:val="1"/>
      <w:numFmt w:val="bullet"/>
      <w:lvlText w:val=""/>
      <w:lvlJc w:val="left"/>
      <w:pPr>
        <w:tabs>
          <w:tab w:val="num" w:pos="2880"/>
        </w:tabs>
        <w:ind w:left="2880" w:hanging="360"/>
      </w:pPr>
      <w:rPr>
        <w:rFonts w:ascii="Wingdings" w:hAnsi="Wingdings" w:hint="default"/>
      </w:rPr>
    </w:lvl>
    <w:lvl w:ilvl="4" w:tplc="260A9B12" w:tentative="1">
      <w:start w:val="1"/>
      <w:numFmt w:val="bullet"/>
      <w:lvlText w:val=""/>
      <w:lvlJc w:val="left"/>
      <w:pPr>
        <w:tabs>
          <w:tab w:val="num" w:pos="3600"/>
        </w:tabs>
        <w:ind w:left="3600" w:hanging="360"/>
      </w:pPr>
      <w:rPr>
        <w:rFonts w:ascii="Wingdings" w:hAnsi="Wingdings" w:hint="default"/>
      </w:rPr>
    </w:lvl>
    <w:lvl w:ilvl="5" w:tplc="9612D526" w:tentative="1">
      <w:start w:val="1"/>
      <w:numFmt w:val="bullet"/>
      <w:lvlText w:val=""/>
      <w:lvlJc w:val="left"/>
      <w:pPr>
        <w:tabs>
          <w:tab w:val="num" w:pos="4320"/>
        </w:tabs>
        <w:ind w:left="4320" w:hanging="360"/>
      </w:pPr>
      <w:rPr>
        <w:rFonts w:ascii="Wingdings" w:hAnsi="Wingdings" w:hint="default"/>
      </w:rPr>
    </w:lvl>
    <w:lvl w:ilvl="6" w:tplc="A0DC823A" w:tentative="1">
      <w:start w:val="1"/>
      <w:numFmt w:val="bullet"/>
      <w:lvlText w:val=""/>
      <w:lvlJc w:val="left"/>
      <w:pPr>
        <w:tabs>
          <w:tab w:val="num" w:pos="5040"/>
        </w:tabs>
        <w:ind w:left="5040" w:hanging="360"/>
      </w:pPr>
      <w:rPr>
        <w:rFonts w:ascii="Wingdings" w:hAnsi="Wingdings" w:hint="default"/>
      </w:rPr>
    </w:lvl>
    <w:lvl w:ilvl="7" w:tplc="725A516A" w:tentative="1">
      <w:start w:val="1"/>
      <w:numFmt w:val="bullet"/>
      <w:lvlText w:val=""/>
      <w:lvlJc w:val="left"/>
      <w:pPr>
        <w:tabs>
          <w:tab w:val="num" w:pos="5760"/>
        </w:tabs>
        <w:ind w:left="5760" w:hanging="360"/>
      </w:pPr>
      <w:rPr>
        <w:rFonts w:ascii="Wingdings" w:hAnsi="Wingdings" w:hint="default"/>
      </w:rPr>
    </w:lvl>
    <w:lvl w:ilvl="8" w:tplc="E47C1DB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64EB0"/>
    <w:multiLevelType w:val="hybridMultilevel"/>
    <w:tmpl w:val="F51CBE68"/>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16016E"/>
    <w:multiLevelType w:val="hybridMultilevel"/>
    <w:tmpl w:val="01C2DDD8"/>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1B460A"/>
    <w:multiLevelType w:val="hybridMultilevel"/>
    <w:tmpl w:val="4872B8F8"/>
    <w:lvl w:ilvl="0" w:tplc="B1FCC210">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 w15:restartNumberingAfterBreak="0">
    <w:nsid w:val="18C03921"/>
    <w:multiLevelType w:val="hybridMultilevel"/>
    <w:tmpl w:val="CC905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D435A0"/>
    <w:multiLevelType w:val="hybridMultilevel"/>
    <w:tmpl w:val="CF28AA42"/>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D4528D"/>
    <w:multiLevelType w:val="hybridMultilevel"/>
    <w:tmpl w:val="899A8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D140908"/>
    <w:multiLevelType w:val="hybridMultilevel"/>
    <w:tmpl w:val="F64456E2"/>
    <w:lvl w:ilvl="0" w:tplc="23C81C26">
      <w:start w:val="1"/>
      <w:numFmt w:val="bullet"/>
      <w:lvlText w:val=""/>
      <w:lvlJc w:val="left"/>
      <w:pPr>
        <w:ind w:left="720" w:hanging="360"/>
      </w:pPr>
      <w:rPr>
        <w:rFonts w:ascii="Symbol" w:hAnsi="Symbol" w:hint="default"/>
        <w:color w:val="000000" w:themeColor="text1"/>
        <w:sz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D914328"/>
    <w:multiLevelType w:val="hybridMultilevel"/>
    <w:tmpl w:val="2910B3EC"/>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937575"/>
    <w:multiLevelType w:val="hybridMultilevel"/>
    <w:tmpl w:val="43823FE8"/>
    <w:lvl w:ilvl="0" w:tplc="23C81C26">
      <w:start w:val="1"/>
      <w:numFmt w:val="bullet"/>
      <w:lvlText w:val=""/>
      <w:lvlJc w:val="left"/>
      <w:pPr>
        <w:ind w:left="720" w:hanging="360"/>
      </w:pPr>
      <w:rPr>
        <w:rFonts w:ascii="Symbol" w:hAnsi="Symbol" w:hint="default"/>
        <w:color w:val="000000" w:themeColor="text1"/>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3925B4"/>
    <w:multiLevelType w:val="hybridMultilevel"/>
    <w:tmpl w:val="2B605DE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D5280C"/>
    <w:multiLevelType w:val="hybridMultilevel"/>
    <w:tmpl w:val="199A80DA"/>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F56B61"/>
    <w:multiLevelType w:val="hybridMultilevel"/>
    <w:tmpl w:val="654CA47C"/>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5" w15:restartNumberingAfterBreak="0">
    <w:nsid w:val="3A9535CE"/>
    <w:multiLevelType w:val="hybridMultilevel"/>
    <w:tmpl w:val="478C27FA"/>
    <w:lvl w:ilvl="0" w:tplc="79485B4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AC56198"/>
    <w:multiLevelType w:val="hybridMultilevel"/>
    <w:tmpl w:val="5526017C"/>
    <w:lvl w:ilvl="0" w:tplc="9E8CE2A4">
      <w:start w:val="1"/>
      <w:numFmt w:val="bullet"/>
      <w:lvlText w:val="!"/>
      <w:lvlJc w:val="left"/>
      <w:pPr>
        <w:ind w:left="720" w:hanging="360"/>
      </w:pPr>
      <w:rPr>
        <w:rFonts w:ascii="Arial" w:hAnsi="Arial" w:hint="default"/>
        <w:color w:val="EE0000"/>
        <w:sz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FF1013"/>
    <w:multiLevelType w:val="hybridMultilevel"/>
    <w:tmpl w:val="D55A57C2"/>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8808D5"/>
    <w:multiLevelType w:val="hybridMultilevel"/>
    <w:tmpl w:val="BDC26D70"/>
    <w:lvl w:ilvl="0" w:tplc="69D0AECA">
      <w:start w:val="1"/>
      <w:numFmt w:val="bullet"/>
      <w:lvlText w:val=""/>
      <w:lvlJc w:val="left"/>
      <w:pPr>
        <w:ind w:left="720" w:hanging="360"/>
      </w:pPr>
      <w:rPr>
        <w:rFonts w:ascii="Symbol" w:hAnsi="Symbol" w:hint="default"/>
        <w:color w:val="EE0000"/>
        <w:sz w:val="36"/>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9" w15:restartNumberingAfterBreak="0">
    <w:nsid w:val="40A95739"/>
    <w:multiLevelType w:val="hybridMultilevel"/>
    <w:tmpl w:val="5F20DD5C"/>
    <w:lvl w:ilvl="0" w:tplc="04070001">
      <w:start w:val="1"/>
      <w:numFmt w:val="bullet"/>
      <w:lvlText w:val=""/>
      <w:lvlJc w:val="left"/>
      <w:pPr>
        <w:ind w:left="720" w:hanging="360"/>
      </w:pPr>
      <w:rPr>
        <w:rFonts w:ascii="Symbol" w:hAnsi="Symbol" w:hint="default"/>
        <w:color w:val="EE0000"/>
        <w:sz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0D611B1"/>
    <w:multiLevelType w:val="hybridMultilevel"/>
    <w:tmpl w:val="C04E0A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B2875B9"/>
    <w:multiLevelType w:val="hybridMultilevel"/>
    <w:tmpl w:val="F8E862E2"/>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41356E"/>
    <w:multiLevelType w:val="hybridMultilevel"/>
    <w:tmpl w:val="F6B045A8"/>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4D4A54D3"/>
    <w:multiLevelType w:val="hybridMultilevel"/>
    <w:tmpl w:val="C0D8D1E4"/>
    <w:lvl w:ilvl="0" w:tplc="7214FEF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E474311"/>
    <w:multiLevelType w:val="hybridMultilevel"/>
    <w:tmpl w:val="67688200"/>
    <w:lvl w:ilvl="0" w:tplc="23C81C26">
      <w:start w:val="1"/>
      <w:numFmt w:val="bullet"/>
      <w:lvlText w:val=""/>
      <w:lvlJc w:val="left"/>
      <w:pPr>
        <w:ind w:left="720" w:hanging="360"/>
      </w:pPr>
      <w:rPr>
        <w:rFonts w:ascii="Symbol" w:hAnsi="Symbol" w:hint="default"/>
        <w:color w:val="000000" w:themeColor="text1"/>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F338A0"/>
    <w:multiLevelType w:val="hybridMultilevel"/>
    <w:tmpl w:val="10562B62"/>
    <w:lvl w:ilvl="0" w:tplc="7548C962">
      <w:start w:val="1"/>
      <w:numFmt w:val="bullet"/>
      <w:lvlText w:val=""/>
      <w:lvlJc w:val="left"/>
      <w:pPr>
        <w:ind w:left="720" w:hanging="360"/>
      </w:pPr>
      <w:rPr>
        <w:rFonts w:ascii="Symbol" w:hAnsi="Symbol" w:hint="default"/>
        <w:color w:val="EE0000"/>
        <w:sz w:val="28"/>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6" w15:restartNumberingAfterBreak="0">
    <w:nsid w:val="51E5113B"/>
    <w:multiLevelType w:val="hybridMultilevel"/>
    <w:tmpl w:val="B6A67578"/>
    <w:lvl w:ilvl="0" w:tplc="9E8CE2A4">
      <w:start w:val="1"/>
      <w:numFmt w:val="bullet"/>
      <w:lvlText w:val="!"/>
      <w:lvlJc w:val="left"/>
      <w:pPr>
        <w:ind w:left="720" w:hanging="360"/>
      </w:pPr>
      <w:rPr>
        <w:rFonts w:ascii="Arial" w:hAnsi="Arial" w:hint="default"/>
        <w:color w:val="EE0000"/>
        <w:sz w:val="28"/>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7" w15:restartNumberingAfterBreak="0">
    <w:nsid w:val="56AB2287"/>
    <w:multiLevelType w:val="hybridMultilevel"/>
    <w:tmpl w:val="8D72DE54"/>
    <w:lvl w:ilvl="0" w:tplc="9E8CE2A4">
      <w:start w:val="1"/>
      <w:numFmt w:val="bullet"/>
      <w:lvlText w:val="!"/>
      <w:lvlJc w:val="left"/>
      <w:pPr>
        <w:ind w:left="720" w:hanging="360"/>
      </w:pPr>
      <w:rPr>
        <w:rFonts w:ascii="Arial" w:hAnsi="Arial" w:hint="default"/>
        <w:color w:val="EE000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DD86725"/>
    <w:multiLevelType w:val="hybridMultilevel"/>
    <w:tmpl w:val="ACBE9AE2"/>
    <w:lvl w:ilvl="0" w:tplc="9E8CE2A4">
      <w:start w:val="1"/>
      <w:numFmt w:val="bullet"/>
      <w:lvlText w:val="!"/>
      <w:lvlJc w:val="left"/>
      <w:pPr>
        <w:ind w:left="720" w:hanging="360"/>
      </w:pPr>
      <w:rPr>
        <w:rFonts w:ascii="Arial" w:hAnsi="Arial" w:hint="default"/>
        <w:color w:val="EE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4E6389"/>
    <w:multiLevelType w:val="hybridMultilevel"/>
    <w:tmpl w:val="A6B022CC"/>
    <w:lvl w:ilvl="0" w:tplc="04070005">
      <w:start w:val="1"/>
      <w:numFmt w:val="bullet"/>
      <w:lvlText w:val=""/>
      <w:lvlJc w:val="left"/>
      <w:pPr>
        <w:ind w:left="1636" w:hanging="360"/>
      </w:pPr>
      <w:rPr>
        <w:rFonts w:ascii="Wingdings" w:hAnsi="Wingdings" w:hint="default"/>
      </w:rPr>
    </w:lvl>
    <w:lvl w:ilvl="1" w:tplc="04070003" w:tentative="1">
      <w:start w:val="1"/>
      <w:numFmt w:val="bullet"/>
      <w:lvlText w:val="o"/>
      <w:lvlJc w:val="left"/>
      <w:pPr>
        <w:ind w:left="2356" w:hanging="360"/>
      </w:pPr>
      <w:rPr>
        <w:rFonts w:ascii="Courier New" w:hAnsi="Courier New" w:cs="Courier New" w:hint="default"/>
      </w:rPr>
    </w:lvl>
    <w:lvl w:ilvl="2" w:tplc="04070005" w:tentative="1">
      <w:start w:val="1"/>
      <w:numFmt w:val="bullet"/>
      <w:lvlText w:val=""/>
      <w:lvlJc w:val="left"/>
      <w:pPr>
        <w:ind w:left="3076" w:hanging="360"/>
      </w:pPr>
      <w:rPr>
        <w:rFonts w:ascii="Wingdings" w:hAnsi="Wingdings" w:hint="default"/>
      </w:rPr>
    </w:lvl>
    <w:lvl w:ilvl="3" w:tplc="04070001" w:tentative="1">
      <w:start w:val="1"/>
      <w:numFmt w:val="bullet"/>
      <w:lvlText w:val=""/>
      <w:lvlJc w:val="left"/>
      <w:pPr>
        <w:ind w:left="3796" w:hanging="360"/>
      </w:pPr>
      <w:rPr>
        <w:rFonts w:ascii="Symbol" w:hAnsi="Symbol" w:hint="default"/>
      </w:rPr>
    </w:lvl>
    <w:lvl w:ilvl="4" w:tplc="04070003" w:tentative="1">
      <w:start w:val="1"/>
      <w:numFmt w:val="bullet"/>
      <w:lvlText w:val="o"/>
      <w:lvlJc w:val="left"/>
      <w:pPr>
        <w:ind w:left="4516" w:hanging="360"/>
      </w:pPr>
      <w:rPr>
        <w:rFonts w:ascii="Courier New" w:hAnsi="Courier New" w:cs="Courier New" w:hint="default"/>
      </w:rPr>
    </w:lvl>
    <w:lvl w:ilvl="5" w:tplc="04070005" w:tentative="1">
      <w:start w:val="1"/>
      <w:numFmt w:val="bullet"/>
      <w:lvlText w:val=""/>
      <w:lvlJc w:val="left"/>
      <w:pPr>
        <w:ind w:left="5236" w:hanging="360"/>
      </w:pPr>
      <w:rPr>
        <w:rFonts w:ascii="Wingdings" w:hAnsi="Wingdings" w:hint="default"/>
      </w:rPr>
    </w:lvl>
    <w:lvl w:ilvl="6" w:tplc="04070001" w:tentative="1">
      <w:start w:val="1"/>
      <w:numFmt w:val="bullet"/>
      <w:lvlText w:val=""/>
      <w:lvlJc w:val="left"/>
      <w:pPr>
        <w:ind w:left="5956" w:hanging="360"/>
      </w:pPr>
      <w:rPr>
        <w:rFonts w:ascii="Symbol" w:hAnsi="Symbol" w:hint="default"/>
      </w:rPr>
    </w:lvl>
    <w:lvl w:ilvl="7" w:tplc="04070003" w:tentative="1">
      <w:start w:val="1"/>
      <w:numFmt w:val="bullet"/>
      <w:lvlText w:val="o"/>
      <w:lvlJc w:val="left"/>
      <w:pPr>
        <w:ind w:left="6676" w:hanging="360"/>
      </w:pPr>
      <w:rPr>
        <w:rFonts w:ascii="Courier New" w:hAnsi="Courier New" w:cs="Courier New" w:hint="default"/>
      </w:rPr>
    </w:lvl>
    <w:lvl w:ilvl="8" w:tplc="04070005" w:tentative="1">
      <w:start w:val="1"/>
      <w:numFmt w:val="bullet"/>
      <w:lvlText w:val=""/>
      <w:lvlJc w:val="left"/>
      <w:pPr>
        <w:ind w:left="7396" w:hanging="360"/>
      </w:pPr>
      <w:rPr>
        <w:rFonts w:ascii="Wingdings" w:hAnsi="Wingdings" w:hint="default"/>
      </w:rPr>
    </w:lvl>
  </w:abstractNum>
  <w:abstractNum w:abstractNumId="30" w15:restartNumberingAfterBreak="0">
    <w:nsid w:val="62CA3077"/>
    <w:multiLevelType w:val="hybridMultilevel"/>
    <w:tmpl w:val="F4723A94"/>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5B52466"/>
    <w:multiLevelType w:val="hybridMultilevel"/>
    <w:tmpl w:val="DAD47080"/>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2" w15:restartNumberingAfterBreak="0">
    <w:nsid w:val="6825130A"/>
    <w:multiLevelType w:val="hybridMultilevel"/>
    <w:tmpl w:val="440E45F6"/>
    <w:lvl w:ilvl="0" w:tplc="23C81C26">
      <w:start w:val="1"/>
      <w:numFmt w:val="bullet"/>
      <w:lvlText w:val=""/>
      <w:lvlJc w:val="left"/>
      <w:pPr>
        <w:ind w:left="720" w:hanging="360"/>
      </w:pPr>
      <w:rPr>
        <w:rFonts w:ascii="Symbol" w:hAnsi="Symbol" w:hint="default"/>
        <w:color w:val="000000" w:themeColor="text1"/>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D3C5FCA"/>
    <w:multiLevelType w:val="hybridMultilevel"/>
    <w:tmpl w:val="0FF6A61E"/>
    <w:lvl w:ilvl="0" w:tplc="9E8CE2A4">
      <w:start w:val="1"/>
      <w:numFmt w:val="bullet"/>
      <w:lvlText w:val="!"/>
      <w:lvlJc w:val="left"/>
      <w:pPr>
        <w:ind w:left="1080" w:hanging="360"/>
      </w:pPr>
      <w:rPr>
        <w:rFonts w:ascii="Arial" w:hAnsi="Arial" w:hint="default"/>
        <w:color w:val="EE0000"/>
        <w:sz w:val="28"/>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748B567B"/>
    <w:multiLevelType w:val="hybridMultilevel"/>
    <w:tmpl w:val="FF10A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54108EA"/>
    <w:multiLevelType w:val="hybridMultilevel"/>
    <w:tmpl w:val="4DD09D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59C3D16"/>
    <w:multiLevelType w:val="hybridMultilevel"/>
    <w:tmpl w:val="4726F6BC"/>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7" w15:restartNumberingAfterBreak="0">
    <w:nsid w:val="7791534C"/>
    <w:multiLevelType w:val="hybridMultilevel"/>
    <w:tmpl w:val="BBECE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9FB6476"/>
    <w:multiLevelType w:val="hybridMultilevel"/>
    <w:tmpl w:val="A5D21112"/>
    <w:lvl w:ilvl="0" w:tplc="9E8CE2A4">
      <w:start w:val="1"/>
      <w:numFmt w:val="bullet"/>
      <w:lvlText w:val="!"/>
      <w:lvlJc w:val="left"/>
      <w:pPr>
        <w:ind w:left="720" w:hanging="360"/>
      </w:pPr>
      <w:rPr>
        <w:rFonts w:ascii="Arial" w:hAnsi="Arial" w:hint="default"/>
        <w:color w:val="EE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BDC6F7D"/>
    <w:multiLevelType w:val="hybridMultilevel"/>
    <w:tmpl w:val="369669C0"/>
    <w:lvl w:ilvl="0" w:tplc="04070001">
      <w:start w:val="1"/>
      <w:numFmt w:val="bullet"/>
      <w:lvlText w:val=""/>
      <w:lvlJc w:val="left"/>
      <w:pPr>
        <w:ind w:left="720" w:hanging="360"/>
      </w:pPr>
      <w:rPr>
        <w:rFonts w:ascii="Symbol" w:hAnsi="Symbol" w:hint="default"/>
        <w:color w:val="EE0000"/>
        <w:sz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7E3D3231"/>
    <w:multiLevelType w:val="hybridMultilevel"/>
    <w:tmpl w:val="9954D4BC"/>
    <w:lvl w:ilvl="0" w:tplc="DCAC637C">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20"/>
  </w:num>
  <w:num w:numId="4">
    <w:abstractNumId w:val="2"/>
  </w:num>
  <w:num w:numId="5">
    <w:abstractNumId w:val="0"/>
  </w:num>
  <w:num w:numId="6">
    <w:abstractNumId w:val="1"/>
  </w:num>
  <w:num w:numId="7">
    <w:abstractNumId w:val="40"/>
  </w:num>
  <w:num w:numId="8">
    <w:abstractNumId w:val="35"/>
  </w:num>
  <w:num w:numId="9">
    <w:abstractNumId w:val="5"/>
  </w:num>
  <w:num w:numId="10">
    <w:abstractNumId w:val="18"/>
  </w:num>
  <w:num w:numId="11">
    <w:abstractNumId w:val="25"/>
  </w:num>
  <w:num w:numId="12">
    <w:abstractNumId w:val="26"/>
  </w:num>
  <w:num w:numId="13">
    <w:abstractNumId w:val="8"/>
  </w:num>
  <w:num w:numId="14">
    <w:abstractNumId w:val="23"/>
  </w:num>
  <w:num w:numId="15">
    <w:abstractNumId w:val="33"/>
  </w:num>
  <w:num w:numId="16">
    <w:abstractNumId w:val="39"/>
  </w:num>
  <w:num w:numId="17">
    <w:abstractNumId w:val="19"/>
  </w:num>
  <w:num w:numId="18">
    <w:abstractNumId w:val="9"/>
  </w:num>
  <w:num w:numId="19">
    <w:abstractNumId w:val="16"/>
  </w:num>
  <w:num w:numId="20">
    <w:abstractNumId w:val="38"/>
  </w:num>
  <w:num w:numId="21">
    <w:abstractNumId w:val="24"/>
  </w:num>
  <w:num w:numId="22">
    <w:abstractNumId w:val="14"/>
  </w:num>
  <w:num w:numId="23">
    <w:abstractNumId w:val="7"/>
  </w:num>
  <w:num w:numId="24">
    <w:abstractNumId w:val="4"/>
  </w:num>
  <w:num w:numId="25">
    <w:abstractNumId w:val="21"/>
  </w:num>
  <w:num w:numId="26">
    <w:abstractNumId w:val="30"/>
  </w:num>
  <w:num w:numId="27">
    <w:abstractNumId w:val="10"/>
  </w:num>
  <w:num w:numId="28">
    <w:abstractNumId w:val="27"/>
  </w:num>
  <w:num w:numId="29">
    <w:abstractNumId w:val="17"/>
  </w:num>
  <w:num w:numId="30">
    <w:abstractNumId w:val="31"/>
  </w:num>
  <w:num w:numId="31">
    <w:abstractNumId w:val="12"/>
  </w:num>
  <w:num w:numId="32">
    <w:abstractNumId w:val="11"/>
  </w:num>
  <w:num w:numId="33">
    <w:abstractNumId w:val="13"/>
  </w:num>
  <w:num w:numId="34">
    <w:abstractNumId w:val="22"/>
  </w:num>
  <w:num w:numId="35">
    <w:abstractNumId w:val="29"/>
  </w:num>
  <w:num w:numId="36">
    <w:abstractNumId w:val="3"/>
  </w:num>
  <w:num w:numId="37">
    <w:abstractNumId w:val="36"/>
  </w:num>
  <w:num w:numId="38">
    <w:abstractNumId w:val="32"/>
  </w:num>
  <w:num w:numId="39">
    <w:abstractNumId w:val="28"/>
  </w:num>
  <w:num w:numId="40">
    <w:abstractNumId w:val="6"/>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EF8"/>
    <w:rsid w:val="00007FA4"/>
    <w:rsid w:val="00023A33"/>
    <w:rsid w:val="000257BD"/>
    <w:rsid w:val="0003236E"/>
    <w:rsid w:val="00052099"/>
    <w:rsid w:val="000561BF"/>
    <w:rsid w:val="00067B91"/>
    <w:rsid w:val="000A43CD"/>
    <w:rsid w:val="000A4CC6"/>
    <w:rsid w:val="000B03B9"/>
    <w:rsid w:val="000C2DE5"/>
    <w:rsid w:val="000C7DD6"/>
    <w:rsid w:val="000D2229"/>
    <w:rsid w:val="000E0DAD"/>
    <w:rsid w:val="000E7FAE"/>
    <w:rsid w:val="000F11B3"/>
    <w:rsid w:val="000F4C06"/>
    <w:rsid w:val="00112F37"/>
    <w:rsid w:val="00114E68"/>
    <w:rsid w:val="00123CF5"/>
    <w:rsid w:val="00124DD8"/>
    <w:rsid w:val="00134B0F"/>
    <w:rsid w:val="00143F65"/>
    <w:rsid w:val="00151E95"/>
    <w:rsid w:val="001541AC"/>
    <w:rsid w:val="001566FA"/>
    <w:rsid w:val="00171D61"/>
    <w:rsid w:val="00172BF0"/>
    <w:rsid w:val="00173705"/>
    <w:rsid w:val="0019312E"/>
    <w:rsid w:val="00193362"/>
    <w:rsid w:val="001A56B8"/>
    <w:rsid w:val="001C2612"/>
    <w:rsid w:val="001C4524"/>
    <w:rsid w:val="001D3ADE"/>
    <w:rsid w:val="001D7019"/>
    <w:rsid w:val="001E41C3"/>
    <w:rsid w:val="00235434"/>
    <w:rsid w:val="0024504E"/>
    <w:rsid w:val="002474C1"/>
    <w:rsid w:val="00247D38"/>
    <w:rsid w:val="00251290"/>
    <w:rsid w:val="002517F5"/>
    <w:rsid w:val="0026164B"/>
    <w:rsid w:val="00265033"/>
    <w:rsid w:val="00273D02"/>
    <w:rsid w:val="00285BA3"/>
    <w:rsid w:val="002864EF"/>
    <w:rsid w:val="002872D4"/>
    <w:rsid w:val="002A1ACE"/>
    <w:rsid w:val="002B5B89"/>
    <w:rsid w:val="002C267C"/>
    <w:rsid w:val="002C44CE"/>
    <w:rsid w:val="002C6ED5"/>
    <w:rsid w:val="002E5186"/>
    <w:rsid w:val="002F0AB7"/>
    <w:rsid w:val="00302BEC"/>
    <w:rsid w:val="00305A71"/>
    <w:rsid w:val="00306AF3"/>
    <w:rsid w:val="00307B65"/>
    <w:rsid w:val="00315FF7"/>
    <w:rsid w:val="00316DA8"/>
    <w:rsid w:val="00353FE3"/>
    <w:rsid w:val="00370472"/>
    <w:rsid w:val="003779A7"/>
    <w:rsid w:val="003875D7"/>
    <w:rsid w:val="003913B7"/>
    <w:rsid w:val="00395232"/>
    <w:rsid w:val="003A083E"/>
    <w:rsid w:val="003B2611"/>
    <w:rsid w:val="003C2C70"/>
    <w:rsid w:val="003D1735"/>
    <w:rsid w:val="003D4262"/>
    <w:rsid w:val="003E002E"/>
    <w:rsid w:val="003E59F7"/>
    <w:rsid w:val="00400F1D"/>
    <w:rsid w:val="00411073"/>
    <w:rsid w:val="00445370"/>
    <w:rsid w:val="00455107"/>
    <w:rsid w:val="004810D7"/>
    <w:rsid w:val="00492540"/>
    <w:rsid w:val="004A2435"/>
    <w:rsid w:val="004A379C"/>
    <w:rsid w:val="004A3F6D"/>
    <w:rsid w:val="004A4E17"/>
    <w:rsid w:val="004A54FB"/>
    <w:rsid w:val="004B3108"/>
    <w:rsid w:val="004B77B4"/>
    <w:rsid w:val="004C1AE8"/>
    <w:rsid w:val="004E252A"/>
    <w:rsid w:val="004E2602"/>
    <w:rsid w:val="004E3CEA"/>
    <w:rsid w:val="0050100E"/>
    <w:rsid w:val="00505595"/>
    <w:rsid w:val="005164F0"/>
    <w:rsid w:val="00520E48"/>
    <w:rsid w:val="00542342"/>
    <w:rsid w:val="00574A44"/>
    <w:rsid w:val="00574EF8"/>
    <w:rsid w:val="00577715"/>
    <w:rsid w:val="005971AE"/>
    <w:rsid w:val="005A7D9E"/>
    <w:rsid w:val="005B3EB7"/>
    <w:rsid w:val="005B5FB1"/>
    <w:rsid w:val="005F13C4"/>
    <w:rsid w:val="00635BC1"/>
    <w:rsid w:val="006515F9"/>
    <w:rsid w:val="006521F0"/>
    <w:rsid w:val="00660552"/>
    <w:rsid w:val="00661DD6"/>
    <w:rsid w:val="00664A66"/>
    <w:rsid w:val="00664FB6"/>
    <w:rsid w:val="0068550E"/>
    <w:rsid w:val="0068621B"/>
    <w:rsid w:val="00693F02"/>
    <w:rsid w:val="006A7631"/>
    <w:rsid w:val="006B23E0"/>
    <w:rsid w:val="006C6E87"/>
    <w:rsid w:val="006C7C26"/>
    <w:rsid w:val="006E044E"/>
    <w:rsid w:val="006E6780"/>
    <w:rsid w:val="006F3650"/>
    <w:rsid w:val="006F592D"/>
    <w:rsid w:val="00702D88"/>
    <w:rsid w:val="00703A00"/>
    <w:rsid w:val="00746C9D"/>
    <w:rsid w:val="007545A5"/>
    <w:rsid w:val="007609FB"/>
    <w:rsid w:val="00765E81"/>
    <w:rsid w:val="00767E86"/>
    <w:rsid w:val="00774BAE"/>
    <w:rsid w:val="007804C7"/>
    <w:rsid w:val="007841AE"/>
    <w:rsid w:val="007842C3"/>
    <w:rsid w:val="00784855"/>
    <w:rsid w:val="00785190"/>
    <w:rsid w:val="007911F3"/>
    <w:rsid w:val="007966B0"/>
    <w:rsid w:val="007A151C"/>
    <w:rsid w:val="007B0CA3"/>
    <w:rsid w:val="007B5E79"/>
    <w:rsid w:val="007C0FE3"/>
    <w:rsid w:val="007D0ABB"/>
    <w:rsid w:val="007F26D2"/>
    <w:rsid w:val="00806A45"/>
    <w:rsid w:val="00822A5D"/>
    <w:rsid w:val="00823555"/>
    <w:rsid w:val="00823796"/>
    <w:rsid w:val="008343D5"/>
    <w:rsid w:val="008346C0"/>
    <w:rsid w:val="0084037E"/>
    <w:rsid w:val="00841E4E"/>
    <w:rsid w:val="0085080B"/>
    <w:rsid w:val="0085350F"/>
    <w:rsid w:val="008623D9"/>
    <w:rsid w:val="00871E27"/>
    <w:rsid w:val="00881560"/>
    <w:rsid w:val="00897149"/>
    <w:rsid w:val="008A01AC"/>
    <w:rsid w:val="008B59A9"/>
    <w:rsid w:val="008B5F03"/>
    <w:rsid w:val="008B777C"/>
    <w:rsid w:val="008C02FB"/>
    <w:rsid w:val="008C295D"/>
    <w:rsid w:val="008D1622"/>
    <w:rsid w:val="008D4AD4"/>
    <w:rsid w:val="008E538A"/>
    <w:rsid w:val="009418D0"/>
    <w:rsid w:val="00944E66"/>
    <w:rsid w:val="00950F2F"/>
    <w:rsid w:val="009608D5"/>
    <w:rsid w:val="00961126"/>
    <w:rsid w:val="00970CB6"/>
    <w:rsid w:val="0097219F"/>
    <w:rsid w:val="0097468E"/>
    <w:rsid w:val="00982CB7"/>
    <w:rsid w:val="009840E4"/>
    <w:rsid w:val="0099617D"/>
    <w:rsid w:val="009A199F"/>
    <w:rsid w:val="009A1C3C"/>
    <w:rsid w:val="009B6F80"/>
    <w:rsid w:val="009E576B"/>
    <w:rsid w:val="009F585B"/>
    <w:rsid w:val="00A16104"/>
    <w:rsid w:val="00A2244C"/>
    <w:rsid w:val="00A23DBF"/>
    <w:rsid w:val="00A329FF"/>
    <w:rsid w:val="00A33200"/>
    <w:rsid w:val="00A52FE8"/>
    <w:rsid w:val="00A619D7"/>
    <w:rsid w:val="00A67943"/>
    <w:rsid w:val="00A71FCE"/>
    <w:rsid w:val="00A72492"/>
    <w:rsid w:val="00A80417"/>
    <w:rsid w:val="00AA0DDD"/>
    <w:rsid w:val="00AA1A42"/>
    <w:rsid w:val="00AA3D55"/>
    <w:rsid w:val="00AB0B1B"/>
    <w:rsid w:val="00AE4CEB"/>
    <w:rsid w:val="00B0411C"/>
    <w:rsid w:val="00B04447"/>
    <w:rsid w:val="00B1469A"/>
    <w:rsid w:val="00B5060F"/>
    <w:rsid w:val="00B52A8E"/>
    <w:rsid w:val="00B538F7"/>
    <w:rsid w:val="00B61C01"/>
    <w:rsid w:val="00B72999"/>
    <w:rsid w:val="00B75520"/>
    <w:rsid w:val="00B86A0A"/>
    <w:rsid w:val="00B944BD"/>
    <w:rsid w:val="00B959B0"/>
    <w:rsid w:val="00BA759A"/>
    <w:rsid w:val="00BB0A9D"/>
    <w:rsid w:val="00BB2BA2"/>
    <w:rsid w:val="00BC49DC"/>
    <w:rsid w:val="00BD121F"/>
    <w:rsid w:val="00BD71C4"/>
    <w:rsid w:val="00BE7618"/>
    <w:rsid w:val="00BE7EF3"/>
    <w:rsid w:val="00BF0618"/>
    <w:rsid w:val="00BF4809"/>
    <w:rsid w:val="00C33365"/>
    <w:rsid w:val="00C40EB5"/>
    <w:rsid w:val="00C42903"/>
    <w:rsid w:val="00C55DB2"/>
    <w:rsid w:val="00C60312"/>
    <w:rsid w:val="00C64C8B"/>
    <w:rsid w:val="00C7492C"/>
    <w:rsid w:val="00C929E8"/>
    <w:rsid w:val="00CA6675"/>
    <w:rsid w:val="00CD0672"/>
    <w:rsid w:val="00CE128C"/>
    <w:rsid w:val="00CE6AFC"/>
    <w:rsid w:val="00CE7DFE"/>
    <w:rsid w:val="00CF5B67"/>
    <w:rsid w:val="00D0134F"/>
    <w:rsid w:val="00D41075"/>
    <w:rsid w:val="00D462A2"/>
    <w:rsid w:val="00D466AD"/>
    <w:rsid w:val="00D76D3B"/>
    <w:rsid w:val="00D847D0"/>
    <w:rsid w:val="00D84F8D"/>
    <w:rsid w:val="00D85E9E"/>
    <w:rsid w:val="00D86A2C"/>
    <w:rsid w:val="00D90996"/>
    <w:rsid w:val="00D92328"/>
    <w:rsid w:val="00DA11DA"/>
    <w:rsid w:val="00DA7AF8"/>
    <w:rsid w:val="00DB2C02"/>
    <w:rsid w:val="00DF2E99"/>
    <w:rsid w:val="00E00863"/>
    <w:rsid w:val="00E22F85"/>
    <w:rsid w:val="00E24D7D"/>
    <w:rsid w:val="00E31147"/>
    <w:rsid w:val="00E321ED"/>
    <w:rsid w:val="00E4185A"/>
    <w:rsid w:val="00E51DEB"/>
    <w:rsid w:val="00E52823"/>
    <w:rsid w:val="00E53584"/>
    <w:rsid w:val="00E573CD"/>
    <w:rsid w:val="00E66F31"/>
    <w:rsid w:val="00E71737"/>
    <w:rsid w:val="00E722A1"/>
    <w:rsid w:val="00E847C6"/>
    <w:rsid w:val="00E950C8"/>
    <w:rsid w:val="00EB26A4"/>
    <w:rsid w:val="00EC1CA7"/>
    <w:rsid w:val="00EC5E0D"/>
    <w:rsid w:val="00EC6755"/>
    <w:rsid w:val="00ED5DB4"/>
    <w:rsid w:val="00EF78FC"/>
    <w:rsid w:val="00F07C69"/>
    <w:rsid w:val="00F107D5"/>
    <w:rsid w:val="00F20ED5"/>
    <w:rsid w:val="00F2321D"/>
    <w:rsid w:val="00F24EBD"/>
    <w:rsid w:val="00F60805"/>
    <w:rsid w:val="00F63F9A"/>
    <w:rsid w:val="00F7036E"/>
    <w:rsid w:val="00F728AC"/>
    <w:rsid w:val="00F9398C"/>
    <w:rsid w:val="00F97311"/>
    <w:rsid w:val="00FD61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76A25"/>
  <w15:chartTrackingRefBased/>
  <w15:docId w15:val="{93D4E385-2AA8-4848-B944-F3C0FB16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79A7"/>
    <w:pPr>
      <w:jc w:val="both"/>
    </w:pPr>
    <w:rPr>
      <w:rFonts w:ascii="Arial" w:hAnsi="Arial"/>
    </w:rPr>
  </w:style>
  <w:style w:type="paragraph" w:styleId="berschrift1">
    <w:name w:val="heading 1"/>
    <w:basedOn w:val="Standard"/>
    <w:next w:val="Standard"/>
    <w:link w:val="berschrift1Zchn"/>
    <w:uiPriority w:val="9"/>
    <w:qFormat/>
    <w:rsid w:val="00E52823"/>
    <w:pPr>
      <w:keepNext/>
      <w:keepLines/>
      <w:spacing w:before="360" w:after="240"/>
      <w:outlineLvl w:val="0"/>
    </w:pPr>
    <w:rPr>
      <w:rFonts w:eastAsiaTheme="majorEastAsia" w:cstheme="majorBidi"/>
      <w:b/>
      <w:bCs/>
      <w:sz w:val="28"/>
      <w:szCs w:val="40"/>
    </w:rPr>
  </w:style>
  <w:style w:type="paragraph" w:styleId="berschrift2">
    <w:name w:val="heading 2"/>
    <w:basedOn w:val="Standard"/>
    <w:next w:val="Standard"/>
    <w:link w:val="berschrift2Zchn"/>
    <w:uiPriority w:val="9"/>
    <w:unhideWhenUsed/>
    <w:qFormat/>
    <w:rsid w:val="001541AC"/>
    <w:pPr>
      <w:keepNext/>
      <w:keepLines/>
      <w:spacing w:before="160" w:after="80"/>
      <w:outlineLvl w:val="1"/>
    </w:pPr>
    <w:rPr>
      <w:rFonts w:eastAsiaTheme="majorEastAsia" w:cstheme="majorBidi"/>
      <w:b/>
      <w:color w:val="000000" w:themeColor="text1"/>
      <w:szCs w:val="32"/>
    </w:rPr>
  </w:style>
  <w:style w:type="paragraph" w:styleId="berschrift3">
    <w:name w:val="heading 3"/>
    <w:basedOn w:val="berschrift2"/>
    <w:next w:val="Standard"/>
    <w:link w:val="berschrift3Zchn"/>
    <w:uiPriority w:val="9"/>
    <w:unhideWhenUsed/>
    <w:qFormat/>
    <w:rsid w:val="00AB0B1B"/>
    <w:pPr>
      <w:outlineLvl w:val="2"/>
    </w:pPr>
    <w:rPr>
      <w:b w:val="0"/>
      <w:i/>
    </w:rPr>
  </w:style>
  <w:style w:type="paragraph" w:styleId="berschrift4">
    <w:name w:val="heading 4"/>
    <w:basedOn w:val="Standard"/>
    <w:next w:val="Standard"/>
    <w:link w:val="berschrift4Zchn"/>
    <w:uiPriority w:val="9"/>
    <w:semiHidden/>
    <w:unhideWhenUsed/>
    <w:qFormat/>
    <w:rsid w:val="00574EF8"/>
    <w:pPr>
      <w:keepNext/>
      <w:keepLines/>
      <w:spacing w:before="80" w:after="40"/>
      <w:outlineLvl w:val="3"/>
    </w:pPr>
    <w:rPr>
      <w:rFonts w:eastAsiaTheme="majorEastAsia" w:cstheme="majorBidi"/>
      <w:i/>
      <w:iCs/>
      <w:color w:val="7C9163" w:themeColor="accent1" w:themeShade="BF"/>
    </w:rPr>
  </w:style>
  <w:style w:type="paragraph" w:styleId="berschrift5">
    <w:name w:val="heading 5"/>
    <w:basedOn w:val="Standard"/>
    <w:next w:val="Standard"/>
    <w:link w:val="berschrift5Zchn"/>
    <w:uiPriority w:val="9"/>
    <w:semiHidden/>
    <w:unhideWhenUsed/>
    <w:qFormat/>
    <w:rsid w:val="00574EF8"/>
    <w:pPr>
      <w:keepNext/>
      <w:keepLines/>
      <w:spacing w:before="80" w:after="40"/>
      <w:outlineLvl w:val="4"/>
    </w:pPr>
    <w:rPr>
      <w:rFonts w:eastAsiaTheme="majorEastAsia" w:cstheme="majorBidi"/>
      <w:color w:val="7C9163" w:themeColor="accent1" w:themeShade="BF"/>
    </w:rPr>
  </w:style>
  <w:style w:type="paragraph" w:styleId="berschrift6">
    <w:name w:val="heading 6"/>
    <w:basedOn w:val="Standard"/>
    <w:next w:val="Standard"/>
    <w:link w:val="berschrift6Zchn"/>
    <w:uiPriority w:val="9"/>
    <w:semiHidden/>
    <w:unhideWhenUsed/>
    <w:qFormat/>
    <w:rsid w:val="00574EF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74EF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74EF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74EF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52823"/>
    <w:rPr>
      <w:rFonts w:ascii="Arial" w:eastAsiaTheme="majorEastAsia" w:hAnsi="Arial" w:cstheme="majorBidi"/>
      <w:b/>
      <w:bCs/>
      <w:sz w:val="28"/>
      <w:szCs w:val="40"/>
    </w:rPr>
  </w:style>
  <w:style w:type="character" w:customStyle="1" w:styleId="berschrift2Zchn">
    <w:name w:val="Überschrift 2 Zchn"/>
    <w:basedOn w:val="Absatz-Standardschriftart"/>
    <w:link w:val="berschrift2"/>
    <w:uiPriority w:val="9"/>
    <w:rsid w:val="001541AC"/>
    <w:rPr>
      <w:rFonts w:ascii="Arial" w:eastAsiaTheme="majorEastAsia" w:hAnsi="Arial" w:cstheme="majorBidi"/>
      <w:b/>
      <w:color w:val="000000" w:themeColor="text1"/>
      <w:szCs w:val="32"/>
    </w:rPr>
  </w:style>
  <w:style w:type="character" w:customStyle="1" w:styleId="berschrift3Zchn">
    <w:name w:val="Überschrift 3 Zchn"/>
    <w:basedOn w:val="Absatz-Standardschriftart"/>
    <w:link w:val="berschrift3"/>
    <w:uiPriority w:val="9"/>
    <w:rsid w:val="00AB0B1B"/>
    <w:rPr>
      <w:rFonts w:ascii="Arial" w:eastAsiaTheme="majorEastAsia" w:hAnsi="Arial" w:cstheme="majorBidi"/>
      <w:i/>
      <w:color w:val="000000" w:themeColor="text1"/>
      <w:szCs w:val="32"/>
    </w:rPr>
  </w:style>
  <w:style w:type="character" w:customStyle="1" w:styleId="berschrift4Zchn">
    <w:name w:val="Überschrift 4 Zchn"/>
    <w:basedOn w:val="Absatz-Standardschriftart"/>
    <w:link w:val="berschrift4"/>
    <w:uiPriority w:val="9"/>
    <w:semiHidden/>
    <w:rsid w:val="00574EF8"/>
    <w:rPr>
      <w:rFonts w:eastAsiaTheme="majorEastAsia" w:cstheme="majorBidi"/>
      <w:i/>
      <w:iCs/>
      <w:color w:val="7C9163" w:themeColor="accent1" w:themeShade="BF"/>
    </w:rPr>
  </w:style>
  <w:style w:type="character" w:customStyle="1" w:styleId="berschrift5Zchn">
    <w:name w:val="Überschrift 5 Zchn"/>
    <w:basedOn w:val="Absatz-Standardschriftart"/>
    <w:link w:val="berschrift5"/>
    <w:uiPriority w:val="9"/>
    <w:semiHidden/>
    <w:rsid w:val="00574EF8"/>
    <w:rPr>
      <w:rFonts w:eastAsiaTheme="majorEastAsia" w:cstheme="majorBidi"/>
      <w:color w:val="7C9163" w:themeColor="accent1" w:themeShade="BF"/>
    </w:rPr>
  </w:style>
  <w:style w:type="character" w:customStyle="1" w:styleId="berschrift6Zchn">
    <w:name w:val="Überschrift 6 Zchn"/>
    <w:basedOn w:val="Absatz-Standardschriftart"/>
    <w:link w:val="berschrift6"/>
    <w:uiPriority w:val="9"/>
    <w:semiHidden/>
    <w:rsid w:val="00574EF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74EF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74EF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74EF8"/>
    <w:rPr>
      <w:rFonts w:eastAsiaTheme="majorEastAsia" w:cstheme="majorBidi"/>
      <w:color w:val="272727" w:themeColor="text1" w:themeTint="D8"/>
    </w:rPr>
  </w:style>
  <w:style w:type="paragraph" w:styleId="Titel">
    <w:name w:val="Title"/>
    <w:basedOn w:val="Standard"/>
    <w:next w:val="Standard"/>
    <w:link w:val="TitelZchn"/>
    <w:uiPriority w:val="10"/>
    <w:qFormat/>
    <w:rsid w:val="00574E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74EF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74EF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74EF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74EF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74EF8"/>
    <w:rPr>
      <w:i/>
      <w:iCs/>
      <w:color w:val="404040" w:themeColor="text1" w:themeTint="BF"/>
    </w:rPr>
  </w:style>
  <w:style w:type="paragraph" w:styleId="Listenabsatz">
    <w:name w:val="List Paragraph"/>
    <w:basedOn w:val="Standard"/>
    <w:uiPriority w:val="34"/>
    <w:qFormat/>
    <w:rsid w:val="00574EF8"/>
    <w:pPr>
      <w:ind w:left="720"/>
      <w:contextualSpacing/>
    </w:pPr>
  </w:style>
  <w:style w:type="character" w:styleId="IntensiveHervorhebung">
    <w:name w:val="Intense Emphasis"/>
    <w:basedOn w:val="Absatz-Standardschriftart"/>
    <w:uiPriority w:val="21"/>
    <w:qFormat/>
    <w:rsid w:val="00574EF8"/>
    <w:rPr>
      <w:i/>
      <w:iCs/>
      <w:color w:val="7C9163" w:themeColor="accent1" w:themeShade="BF"/>
    </w:rPr>
  </w:style>
  <w:style w:type="paragraph" w:styleId="IntensivesZitat">
    <w:name w:val="Intense Quote"/>
    <w:basedOn w:val="Standard"/>
    <w:next w:val="Standard"/>
    <w:link w:val="IntensivesZitatZchn"/>
    <w:uiPriority w:val="30"/>
    <w:qFormat/>
    <w:rsid w:val="00574EF8"/>
    <w:pPr>
      <w:pBdr>
        <w:top w:val="single" w:sz="4" w:space="10" w:color="7C9163" w:themeColor="accent1" w:themeShade="BF"/>
        <w:bottom w:val="single" w:sz="4" w:space="10" w:color="7C9163" w:themeColor="accent1" w:themeShade="BF"/>
      </w:pBdr>
      <w:spacing w:before="360" w:after="360"/>
      <w:ind w:left="864" w:right="864"/>
      <w:jc w:val="center"/>
    </w:pPr>
    <w:rPr>
      <w:i/>
      <w:iCs/>
      <w:color w:val="7C9163" w:themeColor="accent1" w:themeShade="BF"/>
    </w:rPr>
  </w:style>
  <w:style w:type="character" w:customStyle="1" w:styleId="IntensivesZitatZchn">
    <w:name w:val="Intensives Zitat Zchn"/>
    <w:basedOn w:val="Absatz-Standardschriftart"/>
    <w:link w:val="IntensivesZitat"/>
    <w:uiPriority w:val="30"/>
    <w:rsid w:val="00574EF8"/>
    <w:rPr>
      <w:i/>
      <w:iCs/>
      <w:color w:val="7C9163" w:themeColor="accent1" w:themeShade="BF"/>
    </w:rPr>
  </w:style>
  <w:style w:type="character" w:styleId="IntensiverVerweis">
    <w:name w:val="Intense Reference"/>
    <w:basedOn w:val="Absatz-Standardschriftart"/>
    <w:uiPriority w:val="32"/>
    <w:qFormat/>
    <w:rsid w:val="00574EF8"/>
    <w:rPr>
      <w:b/>
      <w:bCs/>
      <w:smallCaps/>
      <w:color w:val="7C9163" w:themeColor="accent1" w:themeShade="BF"/>
      <w:spacing w:val="5"/>
    </w:rPr>
  </w:style>
  <w:style w:type="paragraph" w:styleId="Kopfzeile">
    <w:name w:val="header"/>
    <w:basedOn w:val="Standard"/>
    <w:link w:val="KopfzeileZchn"/>
    <w:uiPriority w:val="99"/>
    <w:unhideWhenUsed/>
    <w:rsid w:val="00574E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4EF8"/>
  </w:style>
  <w:style w:type="paragraph" w:styleId="Fuzeile">
    <w:name w:val="footer"/>
    <w:basedOn w:val="Standard"/>
    <w:link w:val="FuzeileZchn"/>
    <w:uiPriority w:val="99"/>
    <w:unhideWhenUsed/>
    <w:rsid w:val="00574E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74EF8"/>
  </w:style>
  <w:style w:type="character" w:styleId="Seitenzahl">
    <w:name w:val="page number"/>
    <w:basedOn w:val="Absatz-Standardschriftart"/>
    <w:uiPriority w:val="99"/>
    <w:semiHidden/>
    <w:unhideWhenUsed/>
    <w:rsid w:val="00C64C8B"/>
  </w:style>
  <w:style w:type="paragraph" w:styleId="Inhaltsverzeichnisberschrift">
    <w:name w:val="TOC Heading"/>
    <w:basedOn w:val="berschrift1"/>
    <w:next w:val="Standard"/>
    <w:uiPriority w:val="39"/>
    <w:unhideWhenUsed/>
    <w:qFormat/>
    <w:rsid w:val="00EC5E0D"/>
    <w:pPr>
      <w:spacing w:before="480" w:after="0" w:line="276" w:lineRule="auto"/>
      <w:jc w:val="left"/>
      <w:outlineLvl w:val="9"/>
    </w:pPr>
    <w:rPr>
      <w:rFonts w:asciiTheme="majorHAnsi" w:hAnsiTheme="majorHAnsi"/>
      <w:color w:val="7C9163" w:themeColor="accent1" w:themeShade="BF"/>
      <w:kern w:val="0"/>
      <w:szCs w:val="28"/>
      <w:lang w:eastAsia="de-DE"/>
      <w14:ligatures w14:val="none"/>
    </w:rPr>
  </w:style>
  <w:style w:type="paragraph" w:styleId="Verzeichnis1">
    <w:name w:val="toc 1"/>
    <w:basedOn w:val="Standard"/>
    <w:next w:val="Standard"/>
    <w:autoRedefine/>
    <w:uiPriority w:val="39"/>
    <w:unhideWhenUsed/>
    <w:rsid w:val="00EC5E0D"/>
    <w:pPr>
      <w:spacing w:before="240" w:after="120"/>
      <w:jc w:val="left"/>
    </w:pPr>
    <w:rPr>
      <w:rFonts w:asciiTheme="minorHAnsi" w:hAnsiTheme="minorHAnsi"/>
      <w:b/>
      <w:bCs/>
      <w:sz w:val="20"/>
      <w:szCs w:val="20"/>
    </w:rPr>
  </w:style>
  <w:style w:type="character" w:styleId="Hyperlink">
    <w:name w:val="Hyperlink"/>
    <w:basedOn w:val="Absatz-Standardschriftart"/>
    <w:uiPriority w:val="99"/>
    <w:unhideWhenUsed/>
    <w:rsid w:val="00EC5E0D"/>
    <w:rPr>
      <w:color w:val="8E58B6" w:themeColor="hyperlink"/>
      <w:u w:val="single"/>
    </w:rPr>
  </w:style>
  <w:style w:type="paragraph" w:styleId="Verzeichnis2">
    <w:name w:val="toc 2"/>
    <w:basedOn w:val="Standard"/>
    <w:next w:val="Standard"/>
    <w:autoRedefine/>
    <w:uiPriority w:val="39"/>
    <w:unhideWhenUsed/>
    <w:rsid w:val="00EC5E0D"/>
    <w:pPr>
      <w:spacing w:before="120" w:after="0"/>
      <w:ind w:left="240"/>
      <w:jc w:val="left"/>
    </w:pPr>
    <w:rPr>
      <w:rFonts w:asciiTheme="minorHAnsi" w:hAnsiTheme="minorHAnsi"/>
      <w:i/>
      <w:iCs/>
      <w:sz w:val="20"/>
      <w:szCs w:val="20"/>
    </w:rPr>
  </w:style>
  <w:style w:type="paragraph" w:styleId="Verzeichnis3">
    <w:name w:val="toc 3"/>
    <w:basedOn w:val="Standard"/>
    <w:next w:val="Standard"/>
    <w:autoRedefine/>
    <w:uiPriority w:val="39"/>
    <w:semiHidden/>
    <w:unhideWhenUsed/>
    <w:rsid w:val="00EC5E0D"/>
    <w:pPr>
      <w:spacing w:after="0"/>
      <w:ind w:left="480"/>
      <w:jc w:val="left"/>
    </w:pPr>
    <w:rPr>
      <w:rFonts w:asciiTheme="minorHAnsi" w:hAnsiTheme="minorHAnsi"/>
      <w:sz w:val="20"/>
      <w:szCs w:val="20"/>
    </w:rPr>
  </w:style>
  <w:style w:type="paragraph" w:styleId="Verzeichnis4">
    <w:name w:val="toc 4"/>
    <w:basedOn w:val="Standard"/>
    <w:next w:val="Standard"/>
    <w:autoRedefine/>
    <w:uiPriority w:val="39"/>
    <w:semiHidden/>
    <w:unhideWhenUsed/>
    <w:rsid w:val="00EC5E0D"/>
    <w:pPr>
      <w:spacing w:after="0"/>
      <w:ind w:left="72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EC5E0D"/>
    <w:pPr>
      <w:spacing w:after="0"/>
      <w:ind w:left="96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EC5E0D"/>
    <w:pPr>
      <w:spacing w:after="0"/>
      <w:ind w:left="12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EC5E0D"/>
    <w:pPr>
      <w:spacing w:after="0"/>
      <w:ind w:left="144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EC5E0D"/>
    <w:pPr>
      <w:spacing w:after="0"/>
      <w:ind w:left="168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EC5E0D"/>
    <w:pPr>
      <w:spacing w:after="0"/>
      <w:ind w:left="1920"/>
      <w:jc w:val="left"/>
    </w:pPr>
    <w:rPr>
      <w:rFonts w:asciiTheme="minorHAnsi" w:hAnsiTheme="minorHAnsi"/>
      <w:sz w:val="20"/>
      <w:szCs w:val="20"/>
    </w:rPr>
  </w:style>
  <w:style w:type="table" w:styleId="Tabellenraster">
    <w:name w:val="Table Grid"/>
    <w:basedOn w:val="NormaleTabelle"/>
    <w:uiPriority w:val="39"/>
    <w:rsid w:val="00E0086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5080B"/>
    <w:rPr>
      <w:sz w:val="16"/>
      <w:szCs w:val="16"/>
    </w:rPr>
  </w:style>
  <w:style w:type="paragraph" w:styleId="Kommentartext">
    <w:name w:val="annotation text"/>
    <w:basedOn w:val="Standard"/>
    <w:link w:val="KommentartextZchn"/>
    <w:uiPriority w:val="99"/>
    <w:semiHidden/>
    <w:unhideWhenUsed/>
    <w:rsid w:val="008508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5080B"/>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85080B"/>
    <w:rPr>
      <w:b/>
      <w:bCs/>
    </w:rPr>
  </w:style>
  <w:style w:type="character" w:customStyle="1" w:styleId="KommentarthemaZchn">
    <w:name w:val="Kommentarthema Zchn"/>
    <w:basedOn w:val="KommentartextZchn"/>
    <w:link w:val="Kommentarthema"/>
    <w:uiPriority w:val="99"/>
    <w:semiHidden/>
    <w:rsid w:val="0085080B"/>
    <w:rPr>
      <w:rFonts w:ascii="Arial" w:hAnsi="Arial"/>
      <w:b/>
      <w:bCs/>
      <w:sz w:val="20"/>
      <w:szCs w:val="20"/>
    </w:rPr>
  </w:style>
  <w:style w:type="paragraph" w:styleId="Beschriftung">
    <w:name w:val="caption"/>
    <w:basedOn w:val="Standard"/>
    <w:next w:val="Standard"/>
    <w:uiPriority w:val="35"/>
    <w:unhideWhenUsed/>
    <w:qFormat/>
    <w:rsid w:val="00746C9D"/>
    <w:pPr>
      <w:spacing w:after="200" w:line="240" w:lineRule="auto"/>
    </w:pPr>
    <w:rPr>
      <w:i/>
      <w:iCs/>
      <w:color w:val="444D26" w:themeColor="text2"/>
      <w:sz w:val="18"/>
      <w:szCs w:val="18"/>
    </w:rPr>
  </w:style>
  <w:style w:type="paragraph" w:styleId="Literaturverzeichnis">
    <w:name w:val="Bibliography"/>
    <w:basedOn w:val="Standard"/>
    <w:next w:val="Standard"/>
    <w:uiPriority w:val="37"/>
    <w:unhideWhenUsed/>
    <w:rsid w:val="00542342"/>
    <w:pPr>
      <w:spacing w:after="0" w:line="480" w:lineRule="auto"/>
      <w:ind w:left="720" w:hanging="720"/>
    </w:pPr>
  </w:style>
  <w:style w:type="character" w:styleId="NichtaufgelsteErwhnung">
    <w:name w:val="Unresolved Mention"/>
    <w:basedOn w:val="Absatz-Standardschriftart"/>
    <w:uiPriority w:val="99"/>
    <w:semiHidden/>
    <w:unhideWhenUsed/>
    <w:rsid w:val="008343D5"/>
    <w:rPr>
      <w:color w:val="605E5C"/>
      <w:shd w:val="clear" w:color="auto" w:fill="E1DFDD"/>
    </w:rPr>
  </w:style>
  <w:style w:type="character" w:styleId="BesuchterLink">
    <w:name w:val="FollowedHyperlink"/>
    <w:basedOn w:val="Absatz-Standardschriftart"/>
    <w:uiPriority w:val="99"/>
    <w:semiHidden/>
    <w:unhideWhenUsed/>
    <w:rsid w:val="00CE128C"/>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D6311-370B-0F47-AC43-9B1C24576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9384</Words>
  <Characters>59124</Characters>
  <Application>Microsoft Office Word</Application>
  <DocSecurity>0</DocSecurity>
  <Lines>492</Lines>
  <Paragraphs>136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 Fröhlich</dc:creator>
  <cp:keywords/>
  <dc:description/>
  <cp:lastModifiedBy>Dorina Rohse</cp:lastModifiedBy>
  <cp:revision>259</cp:revision>
  <dcterms:created xsi:type="dcterms:W3CDTF">2025-08-22T09:10:00Z</dcterms:created>
  <dcterms:modified xsi:type="dcterms:W3CDTF">2025-09-01T11:15:00Z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id="T3hJaiXo"/&gt;&lt;style id="http://www.zotero.org/styles/apa" locale="de-DE"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