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250B" w14:textId="77777777" w:rsidR="00D8082C" w:rsidRDefault="0061059E">
      <w:pPr>
        <w:pStyle w:val="Titel"/>
      </w:pPr>
      <w:r>
        <w:t>Das</w:t>
      </w:r>
      <w:r>
        <w:rPr>
          <w:spacing w:val="-7"/>
        </w:rPr>
        <w:t xml:space="preserve"> </w:t>
      </w:r>
      <w:r>
        <w:t>Projekt</w:t>
      </w:r>
      <w:r>
        <w:rPr>
          <w:spacing w:val="-8"/>
        </w:rPr>
        <w:t xml:space="preserve"> </w:t>
      </w:r>
      <w:r>
        <w:t>Naht</w:t>
      </w:r>
      <w:r>
        <w:rPr>
          <w:spacing w:val="-6"/>
        </w:rPr>
        <w:t xml:space="preserve"> </w:t>
      </w:r>
      <w:proofErr w:type="spellStart"/>
      <w:r>
        <w:rPr>
          <w:spacing w:val="-2"/>
        </w:rPr>
        <w:t>empﬁehlt</w:t>
      </w:r>
      <w:proofErr w:type="spellEnd"/>
    </w:p>
    <w:p w14:paraId="5FFBE645" w14:textId="77777777" w:rsidR="00D8082C" w:rsidRDefault="00D8082C">
      <w:pPr>
        <w:pStyle w:val="Textkrper"/>
        <w:spacing w:before="147"/>
        <w:rPr>
          <w:b/>
          <w:sz w:val="40"/>
        </w:rPr>
      </w:pPr>
    </w:p>
    <w:p w14:paraId="5DBDD11D" w14:textId="77777777" w:rsidR="00D8082C" w:rsidRDefault="0061059E">
      <w:pPr>
        <w:spacing w:line="259" w:lineRule="auto"/>
        <w:ind w:left="140" w:right="137"/>
        <w:jc w:val="both"/>
      </w:pPr>
      <w:r>
        <w:t>Im</w:t>
      </w:r>
      <w:r>
        <w:rPr>
          <w:spacing w:val="-3"/>
        </w:rPr>
        <w:t xml:space="preserve"> </w:t>
      </w:r>
      <w:r>
        <w:t>Folgenden</w:t>
      </w:r>
      <w:r>
        <w:rPr>
          <w:spacing w:val="-5"/>
        </w:rPr>
        <w:t xml:space="preserve"> </w:t>
      </w:r>
      <w:r>
        <w:t>werden</w:t>
      </w:r>
      <w:r>
        <w:rPr>
          <w:spacing w:val="-3"/>
        </w:rPr>
        <w:t xml:space="preserve"> </w:t>
      </w:r>
      <w:r>
        <w:t>zehn</w:t>
      </w:r>
      <w:r>
        <w:rPr>
          <w:spacing w:val="-3"/>
        </w:rPr>
        <w:t xml:space="preserve"> </w:t>
      </w:r>
      <w:r>
        <w:t>praxisnahe,</w:t>
      </w:r>
      <w:r>
        <w:rPr>
          <w:spacing w:val="-4"/>
        </w:rPr>
        <w:t xml:space="preserve"> </w:t>
      </w:r>
      <w:r>
        <w:t>wissenschaftsbasierte</w:t>
      </w:r>
      <w:r>
        <w:rPr>
          <w:spacing w:val="-4"/>
        </w:rPr>
        <w:t xml:space="preserve"> </w:t>
      </w:r>
      <w:r>
        <w:rPr>
          <w:i/>
        </w:rPr>
        <w:t>Empfehlungen</w:t>
      </w:r>
      <w:r>
        <w:rPr>
          <w:i/>
          <w:spacing w:val="-3"/>
        </w:rPr>
        <w:t xml:space="preserve"> </w:t>
      </w:r>
      <w:r>
        <w:rPr>
          <w:i/>
        </w:rPr>
        <w:t>für</w:t>
      </w:r>
      <w:r>
        <w:rPr>
          <w:i/>
          <w:spacing w:val="-6"/>
        </w:rPr>
        <w:t xml:space="preserve"> </w:t>
      </w:r>
      <w:r>
        <w:rPr>
          <w:i/>
        </w:rPr>
        <w:t>Praxisanleitende</w:t>
      </w:r>
      <w:r>
        <w:rPr>
          <w:i/>
          <w:spacing w:val="-4"/>
        </w:rPr>
        <w:t xml:space="preserve"> </w:t>
      </w:r>
      <w:r>
        <w:rPr>
          <w:i/>
        </w:rPr>
        <w:t xml:space="preserve">und Bildungsakademien </w:t>
      </w:r>
      <w:r>
        <w:t xml:space="preserve">in der Fort- und Weiterbildung für </w:t>
      </w:r>
      <w:proofErr w:type="spellStart"/>
      <w:r>
        <w:t>Pﬂegefachpersonen</w:t>
      </w:r>
      <w:proofErr w:type="spellEnd"/>
      <w:r>
        <w:t xml:space="preserve"> zur Integration von Nachhaltigkeit in die </w:t>
      </w:r>
      <w:proofErr w:type="spellStart"/>
      <w:r>
        <w:t>pﬂegeberuﬂiche</w:t>
      </w:r>
      <w:proofErr w:type="spellEnd"/>
      <w:r>
        <w:t xml:space="preserve"> Bildung vorgestellt.</w:t>
      </w:r>
    </w:p>
    <w:p w14:paraId="560C1C87" w14:textId="77777777" w:rsidR="00D8082C" w:rsidRDefault="00D8082C">
      <w:pPr>
        <w:pStyle w:val="Textkrper"/>
        <w:rPr>
          <w:sz w:val="20"/>
        </w:rPr>
      </w:pPr>
    </w:p>
    <w:p w14:paraId="29AF3C77" w14:textId="77777777" w:rsidR="00D8082C" w:rsidRDefault="0061059E">
      <w:pPr>
        <w:pStyle w:val="Textkrper"/>
        <w:spacing w:before="105"/>
        <w:rPr>
          <w:sz w:val="20"/>
        </w:rPr>
      </w:pPr>
      <w:r>
        <w:rPr>
          <w:noProof/>
          <w:sz w:val="20"/>
        </w:rPr>
        <w:drawing>
          <wp:anchor distT="0" distB="0" distL="0" distR="0" simplePos="0" relativeHeight="487587840" behindDoc="1" locked="0" layoutInCell="1" allowOverlap="1" wp14:anchorId="3F822E01" wp14:editId="002BC56B">
            <wp:simplePos x="0" y="0"/>
            <wp:positionH relativeFrom="page">
              <wp:posOffset>823595</wp:posOffset>
            </wp:positionH>
            <wp:positionV relativeFrom="paragraph">
              <wp:posOffset>237146</wp:posOffset>
            </wp:positionV>
            <wp:extent cx="5867226" cy="379933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867226" cy="3799332"/>
                    </a:xfrm>
                    <a:prstGeom prst="rect">
                      <a:avLst/>
                    </a:prstGeom>
                  </pic:spPr>
                </pic:pic>
              </a:graphicData>
            </a:graphic>
          </wp:anchor>
        </w:drawing>
      </w:r>
    </w:p>
    <w:p w14:paraId="42AF5767" w14:textId="77777777" w:rsidR="00D8082C" w:rsidRDefault="00D8082C">
      <w:pPr>
        <w:pStyle w:val="Textkrper"/>
      </w:pPr>
    </w:p>
    <w:p w14:paraId="5BB8F0C5" w14:textId="77777777" w:rsidR="00D8082C" w:rsidRDefault="00D8082C">
      <w:pPr>
        <w:pStyle w:val="Textkrper"/>
      </w:pPr>
    </w:p>
    <w:p w14:paraId="60F9940D" w14:textId="77777777" w:rsidR="00D8082C" w:rsidRDefault="00D8082C">
      <w:pPr>
        <w:pStyle w:val="Textkrper"/>
        <w:spacing w:before="174"/>
      </w:pPr>
    </w:p>
    <w:p w14:paraId="61B1926F" w14:textId="579897C1" w:rsidR="00D8082C" w:rsidRDefault="0061059E">
      <w:pPr>
        <w:pStyle w:val="Textkrper"/>
        <w:spacing w:line="259" w:lineRule="auto"/>
        <w:ind w:left="140" w:right="138"/>
        <w:jc w:val="both"/>
      </w:pPr>
      <w:r>
        <w:t xml:space="preserve">Die Empfehlungen wurden im Projekt „Nachhaltiges Handeln in der </w:t>
      </w:r>
      <w:proofErr w:type="spellStart"/>
      <w:r>
        <w:t>pﬂegeberuﬂichen</w:t>
      </w:r>
      <w:proofErr w:type="spellEnd"/>
      <w:r>
        <w:t xml:space="preserve"> Bildung: Curriculare</w:t>
      </w:r>
      <w:r>
        <w:rPr>
          <w:spacing w:val="-10"/>
        </w:rPr>
        <w:t xml:space="preserve"> </w:t>
      </w:r>
      <w:r>
        <w:t>Integration</w:t>
      </w:r>
      <w:r>
        <w:rPr>
          <w:spacing w:val="-11"/>
        </w:rPr>
        <w:t xml:space="preserve"> </w:t>
      </w:r>
      <w:r>
        <w:t>von</w:t>
      </w:r>
      <w:r>
        <w:rPr>
          <w:spacing w:val="-13"/>
        </w:rPr>
        <w:t xml:space="preserve"> </w:t>
      </w:r>
      <w:r>
        <w:t>Planetary</w:t>
      </w:r>
      <w:r>
        <w:rPr>
          <w:spacing w:val="-9"/>
        </w:rPr>
        <w:t xml:space="preserve"> </w:t>
      </w:r>
      <w:r>
        <w:t>Health</w:t>
      </w:r>
      <w:r>
        <w:rPr>
          <w:spacing w:val="-11"/>
        </w:rPr>
        <w:t xml:space="preserve"> </w:t>
      </w:r>
      <w:r>
        <w:t>und</w:t>
      </w:r>
      <w:r>
        <w:rPr>
          <w:spacing w:val="-11"/>
        </w:rPr>
        <w:t xml:space="preserve"> </w:t>
      </w:r>
      <w:r>
        <w:t>digitaler</w:t>
      </w:r>
      <w:r>
        <w:rPr>
          <w:spacing w:val="-11"/>
        </w:rPr>
        <w:t xml:space="preserve"> </w:t>
      </w:r>
      <w:r>
        <w:t>Kompetenz“</w:t>
      </w:r>
      <w:r>
        <w:rPr>
          <w:spacing w:val="-12"/>
        </w:rPr>
        <w:t xml:space="preserve"> </w:t>
      </w:r>
      <w:r>
        <w:t>(Naht)</w:t>
      </w:r>
      <w:r>
        <w:rPr>
          <w:spacing w:val="-10"/>
        </w:rPr>
        <w:t xml:space="preserve"> </w:t>
      </w:r>
      <w:r>
        <w:t>entwickelt.</w:t>
      </w:r>
      <w:r>
        <w:rPr>
          <w:spacing w:val="-11"/>
        </w:rPr>
        <w:t xml:space="preserve"> </w:t>
      </w:r>
      <w:r>
        <w:rPr>
          <w:i/>
        </w:rPr>
        <w:t>Ziel</w:t>
      </w:r>
      <w:r>
        <w:rPr>
          <w:i/>
          <w:spacing w:val="-10"/>
        </w:rPr>
        <w:t xml:space="preserve"> </w:t>
      </w:r>
      <w:r>
        <w:rPr>
          <w:i/>
        </w:rPr>
        <w:t>des</w:t>
      </w:r>
      <w:r>
        <w:rPr>
          <w:i/>
          <w:spacing w:val="-10"/>
        </w:rPr>
        <w:t xml:space="preserve"> </w:t>
      </w:r>
      <w:r>
        <w:rPr>
          <w:i/>
        </w:rPr>
        <w:t>Projekts</w:t>
      </w:r>
      <w:r>
        <w:rPr>
          <w:i/>
          <w:spacing w:val="-10"/>
        </w:rPr>
        <w:t xml:space="preserve"> </w:t>
      </w:r>
      <w:r w:rsidR="00ED038D">
        <w:t>war</w:t>
      </w:r>
      <w:r>
        <w:rPr>
          <w:spacing w:val="-10"/>
        </w:rPr>
        <w:t xml:space="preserve"> </w:t>
      </w:r>
      <w:r>
        <w:t>es,</w:t>
      </w:r>
      <w:r>
        <w:rPr>
          <w:spacing w:val="-10"/>
        </w:rPr>
        <w:t xml:space="preserve"> </w:t>
      </w:r>
      <w:r>
        <w:t>aktuelle</w:t>
      </w:r>
      <w:r>
        <w:rPr>
          <w:spacing w:val="-10"/>
        </w:rPr>
        <w:t xml:space="preserve"> </w:t>
      </w:r>
      <w:r>
        <w:t xml:space="preserve">und zukünftige Praxisanleitende in ihrer Rolle als Multiplikator*innen in der </w:t>
      </w:r>
      <w:proofErr w:type="spellStart"/>
      <w:r>
        <w:t>Pﬂegepraxis</w:t>
      </w:r>
      <w:proofErr w:type="spellEnd"/>
      <w:r>
        <w:t xml:space="preserve">, sowie </w:t>
      </w:r>
      <w:proofErr w:type="spellStart"/>
      <w:r>
        <w:t>Pﬂegeausbildung</w:t>
      </w:r>
      <w:proofErr w:type="spellEnd"/>
      <w:r>
        <w:t xml:space="preserve"> in ihren gestaltungs- und nachhaltigkeitsbezogenen Kompetenzen zu stärken (Weinheimer et al., 2025).</w:t>
      </w:r>
    </w:p>
    <w:p w14:paraId="744B92C0" w14:textId="77777777" w:rsidR="00D8082C" w:rsidRDefault="00D8082C">
      <w:pPr>
        <w:pStyle w:val="Textkrper"/>
        <w:spacing w:line="259" w:lineRule="auto"/>
        <w:jc w:val="both"/>
        <w:sectPr w:rsidR="00D8082C">
          <w:footerReference w:type="default" r:id="rId8"/>
          <w:type w:val="continuous"/>
          <w:pgSz w:w="11910" w:h="16840"/>
          <w:pgMar w:top="1400" w:right="1275" w:bottom="720" w:left="1275" w:header="0" w:footer="523" w:gutter="0"/>
          <w:pgNumType w:start="1"/>
          <w:cols w:space="720"/>
        </w:sectPr>
      </w:pPr>
    </w:p>
    <w:p w14:paraId="1249B535" w14:textId="77777777" w:rsidR="00D8082C" w:rsidRDefault="0061059E">
      <w:pPr>
        <w:pStyle w:val="berschrift1"/>
        <w:jc w:val="left"/>
      </w:pPr>
      <w:r>
        <w:rPr>
          <w:spacing w:val="-2"/>
        </w:rPr>
        <w:lastRenderedPageBreak/>
        <w:t>Vorwort</w:t>
      </w:r>
    </w:p>
    <w:p w14:paraId="30B963A2" w14:textId="77777777" w:rsidR="00D8082C" w:rsidRDefault="0061059E">
      <w:pPr>
        <w:pStyle w:val="Textkrper"/>
        <w:spacing w:before="182" w:line="259" w:lineRule="auto"/>
        <w:ind w:left="140" w:right="138"/>
        <w:jc w:val="both"/>
      </w:pPr>
      <w:r>
        <w:t xml:space="preserve">Die Klimakrise beeinträchtigt die menschliche Gesundheit direkt und indirekt, etwa durch extreme </w:t>
      </w:r>
      <w:r>
        <w:rPr>
          <w:spacing w:val="-2"/>
        </w:rPr>
        <w:t>Wetterereignisse</w:t>
      </w:r>
      <w:r>
        <w:rPr>
          <w:spacing w:val="-4"/>
        </w:rPr>
        <w:t xml:space="preserve"> </w:t>
      </w:r>
      <w:r>
        <w:rPr>
          <w:spacing w:val="-2"/>
        </w:rPr>
        <w:t>und</w:t>
      </w:r>
      <w:r>
        <w:rPr>
          <w:spacing w:val="-3"/>
        </w:rPr>
        <w:t xml:space="preserve"> </w:t>
      </w:r>
      <w:r>
        <w:rPr>
          <w:spacing w:val="-2"/>
        </w:rPr>
        <w:t>neue</w:t>
      </w:r>
      <w:r>
        <w:rPr>
          <w:spacing w:val="-4"/>
        </w:rPr>
        <w:t xml:space="preserve"> </w:t>
      </w:r>
      <w:r>
        <w:rPr>
          <w:spacing w:val="-2"/>
        </w:rPr>
        <w:t>Infektionskrankheiten. Zugleich</w:t>
      </w:r>
      <w:r>
        <w:rPr>
          <w:spacing w:val="-3"/>
        </w:rPr>
        <w:t xml:space="preserve"> </w:t>
      </w:r>
      <w:r>
        <w:rPr>
          <w:spacing w:val="-2"/>
        </w:rPr>
        <w:t>trägt</w:t>
      </w:r>
      <w:r>
        <w:rPr>
          <w:spacing w:val="-4"/>
        </w:rPr>
        <w:t xml:space="preserve"> </w:t>
      </w:r>
      <w:r>
        <w:rPr>
          <w:spacing w:val="-2"/>
        </w:rPr>
        <w:t>der Gesundheitssektor selbst</w:t>
      </w:r>
      <w:r>
        <w:rPr>
          <w:spacing w:val="-4"/>
        </w:rPr>
        <w:t xml:space="preserve"> </w:t>
      </w:r>
      <w:r>
        <w:rPr>
          <w:spacing w:val="-2"/>
        </w:rPr>
        <w:t xml:space="preserve">mit rund </w:t>
      </w:r>
      <w:r>
        <w:t>4,6 % (</w:t>
      </w:r>
      <w:proofErr w:type="spellStart"/>
      <w:r>
        <w:t>Romanello</w:t>
      </w:r>
      <w:proofErr w:type="spellEnd"/>
      <w:r>
        <w:t xml:space="preserve"> et al., 2023) zu den globalen Treibhausgasemissionen bei. </w:t>
      </w:r>
      <w:proofErr w:type="spellStart"/>
      <w:r>
        <w:t>Pﬂegefachpersonen</w:t>
      </w:r>
      <w:proofErr w:type="spellEnd"/>
      <w:r>
        <w:t xml:space="preserve"> spielen dabei eine Schlüsselrolle: Sie versorgen Patient*innen und fördern zugleich nachhaltige Praktiken im </w:t>
      </w:r>
      <w:proofErr w:type="spellStart"/>
      <w:r>
        <w:t>Pﬂegealltag</w:t>
      </w:r>
      <w:proofErr w:type="spellEnd"/>
      <w:r>
        <w:t>.</w:t>
      </w:r>
      <w:r>
        <w:rPr>
          <w:spacing w:val="-2"/>
        </w:rPr>
        <w:t xml:space="preserve"> </w:t>
      </w:r>
      <w:r>
        <w:t>Durch ihr Berufsethos und</w:t>
      </w:r>
      <w:r>
        <w:rPr>
          <w:spacing w:val="-2"/>
        </w:rPr>
        <w:t xml:space="preserve"> </w:t>
      </w:r>
      <w:r>
        <w:t xml:space="preserve">das hohe gesellschaftliche Vertrauen können sie – insbesondere Praxisanleitende – als Vorbilder und </w:t>
      </w:r>
      <w:proofErr w:type="spellStart"/>
      <w:r>
        <w:t>Changemaker</w:t>
      </w:r>
      <w:proofErr w:type="spellEnd"/>
      <w:r>
        <w:t xml:space="preserve"> klimafreundliches Handeln und nachhaltige Lösungen initiieren.</w:t>
      </w:r>
    </w:p>
    <w:p w14:paraId="53300C3A" w14:textId="77777777" w:rsidR="00D8082C" w:rsidRDefault="0061059E">
      <w:pPr>
        <w:pStyle w:val="Textkrper"/>
        <w:spacing w:before="158" w:line="259" w:lineRule="auto"/>
        <w:ind w:left="140" w:right="135"/>
        <w:jc w:val="both"/>
      </w:pPr>
      <w:r>
        <w:t xml:space="preserve">Die Empfehlungen wurden auf Grundlage einer umfassenden curricularen Analyse, sowohl der Curricula der Auszubildenden als auch der Curricula der Weiterbildungen für Praxisanleitende, entwickelt. Als orientierender Maßstab dienten die vom International Council </w:t>
      </w:r>
      <w:proofErr w:type="spellStart"/>
      <w:r>
        <w:t>of</w:t>
      </w:r>
      <w:proofErr w:type="spellEnd"/>
      <w:r>
        <w:t xml:space="preserve"> </w:t>
      </w:r>
      <w:proofErr w:type="spellStart"/>
      <w:r>
        <w:t>Nurses</w:t>
      </w:r>
      <w:proofErr w:type="spellEnd"/>
      <w:r>
        <w:t xml:space="preserve"> (ICN), Deutscher Berufsverband für </w:t>
      </w:r>
      <w:proofErr w:type="spellStart"/>
      <w:r>
        <w:t>Pﬂegeberufe</w:t>
      </w:r>
      <w:proofErr w:type="spellEnd"/>
      <w:r>
        <w:t xml:space="preserve"> (</w:t>
      </w:r>
      <w:proofErr w:type="spellStart"/>
      <w:r>
        <w:t>DBfK</w:t>
      </w:r>
      <w:proofErr w:type="spellEnd"/>
      <w:r>
        <w:t xml:space="preserve">) und Deutschen </w:t>
      </w:r>
      <w:proofErr w:type="spellStart"/>
      <w:r>
        <w:t>Pﬂegerat</w:t>
      </w:r>
      <w:proofErr w:type="spellEnd"/>
      <w:r>
        <w:t xml:space="preserve"> e.V. (DBR) formulierten Anforderungen und Ziele. Der ICN verdeutlicht: „</w:t>
      </w:r>
      <w:proofErr w:type="spellStart"/>
      <w:r>
        <w:t>Pﬂegefachpersonen</w:t>
      </w:r>
      <w:proofErr w:type="spellEnd"/>
      <w:r>
        <w:t xml:space="preserve"> […] arbeiten auf die Erreichung der Nachhaltigen Entwicklungsziele der Vereinten Nationen (SDG) hin“ (ICN 2021, S. 20). Der </w:t>
      </w:r>
      <w:proofErr w:type="spellStart"/>
      <w:r>
        <w:t>DBfK</w:t>
      </w:r>
      <w:proofErr w:type="spellEnd"/>
      <w:r>
        <w:t xml:space="preserve"> bekundet,</w:t>
      </w:r>
      <w:r>
        <w:rPr>
          <w:spacing w:val="-13"/>
        </w:rPr>
        <w:t xml:space="preserve"> </w:t>
      </w:r>
      <w:r>
        <w:t>„Nachhaltigkeit</w:t>
      </w:r>
      <w:r>
        <w:rPr>
          <w:spacing w:val="-12"/>
        </w:rPr>
        <w:t xml:space="preserve"> </w:t>
      </w:r>
      <w:r>
        <w:t>in</w:t>
      </w:r>
      <w:r>
        <w:rPr>
          <w:spacing w:val="-13"/>
        </w:rPr>
        <w:t xml:space="preserve"> </w:t>
      </w:r>
      <w:r>
        <w:t>die</w:t>
      </w:r>
      <w:r>
        <w:rPr>
          <w:spacing w:val="-12"/>
        </w:rPr>
        <w:t xml:space="preserve"> </w:t>
      </w:r>
      <w:r>
        <w:t>Rahmenrichtlinien</w:t>
      </w:r>
      <w:r>
        <w:rPr>
          <w:spacing w:val="-13"/>
        </w:rPr>
        <w:t xml:space="preserve"> </w:t>
      </w:r>
      <w:r>
        <w:t>zur</w:t>
      </w:r>
      <w:r>
        <w:rPr>
          <w:spacing w:val="-12"/>
        </w:rPr>
        <w:t xml:space="preserve"> </w:t>
      </w:r>
      <w:r>
        <w:t>Ausbildung</w:t>
      </w:r>
      <w:r>
        <w:rPr>
          <w:spacing w:val="-13"/>
        </w:rPr>
        <w:t xml:space="preserve"> </w:t>
      </w:r>
      <w:r>
        <w:t>aufzunehmen</w:t>
      </w:r>
      <w:r>
        <w:rPr>
          <w:spacing w:val="-12"/>
        </w:rPr>
        <w:t xml:space="preserve"> </w:t>
      </w:r>
      <w:r>
        <w:t>und</w:t>
      </w:r>
      <w:r>
        <w:rPr>
          <w:spacing w:val="-12"/>
        </w:rPr>
        <w:t xml:space="preserve"> </w:t>
      </w:r>
      <w:proofErr w:type="spellStart"/>
      <w:r>
        <w:t>ﬁnanzielle</w:t>
      </w:r>
      <w:proofErr w:type="spellEnd"/>
      <w:r>
        <w:rPr>
          <w:spacing w:val="-13"/>
        </w:rPr>
        <w:t xml:space="preserve"> </w:t>
      </w:r>
      <w:r>
        <w:t xml:space="preserve">Mittel zur Förderung der Bildungsarbeit bereitzustellen. Das beinhaltet auch </w:t>
      </w:r>
      <w:proofErr w:type="spellStart"/>
      <w:r>
        <w:t>verpﬂichtende</w:t>
      </w:r>
      <w:proofErr w:type="spellEnd"/>
      <w:r>
        <w:t xml:space="preserve"> Fort- und Weiterbildungsangebote für examinierte </w:t>
      </w:r>
      <w:proofErr w:type="spellStart"/>
      <w:r>
        <w:t>Pﬂegefachpersonen</w:t>
      </w:r>
      <w:proofErr w:type="spellEnd"/>
      <w:r>
        <w:t xml:space="preserve"> zum Klimaschutz, z. B. zu präventiven Hitzeschutzmaßnahmen“ (</w:t>
      </w:r>
      <w:proofErr w:type="spellStart"/>
      <w:r>
        <w:t>DBfK</w:t>
      </w:r>
      <w:proofErr w:type="spellEnd"/>
      <w:r>
        <w:t xml:space="preserve"> 2023, S. 2). Übereinstimmend lässt der DPR verlauten: „Der DPR […] </w:t>
      </w:r>
      <w:r>
        <w:rPr>
          <w:spacing w:val="-2"/>
        </w:rPr>
        <w:t xml:space="preserve">beteiligt sich an der Entwicklung von Lösungen zur Klimaanpassung und zum nachhaltigen Klimaschutz“ </w:t>
      </w:r>
      <w:r>
        <w:t>(DPR 2024, S. 9).</w:t>
      </w:r>
    </w:p>
    <w:p w14:paraId="7551E6C2" w14:textId="77777777" w:rsidR="00D8082C" w:rsidRDefault="0061059E">
      <w:pPr>
        <w:pStyle w:val="Textkrper"/>
        <w:spacing w:before="157"/>
        <w:ind w:left="140"/>
      </w:pPr>
      <w:r>
        <w:rPr>
          <w:spacing w:val="-2"/>
          <w:u w:val="single"/>
        </w:rPr>
        <w:t>Aufbau:</w:t>
      </w:r>
    </w:p>
    <w:p w14:paraId="620E8A93" w14:textId="77777777" w:rsidR="00D8082C" w:rsidRDefault="0061059E">
      <w:pPr>
        <w:pStyle w:val="Textkrper"/>
        <w:spacing w:before="182" w:line="259" w:lineRule="auto"/>
        <w:ind w:left="141" w:right="137"/>
        <w:jc w:val="both"/>
      </w:pPr>
      <w:r>
        <w:t>Die ersten sechs Empfehlungen beziehen sich auf das entwickelte NahtToolkit</w:t>
      </w:r>
      <w:hyperlink w:anchor="_bookmark0" w:history="1">
        <w:r>
          <w:rPr>
            <w:vertAlign w:val="superscript"/>
          </w:rPr>
          <w:t>1</w:t>
        </w:r>
      </w:hyperlink>
      <w:r>
        <w:t xml:space="preserve"> (Weinheimer et al. 2025,</w:t>
      </w:r>
      <w:r>
        <w:rPr>
          <w:spacing w:val="-13"/>
        </w:rPr>
        <w:t xml:space="preserve"> </w:t>
      </w:r>
      <w:r>
        <w:t>S.</w:t>
      </w:r>
      <w:r>
        <w:rPr>
          <w:spacing w:val="-12"/>
        </w:rPr>
        <w:t xml:space="preserve"> </w:t>
      </w:r>
      <w:r>
        <w:t>32),</w:t>
      </w:r>
      <w:r>
        <w:rPr>
          <w:spacing w:val="-13"/>
        </w:rPr>
        <w:t xml:space="preserve"> </w:t>
      </w:r>
      <w:r>
        <w:t>die</w:t>
      </w:r>
      <w:r>
        <w:rPr>
          <w:spacing w:val="-12"/>
        </w:rPr>
        <w:t xml:space="preserve"> </w:t>
      </w:r>
      <w:proofErr w:type="spellStart"/>
      <w:r>
        <w:t>darauﬀolgenden</w:t>
      </w:r>
      <w:proofErr w:type="spellEnd"/>
      <w:r>
        <w:rPr>
          <w:spacing w:val="-13"/>
        </w:rPr>
        <w:t xml:space="preserve"> </w:t>
      </w:r>
      <w:r>
        <w:t>drei</w:t>
      </w:r>
      <w:r>
        <w:rPr>
          <w:spacing w:val="-12"/>
        </w:rPr>
        <w:t xml:space="preserve"> </w:t>
      </w:r>
      <w:r>
        <w:t>auf</w:t>
      </w:r>
      <w:r>
        <w:rPr>
          <w:spacing w:val="-13"/>
        </w:rPr>
        <w:t xml:space="preserve"> </w:t>
      </w:r>
      <w:r>
        <w:t>die</w:t>
      </w:r>
      <w:r>
        <w:rPr>
          <w:spacing w:val="-12"/>
        </w:rPr>
        <w:t xml:space="preserve"> </w:t>
      </w:r>
      <w:r>
        <w:t>Förderung</w:t>
      </w:r>
      <w:r>
        <w:rPr>
          <w:spacing w:val="-12"/>
        </w:rPr>
        <w:t xml:space="preserve"> </w:t>
      </w:r>
      <w:r>
        <w:t>der</w:t>
      </w:r>
      <w:r>
        <w:rPr>
          <w:spacing w:val="-13"/>
        </w:rPr>
        <w:t xml:space="preserve"> </w:t>
      </w:r>
      <w:r>
        <w:t>Gestaltungskompetenz</w:t>
      </w:r>
      <w:r>
        <w:rPr>
          <w:spacing w:val="-12"/>
        </w:rPr>
        <w:t xml:space="preserve"> </w:t>
      </w:r>
      <w:r>
        <w:t>und</w:t>
      </w:r>
      <w:r>
        <w:rPr>
          <w:spacing w:val="-13"/>
        </w:rPr>
        <w:t xml:space="preserve"> </w:t>
      </w:r>
      <w:r>
        <w:t xml:space="preserve">abgeschlossen </w:t>
      </w:r>
      <w:r>
        <w:rPr>
          <w:spacing w:val="-2"/>
        </w:rPr>
        <w:t>wird mit Nachhaltigkeit als</w:t>
      </w:r>
      <w:r>
        <w:rPr>
          <w:spacing w:val="-5"/>
        </w:rPr>
        <w:t xml:space="preserve"> </w:t>
      </w:r>
      <w:r>
        <w:rPr>
          <w:spacing w:val="-2"/>
        </w:rPr>
        <w:t xml:space="preserve">Querschnittsthema. Sie </w:t>
      </w:r>
      <w:proofErr w:type="spellStart"/>
      <w:r>
        <w:rPr>
          <w:spacing w:val="-2"/>
        </w:rPr>
        <w:t>ﬁnden</w:t>
      </w:r>
      <w:proofErr w:type="spellEnd"/>
      <w:r>
        <w:rPr>
          <w:spacing w:val="-2"/>
        </w:rPr>
        <w:t xml:space="preserve"> die Empfehlungen</w:t>
      </w:r>
      <w:r>
        <w:rPr>
          <w:spacing w:val="-4"/>
        </w:rPr>
        <w:t xml:space="preserve"> </w:t>
      </w:r>
      <w:r>
        <w:rPr>
          <w:spacing w:val="-2"/>
        </w:rPr>
        <w:t>für</w:t>
      </w:r>
      <w:r>
        <w:rPr>
          <w:spacing w:val="-3"/>
        </w:rPr>
        <w:t xml:space="preserve"> </w:t>
      </w:r>
      <w:r>
        <w:rPr>
          <w:spacing w:val="-2"/>
        </w:rPr>
        <w:t xml:space="preserve">Praxisanleitende direkt </w:t>
      </w:r>
      <w:r>
        <w:t>formuliert und dabei jeweils eine mögliche konkrete Handlungsoption für Bildungsakademien.</w:t>
      </w:r>
    </w:p>
    <w:p w14:paraId="62E70B08" w14:textId="77777777" w:rsidR="00D8082C" w:rsidRDefault="0061059E">
      <w:pPr>
        <w:pStyle w:val="Textkrper"/>
        <w:spacing w:before="160" w:line="259" w:lineRule="auto"/>
        <w:ind w:left="140" w:right="139"/>
        <w:jc w:val="both"/>
      </w:pPr>
      <w:r>
        <w:t xml:space="preserve">Auf diese Weise kann Nachhaltigkeit Schritt für Schritt an die zukünftigen </w:t>
      </w:r>
      <w:proofErr w:type="spellStart"/>
      <w:r>
        <w:t>Pﬂegefachpersonen</w:t>
      </w:r>
      <w:proofErr w:type="spellEnd"/>
      <w:r>
        <w:t xml:space="preserve"> vermittelt und Gesundheitseinrichtungen können in ihrer nachhaltigen Transformation gestärkt </w:t>
      </w:r>
      <w:r>
        <w:rPr>
          <w:spacing w:val="-2"/>
        </w:rPr>
        <w:t>werden.</w:t>
      </w:r>
    </w:p>
    <w:p w14:paraId="549F25BF" w14:textId="77777777" w:rsidR="00D8082C" w:rsidRDefault="0061059E">
      <w:pPr>
        <w:pStyle w:val="Textkrper"/>
        <w:spacing w:before="159" w:line="259" w:lineRule="auto"/>
        <w:ind w:left="140" w:right="139"/>
        <w:jc w:val="both"/>
      </w:pPr>
      <w:r>
        <w:t xml:space="preserve">Im Dokument „Anhang Empfehlungen Naht“ (Weinheimer et al., 2025, S. 33-34) </w:t>
      </w:r>
      <w:proofErr w:type="spellStart"/>
      <w:r>
        <w:t>ﬁnden</w:t>
      </w:r>
      <w:proofErr w:type="spellEnd"/>
      <w:r>
        <w:t xml:space="preserve"> Sie eine detailliertere Beschreibung der 6 Naht-Module, auf die in den Empfehlungen verwiesen wird, das Glossar zu den verwendeten </w:t>
      </w:r>
      <w:proofErr w:type="spellStart"/>
      <w:r>
        <w:t>Begriﬄichkeiten</w:t>
      </w:r>
      <w:proofErr w:type="spellEnd"/>
      <w:r>
        <w:t xml:space="preserve"> sowie das Literaturverzeichnis.</w:t>
      </w:r>
    </w:p>
    <w:p w14:paraId="7877E32E" w14:textId="77777777" w:rsidR="00D8082C" w:rsidRDefault="00D8082C">
      <w:pPr>
        <w:pStyle w:val="Textkrper"/>
      </w:pPr>
    </w:p>
    <w:p w14:paraId="2A5350E7" w14:textId="77777777" w:rsidR="00D8082C" w:rsidRDefault="00D8082C">
      <w:pPr>
        <w:pStyle w:val="Textkrper"/>
      </w:pPr>
    </w:p>
    <w:p w14:paraId="595364B0" w14:textId="77777777" w:rsidR="00D8082C" w:rsidRDefault="00D8082C">
      <w:pPr>
        <w:pStyle w:val="Textkrper"/>
      </w:pPr>
    </w:p>
    <w:p w14:paraId="6F4AABAC" w14:textId="77777777" w:rsidR="00D8082C" w:rsidRDefault="00D8082C">
      <w:pPr>
        <w:pStyle w:val="Textkrper"/>
      </w:pPr>
    </w:p>
    <w:p w14:paraId="1EA8C95E" w14:textId="77777777" w:rsidR="00D8082C" w:rsidRDefault="00D8082C">
      <w:pPr>
        <w:pStyle w:val="Textkrper"/>
      </w:pPr>
    </w:p>
    <w:p w14:paraId="4C41D392" w14:textId="77777777" w:rsidR="00D8082C" w:rsidRDefault="00D8082C">
      <w:pPr>
        <w:pStyle w:val="Textkrper"/>
      </w:pPr>
    </w:p>
    <w:p w14:paraId="145E5944" w14:textId="77777777" w:rsidR="00D8082C" w:rsidRDefault="00D8082C">
      <w:pPr>
        <w:pStyle w:val="Textkrper"/>
      </w:pPr>
    </w:p>
    <w:p w14:paraId="02933549" w14:textId="77777777" w:rsidR="00D8082C" w:rsidRDefault="00D8082C">
      <w:pPr>
        <w:pStyle w:val="Textkrper"/>
      </w:pPr>
    </w:p>
    <w:p w14:paraId="646FF21B" w14:textId="77777777" w:rsidR="00D8082C" w:rsidRDefault="00D8082C">
      <w:pPr>
        <w:pStyle w:val="Textkrper"/>
      </w:pPr>
    </w:p>
    <w:p w14:paraId="35A7E5AE" w14:textId="77777777" w:rsidR="00D8082C" w:rsidRDefault="00D8082C">
      <w:pPr>
        <w:pStyle w:val="Textkrper"/>
      </w:pPr>
    </w:p>
    <w:p w14:paraId="052315F6" w14:textId="77777777" w:rsidR="00D8082C" w:rsidRDefault="00D8082C">
      <w:pPr>
        <w:pStyle w:val="Textkrper"/>
      </w:pPr>
    </w:p>
    <w:p w14:paraId="2E0E385D" w14:textId="77777777" w:rsidR="00D8082C" w:rsidRDefault="00D8082C">
      <w:pPr>
        <w:pStyle w:val="Textkrper"/>
      </w:pPr>
    </w:p>
    <w:p w14:paraId="729511E3" w14:textId="77777777" w:rsidR="00D8082C" w:rsidRDefault="00D8082C">
      <w:pPr>
        <w:pStyle w:val="Textkrper"/>
      </w:pPr>
    </w:p>
    <w:p w14:paraId="5BDC23F4" w14:textId="77777777" w:rsidR="00D8082C" w:rsidRDefault="00D8082C">
      <w:pPr>
        <w:pStyle w:val="Textkrper"/>
        <w:spacing w:before="55"/>
      </w:pPr>
    </w:p>
    <w:p w14:paraId="275C3676" w14:textId="77777777" w:rsidR="00D8082C" w:rsidRDefault="0061059E">
      <w:pPr>
        <w:ind w:left="140" w:right="168"/>
        <w:rPr>
          <w:sz w:val="20"/>
        </w:rPr>
      </w:pPr>
      <w:bookmarkStart w:id="0" w:name="_bookmark0"/>
      <w:bookmarkEnd w:id="0"/>
      <w:r>
        <w:rPr>
          <w:position w:val="5"/>
          <w:sz w:val="10"/>
        </w:rPr>
        <w:t>1</w:t>
      </w:r>
      <w:r>
        <w:rPr>
          <w:spacing w:val="10"/>
          <w:position w:val="5"/>
          <w:sz w:val="10"/>
        </w:rPr>
        <w:t xml:space="preserve"> </w:t>
      </w:r>
      <w:r>
        <w:rPr>
          <w:sz w:val="20"/>
        </w:rPr>
        <w:t>Das</w:t>
      </w:r>
      <w:r>
        <w:rPr>
          <w:spacing w:val="-2"/>
          <w:sz w:val="20"/>
        </w:rPr>
        <w:t xml:space="preserve"> </w:t>
      </w:r>
      <w:proofErr w:type="spellStart"/>
      <w:r>
        <w:rPr>
          <w:sz w:val="20"/>
        </w:rPr>
        <w:t>NahtToolkit</w:t>
      </w:r>
      <w:proofErr w:type="spellEnd"/>
      <w:r>
        <w:rPr>
          <w:spacing w:val="-3"/>
          <w:sz w:val="20"/>
        </w:rPr>
        <w:t xml:space="preserve"> </w:t>
      </w:r>
      <w:r>
        <w:rPr>
          <w:sz w:val="20"/>
        </w:rPr>
        <w:t>wurde</w:t>
      </w:r>
      <w:r>
        <w:rPr>
          <w:spacing w:val="-4"/>
          <w:sz w:val="20"/>
        </w:rPr>
        <w:t xml:space="preserve"> </w:t>
      </w:r>
      <w:r>
        <w:rPr>
          <w:sz w:val="20"/>
        </w:rPr>
        <w:t>im</w:t>
      </w:r>
      <w:r>
        <w:rPr>
          <w:spacing w:val="-4"/>
          <w:sz w:val="20"/>
        </w:rPr>
        <w:t xml:space="preserve"> </w:t>
      </w:r>
      <w:r>
        <w:rPr>
          <w:sz w:val="20"/>
        </w:rPr>
        <w:t>Projekt</w:t>
      </w:r>
      <w:r>
        <w:rPr>
          <w:spacing w:val="-3"/>
          <w:sz w:val="20"/>
        </w:rPr>
        <w:t xml:space="preserve"> </w:t>
      </w:r>
      <w:r>
        <w:rPr>
          <w:sz w:val="20"/>
        </w:rPr>
        <w:t>Naht</w:t>
      </w:r>
      <w:r>
        <w:rPr>
          <w:spacing w:val="-3"/>
          <w:sz w:val="20"/>
        </w:rPr>
        <w:t xml:space="preserve"> </w:t>
      </w:r>
      <w:r>
        <w:rPr>
          <w:sz w:val="20"/>
        </w:rPr>
        <w:t>entwickelt</w:t>
      </w:r>
      <w:r>
        <w:rPr>
          <w:spacing w:val="-3"/>
          <w:sz w:val="20"/>
        </w:rPr>
        <w:t xml:space="preserve"> </w:t>
      </w:r>
      <w:r>
        <w:rPr>
          <w:sz w:val="20"/>
        </w:rPr>
        <w:t>und</w:t>
      </w:r>
      <w:r>
        <w:rPr>
          <w:spacing w:val="-2"/>
          <w:sz w:val="20"/>
        </w:rPr>
        <w:t xml:space="preserve"> </w:t>
      </w:r>
      <w:r>
        <w:rPr>
          <w:sz w:val="20"/>
        </w:rPr>
        <w:t>besteht</w:t>
      </w:r>
      <w:r>
        <w:rPr>
          <w:spacing w:val="-3"/>
          <w:sz w:val="20"/>
        </w:rPr>
        <w:t xml:space="preserve"> </w:t>
      </w:r>
      <w:r>
        <w:rPr>
          <w:sz w:val="20"/>
        </w:rPr>
        <w:t>aus</w:t>
      </w:r>
      <w:r>
        <w:rPr>
          <w:spacing w:val="-2"/>
          <w:sz w:val="20"/>
        </w:rPr>
        <w:t xml:space="preserve"> </w:t>
      </w:r>
      <w:r>
        <w:rPr>
          <w:sz w:val="20"/>
        </w:rPr>
        <w:t>6</w:t>
      </w:r>
      <w:r>
        <w:rPr>
          <w:spacing w:val="-3"/>
          <w:sz w:val="20"/>
        </w:rPr>
        <w:t xml:space="preserve"> </w:t>
      </w:r>
      <w:r>
        <w:rPr>
          <w:sz w:val="20"/>
        </w:rPr>
        <w:t>Modulen</w:t>
      </w:r>
      <w:r>
        <w:rPr>
          <w:spacing w:val="-2"/>
          <w:sz w:val="20"/>
        </w:rPr>
        <w:t xml:space="preserve"> </w:t>
      </w:r>
      <w:r>
        <w:rPr>
          <w:sz w:val="20"/>
        </w:rPr>
        <w:t>à</w:t>
      </w:r>
      <w:r>
        <w:rPr>
          <w:spacing w:val="-2"/>
          <w:sz w:val="20"/>
        </w:rPr>
        <w:t xml:space="preserve"> </w:t>
      </w:r>
      <w:r>
        <w:rPr>
          <w:sz w:val="20"/>
        </w:rPr>
        <w:t>4</w:t>
      </w:r>
      <w:r>
        <w:rPr>
          <w:spacing w:val="-3"/>
          <w:sz w:val="20"/>
        </w:rPr>
        <w:t xml:space="preserve"> </w:t>
      </w:r>
      <w:r>
        <w:rPr>
          <w:sz w:val="20"/>
        </w:rPr>
        <w:t>Unterrichtseinheiten,</w:t>
      </w:r>
      <w:r>
        <w:rPr>
          <w:spacing w:val="-2"/>
          <w:sz w:val="20"/>
        </w:rPr>
        <w:t xml:space="preserve"> </w:t>
      </w:r>
      <w:r>
        <w:rPr>
          <w:sz w:val="20"/>
        </w:rPr>
        <w:t xml:space="preserve">die sich jeweils auf einen Nachhaltigkeitsaspekt besonders fokussieren (siehe </w:t>
      </w:r>
      <w:hyperlink r:id="rId9">
        <w:r>
          <w:rPr>
            <w:color w:val="467885"/>
            <w:sz w:val="20"/>
            <w:u w:val="single" w:color="467885"/>
          </w:rPr>
          <w:t>ILIAS HSBI</w:t>
        </w:r>
      </w:hyperlink>
      <w:r>
        <w:rPr>
          <w:sz w:val="20"/>
        </w:rPr>
        <w:t>).</w:t>
      </w:r>
    </w:p>
    <w:p w14:paraId="17A21926" w14:textId="77777777" w:rsidR="00D8082C" w:rsidRDefault="00D8082C">
      <w:pPr>
        <w:rPr>
          <w:sz w:val="20"/>
        </w:rPr>
        <w:sectPr w:rsidR="00D8082C">
          <w:pgSz w:w="11910" w:h="16840"/>
          <w:pgMar w:top="1360" w:right="1275" w:bottom="720" w:left="1275" w:header="0" w:footer="523" w:gutter="0"/>
          <w:cols w:space="720"/>
        </w:sectPr>
      </w:pPr>
    </w:p>
    <w:p w14:paraId="40AB76D6" w14:textId="77777777" w:rsidR="00D8082C" w:rsidRDefault="0061059E">
      <w:pPr>
        <w:pStyle w:val="berschrift1"/>
        <w:jc w:val="left"/>
      </w:pPr>
      <w:r>
        <w:lastRenderedPageBreak/>
        <w:t>Zehn</w:t>
      </w:r>
      <w:r>
        <w:rPr>
          <w:spacing w:val="-9"/>
        </w:rPr>
        <w:t xml:space="preserve"> </w:t>
      </w:r>
      <w:r>
        <w:t>curriculare</w:t>
      </w:r>
      <w:r>
        <w:rPr>
          <w:spacing w:val="-10"/>
        </w:rPr>
        <w:t xml:space="preserve"> </w:t>
      </w:r>
      <w:r>
        <w:t>Empfehlungen</w:t>
      </w:r>
      <w:r>
        <w:rPr>
          <w:spacing w:val="-9"/>
        </w:rPr>
        <w:t xml:space="preserve"> </w:t>
      </w:r>
      <w:r>
        <w:t>aus</w:t>
      </w:r>
      <w:r>
        <w:rPr>
          <w:spacing w:val="-7"/>
        </w:rPr>
        <w:t xml:space="preserve"> </w:t>
      </w:r>
      <w:r>
        <w:t>dem</w:t>
      </w:r>
      <w:r>
        <w:rPr>
          <w:spacing w:val="-7"/>
        </w:rPr>
        <w:t xml:space="preserve"> </w:t>
      </w:r>
      <w:r>
        <w:t>Projekt</w:t>
      </w:r>
      <w:r>
        <w:rPr>
          <w:spacing w:val="-7"/>
        </w:rPr>
        <w:t xml:space="preserve"> </w:t>
      </w:r>
      <w:r>
        <w:rPr>
          <w:spacing w:val="-4"/>
        </w:rPr>
        <w:t>Naht</w:t>
      </w:r>
    </w:p>
    <w:p w14:paraId="0CFAB3C8" w14:textId="77777777" w:rsidR="00D8082C" w:rsidRDefault="0061059E">
      <w:pPr>
        <w:pStyle w:val="Textkrper"/>
        <w:spacing w:before="261"/>
        <w:ind w:left="141"/>
      </w:pPr>
      <w:r>
        <w:rPr>
          <w:spacing w:val="-2"/>
          <w:u w:val="single"/>
        </w:rPr>
        <w:t>Empfehlungen</w:t>
      </w:r>
      <w:r>
        <w:rPr>
          <w:spacing w:val="7"/>
          <w:u w:val="single"/>
        </w:rPr>
        <w:t xml:space="preserve"> </w:t>
      </w:r>
      <w:proofErr w:type="spellStart"/>
      <w:r>
        <w:rPr>
          <w:spacing w:val="-2"/>
          <w:u w:val="single"/>
        </w:rPr>
        <w:t>NahtToolkit</w:t>
      </w:r>
      <w:proofErr w:type="spellEnd"/>
    </w:p>
    <w:p w14:paraId="08CFB070" w14:textId="77777777" w:rsidR="00D8082C" w:rsidRDefault="0061059E">
      <w:pPr>
        <w:pStyle w:val="Listenabsatz"/>
        <w:numPr>
          <w:ilvl w:val="0"/>
          <w:numId w:val="1"/>
        </w:numPr>
        <w:tabs>
          <w:tab w:val="left" w:pos="495"/>
          <w:tab w:val="left" w:pos="498"/>
        </w:tabs>
        <w:spacing w:before="262" w:line="259" w:lineRule="auto"/>
        <w:ind w:right="137"/>
        <w:jc w:val="both"/>
      </w:pPr>
      <w:r>
        <w:rPr>
          <w:i/>
        </w:rPr>
        <w:t xml:space="preserve">Praxisanleitende </w:t>
      </w:r>
      <w:r>
        <w:t xml:space="preserve">verfügen über </w:t>
      </w:r>
      <w:r>
        <w:rPr>
          <w:b/>
        </w:rPr>
        <w:t xml:space="preserve">Wissen </w:t>
      </w:r>
      <w:r>
        <w:t>zu Planetary Health sowie den drei Nachhaltigkeitsdimensionen (ökologisch, ökonomisch, sozial) und geben dieses Wissen an die Auszubildenden</w:t>
      </w:r>
      <w:r>
        <w:rPr>
          <w:spacing w:val="-6"/>
        </w:rPr>
        <w:t xml:space="preserve"> </w:t>
      </w:r>
      <w:r>
        <w:t>weiter.</w:t>
      </w:r>
      <w:r>
        <w:rPr>
          <w:spacing w:val="-5"/>
        </w:rPr>
        <w:t xml:space="preserve"> </w:t>
      </w:r>
      <w:r>
        <w:t>Sie</w:t>
      </w:r>
      <w:r>
        <w:rPr>
          <w:spacing w:val="-7"/>
        </w:rPr>
        <w:t xml:space="preserve"> </w:t>
      </w:r>
      <w:r>
        <w:rPr>
          <w:b/>
        </w:rPr>
        <w:t>setzen</w:t>
      </w:r>
      <w:r>
        <w:rPr>
          <w:b/>
          <w:spacing w:val="-6"/>
        </w:rPr>
        <w:t xml:space="preserve"> </w:t>
      </w:r>
      <w:r>
        <w:t>dieses</w:t>
      </w:r>
      <w:r>
        <w:rPr>
          <w:spacing w:val="-7"/>
        </w:rPr>
        <w:t xml:space="preserve"> </w:t>
      </w:r>
      <w:r>
        <w:t>Wissen</w:t>
      </w:r>
      <w:r>
        <w:rPr>
          <w:spacing w:val="-6"/>
        </w:rPr>
        <w:t xml:space="preserve"> </w:t>
      </w:r>
      <w:r>
        <w:t>nach</w:t>
      </w:r>
      <w:r>
        <w:rPr>
          <w:spacing w:val="-8"/>
        </w:rPr>
        <w:t xml:space="preserve"> </w:t>
      </w:r>
      <w:r>
        <w:t>berufsethischen</w:t>
      </w:r>
      <w:r>
        <w:rPr>
          <w:spacing w:val="-8"/>
        </w:rPr>
        <w:t xml:space="preserve"> </w:t>
      </w:r>
      <w:r>
        <w:t>Prinzipien</w:t>
      </w:r>
      <w:r>
        <w:rPr>
          <w:spacing w:val="-6"/>
        </w:rPr>
        <w:t xml:space="preserve"> </w:t>
      </w:r>
      <w:r>
        <w:t>in</w:t>
      </w:r>
      <w:r>
        <w:rPr>
          <w:spacing w:val="-6"/>
        </w:rPr>
        <w:t xml:space="preserve"> </w:t>
      </w:r>
      <w:r>
        <w:t>der</w:t>
      </w:r>
      <w:r>
        <w:rPr>
          <w:spacing w:val="-5"/>
        </w:rPr>
        <w:t xml:space="preserve"> </w:t>
      </w:r>
      <w:r>
        <w:t>Praxis</w:t>
      </w:r>
      <w:r>
        <w:rPr>
          <w:spacing w:val="-5"/>
        </w:rPr>
        <w:t xml:space="preserve"> </w:t>
      </w:r>
      <w:r>
        <w:rPr>
          <w:b/>
        </w:rPr>
        <w:t xml:space="preserve">um </w:t>
      </w:r>
      <w:r>
        <w:t>und</w:t>
      </w:r>
      <w:r>
        <w:rPr>
          <w:spacing w:val="-5"/>
        </w:rPr>
        <w:t xml:space="preserve"> </w:t>
      </w:r>
      <w:r>
        <w:rPr>
          <w:b/>
        </w:rPr>
        <w:t>vertreten</w:t>
      </w:r>
      <w:r>
        <w:rPr>
          <w:b/>
          <w:spacing w:val="-5"/>
        </w:rPr>
        <w:t xml:space="preserve"> </w:t>
      </w:r>
      <w:r>
        <w:t>dieses</w:t>
      </w:r>
      <w:r>
        <w:rPr>
          <w:spacing w:val="-6"/>
        </w:rPr>
        <w:t xml:space="preserve"> </w:t>
      </w:r>
      <w:proofErr w:type="gramStart"/>
      <w:r>
        <w:t>gegenüber</w:t>
      </w:r>
      <w:r>
        <w:rPr>
          <w:spacing w:val="-4"/>
        </w:rPr>
        <w:t xml:space="preserve"> </w:t>
      </w:r>
      <w:r>
        <w:t>ihren</w:t>
      </w:r>
      <w:r>
        <w:rPr>
          <w:spacing w:val="-5"/>
        </w:rPr>
        <w:t xml:space="preserve"> </w:t>
      </w:r>
      <w:r>
        <w:t>Kolleg</w:t>
      </w:r>
      <w:proofErr w:type="gramEnd"/>
      <w:r>
        <w:t>*innen</w:t>
      </w:r>
      <w:r>
        <w:rPr>
          <w:spacing w:val="-5"/>
        </w:rPr>
        <w:t xml:space="preserve"> </w:t>
      </w:r>
      <w:r>
        <w:t>und</w:t>
      </w:r>
      <w:r>
        <w:rPr>
          <w:spacing w:val="-5"/>
        </w:rPr>
        <w:t xml:space="preserve"> </w:t>
      </w:r>
      <w:r>
        <w:t>Auszubildenden.</w:t>
      </w:r>
      <w:r>
        <w:rPr>
          <w:spacing w:val="-4"/>
        </w:rPr>
        <w:t xml:space="preserve"> </w:t>
      </w:r>
      <w:r>
        <w:t>Für</w:t>
      </w:r>
      <w:r>
        <w:rPr>
          <w:spacing w:val="-4"/>
        </w:rPr>
        <w:t xml:space="preserve"> </w:t>
      </w:r>
      <w:r>
        <w:t>die</w:t>
      </w:r>
      <w:r>
        <w:rPr>
          <w:spacing w:val="-2"/>
        </w:rPr>
        <w:t xml:space="preserve"> </w:t>
      </w:r>
      <w:r>
        <w:t>Entwicklung</w:t>
      </w:r>
      <w:r>
        <w:rPr>
          <w:spacing w:val="-5"/>
        </w:rPr>
        <w:t xml:space="preserve"> </w:t>
      </w:r>
      <w:r>
        <w:t xml:space="preserve">und </w:t>
      </w:r>
      <w:proofErr w:type="spellStart"/>
      <w:r>
        <w:t>Reﬂexion</w:t>
      </w:r>
      <w:proofErr w:type="spellEnd"/>
      <w:r>
        <w:t xml:space="preserve"> ihrer berufsethischen Prinzipien und ihres Rollenverständnisses setzen sie z. B. Inhalte aus dem Modul 1: „Klimakrise und Gesundheit in </w:t>
      </w:r>
      <w:proofErr w:type="spellStart"/>
      <w:r>
        <w:t>Pﬂege</w:t>
      </w:r>
      <w:proofErr w:type="spellEnd"/>
      <w:r>
        <w:t xml:space="preserve"> und Praxisanleitung“ von Naht ein.</w:t>
      </w:r>
    </w:p>
    <w:p w14:paraId="22B075AE" w14:textId="77777777" w:rsidR="00D8082C" w:rsidRDefault="0061059E">
      <w:pPr>
        <w:pStyle w:val="Textkrper"/>
        <w:spacing w:before="237" w:line="259" w:lineRule="auto"/>
        <w:ind w:left="848" w:right="138"/>
        <w:jc w:val="both"/>
      </w:pPr>
      <w:r>
        <w:t xml:space="preserve">Für </w:t>
      </w:r>
      <w:r>
        <w:rPr>
          <w:i/>
        </w:rPr>
        <w:t xml:space="preserve">Bildungsakademien </w:t>
      </w:r>
      <w:r>
        <w:t xml:space="preserve">bedeutet das z. B. in den Fort- und Weiterbildungen für Praxisanleitende die Zusammenhänge von planetaren Grenzen (z.B. Klimakrise) und Gesundheit zu vermitteln und die Rolle von (zukünftigen) </w:t>
      </w:r>
      <w:proofErr w:type="spellStart"/>
      <w:r>
        <w:t>Pﬂegefachpersonen</w:t>
      </w:r>
      <w:proofErr w:type="spellEnd"/>
      <w:r>
        <w:t xml:space="preserve"> in ihrer Schlüsselrolle als </w:t>
      </w:r>
      <w:proofErr w:type="spellStart"/>
      <w:r>
        <w:t>Changemaker</w:t>
      </w:r>
      <w:proofErr w:type="spellEnd"/>
      <w:r>
        <w:t xml:space="preserve"> zu </w:t>
      </w:r>
      <w:proofErr w:type="spellStart"/>
      <w:r>
        <w:t>deﬁnieren</w:t>
      </w:r>
      <w:proofErr w:type="spellEnd"/>
      <w:r>
        <w:t xml:space="preserve"> und zu </w:t>
      </w:r>
      <w:proofErr w:type="spellStart"/>
      <w:r>
        <w:t>reﬂektieren</w:t>
      </w:r>
      <w:proofErr w:type="spellEnd"/>
      <w:r>
        <w:t>.</w:t>
      </w:r>
    </w:p>
    <w:p w14:paraId="669F6881" w14:textId="77777777" w:rsidR="00D8082C" w:rsidRDefault="0061059E">
      <w:pPr>
        <w:pStyle w:val="Textkrper"/>
        <w:spacing w:before="10"/>
        <w:rPr>
          <w:sz w:val="17"/>
        </w:rPr>
      </w:pPr>
      <w:r>
        <w:rPr>
          <w:noProof/>
          <w:sz w:val="17"/>
        </w:rPr>
        <w:drawing>
          <wp:anchor distT="0" distB="0" distL="0" distR="0" simplePos="0" relativeHeight="487588352" behindDoc="1" locked="0" layoutInCell="1" allowOverlap="1" wp14:anchorId="2A414050" wp14:editId="244CF783">
            <wp:simplePos x="0" y="0"/>
            <wp:positionH relativeFrom="page">
              <wp:posOffset>1381594</wp:posOffset>
            </wp:positionH>
            <wp:positionV relativeFrom="paragraph">
              <wp:posOffset>153593</wp:posOffset>
            </wp:positionV>
            <wp:extent cx="4754067" cy="37880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754067" cy="378809"/>
                    </a:xfrm>
                    <a:prstGeom prst="rect">
                      <a:avLst/>
                    </a:prstGeom>
                  </pic:spPr>
                </pic:pic>
              </a:graphicData>
            </a:graphic>
          </wp:anchor>
        </w:drawing>
      </w:r>
    </w:p>
    <w:p w14:paraId="0C7903F8" w14:textId="77777777" w:rsidR="00D8082C" w:rsidRDefault="0061059E">
      <w:pPr>
        <w:pStyle w:val="Listenabsatz"/>
        <w:numPr>
          <w:ilvl w:val="0"/>
          <w:numId w:val="1"/>
        </w:numPr>
        <w:tabs>
          <w:tab w:val="left" w:pos="495"/>
          <w:tab w:val="left" w:pos="498"/>
        </w:tabs>
        <w:spacing w:before="262" w:line="259" w:lineRule="auto"/>
        <w:ind w:right="138"/>
        <w:jc w:val="both"/>
      </w:pPr>
      <w:r>
        <w:rPr>
          <w:i/>
        </w:rPr>
        <w:t xml:space="preserve">Praxisanleitende </w:t>
      </w:r>
      <w:r>
        <w:rPr>
          <w:b/>
        </w:rPr>
        <w:t xml:space="preserve">kennen </w:t>
      </w:r>
      <w:r>
        <w:t xml:space="preserve">und </w:t>
      </w:r>
      <w:proofErr w:type="spellStart"/>
      <w:r>
        <w:rPr>
          <w:b/>
        </w:rPr>
        <w:t>reﬂektieren</w:t>
      </w:r>
      <w:proofErr w:type="spellEnd"/>
      <w:r>
        <w:rPr>
          <w:b/>
        </w:rPr>
        <w:t xml:space="preserve"> </w:t>
      </w:r>
      <w:r>
        <w:t>die Herausforderung, für die Gesundheit der Patient*innen</w:t>
      </w:r>
      <w:r>
        <w:rPr>
          <w:spacing w:val="-4"/>
        </w:rPr>
        <w:t xml:space="preserve"> </w:t>
      </w:r>
      <w:r>
        <w:t>und</w:t>
      </w:r>
      <w:r>
        <w:rPr>
          <w:spacing w:val="-2"/>
        </w:rPr>
        <w:t xml:space="preserve"> </w:t>
      </w:r>
      <w:r>
        <w:t>gleichzeitig</w:t>
      </w:r>
      <w:r>
        <w:rPr>
          <w:spacing w:val="-2"/>
        </w:rPr>
        <w:t xml:space="preserve"> </w:t>
      </w:r>
      <w:r>
        <w:t>für</w:t>
      </w:r>
      <w:r>
        <w:rPr>
          <w:spacing w:val="-1"/>
        </w:rPr>
        <w:t xml:space="preserve"> </w:t>
      </w:r>
      <w:r>
        <w:t>die</w:t>
      </w:r>
      <w:r>
        <w:rPr>
          <w:spacing w:val="-3"/>
        </w:rPr>
        <w:t xml:space="preserve"> </w:t>
      </w:r>
      <w:r>
        <w:t>Einhaltung</w:t>
      </w:r>
      <w:r>
        <w:rPr>
          <w:spacing w:val="-2"/>
        </w:rPr>
        <w:t xml:space="preserve"> </w:t>
      </w:r>
      <w:r>
        <w:t>der</w:t>
      </w:r>
      <w:r>
        <w:rPr>
          <w:spacing w:val="-1"/>
        </w:rPr>
        <w:t xml:space="preserve"> </w:t>
      </w:r>
      <w:r>
        <w:t>planetaren</w:t>
      </w:r>
      <w:r>
        <w:rPr>
          <w:spacing w:val="-4"/>
        </w:rPr>
        <w:t xml:space="preserve"> </w:t>
      </w:r>
      <w:r>
        <w:t>Grenzen</w:t>
      </w:r>
      <w:r>
        <w:rPr>
          <w:spacing w:val="-4"/>
        </w:rPr>
        <w:t xml:space="preserve"> </w:t>
      </w:r>
      <w:r>
        <w:t>einen</w:t>
      </w:r>
      <w:r>
        <w:rPr>
          <w:spacing w:val="-4"/>
        </w:rPr>
        <w:t xml:space="preserve"> </w:t>
      </w:r>
      <w:r>
        <w:t>Beitrag</w:t>
      </w:r>
      <w:r>
        <w:rPr>
          <w:spacing w:val="-2"/>
        </w:rPr>
        <w:t xml:space="preserve"> </w:t>
      </w:r>
      <w:r>
        <w:t>zu</w:t>
      </w:r>
      <w:r>
        <w:rPr>
          <w:spacing w:val="-4"/>
        </w:rPr>
        <w:t xml:space="preserve"> </w:t>
      </w:r>
      <w:r>
        <w:t xml:space="preserve">leisten. Praxisanleitende </w:t>
      </w:r>
      <w:r>
        <w:rPr>
          <w:b/>
        </w:rPr>
        <w:t xml:space="preserve">entwickeln </w:t>
      </w:r>
      <w:r>
        <w:t xml:space="preserve">für ihr eigenes </w:t>
      </w:r>
      <w:proofErr w:type="spellStart"/>
      <w:r>
        <w:t>Pﬂegehandeln</w:t>
      </w:r>
      <w:proofErr w:type="spellEnd"/>
      <w:r>
        <w:t xml:space="preserve"> und gemeinsam mit den Auszubildenden</w:t>
      </w:r>
      <w:r>
        <w:rPr>
          <w:spacing w:val="40"/>
        </w:rPr>
        <w:t xml:space="preserve"> </w:t>
      </w:r>
      <w:r>
        <w:t>Lösungen</w:t>
      </w:r>
      <w:r>
        <w:rPr>
          <w:spacing w:val="40"/>
        </w:rPr>
        <w:t xml:space="preserve"> </w:t>
      </w:r>
      <w:r>
        <w:t>für</w:t>
      </w:r>
      <w:r>
        <w:rPr>
          <w:spacing w:val="40"/>
        </w:rPr>
        <w:t xml:space="preserve"> </w:t>
      </w:r>
      <w:r>
        <w:t>Situationen</w:t>
      </w:r>
      <w:r>
        <w:rPr>
          <w:spacing w:val="40"/>
        </w:rPr>
        <w:t xml:space="preserve"> </w:t>
      </w:r>
      <w:r>
        <w:t>im</w:t>
      </w:r>
      <w:r>
        <w:rPr>
          <w:spacing w:val="40"/>
        </w:rPr>
        <w:t xml:space="preserve"> </w:t>
      </w:r>
      <w:r>
        <w:t>Praxisalltag.</w:t>
      </w:r>
      <w:r>
        <w:rPr>
          <w:spacing w:val="40"/>
        </w:rPr>
        <w:t xml:space="preserve"> </w:t>
      </w:r>
      <w:r>
        <w:t>Als</w:t>
      </w:r>
      <w:r>
        <w:rPr>
          <w:spacing w:val="40"/>
        </w:rPr>
        <w:t xml:space="preserve"> </w:t>
      </w:r>
      <w:r>
        <w:t>Anregung</w:t>
      </w:r>
      <w:r>
        <w:rPr>
          <w:spacing w:val="40"/>
        </w:rPr>
        <w:t xml:space="preserve"> </w:t>
      </w:r>
      <w:r>
        <w:t>kann</w:t>
      </w:r>
      <w:r>
        <w:rPr>
          <w:spacing w:val="40"/>
        </w:rPr>
        <w:t xml:space="preserve"> </w:t>
      </w:r>
      <w:r>
        <w:t>Naht-Modul</w:t>
      </w:r>
      <w:r>
        <w:rPr>
          <w:spacing w:val="40"/>
        </w:rPr>
        <w:t xml:space="preserve"> </w:t>
      </w:r>
      <w:r>
        <w:t>2:</w:t>
      </w:r>
    </w:p>
    <w:p w14:paraId="1999F22D" w14:textId="77777777" w:rsidR="00D8082C" w:rsidRDefault="0061059E">
      <w:pPr>
        <w:pStyle w:val="Textkrper"/>
        <w:spacing w:line="259" w:lineRule="auto"/>
        <w:ind w:left="498" w:right="140"/>
        <w:jc w:val="both"/>
      </w:pPr>
      <w:r>
        <w:t xml:space="preserve">„Hygiene im </w:t>
      </w:r>
      <w:proofErr w:type="spellStart"/>
      <w:r>
        <w:t>pﬂegerischen</w:t>
      </w:r>
      <w:proofErr w:type="spellEnd"/>
      <w:r>
        <w:t xml:space="preserve"> Handeln anleiten“ eingesetzt werden, indem das Spannungsverhältnis zwischen hygienischem Handeln und Ressourcenschonung thematisiert wird.</w:t>
      </w:r>
    </w:p>
    <w:p w14:paraId="41EC5AD9" w14:textId="77777777" w:rsidR="00D8082C" w:rsidRDefault="0061059E">
      <w:pPr>
        <w:pStyle w:val="Textkrper"/>
        <w:spacing w:before="240" w:line="259" w:lineRule="auto"/>
        <w:ind w:left="848" w:right="139"/>
        <w:jc w:val="both"/>
      </w:pPr>
      <w:r>
        <w:t xml:space="preserve">Für </w:t>
      </w:r>
      <w:r>
        <w:rPr>
          <w:i/>
        </w:rPr>
        <w:t xml:space="preserve">Bildungsakademien </w:t>
      </w:r>
      <w:r>
        <w:t xml:space="preserve">bedeutet das z. B. in den Fort- und Weiterbildungen für Praxisanleitende in Gruppendiskussionen ihr Wissen um das Konzept Planetary Health an </w:t>
      </w:r>
      <w:r>
        <w:rPr>
          <w:spacing w:val="-2"/>
        </w:rPr>
        <w:t xml:space="preserve">konkreten Anleitungssituationen (z. B. beim Einsatz von Einmalhandschuhen) anzuwenden und </w:t>
      </w:r>
      <w:r>
        <w:t xml:space="preserve">auf Basis unterschiedlicher Perspektiven Lösungen für das </w:t>
      </w:r>
      <w:proofErr w:type="spellStart"/>
      <w:r>
        <w:t>pﬂegerische</w:t>
      </w:r>
      <w:proofErr w:type="spellEnd"/>
      <w:r>
        <w:t xml:space="preserve"> Handeln abzuleiten.</w:t>
      </w:r>
    </w:p>
    <w:p w14:paraId="23662102" w14:textId="77777777" w:rsidR="00D8082C" w:rsidRDefault="0061059E">
      <w:pPr>
        <w:pStyle w:val="Textkrper"/>
        <w:spacing w:before="8"/>
        <w:rPr>
          <w:sz w:val="17"/>
        </w:rPr>
      </w:pPr>
      <w:r>
        <w:rPr>
          <w:noProof/>
          <w:sz w:val="17"/>
        </w:rPr>
        <w:drawing>
          <wp:anchor distT="0" distB="0" distL="0" distR="0" simplePos="0" relativeHeight="487588864" behindDoc="1" locked="0" layoutInCell="1" allowOverlap="1" wp14:anchorId="37C0122A" wp14:editId="5E85AA3A">
            <wp:simplePos x="0" y="0"/>
            <wp:positionH relativeFrom="page">
              <wp:posOffset>1350011</wp:posOffset>
            </wp:positionH>
            <wp:positionV relativeFrom="paragraph">
              <wp:posOffset>152691</wp:posOffset>
            </wp:positionV>
            <wp:extent cx="4750389" cy="37880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4750389" cy="378809"/>
                    </a:xfrm>
                    <a:prstGeom prst="rect">
                      <a:avLst/>
                    </a:prstGeom>
                  </pic:spPr>
                </pic:pic>
              </a:graphicData>
            </a:graphic>
          </wp:anchor>
        </w:drawing>
      </w:r>
    </w:p>
    <w:p w14:paraId="200D0BF7" w14:textId="77777777" w:rsidR="00D8082C" w:rsidRDefault="0061059E">
      <w:pPr>
        <w:pStyle w:val="Listenabsatz"/>
        <w:numPr>
          <w:ilvl w:val="0"/>
          <w:numId w:val="1"/>
        </w:numPr>
        <w:tabs>
          <w:tab w:val="left" w:pos="495"/>
          <w:tab w:val="left" w:pos="497"/>
        </w:tabs>
        <w:spacing w:before="261" w:line="259" w:lineRule="auto"/>
        <w:ind w:left="497" w:right="139" w:hanging="360"/>
        <w:jc w:val="both"/>
      </w:pPr>
      <w:r>
        <w:rPr>
          <w:i/>
        </w:rPr>
        <w:t>Praxisanleitende</w:t>
      </w:r>
      <w:r>
        <w:rPr>
          <w:i/>
          <w:spacing w:val="-1"/>
        </w:rPr>
        <w:t xml:space="preserve"> </w:t>
      </w:r>
      <w:r>
        <w:t>verfügen</w:t>
      </w:r>
      <w:r>
        <w:rPr>
          <w:spacing w:val="-4"/>
        </w:rPr>
        <w:t xml:space="preserve"> </w:t>
      </w:r>
      <w:r>
        <w:t xml:space="preserve">über </w:t>
      </w:r>
      <w:r>
        <w:rPr>
          <w:b/>
        </w:rPr>
        <w:t xml:space="preserve">Wissen </w:t>
      </w:r>
      <w:r>
        <w:t>zu</w:t>
      </w:r>
      <w:r>
        <w:rPr>
          <w:spacing w:val="-1"/>
        </w:rPr>
        <w:t xml:space="preserve"> </w:t>
      </w:r>
      <w:r>
        <w:t>umwelt- und klimasensiblem Handeln z. B. zum</w:t>
      </w:r>
      <w:r>
        <w:rPr>
          <w:spacing w:val="-2"/>
        </w:rPr>
        <w:t xml:space="preserve"> </w:t>
      </w:r>
      <w:r>
        <w:t xml:space="preserve">Thema gesunde und klimaverträgliche Ernährung. Dazu </w:t>
      </w:r>
      <w:r>
        <w:rPr>
          <w:b/>
        </w:rPr>
        <w:t xml:space="preserve">beraten </w:t>
      </w:r>
      <w:r>
        <w:t xml:space="preserve">sie gemeinsam mit den Auszubildenden </w:t>
      </w:r>
      <w:proofErr w:type="gramStart"/>
      <w:r>
        <w:t>die Patient</w:t>
      </w:r>
      <w:proofErr w:type="gramEnd"/>
      <w:r>
        <w:t>*innen in ihrer individuellen Lebenssituation. Für die eigene Fortbildung und die Weitergabe</w:t>
      </w:r>
      <w:r>
        <w:rPr>
          <w:spacing w:val="36"/>
        </w:rPr>
        <w:t xml:space="preserve"> </w:t>
      </w:r>
      <w:r>
        <w:t>der</w:t>
      </w:r>
      <w:r>
        <w:rPr>
          <w:spacing w:val="37"/>
        </w:rPr>
        <w:t xml:space="preserve"> </w:t>
      </w:r>
      <w:r>
        <w:t>Informationen</w:t>
      </w:r>
      <w:r>
        <w:rPr>
          <w:spacing w:val="37"/>
        </w:rPr>
        <w:t xml:space="preserve"> </w:t>
      </w:r>
      <w:r>
        <w:t>an</w:t>
      </w:r>
      <w:r>
        <w:rPr>
          <w:spacing w:val="34"/>
        </w:rPr>
        <w:t xml:space="preserve"> </w:t>
      </w:r>
      <w:r>
        <w:t>die</w:t>
      </w:r>
      <w:r>
        <w:rPr>
          <w:spacing w:val="36"/>
        </w:rPr>
        <w:t xml:space="preserve"> </w:t>
      </w:r>
      <w:r>
        <w:t>Auszubildenden</w:t>
      </w:r>
      <w:r>
        <w:rPr>
          <w:spacing w:val="37"/>
        </w:rPr>
        <w:t xml:space="preserve"> </w:t>
      </w:r>
      <w:r>
        <w:t>eignen</w:t>
      </w:r>
      <w:r>
        <w:rPr>
          <w:spacing w:val="34"/>
        </w:rPr>
        <w:t xml:space="preserve"> </w:t>
      </w:r>
      <w:r>
        <w:t>sich</w:t>
      </w:r>
      <w:r>
        <w:rPr>
          <w:spacing w:val="34"/>
        </w:rPr>
        <w:t xml:space="preserve"> </w:t>
      </w:r>
      <w:r>
        <w:t>Inhalte</w:t>
      </w:r>
      <w:r>
        <w:rPr>
          <w:spacing w:val="36"/>
        </w:rPr>
        <w:t xml:space="preserve"> </w:t>
      </w:r>
      <w:r>
        <w:t>aus</w:t>
      </w:r>
      <w:r>
        <w:rPr>
          <w:spacing w:val="38"/>
        </w:rPr>
        <w:t xml:space="preserve"> </w:t>
      </w:r>
      <w:r>
        <w:t>Naht</w:t>
      </w:r>
      <w:r>
        <w:rPr>
          <w:spacing w:val="36"/>
        </w:rPr>
        <w:t xml:space="preserve"> </w:t>
      </w:r>
      <w:r>
        <w:t>Modul</w:t>
      </w:r>
      <w:r>
        <w:rPr>
          <w:spacing w:val="37"/>
        </w:rPr>
        <w:t xml:space="preserve"> </w:t>
      </w:r>
      <w:r>
        <w:t>3:</w:t>
      </w:r>
    </w:p>
    <w:p w14:paraId="2F90CC16" w14:textId="77777777" w:rsidR="00D8082C" w:rsidRDefault="0061059E">
      <w:pPr>
        <w:pStyle w:val="Textkrper"/>
        <w:spacing w:before="1"/>
        <w:ind w:left="497"/>
        <w:jc w:val="both"/>
      </w:pPr>
      <w:r>
        <w:rPr>
          <w:spacing w:val="-2"/>
        </w:rPr>
        <w:t>„Nachhaltigkeit</w:t>
      </w:r>
      <w:r>
        <w:rPr>
          <w:spacing w:val="12"/>
        </w:rPr>
        <w:t xml:space="preserve"> </w:t>
      </w:r>
      <w:r>
        <w:rPr>
          <w:spacing w:val="-2"/>
        </w:rPr>
        <w:t>in</w:t>
      </w:r>
      <w:r>
        <w:rPr>
          <w:spacing w:val="10"/>
        </w:rPr>
        <w:t xml:space="preserve"> </w:t>
      </w:r>
      <w:proofErr w:type="spellStart"/>
      <w:r>
        <w:rPr>
          <w:spacing w:val="-2"/>
        </w:rPr>
        <w:t>pﬂegerischen</w:t>
      </w:r>
      <w:proofErr w:type="spellEnd"/>
      <w:r>
        <w:rPr>
          <w:spacing w:val="10"/>
        </w:rPr>
        <w:t xml:space="preserve"> </w:t>
      </w:r>
      <w:proofErr w:type="spellStart"/>
      <w:r>
        <w:rPr>
          <w:spacing w:val="-2"/>
        </w:rPr>
        <w:t>Mentoringgesprächen</w:t>
      </w:r>
      <w:proofErr w:type="spellEnd"/>
      <w:r>
        <w:rPr>
          <w:spacing w:val="7"/>
        </w:rPr>
        <w:t xml:space="preserve"> </w:t>
      </w:r>
      <w:r>
        <w:rPr>
          <w:spacing w:val="-2"/>
        </w:rPr>
        <w:t>anleiten“.</w:t>
      </w:r>
    </w:p>
    <w:p w14:paraId="60F23B29" w14:textId="77777777" w:rsidR="00D8082C" w:rsidRDefault="0061059E">
      <w:pPr>
        <w:pStyle w:val="Textkrper"/>
        <w:spacing w:before="260" w:line="259" w:lineRule="auto"/>
        <w:ind w:left="848" w:right="139"/>
        <w:jc w:val="both"/>
      </w:pPr>
      <w:r>
        <w:t xml:space="preserve">Für </w:t>
      </w:r>
      <w:r>
        <w:rPr>
          <w:i/>
        </w:rPr>
        <w:t xml:space="preserve">Bildungsakademien </w:t>
      </w:r>
      <w:r>
        <w:t xml:space="preserve">bedeutet das z. B. in den Fort- und Weiterbildungen für Praxisanleitende das individuelle nachhaltige Handeln aller Akteur*innen im </w:t>
      </w:r>
      <w:proofErr w:type="spellStart"/>
      <w:r>
        <w:t>Pﬂegekontext</w:t>
      </w:r>
      <w:proofErr w:type="spellEnd"/>
      <w:r>
        <w:t xml:space="preserve"> wahrzunehmen und dieses in Anleitungssituationen mit Auszubildenden angemessen aufzugreifen (z. B. in einem beratenden Setting </w:t>
      </w:r>
      <w:proofErr w:type="gramStart"/>
      <w:r>
        <w:t>mit Patient</w:t>
      </w:r>
      <w:proofErr w:type="gramEnd"/>
      <w:r>
        <w:t xml:space="preserve">*innen zum Umgang mit </w:t>
      </w:r>
      <w:r>
        <w:rPr>
          <w:spacing w:val="-2"/>
        </w:rPr>
        <w:t>Arzneimitteln).</w:t>
      </w:r>
    </w:p>
    <w:p w14:paraId="47D48590" w14:textId="77777777" w:rsidR="00D8082C" w:rsidRDefault="0061059E">
      <w:pPr>
        <w:pStyle w:val="Textkrper"/>
        <w:spacing w:before="10"/>
        <w:rPr>
          <w:sz w:val="17"/>
        </w:rPr>
      </w:pPr>
      <w:r>
        <w:rPr>
          <w:noProof/>
          <w:sz w:val="17"/>
        </w:rPr>
        <w:drawing>
          <wp:anchor distT="0" distB="0" distL="0" distR="0" simplePos="0" relativeHeight="487589376" behindDoc="1" locked="0" layoutInCell="1" allowOverlap="1" wp14:anchorId="48E04C29" wp14:editId="5FD6999C">
            <wp:simplePos x="0" y="0"/>
            <wp:positionH relativeFrom="page">
              <wp:posOffset>1350010</wp:posOffset>
            </wp:positionH>
            <wp:positionV relativeFrom="paragraph">
              <wp:posOffset>153364</wp:posOffset>
            </wp:positionV>
            <wp:extent cx="4751558" cy="49206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4751558" cy="492061"/>
                    </a:xfrm>
                    <a:prstGeom prst="rect">
                      <a:avLst/>
                    </a:prstGeom>
                  </pic:spPr>
                </pic:pic>
              </a:graphicData>
            </a:graphic>
          </wp:anchor>
        </w:drawing>
      </w:r>
    </w:p>
    <w:p w14:paraId="3F14ADD8" w14:textId="77777777" w:rsidR="00D8082C" w:rsidRDefault="00D8082C">
      <w:pPr>
        <w:pStyle w:val="Textkrper"/>
        <w:rPr>
          <w:sz w:val="17"/>
        </w:rPr>
        <w:sectPr w:rsidR="00D8082C">
          <w:pgSz w:w="11910" w:h="16840"/>
          <w:pgMar w:top="1360" w:right="1275" w:bottom="720" w:left="1275" w:header="0" w:footer="523" w:gutter="0"/>
          <w:cols w:space="720"/>
        </w:sectPr>
      </w:pPr>
    </w:p>
    <w:p w14:paraId="175E0AB8" w14:textId="77777777" w:rsidR="00D8082C" w:rsidRDefault="0061059E">
      <w:pPr>
        <w:pStyle w:val="Listenabsatz"/>
        <w:numPr>
          <w:ilvl w:val="0"/>
          <w:numId w:val="1"/>
        </w:numPr>
        <w:tabs>
          <w:tab w:val="left" w:pos="495"/>
          <w:tab w:val="left" w:pos="498"/>
        </w:tabs>
        <w:spacing w:before="37" w:line="259" w:lineRule="auto"/>
        <w:ind w:right="137"/>
        <w:jc w:val="both"/>
      </w:pPr>
      <w:r>
        <w:rPr>
          <w:i/>
        </w:rPr>
        <w:t xml:space="preserve">Praxisanleitende </w:t>
      </w:r>
      <w:r>
        <w:rPr>
          <w:b/>
        </w:rPr>
        <w:t xml:space="preserve">wissen </w:t>
      </w:r>
      <w:r>
        <w:t>um ressourcenschonendes Handeln und tragen aktiv zur Einsparung von Ressourcen</w:t>
      </w:r>
      <w:r>
        <w:rPr>
          <w:spacing w:val="-13"/>
        </w:rPr>
        <w:t xml:space="preserve"> </w:t>
      </w:r>
      <w:r>
        <w:t>bei.</w:t>
      </w:r>
      <w:r>
        <w:rPr>
          <w:spacing w:val="-12"/>
        </w:rPr>
        <w:t xml:space="preserve"> </w:t>
      </w:r>
      <w:r>
        <w:t>Sie</w:t>
      </w:r>
      <w:r>
        <w:rPr>
          <w:spacing w:val="-13"/>
        </w:rPr>
        <w:t xml:space="preserve"> </w:t>
      </w:r>
      <w:r>
        <w:rPr>
          <w:b/>
        </w:rPr>
        <w:t>wenden</w:t>
      </w:r>
      <w:r>
        <w:rPr>
          <w:b/>
          <w:spacing w:val="-12"/>
        </w:rPr>
        <w:t xml:space="preserve"> </w:t>
      </w:r>
      <w:r>
        <w:t>dieses</w:t>
      </w:r>
      <w:r>
        <w:rPr>
          <w:spacing w:val="-13"/>
        </w:rPr>
        <w:t xml:space="preserve"> </w:t>
      </w:r>
      <w:r>
        <w:t>Wissen</w:t>
      </w:r>
      <w:r>
        <w:rPr>
          <w:spacing w:val="-12"/>
        </w:rPr>
        <w:t xml:space="preserve"> </w:t>
      </w:r>
      <w:r>
        <w:t>in</w:t>
      </w:r>
      <w:r>
        <w:rPr>
          <w:spacing w:val="-13"/>
        </w:rPr>
        <w:t xml:space="preserve"> </w:t>
      </w:r>
      <w:r>
        <w:t>ihrem</w:t>
      </w:r>
      <w:r>
        <w:rPr>
          <w:spacing w:val="-12"/>
        </w:rPr>
        <w:t xml:space="preserve"> </w:t>
      </w:r>
      <w:r>
        <w:t>Arbeitsbereich</w:t>
      </w:r>
      <w:r>
        <w:rPr>
          <w:spacing w:val="-12"/>
        </w:rPr>
        <w:t xml:space="preserve"> </w:t>
      </w:r>
      <w:r>
        <w:rPr>
          <w:b/>
        </w:rPr>
        <w:t>an</w:t>
      </w:r>
      <w:r>
        <w:rPr>
          <w:b/>
          <w:spacing w:val="-13"/>
        </w:rPr>
        <w:t xml:space="preserve"> </w:t>
      </w:r>
      <w:r>
        <w:t>und</w:t>
      </w:r>
      <w:r>
        <w:rPr>
          <w:spacing w:val="-12"/>
        </w:rPr>
        <w:t xml:space="preserve"> </w:t>
      </w:r>
      <w:r>
        <w:rPr>
          <w:b/>
        </w:rPr>
        <w:t>hinterfragen</w:t>
      </w:r>
      <w:r>
        <w:rPr>
          <w:b/>
          <w:spacing w:val="-13"/>
        </w:rPr>
        <w:t xml:space="preserve"> </w:t>
      </w:r>
      <w:r>
        <w:t>den</w:t>
      </w:r>
      <w:r>
        <w:rPr>
          <w:spacing w:val="-12"/>
        </w:rPr>
        <w:t xml:space="preserve"> </w:t>
      </w:r>
      <w:r>
        <w:t>aktuell praktizierten</w:t>
      </w:r>
      <w:r>
        <w:rPr>
          <w:spacing w:val="-3"/>
        </w:rPr>
        <w:t xml:space="preserve"> </w:t>
      </w:r>
      <w:r>
        <w:t>Umgang</w:t>
      </w:r>
      <w:r>
        <w:rPr>
          <w:spacing w:val="-3"/>
        </w:rPr>
        <w:t xml:space="preserve"> </w:t>
      </w:r>
      <w:r>
        <w:t>mit</w:t>
      </w:r>
      <w:r>
        <w:rPr>
          <w:spacing w:val="-2"/>
        </w:rPr>
        <w:t xml:space="preserve"> </w:t>
      </w:r>
      <w:r>
        <w:t>Ressourcen</w:t>
      </w:r>
      <w:r>
        <w:rPr>
          <w:spacing w:val="-6"/>
        </w:rPr>
        <w:t xml:space="preserve"> </w:t>
      </w:r>
      <w:r>
        <w:t>kritisch.</w:t>
      </w:r>
      <w:r>
        <w:rPr>
          <w:spacing w:val="-3"/>
        </w:rPr>
        <w:t xml:space="preserve"> </w:t>
      </w:r>
      <w:r>
        <w:t>Sie</w:t>
      </w:r>
      <w:r>
        <w:rPr>
          <w:spacing w:val="-2"/>
        </w:rPr>
        <w:t xml:space="preserve"> </w:t>
      </w:r>
      <w:r>
        <w:rPr>
          <w:b/>
        </w:rPr>
        <w:t>bilden</w:t>
      </w:r>
      <w:r>
        <w:rPr>
          <w:b/>
          <w:spacing w:val="-3"/>
        </w:rPr>
        <w:t xml:space="preserve"> </w:t>
      </w:r>
      <w:r>
        <w:t>sich</w:t>
      </w:r>
      <w:r>
        <w:rPr>
          <w:spacing w:val="-3"/>
        </w:rPr>
        <w:t xml:space="preserve"> </w:t>
      </w:r>
      <w:r>
        <w:t>regelmäßig</w:t>
      </w:r>
      <w:r>
        <w:rPr>
          <w:spacing w:val="-3"/>
        </w:rPr>
        <w:t xml:space="preserve"> </w:t>
      </w:r>
      <w:r>
        <w:t>darin</w:t>
      </w:r>
      <w:r>
        <w:rPr>
          <w:spacing w:val="-3"/>
        </w:rPr>
        <w:t xml:space="preserve"> </w:t>
      </w:r>
      <w:r>
        <w:t>fort</w:t>
      </w:r>
      <w:r>
        <w:rPr>
          <w:spacing w:val="-2"/>
        </w:rPr>
        <w:t xml:space="preserve"> </w:t>
      </w:r>
      <w:r>
        <w:t>und</w:t>
      </w:r>
      <w:r>
        <w:rPr>
          <w:spacing w:val="-3"/>
        </w:rPr>
        <w:t xml:space="preserve"> </w:t>
      </w:r>
      <w:r>
        <w:t>geben</w:t>
      </w:r>
      <w:r>
        <w:rPr>
          <w:spacing w:val="-3"/>
        </w:rPr>
        <w:t xml:space="preserve"> </w:t>
      </w:r>
      <w:r>
        <w:t>ein nachhaltiges</w:t>
      </w:r>
      <w:r>
        <w:rPr>
          <w:spacing w:val="-5"/>
        </w:rPr>
        <w:t xml:space="preserve"> </w:t>
      </w:r>
      <w:r>
        <w:t>Ressourcenmanagement</w:t>
      </w:r>
      <w:r>
        <w:rPr>
          <w:spacing w:val="-4"/>
        </w:rPr>
        <w:t xml:space="preserve"> </w:t>
      </w:r>
      <w:r>
        <w:t>an</w:t>
      </w:r>
      <w:r>
        <w:rPr>
          <w:spacing w:val="-6"/>
        </w:rPr>
        <w:t xml:space="preserve"> </w:t>
      </w:r>
      <w:r>
        <w:t>die</w:t>
      </w:r>
      <w:r>
        <w:rPr>
          <w:spacing w:val="-4"/>
        </w:rPr>
        <w:t xml:space="preserve"> </w:t>
      </w:r>
      <w:r>
        <w:t>Auszubildenden</w:t>
      </w:r>
      <w:r>
        <w:rPr>
          <w:spacing w:val="-5"/>
        </w:rPr>
        <w:t xml:space="preserve"> </w:t>
      </w:r>
      <w:r>
        <w:rPr>
          <w:b/>
        </w:rPr>
        <w:t>weiter</w:t>
      </w:r>
      <w:r>
        <w:t>.</w:t>
      </w:r>
      <w:r>
        <w:rPr>
          <w:spacing w:val="-8"/>
        </w:rPr>
        <w:t xml:space="preserve"> </w:t>
      </w:r>
      <w:r>
        <w:t>Dafür</w:t>
      </w:r>
      <w:r>
        <w:rPr>
          <w:spacing w:val="-5"/>
        </w:rPr>
        <w:t xml:space="preserve"> </w:t>
      </w:r>
      <w:r>
        <w:t>setzen</w:t>
      </w:r>
      <w:r>
        <w:rPr>
          <w:spacing w:val="-6"/>
        </w:rPr>
        <w:t xml:space="preserve"> </w:t>
      </w:r>
      <w:r>
        <w:t>sie</w:t>
      </w:r>
      <w:r>
        <w:rPr>
          <w:spacing w:val="-4"/>
        </w:rPr>
        <w:t xml:space="preserve"> </w:t>
      </w:r>
      <w:r>
        <w:t>z.</w:t>
      </w:r>
      <w:r>
        <w:rPr>
          <w:spacing w:val="-5"/>
        </w:rPr>
        <w:t xml:space="preserve"> </w:t>
      </w:r>
      <w:r>
        <w:t>B.</w:t>
      </w:r>
      <w:r>
        <w:rPr>
          <w:spacing w:val="-5"/>
        </w:rPr>
        <w:t xml:space="preserve"> </w:t>
      </w:r>
      <w:r>
        <w:t xml:space="preserve">Inhalte </w:t>
      </w:r>
      <w:proofErr w:type="gramStart"/>
      <w:r>
        <w:t>aus</w:t>
      </w:r>
      <w:r>
        <w:rPr>
          <w:spacing w:val="61"/>
        </w:rPr>
        <w:t xml:space="preserve">  </w:t>
      </w:r>
      <w:r>
        <w:t>den</w:t>
      </w:r>
      <w:proofErr w:type="gramEnd"/>
      <w:r>
        <w:rPr>
          <w:spacing w:val="61"/>
        </w:rPr>
        <w:t xml:space="preserve">  </w:t>
      </w:r>
      <w:r>
        <w:t>Naht-Modulen</w:t>
      </w:r>
      <w:r>
        <w:rPr>
          <w:spacing w:val="60"/>
        </w:rPr>
        <w:t xml:space="preserve">  </w:t>
      </w:r>
      <w:r>
        <w:t>2:</w:t>
      </w:r>
      <w:r>
        <w:rPr>
          <w:spacing w:val="61"/>
        </w:rPr>
        <w:t xml:space="preserve">  </w:t>
      </w:r>
      <w:r>
        <w:t>„Hygiene</w:t>
      </w:r>
      <w:r>
        <w:rPr>
          <w:spacing w:val="61"/>
        </w:rPr>
        <w:t xml:space="preserve">  </w:t>
      </w:r>
      <w:r>
        <w:t>im</w:t>
      </w:r>
      <w:r>
        <w:rPr>
          <w:spacing w:val="60"/>
        </w:rPr>
        <w:t xml:space="preserve">  </w:t>
      </w:r>
      <w:proofErr w:type="spellStart"/>
      <w:r>
        <w:t>pﬂegerischen</w:t>
      </w:r>
      <w:proofErr w:type="spellEnd"/>
      <w:r>
        <w:rPr>
          <w:spacing w:val="61"/>
        </w:rPr>
        <w:t xml:space="preserve">  </w:t>
      </w:r>
      <w:r>
        <w:t>Handeln</w:t>
      </w:r>
      <w:r>
        <w:rPr>
          <w:spacing w:val="60"/>
        </w:rPr>
        <w:t xml:space="preserve">  </w:t>
      </w:r>
      <w:r>
        <w:t>anleiten“</w:t>
      </w:r>
      <w:r>
        <w:rPr>
          <w:spacing w:val="61"/>
        </w:rPr>
        <w:t xml:space="preserve">  </w:t>
      </w:r>
      <w:r>
        <w:t>und</w:t>
      </w:r>
      <w:r>
        <w:rPr>
          <w:spacing w:val="61"/>
        </w:rPr>
        <w:t xml:space="preserve">  </w:t>
      </w:r>
      <w:r>
        <w:t>4:</w:t>
      </w:r>
    </w:p>
    <w:p w14:paraId="0DCDE0C1" w14:textId="77777777" w:rsidR="00D8082C" w:rsidRDefault="0061059E">
      <w:pPr>
        <w:pStyle w:val="Textkrper"/>
        <w:spacing w:line="268" w:lineRule="exact"/>
        <w:ind w:left="498"/>
        <w:jc w:val="both"/>
      </w:pPr>
      <w:r>
        <w:rPr>
          <w:spacing w:val="-2"/>
        </w:rPr>
        <w:t>„Ressourcenschonendes</w:t>
      </w:r>
      <w:r>
        <w:rPr>
          <w:spacing w:val="10"/>
        </w:rPr>
        <w:t xml:space="preserve"> </w:t>
      </w:r>
      <w:proofErr w:type="spellStart"/>
      <w:r>
        <w:rPr>
          <w:spacing w:val="-2"/>
        </w:rPr>
        <w:t>pﬂegerisches</w:t>
      </w:r>
      <w:proofErr w:type="spellEnd"/>
      <w:r>
        <w:rPr>
          <w:spacing w:val="14"/>
        </w:rPr>
        <w:t xml:space="preserve"> </w:t>
      </w:r>
      <w:r>
        <w:rPr>
          <w:spacing w:val="-2"/>
        </w:rPr>
        <w:t>Handeln</w:t>
      </w:r>
      <w:r>
        <w:rPr>
          <w:spacing w:val="9"/>
        </w:rPr>
        <w:t xml:space="preserve"> </w:t>
      </w:r>
      <w:r>
        <w:rPr>
          <w:spacing w:val="-2"/>
        </w:rPr>
        <w:t>anleiten“</w:t>
      </w:r>
      <w:r>
        <w:rPr>
          <w:spacing w:val="13"/>
        </w:rPr>
        <w:t xml:space="preserve"> </w:t>
      </w:r>
      <w:r>
        <w:rPr>
          <w:spacing w:val="-4"/>
        </w:rPr>
        <w:t>ein.</w:t>
      </w:r>
    </w:p>
    <w:p w14:paraId="2E341086" w14:textId="77777777" w:rsidR="00D8082C" w:rsidRDefault="0061059E">
      <w:pPr>
        <w:pStyle w:val="Textkrper"/>
        <w:spacing w:before="261" w:line="259" w:lineRule="auto"/>
        <w:ind w:left="853" w:right="139"/>
        <w:jc w:val="both"/>
      </w:pPr>
      <w:r>
        <w:t xml:space="preserve">Für </w:t>
      </w:r>
      <w:r>
        <w:rPr>
          <w:i/>
        </w:rPr>
        <w:t xml:space="preserve">Bildungsakademien </w:t>
      </w:r>
      <w:r>
        <w:t xml:space="preserve">bedeutet das z. B. in den Fort- und Weiterbildungen für Praxisanleitende ressourcenschonendes Handeln explizit zu thematisieren und die wahren Kosten von Alltagsgegenständen in der </w:t>
      </w:r>
      <w:proofErr w:type="spellStart"/>
      <w:r>
        <w:t>Pﬂege</w:t>
      </w:r>
      <w:proofErr w:type="spellEnd"/>
      <w:r>
        <w:t xml:space="preserve"> (z. B. Medikamentenbecher) in Bezug zur sozialen, ökologischen und ökonomischen Nachhaltigkeit zu betrachten.</w:t>
      </w:r>
    </w:p>
    <w:p w14:paraId="1E6AB84D" w14:textId="77777777" w:rsidR="00D8082C" w:rsidRDefault="0061059E">
      <w:pPr>
        <w:pStyle w:val="Textkrper"/>
        <w:spacing w:before="9"/>
        <w:rPr>
          <w:sz w:val="17"/>
        </w:rPr>
      </w:pPr>
      <w:r>
        <w:rPr>
          <w:noProof/>
          <w:sz w:val="17"/>
        </w:rPr>
        <w:drawing>
          <wp:anchor distT="0" distB="0" distL="0" distR="0" simplePos="0" relativeHeight="487589888" behindDoc="1" locked="0" layoutInCell="1" allowOverlap="1" wp14:anchorId="46CFD1E9" wp14:editId="2DB4A220">
            <wp:simplePos x="0" y="0"/>
            <wp:positionH relativeFrom="page">
              <wp:posOffset>1353185</wp:posOffset>
            </wp:positionH>
            <wp:positionV relativeFrom="paragraph">
              <wp:posOffset>152847</wp:posOffset>
            </wp:positionV>
            <wp:extent cx="4754087" cy="37880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4754087" cy="378809"/>
                    </a:xfrm>
                    <a:prstGeom prst="rect">
                      <a:avLst/>
                    </a:prstGeom>
                  </pic:spPr>
                </pic:pic>
              </a:graphicData>
            </a:graphic>
          </wp:anchor>
        </w:drawing>
      </w:r>
    </w:p>
    <w:p w14:paraId="7F2D30B8" w14:textId="77777777" w:rsidR="00D8082C" w:rsidRDefault="0061059E">
      <w:pPr>
        <w:pStyle w:val="Listenabsatz"/>
        <w:numPr>
          <w:ilvl w:val="0"/>
          <w:numId w:val="1"/>
        </w:numPr>
        <w:tabs>
          <w:tab w:val="left" w:pos="495"/>
          <w:tab w:val="left" w:pos="498"/>
        </w:tabs>
        <w:spacing w:before="185" w:line="259" w:lineRule="auto"/>
        <w:ind w:right="138"/>
        <w:jc w:val="both"/>
      </w:pPr>
      <w:r>
        <w:rPr>
          <w:i/>
        </w:rPr>
        <w:t xml:space="preserve">Praxisanleitende </w:t>
      </w:r>
      <w:r>
        <w:t xml:space="preserve">verfügen über </w:t>
      </w:r>
      <w:r>
        <w:rPr>
          <w:b/>
        </w:rPr>
        <w:t xml:space="preserve">Wissen </w:t>
      </w:r>
      <w:r>
        <w:t xml:space="preserve">zur Relevanz und Möglichkeiten der Umsetzung von Hitzeschutzmaßnahmen. Sie sind </w:t>
      </w:r>
      <w:r>
        <w:rPr>
          <w:b/>
        </w:rPr>
        <w:t xml:space="preserve">aktiv </w:t>
      </w:r>
      <w:r>
        <w:t>an der Gestaltung und Umsetzung in interprofessionellen Teams</w:t>
      </w:r>
      <w:r>
        <w:rPr>
          <w:spacing w:val="-9"/>
        </w:rPr>
        <w:t xml:space="preserve"> </w:t>
      </w:r>
      <w:r>
        <w:rPr>
          <w:b/>
        </w:rPr>
        <w:t>beteiligt</w:t>
      </w:r>
      <w:r>
        <w:t>.</w:t>
      </w:r>
      <w:r>
        <w:rPr>
          <w:spacing w:val="-10"/>
        </w:rPr>
        <w:t xml:space="preserve"> </w:t>
      </w:r>
      <w:r>
        <w:t>Zur</w:t>
      </w:r>
      <w:r>
        <w:rPr>
          <w:spacing w:val="-9"/>
        </w:rPr>
        <w:t xml:space="preserve"> </w:t>
      </w:r>
      <w:r>
        <w:t>Einarbeitung</w:t>
      </w:r>
      <w:r>
        <w:rPr>
          <w:spacing w:val="-10"/>
        </w:rPr>
        <w:t xml:space="preserve"> </w:t>
      </w:r>
      <w:r>
        <w:t>und</w:t>
      </w:r>
      <w:r>
        <w:rPr>
          <w:spacing w:val="-10"/>
        </w:rPr>
        <w:t xml:space="preserve"> </w:t>
      </w:r>
      <w:r>
        <w:t>Vertiefung</w:t>
      </w:r>
      <w:r>
        <w:rPr>
          <w:spacing w:val="-10"/>
        </w:rPr>
        <w:t xml:space="preserve"> </w:t>
      </w:r>
      <w:r>
        <w:t>dieses</w:t>
      </w:r>
      <w:r>
        <w:rPr>
          <w:spacing w:val="-9"/>
        </w:rPr>
        <w:t xml:space="preserve"> </w:t>
      </w:r>
      <w:r>
        <w:t>Themas</w:t>
      </w:r>
      <w:r>
        <w:rPr>
          <w:spacing w:val="-11"/>
        </w:rPr>
        <w:t xml:space="preserve"> </w:t>
      </w:r>
      <w:r>
        <w:t>mit</w:t>
      </w:r>
      <w:r>
        <w:rPr>
          <w:spacing w:val="-9"/>
        </w:rPr>
        <w:t xml:space="preserve"> </w:t>
      </w:r>
      <w:r>
        <w:t>den</w:t>
      </w:r>
      <w:r>
        <w:rPr>
          <w:spacing w:val="-11"/>
        </w:rPr>
        <w:t xml:space="preserve"> </w:t>
      </w:r>
      <w:r>
        <w:t>Auszubildenden</w:t>
      </w:r>
      <w:r>
        <w:rPr>
          <w:spacing w:val="-10"/>
        </w:rPr>
        <w:t xml:space="preserve"> </w:t>
      </w:r>
      <w:r>
        <w:t>kann</w:t>
      </w:r>
      <w:r>
        <w:rPr>
          <w:spacing w:val="-10"/>
        </w:rPr>
        <w:t xml:space="preserve"> </w:t>
      </w:r>
      <w:r>
        <w:t>das Naht Modul 5: „</w:t>
      </w:r>
      <w:proofErr w:type="spellStart"/>
      <w:r>
        <w:t>Pﬂegerisches</w:t>
      </w:r>
      <w:proofErr w:type="spellEnd"/>
      <w:r>
        <w:t xml:space="preserve"> Handeln bei Hitze anleiten“ herangezogen werden.</w:t>
      </w:r>
    </w:p>
    <w:p w14:paraId="03B2FF61" w14:textId="77777777" w:rsidR="00D8082C" w:rsidRDefault="0061059E">
      <w:pPr>
        <w:pStyle w:val="Textkrper"/>
        <w:spacing w:before="236" w:line="259" w:lineRule="auto"/>
        <w:ind w:left="849" w:right="140"/>
        <w:jc w:val="both"/>
      </w:pPr>
      <w:r>
        <w:t>Für</w:t>
      </w:r>
      <w:r>
        <w:rPr>
          <w:spacing w:val="-13"/>
        </w:rPr>
        <w:t xml:space="preserve"> </w:t>
      </w:r>
      <w:r>
        <w:rPr>
          <w:i/>
        </w:rPr>
        <w:t>Bildungsakademien</w:t>
      </w:r>
      <w:r>
        <w:rPr>
          <w:i/>
          <w:spacing w:val="-12"/>
        </w:rPr>
        <w:t xml:space="preserve"> </w:t>
      </w:r>
      <w:r>
        <w:t>bedeutet</w:t>
      </w:r>
      <w:r>
        <w:rPr>
          <w:spacing w:val="-13"/>
        </w:rPr>
        <w:t xml:space="preserve"> </w:t>
      </w:r>
      <w:r>
        <w:t>das</w:t>
      </w:r>
      <w:r>
        <w:rPr>
          <w:spacing w:val="-12"/>
        </w:rPr>
        <w:t xml:space="preserve"> </w:t>
      </w:r>
      <w:r>
        <w:t>z.</w:t>
      </w:r>
      <w:r>
        <w:rPr>
          <w:spacing w:val="-13"/>
        </w:rPr>
        <w:t xml:space="preserve"> </w:t>
      </w:r>
      <w:r>
        <w:t>B.,</w:t>
      </w:r>
      <w:r>
        <w:rPr>
          <w:spacing w:val="-12"/>
        </w:rPr>
        <w:t xml:space="preserve"> </w:t>
      </w:r>
      <w:r>
        <w:t>dass</w:t>
      </w:r>
      <w:r>
        <w:rPr>
          <w:spacing w:val="-13"/>
        </w:rPr>
        <w:t xml:space="preserve"> </w:t>
      </w:r>
      <w:r>
        <w:t>sie</w:t>
      </w:r>
      <w:r>
        <w:rPr>
          <w:spacing w:val="-12"/>
        </w:rPr>
        <w:t xml:space="preserve"> </w:t>
      </w:r>
      <w:r>
        <w:t>sich</w:t>
      </w:r>
      <w:r>
        <w:rPr>
          <w:spacing w:val="-12"/>
        </w:rPr>
        <w:t xml:space="preserve"> </w:t>
      </w:r>
      <w:r>
        <w:t>initiativ</w:t>
      </w:r>
      <w:r>
        <w:rPr>
          <w:spacing w:val="-13"/>
        </w:rPr>
        <w:t xml:space="preserve"> </w:t>
      </w:r>
      <w:r>
        <w:t>und</w:t>
      </w:r>
      <w:r>
        <w:rPr>
          <w:spacing w:val="-12"/>
        </w:rPr>
        <w:t xml:space="preserve"> </w:t>
      </w:r>
      <w:r>
        <w:t>aktiv</w:t>
      </w:r>
      <w:r>
        <w:rPr>
          <w:spacing w:val="-13"/>
        </w:rPr>
        <w:t xml:space="preserve"> </w:t>
      </w:r>
      <w:r>
        <w:t>an</w:t>
      </w:r>
      <w:r>
        <w:rPr>
          <w:spacing w:val="-12"/>
        </w:rPr>
        <w:t xml:space="preserve"> </w:t>
      </w:r>
      <w:r>
        <w:t>bundesweiten</w:t>
      </w:r>
      <w:r>
        <w:rPr>
          <w:spacing w:val="-13"/>
        </w:rPr>
        <w:t xml:space="preserve"> </w:t>
      </w:r>
      <w:r>
        <w:t xml:space="preserve">und </w:t>
      </w:r>
      <w:proofErr w:type="spellStart"/>
      <w:r>
        <w:t>trägerspeziﬁschen</w:t>
      </w:r>
      <w:proofErr w:type="spellEnd"/>
      <w:r>
        <w:rPr>
          <w:spacing w:val="-13"/>
        </w:rPr>
        <w:t xml:space="preserve"> </w:t>
      </w:r>
      <w:r>
        <w:t>Hitzeschutzaktionen</w:t>
      </w:r>
      <w:r>
        <w:rPr>
          <w:spacing w:val="-12"/>
        </w:rPr>
        <w:t xml:space="preserve"> </w:t>
      </w:r>
      <w:r>
        <w:t>beteiligen.</w:t>
      </w:r>
      <w:r>
        <w:rPr>
          <w:spacing w:val="-13"/>
        </w:rPr>
        <w:t xml:space="preserve"> </w:t>
      </w:r>
      <w:r>
        <w:t>Sie</w:t>
      </w:r>
      <w:r>
        <w:rPr>
          <w:spacing w:val="-12"/>
        </w:rPr>
        <w:t xml:space="preserve"> </w:t>
      </w:r>
      <w:r>
        <w:t>konkretisieren</w:t>
      </w:r>
      <w:r>
        <w:rPr>
          <w:spacing w:val="-13"/>
        </w:rPr>
        <w:t xml:space="preserve"> </w:t>
      </w:r>
      <w:r>
        <w:t>im</w:t>
      </w:r>
      <w:r>
        <w:rPr>
          <w:spacing w:val="-12"/>
        </w:rPr>
        <w:t xml:space="preserve"> </w:t>
      </w:r>
      <w:r>
        <w:t>Rahmen</w:t>
      </w:r>
      <w:r>
        <w:rPr>
          <w:spacing w:val="-13"/>
        </w:rPr>
        <w:t xml:space="preserve"> </w:t>
      </w:r>
      <w:r>
        <w:t>von</w:t>
      </w:r>
      <w:r>
        <w:rPr>
          <w:spacing w:val="-12"/>
        </w:rPr>
        <w:t xml:space="preserve"> </w:t>
      </w:r>
      <w:r>
        <w:t>Fort-</w:t>
      </w:r>
      <w:r>
        <w:rPr>
          <w:spacing w:val="-12"/>
        </w:rPr>
        <w:t xml:space="preserve"> </w:t>
      </w:r>
      <w:r>
        <w:t>und Weiterbildungen Hitzeschutz</w:t>
      </w:r>
      <w:r>
        <w:rPr>
          <w:spacing w:val="-1"/>
        </w:rPr>
        <w:t xml:space="preserve"> </w:t>
      </w:r>
      <w:r>
        <w:t>z. B. gemeinsam</w:t>
      </w:r>
      <w:r>
        <w:rPr>
          <w:spacing w:val="-1"/>
        </w:rPr>
        <w:t xml:space="preserve"> </w:t>
      </w:r>
      <w:r>
        <w:t>mit den</w:t>
      </w:r>
      <w:r>
        <w:rPr>
          <w:spacing w:val="-3"/>
        </w:rPr>
        <w:t xml:space="preserve"> </w:t>
      </w:r>
      <w:r>
        <w:t xml:space="preserve">Praxisanleitenden in unterschiedlichen </w:t>
      </w:r>
      <w:proofErr w:type="spellStart"/>
      <w:r>
        <w:rPr>
          <w:spacing w:val="-2"/>
        </w:rPr>
        <w:t>Pﬂegesettings</w:t>
      </w:r>
      <w:proofErr w:type="spellEnd"/>
      <w:r>
        <w:rPr>
          <w:spacing w:val="-2"/>
        </w:rPr>
        <w:t>.</w:t>
      </w:r>
    </w:p>
    <w:p w14:paraId="04FBDB86" w14:textId="77777777" w:rsidR="00D8082C" w:rsidRDefault="0061059E">
      <w:pPr>
        <w:pStyle w:val="Textkrper"/>
        <w:spacing w:before="10"/>
        <w:rPr>
          <w:sz w:val="17"/>
        </w:rPr>
      </w:pPr>
      <w:r>
        <w:rPr>
          <w:noProof/>
          <w:sz w:val="17"/>
        </w:rPr>
        <w:drawing>
          <wp:anchor distT="0" distB="0" distL="0" distR="0" simplePos="0" relativeHeight="487590400" behindDoc="1" locked="0" layoutInCell="1" allowOverlap="1" wp14:anchorId="05BC6E3C" wp14:editId="28DDA7A6">
            <wp:simplePos x="0" y="0"/>
            <wp:positionH relativeFrom="page">
              <wp:posOffset>1350011</wp:posOffset>
            </wp:positionH>
            <wp:positionV relativeFrom="paragraph">
              <wp:posOffset>153613</wp:posOffset>
            </wp:positionV>
            <wp:extent cx="4750251" cy="49596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4750251" cy="495966"/>
                    </a:xfrm>
                    <a:prstGeom prst="rect">
                      <a:avLst/>
                    </a:prstGeom>
                  </pic:spPr>
                </pic:pic>
              </a:graphicData>
            </a:graphic>
          </wp:anchor>
        </w:drawing>
      </w:r>
    </w:p>
    <w:p w14:paraId="4D214865" w14:textId="77777777" w:rsidR="00D8082C" w:rsidRDefault="0061059E">
      <w:pPr>
        <w:pStyle w:val="Listenabsatz"/>
        <w:numPr>
          <w:ilvl w:val="0"/>
          <w:numId w:val="1"/>
        </w:numPr>
        <w:tabs>
          <w:tab w:val="left" w:pos="496"/>
          <w:tab w:val="left" w:pos="498"/>
        </w:tabs>
        <w:spacing w:before="181" w:line="259" w:lineRule="auto"/>
        <w:ind w:right="137" w:hanging="360"/>
        <w:jc w:val="both"/>
      </w:pPr>
      <w:r>
        <w:rPr>
          <w:i/>
        </w:rPr>
        <w:t xml:space="preserve">Praxisanleitende </w:t>
      </w:r>
      <w:r>
        <w:rPr>
          <w:b/>
        </w:rPr>
        <w:t xml:space="preserve">wissen </w:t>
      </w:r>
      <w:r>
        <w:t>um die Zunahme vektorübertragener Infektionskrankheiten sowie gesundheitlicher</w:t>
      </w:r>
      <w:r>
        <w:rPr>
          <w:spacing w:val="-13"/>
        </w:rPr>
        <w:t xml:space="preserve"> </w:t>
      </w:r>
      <w:r>
        <w:t>Auswirkungen</w:t>
      </w:r>
      <w:r>
        <w:rPr>
          <w:spacing w:val="-12"/>
        </w:rPr>
        <w:t xml:space="preserve"> </w:t>
      </w:r>
      <w:r>
        <w:t>und</w:t>
      </w:r>
      <w:r>
        <w:rPr>
          <w:spacing w:val="-13"/>
        </w:rPr>
        <w:t xml:space="preserve"> </w:t>
      </w:r>
      <w:r>
        <w:t>Präventionsmaßnahmen</w:t>
      </w:r>
      <w:r>
        <w:rPr>
          <w:spacing w:val="-12"/>
        </w:rPr>
        <w:t xml:space="preserve"> </w:t>
      </w:r>
      <w:r>
        <w:t>von</w:t>
      </w:r>
      <w:r>
        <w:rPr>
          <w:spacing w:val="-13"/>
        </w:rPr>
        <w:t xml:space="preserve"> </w:t>
      </w:r>
      <w:r>
        <w:t>Extremwetterereignissen</w:t>
      </w:r>
      <w:r>
        <w:rPr>
          <w:spacing w:val="-12"/>
        </w:rPr>
        <w:t xml:space="preserve"> </w:t>
      </w:r>
      <w:proofErr w:type="gramStart"/>
      <w:r>
        <w:t>auf</w:t>
      </w:r>
      <w:r>
        <w:rPr>
          <w:spacing w:val="-13"/>
        </w:rPr>
        <w:t xml:space="preserve"> </w:t>
      </w:r>
      <w:r>
        <w:t>die Patient</w:t>
      </w:r>
      <w:proofErr w:type="gramEnd"/>
      <w:r>
        <w:t xml:space="preserve">*innen. Sie </w:t>
      </w:r>
      <w:r>
        <w:rPr>
          <w:b/>
        </w:rPr>
        <w:t xml:space="preserve">richten </w:t>
      </w:r>
      <w:r>
        <w:t xml:space="preserve">darauf aufbauend ihre </w:t>
      </w:r>
      <w:proofErr w:type="spellStart"/>
      <w:r>
        <w:t>pﬂegerischen</w:t>
      </w:r>
      <w:proofErr w:type="spellEnd"/>
      <w:r>
        <w:t xml:space="preserve"> Handlungen aus und </w:t>
      </w:r>
      <w:r>
        <w:rPr>
          <w:b/>
        </w:rPr>
        <w:t xml:space="preserve">schulen </w:t>
      </w:r>
      <w:r>
        <w:t xml:space="preserve">Auszubildende darin, </w:t>
      </w:r>
      <w:proofErr w:type="spellStart"/>
      <w:r>
        <w:t>betroﬀene</w:t>
      </w:r>
      <w:proofErr w:type="spellEnd"/>
      <w:r>
        <w:t xml:space="preserve"> Patient*innen zu erkennen und die </w:t>
      </w:r>
      <w:proofErr w:type="spellStart"/>
      <w:r>
        <w:t>Pﬂege</w:t>
      </w:r>
      <w:proofErr w:type="spellEnd"/>
      <w:r>
        <w:t xml:space="preserve"> entsprechend verantwortungsvoll zu planen. Für die eigene Wissenserweiterung und Schulung von </w:t>
      </w:r>
      <w:r>
        <w:rPr>
          <w:spacing w:val="-2"/>
        </w:rPr>
        <w:t>Auszubildenden steht Modul 6: „</w:t>
      </w:r>
      <w:proofErr w:type="spellStart"/>
      <w:r>
        <w:rPr>
          <w:spacing w:val="-2"/>
        </w:rPr>
        <w:t>Pﬂegerisches</w:t>
      </w:r>
      <w:proofErr w:type="spellEnd"/>
      <w:r>
        <w:rPr>
          <w:spacing w:val="-2"/>
        </w:rPr>
        <w:t xml:space="preserve"> Handeln bei klimabedingten Erkrankungen anleiten“ </w:t>
      </w:r>
      <w:r>
        <w:t xml:space="preserve">des </w:t>
      </w:r>
      <w:proofErr w:type="spellStart"/>
      <w:r>
        <w:t>NahtToolkit</w:t>
      </w:r>
      <w:proofErr w:type="spellEnd"/>
      <w:r>
        <w:t xml:space="preserve"> zur Verfügung.</w:t>
      </w:r>
    </w:p>
    <w:p w14:paraId="10E324AF" w14:textId="77777777" w:rsidR="00D8082C" w:rsidRDefault="0061059E">
      <w:pPr>
        <w:pStyle w:val="Textkrper"/>
        <w:spacing w:before="158" w:line="259" w:lineRule="auto"/>
        <w:ind w:left="849" w:right="138"/>
        <w:jc w:val="both"/>
      </w:pPr>
      <w:r>
        <w:t xml:space="preserve">Für </w:t>
      </w:r>
      <w:r>
        <w:rPr>
          <w:i/>
        </w:rPr>
        <w:t xml:space="preserve">Bildungsakademien </w:t>
      </w:r>
      <w:r>
        <w:t xml:space="preserve">bedeutet das z. B. in den Fort- und Weiterbildungen für Praxisanleitende Wissen zu vektorbedingten Erkrankungen auf dem neuesten Stand der Wissenschaft zu vermitteln und Praxisanleitende zu befähigen, sich neue Erkenntnisse kontinuierlich anzueignen und in </w:t>
      </w:r>
      <w:proofErr w:type="spellStart"/>
      <w:r>
        <w:t>pﬂegerisches</w:t>
      </w:r>
      <w:proofErr w:type="spellEnd"/>
      <w:r>
        <w:t xml:space="preserve"> Handeln zu übersetzen.</w:t>
      </w:r>
    </w:p>
    <w:p w14:paraId="750306D1" w14:textId="77777777" w:rsidR="00D8082C" w:rsidRDefault="0061059E">
      <w:pPr>
        <w:pStyle w:val="Textkrper"/>
        <w:spacing w:before="3"/>
        <w:rPr>
          <w:sz w:val="11"/>
        </w:rPr>
      </w:pPr>
      <w:r>
        <w:rPr>
          <w:noProof/>
          <w:sz w:val="11"/>
        </w:rPr>
        <w:drawing>
          <wp:anchor distT="0" distB="0" distL="0" distR="0" simplePos="0" relativeHeight="487590912" behindDoc="1" locked="0" layoutInCell="1" allowOverlap="1" wp14:anchorId="5A755974" wp14:editId="62F5A249">
            <wp:simplePos x="0" y="0"/>
            <wp:positionH relativeFrom="page">
              <wp:posOffset>1350011</wp:posOffset>
            </wp:positionH>
            <wp:positionV relativeFrom="paragraph">
              <wp:posOffset>102743</wp:posOffset>
            </wp:positionV>
            <wp:extent cx="4760246" cy="49596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4760246" cy="495966"/>
                    </a:xfrm>
                    <a:prstGeom prst="rect">
                      <a:avLst/>
                    </a:prstGeom>
                  </pic:spPr>
                </pic:pic>
              </a:graphicData>
            </a:graphic>
          </wp:anchor>
        </w:drawing>
      </w:r>
    </w:p>
    <w:p w14:paraId="10297771" w14:textId="77777777" w:rsidR="00D8082C" w:rsidRDefault="0061059E">
      <w:pPr>
        <w:pStyle w:val="Textkrper"/>
        <w:spacing w:before="179"/>
        <w:ind w:left="141"/>
      </w:pPr>
      <w:r>
        <w:rPr>
          <w:u w:val="single"/>
        </w:rPr>
        <w:t>Allgemeine</w:t>
      </w:r>
      <w:r>
        <w:rPr>
          <w:spacing w:val="-10"/>
          <w:u w:val="single"/>
        </w:rPr>
        <w:t xml:space="preserve"> </w:t>
      </w:r>
      <w:r>
        <w:rPr>
          <w:spacing w:val="-2"/>
          <w:u w:val="single"/>
        </w:rPr>
        <w:t>Empfehlungen</w:t>
      </w:r>
    </w:p>
    <w:p w14:paraId="21D7D2BD" w14:textId="77777777" w:rsidR="00D8082C" w:rsidRDefault="0061059E">
      <w:pPr>
        <w:pStyle w:val="Listenabsatz"/>
        <w:numPr>
          <w:ilvl w:val="0"/>
          <w:numId w:val="1"/>
        </w:numPr>
        <w:tabs>
          <w:tab w:val="left" w:pos="496"/>
          <w:tab w:val="left" w:pos="498"/>
        </w:tabs>
        <w:spacing w:before="182" w:line="259" w:lineRule="auto"/>
        <w:ind w:right="138" w:hanging="360"/>
        <w:jc w:val="both"/>
      </w:pPr>
      <w:r>
        <w:t xml:space="preserve">Fachkompetenz: </w:t>
      </w:r>
      <w:r>
        <w:rPr>
          <w:i/>
        </w:rPr>
        <w:t xml:space="preserve">Praxisanleitende </w:t>
      </w:r>
      <w:r>
        <w:rPr>
          <w:b/>
        </w:rPr>
        <w:t xml:space="preserve">bauen </w:t>
      </w:r>
      <w:r>
        <w:t xml:space="preserve">fortwährend </w:t>
      </w:r>
      <w:proofErr w:type="spellStart"/>
      <w:r>
        <w:t>weltoﬀen</w:t>
      </w:r>
      <w:proofErr w:type="spellEnd"/>
      <w:r>
        <w:t xml:space="preserve"> </w:t>
      </w:r>
      <w:r>
        <w:rPr>
          <w:b/>
        </w:rPr>
        <w:t xml:space="preserve">Wissen </w:t>
      </w:r>
      <w:r>
        <w:t xml:space="preserve">zu nachhaltigkeitsbezogenen Themen </w:t>
      </w:r>
      <w:r>
        <w:rPr>
          <w:b/>
        </w:rPr>
        <w:t>auf</w:t>
      </w:r>
      <w:r>
        <w:t xml:space="preserve">. Sie </w:t>
      </w:r>
      <w:r>
        <w:rPr>
          <w:b/>
        </w:rPr>
        <w:t xml:space="preserve">erwerben </w:t>
      </w:r>
      <w:r>
        <w:t xml:space="preserve">interprofessionell Erkenntnisse und </w:t>
      </w:r>
      <w:r>
        <w:rPr>
          <w:b/>
        </w:rPr>
        <w:t xml:space="preserve">setzen </w:t>
      </w:r>
      <w:r>
        <w:t>ihre vorausschauende Analyse- und Handlungsfähigkeit zu nachhaltigkeitsbezogenen Themen in ihrem</w:t>
      </w:r>
      <w:r>
        <w:rPr>
          <w:spacing w:val="-9"/>
        </w:rPr>
        <w:t xml:space="preserve"> </w:t>
      </w:r>
      <w:proofErr w:type="spellStart"/>
      <w:r>
        <w:t>pﬂegerischen</w:t>
      </w:r>
      <w:proofErr w:type="spellEnd"/>
      <w:r>
        <w:rPr>
          <w:spacing w:val="-9"/>
        </w:rPr>
        <w:t xml:space="preserve"> </w:t>
      </w:r>
      <w:r>
        <w:t>Alltag</w:t>
      </w:r>
      <w:r>
        <w:rPr>
          <w:spacing w:val="-10"/>
        </w:rPr>
        <w:t xml:space="preserve"> </w:t>
      </w:r>
      <w:r>
        <w:rPr>
          <w:b/>
        </w:rPr>
        <w:t>ein</w:t>
      </w:r>
      <w:r>
        <w:t>.</w:t>
      </w:r>
      <w:r>
        <w:rPr>
          <w:spacing w:val="-9"/>
        </w:rPr>
        <w:t xml:space="preserve"> </w:t>
      </w:r>
      <w:r>
        <w:t>Durch</w:t>
      </w:r>
      <w:r>
        <w:rPr>
          <w:spacing w:val="-10"/>
        </w:rPr>
        <w:t xml:space="preserve"> </w:t>
      </w:r>
      <w:r>
        <w:t>eine</w:t>
      </w:r>
      <w:r>
        <w:rPr>
          <w:spacing w:val="-8"/>
        </w:rPr>
        <w:t xml:space="preserve"> </w:t>
      </w:r>
      <w:r>
        <w:t>partizipative</w:t>
      </w:r>
      <w:r>
        <w:rPr>
          <w:spacing w:val="-8"/>
        </w:rPr>
        <w:t xml:space="preserve"> </w:t>
      </w:r>
      <w:r>
        <w:t>Erarbeitung</w:t>
      </w:r>
      <w:r>
        <w:rPr>
          <w:spacing w:val="-10"/>
        </w:rPr>
        <w:t xml:space="preserve"> </w:t>
      </w:r>
      <w:r>
        <w:t>von</w:t>
      </w:r>
      <w:r>
        <w:rPr>
          <w:spacing w:val="-10"/>
        </w:rPr>
        <w:t xml:space="preserve"> </w:t>
      </w:r>
      <w:r>
        <w:t>aktuellen</w:t>
      </w:r>
      <w:r>
        <w:rPr>
          <w:spacing w:val="-10"/>
        </w:rPr>
        <w:t xml:space="preserve"> </w:t>
      </w:r>
      <w:r>
        <w:t>Wissensständen lernen die Auszubildenden neue wissenschaftliche Erkenntnisse zu gewinnen und anzuwenden.</w:t>
      </w:r>
    </w:p>
    <w:p w14:paraId="6FBC6856" w14:textId="77777777" w:rsidR="00D8082C" w:rsidRDefault="00D8082C">
      <w:pPr>
        <w:pStyle w:val="Listenabsatz"/>
        <w:spacing w:line="259" w:lineRule="auto"/>
        <w:sectPr w:rsidR="00D8082C">
          <w:pgSz w:w="11910" w:h="16840"/>
          <w:pgMar w:top="1360" w:right="1275" w:bottom="720" w:left="1275" w:header="0" w:footer="523" w:gutter="0"/>
          <w:cols w:space="720"/>
        </w:sectPr>
      </w:pPr>
    </w:p>
    <w:p w14:paraId="29FB969E" w14:textId="77777777" w:rsidR="00D8082C" w:rsidRDefault="0061059E">
      <w:pPr>
        <w:pStyle w:val="Textkrper"/>
        <w:spacing w:before="37" w:line="259" w:lineRule="auto"/>
        <w:ind w:left="848" w:right="138"/>
        <w:jc w:val="both"/>
      </w:pPr>
      <w:r>
        <w:t xml:space="preserve">Für </w:t>
      </w:r>
      <w:r>
        <w:rPr>
          <w:i/>
        </w:rPr>
        <w:t xml:space="preserve">Bildungsakademien </w:t>
      </w:r>
      <w:r>
        <w:t>bedeutet das z. B. in den Fort- und Weiterbildungen für Praxisanleitende aktuelles Wissen zu nachhaltigkeitsbezogenen Themen zu integrieren, Methoden einzusetzen, in denen Praxisanleitende verschiedener Professionen zusammenarbeiten und gemeinsam nachhaltigkeitsbezogenes Wissen erwerben. Bildungsakademie regen dazu an mögliche Maßnahmen zur Förderung der Nachhaltigkeit in diversen Handlungssettings umzusetzen.</w:t>
      </w:r>
    </w:p>
    <w:p w14:paraId="33CDEA1D" w14:textId="77777777" w:rsidR="00D8082C" w:rsidRDefault="0061059E">
      <w:pPr>
        <w:pStyle w:val="Listenabsatz"/>
        <w:numPr>
          <w:ilvl w:val="0"/>
          <w:numId w:val="1"/>
        </w:numPr>
        <w:tabs>
          <w:tab w:val="left" w:pos="495"/>
          <w:tab w:val="left" w:pos="498"/>
        </w:tabs>
        <w:spacing w:line="259" w:lineRule="auto"/>
        <w:jc w:val="both"/>
      </w:pPr>
      <w:r>
        <w:t xml:space="preserve">Sozialkompetenz: </w:t>
      </w:r>
      <w:r>
        <w:rPr>
          <w:i/>
        </w:rPr>
        <w:t xml:space="preserve">Praxisanleitende </w:t>
      </w:r>
      <w:r>
        <w:rPr>
          <w:b/>
        </w:rPr>
        <w:t xml:space="preserve">planen </w:t>
      </w:r>
      <w:r>
        <w:t xml:space="preserve">und </w:t>
      </w:r>
      <w:r>
        <w:rPr>
          <w:b/>
        </w:rPr>
        <w:t xml:space="preserve">handeln </w:t>
      </w:r>
      <w:r>
        <w:t xml:space="preserve">kooperativ. Sie </w:t>
      </w:r>
      <w:r>
        <w:rPr>
          <w:b/>
        </w:rPr>
        <w:t xml:space="preserve">fördern </w:t>
      </w:r>
      <w:r>
        <w:t xml:space="preserve">aktiv die Kommunikation und Partizipation der Auszubildenden </w:t>
      </w:r>
      <w:proofErr w:type="gramStart"/>
      <w:r>
        <w:t>mit den Patient</w:t>
      </w:r>
      <w:proofErr w:type="gramEnd"/>
      <w:r>
        <w:t>*innen zur Umsetzung nachhaltigkeitsbezogener Themen. Sie motivieren ihre Mitmenschen sich in ihrer individuellen Lebens- und Arbeitssituation nachhaltig und gesund zu verhalten.</w:t>
      </w:r>
    </w:p>
    <w:p w14:paraId="7D9B35A5" w14:textId="77777777" w:rsidR="00D8082C" w:rsidRDefault="0061059E">
      <w:pPr>
        <w:pStyle w:val="Textkrper"/>
        <w:spacing w:before="157" w:line="259" w:lineRule="auto"/>
        <w:ind w:left="848" w:right="138"/>
        <w:jc w:val="both"/>
      </w:pPr>
      <w:r>
        <w:t xml:space="preserve">Für </w:t>
      </w:r>
      <w:r>
        <w:rPr>
          <w:i/>
        </w:rPr>
        <w:t xml:space="preserve">Bildungsakademien </w:t>
      </w:r>
      <w:r>
        <w:t>bedeutet das z. B. in den Fort- und Weiterbildungen für Praxisanleitende Kommunikationstraining zu integrieren, Wissen zu Motivationstheorien zu vermitteln und durch den gezielten Einsatz von z. B. interaktiven Elementen die Zusammenarbeit im Team zu fördern.</w:t>
      </w:r>
    </w:p>
    <w:p w14:paraId="4665F659" w14:textId="77777777" w:rsidR="00D8082C" w:rsidRDefault="0061059E">
      <w:pPr>
        <w:pStyle w:val="Listenabsatz"/>
        <w:numPr>
          <w:ilvl w:val="0"/>
          <w:numId w:val="1"/>
        </w:numPr>
        <w:tabs>
          <w:tab w:val="left" w:pos="495"/>
          <w:tab w:val="left" w:pos="498"/>
        </w:tabs>
        <w:spacing w:line="259" w:lineRule="auto"/>
        <w:jc w:val="both"/>
      </w:pPr>
      <w:r>
        <w:t xml:space="preserve">Selbstkompetenz: </w:t>
      </w:r>
      <w:r>
        <w:rPr>
          <w:i/>
        </w:rPr>
        <w:t xml:space="preserve">Praxisanleitende </w:t>
      </w:r>
      <w:r>
        <w:rPr>
          <w:b/>
        </w:rPr>
        <w:t xml:space="preserve">kennen </w:t>
      </w:r>
      <w:r>
        <w:t>den Zusammenhang zwischen Nachhaltigkeit und die Auswirkungen auf die globale Gemeinschaft und deren Co-</w:t>
      </w:r>
      <w:proofErr w:type="spellStart"/>
      <w:r>
        <w:t>Beneﬁts</w:t>
      </w:r>
      <w:proofErr w:type="spellEnd"/>
      <w:r>
        <w:t xml:space="preserve"> und sind sich ihrer Motive </w:t>
      </w:r>
      <w:r>
        <w:rPr>
          <w:b/>
        </w:rPr>
        <w:t>bewusst</w:t>
      </w:r>
      <w:r>
        <w:t xml:space="preserve">. Sie </w:t>
      </w:r>
      <w:r>
        <w:rPr>
          <w:b/>
        </w:rPr>
        <w:t xml:space="preserve">fördern </w:t>
      </w:r>
      <w:r>
        <w:t>gezielt die Empathie und Solidarität der Auszubildenden in</w:t>
      </w:r>
      <w:r>
        <w:rPr>
          <w:spacing w:val="-2"/>
        </w:rPr>
        <w:t xml:space="preserve"> </w:t>
      </w:r>
      <w:r>
        <w:t>Bezug auf dieses Thema.</w:t>
      </w:r>
      <w:r>
        <w:rPr>
          <w:spacing w:val="-3"/>
        </w:rPr>
        <w:t xml:space="preserve"> </w:t>
      </w:r>
      <w:r>
        <w:t>Sie</w:t>
      </w:r>
      <w:r>
        <w:rPr>
          <w:spacing w:val="-4"/>
        </w:rPr>
        <w:t xml:space="preserve"> </w:t>
      </w:r>
      <w:r>
        <w:rPr>
          <w:b/>
        </w:rPr>
        <w:t>begleiten</w:t>
      </w:r>
      <w:r>
        <w:rPr>
          <w:b/>
          <w:spacing w:val="-3"/>
        </w:rPr>
        <w:t xml:space="preserve"> </w:t>
      </w:r>
      <w:r>
        <w:t>die</w:t>
      </w:r>
      <w:r>
        <w:rPr>
          <w:spacing w:val="-3"/>
        </w:rPr>
        <w:t xml:space="preserve"> </w:t>
      </w:r>
      <w:r>
        <w:t>Auszubildenden</w:t>
      </w:r>
      <w:r>
        <w:rPr>
          <w:spacing w:val="-3"/>
        </w:rPr>
        <w:t xml:space="preserve"> </w:t>
      </w:r>
      <w:r>
        <w:t>in</w:t>
      </w:r>
      <w:r>
        <w:rPr>
          <w:spacing w:val="-3"/>
        </w:rPr>
        <w:t xml:space="preserve"> </w:t>
      </w:r>
      <w:r>
        <w:t>der</w:t>
      </w:r>
      <w:r>
        <w:rPr>
          <w:spacing w:val="-5"/>
        </w:rPr>
        <w:t xml:space="preserve"> </w:t>
      </w:r>
      <w:proofErr w:type="spellStart"/>
      <w:r>
        <w:t>Reﬂexion</w:t>
      </w:r>
      <w:proofErr w:type="spellEnd"/>
      <w:r>
        <w:rPr>
          <w:spacing w:val="-3"/>
        </w:rPr>
        <w:t xml:space="preserve"> </w:t>
      </w:r>
      <w:r>
        <w:t>ihrer</w:t>
      </w:r>
      <w:r>
        <w:rPr>
          <w:spacing w:val="-5"/>
        </w:rPr>
        <w:t xml:space="preserve"> </w:t>
      </w:r>
      <w:r>
        <w:t>eigenen</w:t>
      </w:r>
      <w:r>
        <w:rPr>
          <w:spacing w:val="-6"/>
        </w:rPr>
        <w:t xml:space="preserve"> </w:t>
      </w:r>
      <w:r>
        <w:t>Motive</w:t>
      </w:r>
      <w:r>
        <w:rPr>
          <w:spacing w:val="-4"/>
        </w:rPr>
        <w:t xml:space="preserve"> </w:t>
      </w:r>
      <w:r>
        <w:t>und</w:t>
      </w:r>
      <w:r>
        <w:rPr>
          <w:spacing w:val="-3"/>
        </w:rPr>
        <w:t xml:space="preserve"> </w:t>
      </w:r>
      <w:r>
        <w:t xml:space="preserve">Motivationen beim Thema Nachhaltigkeit und </w:t>
      </w:r>
      <w:r>
        <w:rPr>
          <w:b/>
        </w:rPr>
        <w:t xml:space="preserve">befähigen </w:t>
      </w:r>
      <w:r>
        <w:t>sie zum selbstständigen Handeln.</w:t>
      </w:r>
    </w:p>
    <w:p w14:paraId="50A89477" w14:textId="77777777" w:rsidR="00D8082C" w:rsidRDefault="0061059E">
      <w:pPr>
        <w:pStyle w:val="Textkrper"/>
        <w:spacing w:before="158" w:line="259" w:lineRule="auto"/>
        <w:ind w:left="849" w:right="138"/>
        <w:jc w:val="both"/>
      </w:pPr>
      <w:r>
        <w:t xml:space="preserve">Für </w:t>
      </w:r>
      <w:r>
        <w:rPr>
          <w:i/>
        </w:rPr>
        <w:t xml:space="preserve">Bildungsakademien </w:t>
      </w:r>
      <w:r>
        <w:t>bedeutet das z. B. bedeuten in den Fort- und Weiterbildungen für Praxisanleitende</w:t>
      </w:r>
      <w:r>
        <w:rPr>
          <w:spacing w:val="-13"/>
        </w:rPr>
        <w:t xml:space="preserve"> </w:t>
      </w:r>
      <w:r>
        <w:t>Selbst-Assessments</w:t>
      </w:r>
      <w:r>
        <w:rPr>
          <w:spacing w:val="-12"/>
        </w:rPr>
        <w:t xml:space="preserve"> </w:t>
      </w:r>
      <w:r>
        <w:t>durchzuführen,</w:t>
      </w:r>
      <w:r>
        <w:rPr>
          <w:spacing w:val="-12"/>
        </w:rPr>
        <w:t xml:space="preserve"> </w:t>
      </w:r>
      <w:r>
        <w:t>die</w:t>
      </w:r>
      <w:r>
        <w:rPr>
          <w:spacing w:val="-10"/>
        </w:rPr>
        <w:t xml:space="preserve"> </w:t>
      </w:r>
      <w:r>
        <w:t>die</w:t>
      </w:r>
      <w:r>
        <w:rPr>
          <w:spacing w:val="-12"/>
        </w:rPr>
        <w:t xml:space="preserve"> </w:t>
      </w:r>
      <w:r>
        <w:t>eigenen</w:t>
      </w:r>
      <w:r>
        <w:rPr>
          <w:spacing w:val="-13"/>
        </w:rPr>
        <w:t xml:space="preserve"> </w:t>
      </w:r>
      <w:r>
        <w:t>Motive</w:t>
      </w:r>
      <w:r>
        <w:rPr>
          <w:spacing w:val="-10"/>
        </w:rPr>
        <w:t xml:space="preserve"> </w:t>
      </w:r>
      <w:r>
        <w:t>und</w:t>
      </w:r>
      <w:r>
        <w:rPr>
          <w:spacing w:val="-13"/>
        </w:rPr>
        <w:t xml:space="preserve"> </w:t>
      </w:r>
      <w:r>
        <w:t>Werte,</w:t>
      </w:r>
      <w:r>
        <w:rPr>
          <w:spacing w:val="-12"/>
        </w:rPr>
        <w:t xml:space="preserve"> </w:t>
      </w:r>
      <w:r>
        <w:t xml:space="preserve">sowie mögliche Auswirkungen auf das </w:t>
      </w:r>
      <w:proofErr w:type="spellStart"/>
      <w:r>
        <w:t>beruﬂiche</w:t>
      </w:r>
      <w:proofErr w:type="spellEnd"/>
      <w:r>
        <w:t xml:space="preserve"> Handeln zeigen. Zudem kann z. B. Wissen zu Empathie und Solidarität vermittelt und Methoden zur </w:t>
      </w:r>
      <w:proofErr w:type="spellStart"/>
      <w:r>
        <w:t>Selbstreﬂexion</w:t>
      </w:r>
      <w:proofErr w:type="spellEnd"/>
      <w:r>
        <w:t xml:space="preserve"> für die Begleitung von Auszubildenden in einer Selbsterfahrung eingeübt werden.</w:t>
      </w:r>
    </w:p>
    <w:p w14:paraId="6E5474CA" w14:textId="77777777" w:rsidR="00D8082C" w:rsidRDefault="00D8082C">
      <w:pPr>
        <w:pStyle w:val="Textkrper"/>
        <w:rPr>
          <w:sz w:val="20"/>
        </w:rPr>
      </w:pPr>
    </w:p>
    <w:p w14:paraId="3911683D" w14:textId="77777777" w:rsidR="00D8082C" w:rsidRDefault="0061059E">
      <w:pPr>
        <w:pStyle w:val="Textkrper"/>
        <w:spacing w:before="2"/>
        <w:rPr>
          <w:sz w:val="20"/>
        </w:rPr>
      </w:pPr>
      <w:r>
        <w:rPr>
          <w:noProof/>
          <w:sz w:val="20"/>
        </w:rPr>
        <w:drawing>
          <wp:anchor distT="0" distB="0" distL="0" distR="0" simplePos="0" relativeHeight="487591424" behindDoc="1" locked="0" layoutInCell="1" allowOverlap="1" wp14:anchorId="045FC0FC" wp14:editId="687B3DB0">
            <wp:simplePos x="0" y="0"/>
            <wp:positionH relativeFrom="page">
              <wp:posOffset>2042160</wp:posOffset>
            </wp:positionH>
            <wp:positionV relativeFrom="paragraph">
              <wp:posOffset>172129</wp:posOffset>
            </wp:positionV>
            <wp:extent cx="3913806" cy="118395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3913806" cy="1183957"/>
                    </a:xfrm>
                    <a:prstGeom prst="rect">
                      <a:avLst/>
                    </a:prstGeom>
                  </pic:spPr>
                </pic:pic>
              </a:graphicData>
            </a:graphic>
          </wp:anchor>
        </w:drawing>
      </w:r>
    </w:p>
    <w:p w14:paraId="6BD8B391" w14:textId="77777777" w:rsidR="00D8082C" w:rsidRDefault="00D8082C">
      <w:pPr>
        <w:pStyle w:val="Textkrper"/>
        <w:spacing w:before="209"/>
      </w:pPr>
    </w:p>
    <w:p w14:paraId="736D9F7C" w14:textId="77777777" w:rsidR="00D8082C" w:rsidRDefault="0061059E">
      <w:pPr>
        <w:pStyle w:val="Listenabsatz"/>
        <w:numPr>
          <w:ilvl w:val="0"/>
          <w:numId w:val="1"/>
        </w:numPr>
        <w:tabs>
          <w:tab w:val="left" w:pos="496"/>
          <w:tab w:val="left" w:pos="498"/>
        </w:tabs>
        <w:spacing w:before="0" w:line="259" w:lineRule="auto"/>
        <w:ind w:hanging="360"/>
        <w:jc w:val="both"/>
      </w:pPr>
      <w:r>
        <w:rPr>
          <w:i/>
        </w:rPr>
        <w:t xml:space="preserve">Praxisanleitende </w:t>
      </w:r>
      <w:r>
        <w:rPr>
          <w:b/>
        </w:rPr>
        <w:t xml:space="preserve">wissen </w:t>
      </w:r>
      <w:r>
        <w:t xml:space="preserve">um die Relevanz von Nachhaltigkeit ebenso wie Gesundheit als Querschnittsthema. Sie </w:t>
      </w:r>
      <w:r>
        <w:rPr>
          <w:b/>
        </w:rPr>
        <w:t xml:space="preserve">integrieren </w:t>
      </w:r>
      <w:r>
        <w:t xml:space="preserve">dieses Thema in alle Praxisanleitungssituationen direkt oder indirekt (z. B. achten sie beim hygienisch einwandfreien Verbandswechsel sowohl auf die Gesundheit aller Beteiligten indem z. B. das Bett der zu </w:t>
      </w:r>
      <w:proofErr w:type="spellStart"/>
      <w:r>
        <w:t>pﬂegenden</w:t>
      </w:r>
      <w:proofErr w:type="spellEnd"/>
      <w:r>
        <w:t xml:space="preserve"> Person auf eine rückenschonende Arbeitshöhe eingestellt wird, wie auch auf den Ressourcenverbrauch und die </w:t>
      </w:r>
      <w:r>
        <w:rPr>
          <w:spacing w:val="-2"/>
        </w:rPr>
        <w:t>Mülltrennung).</w:t>
      </w:r>
    </w:p>
    <w:p w14:paraId="4F8C41C5" w14:textId="77777777" w:rsidR="00D8082C" w:rsidRDefault="0061059E">
      <w:pPr>
        <w:pStyle w:val="Textkrper"/>
        <w:spacing w:before="160" w:line="259" w:lineRule="auto"/>
        <w:ind w:left="848" w:right="138"/>
        <w:jc w:val="both"/>
      </w:pPr>
      <w:r>
        <w:t xml:space="preserve">Für </w:t>
      </w:r>
      <w:r>
        <w:rPr>
          <w:i/>
        </w:rPr>
        <w:t xml:space="preserve">Bildungseinrichtungen </w:t>
      </w:r>
      <w:r>
        <w:t>bedeutet das z. B. in ihrer Einrichtung gemeinsam mit den Praxisanleitenden,</w:t>
      </w:r>
      <w:r>
        <w:rPr>
          <w:spacing w:val="-13"/>
        </w:rPr>
        <w:t xml:space="preserve"> </w:t>
      </w:r>
      <w:r>
        <w:t>in</w:t>
      </w:r>
      <w:r>
        <w:rPr>
          <w:spacing w:val="-12"/>
        </w:rPr>
        <w:t xml:space="preserve"> </w:t>
      </w:r>
      <w:r>
        <w:t>den</w:t>
      </w:r>
      <w:r>
        <w:rPr>
          <w:spacing w:val="-13"/>
        </w:rPr>
        <w:t xml:space="preserve"> </w:t>
      </w:r>
      <w:r>
        <w:t>Fort-</w:t>
      </w:r>
      <w:r>
        <w:rPr>
          <w:spacing w:val="-12"/>
        </w:rPr>
        <w:t xml:space="preserve"> </w:t>
      </w:r>
      <w:r>
        <w:t>und</w:t>
      </w:r>
      <w:r>
        <w:rPr>
          <w:spacing w:val="-13"/>
        </w:rPr>
        <w:t xml:space="preserve"> </w:t>
      </w:r>
      <w:r>
        <w:t>Weiterbildungen,</w:t>
      </w:r>
      <w:r>
        <w:rPr>
          <w:spacing w:val="-12"/>
        </w:rPr>
        <w:t xml:space="preserve"> </w:t>
      </w:r>
      <w:r>
        <w:t>Maßnahmen</w:t>
      </w:r>
      <w:r>
        <w:rPr>
          <w:spacing w:val="-13"/>
        </w:rPr>
        <w:t xml:space="preserve"> </w:t>
      </w:r>
      <w:r>
        <w:t>zur</w:t>
      </w:r>
      <w:r>
        <w:rPr>
          <w:spacing w:val="-12"/>
        </w:rPr>
        <w:t xml:space="preserve"> </w:t>
      </w:r>
      <w:r>
        <w:t>Verhältnisprävention</w:t>
      </w:r>
      <w:r>
        <w:rPr>
          <w:spacing w:val="-12"/>
        </w:rPr>
        <w:t xml:space="preserve"> </w:t>
      </w:r>
      <w:r>
        <w:t xml:space="preserve">zu </w:t>
      </w:r>
      <w:r>
        <w:rPr>
          <w:spacing w:val="-2"/>
        </w:rPr>
        <w:t>erarbeiten</w:t>
      </w:r>
      <w:r>
        <w:rPr>
          <w:spacing w:val="-4"/>
        </w:rPr>
        <w:t xml:space="preserve"> </w:t>
      </w:r>
      <w:r>
        <w:rPr>
          <w:spacing w:val="-2"/>
        </w:rPr>
        <w:t>und daran</w:t>
      </w:r>
      <w:r>
        <w:rPr>
          <w:spacing w:val="-4"/>
        </w:rPr>
        <w:t xml:space="preserve"> </w:t>
      </w:r>
      <w:r>
        <w:rPr>
          <w:spacing w:val="-2"/>
        </w:rPr>
        <w:t>exemplarisch den</w:t>
      </w:r>
      <w:r>
        <w:rPr>
          <w:spacing w:val="-4"/>
        </w:rPr>
        <w:t xml:space="preserve"> </w:t>
      </w:r>
      <w:r>
        <w:rPr>
          <w:spacing w:val="-2"/>
        </w:rPr>
        <w:t>systemischen</w:t>
      </w:r>
      <w:r>
        <w:rPr>
          <w:spacing w:val="-7"/>
        </w:rPr>
        <w:t xml:space="preserve"> </w:t>
      </w:r>
      <w:r>
        <w:rPr>
          <w:spacing w:val="-2"/>
        </w:rPr>
        <w:t>Ansatz von</w:t>
      </w:r>
      <w:r>
        <w:rPr>
          <w:spacing w:val="-4"/>
        </w:rPr>
        <w:t xml:space="preserve"> </w:t>
      </w:r>
      <w:r>
        <w:rPr>
          <w:spacing w:val="-2"/>
        </w:rPr>
        <w:t xml:space="preserve">Planetary Health aufzuzeigen. </w:t>
      </w:r>
      <w:r>
        <w:t>So wird verdeutlicht wie Nachhaltigkeit und Gesundheit mit allen Maßnahmen in Zusammenhang stehen (siehe Co-</w:t>
      </w:r>
      <w:proofErr w:type="spellStart"/>
      <w:r>
        <w:t>Beneﬁts</w:t>
      </w:r>
      <w:proofErr w:type="spellEnd"/>
      <w:r>
        <w:t xml:space="preserve">). Es </w:t>
      </w:r>
      <w:proofErr w:type="spellStart"/>
      <w:r>
        <w:t>empﬁehlt</w:t>
      </w:r>
      <w:proofErr w:type="spellEnd"/>
      <w:r>
        <w:t xml:space="preserve"> sich daher, BBNE als Querschnittsthema mitzudenken.</w:t>
      </w:r>
    </w:p>
    <w:p w14:paraId="52C407CB" w14:textId="77777777" w:rsidR="00D8082C" w:rsidRDefault="00D8082C">
      <w:pPr>
        <w:pStyle w:val="Textkrper"/>
        <w:spacing w:line="259" w:lineRule="auto"/>
        <w:jc w:val="both"/>
        <w:sectPr w:rsidR="00D8082C">
          <w:pgSz w:w="11910" w:h="16840"/>
          <w:pgMar w:top="1360" w:right="1275" w:bottom="720" w:left="1275" w:header="0" w:footer="523" w:gutter="0"/>
          <w:cols w:space="720"/>
        </w:sectPr>
      </w:pPr>
    </w:p>
    <w:p w14:paraId="456BDFCC" w14:textId="77777777" w:rsidR="00D8082C" w:rsidRDefault="0061059E">
      <w:pPr>
        <w:pStyle w:val="berschrift1"/>
        <w:jc w:val="left"/>
      </w:pPr>
      <w:r>
        <w:rPr>
          <w:spacing w:val="-2"/>
        </w:rPr>
        <w:t>Anhang</w:t>
      </w:r>
    </w:p>
    <w:p w14:paraId="567561E9" w14:textId="77777777" w:rsidR="00D8082C" w:rsidRDefault="0061059E">
      <w:pPr>
        <w:spacing w:before="182"/>
        <w:ind w:left="140"/>
        <w:jc w:val="both"/>
        <w:rPr>
          <w:b/>
        </w:rPr>
      </w:pPr>
      <w:r>
        <w:rPr>
          <w:b/>
        </w:rPr>
        <w:t>Modul</w:t>
      </w:r>
      <w:r>
        <w:rPr>
          <w:b/>
          <w:spacing w:val="-5"/>
        </w:rPr>
        <w:t xml:space="preserve"> </w:t>
      </w:r>
      <w:r>
        <w:rPr>
          <w:b/>
        </w:rPr>
        <w:t>1:</w:t>
      </w:r>
      <w:r>
        <w:rPr>
          <w:b/>
          <w:spacing w:val="-4"/>
        </w:rPr>
        <w:t xml:space="preserve"> </w:t>
      </w:r>
      <w:r>
        <w:rPr>
          <w:b/>
        </w:rPr>
        <w:t>Klimakrise</w:t>
      </w:r>
      <w:r>
        <w:rPr>
          <w:b/>
          <w:spacing w:val="-5"/>
        </w:rPr>
        <w:t xml:space="preserve"> </w:t>
      </w:r>
      <w:r>
        <w:rPr>
          <w:b/>
        </w:rPr>
        <w:t>und</w:t>
      </w:r>
      <w:r>
        <w:rPr>
          <w:b/>
          <w:spacing w:val="-4"/>
        </w:rPr>
        <w:t xml:space="preserve"> </w:t>
      </w:r>
      <w:r>
        <w:rPr>
          <w:b/>
        </w:rPr>
        <w:t>Gesundheit</w:t>
      </w:r>
      <w:r>
        <w:rPr>
          <w:b/>
          <w:spacing w:val="-3"/>
        </w:rPr>
        <w:t xml:space="preserve"> </w:t>
      </w:r>
      <w:r>
        <w:rPr>
          <w:b/>
        </w:rPr>
        <w:t>in</w:t>
      </w:r>
      <w:r>
        <w:rPr>
          <w:b/>
          <w:spacing w:val="-5"/>
        </w:rPr>
        <w:t xml:space="preserve"> </w:t>
      </w:r>
      <w:r>
        <w:rPr>
          <w:b/>
        </w:rPr>
        <w:t>der</w:t>
      </w:r>
      <w:r>
        <w:rPr>
          <w:b/>
          <w:spacing w:val="-5"/>
        </w:rPr>
        <w:t xml:space="preserve"> </w:t>
      </w:r>
      <w:proofErr w:type="spellStart"/>
      <w:r>
        <w:rPr>
          <w:b/>
        </w:rPr>
        <w:t>Pﬂege</w:t>
      </w:r>
      <w:proofErr w:type="spellEnd"/>
      <w:r>
        <w:rPr>
          <w:b/>
          <w:spacing w:val="-4"/>
        </w:rPr>
        <w:t xml:space="preserve"> </w:t>
      </w:r>
      <w:r>
        <w:rPr>
          <w:b/>
        </w:rPr>
        <w:t>und</w:t>
      </w:r>
      <w:r>
        <w:rPr>
          <w:b/>
          <w:spacing w:val="-4"/>
        </w:rPr>
        <w:t xml:space="preserve"> </w:t>
      </w:r>
      <w:r>
        <w:rPr>
          <w:b/>
          <w:spacing w:val="-2"/>
        </w:rPr>
        <w:t>Praxisanleitung</w:t>
      </w:r>
    </w:p>
    <w:p w14:paraId="703A0873" w14:textId="77777777" w:rsidR="00D8082C" w:rsidRDefault="0061059E">
      <w:pPr>
        <w:pStyle w:val="Textkrper"/>
        <w:spacing w:before="68" w:line="300" w:lineRule="auto"/>
        <w:ind w:left="424" w:right="138"/>
        <w:jc w:val="both"/>
      </w:pPr>
      <w:r>
        <w:t xml:space="preserve">Dieses Modul befasst sich mit den Zusammenhängen zwischen Klimakrise, Gesundheit und </w:t>
      </w:r>
      <w:proofErr w:type="spellStart"/>
      <w:r>
        <w:t>Pﬂege</w:t>
      </w:r>
      <w:proofErr w:type="spellEnd"/>
      <w:r>
        <w:t xml:space="preserve"> und</w:t>
      </w:r>
      <w:r>
        <w:rPr>
          <w:spacing w:val="-6"/>
        </w:rPr>
        <w:t xml:space="preserve"> </w:t>
      </w:r>
      <w:r>
        <w:t>zeigt</w:t>
      </w:r>
      <w:r>
        <w:rPr>
          <w:spacing w:val="-4"/>
        </w:rPr>
        <w:t xml:space="preserve"> </w:t>
      </w:r>
      <w:r>
        <w:t>auf,</w:t>
      </w:r>
      <w:r>
        <w:rPr>
          <w:spacing w:val="-5"/>
        </w:rPr>
        <w:t xml:space="preserve"> </w:t>
      </w:r>
      <w:r>
        <w:t>wie</w:t>
      </w:r>
      <w:r>
        <w:rPr>
          <w:spacing w:val="-4"/>
        </w:rPr>
        <w:t xml:space="preserve"> </w:t>
      </w:r>
      <w:r>
        <w:t>dieses</w:t>
      </w:r>
      <w:r>
        <w:rPr>
          <w:spacing w:val="-7"/>
        </w:rPr>
        <w:t xml:space="preserve"> </w:t>
      </w:r>
      <w:r>
        <w:t>Wissen</w:t>
      </w:r>
      <w:r>
        <w:rPr>
          <w:spacing w:val="-6"/>
        </w:rPr>
        <w:t xml:space="preserve"> </w:t>
      </w:r>
      <w:r>
        <w:t>in</w:t>
      </w:r>
      <w:r>
        <w:rPr>
          <w:spacing w:val="-6"/>
        </w:rPr>
        <w:t xml:space="preserve"> </w:t>
      </w:r>
      <w:r>
        <w:t>der</w:t>
      </w:r>
      <w:r>
        <w:rPr>
          <w:spacing w:val="-7"/>
        </w:rPr>
        <w:t xml:space="preserve"> </w:t>
      </w:r>
      <w:r>
        <w:t>Praxis</w:t>
      </w:r>
      <w:r>
        <w:rPr>
          <w:spacing w:val="-5"/>
        </w:rPr>
        <w:t xml:space="preserve"> </w:t>
      </w:r>
      <w:r>
        <w:t>angewendet</w:t>
      </w:r>
      <w:r>
        <w:rPr>
          <w:spacing w:val="-4"/>
        </w:rPr>
        <w:t xml:space="preserve"> </w:t>
      </w:r>
      <w:r>
        <w:t>werden</w:t>
      </w:r>
      <w:r>
        <w:rPr>
          <w:spacing w:val="-6"/>
        </w:rPr>
        <w:t xml:space="preserve"> </w:t>
      </w:r>
      <w:r>
        <w:t>kann.</w:t>
      </w:r>
      <w:r>
        <w:rPr>
          <w:spacing w:val="-8"/>
        </w:rPr>
        <w:t xml:space="preserve"> </w:t>
      </w:r>
      <w:r>
        <w:t>Der</w:t>
      </w:r>
      <w:r>
        <w:rPr>
          <w:spacing w:val="-5"/>
        </w:rPr>
        <w:t xml:space="preserve"> </w:t>
      </w:r>
      <w:r>
        <w:t>Schwerpunkt</w:t>
      </w:r>
      <w:r>
        <w:rPr>
          <w:spacing w:val="-4"/>
        </w:rPr>
        <w:t xml:space="preserve"> </w:t>
      </w:r>
      <w:r>
        <w:t>liegt</w:t>
      </w:r>
      <w:r>
        <w:rPr>
          <w:spacing w:val="-4"/>
        </w:rPr>
        <w:t xml:space="preserve"> </w:t>
      </w:r>
      <w:r>
        <w:t xml:space="preserve">auf den Ursachen und Auswirkungen der Klimakrise, den Folgen für die Gesundheit, dem Beitrag des Gesundheitswesens zur Bewältigung der Krise und der Rolle der </w:t>
      </w:r>
      <w:proofErr w:type="spellStart"/>
      <w:r>
        <w:t>Pﬂegefachpersonen</w:t>
      </w:r>
      <w:proofErr w:type="spellEnd"/>
      <w:r>
        <w:t xml:space="preserve"> in diesem Kontext. (Weinheimer et al., 2025, S. 33)</w:t>
      </w:r>
    </w:p>
    <w:p w14:paraId="7D6317B0" w14:textId="77777777" w:rsidR="00D8082C" w:rsidRDefault="00D8082C">
      <w:pPr>
        <w:pStyle w:val="Textkrper"/>
        <w:spacing w:before="66"/>
      </w:pPr>
    </w:p>
    <w:p w14:paraId="5D90BB23" w14:textId="77777777" w:rsidR="00D8082C" w:rsidRDefault="0061059E">
      <w:pPr>
        <w:pStyle w:val="berschrift1"/>
        <w:spacing w:before="1"/>
      </w:pPr>
      <w:r>
        <w:t>Modul</w:t>
      </w:r>
      <w:r>
        <w:rPr>
          <w:spacing w:val="-5"/>
        </w:rPr>
        <w:t xml:space="preserve"> </w:t>
      </w:r>
      <w:r>
        <w:t>2:</w:t>
      </w:r>
      <w:r>
        <w:rPr>
          <w:spacing w:val="-7"/>
        </w:rPr>
        <w:t xml:space="preserve"> </w:t>
      </w:r>
      <w:r>
        <w:t>Hygiene</w:t>
      </w:r>
      <w:r>
        <w:rPr>
          <w:spacing w:val="-6"/>
        </w:rPr>
        <w:t xml:space="preserve"> </w:t>
      </w:r>
      <w:r>
        <w:t>im</w:t>
      </w:r>
      <w:r>
        <w:rPr>
          <w:spacing w:val="-5"/>
        </w:rPr>
        <w:t xml:space="preserve"> </w:t>
      </w:r>
      <w:proofErr w:type="spellStart"/>
      <w:r>
        <w:t>pﬂegerischen</w:t>
      </w:r>
      <w:proofErr w:type="spellEnd"/>
      <w:r>
        <w:rPr>
          <w:spacing w:val="-6"/>
        </w:rPr>
        <w:t xml:space="preserve"> </w:t>
      </w:r>
      <w:r>
        <w:t>Handeln</w:t>
      </w:r>
      <w:r>
        <w:rPr>
          <w:spacing w:val="-6"/>
        </w:rPr>
        <w:t xml:space="preserve"> </w:t>
      </w:r>
      <w:r>
        <w:rPr>
          <w:spacing w:val="-2"/>
        </w:rPr>
        <w:t>anleiten</w:t>
      </w:r>
    </w:p>
    <w:p w14:paraId="146825D4" w14:textId="77777777" w:rsidR="00D8082C" w:rsidRDefault="0061059E">
      <w:pPr>
        <w:pStyle w:val="Textkrper"/>
        <w:spacing w:before="67" w:line="300" w:lineRule="auto"/>
        <w:ind w:left="424" w:right="137" w:hanging="1"/>
        <w:jc w:val="both"/>
      </w:pPr>
      <w:r>
        <w:t>Dieses</w:t>
      </w:r>
      <w:r>
        <w:rPr>
          <w:spacing w:val="-13"/>
        </w:rPr>
        <w:t xml:space="preserve"> </w:t>
      </w:r>
      <w:r>
        <w:t>Modul</w:t>
      </w:r>
      <w:r>
        <w:rPr>
          <w:spacing w:val="-12"/>
        </w:rPr>
        <w:t xml:space="preserve"> </w:t>
      </w:r>
      <w:r>
        <w:t>zeigt,</w:t>
      </w:r>
      <w:r>
        <w:rPr>
          <w:spacing w:val="-13"/>
        </w:rPr>
        <w:t xml:space="preserve"> </w:t>
      </w:r>
      <w:r>
        <w:t>dass</w:t>
      </w:r>
      <w:r>
        <w:rPr>
          <w:spacing w:val="-12"/>
        </w:rPr>
        <w:t xml:space="preserve"> </w:t>
      </w:r>
      <w:r>
        <w:t>Nachhaltigkeit</w:t>
      </w:r>
      <w:r>
        <w:rPr>
          <w:spacing w:val="-13"/>
        </w:rPr>
        <w:t xml:space="preserve"> </w:t>
      </w:r>
      <w:r>
        <w:t>und</w:t>
      </w:r>
      <w:r>
        <w:rPr>
          <w:spacing w:val="-12"/>
        </w:rPr>
        <w:t xml:space="preserve"> </w:t>
      </w:r>
      <w:r>
        <w:t>Hygiene</w:t>
      </w:r>
      <w:r>
        <w:rPr>
          <w:spacing w:val="-12"/>
        </w:rPr>
        <w:t xml:space="preserve"> </w:t>
      </w:r>
      <w:r>
        <w:t>miteinander</w:t>
      </w:r>
      <w:r>
        <w:rPr>
          <w:spacing w:val="-12"/>
        </w:rPr>
        <w:t xml:space="preserve"> </w:t>
      </w:r>
      <w:r>
        <w:t>vereinbar</w:t>
      </w:r>
      <w:r>
        <w:rPr>
          <w:spacing w:val="-13"/>
        </w:rPr>
        <w:t xml:space="preserve"> </w:t>
      </w:r>
      <w:r>
        <w:t>sind.</w:t>
      </w:r>
      <w:r>
        <w:rPr>
          <w:spacing w:val="-12"/>
        </w:rPr>
        <w:t xml:space="preserve"> </w:t>
      </w:r>
      <w:r>
        <w:t>Anhand</w:t>
      </w:r>
      <w:r>
        <w:rPr>
          <w:spacing w:val="-12"/>
        </w:rPr>
        <w:t xml:space="preserve"> </w:t>
      </w:r>
      <w:r>
        <w:t xml:space="preserve">konkreter </w:t>
      </w:r>
      <w:proofErr w:type="spellStart"/>
      <w:r>
        <w:rPr>
          <w:spacing w:val="-2"/>
        </w:rPr>
        <w:t>Pﬂegehandlungen</w:t>
      </w:r>
      <w:proofErr w:type="spellEnd"/>
      <w:r>
        <w:rPr>
          <w:spacing w:val="-2"/>
        </w:rPr>
        <w:t>,</w:t>
      </w:r>
      <w:r>
        <w:rPr>
          <w:spacing w:val="-4"/>
        </w:rPr>
        <w:t xml:space="preserve"> </w:t>
      </w:r>
      <w:r>
        <w:rPr>
          <w:spacing w:val="-2"/>
        </w:rPr>
        <w:t>wie z. B.</w:t>
      </w:r>
      <w:r>
        <w:rPr>
          <w:spacing w:val="-5"/>
        </w:rPr>
        <w:t xml:space="preserve"> </w:t>
      </w:r>
      <w:r>
        <w:rPr>
          <w:spacing w:val="-2"/>
        </w:rPr>
        <w:t>dem</w:t>
      </w:r>
      <w:r>
        <w:rPr>
          <w:spacing w:val="-3"/>
        </w:rPr>
        <w:t xml:space="preserve"> </w:t>
      </w:r>
      <w:proofErr w:type="spellStart"/>
      <w:r>
        <w:rPr>
          <w:spacing w:val="-2"/>
        </w:rPr>
        <w:t>reﬂektierten</w:t>
      </w:r>
      <w:proofErr w:type="spellEnd"/>
      <w:r>
        <w:rPr>
          <w:spacing w:val="-3"/>
        </w:rPr>
        <w:t xml:space="preserve"> </w:t>
      </w:r>
      <w:r>
        <w:rPr>
          <w:spacing w:val="-2"/>
        </w:rPr>
        <w:t>Umgang</w:t>
      </w:r>
      <w:r>
        <w:rPr>
          <w:spacing w:val="-3"/>
        </w:rPr>
        <w:t xml:space="preserve"> </w:t>
      </w:r>
      <w:r>
        <w:rPr>
          <w:spacing w:val="-2"/>
        </w:rPr>
        <w:t>mit Einmalhandschuhen, wird</w:t>
      </w:r>
      <w:r>
        <w:rPr>
          <w:spacing w:val="-3"/>
        </w:rPr>
        <w:t xml:space="preserve"> </w:t>
      </w:r>
      <w:r>
        <w:rPr>
          <w:spacing w:val="-2"/>
        </w:rPr>
        <w:t>vermittelt,</w:t>
      </w:r>
      <w:r>
        <w:rPr>
          <w:spacing w:val="-4"/>
        </w:rPr>
        <w:t xml:space="preserve"> </w:t>
      </w:r>
      <w:r>
        <w:rPr>
          <w:spacing w:val="-2"/>
        </w:rPr>
        <w:t xml:space="preserve">wie </w:t>
      </w:r>
      <w:r>
        <w:t xml:space="preserve">Hygienestandards eingehalten und gleichzeitig umweltbewusst gehandelt und angeleitet werden kann. Die Inhalte umfassen Ursachen und Auswirkungen des </w:t>
      </w:r>
      <w:proofErr w:type="spellStart"/>
      <w:r>
        <w:t>unreﬂektierten</w:t>
      </w:r>
      <w:proofErr w:type="spellEnd"/>
      <w:r>
        <w:t xml:space="preserve"> Umgangs mit Einwegmaterialien, Strategien zur Reduzierung von Materialverschwendung und Anleitungsbeispiele für nachhaltige Hygienepraktiken. (Weinheimer et al., 2025, S. 33)</w:t>
      </w:r>
    </w:p>
    <w:p w14:paraId="7A7FF002" w14:textId="77777777" w:rsidR="00D8082C" w:rsidRDefault="00D8082C">
      <w:pPr>
        <w:pStyle w:val="Textkrper"/>
        <w:spacing w:before="67"/>
      </w:pPr>
    </w:p>
    <w:p w14:paraId="19276D32" w14:textId="77777777" w:rsidR="00D8082C" w:rsidRDefault="0061059E">
      <w:pPr>
        <w:pStyle w:val="berschrift1"/>
        <w:spacing w:before="0"/>
      </w:pPr>
      <w:r>
        <w:t>Modul</w:t>
      </w:r>
      <w:r>
        <w:rPr>
          <w:spacing w:val="-11"/>
        </w:rPr>
        <w:t xml:space="preserve"> </w:t>
      </w:r>
      <w:r>
        <w:t>3:</w:t>
      </w:r>
      <w:r>
        <w:rPr>
          <w:spacing w:val="-12"/>
        </w:rPr>
        <w:t xml:space="preserve"> </w:t>
      </w:r>
      <w:r>
        <w:t>Nachhaltigkeit</w:t>
      </w:r>
      <w:r>
        <w:rPr>
          <w:spacing w:val="-12"/>
        </w:rPr>
        <w:t xml:space="preserve"> </w:t>
      </w:r>
      <w:r>
        <w:t>in</w:t>
      </w:r>
      <w:r>
        <w:rPr>
          <w:spacing w:val="-13"/>
        </w:rPr>
        <w:t xml:space="preserve"> </w:t>
      </w:r>
      <w:proofErr w:type="spellStart"/>
      <w:r>
        <w:t>pﬂegerischen</w:t>
      </w:r>
      <w:proofErr w:type="spellEnd"/>
      <w:r>
        <w:rPr>
          <w:spacing w:val="-11"/>
        </w:rPr>
        <w:t xml:space="preserve"> </w:t>
      </w:r>
      <w:r>
        <w:t>Beratungsgesprächen</w:t>
      </w:r>
      <w:r>
        <w:rPr>
          <w:spacing w:val="-12"/>
        </w:rPr>
        <w:t xml:space="preserve"> </w:t>
      </w:r>
      <w:r>
        <w:rPr>
          <w:spacing w:val="-2"/>
        </w:rPr>
        <w:t>anleiten</w:t>
      </w:r>
    </w:p>
    <w:p w14:paraId="1894E35E" w14:textId="77777777" w:rsidR="00D8082C" w:rsidRDefault="0061059E">
      <w:pPr>
        <w:pStyle w:val="Textkrper"/>
        <w:spacing w:before="68" w:line="300" w:lineRule="auto"/>
        <w:ind w:left="424" w:right="138"/>
        <w:jc w:val="both"/>
      </w:pPr>
      <w:r>
        <w:t xml:space="preserve">In diesem Modul geht es um die Integration von Nachhaltigkeit in </w:t>
      </w:r>
      <w:proofErr w:type="spellStart"/>
      <w:r>
        <w:t>Mentoringgespräche</w:t>
      </w:r>
      <w:proofErr w:type="spellEnd"/>
      <w:r>
        <w:t xml:space="preserve"> zwischen Praxisanleitenden und </w:t>
      </w:r>
      <w:proofErr w:type="spellStart"/>
      <w:r>
        <w:t>Pﬂegeauszubildenden</w:t>
      </w:r>
      <w:proofErr w:type="spellEnd"/>
      <w:r>
        <w:t xml:space="preserve">. Die Fortbildung vermittelt, wie nachhaltige Aspekte am Beispiel Ernährung sinnvoll eingebracht werden können. Inhalte sind der Zusammenhang von Nachhaltigkeit und Gesundheit, praxisorientierte Techniken für </w:t>
      </w:r>
      <w:proofErr w:type="spellStart"/>
      <w:r>
        <w:t>Mentoringgespräche</w:t>
      </w:r>
      <w:proofErr w:type="spellEnd"/>
      <w:r>
        <w:t xml:space="preserve"> und die Förderung gesunder Lebensstile durch nachhaltiges Handeln. (Weinheimer et al., 2025, S. 33)</w:t>
      </w:r>
    </w:p>
    <w:p w14:paraId="22E35C93" w14:textId="77777777" w:rsidR="00D8082C" w:rsidRDefault="00D8082C">
      <w:pPr>
        <w:pStyle w:val="Textkrper"/>
        <w:spacing w:before="67"/>
      </w:pPr>
    </w:p>
    <w:p w14:paraId="07633B90" w14:textId="77777777" w:rsidR="00D8082C" w:rsidRDefault="0061059E">
      <w:pPr>
        <w:pStyle w:val="berschrift1"/>
        <w:spacing w:before="0"/>
      </w:pPr>
      <w:r>
        <w:t>Modul</w:t>
      </w:r>
      <w:r>
        <w:rPr>
          <w:spacing w:val="-11"/>
        </w:rPr>
        <w:t xml:space="preserve"> </w:t>
      </w:r>
      <w:r>
        <w:t>4:</w:t>
      </w:r>
      <w:r>
        <w:rPr>
          <w:spacing w:val="-10"/>
        </w:rPr>
        <w:t xml:space="preserve"> </w:t>
      </w:r>
      <w:r>
        <w:t>Ressourcenschonendes</w:t>
      </w:r>
      <w:r>
        <w:rPr>
          <w:spacing w:val="-9"/>
        </w:rPr>
        <w:t xml:space="preserve"> </w:t>
      </w:r>
      <w:proofErr w:type="spellStart"/>
      <w:r>
        <w:t>pﬂegerisches</w:t>
      </w:r>
      <w:proofErr w:type="spellEnd"/>
      <w:r>
        <w:rPr>
          <w:spacing w:val="-8"/>
        </w:rPr>
        <w:t xml:space="preserve"> </w:t>
      </w:r>
      <w:r>
        <w:t>Handeln</w:t>
      </w:r>
      <w:r>
        <w:rPr>
          <w:spacing w:val="-10"/>
        </w:rPr>
        <w:t xml:space="preserve"> </w:t>
      </w:r>
      <w:r>
        <w:rPr>
          <w:spacing w:val="-2"/>
        </w:rPr>
        <w:t>anleiten</w:t>
      </w:r>
    </w:p>
    <w:p w14:paraId="04F0B3B8" w14:textId="77777777" w:rsidR="00D8082C" w:rsidRDefault="0061059E">
      <w:pPr>
        <w:pStyle w:val="Textkrper"/>
        <w:spacing w:before="67" w:line="300" w:lineRule="auto"/>
        <w:ind w:left="423" w:right="138"/>
        <w:jc w:val="both"/>
      </w:pPr>
      <w:r>
        <w:t xml:space="preserve">Dieses Modul beschäftigt sich mit der Frage, wie Ressourcen im </w:t>
      </w:r>
      <w:proofErr w:type="spellStart"/>
      <w:r>
        <w:t>Pﬂegealltag</w:t>
      </w:r>
      <w:proofErr w:type="spellEnd"/>
      <w:r>
        <w:t xml:space="preserve"> eingespart werden können und wie dieses Wissen in Praxisanleitungen integriert werden kann. Es werden Einsparpotenziale in den Bereichen Lieferketten, Energieverbrauch, Materialverschwendung und Abfallaufkommen untersucht. Darüber hinaus wird die Rolle der </w:t>
      </w:r>
      <w:proofErr w:type="spellStart"/>
      <w:r>
        <w:t>Pﬂegefachpersonen</w:t>
      </w:r>
      <w:proofErr w:type="spellEnd"/>
      <w:r>
        <w:t xml:space="preserve"> bei der Umsetzung nachhaltiger Praktiken thematisiert. (Weinheimer et al., 2025, S. 34)</w:t>
      </w:r>
    </w:p>
    <w:p w14:paraId="212B5A5C" w14:textId="77777777" w:rsidR="00D8082C" w:rsidRDefault="00D8082C">
      <w:pPr>
        <w:pStyle w:val="Textkrper"/>
        <w:spacing w:before="67"/>
      </w:pPr>
    </w:p>
    <w:p w14:paraId="17363DF6" w14:textId="77777777" w:rsidR="00D8082C" w:rsidRDefault="0061059E">
      <w:pPr>
        <w:pStyle w:val="berschrift1"/>
        <w:spacing w:before="0"/>
      </w:pPr>
      <w:r>
        <w:t>Modul</w:t>
      </w:r>
      <w:r>
        <w:rPr>
          <w:spacing w:val="-5"/>
        </w:rPr>
        <w:t xml:space="preserve"> </w:t>
      </w:r>
      <w:r>
        <w:t>5:</w:t>
      </w:r>
      <w:r>
        <w:rPr>
          <w:spacing w:val="-7"/>
        </w:rPr>
        <w:t xml:space="preserve"> </w:t>
      </w:r>
      <w:proofErr w:type="spellStart"/>
      <w:r>
        <w:t>Pﬂegerisches</w:t>
      </w:r>
      <w:proofErr w:type="spellEnd"/>
      <w:r>
        <w:rPr>
          <w:spacing w:val="-5"/>
        </w:rPr>
        <w:t xml:space="preserve"> </w:t>
      </w:r>
      <w:r>
        <w:t>Handeln</w:t>
      </w:r>
      <w:r>
        <w:rPr>
          <w:spacing w:val="-6"/>
        </w:rPr>
        <w:t xml:space="preserve"> </w:t>
      </w:r>
      <w:r>
        <w:t>bei</w:t>
      </w:r>
      <w:r>
        <w:rPr>
          <w:spacing w:val="-5"/>
        </w:rPr>
        <w:t xml:space="preserve"> </w:t>
      </w:r>
      <w:r>
        <w:t>Hitze</w:t>
      </w:r>
      <w:r>
        <w:rPr>
          <w:spacing w:val="-6"/>
        </w:rPr>
        <w:t xml:space="preserve"> </w:t>
      </w:r>
      <w:r>
        <w:rPr>
          <w:spacing w:val="-2"/>
        </w:rPr>
        <w:t>anleiten</w:t>
      </w:r>
    </w:p>
    <w:p w14:paraId="16F3C53C" w14:textId="77777777" w:rsidR="00D8082C" w:rsidRDefault="0061059E">
      <w:pPr>
        <w:pStyle w:val="Textkrper"/>
        <w:spacing w:before="68" w:line="300" w:lineRule="auto"/>
        <w:ind w:left="423" w:right="138"/>
        <w:jc w:val="both"/>
      </w:pPr>
      <w:r>
        <w:t xml:space="preserve">Dieses Modul befasst sich mit den Herausforderungen extremer Hitze für </w:t>
      </w:r>
      <w:proofErr w:type="spellStart"/>
      <w:r>
        <w:t>Pﬂegebedürftige</w:t>
      </w:r>
      <w:proofErr w:type="spellEnd"/>
      <w:r>
        <w:t xml:space="preserve"> und </w:t>
      </w:r>
      <w:proofErr w:type="spellStart"/>
      <w:r>
        <w:t>Pﬂegefachpersonal</w:t>
      </w:r>
      <w:proofErr w:type="spellEnd"/>
      <w:r>
        <w:t xml:space="preserve">. Die Fortbildung vermittelt praktische Ansätze zum Umgang mit Hitze im </w:t>
      </w:r>
      <w:proofErr w:type="spellStart"/>
      <w:r>
        <w:t>Pﬂegealltag</w:t>
      </w:r>
      <w:proofErr w:type="spellEnd"/>
      <w:r>
        <w:t xml:space="preserve"> und deren Integration in die Praxisanleitung. Inhalte sind gesundheitliche Risiken, Strategien im Umgang mit Hitze und Präventionsmaßnahmen sowie die Rolle des </w:t>
      </w:r>
      <w:proofErr w:type="spellStart"/>
      <w:r>
        <w:t>Pﬂegefachpersonals</w:t>
      </w:r>
      <w:proofErr w:type="spellEnd"/>
      <w:r>
        <w:t xml:space="preserve"> beim Hitzeschutz. (Weinheimer et al., 2025, S. 34)</w:t>
      </w:r>
    </w:p>
    <w:p w14:paraId="20E2517C" w14:textId="77777777" w:rsidR="00D8082C" w:rsidRDefault="00D8082C">
      <w:pPr>
        <w:pStyle w:val="Textkrper"/>
        <w:spacing w:before="66"/>
      </w:pPr>
    </w:p>
    <w:p w14:paraId="255CCEDA" w14:textId="77777777" w:rsidR="00D8082C" w:rsidRDefault="0061059E">
      <w:pPr>
        <w:pStyle w:val="berschrift1"/>
        <w:spacing w:before="1"/>
      </w:pPr>
      <w:r>
        <w:t>Modul</w:t>
      </w:r>
      <w:r>
        <w:rPr>
          <w:spacing w:val="-10"/>
        </w:rPr>
        <w:t xml:space="preserve"> </w:t>
      </w:r>
      <w:r>
        <w:t>6:</w:t>
      </w:r>
      <w:r>
        <w:rPr>
          <w:spacing w:val="-9"/>
        </w:rPr>
        <w:t xml:space="preserve"> </w:t>
      </w:r>
      <w:proofErr w:type="spellStart"/>
      <w:r>
        <w:t>Pﬂegerisches</w:t>
      </w:r>
      <w:proofErr w:type="spellEnd"/>
      <w:r>
        <w:rPr>
          <w:spacing w:val="-7"/>
        </w:rPr>
        <w:t xml:space="preserve"> </w:t>
      </w:r>
      <w:r>
        <w:t>Handeln</w:t>
      </w:r>
      <w:r>
        <w:rPr>
          <w:spacing w:val="-9"/>
        </w:rPr>
        <w:t xml:space="preserve"> </w:t>
      </w:r>
      <w:r>
        <w:t>bei</w:t>
      </w:r>
      <w:r>
        <w:rPr>
          <w:spacing w:val="-7"/>
        </w:rPr>
        <w:t xml:space="preserve"> </w:t>
      </w:r>
      <w:r>
        <w:t>klimabedingten</w:t>
      </w:r>
      <w:r>
        <w:rPr>
          <w:spacing w:val="-11"/>
        </w:rPr>
        <w:t xml:space="preserve"> </w:t>
      </w:r>
      <w:r>
        <w:t>Erkrankungen</w:t>
      </w:r>
      <w:r>
        <w:rPr>
          <w:spacing w:val="-8"/>
        </w:rPr>
        <w:t xml:space="preserve"> </w:t>
      </w:r>
      <w:r>
        <w:rPr>
          <w:spacing w:val="-2"/>
        </w:rPr>
        <w:t>anleiten</w:t>
      </w:r>
    </w:p>
    <w:p w14:paraId="74783BA3" w14:textId="77777777" w:rsidR="00D8082C" w:rsidRDefault="0061059E">
      <w:pPr>
        <w:pStyle w:val="Textkrper"/>
        <w:spacing w:before="67" w:line="300" w:lineRule="auto"/>
        <w:ind w:left="423" w:right="140"/>
        <w:jc w:val="both"/>
      </w:pPr>
      <w:r>
        <w:t>Dieses</w:t>
      </w:r>
      <w:r>
        <w:rPr>
          <w:spacing w:val="-1"/>
        </w:rPr>
        <w:t xml:space="preserve"> </w:t>
      </w:r>
      <w:r>
        <w:t>Modul befasst</w:t>
      </w:r>
      <w:r>
        <w:rPr>
          <w:spacing w:val="-1"/>
        </w:rPr>
        <w:t xml:space="preserve"> </w:t>
      </w:r>
      <w:r>
        <w:t>sich</w:t>
      </w:r>
      <w:r>
        <w:rPr>
          <w:spacing w:val="-3"/>
        </w:rPr>
        <w:t xml:space="preserve"> </w:t>
      </w:r>
      <w:r>
        <w:t>mit der</w:t>
      </w:r>
      <w:r>
        <w:rPr>
          <w:spacing w:val="-1"/>
        </w:rPr>
        <w:t xml:space="preserve"> </w:t>
      </w:r>
      <w:r>
        <w:t xml:space="preserve">zunehmenden </w:t>
      </w:r>
      <w:proofErr w:type="spellStart"/>
      <w:r>
        <w:t>Häuﬁgkeit</w:t>
      </w:r>
      <w:proofErr w:type="spellEnd"/>
      <w:r>
        <w:rPr>
          <w:spacing w:val="-1"/>
        </w:rPr>
        <w:t xml:space="preserve"> </w:t>
      </w:r>
      <w:r>
        <w:t>und Neuartigkeit von Krankheiten,</w:t>
      </w:r>
      <w:r>
        <w:rPr>
          <w:spacing w:val="-1"/>
        </w:rPr>
        <w:t xml:space="preserve"> </w:t>
      </w:r>
      <w:r>
        <w:t>die durch</w:t>
      </w:r>
      <w:r>
        <w:rPr>
          <w:spacing w:val="-10"/>
        </w:rPr>
        <w:t xml:space="preserve"> </w:t>
      </w:r>
      <w:r>
        <w:t>die</w:t>
      </w:r>
      <w:r>
        <w:rPr>
          <w:spacing w:val="-10"/>
        </w:rPr>
        <w:t xml:space="preserve"> </w:t>
      </w:r>
      <w:r>
        <w:t>Klimakrise</w:t>
      </w:r>
      <w:r>
        <w:rPr>
          <w:spacing w:val="-10"/>
        </w:rPr>
        <w:t xml:space="preserve"> </w:t>
      </w:r>
      <w:r>
        <w:t>verursacht</w:t>
      </w:r>
      <w:r>
        <w:rPr>
          <w:spacing w:val="-8"/>
        </w:rPr>
        <w:t xml:space="preserve"> </w:t>
      </w:r>
      <w:r>
        <w:t>werden,</w:t>
      </w:r>
      <w:r>
        <w:rPr>
          <w:spacing w:val="-10"/>
        </w:rPr>
        <w:t xml:space="preserve"> </w:t>
      </w:r>
      <w:r>
        <w:t>einschließlich</w:t>
      </w:r>
      <w:r>
        <w:rPr>
          <w:spacing w:val="-12"/>
        </w:rPr>
        <w:t xml:space="preserve"> </w:t>
      </w:r>
      <w:proofErr w:type="spellStart"/>
      <w:r>
        <w:t>zoonotischer</w:t>
      </w:r>
      <w:proofErr w:type="spellEnd"/>
      <w:r>
        <w:rPr>
          <w:spacing w:val="-9"/>
        </w:rPr>
        <w:t xml:space="preserve"> </w:t>
      </w:r>
      <w:r>
        <w:t>Infektionen,</w:t>
      </w:r>
      <w:r>
        <w:rPr>
          <w:spacing w:val="-13"/>
        </w:rPr>
        <w:t xml:space="preserve"> </w:t>
      </w:r>
      <w:r>
        <w:t>UV-bedingter</w:t>
      </w:r>
      <w:r>
        <w:rPr>
          <w:spacing w:val="-10"/>
        </w:rPr>
        <w:t xml:space="preserve"> </w:t>
      </w:r>
      <w:r>
        <w:t xml:space="preserve">und </w:t>
      </w:r>
      <w:r>
        <w:rPr>
          <w:spacing w:val="-2"/>
        </w:rPr>
        <w:t xml:space="preserve">luftqualitätsbedingter Erkrankungen. Die Fortbildung vermittelt Kenntnisse über die Erkennung, das </w:t>
      </w:r>
      <w:proofErr w:type="gramStart"/>
      <w:r>
        <w:t>Management</w:t>
      </w:r>
      <w:r>
        <w:rPr>
          <w:spacing w:val="56"/>
        </w:rPr>
        <w:t xml:space="preserve">  </w:t>
      </w:r>
      <w:r>
        <w:t>und</w:t>
      </w:r>
      <w:proofErr w:type="gramEnd"/>
      <w:r>
        <w:rPr>
          <w:spacing w:val="57"/>
        </w:rPr>
        <w:t xml:space="preserve">  </w:t>
      </w:r>
      <w:r>
        <w:t>die</w:t>
      </w:r>
      <w:r>
        <w:rPr>
          <w:spacing w:val="56"/>
        </w:rPr>
        <w:t xml:space="preserve">  </w:t>
      </w:r>
      <w:r>
        <w:t>Prävention</w:t>
      </w:r>
      <w:r>
        <w:rPr>
          <w:spacing w:val="57"/>
        </w:rPr>
        <w:t xml:space="preserve">  </w:t>
      </w:r>
      <w:r>
        <w:t>dieser</w:t>
      </w:r>
      <w:r>
        <w:rPr>
          <w:spacing w:val="56"/>
        </w:rPr>
        <w:t xml:space="preserve">  </w:t>
      </w:r>
      <w:r>
        <w:t>klimabedingten</w:t>
      </w:r>
      <w:r>
        <w:rPr>
          <w:spacing w:val="56"/>
        </w:rPr>
        <w:t xml:space="preserve">  </w:t>
      </w:r>
      <w:r>
        <w:t>Erkrankungen,</w:t>
      </w:r>
      <w:r>
        <w:rPr>
          <w:spacing w:val="57"/>
        </w:rPr>
        <w:t xml:space="preserve">  </w:t>
      </w:r>
      <w:r>
        <w:t>bereitet</w:t>
      </w:r>
      <w:r>
        <w:rPr>
          <w:spacing w:val="57"/>
        </w:rPr>
        <w:t xml:space="preserve">  </w:t>
      </w:r>
      <w:r>
        <w:rPr>
          <w:spacing w:val="-5"/>
        </w:rPr>
        <w:t>die</w:t>
      </w:r>
    </w:p>
    <w:p w14:paraId="4394D021" w14:textId="77777777" w:rsidR="00D8082C" w:rsidRDefault="00D8082C">
      <w:pPr>
        <w:pStyle w:val="Textkrper"/>
        <w:spacing w:line="300" w:lineRule="auto"/>
        <w:jc w:val="both"/>
        <w:sectPr w:rsidR="00D8082C">
          <w:pgSz w:w="11910" w:h="16840"/>
          <w:pgMar w:top="1360" w:right="1275" w:bottom="720" w:left="1275" w:header="0" w:footer="523" w:gutter="0"/>
          <w:cols w:space="720"/>
        </w:sectPr>
      </w:pPr>
    </w:p>
    <w:p w14:paraId="3F015BD4" w14:textId="77777777" w:rsidR="00D8082C" w:rsidRDefault="0061059E">
      <w:pPr>
        <w:pStyle w:val="Textkrper"/>
        <w:spacing w:before="37" w:line="300" w:lineRule="auto"/>
        <w:ind w:left="424"/>
      </w:pPr>
      <w:r>
        <w:t>Praxisanleitenden</w:t>
      </w:r>
      <w:r>
        <w:rPr>
          <w:spacing w:val="80"/>
        </w:rPr>
        <w:t xml:space="preserve"> </w:t>
      </w:r>
      <w:r>
        <w:t>auf</w:t>
      </w:r>
      <w:r>
        <w:rPr>
          <w:spacing w:val="80"/>
        </w:rPr>
        <w:t xml:space="preserve"> </w:t>
      </w:r>
      <w:r>
        <w:t>diese</w:t>
      </w:r>
      <w:r>
        <w:rPr>
          <w:spacing w:val="80"/>
        </w:rPr>
        <w:t xml:space="preserve"> </w:t>
      </w:r>
      <w:r>
        <w:t>Herausforderungen</w:t>
      </w:r>
      <w:r>
        <w:rPr>
          <w:spacing w:val="80"/>
        </w:rPr>
        <w:t xml:space="preserve"> </w:t>
      </w:r>
      <w:r>
        <w:t>vor</w:t>
      </w:r>
      <w:r>
        <w:rPr>
          <w:spacing w:val="80"/>
        </w:rPr>
        <w:t xml:space="preserve"> </w:t>
      </w:r>
      <w:r>
        <w:t>und</w:t>
      </w:r>
      <w:r>
        <w:rPr>
          <w:spacing w:val="80"/>
        </w:rPr>
        <w:t xml:space="preserve"> </w:t>
      </w:r>
      <w:r>
        <w:t>zeigt</w:t>
      </w:r>
      <w:r>
        <w:rPr>
          <w:spacing w:val="80"/>
        </w:rPr>
        <w:t xml:space="preserve"> </w:t>
      </w:r>
      <w:r>
        <w:t>auf,</w:t>
      </w:r>
      <w:r>
        <w:rPr>
          <w:spacing w:val="80"/>
        </w:rPr>
        <w:t xml:space="preserve"> </w:t>
      </w:r>
      <w:r>
        <w:t>wie</w:t>
      </w:r>
      <w:r>
        <w:rPr>
          <w:spacing w:val="80"/>
        </w:rPr>
        <w:t xml:space="preserve"> </w:t>
      </w:r>
      <w:r>
        <w:t>dieses</w:t>
      </w:r>
      <w:r>
        <w:rPr>
          <w:spacing w:val="80"/>
        </w:rPr>
        <w:t xml:space="preserve"> </w:t>
      </w:r>
      <w:r>
        <w:t>Wissen</w:t>
      </w:r>
      <w:r>
        <w:rPr>
          <w:spacing w:val="80"/>
        </w:rPr>
        <w:t xml:space="preserve"> </w:t>
      </w:r>
      <w:r>
        <w:t>in Anleitungssituationen integriert werden kann. (Weinheimer et al., 2025, S. 34)</w:t>
      </w:r>
    </w:p>
    <w:p w14:paraId="322CA5B0" w14:textId="77777777" w:rsidR="00D8082C" w:rsidRDefault="00D8082C">
      <w:pPr>
        <w:pStyle w:val="Textkrper"/>
        <w:spacing w:line="300" w:lineRule="auto"/>
        <w:sectPr w:rsidR="00D8082C">
          <w:pgSz w:w="11910" w:h="16840"/>
          <w:pgMar w:top="1360" w:right="1275" w:bottom="720" w:left="1275" w:header="0" w:footer="523" w:gutter="0"/>
          <w:cols w:space="720"/>
        </w:sectPr>
      </w:pPr>
    </w:p>
    <w:p w14:paraId="75DD2A53" w14:textId="77777777" w:rsidR="00D8082C" w:rsidRDefault="0061059E">
      <w:pPr>
        <w:pStyle w:val="berschrift1"/>
        <w:jc w:val="left"/>
      </w:pPr>
      <w:r>
        <w:rPr>
          <w:spacing w:val="-2"/>
        </w:rPr>
        <w:t>Glossar</w:t>
      </w:r>
    </w:p>
    <w:p w14:paraId="40ADA6BE" w14:textId="77777777" w:rsidR="00D8082C" w:rsidRDefault="0061059E">
      <w:pPr>
        <w:pStyle w:val="Textkrper"/>
        <w:spacing w:before="261"/>
        <w:ind w:left="140"/>
      </w:pPr>
      <w:r>
        <w:rPr>
          <w:spacing w:val="-4"/>
        </w:rPr>
        <w:t>BBNE:</w:t>
      </w:r>
    </w:p>
    <w:p w14:paraId="60E292C6" w14:textId="77777777" w:rsidR="00D8082C" w:rsidRDefault="0061059E">
      <w:pPr>
        <w:pStyle w:val="Textkrper"/>
        <w:spacing w:before="241"/>
        <w:ind w:left="140" w:right="136"/>
        <w:jc w:val="both"/>
      </w:pPr>
      <w:r>
        <w:t>Bildung</w:t>
      </w:r>
      <w:r>
        <w:rPr>
          <w:spacing w:val="-13"/>
        </w:rPr>
        <w:t xml:space="preserve"> </w:t>
      </w:r>
      <w:r>
        <w:t>für</w:t>
      </w:r>
      <w:r>
        <w:rPr>
          <w:spacing w:val="-10"/>
        </w:rPr>
        <w:t xml:space="preserve"> </w:t>
      </w:r>
      <w:r>
        <w:t>nachhaltige</w:t>
      </w:r>
      <w:r>
        <w:rPr>
          <w:spacing w:val="-10"/>
        </w:rPr>
        <w:t xml:space="preserve"> </w:t>
      </w:r>
      <w:r>
        <w:t>Entwicklung</w:t>
      </w:r>
      <w:r>
        <w:rPr>
          <w:spacing w:val="-10"/>
        </w:rPr>
        <w:t xml:space="preserve"> </w:t>
      </w:r>
      <w:r>
        <w:t>(BNE)</w:t>
      </w:r>
      <w:r>
        <w:rPr>
          <w:spacing w:val="-12"/>
        </w:rPr>
        <w:t xml:space="preserve"> </w:t>
      </w:r>
      <w:r>
        <w:t>steht</w:t>
      </w:r>
      <w:r>
        <w:rPr>
          <w:spacing w:val="-12"/>
        </w:rPr>
        <w:t xml:space="preserve"> </w:t>
      </w:r>
      <w:r>
        <w:t>für</w:t>
      </w:r>
      <w:r>
        <w:rPr>
          <w:spacing w:val="-12"/>
        </w:rPr>
        <w:t xml:space="preserve"> </w:t>
      </w:r>
      <w:r>
        <w:t>Bildung,</w:t>
      </w:r>
      <w:r>
        <w:rPr>
          <w:spacing w:val="-10"/>
        </w:rPr>
        <w:t xml:space="preserve"> </w:t>
      </w:r>
      <w:r>
        <w:t>die</w:t>
      </w:r>
      <w:r>
        <w:rPr>
          <w:spacing w:val="-11"/>
        </w:rPr>
        <w:t xml:space="preserve"> </w:t>
      </w:r>
      <w:r>
        <w:t>Menschen</w:t>
      </w:r>
      <w:r>
        <w:rPr>
          <w:spacing w:val="-13"/>
        </w:rPr>
        <w:t xml:space="preserve"> </w:t>
      </w:r>
      <w:r>
        <w:t>zu</w:t>
      </w:r>
      <w:r>
        <w:rPr>
          <w:spacing w:val="-12"/>
        </w:rPr>
        <w:t xml:space="preserve"> </w:t>
      </w:r>
      <w:r>
        <w:t>zukunftsfähigem</w:t>
      </w:r>
      <w:r>
        <w:rPr>
          <w:spacing w:val="-13"/>
        </w:rPr>
        <w:t xml:space="preserve"> </w:t>
      </w:r>
      <w:r>
        <w:t>Denken und</w:t>
      </w:r>
      <w:r>
        <w:rPr>
          <w:spacing w:val="-8"/>
        </w:rPr>
        <w:t xml:space="preserve"> </w:t>
      </w:r>
      <w:r>
        <w:t>Handeln</w:t>
      </w:r>
      <w:r>
        <w:rPr>
          <w:spacing w:val="-8"/>
        </w:rPr>
        <w:t xml:space="preserve"> </w:t>
      </w:r>
      <w:r>
        <w:t>befähigt</w:t>
      </w:r>
      <w:r>
        <w:rPr>
          <w:spacing w:val="-6"/>
        </w:rPr>
        <w:t xml:space="preserve"> </w:t>
      </w:r>
      <w:r>
        <w:t>(BMBF,</w:t>
      </w:r>
      <w:r>
        <w:rPr>
          <w:spacing w:val="-7"/>
        </w:rPr>
        <w:t xml:space="preserve"> </w:t>
      </w:r>
      <w:r>
        <w:t>2024).</w:t>
      </w:r>
      <w:r>
        <w:rPr>
          <w:spacing w:val="-7"/>
        </w:rPr>
        <w:t xml:space="preserve"> </w:t>
      </w:r>
      <w:r>
        <w:t>Im</w:t>
      </w:r>
      <w:r>
        <w:rPr>
          <w:spacing w:val="-8"/>
        </w:rPr>
        <w:t xml:space="preserve"> </w:t>
      </w:r>
      <w:r>
        <w:t>Kontext</w:t>
      </w:r>
      <w:r>
        <w:rPr>
          <w:spacing w:val="-9"/>
        </w:rPr>
        <w:t xml:space="preserve"> </w:t>
      </w:r>
      <w:r>
        <w:t>der</w:t>
      </w:r>
      <w:r>
        <w:rPr>
          <w:spacing w:val="-7"/>
        </w:rPr>
        <w:t xml:space="preserve"> </w:t>
      </w:r>
      <w:r>
        <w:t>Berufsbildung</w:t>
      </w:r>
      <w:r>
        <w:rPr>
          <w:spacing w:val="-8"/>
        </w:rPr>
        <w:t xml:space="preserve"> </w:t>
      </w:r>
      <w:r>
        <w:t>für</w:t>
      </w:r>
      <w:r>
        <w:rPr>
          <w:spacing w:val="-7"/>
        </w:rPr>
        <w:t xml:space="preserve"> </w:t>
      </w:r>
      <w:r>
        <w:t>nachhaltige</w:t>
      </w:r>
      <w:r>
        <w:rPr>
          <w:spacing w:val="-6"/>
        </w:rPr>
        <w:t xml:space="preserve"> </w:t>
      </w:r>
      <w:r>
        <w:t>Entwicklung</w:t>
      </w:r>
      <w:r>
        <w:rPr>
          <w:spacing w:val="-8"/>
        </w:rPr>
        <w:t xml:space="preserve"> </w:t>
      </w:r>
      <w:r>
        <w:t xml:space="preserve">(BBNE) ist der Ausgangspunkt immer ein konkretes </w:t>
      </w:r>
      <w:proofErr w:type="spellStart"/>
      <w:r>
        <w:t>beruﬂiches</w:t>
      </w:r>
      <w:proofErr w:type="spellEnd"/>
      <w:r>
        <w:t xml:space="preserve"> Handlungsfeld bzw. eine konkrete </w:t>
      </w:r>
      <w:proofErr w:type="spellStart"/>
      <w:r>
        <w:t>beruﬂiche</w:t>
      </w:r>
      <w:proofErr w:type="spellEnd"/>
      <w:r>
        <w:t xml:space="preserve"> Situation, die unter den Gesichtspunkten der Nachhaltigkeit betrachtet wird. Aus diesem Handlungsfeld bzw. der Situation heraus wird eine nachhaltigkeitsorientierte Mitgestaltung der Arbeitswelt und Gesellschaft angestrebt (</w:t>
      </w:r>
      <w:proofErr w:type="spellStart"/>
      <w:r>
        <w:t>Kuhlmeyer</w:t>
      </w:r>
      <w:proofErr w:type="spellEnd"/>
      <w:r>
        <w:t xml:space="preserve"> &amp; Vollmer, 2018).</w:t>
      </w:r>
    </w:p>
    <w:p w14:paraId="6F25A845" w14:textId="77777777" w:rsidR="00D8082C" w:rsidRDefault="0061059E">
      <w:pPr>
        <w:pStyle w:val="Textkrper"/>
        <w:spacing w:before="238"/>
        <w:ind w:left="140"/>
      </w:pPr>
      <w:r>
        <w:rPr>
          <w:spacing w:val="-2"/>
        </w:rPr>
        <w:t>Co-</w:t>
      </w:r>
      <w:proofErr w:type="spellStart"/>
      <w:r>
        <w:rPr>
          <w:spacing w:val="-2"/>
        </w:rPr>
        <w:t>Beneﬁts</w:t>
      </w:r>
      <w:proofErr w:type="spellEnd"/>
      <w:r>
        <w:rPr>
          <w:spacing w:val="-2"/>
        </w:rPr>
        <w:t>:</w:t>
      </w:r>
    </w:p>
    <w:p w14:paraId="12B53FF4" w14:textId="77777777" w:rsidR="00D8082C" w:rsidRDefault="0061059E">
      <w:pPr>
        <w:pStyle w:val="Textkrper"/>
        <w:spacing w:before="227"/>
        <w:ind w:left="122" w:right="410"/>
      </w:pPr>
      <w:r>
        <w:t xml:space="preserve">Ein potenziell vielversprechender Ansatz besteht darin, mögliche gesundheitliche </w:t>
      </w:r>
      <w:proofErr w:type="spellStart"/>
      <w:r>
        <w:t>Nebeneﬀekte</w:t>
      </w:r>
      <w:proofErr w:type="spellEnd"/>
      <w:r>
        <w:t xml:space="preserve"> von Klimaschutz- und Anpassungsmaßnahmen abzuschätzen und potenzielle positive gesundheitliche</w:t>
      </w:r>
      <w:r>
        <w:rPr>
          <w:spacing w:val="-6"/>
        </w:rPr>
        <w:t xml:space="preserve"> </w:t>
      </w:r>
      <w:proofErr w:type="spellStart"/>
      <w:r>
        <w:t>Nebeneﬀekte</w:t>
      </w:r>
      <w:proofErr w:type="spellEnd"/>
      <w:r>
        <w:rPr>
          <w:spacing w:val="40"/>
        </w:rPr>
        <w:t xml:space="preserve"> </w:t>
      </w:r>
      <w:r>
        <w:t>(„Health-Co-</w:t>
      </w:r>
      <w:proofErr w:type="spellStart"/>
      <w:r>
        <w:t>Beneﬁts</w:t>
      </w:r>
      <w:proofErr w:type="spellEnd"/>
      <w:r>
        <w:t>“)</w:t>
      </w:r>
      <w:r>
        <w:rPr>
          <w:spacing w:val="40"/>
        </w:rPr>
        <w:t xml:space="preserve"> </w:t>
      </w:r>
      <w:r>
        <w:t>von</w:t>
      </w:r>
      <w:r>
        <w:rPr>
          <w:spacing w:val="40"/>
        </w:rPr>
        <w:t xml:space="preserve"> </w:t>
      </w:r>
      <w:r>
        <w:t>Klimaschutzinterventionen</w:t>
      </w:r>
      <w:r>
        <w:rPr>
          <w:spacing w:val="40"/>
        </w:rPr>
        <w:t xml:space="preserve"> </w:t>
      </w:r>
      <w:r>
        <w:t>gezielt</w:t>
      </w:r>
      <w:r>
        <w:rPr>
          <w:spacing w:val="40"/>
        </w:rPr>
        <w:t xml:space="preserve"> </w:t>
      </w:r>
      <w:r>
        <w:t>zu nutzen.</w:t>
      </w:r>
      <w:r>
        <w:rPr>
          <w:spacing w:val="79"/>
        </w:rPr>
        <w:t xml:space="preserve"> </w:t>
      </w:r>
      <w:r w:rsidRPr="0061059E">
        <w:rPr>
          <w:lang w:val="en-US"/>
        </w:rPr>
        <w:t>[…]</w:t>
      </w:r>
      <w:r w:rsidRPr="0061059E">
        <w:rPr>
          <w:spacing w:val="79"/>
          <w:lang w:val="en-US"/>
        </w:rPr>
        <w:t xml:space="preserve"> </w:t>
      </w:r>
      <w:r w:rsidRPr="0061059E">
        <w:rPr>
          <w:lang w:val="en-US"/>
        </w:rPr>
        <w:t>A potentially</w:t>
      </w:r>
      <w:r w:rsidRPr="0061059E">
        <w:rPr>
          <w:spacing w:val="80"/>
          <w:lang w:val="en-US"/>
        </w:rPr>
        <w:t xml:space="preserve"> </w:t>
      </w:r>
      <w:r w:rsidRPr="0061059E">
        <w:rPr>
          <w:lang w:val="en-US"/>
        </w:rPr>
        <w:t>promising</w:t>
      </w:r>
      <w:r w:rsidRPr="0061059E">
        <w:rPr>
          <w:spacing w:val="80"/>
          <w:lang w:val="en-US"/>
        </w:rPr>
        <w:t xml:space="preserve"> </w:t>
      </w:r>
      <w:r w:rsidRPr="0061059E">
        <w:rPr>
          <w:lang w:val="en-US"/>
        </w:rPr>
        <w:t>approach</w:t>
      </w:r>
      <w:r w:rsidRPr="0061059E">
        <w:rPr>
          <w:spacing w:val="80"/>
          <w:lang w:val="en-US"/>
        </w:rPr>
        <w:t xml:space="preserve"> </w:t>
      </w:r>
      <w:r w:rsidRPr="0061059E">
        <w:rPr>
          <w:lang w:val="en-US"/>
        </w:rPr>
        <w:t>consists</w:t>
      </w:r>
      <w:r w:rsidRPr="0061059E">
        <w:rPr>
          <w:spacing w:val="80"/>
          <w:lang w:val="en-US"/>
        </w:rPr>
        <w:t xml:space="preserve"> </w:t>
      </w:r>
      <w:r w:rsidRPr="0061059E">
        <w:rPr>
          <w:lang w:val="en-US"/>
        </w:rPr>
        <w:t>of</w:t>
      </w:r>
      <w:r w:rsidRPr="0061059E">
        <w:rPr>
          <w:spacing w:val="80"/>
          <w:lang w:val="en-US"/>
        </w:rPr>
        <w:t xml:space="preserve"> </w:t>
      </w:r>
      <w:r w:rsidRPr="0061059E">
        <w:rPr>
          <w:lang w:val="en-US"/>
        </w:rPr>
        <w:t>assessing</w:t>
      </w:r>
      <w:r w:rsidRPr="0061059E">
        <w:rPr>
          <w:spacing w:val="80"/>
          <w:lang w:val="en-US"/>
        </w:rPr>
        <w:t xml:space="preserve"> </w:t>
      </w:r>
      <w:r w:rsidRPr="0061059E">
        <w:rPr>
          <w:lang w:val="en-US"/>
        </w:rPr>
        <w:t>possible</w:t>
      </w:r>
      <w:r w:rsidRPr="0061059E">
        <w:rPr>
          <w:spacing w:val="80"/>
          <w:lang w:val="en-US"/>
        </w:rPr>
        <w:t xml:space="preserve"> </w:t>
      </w:r>
      <w:r w:rsidRPr="0061059E">
        <w:rPr>
          <w:lang w:val="en-US"/>
        </w:rPr>
        <w:t>health</w:t>
      </w:r>
      <w:r w:rsidRPr="0061059E">
        <w:rPr>
          <w:spacing w:val="80"/>
          <w:lang w:val="en-US"/>
        </w:rPr>
        <w:t xml:space="preserve"> </w:t>
      </w:r>
      <w:r w:rsidRPr="0061059E">
        <w:rPr>
          <w:lang w:val="en-US"/>
        </w:rPr>
        <w:t>co-bene</w:t>
      </w:r>
      <w:r>
        <w:t>ﬁ</w:t>
      </w:r>
      <w:proofErr w:type="spellStart"/>
      <w:r w:rsidRPr="0061059E">
        <w:rPr>
          <w:lang w:val="en-US"/>
        </w:rPr>
        <w:t>ts</w:t>
      </w:r>
      <w:proofErr w:type="spellEnd"/>
      <w:r w:rsidRPr="0061059E">
        <w:rPr>
          <w:spacing w:val="40"/>
          <w:lang w:val="en-US"/>
        </w:rPr>
        <w:t xml:space="preserve"> </w:t>
      </w:r>
      <w:r w:rsidRPr="0061059E">
        <w:rPr>
          <w:lang w:val="en-US"/>
        </w:rPr>
        <w:t>of</w:t>
      </w:r>
      <w:r w:rsidRPr="0061059E">
        <w:rPr>
          <w:spacing w:val="40"/>
          <w:lang w:val="en-US"/>
        </w:rPr>
        <w:t xml:space="preserve"> </w:t>
      </w:r>
      <w:r w:rsidRPr="0061059E">
        <w:rPr>
          <w:lang w:val="en-US"/>
        </w:rPr>
        <w:t>climate protection and adaptation measures and making targeted use of potential health</w:t>
      </w:r>
      <w:r w:rsidRPr="0061059E">
        <w:rPr>
          <w:spacing w:val="33"/>
          <w:lang w:val="en-US"/>
        </w:rPr>
        <w:t xml:space="preserve"> </w:t>
      </w:r>
      <w:r w:rsidRPr="0061059E">
        <w:rPr>
          <w:lang w:val="en-US"/>
        </w:rPr>
        <w:t>co-bene</w:t>
      </w:r>
      <w:r>
        <w:t>ﬁ</w:t>
      </w:r>
      <w:proofErr w:type="spellStart"/>
      <w:r w:rsidRPr="0061059E">
        <w:rPr>
          <w:lang w:val="en-US"/>
        </w:rPr>
        <w:t>ts</w:t>
      </w:r>
      <w:proofErr w:type="spellEnd"/>
      <w:r w:rsidRPr="0061059E">
        <w:rPr>
          <w:spacing w:val="31"/>
          <w:lang w:val="en-US"/>
        </w:rPr>
        <w:t xml:space="preserve"> </w:t>
      </w:r>
      <w:r w:rsidRPr="0061059E">
        <w:rPr>
          <w:lang w:val="en-US"/>
        </w:rPr>
        <w:t xml:space="preserve">of climate protection interventions. </w:t>
      </w:r>
      <w:r>
        <w:t>(</w:t>
      </w:r>
      <w:proofErr w:type="spellStart"/>
      <w:r>
        <w:t>Mc</w:t>
      </w:r>
      <w:proofErr w:type="spellEnd"/>
      <w:r>
        <w:t xml:space="preserve"> Call, T. et al. 2021, S. 177).</w:t>
      </w:r>
    </w:p>
    <w:p w14:paraId="4E6321DF" w14:textId="77777777" w:rsidR="00D8082C" w:rsidRDefault="0061059E">
      <w:pPr>
        <w:pStyle w:val="Textkrper"/>
        <w:spacing w:before="252"/>
        <w:ind w:left="140"/>
      </w:pPr>
      <w:r>
        <w:rPr>
          <w:spacing w:val="-2"/>
        </w:rPr>
        <w:t>Gestaltungskompetenz:</w:t>
      </w:r>
    </w:p>
    <w:p w14:paraId="4C17449F" w14:textId="77777777" w:rsidR="00D8082C" w:rsidRDefault="0061059E">
      <w:pPr>
        <w:pStyle w:val="Textkrper"/>
        <w:spacing w:before="240"/>
        <w:ind w:left="139" w:right="138"/>
        <w:jc w:val="both"/>
      </w:pPr>
      <w:r>
        <w:t xml:space="preserve">Gestaltungskompetenz hat das Ziel, Gestaltungsspielräume zu erkennen und aktive Handlung anzubahnen (De Haan, 2008). Der </w:t>
      </w:r>
      <w:proofErr w:type="spellStart"/>
      <w:r>
        <w:t>Begriﬀ</w:t>
      </w:r>
      <w:proofErr w:type="spellEnd"/>
      <w:r>
        <w:t xml:space="preserve"> der Gestaltungskompetenz hat sich in diesem Themenfeld durchgesetzt, da die Gestaltung über die Handlung selbst hinausgeht und die schöpferische Qualität selbstverantworteten Tuns in den Blick nimmt (im Gegensatz zur Handlungskompetenz). Handelnde Subjekte kommen folglich in ein nachhaltigkeitsbasiertes Gestalten (und nicht nur ein </w:t>
      </w:r>
      <w:proofErr w:type="spellStart"/>
      <w:r>
        <w:t>berufsspeziﬁsches</w:t>
      </w:r>
      <w:proofErr w:type="spellEnd"/>
      <w:r>
        <w:t xml:space="preserve"> Handeln). Die Teilkompetenzen der Gestaltungskompetenz basieren auf den Kompetenzkategorien</w:t>
      </w:r>
      <w:r>
        <w:rPr>
          <w:spacing w:val="-6"/>
        </w:rPr>
        <w:t xml:space="preserve"> </w:t>
      </w:r>
      <w:r>
        <w:t>der</w:t>
      </w:r>
      <w:r>
        <w:rPr>
          <w:spacing w:val="-6"/>
        </w:rPr>
        <w:t xml:space="preserve"> </w:t>
      </w:r>
      <w:r>
        <w:t>OECD</w:t>
      </w:r>
      <w:r>
        <w:rPr>
          <w:spacing w:val="-4"/>
        </w:rPr>
        <w:t xml:space="preserve"> </w:t>
      </w:r>
      <w:r>
        <w:t>(2020):</w:t>
      </w:r>
      <w:r>
        <w:rPr>
          <w:spacing w:val="-3"/>
        </w:rPr>
        <w:t xml:space="preserve"> </w:t>
      </w:r>
      <w:r>
        <w:t>Fach-,</w:t>
      </w:r>
      <w:r>
        <w:rPr>
          <w:spacing w:val="-4"/>
        </w:rPr>
        <w:t xml:space="preserve"> </w:t>
      </w:r>
      <w:r>
        <w:t>Sozial-</w:t>
      </w:r>
      <w:r>
        <w:rPr>
          <w:spacing w:val="-6"/>
        </w:rPr>
        <w:t xml:space="preserve"> </w:t>
      </w:r>
      <w:r>
        <w:t>und</w:t>
      </w:r>
      <w:r>
        <w:rPr>
          <w:spacing w:val="-4"/>
        </w:rPr>
        <w:t xml:space="preserve"> </w:t>
      </w:r>
      <w:r>
        <w:t>Selbstkompetenz.</w:t>
      </w:r>
      <w:r>
        <w:rPr>
          <w:spacing w:val="-6"/>
        </w:rPr>
        <w:t xml:space="preserve"> </w:t>
      </w:r>
      <w:r>
        <w:t>Die</w:t>
      </w:r>
      <w:r>
        <w:rPr>
          <w:spacing w:val="-7"/>
        </w:rPr>
        <w:t xml:space="preserve"> </w:t>
      </w:r>
      <w:r>
        <w:t>Fachkompetenz</w:t>
      </w:r>
      <w:r>
        <w:rPr>
          <w:spacing w:val="-4"/>
        </w:rPr>
        <w:t xml:space="preserve"> </w:t>
      </w:r>
      <w:r>
        <w:t xml:space="preserve">wird </w:t>
      </w:r>
      <w:r>
        <w:rPr>
          <w:spacing w:val="-2"/>
        </w:rPr>
        <w:t>unterteilt in „</w:t>
      </w:r>
      <w:proofErr w:type="spellStart"/>
      <w:r>
        <w:rPr>
          <w:spacing w:val="-2"/>
        </w:rPr>
        <w:t>Weltoﬀener</w:t>
      </w:r>
      <w:proofErr w:type="spellEnd"/>
      <w:r>
        <w:rPr>
          <w:spacing w:val="-2"/>
        </w:rPr>
        <w:t xml:space="preserve"> Wissensaufbau“, „Vorausschauende Analyse- und Handlungsfähigkeit“ sowie</w:t>
      </w:r>
    </w:p>
    <w:p w14:paraId="33B07515" w14:textId="77777777" w:rsidR="00D8082C" w:rsidRDefault="0061059E">
      <w:pPr>
        <w:pStyle w:val="Textkrper"/>
        <w:spacing w:before="1"/>
        <w:ind w:left="139" w:right="137"/>
        <w:jc w:val="both"/>
      </w:pPr>
      <w:r>
        <w:t xml:space="preserve">„Interdisziplinär Erkenntnisse gewinnen und handeln“. Die Sozialkompetenz besteht aus „kooperativ </w:t>
      </w:r>
      <w:r>
        <w:rPr>
          <w:spacing w:val="-2"/>
        </w:rPr>
        <w:t>planen</w:t>
      </w:r>
      <w:r>
        <w:rPr>
          <w:spacing w:val="-9"/>
        </w:rPr>
        <w:t xml:space="preserve"> </w:t>
      </w:r>
      <w:r>
        <w:rPr>
          <w:spacing w:val="-2"/>
        </w:rPr>
        <w:t>und</w:t>
      </w:r>
      <w:r>
        <w:rPr>
          <w:spacing w:val="-9"/>
        </w:rPr>
        <w:t xml:space="preserve"> </w:t>
      </w:r>
      <w:r>
        <w:rPr>
          <w:spacing w:val="-2"/>
        </w:rPr>
        <w:t>handeln“,</w:t>
      </w:r>
      <w:r>
        <w:rPr>
          <w:spacing w:val="-8"/>
        </w:rPr>
        <w:t xml:space="preserve"> </w:t>
      </w:r>
      <w:r>
        <w:rPr>
          <w:spacing w:val="-2"/>
        </w:rPr>
        <w:t>„Partizipation“,</w:t>
      </w:r>
      <w:r>
        <w:rPr>
          <w:spacing w:val="-8"/>
        </w:rPr>
        <w:t xml:space="preserve"> </w:t>
      </w:r>
      <w:r>
        <w:rPr>
          <w:spacing w:val="-2"/>
        </w:rPr>
        <w:t>„andere</w:t>
      </w:r>
      <w:r>
        <w:rPr>
          <w:spacing w:val="-7"/>
        </w:rPr>
        <w:t xml:space="preserve"> </w:t>
      </w:r>
      <w:r>
        <w:rPr>
          <w:spacing w:val="-2"/>
        </w:rPr>
        <w:t>motivieren“</w:t>
      </w:r>
      <w:r>
        <w:rPr>
          <w:spacing w:val="-9"/>
        </w:rPr>
        <w:t xml:space="preserve"> </w:t>
      </w:r>
      <w:r>
        <w:rPr>
          <w:spacing w:val="-2"/>
        </w:rPr>
        <w:t>und</w:t>
      </w:r>
      <w:r>
        <w:rPr>
          <w:spacing w:val="-9"/>
        </w:rPr>
        <w:t xml:space="preserve"> </w:t>
      </w:r>
      <w:r>
        <w:rPr>
          <w:spacing w:val="-2"/>
        </w:rPr>
        <w:t>„Kommunikation“.</w:t>
      </w:r>
      <w:r>
        <w:rPr>
          <w:spacing w:val="-8"/>
        </w:rPr>
        <w:t xml:space="preserve"> </w:t>
      </w:r>
      <w:r>
        <w:rPr>
          <w:spacing w:val="-2"/>
        </w:rPr>
        <w:t>Die</w:t>
      </w:r>
      <w:r>
        <w:rPr>
          <w:spacing w:val="-7"/>
        </w:rPr>
        <w:t xml:space="preserve"> </w:t>
      </w:r>
      <w:r>
        <w:rPr>
          <w:spacing w:val="-2"/>
        </w:rPr>
        <w:t xml:space="preserve">Selbstkompetenz </w:t>
      </w:r>
      <w:r>
        <w:t>setzt sich aus „</w:t>
      </w:r>
      <w:proofErr w:type="spellStart"/>
      <w:r>
        <w:t>Reﬂexion</w:t>
      </w:r>
      <w:proofErr w:type="spellEnd"/>
      <w:r>
        <w:t>“, „Selbstständigkeit“, „Empathie und Solidarität“ sowie „Eigenmotivation“ zusammen</w:t>
      </w:r>
      <w:r>
        <w:rPr>
          <w:spacing w:val="-3"/>
        </w:rPr>
        <w:t xml:space="preserve"> </w:t>
      </w:r>
      <w:r>
        <w:t>(Anselm</w:t>
      </w:r>
      <w:r>
        <w:rPr>
          <w:spacing w:val="-3"/>
        </w:rPr>
        <w:t xml:space="preserve"> </w:t>
      </w:r>
      <w:r>
        <w:t>et</w:t>
      </w:r>
      <w:r>
        <w:rPr>
          <w:spacing w:val="-1"/>
        </w:rPr>
        <w:t xml:space="preserve"> </w:t>
      </w:r>
      <w:r>
        <w:t>al.,</w:t>
      </w:r>
      <w:r>
        <w:rPr>
          <w:spacing w:val="-2"/>
        </w:rPr>
        <w:t xml:space="preserve"> </w:t>
      </w:r>
      <w:r>
        <w:t>2022;</w:t>
      </w:r>
      <w:r>
        <w:rPr>
          <w:spacing w:val="-1"/>
        </w:rPr>
        <w:t xml:space="preserve"> </w:t>
      </w:r>
      <w:r>
        <w:t>de</w:t>
      </w:r>
      <w:r>
        <w:rPr>
          <w:spacing w:val="-1"/>
        </w:rPr>
        <w:t xml:space="preserve"> </w:t>
      </w:r>
      <w:r>
        <w:t>Haan,</w:t>
      </w:r>
      <w:r>
        <w:rPr>
          <w:spacing w:val="-2"/>
        </w:rPr>
        <w:t xml:space="preserve"> </w:t>
      </w:r>
      <w:r>
        <w:t>2002,</w:t>
      </w:r>
      <w:r>
        <w:rPr>
          <w:spacing w:val="-2"/>
        </w:rPr>
        <w:t xml:space="preserve"> </w:t>
      </w:r>
      <w:r>
        <w:t>S.</w:t>
      </w:r>
      <w:r>
        <w:rPr>
          <w:spacing w:val="-2"/>
        </w:rPr>
        <w:t xml:space="preserve"> </w:t>
      </w:r>
      <w:r>
        <w:t>15;</w:t>
      </w:r>
      <w:r>
        <w:rPr>
          <w:spacing w:val="-3"/>
        </w:rPr>
        <w:t xml:space="preserve"> </w:t>
      </w:r>
      <w:r>
        <w:t>de</w:t>
      </w:r>
      <w:r>
        <w:rPr>
          <w:spacing w:val="-1"/>
        </w:rPr>
        <w:t xml:space="preserve"> </w:t>
      </w:r>
      <w:r>
        <w:t>Haan</w:t>
      </w:r>
      <w:r>
        <w:rPr>
          <w:spacing w:val="-3"/>
        </w:rPr>
        <w:t xml:space="preserve"> </w:t>
      </w:r>
      <w:r>
        <w:t>2008,</w:t>
      </w:r>
      <w:r>
        <w:rPr>
          <w:spacing w:val="-2"/>
        </w:rPr>
        <w:t xml:space="preserve"> </w:t>
      </w:r>
      <w:r>
        <w:t>S.</w:t>
      </w:r>
      <w:r>
        <w:rPr>
          <w:spacing w:val="-5"/>
        </w:rPr>
        <w:t xml:space="preserve"> </w:t>
      </w:r>
      <w:r>
        <w:t>31</w:t>
      </w:r>
      <w:r>
        <w:rPr>
          <w:spacing w:val="-3"/>
        </w:rPr>
        <w:t xml:space="preserve"> </w:t>
      </w:r>
      <w:r>
        <w:t>ﬀ;</w:t>
      </w:r>
      <w:r>
        <w:rPr>
          <w:spacing w:val="-1"/>
        </w:rPr>
        <w:t xml:space="preserve"> </w:t>
      </w:r>
      <w:r>
        <w:t>de</w:t>
      </w:r>
      <w:r>
        <w:rPr>
          <w:spacing w:val="-4"/>
        </w:rPr>
        <w:t xml:space="preserve"> </w:t>
      </w:r>
      <w:r>
        <w:t>Haan,</w:t>
      </w:r>
      <w:r>
        <w:rPr>
          <w:spacing w:val="-2"/>
        </w:rPr>
        <w:t xml:space="preserve"> </w:t>
      </w:r>
      <w:r>
        <w:t>Holst</w:t>
      </w:r>
      <w:r>
        <w:rPr>
          <w:spacing w:val="-1"/>
        </w:rPr>
        <w:t xml:space="preserve"> </w:t>
      </w:r>
      <w:r>
        <w:t>&amp;</w:t>
      </w:r>
      <w:r>
        <w:rPr>
          <w:spacing w:val="-1"/>
        </w:rPr>
        <w:t xml:space="preserve"> </w:t>
      </w:r>
      <w:r>
        <w:t>Singer-Brodowski 2021, S. 14; KMK, 2021, S. 12; Shaw, Walpole, McLean et al. 2021).</w:t>
      </w:r>
    </w:p>
    <w:p w14:paraId="138880FF" w14:textId="77777777" w:rsidR="00D8082C" w:rsidRDefault="0061059E">
      <w:pPr>
        <w:pStyle w:val="Textkrper"/>
        <w:spacing w:before="239"/>
        <w:ind w:left="139"/>
        <w:jc w:val="both"/>
      </w:pPr>
      <w:r>
        <w:t>Planetary</w:t>
      </w:r>
      <w:r>
        <w:rPr>
          <w:spacing w:val="-7"/>
        </w:rPr>
        <w:t xml:space="preserve"> </w:t>
      </w:r>
      <w:r>
        <w:rPr>
          <w:spacing w:val="-2"/>
        </w:rPr>
        <w:t>Health:</w:t>
      </w:r>
    </w:p>
    <w:p w14:paraId="76C96C5B" w14:textId="77777777" w:rsidR="00D8082C" w:rsidRDefault="0061059E">
      <w:pPr>
        <w:pStyle w:val="Textkrper"/>
        <w:spacing w:before="240"/>
        <w:ind w:left="139" w:right="141"/>
        <w:jc w:val="both"/>
      </w:pPr>
      <w:r>
        <w:t>„Planetary</w:t>
      </w:r>
      <w:r>
        <w:rPr>
          <w:spacing w:val="-5"/>
        </w:rPr>
        <w:t xml:space="preserve"> </w:t>
      </w:r>
      <w:r>
        <w:t>Health</w:t>
      </w:r>
      <w:r>
        <w:rPr>
          <w:spacing w:val="-8"/>
        </w:rPr>
        <w:t xml:space="preserve"> </w:t>
      </w:r>
      <w:r>
        <w:t>wird</w:t>
      </w:r>
      <w:r>
        <w:rPr>
          <w:spacing w:val="-8"/>
        </w:rPr>
        <w:t xml:space="preserve"> </w:t>
      </w:r>
      <w:r>
        <w:t>[...]</w:t>
      </w:r>
      <w:r>
        <w:rPr>
          <w:spacing w:val="-8"/>
        </w:rPr>
        <w:t xml:space="preserve"> </w:t>
      </w:r>
      <w:r>
        <w:t>als</w:t>
      </w:r>
      <w:r>
        <w:rPr>
          <w:spacing w:val="-5"/>
        </w:rPr>
        <w:t xml:space="preserve"> </w:t>
      </w:r>
      <w:r>
        <w:t>ein</w:t>
      </w:r>
      <w:r>
        <w:rPr>
          <w:spacing w:val="-8"/>
        </w:rPr>
        <w:t xml:space="preserve"> </w:t>
      </w:r>
      <w:r>
        <w:t>umfassendes</w:t>
      </w:r>
      <w:r>
        <w:rPr>
          <w:spacing w:val="-7"/>
        </w:rPr>
        <w:t xml:space="preserve"> </w:t>
      </w:r>
      <w:r>
        <w:t>Gesundheitskonzept</w:t>
      </w:r>
      <w:r>
        <w:rPr>
          <w:spacing w:val="-7"/>
        </w:rPr>
        <w:t xml:space="preserve"> </w:t>
      </w:r>
      <w:r>
        <w:t>verstanden,</w:t>
      </w:r>
      <w:r>
        <w:rPr>
          <w:spacing w:val="-10"/>
        </w:rPr>
        <w:t xml:space="preserve"> </w:t>
      </w:r>
      <w:r>
        <w:t>welches</w:t>
      </w:r>
      <w:r>
        <w:rPr>
          <w:spacing w:val="-7"/>
        </w:rPr>
        <w:t xml:space="preserve"> </w:t>
      </w:r>
      <w:r>
        <w:t>sich</w:t>
      </w:r>
      <w:r>
        <w:rPr>
          <w:spacing w:val="-8"/>
        </w:rPr>
        <w:t xml:space="preserve"> </w:t>
      </w:r>
      <w:r>
        <w:t>mit</w:t>
      </w:r>
      <w:r>
        <w:rPr>
          <w:spacing w:val="-7"/>
        </w:rPr>
        <w:t xml:space="preserve"> </w:t>
      </w:r>
      <w:r>
        <w:t>den Beziehungen</w:t>
      </w:r>
      <w:r>
        <w:rPr>
          <w:spacing w:val="-13"/>
        </w:rPr>
        <w:t xml:space="preserve"> </w:t>
      </w:r>
      <w:r>
        <w:t>zwischen</w:t>
      </w:r>
      <w:r>
        <w:rPr>
          <w:spacing w:val="-12"/>
        </w:rPr>
        <w:t xml:space="preserve"> </w:t>
      </w:r>
      <w:r>
        <w:t>der</w:t>
      </w:r>
      <w:r>
        <w:rPr>
          <w:spacing w:val="-13"/>
        </w:rPr>
        <w:t xml:space="preserve"> </w:t>
      </w:r>
      <w:r>
        <w:t>menschlichen</w:t>
      </w:r>
      <w:r>
        <w:rPr>
          <w:spacing w:val="-12"/>
        </w:rPr>
        <w:t xml:space="preserve"> </w:t>
      </w:r>
      <w:r>
        <w:t>Gesundheit</w:t>
      </w:r>
      <w:r>
        <w:rPr>
          <w:spacing w:val="-13"/>
        </w:rPr>
        <w:t xml:space="preserve"> </w:t>
      </w:r>
      <w:r>
        <w:t>und</w:t>
      </w:r>
      <w:r>
        <w:rPr>
          <w:spacing w:val="-12"/>
        </w:rPr>
        <w:t xml:space="preserve"> </w:t>
      </w:r>
      <w:r>
        <w:t>den</w:t>
      </w:r>
      <w:r>
        <w:rPr>
          <w:spacing w:val="-13"/>
        </w:rPr>
        <w:t xml:space="preserve"> </w:t>
      </w:r>
      <w:r>
        <w:t>politischen,</w:t>
      </w:r>
      <w:r>
        <w:rPr>
          <w:spacing w:val="-12"/>
        </w:rPr>
        <w:t xml:space="preserve"> </w:t>
      </w:r>
      <w:r>
        <w:t>ökonomischen,</w:t>
      </w:r>
      <w:r>
        <w:rPr>
          <w:spacing w:val="-12"/>
        </w:rPr>
        <w:t xml:space="preserve"> </w:t>
      </w:r>
      <w:r>
        <w:t>sozialen</w:t>
      </w:r>
      <w:r>
        <w:rPr>
          <w:spacing w:val="-13"/>
        </w:rPr>
        <w:t xml:space="preserve"> </w:t>
      </w:r>
      <w:r>
        <w:t>und ökologischen Systemen unseres Planeten beschäftigt“ (DGP, 2025, S. 3).</w:t>
      </w:r>
    </w:p>
    <w:p w14:paraId="284EE854" w14:textId="77777777" w:rsidR="00D8082C" w:rsidRDefault="0061059E">
      <w:pPr>
        <w:pStyle w:val="Textkrper"/>
        <w:spacing w:before="241"/>
        <w:ind w:left="139"/>
        <w:jc w:val="both"/>
      </w:pPr>
      <w:r>
        <w:t>Verhaltens-</w:t>
      </w:r>
      <w:r>
        <w:rPr>
          <w:spacing w:val="-12"/>
        </w:rPr>
        <w:t xml:space="preserve"> </w:t>
      </w:r>
      <w:r>
        <w:t>und</w:t>
      </w:r>
      <w:r>
        <w:rPr>
          <w:spacing w:val="-12"/>
        </w:rPr>
        <w:t xml:space="preserve"> </w:t>
      </w:r>
      <w:r>
        <w:rPr>
          <w:spacing w:val="-2"/>
        </w:rPr>
        <w:t>Verhältnisprävention:</w:t>
      </w:r>
    </w:p>
    <w:p w14:paraId="7633AF5C" w14:textId="77777777" w:rsidR="00D8082C" w:rsidRDefault="0061059E">
      <w:pPr>
        <w:pStyle w:val="Textkrper"/>
        <w:spacing w:before="237"/>
        <w:ind w:left="139" w:right="138"/>
        <w:jc w:val="both"/>
      </w:pPr>
      <w:r>
        <w:t xml:space="preserve">Verhaltens- und Verhältnisprävention unterscheiden sich in ihren strategischen Ansatzpunkten: Verhaltensprävention setzt an einer Änderung des Verhaltens des Individuums an, dagegen ist der Ausgangspunkt bei der Verhältnisprävention eine Änderung des Settings bzw. der Lebenswelten, in denen sich das Individuum bewegt (de Bock et al., 2017; </w:t>
      </w:r>
      <w:proofErr w:type="spellStart"/>
      <w:r>
        <w:t>Franzkowiak</w:t>
      </w:r>
      <w:proofErr w:type="spellEnd"/>
      <w:r>
        <w:t>, 2025). Zwischen der reinen Verhaltens-</w:t>
      </w:r>
      <w:r>
        <w:rPr>
          <w:spacing w:val="-13"/>
        </w:rPr>
        <w:t xml:space="preserve"> </w:t>
      </w:r>
      <w:r>
        <w:t>und</w:t>
      </w:r>
      <w:r>
        <w:rPr>
          <w:spacing w:val="-12"/>
        </w:rPr>
        <w:t xml:space="preserve"> </w:t>
      </w:r>
      <w:r>
        <w:t>Verhältnisprävention</w:t>
      </w:r>
      <w:r>
        <w:rPr>
          <w:spacing w:val="-13"/>
        </w:rPr>
        <w:t xml:space="preserve"> </w:t>
      </w:r>
      <w:r>
        <w:t>bestehen</w:t>
      </w:r>
      <w:r>
        <w:rPr>
          <w:spacing w:val="-12"/>
        </w:rPr>
        <w:t xml:space="preserve"> </w:t>
      </w:r>
      <w:proofErr w:type="spellStart"/>
      <w:r>
        <w:t>ﬂießende</w:t>
      </w:r>
      <w:proofErr w:type="spellEnd"/>
      <w:r>
        <w:rPr>
          <w:spacing w:val="-13"/>
        </w:rPr>
        <w:t xml:space="preserve"> </w:t>
      </w:r>
      <w:r>
        <w:t>Übergänge.</w:t>
      </w:r>
      <w:r>
        <w:rPr>
          <w:spacing w:val="-12"/>
        </w:rPr>
        <w:t xml:space="preserve"> </w:t>
      </w:r>
      <w:r>
        <w:t>Z.</w:t>
      </w:r>
      <w:r>
        <w:rPr>
          <w:spacing w:val="-13"/>
        </w:rPr>
        <w:t xml:space="preserve"> </w:t>
      </w:r>
      <w:r>
        <w:t>B.</w:t>
      </w:r>
      <w:r>
        <w:rPr>
          <w:spacing w:val="-12"/>
        </w:rPr>
        <w:t xml:space="preserve"> </w:t>
      </w:r>
      <w:r>
        <w:t>kann</w:t>
      </w:r>
      <w:r>
        <w:rPr>
          <w:spacing w:val="-12"/>
        </w:rPr>
        <w:t xml:space="preserve"> </w:t>
      </w:r>
      <w:r>
        <w:t>die</w:t>
      </w:r>
      <w:r>
        <w:rPr>
          <w:spacing w:val="-13"/>
        </w:rPr>
        <w:t xml:space="preserve"> </w:t>
      </w:r>
      <w:r>
        <w:t>kontextorientierte oder verhältnisgestützte Verhaltensprävention je nach Blickwinkel und Ausprägung sowohl als Verhaltens- als auch als Verhältnisprävention beschrieben werden (</w:t>
      </w:r>
      <w:proofErr w:type="spellStart"/>
      <w:r>
        <w:t>Franzkowiak</w:t>
      </w:r>
      <w:proofErr w:type="spellEnd"/>
      <w:r>
        <w:t>, 2025).</w:t>
      </w:r>
    </w:p>
    <w:p w14:paraId="37DB5C40" w14:textId="77777777" w:rsidR="00D8082C" w:rsidRDefault="00D8082C">
      <w:pPr>
        <w:pStyle w:val="Textkrper"/>
        <w:jc w:val="both"/>
        <w:sectPr w:rsidR="00D8082C">
          <w:pgSz w:w="11910" w:h="16840"/>
          <w:pgMar w:top="1360" w:right="1275" w:bottom="720" w:left="1275" w:header="0" w:footer="523" w:gutter="0"/>
          <w:cols w:space="720"/>
        </w:sectPr>
      </w:pPr>
    </w:p>
    <w:p w14:paraId="756ED897" w14:textId="77777777" w:rsidR="00D8082C" w:rsidRDefault="0061059E">
      <w:pPr>
        <w:pStyle w:val="berschrift1"/>
        <w:jc w:val="left"/>
      </w:pPr>
      <w:r>
        <w:rPr>
          <w:spacing w:val="-2"/>
        </w:rPr>
        <w:t>Literaturverzeichnis</w:t>
      </w:r>
    </w:p>
    <w:p w14:paraId="387814CA" w14:textId="77777777" w:rsidR="00D8082C" w:rsidRDefault="0061059E">
      <w:pPr>
        <w:spacing w:before="182" w:line="259" w:lineRule="auto"/>
        <w:ind w:left="848" w:hanging="708"/>
      </w:pPr>
      <w:r>
        <w:t>Anselm,</w:t>
      </w:r>
      <w:r>
        <w:rPr>
          <w:spacing w:val="-4"/>
        </w:rPr>
        <w:t xml:space="preserve"> </w:t>
      </w:r>
      <w:r>
        <w:t>S.,</w:t>
      </w:r>
      <w:r>
        <w:rPr>
          <w:spacing w:val="-5"/>
        </w:rPr>
        <w:t xml:space="preserve"> </w:t>
      </w:r>
      <w:r>
        <w:t>Breit,</w:t>
      </w:r>
      <w:r>
        <w:rPr>
          <w:spacing w:val="-6"/>
        </w:rPr>
        <w:t xml:space="preserve"> </w:t>
      </w:r>
      <w:r>
        <w:t>M.,</w:t>
      </w:r>
      <w:r>
        <w:rPr>
          <w:spacing w:val="-4"/>
        </w:rPr>
        <w:t xml:space="preserve"> </w:t>
      </w:r>
      <w:r>
        <w:t>&amp;</w:t>
      </w:r>
      <w:r>
        <w:rPr>
          <w:spacing w:val="-6"/>
        </w:rPr>
        <w:t xml:space="preserve"> </w:t>
      </w:r>
      <w:r>
        <w:t>Hammer-Bernhard,</w:t>
      </w:r>
      <w:r>
        <w:rPr>
          <w:spacing w:val="-4"/>
        </w:rPr>
        <w:t xml:space="preserve"> </w:t>
      </w:r>
      <w:r>
        <w:t>E.</w:t>
      </w:r>
      <w:r>
        <w:rPr>
          <w:spacing w:val="-5"/>
        </w:rPr>
        <w:t xml:space="preserve"> </w:t>
      </w:r>
      <w:r>
        <w:t>(2022).</w:t>
      </w:r>
      <w:r>
        <w:rPr>
          <w:spacing w:val="-7"/>
        </w:rPr>
        <w:t xml:space="preserve"> </w:t>
      </w:r>
      <w:r>
        <w:rPr>
          <w:i/>
        </w:rPr>
        <w:t>BNE-Kompetenzen</w:t>
      </w:r>
      <w:r>
        <w:rPr>
          <w:i/>
          <w:spacing w:val="-5"/>
        </w:rPr>
        <w:t xml:space="preserve"> </w:t>
      </w:r>
      <w:r>
        <w:rPr>
          <w:i/>
        </w:rPr>
        <w:t>für</w:t>
      </w:r>
      <w:r>
        <w:rPr>
          <w:i/>
          <w:spacing w:val="-4"/>
        </w:rPr>
        <w:t xml:space="preserve"> </w:t>
      </w:r>
      <w:r>
        <w:rPr>
          <w:i/>
        </w:rPr>
        <w:t>Lehrende</w:t>
      </w:r>
      <w:r>
        <w:rPr>
          <w:i/>
          <w:spacing w:val="-4"/>
        </w:rPr>
        <w:t xml:space="preserve"> </w:t>
      </w:r>
      <w:r>
        <w:rPr>
          <w:i/>
        </w:rPr>
        <w:t>und</w:t>
      </w:r>
      <w:r>
        <w:rPr>
          <w:i/>
          <w:spacing w:val="-5"/>
        </w:rPr>
        <w:t xml:space="preserve"> </w:t>
      </w:r>
      <w:r>
        <w:rPr>
          <w:i/>
        </w:rPr>
        <w:t>Lernende. LMU München</w:t>
      </w:r>
      <w:r>
        <w:t xml:space="preserve">. </w:t>
      </w:r>
      <w:hyperlink r:id="rId17">
        <w:r>
          <w:t>https://www.bne-box.lehrerbildung-at-lmu.mzl.lmu.de/bne-kompetenzen/</w:t>
        </w:r>
      </w:hyperlink>
    </w:p>
    <w:p w14:paraId="71C24DA4" w14:textId="77777777" w:rsidR="00D8082C" w:rsidRDefault="0061059E">
      <w:pPr>
        <w:spacing w:before="159" w:line="259" w:lineRule="auto"/>
        <w:ind w:left="848" w:right="833" w:hanging="709"/>
      </w:pPr>
      <w:r>
        <w:t xml:space="preserve">Bock, F. de, </w:t>
      </w:r>
      <w:proofErr w:type="spellStart"/>
      <w:r>
        <w:t>Geene</w:t>
      </w:r>
      <w:proofErr w:type="spellEnd"/>
      <w:r>
        <w:t xml:space="preserve">, R., &amp; </w:t>
      </w:r>
      <w:proofErr w:type="spellStart"/>
      <w:r>
        <w:t>Hoﬀmann</w:t>
      </w:r>
      <w:proofErr w:type="spellEnd"/>
      <w:r>
        <w:t xml:space="preserve">, W., &amp; Stang, A. (2017). </w:t>
      </w:r>
      <w:r>
        <w:rPr>
          <w:i/>
        </w:rPr>
        <w:t>Vorrang für Verhältnisprävention: Handreichung</w:t>
      </w:r>
      <w:r>
        <w:rPr>
          <w:i/>
          <w:spacing w:val="-6"/>
        </w:rPr>
        <w:t xml:space="preserve"> </w:t>
      </w:r>
      <w:r>
        <w:rPr>
          <w:i/>
        </w:rPr>
        <w:t>aus</w:t>
      </w:r>
      <w:r>
        <w:rPr>
          <w:i/>
          <w:spacing w:val="-4"/>
        </w:rPr>
        <w:t xml:space="preserve"> </w:t>
      </w:r>
      <w:r>
        <w:rPr>
          <w:i/>
        </w:rPr>
        <w:t>der</w:t>
      </w:r>
      <w:r>
        <w:rPr>
          <w:i/>
          <w:spacing w:val="-6"/>
        </w:rPr>
        <w:t xml:space="preserve"> </w:t>
      </w:r>
      <w:r>
        <w:rPr>
          <w:i/>
        </w:rPr>
        <w:t>Steuerungsgruppe</w:t>
      </w:r>
      <w:r>
        <w:rPr>
          <w:i/>
          <w:spacing w:val="-5"/>
        </w:rPr>
        <w:t xml:space="preserve"> </w:t>
      </w:r>
      <w:r>
        <w:rPr>
          <w:i/>
        </w:rPr>
        <w:t>des</w:t>
      </w:r>
      <w:r>
        <w:rPr>
          <w:i/>
          <w:spacing w:val="-4"/>
        </w:rPr>
        <w:t xml:space="preserve"> </w:t>
      </w:r>
      <w:r>
        <w:rPr>
          <w:i/>
        </w:rPr>
        <w:t>Zukunftsforums</w:t>
      </w:r>
      <w:r>
        <w:rPr>
          <w:i/>
          <w:spacing w:val="-7"/>
        </w:rPr>
        <w:t xml:space="preserve"> </w:t>
      </w:r>
      <w:r>
        <w:rPr>
          <w:i/>
        </w:rPr>
        <w:t>Public</w:t>
      </w:r>
      <w:r>
        <w:rPr>
          <w:i/>
          <w:spacing w:val="-5"/>
        </w:rPr>
        <w:t xml:space="preserve"> </w:t>
      </w:r>
      <w:r>
        <w:rPr>
          <w:i/>
        </w:rPr>
        <w:t>Health</w:t>
      </w:r>
      <w:r>
        <w:rPr>
          <w:i/>
          <w:spacing w:val="-6"/>
        </w:rPr>
        <w:t xml:space="preserve"> </w:t>
      </w:r>
      <w:r>
        <w:rPr>
          <w:i/>
        </w:rPr>
        <w:t>für</w:t>
      </w:r>
      <w:r>
        <w:rPr>
          <w:i/>
          <w:spacing w:val="-4"/>
        </w:rPr>
        <w:t xml:space="preserve"> </w:t>
      </w:r>
      <w:r>
        <w:rPr>
          <w:i/>
        </w:rPr>
        <w:t>alle</w:t>
      </w:r>
      <w:r>
        <w:rPr>
          <w:i/>
          <w:spacing w:val="-5"/>
        </w:rPr>
        <w:t xml:space="preserve"> </w:t>
      </w:r>
      <w:r>
        <w:rPr>
          <w:i/>
        </w:rPr>
        <w:t xml:space="preserve">mit Prävention in Praxis und Politik befassten Akteure. </w:t>
      </w:r>
      <w:hyperlink r:id="rId18">
        <w:r>
          <w:t>https://zukunftsforum-public-</w:t>
        </w:r>
      </w:hyperlink>
      <w:r>
        <w:rPr>
          <w:spacing w:val="-2"/>
        </w:rPr>
        <w:t>health.de/wp-content/uploads/2018/08/Vorrang-fuer-Verhaeltnispraevention.pdf</w:t>
      </w:r>
    </w:p>
    <w:p w14:paraId="462978A0" w14:textId="77777777" w:rsidR="00D8082C" w:rsidRDefault="0061059E">
      <w:pPr>
        <w:spacing w:before="160" w:line="259" w:lineRule="auto"/>
        <w:ind w:left="848" w:right="152" w:hanging="708"/>
      </w:pPr>
      <w:r>
        <w:t>Deutscher</w:t>
      </w:r>
      <w:r>
        <w:rPr>
          <w:spacing w:val="-7"/>
        </w:rPr>
        <w:t xml:space="preserve"> </w:t>
      </w:r>
      <w:r>
        <w:t>Berufsverband</w:t>
      </w:r>
      <w:r>
        <w:rPr>
          <w:spacing w:val="-8"/>
        </w:rPr>
        <w:t xml:space="preserve"> </w:t>
      </w:r>
      <w:r>
        <w:t>für</w:t>
      </w:r>
      <w:r>
        <w:rPr>
          <w:spacing w:val="-7"/>
        </w:rPr>
        <w:t xml:space="preserve"> </w:t>
      </w:r>
      <w:proofErr w:type="spellStart"/>
      <w:r>
        <w:t>Pﬂegeberufe</w:t>
      </w:r>
      <w:proofErr w:type="spellEnd"/>
      <w:r>
        <w:rPr>
          <w:spacing w:val="-7"/>
        </w:rPr>
        <w:t xml:space="preserve"> </w:t>
      </w:r>
      <w:r>
        <w:t>(</w:t>
      </w:r>
      <w:proofErr w:type="spellStart"/>
      <w:r>
        <w:t>DBfK</w:t>
      </w:r>
      <w:proofErr w:type="spellEnd"/>
      <w:r>
        <w:t>)</w:t>
      </w:r>
      <w:r>
        <w:rPr>
          <w:spacing w:val="-7"/>
        </w:rPr>
        <w:t xml:space="preserve"> </w:t>
      </w:r>
      <w:r>
        <w:t>-</w:t>
      </w:r>
      <w:r>
        <w:rPr>
          <w:spacing w:val="-7"/>
        </w:rPr>
        <w:t xml:space="preserve"> </w:t>
      </w:r>
      <w:r>
        <w:t>Bundesverband</w:t>
      </w:r>
      <w:r>
        <w:rPr>
          <w:spacing w:val="-8"/>
        </w:rPr>
        <w:t xml:space="preserve"> </w:t>
      </w:r>
      <w:r>
        <w:t>e.</w:t>
      </w:r>
      <w:r>
        <w:rPr>
          <w:spacing w:val="-7"/>
        </w:rPr>
        <w:t xml:space="preserve"> </w:t>
      </w:r>
      <w:r>
        <w:t>V.</w:t>
      </w:r>
      <w:r>
        <w:rPr>
          <w:spacing w:val="-7"/>
        </w:rPr>
        <w:t xml:space="preserve"> </w:t>
      </w:r>
      <w:r>
        <w:t>(2023).</w:t>
      </w:r>
      <w:r>
        <w:rPr>
          <w:spacing w:val="-10"/>
        </w:rPr>
        <w:t xml:space="preserve"> </w:t>
      </w:r>
      <w:r>
        <w:rPr>
          <w:i/>
        </w:rPr>
        <w:t>Nachhaltiges</w:t>
      </w:r>
      <w:r>
        <w:rPr>
          <w:i/>
          <w:spacing w:val="-7"/>
        </w:rPr>
        <w:t xml:space="preserve"> </w:t>
      </w:r>
      <w:r>
        <w:rPr>
          <w:i/>
        </w:rPr>
        <w:t xml:space="preserve">Handeln in der </w:t>
      </w:r>
      <w:proofErr w:type="spellStart"/>
      <w:r>
        <w:rPr>
          <w:i/>
        </w:rPr>
        <w:t>Pﬂege</w:t>
      </w:r>
      <w:proofErr w:type="spellEnd"/>
      <w:r>
        <w:rPr>
          <w:i/>
        </w:rPr>
        <w:t xml:space="preserve"> ist nötig und möglich</w:t>
      </w:r>
      <w:r>
        <w:t xml:space="preserve">. </w:t>
      </w:r>
      <w:hyperlink r:id="rId19">
        <w:r>
          <w:t>https://www.dbfk.de/media/docs/newsroom/dbfk-</w:t>
        </w:r>
      </w:hyperlink>
      <w:r>
        <w:rPr>
          <w:spacing w:val="-2"/>
        </w:rPr>
        <w:t>positionen/Positionspapier_Nachhaltiges-Handeln-in-der-Pﬂege-ist-noetig-und-moeglich.pdf</w:t>
      </w:r>
    </w:p>
    <w:p w14:paraId="40056944" w14:textId="77777777" w:rsidR="00D8082C" w:rsidRDefault="0061059E">
      <w:pPr>
        <w:spacing w:before="159" w:line="259" w:lineRule="auto"/>
        <w:ind w:left="847" w:right="168" w:hanging="709"/>
      </w:pPr>
      <w:r>
        <w:t xml:space="preserve">Deutscher </w:t>
      </w:r>
      <w:proofErr w:type="spellStart"/>
      <w:r>
        <w:t>Pﬂegerat</w:t>
      </w:r>
      <w:proofErr w:type="spellEnd"/>
      <w:r>
        <w:t xml:space="preserve"> e. V. (DPR). (2024, 01. März). </w:t>
      </w:r>
      <w:r>
        <w:rPr>
          <w:i/>
        </w:rPr>
        <w:t xml:space="preserve">Stellungnahme des Deutschen </w:t>
      </w:r>
      <w:proofErr w:type="spellStart"/>
      <w:r>
        <w:rPr>
          <w:i/>
        </w:rPr>
        <w:t>Pﬂegerates</w:t>
      </w:r>
      <w:proofErr w:type="spellEnd"/>
      <w:r>
        <w:rPr>
          <w:i/>
        </w:rPr>
        <w:t xml:space="preserve"> e. V. (DPR)</w:t>
      </w:r>
      <w:r>
        <w:rPr>
          <w:i/>
          <w:spacing w:val="-10"/>
        </w:rPr>
        <w:t xml:space="preserve"> </w:t>
      </w:r>
      <w:r>
        <w:rPr>
          <w:i/>
        </w:rPr>
        <w:t>zur</w:t>
      </w:r>
      <w:r>
        <w:rPr>
          <w:i/>
          <w:spacing w:val="-9"/>
        </w:rPr>
        <w:t xml:space="preserve"> </w:t>
      </w:r>
      <w:r>
        <w:rPr>
          <w:i/>
        </w:rPr>
        <w:t>Deutschen</w:t>
      </w:r>
      <w:r>
        <w:rPr>
          <w:i/>
          <w:spacing w:val="-9"/>
        </w:rPr>
        <w:t xml:space="preserve"> </w:t>
      </w:r>
      <w:r>
        <w:rPr>
          <w:i/>
        </w:rPr>
        <w:t>Nachhaltigkeitsstrategie</w:t>
      </w:r>
      <w:r>
        <w:rPr>
          <w:i/>
          <w:spacing w:val="-10"/>
        </w:rPr>
        <w:t xml:space="preserve"> </w:t>
      </w:r>
      <w:r>
        <w:rPr>
          <w:i/>
        </w:rPr>
        <w:t>(DNS)</w:t>
      </w:r>
      <w:r>
        <w:rPr>
          <w:i/>
          <w:spacing w:val="-9"/>
        </w:rPr>
        <w:t xml:space="preserve"> </w:t>
      </w:r>
      <w:r>
        <w:rPr>
          <w:i/>
        </w:rPr>
        <w:t>der</w:t>
      </w:r>
      <w:r>
        <w:rPr>
          <w:i/>
          <w:spacing w:val="-8"/>
        </w:rPr>
        <w:t xml:space="preserve"> </w:t>
      </w:r>
      <w:r>
        <w:rPr>
          <w:i/>
        </w:rPr>
        <w:t>Bundesregierung:</w:t>
      </w:r>
      <w:r>
        <w:rPr>
          <w:i/>
          <w:spacing w:val="-8"/>
        </w:rPr>
        <w:t xml:space="preserve"> </w:t>
      </w:r>
      <w:r>
        <w:rPr>
          <w:i/>
        </w:rPr>
        <w:t xml:space="preserve">Weiterentwicklung 2024. Transformation gemeinsam gerecht gestalten. </w:t>
      </w:r>
      <w:r>
        <w:t xml:space="preserve">[Dialogfassung]: </w:t>
      </w:r>
      <w:hyperlink r:id="rId20">
        <w:r>
          <w:t>https://deutscher-</w:t>
        </w:r>
      </w:hyperlink>
      <w:r>
        <w:rPr>
          <w:spacing w:val="-2"/>
        </w:rPr>
        <w:t>pﬂegerat.de/download/dpr_bundeskanzleramt_stena_dns_240726_ﬁnal.pdf</w:t>
      </w:r>
    </w:p>
    <w:p w14:paraId="2AA4390F" w14:textId="77777777" w:rsidR="00D8082C" w:rsidRDefault="0061059E">
      <w:pPr>
        <w:spacing w:before="158"/>
        <w:ind w:left="139"/>
        <w:rPr>
          <w:i/>
        </w:rPr>
      </w:pPr>
      <w:r>
        <w:t>Deutsche</w:t>
      </w:r>
      <w:r>
        <w:rPr>
          <w:spacing w:val="-10"/>
        </w:rPr>
        <w:t xml:space="preserve"> </w:t>
      </w:r>
      <w:r>
        <w:t>Gesellschaft</w:t>
      </w:r>
      <w:r>
        <w:rPr>
          <w:spacing w:val="-11"/>
        </w:rPr>
        <w:t xml:space="preserve"> </w:t>
      </w:r>
      <w:r>
        <w:t>für</w:t>
      </w:r>
      <w:r>
        <w:rPr>
          <w:spacing w:val="-10"/>
        </w:rPr>
        <w:t xml:space="preserve"> </w:t>
      </w:r>
      <w:proofErr w:type="spellStart"/>
      <w:r>
        <w:t>Pﬂegewissenschaft</w:t>
      </w:r>
      <w:proofErr w:type="spellEnd"/>
      <w:r>
        <w:rPr>
          <w:spacing w:val="-10"/>
        </w:rPr>
        <w:t xml:space="preserve"> </w:t>
      </w:r>
      <w:r>
        <w:t>(DGP).</w:t>
      </w:r>
      <w:r>
        <w:rPr>
          <w:spacing w:val="-10"/>
        </w:rPr>
        <w:t xml:space="preserve"> </w:t>
      </w:r>
      <w:r>
        <w:t>(2025).</w:t>
      </w:r>
      <w:r>
        <w:rPr>
          <w:spacing w:val="-11"/>
        </w:rPr>
        <w:t xml:space="preserve"> </w:t>
      </w:r>
      <w:r>
        <w:rPr>
          <w:i/>
        </w:rPr>
        <w:t>Working</w:t>
      </w:r>
      <w:r>
        <w:rPr>
          <w:i/>
          <w:spacing w:val="-11"/>
        </w:rPr>
        <w:t xml:space="preserve"> </w:t>
      </w:r>
      <w:proofErr w:type="spellStart"/>
      <w:r>
        <w:rPr>
          <w:i/>
        </w:rPr>
        <w:t>paper</w:t>
      </w:r>
      <w:proofErr w:type="spellEnd"/>
      <w:r>
        <w:rPr>
          <w:i/>
          <w:spacing w:val="-11"/>
        </w:rPr>
        <w:t xml:space="preserve"> </w:t>
      </w:r>
      <w:r>
        <w:rPr>
          <w:i/>
        </w:rPr>
        <w:t>zum</w:t>
      </w:r>
      <w:r>
        <w:rPr>
          <w:i/>
          <w:spacing w:val="-9"/>
        </w:rPr>
        <w:t xml:space="preserve"> </w:t>
      </w:r>
      <w:r>
        <w:rPr>
          <w:i/>
        </w:rPr>
        <w:t>Verständnis</w:t>
      </w:r>
      <w:r>
        <w:rPr>
          <w:i/>
          <w:spacing w:val="-10"/>
        </w:rPr>
        <w:t xml:space="preserve"> </w:t>
      </w:r>
      <w:r>
        <w:rPr>
          <w:i/>
          <w:spacing w:val="-5"/>
        </w:rPr>
        <w:t>von</w:t>
      </w:r>
    </w:p>
    <w:p w14:paraId="792DC8BE" w14:textId="77777777" w:rsidR="00D8082C" w:rsidRDefault="0061059E">
      <w:pPr>
        <w:pStyle w:val="Textkrper"/>
        <w:spacing w:before="21" w:line="259" w:lineRule="auto"/>
        <w:ind w:left="847" w:right="168"/>
      </w:pPr>
      <w:r>
        <w:rPr>
          <w:i/>
          <w:spacing w:val="-2"/>
        </w:rPr>
        <w:t xml:space="preserve">„Planetary Health“. </w:t>
      </w:r>
      <w:hyperlink r:id="rId21">
        <w:r>
          <w:rPr>
            <w:spacing w:val="-2"/>
          </w:rPr>
          <w:t>https://dg-pﬂegewissenschaft.de/wp-content/uploads/2025/07/Working-</w:t>
        </w:r>
      </w:hyperlink>
      <w:r>
        <w:rPr>
          <w:spacing w:val="-2"/>
        </w:rPr>
        <w:t>Paper_-Planetary_Health-1.pdf</w:t>
      </w:r>
    </w:p>
    <w:p w14:paraId="6C7B081F" w14:textId="77777777" w:rsidR="00D8082C" w:rsidRDefault="0061059E">
      <w:pPr>
        <w:spacing w:before="159" w:line="259" w:lineRule="auto"/>
        <w:ind w:left="847" w:hanging="709"/>
      </w:pPr>
      <w:proofErr w:type="spellStart"/>
      <w:r>
        <w:t>Franzkowiak</w:t>
      </w:r>
      <w:proofErr w:type="spellEnd"/>
      <w:r>
        <w:t xml:space="preserve">, P. (2025). Prävention und Krankheitsprävention. In Bundesinstitut für </w:t>
      </w:r>
      <w:proofErr w:type="spellStart"/>
      <w:r>
        <w:t>Öﬀentliche</w:t>
      </w:r>
      <w:proofErr w:type="spellEnd"/>
      <w:r>
        <w:t xml:space="preserve"> Gesundheit</w:t>
      </w:r>
      <w:r>
        <w:rPr>
          <w:spacing w:val="-4"/>
        </w:rPr>
        <w:t xml:space="preserve"> </w:t>
      </w:r>
      <w:r>
        <w:t>(BIÖG)</w:t>
      </w:r>
      <w:r>
        <w:rPr>
          <w:spacing w:val="-5"/>
        </w:rPr>
        <w:t xml:space="preserve"> </w:t>
      </w:r>
      <w:r>
        <w:t>(Hrsg.),</w:t>
      </w:r>
      <w:r>
        <w:rPr>
          <w:spacing w:val="-7"/>
        </w:rPr>
        <w:t xml:space="preserve"> </w:t>
      </w:r>
      <w:proofErr w:type="spellStart"/>
      <w:r>
        <w:rPr>
          <w:i/>
        </w:rPr>
        <w:t>Leitbegriﬀe</w:t>
      </w:r>
      <w:proofErr w:type="spellEnd"/>
      <w:r>
        <w:rPr>
          <w:i/>
          <w:spacing w:val="-5"/>
        </w:rPr>
        <w:t xml:space="preserve"> </w:t>
      </w:r>
      <w:r>
        <w:rPr>
          <w:i/>
        </w:rPr>
        <w:t>der</w:t>
      </w:r>
      <w:r>
        <w:rPr>
          <w:i/>
          <w:spacing w:val="-4"/>
        </w:rPr>
        <w:t xml:space="preserve"> </w:t>
      </w:r>
      <w:r>
        <w:rPr>
          <w:i/>
        </w:rPr>
        <w:t>Gesundheitsförderung</w:t>
      </w:r>
      <w:r>
        <w:rPr>
          <w:i/>
          <w:spacing w:val="-6"/>
        </w:rPr>
        <w:t xml:space="preserve"> </w:t>
      </w:r>
      <w:r>
        <w:rPr>
          <w:i/>
        </w:rPr>
        <w:t>und</w:t>
      </w:r>
      <w:r>
        <w:rPr>
          <w:i/>
          <w:spacing w:val="-6"/>
        </w:rPr>
        <w:t xml:space="preserve"> </w:t>
      </w:r>
      <w:r>
        <w:rPr>
          <w:i/>
        </w:rPr>
        <w:t>Prävention:</w:t>
      </w:r>
      <w:r>
        <w:rPr>
          <w:i/>
          <w:spacing w:val="-6"/>
        </w:rPr>
        <w:t xml:space="preserve"> </w:t>
      </w:r>
      <w:r>
        <w:rPr>
          <w:i/>
        </w:rPr>
        <w:t>Glossar</w:t>
      </w:r>
      <w:r>
        <w:rPr>
          <w:i/>
          <w:spacing w:val="-6"/>
        </w:rPr>
        <w:t xml:space="preserve"> </w:t>
      </w:r>
      <w:r>
        <w:rPr>
          <w:i/>
        </w:rPr>
        <w:t xml:space="preserve">zu Konzepten, Strategien und Methoden. </w:t>
      </w:r>
      <w:r>
        <w:t>https://doi.org/10.17623/BIOEG:Q4-i091-4.0</w:t>
      </w:r>
    </w:p>
    <w:p w14:paraId="46F38B11" w14:textId="77777777" w:rsidR="00D8082C" w:rsidRDefault="0061059E">
      <w:pPr>
        <w:pStyle w:val="Textkrper"/>
        <w:spacing w:before="160" w:line="259" w:lineRule="auto"/>
        <w:ind w:left="846" w:hanging="708"/>
      </w:pPr>
      <w:r>
        <w:t>Haan,</w:t>
      </w:r>
      <w:r>
        <w:rPr>
          <w:spacing w:val="-3"/>
        </w:rPr>
        <w:t xml:space="preserve"> </w:t>
      </w:r>
      <w:r>
        <w:t>G.</w:t>
      </w:r>
      <w:r>
        <w:rPr>
          <w:spacing w:val="-3"/>
        </w:rPr>
        <w:t xml:space="preserve"> </w:t>
      </w:r>
      <w:r>
        <w:t>de.</w:t>
      </w:r>
      <w:r>
        <w:rPr>
          <w:spacing w:val="-3"/>
        </w:rPr>
        <w:t xml:space="preserve"> </w:t>
      </w:r>
      <w:r>
        <w:t>(2002).</w:t>
      </w:r>
      <w:r>
        <w:rPr>
          <w:spacing w:val="-3"/>
        </w:rPr>
        <w:t xml:space="preserve"> </w:t>
      </w:r>
      <w:r>
        <w:t>Die</w:t>
      </w:r>
      <w:r>
        <w:rPr>
          <w:spacing w:val="-2"/>
        </w:rPr>
        <w:t xml:space="preserve"> </w:t>
      </w:r>
      <w:r>
        <w:t>Kernthemen</w:t>
      </w:r>
      <w:r>
        <w:rPr>
          <w:spacing w:val="-4"/>
        </w:rPr>
        <w:t xml:space="preserve"> </w:t>
      </w:r>
      <w:r>
        <w:t>der</w:t>
      </w:r>
      <w:r>
        <w:rPr>
          <w:spacing w:val="-3"/>
        </w:rPr>
        <w:t xml:space="preserve"> </w:t>
      </w:r>
      <w:r>
        <w:t>Bildung</w:t>
      </w:r>
      <w:r>
        <w:rPr>
          <w:spacing w:val="-4"/>
        </w:rPr>
        <w:t xml:space="preserve"> </w:t>
      </w:r>
      <w:r>
        <w:t>für</w:t>
      </w:r>
      <w:r>
        <w:rPr>
          <w:spacing w:val="-3"/>
        </w:rPr>
        <w:t xml:space="preserve"> </w:t>
      </w:r>
      <w:r>
        <w:t>eine</w:t>
      </w:r>
      <w:r>
        <w:rPr>
          <w:spacing w:val="-2"/>
        </w:rPr>
        <w:t xml:space="preserve"> </w:t>
      </w:r>
      <w:r>
        <w:t>nachhaltige</w:t>
      </w:r>
      <w:r>
        <w:rPr>
          <w:spacing w:val="-5"/>
        </w:rPr>
        <w:t xml:space="preserve"> </w:t>
      </w:r>
      <w:r>
        <w:t>Entwicklung.</w:t>
      </w:r>
      <w:r>
        <w:rPr>
          <w:spacing w:val="-3"/>
        </w:rPr>
        <w:t xml:space="preserve"> </w:t>
      </w:r>
      <w:r>
        <w:rPr>
          <w:i/>
        </w:rPr>
        <w:t>ZEP</w:t>
      </w:r>
      <w:r>
        <w:t>,</w:t>
      </w:r>
      <w:r>
        <w:rPr>
          <w:spacing w:val="-5"/>
        </w:rPr>
        <w:t xml:space="preserve"> </w:t>
      </w:r>
      <w:r>
        <w:t>25(1),</w:t>
      </w:r>
      <w:r>
        <w:rPr>
          <w:spacing w:val="-5"/>
        </w:rPr>
        <w:t xml:space="preserve"> </w:t>
      </w:r>
      <w:r>
        <w:t xml:space="preserve">1–10. </w:t>
      </w:r>
      <w:r>
        <w:rPr>
          <w:spacing w:val="-2"/>
        </w:rPr>
        <w:t>https://doi.org/10.25656/01:6177</w:t>
      </w:r>
    </w:p>
    <w:p w14:paraId="082AE41F" w14:textId="77777777" w:rsidR="00D8082C" w:rsidRDefault="0061059E">
      <w:pPr>
        <w:pStyle w:val="Textkrper"/>
        <w:spacing w:before="159" w:line="259" w:lineRule="auto"/>
        <w:ind w:left="846" w:hanging="708"/>
      </w:pPr>
      <w:r>
        <w:t>Haan,</w:t>
      </w:r>
      <w:r>
        <w:rPr>
          <w:spacing w:val="-4"/>
        </w:rPr>
        <w:t xml:space="preserve"> </w:t>
      </w:r>
      <w:r>
        <w:t>G.</w:t>
      </w:r>
      <w:r>
        <w:rPr>
          <w:spacing w:val="-4"/>
        </w:rPr>
        <w:t xml:space="preserve"> </w:t>
      </w:r>
      <w:r>
        <w:t>de.,</w:t>
      </w:r>
      <w:r>
        <w:rPr>
          <w:spacing w:val="-4"/>
        </w:rPr>
        <w:t xml:space="preserve"> </w:t>
      </w:r>
      <w:r>
        <w:t>Holst,</w:t>
      </w:r>
      <w:r>
        <w:rPr>
          <w:spacing w:val="-6"/>
        </w:rPr>
        <w:t xml:space="preserve"> </w:t>
      </w:r>
      <w:r>
        <w:t>J.,</w:t>
      </w:r>
      <w:r>
        <w:rPr>
          <w:spacing w:val="-6"/>
        </w:rPr>
        <w:t xml:space="preserve"> </w:t>
      </w:r>
      <w:r>
        <w:t>&amp;</w:t>
      </w:r>
      <w:r>
        <w:rPr>
          <w:spacing w:val="-3"/>
        </w:rPr>
        <w:t xml:space="preserve"> </w:t>
      </w:r>
      <w:r>
        <w:t>Singer-Brodowski,</w:t>
      </w:r>
      <w:r>
        <w:rPr>
          <w:spacing w:val="-6"/>
        </w:rPr>
        <w:t xml:space="preserve"> </w:t>
      </w:r>
      <w:r>
        <w:t>M.</w:t>
      </w:r>
      <w:r>
        <w:rPr>
          <w:spacing w:val="-7"/>
        </w:rPr>
        <w:t xml:space="preserve"> </w:t>
      </w:r>
      <w:r>
        <w:t>(2021).</w:t>
      </w:r>
      <w:r>
        <w:rPr>
          <w:spacing w:val="-7"/>
        </w:rPr>
        <w:t xml:space="preserve"> </w:t>
      </w:r>
      <w:proofErr w:type="spellStart"/>
      <w:r>
        <w:t>Beruﬂiche</w:t>
      </w:r>
      <w:proofErr w:type="spellEnd"/>
      <w:r>
        <w:rPr>
          <w:spacing w:val="-3"/>
        </w:rPr>
        <w:t xml:space="preserve"> </w:t>
      </w:r>
      <w:r>
        <w:t>Bildung</w:t>
      </w:r>
      <w:r>
        <w:rPr>
          <w:spacing w:val="-5"/>
        </w:rPr>
        <w:t xml:space="preserve"> </w:t>
      </w:r>
      <w:r>
        <w:t>für</w:t>
      </w:r>
      <w:r>
        <w:rPr>
          <w:spacing w:val="-4"/>
        </w:rPr>
        <w:t xml:space="preserve"> </w:t>
      </w:r>
      <w:r>
        <w:t>nachhaltige</w:t>
      </w:r>
      <w:r>
        <w:rPr>
          <w:spacing w:val="-3"/>
        </w:rPr>
        <w:t xml:space="preserve"> </w:t>
      </w:r>
      <w:r>
        <w:t xml:space="preserve">Entwicklung (BBNE): Genese, Entwicklungsstand und mögliche Transformationspfade. </w:t>
      </w:r>
      <w:r>
        <w:rPr>
          <w:i/>
        </w:rPr>
        <w:t xml:space="preserve">Berufsbildung in Wissenschaft und Praxis, </w:t>
      </w:r>
      <w:r>
        <w:t>3, 1–12.</w:t>
      </w:r>
    </w:p>
    <w:p w14:paraId="707E1DAD" w14:textId="77777777" w:rsidR="00D8082C" w:rsidRDefault="0061059E">
      <w:pPr>
        <w:spacing w:before="160" w:line="259" w:lineRule="auto"/>
        <w:ind w:left="847" w:hanging="709"/>
      </w:pPr>
      <w:r>
        <w:t>Haan, G. de. (2008). Gestaltungskompetenz als Kompetenzkonzept für Bildung für nachhaltige Entwicklung.</w:t>
      </w:r>
      <w:r>
        <w:rPr>
          <w:spacing w:val="-4"/>
        </w:rPr>
        <w:t xml:space="preserve"> </w:t>
      </w:r>
      <w:r>
        <w:t>In</w:t>
      </w:r>
      <w:r>
        <w:rPr>
          <w:spacing w:val="-5"/>
        </w:rPr>
        <w:t xml:space="preserve"> </w:t>
      </w:r>
      <w:r>
        <w:t>I.</w:t>
      </w:r>
      <w:r>
        <w:rPr>
          <w:spacing w:val="-4"/>
        </w:rPr>
        <w:t xml:space="preserve"> </w:t>
      </w:r>
      <w:r>
        <w:t>Bormann</w:t>
      </w:r>
      <w:r>
        <w:rPr>
          <w:spacing w:val="-7"/>
        </w:rPr>
        <w:t xml:space="preserve"> </w:t>
      </w:r>
      <w:r>
        <w:t>&amp;</w:t>
      </w:r>
      <w:r>
        <w:rPr>
          <w:spacing w:val="-3"/>
        </w:rPr>
        <w:t xml:space="preserve"> </w:t>
      </w:r>
      <w:r>
        <w:t>G.</w:t>
      </w:r>
      <w:r>
        <w:rPr>
          <w:spacing w:val="-4"/>
        </w:rPr>
        <w:t xml:space="preserve"> </w:t>
      </w:r>
      <w:r>
        <w:t>de</w:t>
      </w:r>
      <w:r>
        <w:rPr>
          <w:spacing w:val="-6"/>
        </w:rPr>
        <w:t xml:space="preserve"> </w:t>
      </w:r>
      <w:r>
        <w:t>Haan</w:t>
      </w:r>
      <w:r>
        <w:rPr>
          <w:spacing w:val="-5"/>
        </w:rPr>
        <w:t xml:space="preserve"> </w:t>
      </w:r>
      <w:r>
        <w:t>(Hrsg.),</w:t>
      </w:r>
      <w:r>
        <w:rPr>
          <w:spacing w:val="-4"/>
        </w:rPr>
        <w:t xml:space="preserve"> </w:t>
      </w:r>
      <w:r>
        <w:rPr>
          <w:i/>
        </w:rPr>
        <w:t>Kompetenzen</w:t>
      </w:r>
      <w:r>
        <w:rPr>
          <w:i/>
          <w:spacing w:val="-5"/>
        </w:rPr>
        <w:t xml:space="preserve"> </w:t>
      </w:r>
      <w:r>
        <w:rPr>
          <w:i/>
        </w:rPr>
        <w:t>der</w:t>
      </w:r>
      <w:r>
        <w:rPr>
          <w:i/>
          <w:spacing w:val="-5"/>
        </w:rPr>
        <w:t xml:space="preserve"> </w:t>
      </w:r>
      <w:r>
        <w:rPr>
          <w:i/>
        </w:rPr>
        <w:t>Bildung</w:t>
      </w:r>
      <w:r>
        <w:rPr>
          <w:i/>
          <w:spacing w:val="-5"/>
        </w:rPr>
        <w:t xml:space="preserve"> </w:t>
      </w:r>
      <w:r>
        <w:rPr>
          <w:i/>
        </w:rPr>
        <w:t>für</w:t>
      </w:r>
      <w:r>
        <w:rPr>
          <w:i/>
          <w:spacing w:val="-3"/>
        </w:rPr>
        <w:t xml:space="preserve"> </w:t>
      </w:r>
      <w:r>
        <w:rPr>
          <w:i/>
        </w:rPr>
        <w:t>nachhaltige Entwicklung: Operationalisierung, Messung,</w:t>
      </w:r>
      <w:r>
        <w:rPr>
          <w:i/>
          <w:spacing w:val="-1"/>
        </w:rPr>
        <w:t xml:space="preserve"> </w:t>
      </w:r>
      <w:r>
        <w:rPr>
          <w:i/>
        </w:rPr>
        <w:t>Rahmenbedingungen, Befunde</w:t>
      </w:r>
      <w:r>
        <w:rPr>
          <w:i/>
          <w:spacing w:val="-2"/>
        </w:rPr>
        <w:t xml:space="preserve"> </w:t>
      </w:r>
      <w:r>
        <w:t xml:space="preserve">(S. 23–44). VS Verlag für Sozialwissenschaften. </w:t>
      </w:r>
      <w:hyperlink r:id="rId22">
        <w:r>
          <w:t>https://doi.org/10.1007/978-3-531-90977-8_2</w:t>
        </w:r>
      </w:hyperlink>
    </w:p>
    <w:p w14:paraId="31455A54" w14:textId="77777777" w:rsidR="00D8082C" w:rsidRDefault="0061059E">
      <w:pPr>
        <w:pStyle w:val="Textkrper"/>
        <w:spacing w:before="159" w:line="259" w:lineRule="auto"/>
        <w:ind w:left="846" w:right="773" w:hanging="708"/>
      </w:pPr>
      <w:r>
        <w:t>International</w:t>
      </w:r>
      <w:r>
        <w:rPr>
          <w:spacing w:val="-6"/>
        </w:rPr>
        <w:t xml:space="preserve"> </w:t>
      </w:r>
      <w:r>
        <w:t>Council</w:t>
      </w:r>
      <w:r>
        <w:rPr>
          <w:spacing w:val="-6"/>
        </w:rPr>
        <w:t xml:space="preserve"> </w:t>
      </w:r>
      <w:proofErr w:type="spellStart"/>
      <w:r>
        <w:t>of</w:t>
      </w:r>
      <w:proofErr w:type="spellEnd"/>
      <w:r>
        <w:rPr>
          <w:spacing w:val="-8"/>
        </w:rPr>
        <w:t xml:space="preserve"> </w:t>
      </w:r>
      <w:proofErr w:type="spellStart"/>
      <w:r>
        <w:t>Nurses</w:t>
      </w:r>
      <w:proofErr w:type="spellEnd"/>
      <w:r>
        <w:rPr>
          <w:spacing w:val="-8"/>
        </w:rPr>
        <w:t xml:space="preserve"> </w:t>
      </w:r>
      <w:r>
        <w:t>(ICN).</w:t>
      </w:r>
      <w:r>
        <w:rPr>
          <w:spacing w:val="-6"/>
        </w:rPr>
        <w:t xml:space="preserve"> </w:t>
      </w:r>
      <w:r>
        <w:t>(2021).</w:t>
      </w:r>
      <w:r>
        <w:rPr>
          <w:spacing w:val="-9"/>
        </w:rPr>
        <w:t xml:space="preserve"> </w:t>
      </w:r>
      <w:r>
        <w:rPr>
          <w:i/>
        </w:rPr>
        <w:t>ICN-Ethikkodex</w:t>
      </w:r>
      <w:r>
        <w:rPr>
          <w:i/>
          <w:spacing w:val="-6"/>
        </w:rPr>
        <w:t xml:space="preserve"> </w:t>
      </w:r>
      <w:r>
        <w:rPr>
          <w:i/>
        </w:rPr>
        <w:t>für</w:t>
      </w:r>
      <w:r>
        <w:rPr>
          <w:i/>
          <w:spacing w:val="-6"/>
        </w:rPr>
        <w:t xml:space="preserve"> </w:t>
      </w:r>
      <w:proofErr w:type="spellStart"/>
      <w:r>
        <w:rPr>
          <w:i/>
        </w:rPr>
        <w:t>Pﬂegefachpersonen</w:t>
      </w:r>
      <w:proofErr w:type="spellEnd"/>
      <w:r>
        <w:rPr>
          <w:i/>
        </w:rPr>
        <w:t>.</w:t>
      </w:r>
      <w:r>
        <w:rPr>
          <w:i/>
          <w:spacing w:val="-8"/>
        </w:rPr>
        <w:t xml:space="preserve"> </w:t>
      </w:r>
      <w:r>
        <w:t xml:space="preserve">Deutsche Gesellschaft für </w:t>
      </w:r>
      <w:proofErr w:type="spellStart"/>
      <w:r>
        <w:t>Pﬂegewissenschaft</w:t>
      </w:r>
      <w:proofErr w:type="spellEnd"/>
      <w:r>
        <w:t xml:space="preserve"> (Hrsg.). </w:t>
      </w:r>
      <w:hyperlink r:id="rId23">
        <w:r>
          <w:rPr>
            <w:spacing w:val="-2"/>
          </w:rPr>
          <w:t>https://www.dbfk.de/media/docs/newsroom/publikationen/ICN_Code-of-</w:t>
        </w:r>
      </w:hyperlink>
      <w:r>
        <w:rPr>
          <w:spacing w:val="-2"/>
        </w:rPr>
        <w:t>Ethics_DE_WEB.pdf</w:t>
      </w:r>
    </w:p>
    <w:p w14:paraId="4CA71252" w14:textId="77777777" w:rsidR="00D8082C" w:rsidRDefault="0061059E">
      <w:pPr>
        <w:spacing w:before="160"/>
        <w:ind w:left="138"/>
        <w:rPr>
          <w:i/>
        </w:rPr>
      </w:pPr>
      <w:r w:rsidRPr="00E5069E">
        <w:rPr>
          <w:lang w:val="en-US"/>
        </w:rPr>
        <w:t>International</w:t>
      </w:r>
      <w:r w:rsidRPr="00E5069E">
        <w:rPr>
          <w:spacing w:val="-5"/>
          <w:lang w:val="en-US"/>
        </w:rPr>
        <w:t xml:space="preserve"> </w:t>
      </w:r>
      <w:r w:rsidRPr="00E5069E">
        <w:rPr>
          <w:lang w:val="en-US"/>
        </w:rPr>
        <w:t>Council</w:t>
      </w:r>
      <w:r w:rsidRPr="00E5069E">
        <w:rPr>
          <w:spacing w:val="-5"/>
          <w:lang w:val="en-US"/>
        </w:rPr>
        <w:t xml:space="preserve"> </w:t>
      </w:r>
      <w:r w:rsidRPr="00E5069E">
        <w:rPr>
          <w:lang w:val="en-US"/>
        </w:rPr>
        <w:t>of</w:t>
      </w:r>
      <w:r w:rsidRPr="00E5069E">
        <w:rPr>
          <w:spacing w:val="-7"/>
          <w:lang w:val="en-US"/>
        </w:rPr>
        <w:t xml:space="preserve"> </w:t>
      </w:r>
      <w:r w:rsidRPr="00E5069E">
        <w:rPr>
          <w:lang w:val="en-US"/>
        </w:rPr>
        <w:t>Nurses</w:t>
      </w:r>
      <w:r w:rsidRPr="00E5069E">
        <w:rPr>
          <w:spacing w:val="-7"/>
          <w:lang w:val="en-US"/>
        </w:rPr>
        <w:t xml:space="preserve"> </w:t>
      </w:r>
      <w:r w:rsidRPr="00E5069E">
        <w:rPr>
          <w:lang w:val="en-US"/>
        </w:rPr>
        <w:t>(ICN).</w:t>
      </w:r>
      <w:r w:rsidRPr="00E5069E">
        <w:rPr>
          <w:spacing w:val="-5"/>
          <w:lang w:val="en-US"/>
        </w:rPr>
        <w:t xml:space="preserve"> </w:t>
      </w:r>
      <w:r>
        <w:t>(2025).</w:t>
      </w:r>
      <w:r>
        <w:rPr>
          <w:spacing w:val="-8"/>
        </w:rPr>
        <w:t xml:space="preserve"> </w:t>
      </w:r>
      <w:r>
        <w:rPr>
          <w:i/>
        </w:rPr>
        <w:t>Die</w:t>
      </w:r>
      <w:r>
        <w:rPr>
          <w:i/>
          <w:spacing w:val="-6"/>
        </w:rPr>
        <w:t xml:space="preserve"> </w:t>
      </w:r>
      <w:proofErr w:type="spellStart"/>
      <w:r>
        <w:rPr>
          <w:i/>
        </w:rPr>
        <w:t>Neudeﬁnition</w:t>
      </w:r>
      <w:proofErr w:type="spellEnd"/>
      <w:r>
        <w:rPr>
          <w:i/>
          <w:spacing w:val="-6"/>
        </w:rPr>
        <w:t xml:space="preserve"> </w:t>
      </w:r>
      <w:r>
        <w:rPr>
          <w:i/>
        </w:rPr>
        <w:t>von</w:t>
      </w:r>
      <w:r>
        <w:rPr>
          <w:i/>
          <w:spacing w:val="-6"/>
        </w:rPr>
        <w:t xml:space="preserve"> </w:t>
      </w:r>
      <w:proofErr w:type="spellStart"/>
      <w:r>
        <w:rPr>
          <w:i/>
        </w:rPr>
        <w:t>Pﬂege</w:t>
      </w:r>
      <w:proofErr w:type="spellEnd"/>
      <w:r>
        <w:rPr>
          <w:i/>
          <w:spacing w:val="-5"/>
        </w:rPr>
        <w:t xml:space="preserve"> </w:t>
      </w:r>
      <w:r>
        <w:rPr>
          <w:i/>
        </w:rPr>
        <w:t>und</w:t>
      </w:r>
      <w:r>
        <w:rPr>
          <w:i/>
          <w:spacing w:val="-6"/>
        </w:rPr>
        <w:t xml:space="preserve"> </w:t>
      </w:r>
      <w:proofErr w:type="spellStart"/>
      <w:r>
        <w:rPr>
          <w:i/>
          <w:spacing w:val="-2"/>
        </w:rPr>
        <w:t>Pﬂegefachperson</w:t>
      </w:r>
      <w:proofErr w:type="spellEnd"/>
      <w:r>
        <w:rPr>
          <w:i/>
          <w:spacing w:val="-2"/>
        </w:rPr>
        <w:t>.</w:t>
      </w:r>
    </w:p>
    <w:p w14:paraId="4076AA68" w14:textId="77777777" w:rsidR="00D8082C" w:rsidRDefault="0061059E">
      <w:pPr>
        <w:pStyle w:val="Textkrper"/>
        <w:spacing w:before="19" w:line="259" w:lineRule="auto"/>
        <w:ind w:left="846" w:right="163"/>
      </w:pPr>
      <w:r>
        <w:rPr>
          <w:i/>
        </w:rPr>
        <w:t xml:space="preserve">Deutscher </w:t>
      </w:r>
      <w:r>
        <w:t xml:space="preserve">Berufsverband für </w:t>
      </w:r>
      <w:proofErr w:type="spellStart"/>
      <w:r>
        <w:t>Pﬂegeberufe</w:t>
      </w:r>
      <w:proofErr w:type="spellEnd"/>
      <w:r>
        <w:t xml:space="preserve">; Österreichischer Gesundheits- und </w:t>
      </w:r>
      <w:proofErr w:type="spellStart"/>
      <w:r>
        <w:t>Krankenpﬂegeverband</w:t>
      </w:r>
      <w:proofErr w:type="spellEnd"/>
      <w:r>
        <w:t>;</w:t>
      </w:r>
      <w:r>
        <w:rPr>
          <w:spacing w:val="-13"/>
        </w:rPr>
        <w:t xml:space="preserve"> </w:t>
      </w:r>
      <w:r>
        <w:t>Schweizer</w:t>
      </w:r>
      <w:r>
        <w:rPr>
          <w:spacing w:val="-12"/>
        </w:rPr>
        <w:t xml:space="preserve"> </w:t>
      </w:r>
      <w:r>
        <w:t>Berufsverband</w:t>
      </w:r>
      <w:r>
        <w:rPr>
          <w:spacing w:val="-13"/>
        </w:rPr>
        <w:t xml:space="preserve"> </w:t>
      </w:r>
      <w:r>
        <w:t>der</w:t>
      </w:r>
      <w:r>
        <w:rPr>
          <w:spacing w:val="-12"/>
        </w:rPr>
        <w:t xml:space="preserve"> </w:t>
      </w:r>
      <w:proofErr w:type="spellStart"/>
      <w:r>
        <w:t>Pﬂegefachfrauen</w:t>
      </w:r>
      <w:proofErr w:type="spellEnd"/>
      <w:r>
        <w:rPr>
          <w:spacing w:val="-13"/>
        </w:rPr>
        <w:t xml:space="preserve"> </w:t>
      </w:r>
      <w:r>
        <w:t>und</w:t>
      </w:r>
      <w:r>
        <w:rPr>
          <w:spacing w:val="-12"/>
        </w:rPr>
        <w:t xml:space="preserve"> </w:t>
      </w:r>
      <w:proofErr w:type="spellStart"/>
      <w:r>
        <w:t>Pﬂegefachmänner</w:t>
      </w:r>
      <w:proofErr w:type="spellEnd"/>
      <w:r>
        <w:t xml:space="preserve"> (Hrsg.). </w:t>
      </w:r>
      <w:hyperlink r:id="rId24">
        <w:r>
          <w:t>https://www.dbfk.de/media/docs/newsroom/publikationen/Broschuere_ICN-</w:t>
        </w:r>
      </w:hyperlink>
      <w:r>
        <w:rPr>
          <w:spacing w:val="-2"/>
        </w:rPr>
        <w:t>Paper_Pﬂegedeﬁnition_10-2025_WEB.pdf</w:t>
      </w:r>
    </w:p>
    <w:p w14:paraId="237430B9" w14:textId="77777777" w:rsidR="00D8082C" w:rsidRDefault="0061059E">
      <w:pPr>
        <w:spacing w:before="160" w:line="259" w:lineRule="auto"/>
        <w:ind w:left="846" w:hanging="709"/>
        <w:rPr>
          <w:i/>
        </w:rPr>
      </w:pPr>
      <w:r>
        <w:t>Kultusministerkonferenz</w:t>
      </w:r>
      <w:r>
        <w:rPr>
          <w:spacing w:val="-7"/>
        </w:rPr>
        <w:t xml:space="preserve"> </w:t>
      </w:r>
      <w:r>
        <w:t>(KMK).</w:t>
      </w:r>
      <w:r>
        <w:rPr>
          <w:spacing w:val="-9"/>
        </w:rPr>
        <w:t xml:space="preserve"> </w:t>
      </w:r>
      <w:r>
        <w:t>(2021).</w:t>
      </w:r>
      <w:r>
        <w:rPr>
          <w:spacing w:val="-6"/>
        </w:rPr>
        <w:t xml:space="preserve"> </w:t>
      </w:r>
      <w:r>
        <w:rPr>
          <w:i/>
        </w:rPr>
        <w:t>Handreichung</w:t>
      </w:r>
      <w:r>
        <w:rPr>
          <w:i/>
          <w:spacing w:val="-9"/>
        </w:rPr>
        <w:t xml:space="preserve"> </w:t>
      </w:r>
      <w:r>
        <w:rPr>
          <w:i/>
        </w:rPr>
        <w:t>für</w:t>
      </w:r>
      <w:r>
        <w:rPr>
          <w:i/>
          <w:spacing w:val="-5"/>
        </w:rPr>
        <w:t xml:space="preserve"> </w:t>
      </w:r>
      <w:r>
        <w:rPr>
          <w:i/>
        </w:rPr>
        <w:t>die</w:t>
      </w:r>
      <w:r>
        <w:rPr>
          <w:i/>
          <w:spacing w:val="-6"/>
        </w:rPr>
        <w:t xml:space="preserve"> </w:t>
      </w:r>
      <w:r>
        <w:rPr>
          <w:i/>
        </w:rPr>
        <w:t>Erarbeitung</w:t>
      </w:r>
      <w:r>
        <w:rPr>
          <w:i/>
          <w:spacing w:val="-7"/>
        </w:rPr>
        <w:t xml:space="preserve"> </w:t>
      </w:r>
      <w:r>
        <w:rPr>
          <w:i/>
        </w:rPr>
        <w:t>von</w:t>
      </w:r>
      <w:r>
        <w:rPr>
          <w:i/>
          <w:spacing w:val="-7"/>
        </w:rPr>
        <w:t xml:space="preserve"> </w:t>
      </w:r>
      <w:r>
        <w:rPr>
          <w:i/>
        </w:rPr>
        <w:t>Rahmenlehrplänen</w:t>
      </w:r>
      <w:r>
        <w:rPr>
          <w:i/>
          <w:spacing w:val="-7"/>
        </w:rPr>
        <w:t xml:space="preserve"> </w:t>
      </w:r>
      <w:r>
        <w:rPr>
          <w:i/>
        </w:rPr>
        <w:t>der Kultusministerkonferenz für den berufsbezogenen Unterricht in der Berufsschule und ihre Abstimmung mit Ausbildungsordnungen des Bundes für anerkannte Ausbildungsberufe.</w:t>
      </w:r>
    </w:p>
    <w:p w14:paraId="3B7DF3FC" w14:textId="77777777" w:rsidR="00D8082C" w:rsidRDefault="00D8082C">
      <w:pPr>
        <w:spacing w:line="259" w:lineRule="auto"/>
        <w:rPr>
          <w:i/>
        </w:rPr>
        <w:sectPr w:rsidR="00D8082C">
          <w:pgSz w:w="11910" w:h="16840"/>
          <w:pgMar w:top="1360" w:right="1275" w:bottom="720" w:left="1275" w:header="0" w:footer="523" w:gutter="0"/>
          <w:cols w:space="720"/>
        </w:sectPr>
      </w:pPr>
    </w:p>
    <w:p w14:paraId="6A05EF06" w14:textId="77777777" w:rsidR="00D8082C" w:rsidRDefault="009F42D7">
      <w:pPr>
        <w:pStyle w:val="Textkrper"/>
        <w:spacing w:before="37" w:line="259" w:lineRule="auto"/>
        <w:ind w:left="848"/>
      </w:pPr>
      <w:hyperlink r:id="rId25">
        <w:r w:rsidR="0061059E">
          <w:rPr>
            <w:spacing w:val="-2"/>
          </w:rPr>
          <w:t>https://www.kmk.org/ﬁleadmin/veroeﬀentlichungen_beschluesse/2021/2021_06_17-GEP-</w:t>
        </w:r>
      </w:hyperlink>
      <w:hyperlink r:id="rId26">
        <w:r w:rsidR="0061059E">
          <w:rPr>
            <w:spacing w:val="-2"/>
          </w:rPr>
          <w:t>Handreichung.pdf</w:t>
        </w:r>
      </w:hyperlink>
    </w:p>
    <w:p w14:paraId="00AFA947" w14:textId="77777777" w:rsidR="00D8082C" w:rsidRDefault="0061059E">
      <w:pPr>
        <w:pStyle w:val="Textkrper"/>
        <w:spacing w:before="161" w:line="259" w:lineRule="auto"/>
        <w:ind w:left="848" w:right="286" w:hanging="708"/>
      </w:pPr>
      <w:proofErr w:type="spellStart"/>
      <w:r>
        <w:t>Mc</w:t>
      </w:r>
      <w:proofErr w:type="spellEnd"/>
      <w:r>
        <w:t xml:space="preserve"> Call, T. (2021). Gut für das Klima, gut für die Gesundheit: Perspektiven für individuelle Verhaltensänderungen.</w:t>
      </w:r>
      <w:r>
        <w:rPr>
          <w:spacing w:val="-6"/>
        </w:rPr>
        <w:t xml:space="preserve"> </w:t>
      </w:r>
      <w:r>
        <w:t>In</w:t>
      </w:r>
      <w:r>
        <w:rPr>
          <w:spacing w:val="-9"/>
        </w:rPr>
        <w:t xml:space="preserve"> </w:t>
      </w:r>
      <w:r>
        <w:t>C.</w:t>
      </w:r>
      <w:r>
        <w:rPr>
          <w:spacing w:val="-6"/>
        </w:rPr>
        <w:t xml:space="preserve"> </w:t>
      </w:r>
      <w:r>
        <w:t>Günster</w:t>
      </w:r>
      <w:r>
        <w:rPr>
          <w:spacing w:val="-6"/>
        </w:rPr>
        <w:t xml:space="preserve"> </w:t>
      </w:r>
      <w:r>
        <w:t>et</w:t>
      </w:r>
      <w:r>
        <w:rPr>
          <w:spacing w:val="-8"/>
        </w:rPr>
        <w:t xml:space="preserve"> </w:t>
      </w:r>
      <w:r>
        <w:t>al.</w:t>
      </w:r>
      <w:r>
        <w:rPr>
          <w:spacing w:val="-6"/>
        </w:rPr>
        <w:t xml:space="preserve"> </w:t>
      </w:r>
      <w:r>
        <w:t>(</w:t>
      </w:r>
      <w:proofErr w:type="spellStart"/>
      <w:r>
        <w:t>eds</w:t>
      </w:r>
      <w:proofErr w:type="spellEnd"/>
      <w:r>
        <w:t>)</w:t>
      </w:r>
      <w:r>
        <w:rPr>
          <w:spacing w:val="-6"/>
        </w:rPr>
        <w:t xml:space="preserve"> </w:t>
      </w:r>
      <w:r>
        <w:rPr>
          <w:i/>
        </w:rPr>
        <w:t>Versorgungs-Report:</w:t>
      </w:r>
      <w:r>
        <w:rPr>
          <w:i/>
          <w:spacing w:val="-7"/>
        </w:rPr>
        <w:t xml:space="preserve"> </w:t>
      </w:r>
      <w:r>
        <w:rPr>
          <w:i/>
        </w:rPr>
        <w:t>Klima</w:t>
      </w:r>
      <w:r>
        <w:rPr>
          <w:i/>
          <w:spacing w:val="-7"/>
        </w:rPr>
        <w:t xml:space="preserve"> </w:t>
      </w:r>
      <w:r>
        <w:rPr>
          <w:i/>
        </w:rPr>
        <w:t>und</w:t>
      </w:r>
      <w:r>
        <w:rPr>
          <w:i/>
          <w:spacing w:val="-9"/>
        </w:rPr>
        <w:t xml:space="preserve"> </w:t>
      </w:r>
      <w:r>
        <w:rPr>
          <w:i/>
        </w:rPr>
        <w:t xml:space="preserve">Gesundheit. </w:t>
      </w:r>
      <w:r>
        <w:t xml:space="preserve">Medizinisch Wissenschaftliche Verlagsgesellschaft. </w:t>
      </w:r>
      <w:hyperlink r:id="rId27">
        <w:r>
          <w:rPr>
            <w:spacing w:val="-2"/>
          </w:rPr>
          <w:t>https://doi.org/10.32745/9783954666270-13</w:t>
        </w:r>
      </w:hyperlink>
    </w:p>
    <w:p w14:paraId="6DFDB213" w14:textId="77777777" w:rsidR="00D8082C" w:rsidRDefault="0061059E">
      <w:pPr>
        <w:pStyle w:val="Textkrper"/>
        <w:spacing w:before="157" w:line="259" w:lineRule="auto"/>
        <w:ind w:left="848" w:right="700" w:hanging="708"/>
      </w:pPr>
      <w:r>
        <w:t xml:space="preserve">OECD (2020, September): </w:t>
      </w:r>
      <w:r>
        <w:rPr>
          <w:i/>
        </w:rPr>
        <w:t xml:space="preserve">OECD Lernkompass 2030. </w:t>
      </w:r>
      <w:hyperlink r:id="rId28">
        <w:r>
          <w:t>https://www.siemens-stiftung.org/wp-</w:t>
        </w:r>
      </w:hyperlink>
      <w:r>
        <w:rPr>
          <w:spacing w:val="-2"/>
        </w:rPr>
        <w:t>content/uploads/medien/publikationen/publikation-bildung-oecdlernkompass2030.pdf</w:t>
      </w:r>
    </w:p>
    <w:p w14:paraId="38A58654" w14:textId="77777777" w:rsidR="00D8082C" w:rsidRPr="00E5069E" w:rsidRDefault="0061059E">
      <w:pPr>
        <w:pStyle w:val="Textkrper"/>
        <w:spacing w:before="160" w:line="259" w:lineRule="auto"/>
        <w:ind w:left="848" w:right="17" w:hanging="708"/>
        <w:rPr>
          <w:lang w:val="en-US"/>
        </w:rPr>
      </w:pPr>
      <w:proofErr w:type="spellStart"/>
      <w:r w:rsidRPr="00E5069E">
        <w:rPr>
          <w:lang w:val="en-US"/>
        </w:rPr>
        <w:t>Romanello</w:t>
      </w:r>
      <w:proofErr w:type="spellEnd"/>
      <w:r w:rsidRPr="00E5069E">
        <w:rPr>
          <w:lang w:val="en-US"/>
        </w:rPr>
        <w:t>,</w:t>
      </w:r>
      <w:r w:rsidRPr="00E5069E">
        <w:rPr>
          <w:spacing w:val="-2"/>
          <w:lang w:val="en-US"/>
        </w:rPr>
        <w:t xml:space="preserve"> </w:t>
      </w:r>
      <w:r w:rsidRPr="00E5069E">
        <w:rPr>
          <w:lang w:val="en-US"/>
        </w:rPr>
        <w:t>M., Napoli, C. D., Green,</w:t>
      </w:r>
      <w:r w:rsidRPr="00E5069E">
        <w:rPr>
          <w:spacing w:val="-2"/>
          <w:lang w:val="en-US"/>
        </w:rPr>
        <w:t xml:space="preserve"> </w:t>
      </w:r>
      <w:r w:rsidRPr="00E5069E">
        <w:rPr>
          <w:lang w:val="en-US"/>
        </w:rPr>
        <w:t xml:space="preserve">C., Kennard, H., Lampard, P., </w:t>
      </w:r>
      <w:proofErr w:type="spellStart"/>
      <w:r w:rsidRPr="00E5069E">
        <w:rPr>
          <w:lang w:val="en-US"/>
        </w:rPr>
        <w:t>Scamman</w:t>
      </w:r>
      <w:proofErr w:type="spellEnd"/>
      <w:r w:rsidRPr="00E5069E">
        <w:rPr>
          <w:lang w:val="en-US"/>
        </w:rPr>
        <w:t xml:space="preserve">, D., </w:t>
      </w:r>
      <w:proofErr w:type="spellStart"/>
      <w:r w:rsidRPr="00E5069E">
        <w:rPr>
          <w:lang w:val="en-US"/>
        </w:rPr>
        <w:t>Walawender</w:t>
      </w:r>
      <w:proofErr w:type="spellEnd"/>
      <w:r w:rsidRPr="00E5069E">
        <w:rPr>
          <w:lang w:val="en-US"/>
        </w:rPr>
        <w:t>, M.,</w:t>
      </w:r>
      <w:r w:rsidRPr="00E5069E">
        <w:rPr>
          <w:spacing w:val="-2"/>
          <w:lang w:val="en-US"/>
        </w:rPr>
        <w:t xml:space="preserve"> </w:t>
      </w:r>
      <w:r w:rsidRPr="00E5069E">
        <w:rPr>
          <w:lang w:val="en-US"/>
        </w:rPr>
        <w:t xml:space="preserve">Ali, Z., </w:t>
      </w:r>
      <w:proofErr w:type="spellStart"/>
      <w:r w:rsidRPr="00E5069E">
        <w:rPr>
          <w:lang w:val="en-US"/>
        </w:rPr>
        <w:t>Ameli</w:t>
      </w:r>
      <w:proofErr w:type="spellEnd"/>
      <w:r w:rsidRPr="00E5069E">
        <w:rPr>
          <w:lang w:val="en-US"/>
        </w:rPr>
        <w:t xml:space="preserve">, N., </w:t>
      </w:r>
      <w:proofErr w:type="spellStart"/>
      <w:r w:rsidRPr="00E5069E">
        <w:rPr>
          <w:lang w:val="en-US"/>
        </w:rPr>
        <w:t>Ayeb</w:t>
      </w:r>
      <w:proofErr w:type="spellEnd"/>
      <w:r w:rsidRPr="00E5069E">
        <w:rPr>
          <w:lang w:val="en-US"/>
        </w:rPr>
        <w:t xml:space="preserve">-Karlsson, S., </w:t>
      </w:r>
      <w:proofErr w:type="spellStart"/>
      <w:r w:rsidRPr="00E5069E">
        <w:rPr>
          <w:lang w:val="en-US"/>
        </w:rPr>
        <w:t>Beggs</w:t>
      </w:r>
      <w:proofErr w:type="spellEnd"/>
      <w:r w:rsidRPr="00E5069E">
        <w:rPr>
          <w:lang w:val="en-US"/>
        </w:rPr>
        <w:t xml:space="preserve">, P. J., </w:t>
      </w:r>
      <w:proofErr w:type="spellStart"/>
      <w:r w:rsidRPr="00E5069E">
        <w:rPr>
          <w:lang w:val="en-US"/>
        </w:rPr>
        <w:t>Belesova</w:t>
      </w:r>
      <w:proofErr w:type="spellEnd"/>
      <w:r w:rsidRPr="00E5069E">
        <w:rPr>
          <w:lang w:val="en-US"/>
        </w:rPr>
        <w:t xml:space="preserve">, K., </w:t>
      </w:r>
      <w:proofErr w:type="spellStart"/>
      <w:r w:rsidRPr="00E5069E">
        <w:rPr>
          <w:lang w:val="en-US"/>
        </w:rPr>
        <w:t>Berrang</w:t>
      </w:r>
      <w:proofErr w:type="spellEnd"/>
      <w:r w:rsidRPr="00E5069E">
        <w:rPr>
          <w:lang w:val="en-US"/>
        </w:rPr>
        <w:t xml:space="preserve"> Ford, L., Bowen, K., Cai, W., Callaghan, M., Campbell-</w:t>
      </w:r>
      <w:proofErr w:type="spellStart"/>
      <w:r w:rsidRPr="00E5069E">
        <w:rPr>
          <w:lang w:val="en-US"/>
        </w:rPr>
        <w:t>Lendrum</w:t>
      </w:r>
      <w:proofErr w:type="spellEnd"/>
      <w:r w:rsidRPr="00E5069E">
        <w:rPr>
          <w:lang w:val="en-US"/>
        </w:rPr>
        <w:t xml:space="preserve">, D., Chambers, J., Cross, T. J., … </w:t>
      </w:r>
      <w:r w:rsidRPr="004662F2">
        <w:rPr>
          <w:lang w:val="en-US"/>
        </w:rPr>
        <w:t xml:space="preserve">Costello, A. (2023, 16-22 Dezember). </w:t>
      </w:r>
      <w:r w:rsidRPr="00E5069E">
        <w:rPr>
          <w:lang w:val="en-US"/>
        </w:rPr>
        <w:t>The 2023 report of the Lancet Countdown on health and climate change: The imperative</w:t>
      </w:r>
      <w:r w:rsidRPr="00E5069E">
        <w:rPr>
          <w:spacing w:val="-5"/>
          <w:lang w:val="en-US"/>
        </w:rPr>
        <w:t xml:space="preserve"> </w:t>
      </w:r>
      <w:r w:rsidRPr="00E5069E">
        <w:rPr>
          <w:lang w:val="en-US"/>
        </w:rPr>
        <w:t>for</w:t>
      </w:r>
      <w:r w:rsidRPr="00E5069E">
        <w:rPr>
          <w:spacing w:val="-6"/>
          <w:lang w:val="en-US"/>
        </w:rPr>
        <w:t xml:space="preserve"> </w:t>
      </w:r>
      <w:r w:rsidRPr="00E5069E">
        <w:rPr>
          <w:lang w:val="en-US"/>
        </w:rPr>
        <w:t>a</w:t>
      </w:r>
      <w:r w:rsidRPr="00E5069E">
        <w:rPr>
          <w:spacing w:val="-6"/>
          <w:lang w:val="en-US"/>
        </w:rPr>
        <w:t xml:space="preserve"> </w:t>
      </w:r>
      <w:r w:rsidRPr="00E5069E">
        <w:rPr>
          <w:lang w:val="en-US"/>
        </w:rPr>
        <w:t>health-</w:t>
      </w:r>
      <w:proofErr w:type="spellStart"/>
      <w:r w:rsidRPr="00E5069E">
        <w:rPr>
          <w:lang w:val="en-US"/>
        </w:rPr>
        <w:t>centred</w:t>
      </w:r>
      <w:proofErr w:type="spellEnd"/>
      <w:r w:rsidRPr="00E5069E">
        <w:rPr>
          <w:spacing w:val="-6"/>
          <w:lang w:val="en-US"/>
        </w:rPr>
        <w:t xml:space="preserve"> </w:t>
      </w:r>
      <w:r w:rsidRPr="00E5069E">
        <w:rPr>
          <w:lang w:val="en-US"/>
        </w:rPr>
        <w:t>response</w:t>
      </w:r>
      <w:r w:rsidRPr="00E5069E">
        <w:rPr>
          <w:spacing w:val="-5"/>
          <w:lang w:val="en-US"/>
        </w:rPr>
        <w:t xml:space="preserve"> </w:t>
      </w:r>
      <w:r w:rsidRPr="00E5069E">
        <w:rPr>
          <w:lang w:val="en-US"/>
        </w:rPr>
        <w:t>in</w:t>
      </w:r>
      <w:r w:rsidRPr="00E5069E">
        <w:rPr>
          <w:spacing w:val="-6"/>
          <w:lang w:val="en-US"/>
        </w:rPr>
        <w:t xml:space="preserve"> </w:t>
      </w:r>
      <w:r w:rsidRPr="00E5069E">
        <w:rPr>
          <w:lang w:val="en-US"/>
        </w:rPr>
        <w:t>a</w:t>
      </w:r>
      <w:r w:rsidRPr="00E5069E">
        <w:rPr>
          <w:spacing w:val="-7"/>
          <w:lang w:val="en-US"/>
        </w:rPr>
        <w:t xml:space="preserve"> </w:t>
      </w:r>
      <w:r w:rsidRPr="00E5069E">
        <w:rPr>
          <w:lang w:val="en-US"/>
        </w:rPr>
        <w:t>world</w:t>
      </w:r>
      <w:r w:rsidRPr="00E5069E">
        <w:rPr>
          <w:spacing w:val="-6"/>
          <w:lang w:val="en-US"/>
        </w:rPr>
        <w:t xml:space="preserve"> </w:t>
      </w:r>
      <w:r w:rsidRPr="00E5069E">
        <w:rPr>
          <w:lang w:val="en-US"/>
        </w:rPr>
        <w:t>facing</w:t>
      </w:r>
      <w:r w:rsidRPr="00E5069E">
        <w:rPr>
          <w:spacing w:val="-6"/>
          <w:lang w:val="en-US"/>
        </w:rPr>
        <w:t xml:space="preserve"> </w:t>
      </w:r>
      <w:r w:rsidRPr="00E5069E">
        <w:rPr>
          <w:lang w:val="en-US"/>
        </w:rPr>
        <w:t>irreversible</w:t>
      </w:r>
      <w:r w:rsidRPr="00E5069E">
        <w:rPr>
          <w:spacing w:val="-5"/>
          <w:lang w:val="en-US"/>
        </w:rPr>
        <w:t xml:space="preserve"> </w:t>
      </w:r>
      <w:r w:rsidRPr="00E5069E">
        <w:rPr>
          <w:lang w:val="en-US"/>
        </w:rPr>
        <w:t>harms.</w:t>
      </w:r>
      <w:r w:rsidRPr="00E5069E">
        <w:rPr>
          <w:spacing w:val="-7"/>
          <w:lang w:val="en-US"/>
        </w:rPr>
        <w:t xml:space="preserve"> </w:t>
      </w:r>
      <w:r w:rsidRPr="00E5069E">
        <w:rPr>
          <w:i/>
          <w:lang w:val="en-US"/>
        </w:rPr>
        <w:t>The</w:t>
      </w:r>
      <w:r w:rsidRPr="00E5069E">
        <w:rPr>
          <w:i/>
          <w:spacing w:val="-7"/>
          <w:lang w:val="en-US"/>
        </w:rPr>
        <w:t xml:space="preserve"> </w:t>
      </w:r>
      <w:r w:rsidRPr="00E5069E">
        <w:rPr>
          <w:i/>
          <w:lang w:val="en-US"/>
        </w:rPr>
        <w:t>Lancet</w:t>
      </w:r>
      <w:r w:rsidRPr="00E5069E">
        <w:rPr>
          <w:lang w:val="en-US"/>
        </w:rPr>
        <w:t>,</w:t>
      </w:r>
      <w:r w:rsidRPr="00E5069E">
        <w:rPr>
          <w:spacing w:val="-7"/>
          <w:lang w:val="en-US"/>
        </w:rPr>
        <w:t xml:space="preserve"> </w:t>
      </w:r>
      <w:r w:rsidRPr="00E5069E">
        <w:rPr>
          <w:lang w:val="en-US"/>
        </w:rPr>
        <w:t xml:space="preserve">404 (10419), S. 2346-2394. </w:t>
      </w:r>
      <w:hyperlink r:id="rId29">
        <w:r w:rsidRPr="00E5069E">
          <w:rPr>
            <w:lang w:val="en-US"/>
          </w:rPr>
          <w:t>https://doi.org/10.1016/S0140-6736(23)01859-7</w:t>
        </w:r>
      </w:hyperlink>
    </w:p>
    <w:p w14:paraId="411F1A75" w14:textId="77777777" w:rsidR="00D8082C" w:rsidRPr="00E5069E" w:rsidRDefault="0061059E">
      <w:pPr>
        <w:pStyle w:val="Textkrper"/>
        <w:spacing w:before="160" w:line="259" w:lineRule="auto"/>
        <w:ind w:left="848" w:right="152" w:hanging="709"/>
        <w:rPr>
          <w:lang w:val="en-US"/>
        </w:rPr>
      </w:pPr>
      <w:r w:rsidRPr="00E5069E">
        <w:rPr>
          <w:lang w:val="en-US"/>
        </w:rPr>
        <w:t>Shaw,</w:t>
      </w:r>
      <w:r w:rsidRPr="00E5069E">
        <w:rPr>
          <w:spacing w:val="-3"/>
          <w:lang w:val="en-US"/>
        </w:rPr>
        <w:t xml:space="preserve"> </w:t>
      </w:r>
      <w:r w:rsidRPr="00E5069E">
        <w:rPr>
          <w:lang w:val="en-US"/>
        </w:rPr>
        <w:t>E.,</w:t>
      </w:r>
      <w:r w:rsidRPr="00E5069E">
        <w:rPr>
          <w:spacing w:val="-3"/>
          <w:lang w:val="en-US"/>
        </w:rPr>
        <w:t xml:space="preserve"> </w:t>
      </w:r>
      <w:r w:rsidRPr="00E5069E">
        <w:rPr>
          <w:lang w:val="en-US"/>
        </w:rPr>
        <w:t>Walpole,</w:t>
      </w:r>
      <w:r w:rsidRPr="00E5069E">
        <w:rPr>
          <w:spacing w:val="-5"/>
          <w:lang w:val="en-US"/>
        </w:rPr>
        <w:t xml:space="preserve"> </w:t>
      </w:r>
      <w:r w:rsidRPr="00E5069E">
        <w:rPr>
          <w:lang w:val="en-US"/>
        </w:rPr>
        <w:t>S.,</w:t>
      </w:r>
      <w:r w:rsidRPr="00E5069E">
        <w:rPr>
          <w:spacing w:val="-3"/>
          <w:lang w:val="en-US"/>
        </w:rPr>
        <w:t xml:space="preserve"> </w:t>
      </w:r>
      <w:r w:rsidRPr="00E5069E">
        <w:rPr>
          <w:lang w:val="en-US"/>
        </w:rPr>
        <w:t>McLean,</w:t>
      </w:r>
      <w:r w:rsidRPr="00E5069E">
        <w:rPr>
          <w:spacing w:val="-3"/>
          <w:lang w:val="en-US"/>
        </w:rPr>
        <w:t xml:space="preserve"> </w:t>
      </w:r>
      <w:r w:rsidRPr="00E5069E">
        <w:rPr>
          <w:lang w:val="en-US"/>
        </w:rPr>
        <w:t>A.-N.,</w:t>
      </w:r>
      <w:r w:rsidRPr="00E5069E">
        <w:rPr>
          <w:spacing w:val="-3"/>
          <w:lang w:val="en-US"/>
        </w:rPr>
        <w:t xml:space="preserve"> </w:t>
      </w:r>
      <w:proofErr w:type="spellStart"/>
      <w:r w:rsidRPr="00E5069E">
        <w:rPr>
          <w:lang w:val="en-US"/>
        </w:rPr>
        <w:t>Barna</w:t>
      </w:r>
      <w:proofErr w:type="spellEnd"/>
      <w:r w:rsidRPr="00E5069E">
        <w:rPr>
          <w:lang w:val="en-US"/>
        </w:rPr>
        <w:t>,</w:t>
      </w:r>
      <w:r w:rsidRPr="00E5069E">
        <w:rPr>
          <w:spacing w:val="-3"/>
          <w:lang w:val="en-US"/>
        </w:rPr>
        <w:t xml:space="preserve"> </w:t>
      </w:r>
      <w:r w:rsidRPr="00E5069E">
        <w:rPr>
          <w:lang w:val="en-US"/>
        </w:rPr>
        <w:t>S.,</w:t>
      </w:r>
      <w:r w:rsidRPr="00E5069E">
        <w:rPr>
          <w:spacing w:val="-5"/>
          <w:lang w:val="en-US"/>
        </w:rPr>
        <w:t xml:space="preserve"> </w:t>
      </w:r>
      <w:proofErr w:type="spellStart"/>
      <w:r w:rsidRPr="00E5069E">
        <w:rPr>
          <w:lang w:val="en-US"/>
        </w:rPr>
        <w:t>Bazin</w:t>
      </w:r>
      <w:proofErr w:type="spellEnd"/>
      <w:r w:rsidRPr="00E5069E">
        <w:rPr>
          <w:lang w:val="en-US"/>
        </w:rPr>
        <w:t>,</w:t>
      </w:r>
      <w:r w:rsidRPr="00E5069E">
        <w:rPr>
          <w:spacing w:val="-3"/>
          <w:lang w:val="en-US"/>
        </w:rPr>
        <w:t xml:space="preserve"> </w:t>
      </w:r>
      <w:r w:rsidRPr="00E5069E">
        <w:rPr>
          <w:lang w:val="en-US"/>
        </w:rPr>
        <w:t>K.,</w:t>
      </w:r>
      <w:r w:rsidRPr="00E5069E">
        <w:rPr>
          <w:spacing w:val="-3"/>
          <w:lang w:val="en-US"/>
        </w:rPr>
        <w:t xml:space="preserve"> </w:t>
      </w:r>
      <w:r w:rsidRPr="00E5069E">
        <w:rPr>
          <w:lang w:val="en-US"/>
        </w:rPr>
        <w:t>Behrens,</w:t>
      </w:r>
      <w:r w:rsidRPr="00E5069E">
        <w:rPr>
          <w:spacing w:val="-5"/>
          <w:lang w:val="en-US"/>
        </w:rPr>
        <w:t xml:space="preserve"> </w:t>
      </w:r>
      <w:r w:rsidRPr="00E5069E">
        <w:rPr>
          <w:lang w:val="en-US"/>
        </w:rPr>
        <w:t>G.,</w:t>
      </w:r>
      <w:r w:rsidRPr="00E5069E">
        <w:rPr>
          <w:spacing w:val="-3"/>
          <w:lang w:val="en-US"/>
        </w:rPr>
        <w:t xml:space="preserve"> </w:t>
      </w:r>
      <w:r w:rsidRPr="00E5069E">
        <w:rPr>
          <w:lang w:val="en-US"/>
        </w:rPr>
        <w:t>Chase,</w:t>
      </w:r>
      <w:r w:rsidRPr="00E5069E">
        <w:rPr>
          <w:spacing w:val="-3"/>
          <w:lang w:val="en-US"/>
        </w:rPr>
        <w:t xml:space="preserve"> </w:t>
      </w:r>
      <w:r w:rsidRPr="00E5069E">
        <w:rPr>
          <w:lang w:val="en-US"/>
        </w:rPr>
        <w:t>H.,</w:t>
      </w:r>
      <w:r w:rsidRPr="00E5069E">
        <w:rPr>
          <w:spacing w:val="-5"/>
          <w:lang w:val="en-US"/>
        </w:rPr>
        <w:t xml:space="preserve"> </w:t>
      </w:r>
      <w:r w:rsidRPr="00E5069E">
        <w:rPr>
          <w:lang w:val="en-US"/>
        </w:rPr>
        <w:t>Duane,</w:t>
      </w:r>
      <w:r w:rsidRPr="00E5069E">
        <w:rPr>
          <w:spacing w:val="-3"/>
          <w:lang w:val="en-US"/>
        </w:rPr>
        <w:t xml:space="preserve"> </w:t>
      </w:r>
      <w:r w:rsidRPr="00E5069E">
        <w:rPr>
          <w:lang w:val="en-US"/>
        </w:rPr>
        <w:t>B.,</w:t>
      </w:r>
      <w:r w:rsidRPr="00E5069E">
        <w:rPr>
          <w:spacing w:val="-3"/>
          <w:lang w:val="en-US"/>
        </w:rPr>
        <w:t xml:space="preserve"> </w:t>
      </w:r>
      <w:proofErr w:type="spellStart"/>
      <w:r w:rsidRPr="00E5069E">
        <w:rPr>
          <w:lang w:val="en-US"/>
        </w:rPr>
        <w:t>Omrani</w:t>
      </w:r>
      <w:proofErr w:type="spellEnd"/>
      <w:r w:rsidRPr="00E5069E">
        <w:rPr>
          <w:lang w:val="en-US"/>
        </w:rPr>
        <w:t>,</w:t>
      </w:r>
      <w:r w:rsidRPr="00E5069E">
        <w:rPr>
          <w:spacing w:val="-5"/>
          <w:lang w:val="en-US"/>
        </w:rPr>
        <w:t xml:space="preserve"> </w:t>
      </w:r>
      <w:r w:rsidRPr="00E5069E">
        <w:rPr>
          <w:lang w:val="en-US"/>
        </w:rPr>
        <w:t>O. E.,</w:t>
      </w:r>
      <w:r w:rsidRPr="00E5069E">
        <w:rPr>
          <w:spacing w:val="-3"/>
          <w:lang w:val="en-US"/>
        </w:rPr>
        <w:t xml:space="preserve"> </w:t>
      </w:r>
      <w:r w:rsidRPr="00E5069E">
        <w:rPr>
          <w:lang w:val="en-US"/>
        </w:rPr>
        <w:t>Elf,</w:t>
      </w:r>
      <w:r w:rsidRPr="00E5069E">
        <w:rPr>
          <w:spacing w:val="-3"/>
          <w:lang w:val="en-US"/>
        </w:rPr>
        <w:t xml:space="preserve"> </w:t>
      </w:r>
      <w:r w:rsidRPr="00E5069E">
        <w:rPr>
          <w:lang w:val="en-US"/>
        </w:rPr>
        <w:t>M.,</w:t>
      </w:r>
      <w:r w:rsidRPr="00E5069E">
        <w:rPr>
          <w:spacing w:val="-5"/>
          <w:lang w:val="en-US"/>
        </w:rPr>
        <w:t xml:space="preserve"> </w:t>
      </w:r>
      <w:proofErr w:type="spellStart"/>
      <w:r w:rsidRPr="00E5069E">
        <w:rPr>
          <w:lang w:val="en-US"/>
        </w:rPr>
        <w:t>Faerron</w:t>
      </w:r>
      <w:proofErr w:type="spellEnd"/>
      <w:r w:rsidRPr="00E5069E">
        <w:rPr>
          <w:spacing w:val="-4"/>
          <w:lang w:val="en-US"/>
        </w:rPr>
        <w:t xml:space="preserve"> </w:t>
      </w:r>
      <w:r w:rsidRPr="00E5069E">
        <w:rPr>
          <w:lang w:val="en-US"/>
        </w:rPr>
        <w:t>Guzmán,</w:t>
      </w:r>
      <w:r w:rsidRPr="00E5069E">
        <w:rPr>
          <w:spacing w:val="-3"/>
          <w:lang w:val="en-US"/>
        </w:rPr>
        <w:t xml:space="preserve"> </w:t>
      </w:r>
      <w:r w:rsidRPr="00E5069E">
        <w:rPr>
          <w:lang w:val="en-US"/>
        </w:rPr>
        <w:t>C.</w:t>
      </w:r>
      <w:r w:rsidRPr="00E5069E">
        <w:rPr>
          <w:spacing w:val="-3"/>
          <w:lang w:val="en-US"/>
        </w:rPr>
        <w:t xml:space="preserve"> </w:t>
      </w:r>
      <w:r w:rsidRPr="00E5069E">
        <w:rPr>
          <w:lang w:val="en-US"/>
        </w:rPr>
        <w:t>A.,</w:t>
      </w:r>
      <w:r w:rsidRPr="00E5069E">
        <w:rPr>
          <w:spacing w:val="-3"/>
          <w:lang w:val="en-US"/>
        </w:rPr>
        <w:t xml:space="preserve"> </w:t>
      </w:r>
      <w:r w:rsidRPr="00E5069E">
        <w:rPr>
          <w:lang w:val="en-US"/>
        </w:rPr>
        <w:t>de</w:t>
      </w:r>
      <w:r w:rsidRPr="00E5069E">
        <w:rPr>
          <w:spacing w:val="-2"/>
          <w:lang w:val="en-US"/>
        </w:rPr>
        <w:t xml:space="preserve"> </w:t>
      </w:r>
      <w:r w:rsidRPr="00E5069E">
        <w:rPr>
          <w:lang w:val="en-US"/>
        </w:rPr>
        <w:t>Barros,</w:t>
      </w:r>
      <w:r w:rsidRPr="00E5069E">
        <w:rPr>
          <w:spacing w:val="-3"/>
          <w:lang w:val="en-US"/>
        </w:rPr>
        <w:t xml:space="preserve"> </w:t>
      </w:r>
      <w:r w:rsidRPr="00E5069E">
        <w:rPr>
          <w:lang w:val="en-US"/>
        </w:rPr>
        <w:t>E.</w:t>
      </w:r>
      <w:r w:rsidRPr="00E5069E">
        <w:rPr>
          <w:spacing w:val="-6"/>
          <w:lang w:val="en-US"/>
        </w:rPr>
        <w:t xml:space="preserve"> </w:t>
      </w:r>
      <w:r w:rsidRPr="00E5069E">
        <w:rPr>
          <w:lang w:val="en-US"/>
        </w:rPr>
        <w:t>F.,</w:t>
      </w:r>
      <w:r w:rsidRPr="00E5069E">
        <w:rPr>
          <w:spacing w:val="-3"/>
          <w:lang w:val="en-US"/>
        </w:rPr>
        <w:t xml:space="preserve"> </w:t>
      </w:r>
      <w:r w:rsidRPr="00E5069E">
        <w:rPr>
          <w:lang w:val="en-US"/>
        </w:rPr>
        <w:t>Gibbs,</w:t>
      </w:r>
      <w:r w:rsidRPr="00E5069E">
        <w:rPr>
          <w:spacing w:val="-3"/>
          <w:lang w:val="en-US"/>
        </w:rPr>
        <w:t xml:space="preserve"> </w:t>
      </w:r>
      <w:r w:rsidRPr="00E5069E">
        <w:rPr>
          <w:lang w:val="en-US"/>
        </w:rPr>
        <w:t>T.</w:t>
      </w:r>
      <w:r w:rsidRPr="00E5069E">
        <w:rPr>
          <w:spacing w:val="-6"/>
          <w:lang w:val="en-US"/>
        </w:rPr>
        <w:t xml:space="preserve"> </w:t>
      </w:r>
      <w:r w:rsidRPr="00E5069E">
        <w:rPr>
          <w:lang w:val="en-US"/>
        </w:rPr>
        <w:t>J.,</w:t>
      </w:r>
      <w:r w:rsidRPr="00E5069E">
        <w:rPr>
          <w:spacing w:val="-3"/>
          <w:lang w:val="en-US"/>
        </w:rPr>
        <w:t xml:space="preserve"> </w:t>
      </w:r>
      <w:proofErr w:type="spellStart"/>
      <w:r w:rsidRPr="00E5069E">
        <w:rPr>
          <w:lang w:val="en-US"/>
        </w:rPr>
        <w:t>Groome</w:t>
      </w:r>
      <w:proofErr w:type="spellEnd"/>
      <w:r w:rsidRPr="00E5069E">
        <w:rPr>
          <w:lang w:val="en-US"/>
        </w:rPr>
        <w:t>,</w:t>
      </w:r>
      <w:r w:rsidRPr="00E5069E">
        <w:rPr>
          <w:spacing w:val="-5"/>
          <w:lang w:val="en-US"/>
        </w:rPr>
        <w:t xml:space="preserve"> </w:t>
      </w:r>
      <w:r w:rsidRPr="00E5069E">
        <w:rPr>
          <w:lang w:val="en-US"/>
        </w:rPr>
        <w:t>J.,</w:t>
      </w:r>
      <w:r w:rsidRPr="00E5069E">
        <w:rPr>
          <w:spacing w:val="-3"/>
          <w:lang w:val="en-US"/>
        </w:rPr>
        <w:t xml:space="preserve"> </w:t>
      </w:r>
      <w:r w:rsidRPr="00E5069E">
        <w:rPr>
          <w:lang w:val="en-US"/>
        </w:rPr>
        <w:t>Hackett,</w:t>
      </w:r>
      <w:r w:rsidRPr="00E5069E">
        <w:rPr>
          <w:spacing w:val="-5"/>
          <w:lang w:val="en-US"/>
        </w:rPr>
        <w:t xml:space="preserve"> </w:t>
      </w:r>
      <w:r w:rsidRPr="00E5069E">
        <w:rPr>
          <w:lang w:val="en-US"/>
        </w:rPr>
        <w:t>F.,</w:t>
      </w:r>
      <w:r w:rsidRPr="00E5069E">
        <w:rPr>
          <w:spacing w:val="-3"/>
          <w:lang w:val="en-US"/>
        </w:rPr>
        <w:t xml:space="preserve"> </w:t>
      </w:r>
      <w:r w:rsidRPr="00E5069E">
        <w:rPr>
          <w:lang w:val="en-US"/>
        </w:rPr>
        <w:t xml:space="preserve">Harden, J., Hothersall, E. J., Hourihane, M., Huss, N. M., … </w:t>
      </w:r>
      <w:proofErr w:type="spellStart"/>
      <w:r w:rsidRPr="00E5069E">
        <w:rPr>
          <w:lang w:val="en-US"/>
        </w:rPr>
        <w:t>Woollard</w:t>
      </w:r>
      <w:proofErr w:type="spellEnd"/>
      <w:r w:rsidRPr="00E5069E">
        <w:rPr>
          <w:lang w:val="en-US"/>
        </w:rPr>
        <w:t>, R. (2021). AMEE consensus statement:</w:t>
      </w:r>
      <w:r w:rsidRPr="00E5069E">
        <w:rPr>
          <w:spacing w:val="-11"/>
          <w:lang w:val="en-US"/>
        </w:rPr>
        <w:t xml:space="preserve"> </w:t>
      </w:r>
      <w:r w:rsidRPr="00E5069E">
        <w:rPr>
          <w:lang w:val="en-US"/>
        </w:rPr>
        <w:t>Planetary</w:t>
      </w:r>
      <w:r w:rsidRPr="00E5069E">
        <w:rPr>
          <w:spacing w:val="-10"/>
          <w:lang w:val="en-US"/>
        </w:rPr>
        <w:t xml:space="preserve"> </w:t>
      </w:r>
      <w:r w:rsidRPr="00E5069E">
        <w:rPr>
          <w:lang w:val="en-US"/>
        </w:rPr>
        <w:t>health</w:t>
      </w:r>
      <w:r w:rsidRPr="00E5069E">
        <w:rPr>
          <w:spacing w:val="-11"/>
          <w:lang w:val="en-US"/>
        </w:rPr>
        <w:t xml:space="preserve"> </w:t>
      </w:r>
      <w:r w:rsidRPr="00E5069E">
        <w:rPr>
          <w:lang w:val="en-US"/>
        </w:rPr>
        <w:t>and</w:t>
      </w:r>
      <w:r w:rsidRPr="00E5069E">
        <w:rPr>
          <w:spacing w:val="-11"/>
          <w:lang w:val="en-US"/>
        </w:rPr>
        <w:t xml:space="preserve"> </w:t>
      </w:r>
      <w:r w:rsidRPr="00E5069E">
        <w:rPr>
          <w:lang w:val="en-US"/>
        </w:rPr>
        <w:t>education</w:t>
      </w:r>
      <w:r w:rsidRPr="00E5069E">
        <w:rPr>
          <w:spacing w:val="-11"/>
          <w:lang w:val="en-US"/>
        </w:rPr>
        <w:t xml:space="preserve"> </w:t>
      </w:r>
      <w:r w:rsidRPr="00E5069E">
        <w:rPr>
          <w:lang w:val="en-US"/>
        </w:rPr>
        <w:t>for</w:t>
      </w:r>
      <w:r w:rsidRPr="00E5069E">
        <w:rPr>
          <w:spacing w:val="-12"/>
          <w:lang w:val="en-US"/>
        </w:rPr>
        <w:t xml:space="preserve"> </w:t>
      </w:r>
      <w:r w:rsidRPr="00E5069E">
        <w:rPr>
          <w:lang w:val="en-US"/>
        </w:rPr>
        <w:t>sustainable</w:t>
      </w:r>
      <w:r w:rsidRPr="00E5069E">
        <w:rPr>
          <w:spacing w:val="-10"/>
          <w:lang w:val="en-US"/>
        </w:rPr>
        <w:t xml:space="preserve"> </w:t>
      </w:r>
      <w:r w:rsidRPr="00E5069E">
        <w:rPr>
          <w:lang w:val="en-US"/>
        </w:rPr>
        <w:t>healthcare.</w:t>
      </w:r>
      <w:r w:rsidRPr="00E5069E">
        <w:rPr>
          <w:spacing w:val="-10"/>
          <w:lang w:val="en-US"/>
        </w:rPr>
        <w:t xml:space="preserve"> </w:t>
      </w:r>
      <w:r w:rsidRPr="00E5069E">
        <w:rPr>
          <w:i/>
          <w:lang w:val="en-US"/>
        </w:rPr>
        <w:t>Medical</w:t>
      </w:r>
      <w:r w:rsidRPr="00E5069E">
        <w:rPr>
          <w:i/>
          <w:spacing w:val="-10"/>
          <w:lang w:val="en-US"/>
        </w:rPr>
        <w:t xml:space="preserve"> </w:t>
      </w:r>
      <w:r w:rsidRPr="00E5069E">
        <w:rPr>
          <w:i/>
          <w:lang w:val="en-US"/>
        </w:rPr>
        <w:t>Teacher,</w:t>
      </w:r>
      <w:r w:rsidRPr="00E5069E">
        <w:rPr>
          <w:i/>
          <w:spacing w:val="-9"/>
          <w:lang w:val="en-US"/>
        </w:rPr>
        <w:t xml:space="preserve"> </w:t>
      </w:r>
      <w:r w:rsidRPr="00E5069E">
        <w:rPr>
          <w:lang w:val="en-US"/>
        </w:rPr>
        <w:t>43(3),</w:t>
      </w:r>
    </w:p>
    <w:p w14:paraId="6146E174" w14:textId="77777777" w:rsidR="00D8082C" w:rsidRPr="00E5069E" w:rsidRDefault="0061059E">
      <w:pPr>
        <w:pStyle w:val="Textkrper"/>
        <w:spacing w:line="267" w:lineRule="exact"/>
        <w:ind w:left="848"/>
        <w:rPr>
          <w:lang w:val="en-US"/>
        </w:rPr>
      </w:pPr>
      <w:r w:rsidRPr="00E5069E">
        <w:rPr>
          <w:lang w:val="en-US"/>
        </w:rPr>
        <w:t>S.</w:t>
      </w:r>
      <w:r w:rsidRPr="00E5069E">
        <w:rPr>
          <w:spacing w:val="-4"/>
          <w:lang w:val="en-US"/>
        </w:rPr>
        <w:t xml:space="preserve"> </w:t>
      </w:r>
      <w:r w:rsidRPr="00E5069E">
        <w:rPr>
          <w:lang w:val="en-US"/>
        </w:rPr>
        <w:t>277–288.</w:t>
      </w:r>
      <w:r w:rsidRPr="00E5069E">
        <w:rPr>
          <w:spacing w:val="-3"/>
          <w:lang w:val="en-US"/>
        </w:rPr>
        <w:t xml:space="preserve"> </w:t>
      </w:r>
      <w:hyperlink r:id="rId30">
        <w:r w:rsidRPr="00E5069E">
          <w:rPr>
            <w:spacing w:val="-2"/>
            <w:lang w:val="en-US"/>
          </w:rPr>
          <w:t>https://doi.org/10.1080/0142159X.2020.1860207</w:t>
        </w:r>
      </w:hyperlink>
    </w:p>
    <w:p w14:paraId="77440F01" w14:textId="77777777" w:rsidR="00D8082C" w:rsidRPr="00E5069E" w:rsidRDefault="0061059E">
      <w:pPr>
        <w:pStyle w:val="Textkrper"/>
        <w:spacing w:before="180"/>
        <w:ind w:left="140"/>
        <w:rPr>
          <w:lang w:val="en-US"/>
        </w:rPr>
      </w:pPr>
      <w:r w:rsidRPr="00E5069E">
        <w:rPr>
          <w:spacing w:val="-2"/>
          <w:lang w:val="en-US"/>
        </w:rPr>
        <w:t>Weinheimer,</w:t>
      </w:r>
      <w:r w:rsidRPr="00E5069E">
        <w:rPr>
          <w:spacing w:val="-3"/>
          <w:lang w:val="en-US"/>
        </w:rPr>
        <w:t xml:space="preserve"> </w:t>
      </w:r>
      <w:r w:rsidRPr="00E5069E">
        <w:rPr>
          <w:spacing w:val="-2"/>
          <w:lang w:val="en-US"/>
        </w:rPr>
        <w:t>M.; Wihofszky, P.; Büker,</w:t>
      </w:r>
      <w:r w:rsidRPr="00E5069E">
        <w:rPr>
          <w:spacing w:val="-3"/>
          <w:lang w:val="en-US"/>
        </w:rPr>
        <w:t xml:space="preserve"> </w:t>
      </w:r>
      <w:r w:rsidRPr="00E5069E">
        <w:rPr>
          <w:spacing w:val="-2"/>
          <w:lang w:val="en-US"/>
        </w:rPr>
        <w:t>C.;</w:t>
      </w:r>
      <w:r w:rsidRPr="00E5069E">
        <w:rPr>
          <w:spacing w:val="-1"/>
          <w:lang w:val="en-US"/>
        </w:rPr>
        <w:t xml:space="preserve"> </w:t>
      </w:r>
      <w:r w:rsidRPr="00E5069E">
        <w:rPr>
          <w:spacing w:val="-2"/>
          <w:lang w:val="en-US"/>
        </w:rPr>
        <w:t>Huss,</w:t>
      </w:r>
      <w:r w:rsidRPr="00E5069E">
        <w:rPr>
          <w:spacing w:val="-3"/>
          <w:lang w:val="en-US"/>
        </w:rPr>
        <w:t xml:space="preserve"> </w:t>
      </w:r>
      <w:r w:rsidRPr="00E5069E">
        <w:rPr>
          <w:spacing w:val="-2"/>
          <w:lang w:val="en-US"/>
        </w:rPr>
        <w:t>N.;</w:t>
      </w:r>
      <w:r w:rsidRPr="00E5069E">
        <w:rPr>
          <w:spacing w:val="-1"/>
          <w:lang w:val="en-US"/>
        </w:rPr>
        <w:t xml:space="preserve"> </w:t>
      </w:r>
      <w:r w:rsidRPr="00E5069E">
        <w:rPr>
          <w:spacing w:val="-2"/>
          <w:lang w:val="en-US"/>
        </w:rPr>
        <w:t>Latteck,</w:t>
      </w:r>
      <w:r w:rsidRPr="00E5069E">
        <w:rPr>
          <w:spacing w:val="-5"/>
          <w:lang w:val="en-US"/>
        </w:rPr>
        <w:t xml:space="preserve"> </w:t>
      </w:r>
      <w:r w:rsidRPr="00E5069E">
        <w:rPr>
          <w:spacing w:val="-2"/>
          <w:lang w:val="en-US"/>
        </w:rPr>
        <w:t>Ä.-D.; Riedel,</w:t>
      </w:r>
      <w:r w:rsidRPr="00E5069E">
        <w:rPr>
          <w:spacing w:val="-4"/>
          <w:lang w:val="en-US"/>
        </w:rPr>
        <w:t xml:space="preserve"> </w:t>
      </w:r>
      <w:r w:rsidRPr="00E5069E">
        <w:rPr>
          <w:spacing w:val="-2"/>
          <w:lang w:val="en-US"/>
        </w:rPr>
        <w:t>A.; Seidel, L.</w:t>
      </w:r>
      <w:r w:rsidRPr="00E5069E">
        <w:rPr>
          <w:spacing w:val="-3"/>
          <w:lang w:val="en-US"/>
        </w:rPr>
        <w:t xml:space="preserve"> </w:t>
      </w:r>
      <w:r w:rsidRPr="00E5069E">
        <w:rPr>
          <w:spacing w:val="-2"/>
          <w:lang w:val="en-US"/>
        </w:rPr>
        <w:t>(2025).</w:t>
      </w:r>
    </w:p>
    <w:p w14:paraId="0900A0D6" w14:textId="77777777" w:rsidR="00D8082C" w:rsidRDefault="0061059E">
      <w:pPr>
        <w:spacing w:before="22"/>
        <w:ind w:left="848"/>
      </w:pPr>
      <w:r>
        <w:rPr>
          <w:i/>
        </w:rPr>
        <w:t>Nachhaltiges</w:t>
      </w:r>
      <w:r>
        <w:rPr>
          <w:i/>
          <w:spacing w:val="-4"/>
        </w:rPr>
        <w:t xml:space="preserve"> </w:t>
      </w:r>
      <w:r>
        <w:rPr>
          <w:i/>
        </w:rPr>
        <w:t>Handeln</w:t>
      </w:r>
      <w:r>
        <w:rPr>
          <w:i/>
          <w:spacing w:val="-6"/>
        </w:rPr>
        <w:t xml:space="preserve"> </w:t>
      </w:r>
      <w:r>
        <w:rPr>
          <w:i/>
        </w:rPr>
        <w:t>in</w:t>
      </w:r>
      <w:r>
        <w:rPr>
          <w:i/>
          <w:spacing w:val="-5"/>
        </w:rPr>
        <w:t xml:space="preserve"> </w:t>
      </w:r>
      <w:r>
        <w:rPr>
          <w:i/>
        </w:rPr>
        <w:t>der</w:t>
      </w:r>
      <w:r>
        <w:rPr>
          <w:i/>
          <w:spacing w:val="-4"/>
        </w:rPr>
        <w:t xml:space="preserve"> </w:t>
      </w:r>
      <w:proofErr w:type="spellStart"/>
      <w:r>
        <w:rPr>
          <w:i/>
        </w:rPr>
        <w:t>Pﬂege</w:t>
      </w:r>
      <w:proofErr w:type="spellEnd"/>
      <w:r>
        <w:rPr>
          <w:i/>
        </w:rPr>
        <w:t>.</w:t>
      </w:r>
      <w:r>
        <w:rPr>
          <w:i/>
          <w:spacing w:val="-6"/>
        </w:rPr>
        <w:t xml:space="preserve"> </w:t>
      </w:r>
      <w:r>
        <w:rPr>
          <w:spacing w:val="-2"/>
        </w:rPr>
        <w:t>Springer.</w:t>
      </w:r>
    </w:p>
    <w:p w14:paraId="7826F4CD" w14:textId="77777777" w:rsidR="00D8082C" w:rsidRDefault="00D8082C">
      <w:pPr>
        <w:sectPr w:rsidR="00D8082C">
          <w:pgSz w:w="11910" w:h="16840"/>
          <w:pgMar w:top="1360" w:right="1275" w:bottom="720" w:left="1275" w:header="0" w:footer="523" w:gutter="0"/>
          <w:cols w:space="720"/>
        </w:sectPr>
      </w:pPr>
    </w:p>
    <w:p w14:paraId="6FC3E558" w14:textId="5DB358E1" w:rsidR="0061059E" w:rsidRPr="0061059E" w:rsidRDefault="0061059E" w:rsidP="0061059E">
      <w:pPr>
        <w:pStyle w:val="Textkrper"/>
      </w:pPr>
      <w:r>
        <w:rPr>
          <w:noProof/>
        </w:rPr>
        <w:drawing>
          <wp:anchor distT="0" distB="0" distL="114300" distR="114300" simplePos="0" relativeHeight="487592448" behindDoc="0" locked="0" layoutInCell="1" allowOverlap="1" wp14:anchorId="1B25C6ED" wp14:editId="2F78B43C">
            <wp:simplePos x="0" y="0"/>
            <wp:positionH relativeFrom="column">
              <wp:posOffset>3175</wp:posOffset>
            </wp:positionH>
            <wp:positionV relativeFrom="paragraph">
              <wp:posOffset>0</wp:posOffset>
            </wp:positionV>
            <wp:extent cx="1316990" cy="4572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16990" cy="457200"/>
                    </a:xfrm>
                    <a:prstGeom prst="rect">
                      <a:avLst/>
                    </a:prstGeom>
                    <a:noFill/>
                  </pic:spPr>
                </pic:pic>
              </a:graphicData>
            </a:graphic>
          </wp:anchor>
        </w:drawing>
      </w:r>
      <w:r w:rsidRPr="0061059E">
        <w:t xml:space="preserve">„Das Projekt Naht </w:t>
      </w:r>
      <w:proofErr w:type="spellStart"/>
      <w:r w:rsidRPr="0061059E">
        <w:t>empﬁehlt</w:t>
      </w:r>
      <w:proofErr w:type="spellEnd"/>
      <w:r w:rsidRPr="0061059E">
        <w:t>“ vom Projektteam Naht ist - mit Ausnahme aller Wort- und Bildmarken und aller anders gekennzeichneten Elemente - lizenziert unter CC BY-SA 4.0 (202</w:t>
      </w:r>
      <w:r>
        <w:t>6</w:t>
      </w:r>
      <w:r w:rsidRPr="0061059E">
        <w:t>). Als Ansprechperson zu dem Material steht Ihnen Prof. Dr. Petra Wihofszky zur Verfügung.</w:t>
      </w:r>
    </w:p>
    <w:p w14:paraId="098A4C1F" w14:textId="77777777" w:rsidR="00D8082C" w:rsidRDefault="00D8082C">
      <w:pPr>
        <w:pStyle w:val="Textkrper"/>
      </w:pPr>
    </w:p>
    <w:p w14:paraId="1996E741" w14:textId="77777777" w:rsidR="00D8082C" w:rsidRDefault="00D8082C">
      <w:pPr>
        <w:pStyle w:val="Textkrper"/>
      </w:pPr>
    </w:p>
    <w:p w14:paraId="4D325F9C" w14:textId="77777777" w:rsidR="00D8082C" w:rsidRDefault="00D8082C">
      <w:pPr>
        <w:pStyle w:val="Textkrper"/>
      </w:pPr>
    </w:p>
    <w:p w14:paraId="208AC9F4" w14:textId="77777777" w:rsidR="00D8082C" w:rsidRDefault="00D8082C">
      <w:pPr>
        <w:pStyle w:val="Textkrper"/>
      </w:pPr>
    </w:p>
    <w:p w14:paraId="077246CC" w14:textId="77777777" w:rsidR="00D8082C" w:rsidRDefault="00D8082C">
      <w:pPr>
        <w:pStyle w:val="Textkrper"/>
      </w:pPr>
    </w:p>
    <w:p w14:paraId="4612B994" w14:textId="77777777" w:rsidR="00D8082C" w:rsidRDefault="00D8082C">
      <w:pPr>
        <w:pStyle w:val="Textkrper"/>
      </w:pPr>
    </w:p>
    <w:p w14:paraId="576648D1" w14:textId="77777777" w:rsidR="00D8082C" w:rsidRDefault="00D8082C">
      <w:pPr>
        <w:pStyle w:val="Textkrper"/>
      </w:pPr>
    </w:p>
    <w:p w14:paraId="0A0462E7" w14:textId="77777777" w:rsidR="00D8082C" w:rsidRDefault="00D8082C">
      <w:pPr>
        <w:pStyle w:val="Textkrper"/>
      </w:pPr>
    </w:p>
    <w:p w14:paraId="6552FDC0" w14:textId="77777777" w:rsidR="00D8082C" w:rsidRDefault="00D8082C">
      <w:pPr>
        <w:pStyle w:val="Textkrper"/>
      </w:pPr>
    </w:p>
    <w:p w14:paraId="3BDD93AE" w14:textId="77777777" w:rsidR="00D8082C" w:rsidRDefault="00D8082C">
      <w:pPr>
        <w:pStyle w:val="Textkrper"/>
      </w:pPr>
    </w:p>
    <w:p w14:paraId="3E774763" w14:textId="77777777" w:rsidR="00D8082C" w:rsidRDefault="00D8082C">
      <w:pPr>
        <w:pStyle w:val="Textkrper"/>
      </w:pPr>
    </w:p>
    <w:p w14:paraId="00FA7E41" w14:textId="77777777" w:rsidR="00D8082C" w:rsidRDefault="00D8082C">
      <w:pPr>
        <w:pStyle w:val="Textkrper"/>
      </w:pPr>
    </w:p>
    <w:p w14:paraId="24CA3C90" w14:textId="77777777" w:rsidR="00D8082C" w:rsidRDefault="00D8082C">
      <w:pPr>
        <w:pStyle w:val="Textkrper"/>
      </w:pPr>
    </w:p>
    <w:p w14:paraId="7D821596" w14:textId="77777777" w:rsidR="00D8082C" w:rsidRDefault="00D8082C">
      <w:pPr>
        <w:pStyle w:val="Textkrper"/>
      </w:pPr>
    </w:p>
    <w:p w14:paraId="02830675" w14:textId="77777777" w:rsidR="00D8082C" w:rsidRDefault="00D8082C">
      <w:pPr>
        <w:pStyle w:val="Textkrper"/>
      </w:pPr>
    </w:p>
    <w:p w14:paraId="779B6209" w14:textId="77777777" w:rsidR="00D8082C" w:rsidRDefault="00D8082C">
      <w:pPr>
        <w:pStyle w:val="Textkrper"/>
      </w:pPr>
    </w:p>
    <w:p w14:paraId="1F0CE192" w14:textId="77777777" w:rsidR="00D8082C" w:rsidRDefault="00D8082C">
      <w:pPr>
        <w:pStyle w:val="Textkrper"/>
      </w:pPr>
    </w:p>
    <w:p w14:paraId="4C36509E" w14:textId="77777777" w:rsidR="00D8082C" w:rsidRDefault="00D8082C">
      <w:pPr>
        <w:pStyle w:val="Textkrper"/>
      </w:pPr>
    </w:p>
    <w:p w14:paraId="5ABF882D" w14:textId="77777777" w:rsidR="00D8082C" w:rsidRDefault="00D8082C">
      <w:pPr>
        <w:pStyle w:val="Textkrper"/>
      </w:pPr>
    </w:p>
    <w:p w14:paraId="00D80AD5" w14:textId="77777777" w:rsidR="00D8082C" w:rsidRDefault="00D8082C">
      <w:pPr>
        <w:pStyle w:val="Textkrper"/>
      </w:pPr>
    </w:p>
    <w:p w14:paraId="7B2430BE" w14:textId="77777777" w:rsidR="00D8082C" w:rsidRDefault="00D8082C">
      <w:pPr>
        <w:pStyle w:val="Textkrper"/>
      </w:pPr>
    </w:p>
    <w:p w14:paraId="366EDF0A" w14:textId="77777777" w:rsidR="00D8082C" w:rsidRDefault="00D8082C">
      <w:pPr>
        <w:pStyle w:val="Textkrper"/>
      </w:pPr>
    </w:p>
    <w:p w14:paraId="566F44F1" w14:textId="77777777" w:rsidR="00D8082C" w:rsidRDefault="00D8082C">
      <w:pPr>
        <w:pStyle w:val="Textkrper"/>
      </w:pPr>
    </w:p>
    <w:p w14:paraId="05B4C83E" w14:textId="77777777" w:rsidR="00D8082C" w:rsidRDefault="00D8082C">
      <w:pPr>
        <w:pStyle w:val="Textkrper"/>
      </w:pPr>
    </w:p>
    <w:p w14:paraId="03729B37" w14:textId="77777777" w:rsidR="00D8082C" w:rsidRDefault="00D8082C">
      <w:pPr>
        <w:pStyle w:val="Textkrper"/>
      </w:pPr>
    </w:p>
    <w:p w14:paraId="5EB9324B" w14:textId="77777777" w:rsidR="00D8082C" w:rsidRDefault="00D8082C">
      <w:pPr>
        <w:pStyle w:val="Textkrper"/>
      </w:pPr>
    </w:p>
    <w:p w14:paraId="01CB529F" w14:textId="77777777" w:rsidR="00D8082C" w:rsidRDefault="00D8082C">
      <w:pPr>
        <w:pStyle w:val="Textkrper"/>
      </w:pPr>
    </w:p>
    <w:p w14:paraId="702D5C66" w14:textId="77777777" w:rsidR="00D8082C" w:rsidRDefault="00D8082C">
      <w:pPr>
        <w:pStyle w:val="Textkrper"/>
      </w:pPr>
    </w:p>
    <w:p w14:paraId="173EAF91" w14:textId="77777777" w:rsidR="00D8082C" w:rsidRDefault="00D8082C">
      <w:pPr>
        <w:pStyle w:val="Textkrper"/>
      </w:pPr>
    </w:p>
    <w:p w14:paraId="5AE2177B" w14:textId="77777777" w:rsidR="00D8082C" w:rsidRDefault="00D8082C">
      <w:pPr>
        <w:pStyle w:val="Textkrper"/>
      </w:pPr>
    </w:p>
    <w:p w14:paraId="2EABA04D" w14:textId="77777777" w:rsidR="00D8082C" w:rsidRDefault="00D8082C">
      <w:pPr>
        <w:pStyle w:val="Textkrper"/>
      </w:pPr>
    </w:p>
    <w:p w14:paraId="093182EB" w14:textId="77777777" w:rsidR="00D8082C" w:rsidRDefault="00D8082C">
      <w:pPr>
        <w:pStyle w:val="Textkrper"/>
      </w:pPr>
    </w:p>
    <w:p w14:paraId="4B7815C9" w14:textId="77777777" w:rsidR="00D8082C" w:rsidRDefault="00D8082C">
      <w:pPr>
        <w:pStyle w:val="Textkrper"/>
        <w:spacing w:before="61"/>
      </w:pPr>
    </w:p>
    <w:p w14:paraId="5FA7B4DD" w14:textId="77777777" w:rsidR="00D8082C" w:rsidRDefault="00D8082C">
      <w:pPr>
        <w:pStyle w:val="Textkrper"/>
        <w:spacing w:line="259" w:lineRule="auto"/>
        <w:sectPr w:rsidR="00D8082C">
          <w:pgSz w:w="11910" w:h="16840"/>
          <w:pgMar w:top="1920" w:right="1275" w:bottom="720" w:left="1275" w:header="0" w:footer="523" w:gutter="0"/>
          <w:cols w:space="720"/>
        </w:sectPr>
      </w:pPr>
    </w:p>
    <w:p w14:paraId="3FD272E7" w14:textId="77777777" w:rsidR="00D8082C" w:rsidRDefault="00D8082C">
      <w:pPr>
        <w:pStyle w:val="Textkrper"/>
        <w:rPr>
          <w:sz w:val="20"/>
        </w:rPr>
      </w:pPr>
    </w:p>
    <w:p w14:paraId="078EE1FC" w14:textId="77777777" w:rsidR="00D8082C" w:rsidRDefault="00D8082C">
      <w:pPr>
        <w:pStyle w:val="Textkrper"/>
        <w:rPr>
          <w:sz w:val="20"/>
        </w:rPr>
      </w:pPr>
    </w:p>
    <w:p w14:paraId="0F8040C4" w14:textId="77777777" w:rsidR="00D8082C" w:rsidRDefault="00D8082C">
      <w:pPr>
        <w:pStyle w:val="Textkrper"/>
        <w:rPr>
          <w:sz w:val="20"/>
        </w:rPr>
      </w:pPr>
    </w:p>
    <w:p w14:paraId="464145DE" w14:textId="77777777" w:rsidR="00D8082C" w:rsidRDefault="00D8082C">
      <w:pPr>
        <w:pStyle w:val="Textkrper"/>
        <w:rPr>
          <w:sz w:val="20"/>
        </w:rPr>
      </w:pPr>
    </w:p>
    <w:p w14:paraId="512224FF" w14:textId="77777777" w:rsidR="00D8082C" w:rsidRDefault="00D8082C">
      <w:pPr>
        <w:pStyle w:val="Textkrper"/>
        <w:rPr>
          <w:sz w:val="20"/>
        </w:rPr>
      </w:pPr>
    </w:p>
    <w:p w14:paraId="25F23231" w14:textId="77777777" w:rsidR="00D8082C" w:rsidRDefault="00D8082C">
      <w:pPr>
        <w:pStyle w:val="Textkrper"/>
        <w:rPr>
          <w:sz w:val="20"/>
        </w:rPr>
      </w:pPr>
    </w:p>
    <w:p w14:paraId="577C3653" w14:textId="77777777" w:rsidR="00D8082C" w:rsidRDefault="00D8082C">
      <w:pPr>
        <w:pStyle w:val="Textkrper"/>
        <w:rPr>
          <w:sz w:val="20"/>
        </w:rPr>
      </w:pPr>
    </w:p>
    <w:p w14:paraId="533CF4A7" w14:textId="77777777" w:rsidR="00D8082C" w:rsidRDefault="00D8082C">
      <w:pPr>
        <w:pStyle w:val="Textkrper"/>
        <w:rPr>
          <w:sz w:val="20"/>
        </w:rPr>
      </w:pPr>
    </w:p>
    <w:p w14:paraId="64829716" w14:textId="77777777" w:rsidR="00D8082C" w:rsidRDefault="00D8082C">
      <w:pPr>
        <w:pStyle w:val="Textkrper"/>
        <w:rPr>
          <w:sz w:val="20"/>
        </w:rPr>
      </w:pPr>
    </w:p>
    <w:p w14:paraId="00EB20D4" w14:textId="77777777" w:rsidR="00D8082C" w:rsidRDefault="00D8082C">
      <w:pPr>
        <w:pStyle w:val="Textkrper"/>
        <w:rPr>
          <w:sz w:val="20"/>
        </w:rPr>
      </w:pPr>
    </w:p>
    <w:p w14:paraId="575725D4" w14:textId="77777777" w:rsidR="00D8082C" w:rsidRDefault="00D8082C">
      <w:pPr>
        <w:pStyle w:val="Textkrper"/>
        <w:rPr>
          <w:sz w:val="20"/>
        </w:rPr>
      </w:pPr>
    </w:p>
    <w:p w14:paraId="4553146D" w14:textId="77777777" w:rsidR="00D8082C" w:rsidRDefault="00D8082C">
      <w:pPr>
        <w:pStyle w:val="Textkrper"/>
        <w:rPr>
          <w:sz w:val="20"/>
        </w:rPr>
      </w:pPr>
    </w:p>
    <w:p w14:paraId="1F4379CF" w14:textId="77777777" w:rsidR="00D8082C" w:rsidRDefault="00D8082C">
      <w:pPr>
        <w:pStyle w:val="Textkrper"/>
        <w:rPr>
          <w:sz w:val="20"/>
        </w:rPr>
      </w:pPr>
    </w:p>
    <w:p w14:paraId="7AA4B65D" w14:textId="77777777" w:rsidR="00D8082C" w:rsidRDefault="00D8082C">
      <w:pPr>
        <w:pStyle w:val="Textkrper"/>
        <w:rPr>
          <w:sz w:val="20"/>
        </w:rPr>
      </w:pPr>
    </w:p>
    <w:p w14:paraId="1BF50885" w14:textId="77777777" w:rsidR="00D8082C" w:rsidRDefault="00D8082C">
      <w:pPr>
        <w:pStyle w:val="Textkrper"/>
        <w:rPr>
          <w:sz w:val="20"/>
        </w:rPr>
      </w:pPr>
    </w:p>
    <w:p w14:paraId="22549E2D" w14:textId="77777777" w:rsidR="00D8082C" w:rsidRDefault="00D8082C">
      <w:pPr>
        <w:pStyle w:val="Textkrper"/>
        <w:rPr>
          <w:sz w:val="20"/>
        </w:rPr>
      </w:pPr>
    </w:p>
    <w:p w14:paraId="2344DF3E" w14:textId="77777777" w:rsidR="00D8082C" w:rsidRDefault="00D8082C">
      <w:pPr>
        <w:pStyle w:val="Textkrper"/>
        <w:rPr>
          <w:sz w:val="20"/>
        </w:rPr>
      </w:pPr>
    </w:p>
    <w:p w14:paraId="24351E86" w14:textId="77777777" w:rsidR="00D8082C" w:rsidRDefault="00D8082C">
      <w:pPr>
        <w:pStyle w:val="Textkrper"/>
        <w:rPr>
          <w:sz w:val="20"/>
        </w:rPr>
      </w:pPr>
    </w:p>
    <w:p w14:paraId="24E0BBB8" w14:textId="77777777" w:rsidR="00D8082C" w:rsidRDefault="00D8082C">
      <w:pPr>
        <w:pStyle w:val="Textkrper"/>
        <w:rPr>
          <w:sz w:val="20"/>
        </w:rPr>
      </w:pPr>
    </w:p>
    <w:p w14:paraId="5C8E4ECB" w14:textId="77777777" w:rsidR="00D8082C" w:rsidRDefault="00D8082C">
      <w:pPr>
        <w:pStyle w:val="Textkrper"/>
        <w:rPr>
          <w:sz w:val="20"/>
        </w:rPr>
      </w:pPr>
    </w:p>
    <w:p w14:paraId="5A71B07D" w14:textId="77777777" w:rsidR="00D8082C" w:rsidRDefault="00D8082C">
      <w:pPr>
        <w:pStyle w:val="Textkrper"/>
        <w:rPr>
          <w:sz w:val="20"/>
        </w:rPr>
      </w:pPr>
    </w:p>
    <w:p w14:paraId="568C9715" w14:textId="77777777" w:rsidR="00D8082C" w:rsidRDefault="00D8082C">
      <w:pPr>
        <w:pStyle w:val="Textkrper"/>
        <w:rPr>
          <w:sz w:val="20"/>
        </w:rPr>
      </w:pPr>
    </w:p>
    <w:p w14:paraId="6A8CDB24" w14:textId="77777777" w:rsidR="00D8082C" w:rsidRDefault="00D8082C">
      <w:pPr>
        <w:pStyle w:val="Textkrper"/>
        <w:rPr>
          <w:sz w:val="20"/>
        </w:rPr>
      </w:pPr>
    </w:p>
    <w:p w14:paraId="38BFDE1A" w14:textId="77777777" w:rsidR="00D8082C" w:rsidRDefault="00D8082C">
      <w:pPr>
        <w:pStyle w:val="Textkrper"/>
        <w:rPr>
          <w:sz w:val="20"/>
        </w:rPr>
      </w:pPr>
    </w:p>
    <w:p w14:paraId="33B8661C" w14:textId="77777777" w:rsidR="00D8082C" w:rsidRDefault="00D8082C">
      <w:pPr>
        <w:pStyle w:val="Textkrper"/>
        <w:rPr>
          <w:sz w:val="20"/>
        </w:rPr>
      </w:pPr>
    </w:p>
    <w:p w14:paraId="443211C5" w14:textId="77777777" w:rsidR="00D8082C" w:rsidRDefault="00D8082C">
      <w:pPr>
        <w:pStyle w:val="Textkrper"/>
        <w:rPr>
          <w:sz w:val="20"/>
        </w:rPr>
      </w:pPr>
    </w:p>
    <w:p w14:paraId="4FE084FD" w14:textId="77777777" w:rsidR="00D8082C" w:rsidRDefault="00D8082C">
      <w:pPr>
        <w:pStyle w:val="Textkrper"/>
        <w:rPr>
          <w:sz w:val="20"/>
        </w:rPr>
      </w:pPr>
    </w:p>
    <w:p w14:paraId="735AB041" w14:textId="77777777" w:rsidR="00D8082C" w:rsidRDefault="00D8082C">
      <w:pPr>
        <w:pStyle w:val="Textkrper"/>
        <w:rPr>
          <w:sz w:val="20"/>
        </w:rPr>
      </w:pPr>
    </w:p>
    <w:p w14:paraId="79289F5A" w14:textId="77777777" w:rsidR="00D8082C" w:rsidRDefault="00D8082C">
      <w:pPr>
        <w:pStyle w:val="Textkrper"/>
        <w:rPr>
          <w:sz w:val="20"/>
        </w:rPr>
      </w:pPr>
    </w:p>
    <w:p w14:paraId="267635B6" w14:textId="77777777" w:rsidR="00D8082C" w:rsidRDefault="00D8082C">
      <w:pPr>
        <w:pStyle w:val="Textkrper"/>
        <w:rPr>
          <w:sz w:val="20"/>
        </w:rPr>
      </w:pPr>
    </w:p>
    <w:p w14:paraId="1FF73DE4" w14:textId="77777777" w:rsidR="00D8082C" w:rsidRDefault="00D8082C">
      <w:pPr>
        <w:pStyle w:val="Textkrper"/>
        <w:rPr>
          <w:sz w:val="20"/>
        </w:rPr>
      </w:pPr>
    </w:p>
    <w:p w14:paraId="6B0E2533" w14:textId="77777777" w:rsidR="00D8082C" w:rsidRDefault="00D8082C">
      <w:pPr>
        <w:pStyle w:val="Textkrper"/>
        <w:rPr>
          <w:sz w:val="20"/>
        </w:rPr>
      </w:pPr>
    </w:p>
    <w:p w14:paraId="18B5F969" w14:textId="77777777" w:rsidR="00D8082C" w:rsidRDefault="00D8082C">
      <w:pPr>
        <w:pStyle w:val="Textkrper"/>
        <w:rPr>
          <w:sz w:val="20"/>
        </w:rPr>
      </w:pPr>
    </w:p>
    <w:p w14:paraId="182DE991" w14:textId="77777777" w:rsidR="00D8082C" w:rsidRDefault="00D8082C">
      <w:pPr>
        <w:pStyle w:val="Textkrper"/>
        <w:rPr>
          <w:sz w:val="20"/>
        </w:rPr>
      </w:pPr>
    </w:p>
    <w:p w14:paraId="346630E6" w14:textId="77777777" w:rsidR="00D8082C" w:rsidRDefault="00D8082C">
      <w:pPr>
        <w:pStyle w:val="Textkrper"/>
        <w:rPr>
          <w:sz w:val="20"/>
        </w:rPr>
      </w:pPr>
    </w:p>
    <w:p w14:paraId="4F6EBD7F" w14:textId="77777777" w:rsidR="00D8082C" w:rsidRDefault="00D8082C">
      <w:pPr>
        <w:pStyle w:val="Textkrper"/>
        <w:rPr>
          <w:sz w:val="20"/>
        </w:rPr>
      </w:pPr>
    </w:p>
    <w:p w14:paraId="66689816" w14:textId="77777777" w:rsidR="00D8082C" w:rsidRDefault="00D8082C">
      <w:pPr>
        <w:pStyle w:val="Textkrper"/>
        <w:rPr>
          <w:sz w:val="20"/>
        </w:rPr>
      </w:pPr>
    </w:p>
    <w:p w14:paraId="559F73DC" w14:textId="77777777" w:rsidR="00D8082C" w:rsidRDefault="00D8082C">
      <w:pPr>
        <w:pStyle w:val="Textkrper"/>
        <w:rPr>
          <w:sz w:val="20"/>
        </w:rPr>
      </w:pPr>
    </w:p>
    <w:p w14:paraId="612CA007" w14:textId="77777777" w:rsidR="00D8082C" w:rsidRDefault="00D8082C">
      <w:pPr>
        <w:pStyle w:val="Textkrper"/>
        <w:rPr>
          <w:sz w:val="20"/>
        </w:rPr>
      </w:pPr>
    </w:p>
    <w:p w14:paraId="080415F9" w14:textId="77777777" w:rsidR="00D8082C" w:rsidRDefault="00D8082C">
      <w:pPr>
        <w:pStyle w:val="Textkrper"/>
        <w:rPr>
          <w:sz w:val="20"/>
        </w:rPr>
      </w:pPr>
    </w:p>
    <w:p w14:paraId="1FCB9460" w14:textId="77777777" w:rsidR="00D8082C" w:rsidRDefault="00D8082C">
      <w:pPr>
        <w:pStyle w:val="Textkrper"/>
        <w:rPr>
          <w:sz w:val="20"/>
        </w:rPr>
      </w:pPr>
    </w:p>
    <w:p w14:paraId="6007F313" w14:textId="77777777" w:rsidR="00D8082C" w:rsidRDefault="00D8082C">
      <w:pPr>
        <w:pStyle w:val="Textkrper"/>
        <w:rPr>
          <w:sz w:val="20"/>
        </w:rPr>
      </w:pPr>
    </w:p>
    <w:p w14:paraId="2C0515B1" w14:textId="77777777" w:rsidR="00D8082C" w:rsidRDefault="00D8082C">
      <w:pPr>
        <w:pStyle w:val="Textkrper"/>
        <w:rPr>
          <w:sz w:val="20"/>
        </w:rPr>
      </w:pPr>
    </w:p>
    <w:p w14:paraId="5A1DEF75" w14:textId="77777777" w:rsidR="00D8082C" w:rsidRDefault="00D8082C">
      <w:pPr>
        <w:pStyle w:val="Textkrper"/>
        <w:rPr>
          <w:sz w:val="20"/>
        </w:rPr>
      </w:pPr>
    </w:p>
    <w:p w14:paraId="49783245" w14:textId="77777777" w:rsidR="00D8082C" w:rsidRDefault="00D8082C">
      <w:pPr>
        <w:pStyle w:val="Textkrper"/>
        <w:rPr>
          <w:sz w:val="20"/>
        </w:rPr>
      </w:pPr>
    </w:p>
    <w:p w14:paraId="232D67F2" w14:textId="77777777" w:rsidR="00D8082C" w:rsidRDefault="00D8082C">
      <w:pPr>
        <w:pStyle w:val="Textkrper"/>
        <w:spacing w:before="200"/>
        <w:rPr>
          <w:sz w:val="20"/>
        </w:rPr>
      </w:pPr>
    </w:p>
    <w:p w14:paraId="1FF97174" w14:textId="2433BFFA" w:rsidR="00D8082C" w:rsidRDefault="00D8082C">
      <w:pPr>
        <w:ind w:left="217"/>
        <w:rPr>
          <w:sz w:val="20"/>
        </w:rPr>
      </w:pPr>
    </w:p>
    <w:sectPr w:rsidR="00D8082C">
      <w:pgSz w:w="11910" w:h="16840"/>
      <w:pgMar w:top="1920" w:right="1275" w:bottom="720" w:left="1275"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D03D" w14:textId="77777777" w:rsidR="007B54B6" w:rsidRDefault="007B54B6">
      <w:r>
        <w:separator/>
      </w:r>
    </w:p>
  </w:endnote>
  <w:endnote w:type="continuationSeparator" w:id="0">
    <w:p w14:paraId="4395F6AC" w14:textId="77777777" w:rsidR="007B54B6" w:rsidRDefault="007B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DBD6" w14:textId="77777777" w:rsidR="00D8082C" w:rsidRDefault="0061059E">
    <w:pPr>
      <w:pStyle w:val="Textkrper"/>
      <w:spacing w:line="14" w:lineRule="auto"/>
      <w:rPr>
        <w:sz w:val="20"/>
      </w:rPr>
    </w:pPr>
    <w:r>
      <w:rPr>
        <w:noProof/>
        <w:sz w:val="20"/>
      </w:rPr>
      <mc:AlternateContent>
        <mc:Choice Requires="wps">
          <w:drawing>
            <wp:anchor distT="0" distB="0" distL="0" distR="0" simplePos="0" relativeHeight="487434240" behindDoc="1" locked="0" layoutInCell="1" allowOverlap="1" wp14:anchorId="6F8DBC7D" wp14:editId="2B8503DE">
              <wp:simplePos x="0" y="0"/>
              <wp:positionH relativeFrom="page">
                <wp:posOffset>6520468</wp:posOffset>
              </wp:positionH>
              <wp:positionV relativeFrom="page">
                <wp:posOffset>10220880</wp:posOffset>
              </wp:positionV>
              <wp:extent cx="1765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065"/>
                      </a:xfrm>
                      <a:prstGeom prst="rect">
                        <a:avLst/>
                      </a:prstGeom>
                    </wps:spPr>
                    <wps:txbx>
                      <w:txbxContent>
                        <w:p w14:paraId="28F22A40" w14:textId="77777777" w:rsidR="00D8082C" w:rsidRDefault="0061059E">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F8DBC7D" id="_x0000_t202" coordsize="21600,21600" o:spt="202" path="m,l,21600r21600,l21600,xe">
              <v:stroke joinstyle="miter"/>
              <v:path gradientshapeok="t" o:connecttype="rect"/>
            </v:shapetype>
            <v:shape id="Textbox 1" o:spid="_x0000_s1026" type="#_x0000_t202" style="position:absolute;margin-left:513.4pt;margin-top:804.8pt;width:13.9pt;height:10.95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" filled="f" stroked="f">
              <v:textbox inset="0,0,0,0">
                <w:txbxContent>
                  <w:p w14:paraId="28F22A40" w14:textId="77777777" w:rsidR="00D8082C" w:rsidRDefault="0061059E">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67DC" w14:textId="77777777" w:rsidR="007B54B6" w:rsidRDefault="007B54B6">
      <w:r>
        <w:separator/>
      </w:r>
    </w:p>
  </w:footnote>
  <w:footnote w:type="continuationSeparator" w:id="0">
    <w:p w14:paraId="5AF41FF8" w14:textId="77777777" w:rsidR="007B54B6" w:rsidRDefault="007B5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57840"/>
    <w:multiLevelType w:val="hybridMultilevel"/>
    <w:tmpl w:val="17404968"/>
    <w:lvl w:ilvl="0" w:tplc="7174DA7A">
      <w:start w:val="1"/>
      <w:numFmt w:val="decimal"/>
      <w:lvlText w:val="%1."/>
      <w:lvlJc w:val="left"/>
      <w:pPr>
        <w:ind w:left="498" w:hanging="361"/>
        <w:jc w:val="left"/>
      </w:pPr>
      <w:rPr>
        <w:rFonts w:ascii="Calibri" w:eastAsia="Calibri" w:hAnsi="Calibri" w:cs="Calibri" w:hint="default"/>
        <w:b w:val="0"/>
        <w:bCs w:val="0"/>
        <w:i w:val="0"/>
        <w:iCs w:val="0"/>
        <w:spacing w:val="0"/>
        <w:w w:val="100"/>
        <w:sz w:val="22"/>
        <w:szCs w:val="22"/>
        <w:lang w:val="de-DE" w:eastAsia="en-US" w:bidi="ar-SA"/>
      </w:rPr>
    </w:lvl>
    <w:lvl w:ilvl="1" w:tplc="F2D6A00E">
      <w:numFmt w:val="bullet"/>
      <w:lvlText w:val="•"/>
      <w:lvlJc w:val="left"/>
      <w:pPr>
        <w:ind w:left="1385" w:hanging="361"/>
      </w:pPr>
      <w:rPr>
        <w:rFonts w:hint="default"/>
        <w:lang w:val="de-DE" w:eastAsia="en-US" w:bidi="ar-SA"/>
      </w:rPr>
    </w:lvl>
    <w:lvl w:ilvl="2" w:tplc="D4A0B7D0">
      <w:numFmt w:val="bullet"/>
      <w:lvlText w:val="•"/>
      <w:lvlJc w:val="left"/>
      <w:pPr>
        <w:ind w:left="2271" w:hanging="361"/>
      </w:pPr>
      <w:rPr>
        <w:rFonts w:hint="default"/>
        <w:lang w:val="de-DE" w:eastAsia="en-US" w:bidi="ar-SA"/>
      </w:rPr>
    </w:lvl>
    <w:lvl w:ilvl="3" w:tplc="1C4E2E9A">
      <w:numFmt w:val="bullet"/>
      <w:lvlText w:val="•"/>
      <w:lvlJc w:val="left"/>
      <w:pPr>
        <w:ind w:left="3156" w:hanging="361"/>
      </w:pPr>
      <w:rPr>
        <w:rFonts w:hint="default"/>
        <w:lang w:val="de-DE" w:eastAsia="en-US" w:bidi="ar-SA"/>
      </w:rPr>
    </w:lvl>
    <w:lvl w:ilvl="4" w:tplc="14DEFC9A">
      <w:numFmt w:val="bullet"/>
      <w:lvlText w:val="•"/>
      <w:lvlJc w:val="left"/>
      <w:pPr>
        <w:ind w:left="4042" w:hanging="361"/>
      </w:pPr>
      <w:rPr>
        <w:rFonts w:hint="default"/>
        <w:lang w:val="de-DE" w:eastAsia="en-US" w:bidi="ar-SA"/>
      </w:rPr>
    </w:lvl>
    <w:lvl w:ilvl="5" w:tplc="44D0658A">
      <w:numFmt w:val="bullet"/>
      <w:lvlText w:val="•"/>
      <w:lvlJc w:val="left"/>
      <w:pPr>
        <w:ind w:left="4928" w:hanging="361"/>
      </w:pPr>
      <w:rPr>
        <w:rFonts w:hint="default"/>
        <w:lang w:val="de-DE" w:eastAsia="en-US" w:bidi="ar-SA"/>
      </w:rPr>
    </w:lvl>
    <w:lvl w:ilvl="6" w:tplc="B4469162">
      <w:numFmt w:val="bullet"/>
      <w:lvlText w:val="•"/>
      <w:lvlJc w:val="left"/>
      <w:pPr>
        <w:ind w:left="5813" w:hanging="361"/>
      </w:pPr>
      <w:rPr>
        <w:rFonts w:hint="default"/>
        <w:lang w:val="de-DE" w:eastAsia="en-US" w:bidi="ar-SA"/>
      </w:rPr>
    </w:lvl>
    <w:lvl w:ilvl="7" w:tplc="FB9671B2">
      <w:numFmt w:val="bullet"/>
      <w:lvlText w:val="•"/>
      <w:lvlJc w:val="left"/>
      <w:pPr>
        <w:ind w:left="6699" w:hanging="361"/>
      </w:pPr>
      <w:rPr>
        <w:rFonts w:hint="default"/>
        <w:lang w:val="de-DE" w:eastAsia="en-US" w:bidi="ar-SA"/>
      </w:rPr>
    </w:lvl>
    <w:lvl w:ilvl="8" w:tplc="135E6AC6">
      <w:numFmt w:val="bullet"/>
      <w:lvlText w:val="•"/>
      <w:lvlJc w:val="left"/>
      <w:pPr>
        <w:ind w:left="7585" w:hanging="361"/>
      </w:pPr>
      <w:rPr>
        <w:rFonts w:hint="default"/>
        <w:lang w:val="de-DE"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2C"/>
    <w:rsid w:val="00113B3E"/>
    <w:rsid w:val="00421681"/>
    <w:rsid w:val="004662F2"/>
    <w:rsid w:val="0061059E"/>
    <w:rsid w:val="007B54B6"/>
    <w:rsid w:val="009F42D7"/>
    <w:rsid w:val="00D8082C"/>
    <w:rsid w:val="00E5069E"/>
    <w:rsid w:val="00ED03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F345"/>
  <w15:docId w15:val="{B3A9A352-4272-41EA-85A8-BA2F935C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spacing w:before="37"/>
      <w:ind w:left="140"/>
      <w:jc w:val="both"/>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spacing w:line="487" w:lineRule="exact"/>
      <w:jc w:val="center"/>
    </w:pPr>
    <w:rPr>
      <w:b/>
      <w:bCs/>
      <w:sz w:val="40"/>
      <w:szCs w:val="40"/>
    </w:rPr>
  </w:style>
  <w:style w:type="paragraph" w:styleId="Listenabsatz">
    <w:name w:val="List Paragraph"/>
    <w:basedOn w:val="Standard"/>
    <w:uiPriority w:val="1"/>
    <w:qFormat/>
    <w:pPr>
      <w:spacing w:before="160"/>
      <w:ind w:left="498" w:right="136" w:hanging="361"/>
      <w:jc w:val="both"/>
    </w:pPr>
  </w:style>
  <w:style w:type="paragraph" w:customStyle="1" w:styleId="TableParagraph">
    <w:name w:val="Table Paragraph"/>
    <w:basedOn w:val="Standard"/>
    <w:uiPriority w:val="1"/>
    <w:qFormat/>
  </w:style>
  <w:style w:type="paragraph" w:styleId="berarbeitung">
    <w:name w:val="Revision"/>
    <w:hidden/>
    <w:uiPriority w:val="99"/>
    <w:semiHidden/>
    <w:rsid w:val="00ED038D"/>
    <w:pPr>
      <w:widowControl/>
      <w:autoSpaceDE/>
      <w:autoSpaceDN/>
    </w:pPr>
    <w:rPr>
      <w:rFonts w:ascii="Calibri" w:eastAsia="Calibri" w:hAnsi="Calibri"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1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zukunftsforum-public/" TargetMode="External"/><Relationship Id="rId26" Type="http://schemas.openxmlformats.org/officeDocument/2006/relationships/hyperlink" Target="https://www.kmk.org/fileadmin/veroeffentlichungen_beschluesse/2021/2021_06_17-GEP-Handreichung.pdf" TargetMode="External"/><Relationship Id="rId3" Type="http://schemas.openxmlformats.org/officeDocument/2006/relationships/settings" Target="settings.xml"/><Relationship Id="rId21" Type="http://schemas.openxmlformats.org/officeDocument/2006/relationships/hyperlink" Target="https://dg-p&#64258;egewissenschaft.de/wp-content/uploads/2025/07/Working-"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www.bne-box.lehrerbildung-at-lmu.mzl.lmu.de/bne-kompetenzen/" TargetMode="External"/><Relationship Id="rId25" Type="http://schemas.openxmlformats.org/officeDocument/2006/relationships/hyperlink" Target="https://www.kmk.org/fileadmin/veroeffentlichungen_beschluesse/2021/2021_06_17-GEP-Handreichung.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deutscher/" TargetMode="External"/><Relationship Id="rId29" Type="http://schemas.openxmlformats.org/officeDocument/2006/relationships/hyperlink" Target="https://doi.org/10.1016/S0140-6736(23)0185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dbfk.de/media/docs/newsroom/publikationen/Broschuere_IC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ww.dbfk.de/media/docs/newsroom/publikationen/ICN_Code-of-" TargetMode="External"/><Relationship Id="rId28" Type="http://schemas.openxmlformats.org/officeDocument/2006/relationships/hyperlink" Target="https://www.siemens-stiftung.org/wp-" TargetMode="External"/><Relationship Id="rId10" Type="http://schemas.openxmlformats.org/officeDocument/2006/relationships/image" Target="media/image2.png"/><Relationship Id="rId19" Type="http://schemas.openxmlformats.org/officeDocument/2006/relationships/hyperlink" Target="https://www.dbfk.de/media/docs/newsroom/dbfk-"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hsbi.de/elearning/ilias.php?baseClass=ilrepositorygui&amp;ref_id=1427625" TargetMode="External"/><Relationship Id="rId14" Type="http://schemas.openxmlformats.org/officeDocument/2006/relationships/image" Target="media/image6.png"/><Relationship Id="rId22" Type="http://schemas.openxmlformats.org/officeDocument/2006/relationships/hyperlink" Target="https://doi.org/10.1007/978-3-531-90977-8_2" TargetMode="External"/><Relationship Id="rId27" Type="http://schemas.openxmlformats.org/officeDocument/2006/relationships/hyperlink" Target="https://doi.org/10.32745/9783954666270-13" TargetMode="External"/><Relationship Id="rId30" Type="http://schemas.openxmlformats.org/officeDocument/2006/relationships/hyperlink" Target="https://doi.org/10.1080/0142159X.2020.1860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3363</Words>
  <Characters>21191</Characters>
  <Application>Microsoft Office Word</Application>
  <DocSecurity>0</DocSecurity>
  <Lines>176</Lines>
  <Paragraphs>49</Paragraphs>
  <ScaleCrop>false</ScaleCrop>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 Judith</dc:creator>
  <dc:description/>
  <cp:lastModifiedBy>Lena Schekelmann</cp:lastModifiedBy>
  <cp:revision>5</cp:revision>
  <dcterms:created xsi:type="dcterms:W3CDTF">2026-03-17T14:39:00Z</dcterms:created>
  <dcterms:modified xsi:type="dcterms:W3CDTF">2026-05-19T07:00:00Z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Acrobat PDFMaker 25 für Word</vt:lpwstr>
  </property>
  <property fmtid="{D5CDD505-2E9C-101B-9397-08002B2CF9AE}" pid="4" name="LastSaved">
    <vt:filetime>2026-03-06T00:00:00Z</vt:filetime>
  </property>
  <property fmtid="{D5CDD505-2E9C-101B-9397-08002B2CF9AE}" pid="5" name="Producer">
    <vt:lpwstr>Adobe PDF Library 25.1.5</vt:lpwstr>
  </property>
  <property fmtid="{D5CDD505-2E9C-101B-9397-08002B2CF9AE}" pid="6" name="SourceModified">
    <vt:lpwstr>D:20251211100100</vt:lpwstr>
  </property>
</Properties>
</file>