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F2C" w:rsidRPr="001B3F2C" w:rsidRDefault="001B3F2C" w:rsidP="001B3F2C">
      <w:pPr>
        <w:jc w:val="center"/>
        <w:rPr>
          <w:rFonts w:ascii="Arial" w:hAnsi="Arial" w:cs="Arial"/>
          <w:b/>
          <w:sz w:val="28"/>
          <w:szCs w:val="28"/>
        </w:rPr>
      </w:pPr>
      <w:r w:rsidRPr="001B3F2C">
        <w:rPr>
          <w:rFonts w:ascii="Arial" w:hAnsi="Arial" w:cs="Arial"/>
          <w:b/>
          <w:sz w:val="28"/>
          <w:szCs w:val="28"/>
        </w:rPr>
        <w:t>4.1 Tisch- und Tafelformen</w:t>
      </w:r>
    </w:p>
    <w:p w:rsidR="00681D62" w:rsidRDefault="001B3F2C" w:rsidP="00B450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Die Gäste erwarten von </w:t>
      </w:r>
      <w:r w:rsidR="00B450F9">
        <w:rPr>
          <w:rFonts w:ascii="Arial" w:hAnsi="Arial" w:cs="Arial"/>
          <w:sz w:val="24"/>
        </w:rPr>
        <w:t>Ihnen</w:t>
      </w:r>
      <w:r>
        <w:rPr>
          <w:rFonts w:ascii="Arial" w:hAnsi="Arial" w:cs="Arial"/>
          <w:sz w:val="24"/>
        </w:rPr>
        <w:t xml:space="preserve"> perfekt vorbereitete Räume. Je nach Art der Veranstaltung werden dazu Tische und Tafeln anders gestellt. </w:t>
      </w:r>
    </w:p>
    <w:p w:rsidR="00681D62" w:rsidRDefault="001B3F2C" w:rsidP="002B5AD4">
      <w:p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Hier ist zunächst ein Überblick über die verschiedenen Tischformen und Bestuhlungsmöglichkeiten.</w:t>
      </w:r>
    </w:p>
    <w:p w:rsidR="00681D62" w:rsidRDefault="00B450F9">
      <w:pPr>
        <w:rPr>
          <w:rFonts w:ascii="Titillium" w:hAnsi="Titillium" w:cstheme="minorHAnsi"/>
          <w:sz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24765</wp:posOffset>
            </wp:positionV>
            <wp:extent cx="4445000" cy="3601085"/>
            <wp:effectExtent l="0" t="0" r="0" b="0"/>
            <wp:wrapTight wrapText="bothSides">
              <wp:wrapPolygon edited="1">
                <wp:start x="21600" y="21600"/>
                <wp:lineTo x="21600" y="105"/>
                <wp:lineTo x="33" y="105"/>
                <wp:lineTo x="33" y="21600"/>
                <wp:lineTo x="21600" y="21600"/>
              </wp:wrapPolygon>
            </wp:wrapTight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7"/>
                    <a:srcRect l="13442" t="6918" r="4233"/>
                    <a:stretch/>
                  </pic:blipFill>
                  <pic:spPr bwMode="auto">
                    <a:xfrm rot="10800000">
                      <a:off x="0" y="0"/>
                      <a:ext cx="4445000" cy="36010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1D62" w:rsidRDefault="00B450F9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4794250</wp:posOffset>
            </wp:positionH>
            <wp:positionV relativeFrom="margin">
              <wp:posOffset>2063115</wp:posOffset>
            </wp:positionV>
            <wp:extent cx="1589434" cy="1581468"/>
            <wp:effectExtent l="0" t="0" r="0" b="0"/>
            <wp:wrapSquare wrapText="bothSides"/>
            <wp:docPr id="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589434" cy="158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3F2C">
        <w:rPr>
          <w:rFonts w:ascii="Arial" w:hAnsi="Arial" w:cs="Arial"/>
          <w:sz w:val="24"/>
        </w:rPr>
        <w:t xml:space="preserve">Weitere </w:t>
      </w:r>
      <w:r>
        <w:rPr>
          <w:rFonts w:ascii="Arial" w:hAnsi="Arial" w:cs="Arial"/>
          <w:sz w:val="24"/>
        </w:rPr>
        <w:t xml:space="preserve">Informationen zu Tafelformen finden Sie </w:t>
      </w:r>
      <w:r w:rsidR="001B3F2C">
        <w:rPr>
          <w:rFonts w:ascii="Arial" w:hAnsi="Arial" w:cs="Arial"/>
          <w:sz w:val="24"/>
        </w:rPr>
        <w:t>hier:</w:t>
      </w:r>
    </w:p>
    <w:p w:rsidR="00E327DF" w:rsidRPr="006F6683" w:rsidRDefault="00E327DF" w:rsidP="00E327DF">
      <w:pPr>
        <w:pStyle w:val="docdata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6F6683">
        <w:rPr>
          <w:rFonts w:ascii="Arial" w:hAnsi="Arial" w:cs="Arial"/>
          <w:color w:val="000000"/>
          <w:sz w:val="16"/>
          <w:szCs w:val="16"/>
        </w:rPr>
        <w:t>Quellen:</w:t>
      </w:r>
    </w:p>
    <w:p w:rsidR="00E327DF" w:rsidRPr="006F6683" w:rsidRDefault="00E327DF" w:rsidP="006F6683">
      <w:pPr>
        <w:pStyle w:val="StandardWeb"/>
        <w:spacing w:before="0" w:beforeAutospacing="0" w:after="0" w:afterAutospacing="0" w:line="273" w:lineRule="auto"/>
        <w:rPr>
          <w:rFonts w:ascii="Arial" w:hAnsi="Arial" w:cs="Arial"/>
          <w:sz w:val="16"/>
          <w:szCs w:val="16"/>
        </w:rPr>
      </w:pPr>
      <w:r w:rsidRPr="006F6683">
        <w:rPr>
          <w:rFonts w:ascii="Arial" w:hAnsi="Arial" w:cs="Arial"/>
          <w:color w:val="000000"/>
          <w:sz w:val="16"/>
          <w:szCs w:val="16"/>
        </w:rPr>
        <w:t xml:space="preserve">Arbeitsbuch gastgewerbliche Berufe, Grundstufe, Haase; </w:t>
      </w:r>
      <w:proofErr w:type="spellStart"/>
      <w:r w:rsidRPr="006F6683">
        <w:rPr>
          <w:rFonts w:ascii="Arial" w:hAnsi="Arial" w:cs="Arial"/>
          <w:color w:val="000000"/>
          <w:sz w:val="16"/>
          <w:szCs w:val="16"/>
        </w:rPr>
        <w:t>Mitscher</w:t>
      </w:r>
      <w:proofErr w:type="spellEnd"/>
      <w:r w:rsidRPr="006F6683">
        <w:rPr>
          <w:rFonts w:ascii="Arial" w:hAnsi="Arial" w:cs="Arial"/>
          <w:color w:val="000000"/>
          <w:sz w:val="16"/>
          <w:szCs w:val="16"/>
        </w:rPr>
        <w:t xml:space="preserve">, Morgenstern, </w:t>
      </w:r>
      <w:proofErr w:type="spellStart"/>
      <w:r w:rsidRPr="006F6683">
        <w:rPr>
          <w:rFonts w:ascii="Arial" w:hAnsi="Arial" w:cs="Arial"/>
          <w:color w:val="000000"/>
          <w:sz w:val="16"/>
          <w:szCs w:val="16"/>
        </w:rPr>
        <w:t>Neis</w:t>
      </w:r>
      <w:proofErr w:type="spellEnd"/>
      <w:r w:rsidRPr="006F6683">
        <w:rPr>
          <w:rFonts w:ascii="Arial" w:hAnsi="Arial" w:cs="Arial"/>
          <w:color w:val="000000"/>
          <w:sz w:val="16"/>
          <w:szCs w:val="16"/>
        </w:rPr>
        <w:t>, Winklers Verlag,2002</w:t>
      </w:r>
    </w:p>
    <w:p w:rsidR="00B066C8" w:rsidRPr="006F6683" w:rsidRDefault="002B5AD4" w:rsidP="006F6683">
      <w:pPr>
        <w:pStyle w:val="StandardWeb"/>
        <w:spacing w:before="0" w:beforeAutospacing="0" w:after="0" w:afterAutospacing="0" w:line="273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  <w:r w:rsidR="00E327DF" w:rsidRPr="006F6683">
        <w:rPr>
          <w:rFonts w:ascii="Arial" w:hAnsi="Arial" w:cs="Arial"/>
          <w:color w:val="000000"/>
          <w:sz w:val="16"/>
          <w:szCs w:val="16"/>
        </w:rPr>
        <w:t>https://www.hotelfach-wissen.de/service/tafelformen</w:t>
      </w:r>
    </w:p>
    <w:p w:rsidR="006F6683" w:rsidRDefault="006F6683" w:rsidP="006F6683">
      <w:pPr>
        <w:spacing w:after="0"/>
        <w:rPr>
          <w:rFonts w:ascii="Arial" w:hAnsi="Arial" w:cs="Arial"/>
          <w:b/>
          <w:sz w:val="24"/>
        </w:rPr>
      </w:pPr>
    </w:p>
    <w:p w:rsidR="006F6683" w:rsidRDefault="006F6683">
      <w:pPr>
        <w:rPr>
          <w:rFonts w:ascii="Arial" w:hAnsi="Arial" w:cs="Arial"/>
          <w:b/>
          <w:sz w:val="24"/>
        </w:rPr>
      </w:pPr>
    </w:p>
    <w:p w:rsidR="00B450F9" w:rsidRDefault="00B450F9" w:rsidP="002B5AD4">
      <w:pPr>
        <w:spacing w:after="120"/>
        <w:rPr>
          <w:rFonts w:ascii="Arial" w:hAnsi="Arial" w:cs="Arial"/>
          <w:b/>
          <w:sz w:val="24"/>
        </w:rPr>
      </w:pPr>
      <w:r w:rsidRPr="00B450F9">
        <w:rPr>
          <w:rFonts w:ascii="Arial" w:hAnsi="Arial" w:cs="Arial"/>
          <w:b/>
          <w:sz w:val="24"/>
        </w:rPr>
        <w:t>Arbeits</w:t>
      </w:r>
      <w:bookmarkStart w:id="0" w:name="_GoBack"/>
      <w:bookmarkEnd w:id="0"/>
      <w:r w:rsidRPr="00B450F9">
        <w:rPr>
          <w:rFonts w:ascii="Arial" w:hAnsi="Arial" w:cs="Arial"/>
          <w:b/>
          <w:sz w:val="24"/>
        </w:rPr>
        <w:t>auftrag:</w:t>
      </w:r>
    </w:p>
    <w:p w:rsidR="00B450F9" w:rsidRDefault="00B450F9" w:rsidP="002B5AD4">
      <w:p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Ergänzen Sie die nachfolgende Tabelle.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1559"/>
        <w:gridCol w:w="3962"/>
      </w:tblGrid>
      <w:tr w:rsidR="00BF093B" w:rsidTr="00533126">
        <w:tc>
          <w:tcPr>
            <w:tcW w:w="1980" w:type="dxa"/>
          </w:tcPr>
          <w:p w:rsidR="00BF093B" w:rsidRDefault="00BF093B" w:rsidP="0053312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Tafelform</w:t>
            </w:r>
          </w:p>
        </w:tc>
        <w:tc>
          <w:tcPr>
            <w:tcW w:w="2693" w:type="dxa"/>
          </w:tcPr>
          <w:p w:rsidR="00BF093B" w:rsidRDefault="00BF093B" w:rsidP="0053312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Anlass</w:t>
            </w:r>
          </w:p>
        </w:tc>
        <w:tc>
          <w:tcPr>
            <w:tcW w:w="1559" w:type="dxa"/>
          </w:tcPr>
          <w:p w:rsidR="00BF093B" w:rsidRDefault="00BF093B" w:rsidP="0053312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Personen</w:t>
            </w:r>
          </w:p>
        </w:tc>
        <w:tc>
          <w:tcPr>
            <w:tcW w:w="3962" w:type="dxa"/>
          </w:tcPr>
          <w:p w:rsidR="00BF093B" w:rsidRDefault="00BF093B" w:rsidP="0053312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Verkaufsargument </w:t>
            </w:r>
          </w:p>
        </w:tc>
      </w:tr>
      <w:tr w:rsidR="00BF093B" w:rsidTr="002B5AD4">
        <w:trPr>
          <w:trHeight w:val="652"/>
        </w:trPr>
        <w:tc>
          <w:tcPr>
            <w:tcW w:w="1980" w:type="dxa"/>
            <w:vAlign w:val="center"/>
          </w:tcPr>
          <w:p w:rsidR="00BF093B" w:rsidRPr="00B066C8" w:rsidRDefault="00BF093B" w:rsidP="002B5AD4">
            <w:pPr>
              <w:rPr>
                <w:rFonts w:ascii="Arial" w:hAnsi="Arial" w:cs="Arial"/>
                <w:sz w:val="24"/>
              </w:rPr>
            </w:pPr>
            <w:r w:rsidRPr="00B066C8">
              <w:rPr>
                <w:rFonts w:ascii="Arial" w:hAnsi="Arial" w:cs="Arial"/>
                <w:sz w:val="24"/>
              </w:rPr>
              <w:t>Blocktafel</w:t>
            </w:r>
          </w:p>
        </w:tc>
        <w:tc>
          <w:tcPr>
            <w:tcW w:w="2693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2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</w:tr>
      <w:tr w:rsidR="00BF093B" w:rsidTr="002B5AD4">
        <w:trPr>
          <w:trHeight w:val="652"/>
        </w:trPr>
        <w:tc>
          <w:tcPr>
            <w:tcW w:w="1980" w:type="dxa"/>
            <w:vAlign w:val="center"/>
          </w:tcPr>
          <w:p w:rsidR="00BF093B" w:rsidRPr="00B066C8" w:rsidRDefault="00BF093B" w:rsidP="002B5A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U-Form-Tafel</w:t>
            </w:r>
          </w:p>
        </w:tc>
        <w:tc>
          <w:tcPr>
            <w:tcW w:w="2693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2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</w:tr>
      <w:tr w:rsidR="00BF093B" w:rsidTr="002B5AD4">
        <w:trPr>
          <w:trHeight w:val="652"/>
        </w:trPr>
        <w:tc>
          <w:tcPr>
            <w:tcW w:w="1980" w:type="dxa"/>
            <w:vAlign w:val="center"/>
          </w:tcPr>
          <w:p w:rsidR="00BF093B" w:rsidRPr="00B066C8" w:rsidRDefault="00BF093B" w:rsidP="002B5A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T-Form-Tafel</w:t>
            </w:r>
          </w:p>
        </w:tc>
        <w:tc>
          <w:tcPr>
            <w:tcW w:w="2693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2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</w:tr>
      <w:tr w:rsidR="00BF093B" w:rsidTr="002B5AD4">
        <w:trPr>
          <w:trHeight w:val="652"/>
        </w:trPr>
        <w:tc>
          <w:tcPr>
            <w:tcW w:w="1980" w:type="dxa"/>
            <w:vAlign w:val="center"/>
          </w:tcPr>
          <w:p w:rsidR="00BF093B" w:rsidRPr="00B066C8" w:rsidRDefault="00BF093B" w:rsidP="002B5A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runde Tische</w:t>
            </w:r>
          </w:p>
        </w:tc>
        <w:tc>
          <w:tcPr>
            <w:tcW w:w="2693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2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</w:tr>
      <w:tr w:rsidR="00BF093B" w:rsidTr="002B5AD4">
        <w:trPr>
          <w:trHeight w:val="652"/>
        </w:trPr>
        <w:tc>
          <w:tcPr>
            <w:tcW w:w="1980" w:type="dxa"/>
            <w:vAlign w:val="center"/>
          </w:tcPr>
          <w:p w:rsidR="00BF093B" w:rsidRDefault="00BF093B" w:rsidP="002B5A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Karree</w:t>
            </w:r>
          </w:p>
        </w:tc>
        <w:tc>
          <w:tcPr>
            <w:tcW w:w="2693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2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</w:tr>
      <w:tr w:rsidR="00BF093B" w:rsidTr="002B5AD4">
        <w:trPr>
          <w:trHeight w:val="652"/>
        </w:trPr>
        <w:tc>
          <w:tcPr>
            <w:tcW w:w="1980" w:type="dxa"/>
            <w:vAlign w:val="center"/>
          </w:tcPr>
          <w:p w:rsidR="00BF093B" w:rsidRDefault="00BF093B" w:rsidP="002B5A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parlamentarisch</w:t>
            </w:r>
          </w:p>
        </w:tc>
        <w:tc>
          <w:tcPr>
            <w:tcW w:w="2693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2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</w:tr>
      <w:tr w:rsidR="00BF093B" w:rsidTr="002B5AD4">
        <w:trPr>
          <w:trHeight w:val="652"/>
        </w:trPr>
        <w:tc>
          <w:tcPr>
            <w:tcW w:w="1980" w:type="dxa"/>
            <w:vAlign w:val="center"/>
          </w:tcPr>
          <w:p w:rsidR="00BF093B" w:rsidRDefault="00BF093B" w:rsidP="002B5A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Theater-bestuhlung</w:t>
            </w:r>
          </w:p>
        </w:tc>
        <w:tc>
          <w:tcPr>
            <w:tcW w:w="2693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2" w:type="dxa"/>
          </w:tcPr>
          <w:p w:rsidR="00BF093B" w:rsidRPr="00BF093B" w:rsidRDefault="00BF093B" w:rsidP="00533126">
            <w:pPr>
              <w:rPr>
                <w:rFonts w:ascii="Arial" w:hAnsi="Arial" w:cs="Arial"/>
                <w:sz w:val="24"/>
              </w:rPr>
            </w:pPr>
          </w:p>
        </w:tc>
      </w:tr>
    </w:tbl>
    <w:p w:rsidR="00BF093B" w:rsidRPr="00BF093B" w:rsidRDefault="00BF093B">
      <w:pPr>
        <w:rPr>
          <w:rFonts w:ascii="Arial" w:hAnsi="Arial" w:cs="Arial"/>
          <w:sz w:val="2"/>
          <w:szCs w:val="2"/>
        </w:rPr>
      </w:pPr>
    </w:p>
    <w:sectPr w:rsidR="00BF093B" w:rsidRPr="00BF093B" w:rsidSect="002B5AD4">
      <w:headerReference w:type="default" r:id="rId9"/>
      <w:footerReference w:type="default" r:id="rId10"/>
      <w:pgSz w:w="11906" w:h="16838"/>
      <w:pgMar w:top="1418" w:right="851" w:bottom="1134" w:left="85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D62" w:rsidRDefault="001B3F2C">
      <w:pPr>
        <w:spacing w:after="0" w:line="240" w:lineRule="auto"/>
      </w:pPr>
      <w:r>
        <w:separator/>
      </w:r>
    </w:p>
  </w:endnote>
  <w:endnote w:type="continuationSeparator" w:id="0">
    <w:p w:rsidR="00681D62" w:rsidRDefault="001B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D62" w:rsidRDefault="001B3F2C">
    <w:pPr>
      <w:pStyle w:val="Kopf-undFuzeilen"/>
      <w:tabs>
        <w:tab w:val="right" w:pos="9072"/>
        <w:tab w:val="right" w:pos="9638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>LF 4.1 – Tisch- und Tafelformen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D62" w:rsidRDefault="001B3F2C">
      <w:pPr>
        <w:spacing w:after="0" w:line="240" w:lineRule="auto"/>
      </w:pPr>
      <w:r>
        <w:separator/>
      </w:r>
    </w:p>
  </w:footnote>
  <w:footnote w:type="continuationSeparator" w:id="0">
    <w:p w:rsidR="00681D62" w:rsidRDefault="001B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681D62">
      <w:trPr>
        <w:trHeight w:val="964"/>
      </w:trPr>
      <w:tc>
        <w:tcPr>
          <w:tcW w:w="1844" w:type="dxa"/>
          <w:vAlign w:val="center"/>
        </w:tcPr>
        <w:p w:rsidR="00681D62" w:rsidRDefault="001B3F2C">
          <w:pPr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</w:tcPr>
        <w:p w:rsidR="00681D62" w:rsidRDefault="00681D62">
          <w:pPr>
            <w:pStyle w:val="Kopfzeile"/>
            <w:rPr>
              <w:rFonts w:ascii="Arial" w:hAnsi="Arial" w:cs="Arial"/>
              <w:sz w:val="8"/>
              <w:szCs w:val="18"/>
            </w:rPr>
          </w:pPr>
        </w:p>
        <w:p w:rsidR="00681D62" w:rsidRDefault="001B3F2C">
          <w:pPr>
            <w:pStyle w:val="Kopfzeile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681D62" w:rsidRDefault="001B3F2C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4 Das Restaurant vorbereiten und pflegen</w:t>
          </w:r>
        </w:p>
        <w:p w:rsidR="00681D62" w:rsidRDefault="00681D62">
          <w:pPr>
            <w:pStyle w:val="Kopfzeile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vAlign w:val="center"/>
        </w:tcPr>
        <w:p w:rsidR="00681D62" w:rsidRDefault="001B3F2C" w:rsidP="002B5AD4">
          <w:pPr>
            <w:pStyle w:val="Kopfzeile"/>
            <w:jc w:val="center"/>
            <w:rPr>
              <w:rFonts w:ascii="Arial" w:hAnsi="Arial" w:cs="Arial"/>
            </w:rPr>
          </w:pPr>
          <w:proofErr w:type="spellStart"/>
          <w:r>
            <w:rPr>
              <w:rFonts w:ascii="Arial" w:hAnsi="Arial" w:cs="Arial"/>
              <w:sz w:val="28"/>
            </w:rPr>
            <w:t>ReuS</w:t>
          </w:r>
          <w:proofErr w:type="spellEnd"/>
        </w:p>
      </w:tc>
    </w:tr>
  </w:tbl>
  <w:p w:rsidR="00681D62" w:rsidRDefault="00681D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827B9"/>
    <w:multiLevelType w:val="multilevel"/>
    <w:tmpl w:val="03203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4D42CB"/>
    <w:multiLevelType w:val="hybridMultilevel"/>
    <w:tmpl w:val="43BA82FA"/>
    <w:lvl w:ilvl="0" w:tplc="55109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A8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AE7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EC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88E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C7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46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2C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9296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61EDA"/>
    <w:multiLevelType w:val="multilevel"/>
    <w:tmpl w:val="8038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1E3626"/>
    <w:multiLevelType w:val="hybridMultilevel"/>
    <w:tmpl w:val="320A33E4"/>
    <w:lvl w:ilvl="0" w:tplc="2D846A4E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8DFC95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8CE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67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4BD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AEC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6D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AD6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E6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5D44"/>
    <w:multiLevelType w:val="hybridMultilevel"/>
    <w:tmpl w:val="A5A2DA1A"/>
    <w:lvl w:ilvl="0" w:tplc="C5B439D4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 w:tplc="EF74B85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D0890D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95C054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9B678D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218C65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DEE790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0AA059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E6C8A8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62"/>
    <w:rsid w:val="001B3F2C"/>
    <w:rsid w:val="002B5AD4"/>
    <w:rsid w:val="00681D62"/>
    <w:rsid w:val="006F6683"/>
    <w:rsid w:val="00B066C8"/>
    <w:rsid w:val="00B450F9"/>
    <w:rsid w:val="00BF093B"/>
    <w:rsid w:val="00E327DF"/>
    <w:rsid w:val="00E4695A"/>
    <w:rsid w:val="00F1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96C5"/>
  <w15:docId w15:val="{64B70126-4AC1-48B8-B158-C162C358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aliases w:val="docy,v5,4568,bqiaagaaeyqcaaagiaiaaapmdaaabdomaaaaaaaaaaaaaaaaaaaaaaaaaaaaaaaaaaaaaaaaaaaaaaaaaaaaaaaaaaaaaaaaaaaaaaaaaaaaaaaaaaaaaaaaaaaaaaaaaaaaaaaaaaaaaaaaaaaaaaaaaaaaaaaaaaaaaaaaaaaaaaaaaaaaaaaaaaaaaaaaaaaaaaaaaaaaaaaaaaaaaaaaaaaaaaaaaaaaaaaa"/>
    <w:basedOn w:val="Standard"/>
    <w:rsid w:val="001B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1B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Mangrich, Ute</dc:creator>
  <cp:keywords/>
  <dc:description/>
  <cp:lastModifiedBy>Mangrich, Ute</cp:lastModifiedBy>
  <cp:revision>3</cp:revision>
  <dcterms:created xsi:type="dcterms:W3CDTF">2023-07-08T14:07:00Z</dcterms:created>
  <dcterms:modified xsi:type="dcterms:W3CDTF">2023-07-08T14:10:00Z</dcterms:modified>
</cp:coreProperties>
</file>