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4.5. Eindecken von Tischen</w:t>
      </w:r>
      <w:r/>
    </w:p>
    <w:p>
      <w:pPr>
        <w:spacing w:after="200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Familie Stanglmeier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wird zu einem Verkaufsgespräch für eine Veranstaltung erwartet.</w:t>
      </w:r>
      <w:r/>
    </w:p>
    <w:p>
      <w:pPr>
        <w:spacing w:after="200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Decken Sie unterschiedlich gestaltete Tische für das Verkaufsgespräch mit der Familie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im Restaurant ein. Dokumentieren Sie die einzelnen Arbeitsschritte und bewerten Sie ihr Ergebnis.</w:t>
      </w:r>
      <w:r/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287959</wp:posOffset>
                </wp:positionV>
                <wp:extent cx="3096000" cy="1368000"/>
                <wp:effectExtent l="0" t="0" r="9525" b="381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6000" cy="1368000"/>
                          <a:chOff x="0" y="0"/>
                          <a:chExt cx="3320415" cy="1470991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76793" y="166977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Grafik 44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464904" y="0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946205" y="79513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Grafik 4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2608027" y="39756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"/>
                        <wps:cNvSpPr/>
                        <wps:spPr bwMode="auto">
                          <a:xfrm flipV="1">
                            <a:off x="0" y="1431235"/>
                            <a:ext cx="3320415" cy="1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text;margin-left:-2.3pt;mso-position-horizontal:absolute;mso-position-vertical-relative:text;margin-top:22.7pt;mso-position-vertical:absolute;width:243.8pt;height:107.7pt;mso-wrap-distance-left:9.0pt;mso-wrap-distance-top:0.0pt;mso-wrap-distance-right:9.0pt;mso-wrap-distance-bottom:0.0pt;" coordorigin="0,0" coordsize="33204,14709">
                <v:shape id="shape 1" o:spid="_x0000_s1" o:spt="1" type="#_x0000_t1" style="position:absolute;left:11767;top:1669;width:12077;height:12077;visibility:visible;" fillcolor="#FFFFFF" strokecolor="#000000" strokeweight="3.50pt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4649;top:0;width:1510;height:14550;" stroked="f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9462;top:795;width:2146;height:13358;" stroked="f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26080;top:397;width:2941;height:14312;" stroked="f">
                  <v:path textboxrect="0,0,0,0"/>
                  <v:imagedata r:id="rId13" o:title=""/>
                </v:shape>
                <v:line id="shape 5" o:spid="_x0000_s5" style="position:absolute;left:0;text-align:left;z-index:251659264;flip:y;visibility:visible;" from="11767.9pt,1669.8pt" to="23845.6pt,13747.5pt" filled="f" strokecolor="#000000" strokeweight="1.50pt">
                  <v:stroke dashstyle="dash"/>
                </v:lin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4.5.2 Erweitertes Gedeck (Menügedeck)</w:t>
      </w:r>
      <w:r/>
    </w:p>
    <w:p>
      <w:pPr>
        <w:ind w:left="4247" w:firstLine="708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[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Der Suppenlöffel liegt rechts</w:t>
      </w:r>
      <w:r/>
    </w:p>
    <w:p>
      <w:pPr>
        <w:ind w:left="4955" w:firstLine="70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neben dem großen Messer. </w:t>
      </w:r>
      <w:r/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/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/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/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53009</wp:posOffset>
                </wp:positionV>
                <wp:extent cx="3095625" cy="1475740"/>
                <wp:effectExtent l="0" t="0" r="952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5625" cy="1475740"/>
                          <a:chOff x="0" y="0"/>
                          <a:chExt cx="3332812" cy="1614115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84745" y="341906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2472856" y="151075"/>
                            <a:ext cx="151075" cy="145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Grafik 37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954157" y="262393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Grafik 3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2615979" y="182880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2949934" y="294198"/>
                            <a:ext cx="119270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Grafik 4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739472" y="0"/>
                            <a:ext cx="198782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" name=""/>
                        <wps:cNvSpPr/>
                        <wps:spPr bwMode="auto">
                          <a:xfrm>
                            <a:off x="0" y="294198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7952" y="1574358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0000" style="position:absolute;z-index:251661312;o:allowoverlap:true;o:allowincell:true;mso-position-horizontal-relative:text;margin-left:-2.9pt;mso-position-horizontal:absolute;mso-position-vertical-relative:text;margin-top:4.2pt;mso-position-vertical:absolute;width:243.8pt;height:116.2pt;mso-wrap-distance-left:9.0pt;mso-wrap-distance-top:0.0pt;mso-wrap-distance-right:9.0pt;mso-wrap-distance-bottom:0.0pt;" coordorigin="0,0" coordsize="33328,16141">
                <v:shape id="shape 7" o:spid="_x0000_s7" o:spt="1" type="#_x0000_t1" style="position:absolute;left:11847;top:3419;width:12077;height:12077;visibility:visible;" fillcolor="#FFFFFF" strokecolor="#000000" strokeweight="3.50pt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24728;top:1510;width:1510;height:14550;" stroked="f">
                  <v:path textboxrect="0,0,0,0"/>
                  <v:imagedata r:id="rId1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" o:spid="_x0000_s9" type="#_x0000_t75" style="position:absolute;left:9541;top:2623;width:2146;height:13358;" stroked="f">
                  <v:path textboxrect="0,0,0,0"/>
                  <v:imagedata r:id="rId1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26159;top:1828;width:2941;height:14312;" stroked="f">
                  <v:path textboxrect="0,0,0,0"/>
                  <v:imagedata r:id="rId1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29499;top:2941;width:1192;height:12960;" stroked="f">
                  <v:path textboxrect="0,0,0,0"/>
                  <v:imagedata r:id="rId1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" o:spid="_x0000_s12" type="#_x0000_t75" style="position:absolute;left:7394;top:0;width:1987;height:12483;" stroked="f">
                  <v:path textboxrect="0,0,0,0"/>
                  <v:imagedata r:id="rId18" o:title=""/>
                </v:shape>
                <v:line id="shape 13" o:spid="_x0000_s13" style="position:absolute;left:0;text-align:left;z-index:251661312;visibility:visible;" from="11847.5pt,3419.1pt" to="23925.2pt,15496.8pt" filled="f" strokecolor="#000000" strokeweight="1.50pt">
                  <v:stroke dashstyle="dash"/>
                </v:line>
                <v:line id="shape 14" o:spid="_x0000_s14" style="position:absolute;left:0;text-align:left;z-index:251661312;visibility:visible;" from="11847.5pt,3419.1pt" to="23925.2pt,15496.8pt" filled="f" strokecolor="#000000" strokeweight="1.50pt">
                  <v:stroke dashstyle="dash"/>
                </v:line>
              </v:group>
            </w:pict>
          </mc:Fallback>
        </mc:AlternateContent>
      </w:r>
      <w:r/>
    </w:p>
    <w:p>
      <w:pPr>
        <w:ind w:left="4956"/>
        <w:spacing w:after="0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[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Die Zweite Gabel (Mittelgabel) wird </w:t>
      </w:r>
      <w:r/>
    </w:p>
    <w:p>
      <w:pPr>
        <w:ind w:left="4956" w:firstLine="708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oben versetzt.</w:t>
      </w:r>
      <w:r/>
    </w:p>
    <w:p>
      <w:pPr>
        <w:ind w:left="4956" w:firstLine="708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Mittelmesser bleibt auf der </w:t>
      </w:r>
      <w:r/>
    </w:p>
    <w:p>
      <w:pPr>
        <w:ind w:left="4956" w:firstLine="708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Grundlinie.</w:t>
      </w:r>
      <w:r/>
    </w:p>
    <w:p>
      <w:pPr>
        <w:pStyle w:val="92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/>
    </w:p>
    <w:p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216839</wp:posOffset>
                </wp:positionV>
                <wp:extent cx="3059430" cy="1763395"/>
                <wp:effectExtent l="0" t="0" r="0" b="8255"/>
                <wp:wrapNone/>
                <wp:docPr id="3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59430" cy="1763395"/>
                          <a:chOff x="0" y="0"/>
                          <a:chExt cx="3332812" cy="193216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06734"/>
                            <a:ext cx="32061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84745" y="652007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2472856" y="469127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922352" y="564542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2615979" y="500932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1192696" y="0"/>
                            <a:ext cx="1113183" cy="19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3"/>
                          <a:stretch/>
                        </pic:blipFill>
                        <pic:spPr bwMode="auto">
                          <a:xfrm>
                            <a:off x="1192696" y="214685"/>
                            <a:ext cx="1152939" cy="1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4"/>
                          <a:stretch/>
                        </pic:blipFill>
                        <pic:spPr bwMode="auto">
                          <a:xfrm>
                            <a:off x="2941983" y="596347"/>
                            <a:ext cx="119269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715618" y="310101"/>
                            <a:ext cx="198782" cy="124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"/>
                        <wps:cNvSpPr/>
                        <wps:spPr bwMode="auto">
                          <a:xfrm>
                            <a:off x="0" y="612250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7952" y="1884459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0000" style="position:absolute;z-index:251662336;o:allowoverlap:true;o:allowincell:true;mso-position-horizontal-relative:text;margin-left:-1.4pt;mso-position-horizontal:absolute;mso-position-vertical-relative:text;margin-top:17.1pt;mso-position-vertical:absolute;width:240.9pt;height:138.8pt;mso-wrap-distance-left:9.0pt;mso-wrap-distance-top:0.0pt;mso-wrap-distance-right:9.0pt;mso-wrap-distance-bottom:0.0pt;" coordorigin="0,0" coordsize="33328,19321">
                <v:line id="shape 16" o:spid="_x0000_s16" style="position:absolute;left:0;text-align:left;z-index:251662336;visibility:visible;" from="-1.4pt,17.1pt" to="239.4pt,155.9pt" filled="f" strokecolor="#000000" strokeweight="1.50pt">
                  <v:stroke dashstyle="dash"/>
                </v:line>
                <v:shape id="shape 17" o:spid="_x0000_s17" o:spt="1" type="#_x0000_t1" style="position:absolute;left:11847;top:6520;width:12077;height:12077;visibility:visible;" fillcolor="#FFFFFF" strokecolor="#000000" strokeweight="3.50pt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24728;top:4691;width:1510;height:14550;" stroked="f">
                  <v:path textboxrect="0,0,0,0"/>
                  <v:imagedata r:id="rId1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9223;top:5645;width:2146;height:13358;" stroked="f">
                  <v:path textboxrect="0,0,0,0"/>
                  <v:imagedata r:id="rId2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26159;top:5009;width:2941;height:14312;" stroked="f">
                  <v:path textboxrect="0,0,0,0"/>
                  <v:imagedata r:id="rId2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1" o:spid="_x0000_s21" type="#_x0000_t75" style="position:absolute;left:11926;top:0;width:11131;height:1987;" stroked="f">
                  <v:path textboxrect="0,0,0,0"/>
                  <v:imagedata r:id="rId2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11926;top:2146;width:11529;height:1908;" stroked="f">
                  <v:path textboxrect="0,0,0,0"/>
                  <v:imagedata r:id="rId2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29419;top:5963;width:1192;height:12960;" stroked="f">
                  <v:path textboxrect="0,0,0,0"/>
                  <v:imagedata r:id="rId2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4" o:spid="_x0000_s24" type="#_x0000_t75" style="position:absolute;left:7156;top:3101;width:1987;height:12483;" stroked="f">
                  <v:path textboxrect="0,0,0,0"/>
                  <v:imagedata r:id="rId25" o:title=""/>
                </v:shape>
                <v:line id="shape 25" o:spid="_x0000_s25" style="position:absolute;left:0;text-align:left;z-index:251662336;visibility:visible;" from="11847.5pt,6520.1pt" to="23925.2pt,18597.8pt" filled="f" strokecolor="#000000" strokeweight="1.50pt">
                  <v:stroke dashstyle="dash"/>
                </v:line>
                <v:line id="shape 26" o:spid="_x0000_s26" style="position:absolute;left:0;text-align:left;z-index:251662336;visibility:visible;" from="11847.5pt,6520.1pt" to="23925.2pt,18597.8pt" filled="f" strokecolor="#000000" strokeweight="1.50pt">
                  <v:stroke dashstyle="dash"/>
                </v:line>
              </v:group>
            </w:pict>
          </mc:Fallback>
        </mc:AlternateContent>
      </w:r>
      <w:r/>
    </w:p>
    <w:p>
      <w:r/>
      <w:r/>
    </w:p>
    <w:p>
      <w:pPr>
        <w:ind w:left="4248" w:firstLine="708"/>
        <w:spacing w:after="0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4"/>
          <w:szCs w:val="24"/>
        </w:rPr>
        <w:t xml:space="preserve">[</w:t>
      </w:r>
      <w:r>
        <w:rPr>
          <w:rFonts w:ascii="Arial" w:hAnsi="Arial" w:cs="Arial"/>
          <w:sz w:val="24"/>
          <w:szCs w:val="24"/>
        </w:rPr>
        <w:tab/>
        <w:t xml:space="preserve">Das Dessertbesteck (</w:t>
      </w:r>
      <w:r>
        <w:rPr>
          <w:rFonts w:ascii="Arial" w:hAnsi="Arial" w:cs="Arial"/>
          <w:sz w:val="24"/>
          <w:szCs w:val="24"/>
        </w:rPr>
        <w:t xml:space="preserve">Entremetbesteck</w:t>
      </w:r>
      <w:r>
        <w:rPr>
          <w:rFonts w:ascii="Arial" w:hAnsi="Arial" w:cs="Arial"/>
          <w:sz w:val="24"/>
          <w:szCs w:val="24"/>
        </w:rPr>
        <w:t xml:space="preserve">)</w:t>
      </w:r>
      <w:r/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liegt oberhalb der Serviette, </w:t>
      </w:r>
      <w:r/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Löffel oben, Stiel nach rechts;</w:t>
      </w:r>
      <w:r/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Gabel unten, Stiel nach links.</w:t>
      </w:r>
      <w:r/>
    </w:p>
    <w:p>
      <w:pPr>
        <w:jc w:val="center"/>
      </w:pPr>
      <w:r/>
      <w:r/>
    </w:p>
    <w:p>
      <w:r/>
      <w:r/>
    </w:p>
    <w:p>
      <w:r/>
      <w:r/>
    </w:p>
    <w:p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1574</wp:posOffset>
                </wp:positionV>
                <wp:extent cx="3095625" cy="1835785"/>
                <wp:effectExtent l="0" t="0" r="9525" b="0"/>
                <wp:wrapNone/>
                <wp:docPr id="4" name="Gruppieren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5625" cy="1835785"/>
                          <a:chOff x="0" y="0"/>
                          <a:chExt cx="3332812" cy="1987826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201865" y="699715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2472856" y="532738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954157" y="620202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615979" y="556592"/>
                            <a:ext cx="294199" cy="143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1192696" y="0"/>
                            <a:ext cx="1113183" cy="19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1192696" y="214686"/>
                            <a:ext cx="1152939" cy="1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5903" y="1017767"/>
                            <a:ext cx="734060" cy="734060"/>
                          </a:xfrm>
                          <a:prstGeom prst="donut">
                            <a:avLst>
                              <a:gd name="adj" fmla="val 12829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596348" y="652007"/>
                            <a:ext cx="119270" cy="116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2"/>
                          <a:stretch/>
                        </pic:blipFill>
                        <pic:spPr bwMode="auto">
                          <a:xfrm>
                            <a:off x="2941983" y="667910"/>
                            <a:ext cx="119269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3"/>
                          <a:stretch/>
                        </pic:blipFill>
                        <pic:spPr bwMode="auto">
                          <a:xfrm>
                            <a:off x="761499" y="349857"/>
                            <a:ext cx="198783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"/>
                        <wps:cNvSpPr/>
                        <wps:spPr bwMode="auto">
                          <a:xfrm>
                            <a:off x="0" y="652007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7952" y="1948070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0" y="214686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2353586" y="0"/>
                            <a:ext cx="431799" cy="431799"/>
                          </a:xfrm>
                          <a:prstGeom prst="donut">
                            <a:avLst>
                              <a:gd name="adj" fmla="val 42648"/>
                            </a:avLst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0000" style="position:absolute;z-index:251663360;o:allowoverlap:true;o:allowincell:true;mso-position-horizontal-relative:text;margin-left:-0.6pt;mso-position-horizontal:absolute;mso-position-vertical-relative:text;margin-top:0.1pt;mso-position-vertical:absolute;width:243.8pt;height:144.5pt;mso-wrap-distance-left:9.0pt;mso-wrap-distance-top:0.0pt;mso-wrap-distance-right:9.0pt;mso-wrap-distance-bottom:0.0pt;" coordorigin="0,0" coordsize="33328,19878">
                <v:shape id="shape 28" o:spid="_x0000_s28" o:spt="1" type="#_x0000_t1" style="position:absolute;left:12018;top:6997;width:12077;height:12077;visibility:visible;" fillcolor="#FFFFFF" strokecolor="#000000" strokeweight="3.50pt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" o:spid="_x0000_s29" type="#_x0000_t75" style="position:absolute;left:24728;top:5327;width:1510;height:14550;" stroked="f">
                  <v:path textboxrect="0,0,0,0"/>
                  <v:imagedata r:id="rId2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" o:spid="_x0000_s30" type="#_x0000_t75" style="position:absolute;left:9541;top:6202;width:2146;height:13358;" stroked="f">
                  <v:path textboxrect="0,0,0,0"/>
                  <v:imagedata r:id="rId2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1" o:spid="_x0000_s31" type="#_x0000_t75" style="position:absolute;left:26159;top:5565;width:2941;height:14312;" stroked="f">
                  <v:path textboxrect="0,0,0,0"/>
                  <v:imagedata r:id="rId2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2" o:spid="_x0000_s32" type="#_x0000_t75" style="position:absolute;left:11926;top:0;width:11131;height:1987;" stroked="f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3" o:spid="_x0000_s33" type="#_x0000_t75" style="position:absolute;left:11926;top:2146;width:11529;height:1908;" stroked="f">
                  <v:path textboxrect="0,0,0,0"/>
                  <v:imagedata r:id="rId30" o:title=""/>
                </v:shape>
                <v:shape id="shape 34" o:spid="_x0000_s34" o:spt="23" type="#_x0000_t23" style="position:absolute;left:159;top:10177;width:7340;height:7340;visibility:visible;" fillcolor="#FFFFFF" strokecolor="#000000" strokeweight="2.50pt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5" o:spid="_x0000_s35" type="#_x0000_t75" style="position:absolute;left:5963;top:6520;width:1192;height:11688;" stroked="f">
                  <v:path textboxrect="0,0,0,0"/>
                  <v:imagedata r:id="rId3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6" o:spid="_x0000_s36" type="#_x0000_t75" style="position:absolute;left:29419;top:6679;width:1192;height:12960;" stroked="f">
                  <v:path textboxrect="0,0,0,0"/>
                  <v:imagedata r:id="rId3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7" o:spid="_x0000_s37" type="#_x0000_t75" style="position:absolute;left:7614;top:3498;width:1987;height:12483;" stroked="f">
                  <v:path textboxrect="0,0,0,0"/>
                  <v:imagedata r:id="rId33" o:title=""/>
                </v:shape>
                <v:line id="shape 38" o:spid="_x0000_s38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line id="shape 39" o:spid="_x0000_s39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line id="shape 40" o:spid="_x0000_s40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shape id="shape 41" o:spid="_x0000_s41" o:spt="23" type="#_x0000_t23" style="position:absolute;left:23535;top:0;width:4317;height:4317;visibility:visible;" filled="f" strokecolor="#000000" strokeweight="2.00pt"/>
              </v:group>
            </w:pict>
          </mc:Fallback>
        </mc:AlternateContent>
      </w:r>
      <w:r/>
    </w:p>
    <w:p>
      <w:pPr>
        <w:spacing w:after="0"/>
        <w:tabs>
          <w:tab w:val="left" w:pos="1455" w:leader="none"/>
        </w:tabs>
        <w:rPr>
          <w:rFonts w:ascii="Arial" w:hAnsi="Arial" w:cs="Arial"/>
          <w:sz w:val="24"/>
          <w:szCs w:val="24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2592430</wp:posOffset>
                </wp:positionH>
                <wp:positionV relativeFrom="paragraph">
                  <wp:posOffset>108143</wp:posOffset>
                </wp:positionV>
                <wp:extent cx="962107" cy="906449"/>
                <wp:effectExtent l="38100" t="38100" r="28575" b="27305"/>
                <wp:wrapNone/>
                <wp:docPr id="5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962107" cy="90644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2" o:spid="_x0000_s42" style="position:absolute;left:0;text-align:left;z-index:251665408;mso-wrap-distance-left:9.0pt;mso-wrap-distance-top:0.0pt;mso-wrap-distance-right:9.0pt;mso-wrap-distance-bottom:0.0pt;flip:xy;visibility:visible;" from="204.1pt,8.5pt" to="279.9pt,79.9pt" filled="f" strokecolor="#000000" strokeweight="1.50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3" w:hAnsi="Wingdings 3" w:eastAsia="Wingdings 3" w:cs="Wingdings 3"/>
          <w:sz w:val="24"/>
          <w:szCs w:val="24"/>
        </w:rPr>
        <w:t xml:space="preserve">[</w:t>
      </w:r>
      <w:r>
        <w:rPr>
          <w:rFonts w:ascii="Arial" w:hAnsi="Arial" w:cs="Arial"/>
          <w:sz w:val="24"/>
          <w:szCs w:val="24"/>
        </w:rPr>
        <w:tab/>
        <w:t xml:space="preserve">Der Brotteller steht links neben </w:t>
      </w:r>
      <w:r>
        <w:rPr>
          <w:rFonts w:ascii="Arial" w:hAnsi="Arial" w:cs="Arial"/>
          <w:sz w:val="24"/>
          <w:szCs w:val="24"/>
        </w:rPr>
        <w:t xml:space="preserve">der Gabel,</w:t>
      </w:r>
      <w:r/>
    </w:p>
    <w:p>
      <w:pPr>
        <w:ind w:left="5664"/>
        <w:spacing w:after="0"/>
        <w:tabs>
          <w:tab w:val="left" w:pos="1455" w:leader="none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das Buttermesser </w:t>
      </w:r>
      <w:r>
        <w:rPr>
          <w:rFonts w:ascii="Arial" w:hAnsi="Arial" w:cs="Arial"/>
          <w:sz w:val="24"/>
          <w:szCs w:val="24"/>
        </w:rPr>
        <w:t xml:space="preserve">liegt auf der rechten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Seite des Brottellers mit der Schneide nach </w:t>
      </w:r>
      <w:r>
        <w:rPr>
          <w:rFonts w:ascii="Arial" w:hAnsi="Arial" w:cs="Arial"/>
          <w:sz w:val="24"/>
          <w:szCs w:val="24"/>
        </w:rPr>
        <w:t xml:space="preserve">l</w:t>
      </w:r>
      <w:r>
        <w:rPr>
          <w:rFonts w:ascii="Arial" w:hAnsi="Arial" w:cs="Arial"/>
          <w:sz w:val="24"/>
          <w:szCs w:val="24"/>
        </w:rPr>
        <w:t xml:space="preserve">inks und schließt mit der G</w:t>
      </w:r>
      <w:r>
        <w:rPr>
          <w:rFonts w:ascii="Arial" w:hAnsi="Arial" w:cs="Arial"/>
          <w:sz w:val="24"/>
          <w:szCs w:val="24"/>
        </w:rPr>
        <w:t xml:space="preserve">abel</w:t>
      </w:r>
      <w:r>
        <w:rPr>
          <w:rFonts w:ascii="Arial" w:hAnsi="Arial" w:cs="Arial"/>
          <w:sz w:val="24"/>
          <w:szCs w:val="24"/>
        </w:rPr>
        <w:t xml:space="preserve"> zum Hauptgang oben ab.</w:t>
      </w:r>
      <w:r/>
    </w:p>
    <w:p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Richtglas </w:t>
      </w:r>
      <w:r>
        <w:rPr>
          <w:rFonts w:ascii="Arial" w:hAnsi="Arial" w:cs="Arial"/>
          <w:sz w:val="24"/>
          <w:szCs w:val="24"/>
        </w:rPr>
        <w:t xml:space="preserve">ca. </w:t>
      </w:r>
      <w:r>
        <w:rPr>
          <w:rFonts w:ascii="Arial" w:hAnsi="Arial" w:cs="Arial"/>
          <w:sz w:val="24"/>
          <w:szCs w:val="24"/>
          <w:u w:val="single"/>
        </w:rPr>
        <w:t xml:space="preserve">1cm</w:t>
      </w:r>
      <w:r>
        <w:rPr>
          <w:rFonts w:ascii="Arial" w:hAnsi="Arial" w:cs="Arial"/>
          <w:sz w:val="24"/>
          <w:szCs w:val="24"/>
        </w:rPr>
        <w:t xml:space="preserve"> über dem Messer</w:t>
      </w:r>
      <w:r>
        <w:rPr>
          <w:rFonts w:ascii="Arial" w:hAnsi="Arial" w:cs="Arial"/>
          <w:sz w:val="24"/>
          <w:szCs w:val="24"/>
        </w:rPr>
        <w:t xml:space="preserve"> zum Hauptgang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tabs>
          <w:tab w:val="left" w:pos="369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167309</wp:posOffset>
                </wp:positionV>
                <wp:extent cx="5215890" cy="357809"/>
                <wp:effectExtent l="0" t="0" r="60960" b="23495"/>
                <wp:wrapNone/>
                <wp:docPr id="6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5890" cy="357809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Zum Schluss wird die Serviette gebrochen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alles kontrolliert und ausgerichtet!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72000" rIns="21600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style="position:absolute;z-index:251667456;o:allowoverlap:true;o:allowincell:true;mso-position-horizontal-relative:text;margin-left:60.8pt;mso-position-horizontal:absolute;mso-position-vertical-relative:text;margin-top:13.2pt;mso-position-vertical:absolute;width:410.7pt;height:28.2pt;mso-wrap-distance-left:9.0pt;mso-wrap-distance-top:0.0pt;mso-wrap-distance-right:9.0pt;mso-wrap-distance-bottom:0.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Zum Schluss wird die Serviette gebrochen</w:t>
                      </w:r>
                      <w:r>
                        <w:rPr>
                          <w:sz w:val="24"/>
                          <w:szCs w:val="24"/>
                        </w:rPr>
                        <w:t xml:space="preserve"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alles kontrolliert und ausgerichtet!</w:t>
                      </w:r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/>
    </w:p>
    <w:p>
      <w:pPr>
        <w:tabs>
          <w:tab w:val="left" w:pos="369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Checkliste zum Eindecken</w:t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/>
    </w:p>
    <w:p>
      <w:pPr>
        <w:numPr>
          <w:ilvl w:val="0"/>
          <w:numId w:val="6"/>
        </w:numPr>
        <w:ind w:left="1020" w:hanging="663"/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374346</wp:posOffset>
                </wp:positionV>
                <wp:extent cx="5398770" cy="389255"/>
                <wp:effectExtent l="0" t="0" r="49530" b="10795"/>
                <wp:wrapNone/>
                <wp:docPr id="7" name="Freihand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98770" cy="389255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Beim Eindecken auf die Hygiene und Laufrichtung achten!</w:t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72000" rIns="14400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44" style="position:absolute;z-index:251669504;o:allowoverlap:true;o:allowincell:true;mso-position-horizontal-relative:text;margin-left:50.5pt;mso-position-horizontal:absolute;mso-position-vertical-relative:text;margin-top:29.5pt;mso-position-vertical:absolute;width:425.1pt;height:30.6pt;mso-wrap-distance-left:9.0pt;mso-wrap-distance-top:0.0pt;mso-wrap-distance-right:9.0pt;mso-wrap-distance-bottom:0.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Beim Eindecken auf die Hygiene und Laufrichtung achten!</w:t>
                      </w:r>
                      <w:r/>
                    </w:p>
                    <w:p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851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</w:font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tabs>
        <w:tab w:val="right" w:pos="9072" w:leader="none"/>
        <w:tab w:val="right" w:pos="9638" w:leader="none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Quelle: WMF- Bestecke</w:t>
    </w:r>
    <w:r>
      <w:rPr>
        <w:rFonts w:hint="eastAsia" w:ascii="Titillium" w:hAnsi="Titillium" w:cs="Arial"/>
        <w:sz w:val="16"/>
        <w:szCs w:val="16"/>
      </w:rPr>
    </w:r>
    <w:r/>
  </w:p>
  <w:p>
    <w:pPr>
      <w:pStyle w:val="921"/>
      <w:tabs>
        <w:tab w:val="right" w:pos="9072" w:leader="none"/>
        <w:tab w:val="right" w:pos="9638" w:leader="none"/>
      </w:tabs>
      <w:rPr>
        <w:rFonts w:hint="eastAsia"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4.5.2 – Erweiterte Gedeck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8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/>
        </w:p>
      </w:tc>
      <w:tc>
        <w:tcPr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16"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/>
        </w:p>
        <w:p>
          <w:pPr>
            <w:pStyle w:val="916"/>
            <w:jc w:val="center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/>
        </w:p>
        <w:p>
          <w:pPr>
            <w:pStyle w:val="916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4 Das Restaurant vorbereiten und pflegen</w:t>
          </w:r>
          <w:r/>
        </w:p>
        <w:p>
          <w:pPr>
            <w:pStyle w:val="91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/>
        </w:p>
      </w:tc>
      <w:tc>
        <w:tcPr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16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/>
        </w:p>
      </w:tc>
    </w:tr>
  </w:tbl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1" w:hanging="661"/>
        <w:tabs>
          <w:tab w:val="num" w:pos="1021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tillium" w:hAnsi="Titillium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"/>
      <w:lvlJc w:val="left"/>
      <w:pPr>
        <w:ind w:left="1428" w:hanging="360"/>
      </w:pPr>
      <w:rPr>
        <w:rFonts w:hint="default" w:ascii="Wingdings" w:hAnsi="Wingdings" w:eastAsiaTheme="minorHAnsi" w:cs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"/>
      <w:lvlJc w:val="left"/>
      <w:pPr>
        <w:ind w:left="360" w:hanging="360"/>
      </w:pPr>
      <w:rPr>
        <w:rFonts w:hint="default" w:ascii="Wingdings 3" w:hAnsi="Wingdings 3" w:cs="Arial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2"/>
    <w:uiPriority w:val="10"/>
    <w:rPr>
      <w:sz w:val="48"/>
      <w:szCs w:val="48"/>
    </w:rPr>
  </w:style>
  <w:style w:type="character" w:styleId="734">
    <w:name w:val="Subtitle Char"/>
    <w:basedOn w:val="749"/>
    <w:link w:val="764"/>
    <w:uiPriority w:val="11"/>
    <w:rPr>
      <w:sz w:val="24"/>
      <w:szCs w:val="24"/>
    </w:rPr>
  </w:style>
  <w:style w:type="character" w:styleId="735">
    <w:name w:val="Quote Char"/>
    <w:link w:val="766"/>
    <w:uiPriority w:val="29"/>
    <w:rPr>
      <w:i/>
    </w:rPr>
  </w:style>
  <w:style w:type="character" w:styleId="736">
    <w:name w:val="Intense Quote Char"/>
    <w:link w:val="768"/>
    <w:uiPriority w:val="30"/>
    <w:rPr>
      <w:i/>
    </w:rPr>
  </w:style>
  <w:style w:type="character" w:styleId="737">
    <w:name w:val="Footnote Text Char"/>
    <w:link w:val="899"/>
    <w:uiPriority w:val="99"/>
    <w:rPr>
      <w:sz w:val="18"/>
    </w:rPr>
  </w:style>
  <w:style w:type="character" w:styleId="738">
    <w:name w:val="Endnote Text Char"/>
    <w:link w:val="902"/>
    <w:uiPriority w:val="99"/>
    <w:rPr>
      <w:sz w:val="20"/>
    </w:rPr>
  </w:style>
  <w:style w:type="paragraph" w:styleId="739" w:default="1">
    <w:name w:val="Normal"/>
    <w:qFormat/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Überschrift 1 Zchn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Überschrift 2 Zchn"/>
    <w:basedOn w:val="749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Überschrift 3 Zchn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Überschrift 4 Zchn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Überschrift 5 Zchn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Überschrift 6 Zchn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Überschrift 7 Zchn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Überschrift 8 Zchn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Überschrift 9 Zchn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after="0" w:line="240" w:lineRule="auto"/>
    </w:pPr>
  </w:style>
  <w:style w:type="paragraph" w:styleId="762">
    <w:name w:val="Title"/>
    <w:basedOn w:val="739"/>
    <w:next w:val="739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Titel Zchn"/>
    <w:basedOn w:val="749"/>
    <w:link w:val="762"/>
    <w:uiPriority w:val="10"/>
    <w:rPr>
      <w:sz w:val="48"/>
      <w:szCs w:val="48"/>
    </w:rPr>
  </w:style>
  <w:style w:type="paragraph" w:styleId="764">
    <w:name w:val="Subtitle"/>
    <w:basedOn w:val="739"/>
    <w:next w:val="739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Untertitel Zchn"/>
    <w:basedOn w:val="749"/>
    <w:link w:val="764"/>
    <w:uiPriority w:val="11"/>
    <w:rPr>
      <w:sz w:val="24"/>
      <w:szCs w:val="24"/>
    </w:rPr>
  </w:style>
  <w:style w:type="paragraph" w:styleId="766">
    <w:name w:val="Quote"/>
    <w:basedOn w:val="739"/>
    <w:next w:val="739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Zitat Zchn"/>
    <w:link w:val="766"/>
    <w:uiPriority w:val="29"/>
    <w:rPr>
      <w:i/>
    </w:rPr>
  </w:style>
  <w:style w:type="paragraph" w:styleId="768">
    <w:name w:val="Intense Quote"/>
    <w:basedOn w:val="739"/>
    <w:next w:val="739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Intensives Zitat Zchn"/>
    <w:link w:val="768"/>
    <w:uiPriority w:val="30"/>
    <w:rPr>
      <w:i/>
    </w:rPr>
  </w:style>
  <w:style w:type="character" w:styleId="770" w:customStyle="1">
    <w:name w:val="Header Char"/>
    <w:basedOn w:val="749"/>
    <w:uiPriority w:val="99"/>
  </w:style>
  <w:style w:type="character" w:styleId="771" w:customStyle="1">
    <w:name w:val="Footer Char"/>
    <w:basedOn w:val="749"/>
    <w:uiPriority w:val="99"/>
  </w:style>
  <w:style w:type="paragraph" w:styleId="772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 w:customStyle="1">
    <w:name w:val="Plain Table 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2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03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5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7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8" w:customStyle="1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7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8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9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0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1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2" w:customStyle="1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3" w:customStyle="1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6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7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8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9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70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1" w:customStyle="1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0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4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7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1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94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5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6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7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8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9">
    <w:name w:val="footnote text"/>
    <w:basedOn w:val="739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Fußnotentext Zchn"/>
    <w:link w:val="899"/>
    <w:uiPriority w:val="99"/>
    <w:rPr>
      <w:sz w:val="18"/>
    </w:rPr>
  </w:style>
  <w:style w:type="character" w:styleId="901">
    <w:name w:val="footnote reference"/>
    <w:basedOn w:val="749"/>
    <w:uiPriority w:val="99"/>
    <w:unhideWhenUsed/>
    <w:rPr>
      <w:vertAlign w:val="superscript"/>
    </w:rPr>
  </w:style>
  <w:style w:type="paragraph" w:styleId="902">
    <w:name w:val="endnote text"/>
    <w:basedOn w:val="739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Endnotentext Zchn"/>
    <w:link w:val="902"/>
    <w:uiPriority w:val="99"/>
    <w:rPr>
      <w:sz w:val="20"/>
    </w:rPr>
  </w:style>
  <w:style w:type="character" w:styleId="904">
    <w:name w:val="endnote reference"/>
    <w:basedOn w:val="749"/>
    <w:uiPriority w:val="99"/>
    <w:semiHidden/>
    <w:unhideWhenUsed/>
    <w:rPr>
      <w:vertAlign w:val="superscript"/>
    </w:rPr>
  </w:style>
  <w:style w:type="paragraph" w:styleId="905">
    <w:name w:val="toc 1"/>
    <w:basedOn w:val="739"/>
    <w:next w:val="739"/>
    <w:uiPriority w:val="39"/>
    <w:unhideWhenUsed/>
    <w:pPr>
      <w:spacing w:after="57"/>
    </w:pPr>
  </w:style>
  <w:style w:type="paragraph" w:styleId="906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07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08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09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0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1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2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3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9"/>
    <w:next w:val="739"/>
    <w:uiPriority w:val="99"/>
    <w:unhideWhenUsed/>
    <w:pPr>
      <w:spacing w:after="0"/>
    </w:pPr>
  </w:style>
  <w:style w:type="paragraph" w:styleId="916">
    <w:name w:val="Header"/>
    <w:basedOn w:val="739"/>
    <w:link w:val="917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17" w:customStyle="1">
    <w:name w:val="Kopfzeile Zchn"/>
    <w:basedOn w:val="749"/>
    <w:link w:val="916"/>
    <w:uiPriority w:val="99"/>
  </w:style>
  <w:style w:type="table" w:styleId="918">
    <w:name w:val="Table Grid"/>
    <w:basedOn w:val="7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Footer"/>
    <w:basedOn w:val="739"/>
    <w:link w:val="92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20" w:customStyle="1">
    <w:name w:val="Fußzeile Zchn"/>
    <w:basedOn w:val="749"/>
    <w:link w:val="919"/>
    <w:uiPriority w:val="99"/>
  </w:style>
  <w:style w:type="paragraph" w:styleId="921" w:customStyle="1">
    <w:name w:val="Kopf- und Fußzeilen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22">
    <w:name w:val="List Paragraph"/>
    <w:basedOn w:val="739"/>
    <w:uiPriority w:val="34"/>
    <w:qFormat/>
    <w:pPr>
      <w:contextualSpacing/>
      <w:ind w:left="720"/>
      <w:spacing w:after="200" w:line="276" w:lineRule="auto"/>
    </w:pPr>
  </w:style>
  <w:style w:type="character" w:styleId="923">
    <w:name w:val="Hyperlink"/>
    <w:basedOn w:val="749"/>
    <w:uiPriority w:val="99"/>
    <w:unhideWhenUsed/>
    <w:rPr>
      <w:color w:val="0563c1" w:themeColor="hyperlink"/>
      <w:u w:val="single"/>
    </w:rPr>
  </w:style>
  <w:style w:type="character" w:styleId="924" w:customStyle="1">
    <w:name w:val="Unresolved Mention"/>
    <w:basedOn w:val="749"/>
    <w:uiPriority w:val="99"/>
    <w:semiHidden/>
    <w:unhideWhenUsed/>
    <w:rPr>
      <w:color w:val="605e5c"/>
      <w:shd w:val="clear" w:color="auto" w:fill="e1dfdd"/>
    </w:rPr>
  </w:style>
  <w:style w:type="paragraph" w:styleId="925" w:customStyle="1">
    <w:name w:val="docdata"/>
    <w:basedOn w:val="7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26">
    <w:name w:val="Normal (Web)"/>
    <w:basedOn w:val="73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jp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jp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jpg"/><Relationship Id="rId32" Type="http://schemas.openxmlformats.org/officeDocument/2006/relationships/image" Target="media/image22.jpg"/><Relationship Id="rId33" Type="http://schemas.openxmlformats.org/officeDocument/2006/relationships/image" Target="media/image2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8</cp:revision>
  <dcterms:created xsi:type="dcterms:W3CDTF">2023-04-20T08:05:00Z</dcterms:created>
  <dcterms:modified xsi:type="dcterms:W3CDTF">2023-06-20T12:05:24Z</dcterms:modified>
</cp:coreProperties>
</file>