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Sie arbeiten in </w:t>
      </w:r>
      <w:r>
        <w:rPr>
          <w:rFonts w:asciiTheme="minorHAnsi" w:hAnsiTheme="minorHAnsi" w:cstheme="minorHAnsi"/>
          <w:sz w:val="24"/>
        </w:rPr>
        <w:t xml:space="preserve">einem 4 Sterne Superior Haus. Überprüfen Sie </w:t>
      </w:r>
      <w:r>
        <w:rPr>
          <w:rFonts w:asciiTheme="minorHAnsi" w:hAnsiTheme="minorHAnsi" w:cstheme="minorHAnsi"/>
          <w:sz w:val="24"/>
        </w:rPr>
        <w:t xml:space="preserve">Ihre  Grooming </w:t>
      </w:r>
      <w:r>
        <w:rPr>
          <w:rFonts w:asciiTheme="minorHAnsi" w:hAnsiTheme="minorHAnsi" w:cstheme="minorHAnsi"/>
          <w:sz w:val="24"/>
        </w:rPr>
        <w:t xml:space="preserve">Standards im Ausbildungsbetrieb mit den </w:t>
      </w:r>
      <w:r>
        <w:rPr>
          <w:rFonts w:asciiTheme="minorHAnsi" w:hAnsiTheme="minorHAnsi" w:cstheme="minorHAnsi"/>
          <w:sz w:val="24"/>
        </w:rPr>
        <w:t xml:space="preserve">angegeben  GS!</w:t>
      </w:r>
      <w:r/>
    </w:p>
    <w:p>
      <w:pPr>
        <w:pStyle w:val="992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Piercings/</w:t>
      </w:r>
      <w:r>
        <w:rPr>
          <w:rFonts w:asciiTheme="minorHAnsi" w:hAnsiTheme="minorHAnsi" w:cstheme="minorHAnsi"/>
          <w:b/>
          <w:sz w:val="24"/>
        </w:rPr>
        <w:t xml:space="preserve">Tatoos</w:t>
      </w:r>
      <w:r>
        <w:rPr>
          <w:rFonts w:asciiTheme="minorHAnsi" w:hAnsiTheme="minorHAnsi" w:cstheme="minorHAnsi"/>
          <w:b/>
          <w:sz w:val="24"/>
        </w:rPr>
        <w:t xml:space="preserve"> sollen nicht sichtbar sein.</w:t>
      </w:r>
      <w:r>
        <w:rPr>
          <w:rFonts w:asciiTheme="minorHAnsi" w:hAnsiTheme="minorHAnsi" w:cstheme="minorHAnsi"/>
          <w:b/>
          <w:sz w:val="24"/>
        </w:rPr>
      </w:r>
      <w:r/>
    </w:p>
    <w:p>
      <w:pPr>
        <w:pStyle w:val="992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 xml:space="preserve">Bitte erscheinen Sie mit g</w:t>
      </w:r>
      <w:r>
        <w:rPr>
          <w:rFonts w:asciiTheme="minorHAnsi" w:hAnsiTheme="minorHAnsi" w:cstheme="minorHAnsi"/>
          <w:b/>
          <w:sz w:val="24"/>
        </w:rPr>
        <w:t xml:space="preserve">ebügelter, </w:t>
      </w:r>
      <w:r>
        <w:rPr>
          <w:rFonts w:asciiTheme="minorHAnsi" w:hAnsiTheme="minorHAnsi" w:cstheme="minorHAnsi"/>
          <w:b/>
          <w:sz w:val="24"/>
        </w:rPr>
        <w:t xml:space="preserve">korrekte</w:t>
      </w:r>
      <w:r>
        <w:rPr>
          <w:rFonts w:asciiTheme="minorHAnsi" w:hAnsiTheme="minorHAnsi" w:cstheme="minorHAnsi"/>
          <w:b/>
          <w:sz w:val="24"/>
        </w:rPr>
        <w:t xml:space="preserve">r und </w:t>
      </w:r>
      <w:r>
        <w:rPr>
          <w:rFonts w:asciiTheme="minorHAnsi" w:hAnsiTheme="minorHAnsi" w:cstheme="minorHAnsi"/>
          <w:b/>
          <w:sz w:val="24"/>
        </w:rPr>
        <w:t xml:space="preserve">vollständige</w:t>
      </w:r>
      <w:r>
        <w:rPr>
          <w:rFonts w:asciiTheme="minorHAnsi" w:hAnsiTheme="minorHAnsi" w:cstheme="minorHAnsi"/>
          <w:b/>
          <w:sz w:val="24"/>
        </w:rPr>
        <w:t xml:space="preserve">r</w:t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 xml:space="preserve">Arbeitskleidung</w:t>
      </w:r>
      <w:r/>
    </w:p>
    <w:p>
      <w:pPr>
        <w:pStyle w:val="992"/>
        <w:numPr>
          <w:ilvl w:val="0"/>
          <w:numId w:val="7"/>
        </w:num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Nehmen Sie bitte Schmuck</w:t>
      </w:r>
      <w:r>
        <w:rPr>
          <w:rFonts w:asciiTheme="minorHAnsi" w:hAnsiTheme="minorHAnsi" w:cstheme="minorHAnsi"/>
          <w:b/>
          <w:sz w:val="24"/>
        </w:rPr>
        <w:t xml:space="preserve"> und</w:t>
      </w:r>
      <w:r>
        <w:rPr>
          <w:rFonts w:asciiTheme="minorHAnsi" w:hAnsiTheme="minorHAnsi" w:cstheme="minorHAnsi"/>
          <w:b/>
          <w:sz w:val="24"/>
        </w:rPr>
        <w:t xml:space="preserve"> Veranstaltungsbänder ab </w:t>
      </w:r>
      <w:r/>
    </w:p>
    <w:tbl>
      <w:tblPr>
        <w:tblStyle w:val="995"/>
        <w:tblpPr w:horzAnchor="margin" w:tblpXSpec="left" w:vertAnchor="text" w:tblpY="20" w:leftFromText="141" w:topFromText="0" w:rightFromText="141" w:bottomFromText="0"/>
        <w:tblW w:w="0" w:type="auto"/>
        <w:tblLook w:val="04A0" w:firstRow="1" w:lastRow="0" w:firstColumn="1" w:lastColumn="0" w:noHBand="0" w:noVBand="1"/>
      </w:tblPr>
      <w:tblGrid>
        <w:gridCol w:w="2371"/>
        <w:gridCol w:w="4658"/>
        <w:gridCol w:w="988"/>
        <w:gridCol w:w="3255"/>
      </w:tblGrid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Was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Wie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Ok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Verbesserungsvorschlag</w:t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Bluse/Hemd weiß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;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Langarm; mit Kragen zum Knöpfen; 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Blickdicht,  strahlend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weiß!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Top/Unterhemd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ohne Druck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weiß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Rock: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 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                oder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Uni, schwarz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Mindestlänge bis zum Knie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Hose: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Stoffhose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Unifarben- gepflegt 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ohne Beschädigung und Applikationen, Aufdruck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in der Länge passend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mit Gürtel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Strümpfe – Pflicht!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Kniestrümpfe oder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Strumpfhose, naturfarben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Socken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– Pflicht!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Schwarz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Keine Sneaker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-  oder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kurze Socken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  <w:t xml:space="preserve">Schuhe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Leder, schwarz, geschlossen, rutschfeste Sohlen, Absatzhöhe: max. 2 cm – keinen Sportschuhcharakter, keine weißen Sohlen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Schmuck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Nur ein Ohrstecker - Dezent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Sonst kein Schmuck!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Aussehen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Haare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Komplett aus dem Gesicht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Haare hochgesteckt, kein Pferdeschwanz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Make Up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De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zent- 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Tages Makeup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Herren immer rasiert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2376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Fingernägel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Natürliche Farben</w:t>
            </w:r>
            <w:r/>
          </w:p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  <w:t xml:space="preserve">Sauber, kurz und gepflegt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</w:tbl>
    <w:p>
      <w:pPr>
        <w:rPr>
          <w:rFonts w:asciiTheme="minorHAnsi" w:hAnsiTheme="minorHAnsi" w:cstheme="minorHAnsi"/>
          <w:b/>
          <w:bCs/>
          <w:sz w:val="24"/>
          <w:lang w:eastAsia="de-DE"/>
        </w:rPr>
      </w:pPr>
      <w:r>
        <w:rPr>
          <w:rFonts w:asciiTheme="minorHAnsi" w:hAnsiTheme="minorHAnsi" w:cstheme="minorHAnsi"/>
          <w:b/>
          <w:bCs/>
          <w:sz w:val="24"/>
          <w:lang w:eastAsia="de-DE"/>
        </w:rPr>
      </w:r>
      <w:r/>
    </w:p>
    <w:p>
      <w:pPr>
        <w:rPr>
          <w:rFonts w:asciiTheme="minorHAnsi" w:hAnsiTheme="minorHAnsi" w:cstheme="minorHAnsi"/>
          <w:b/>
          <w:bCs/>
          <w:sz w:val="24"/>
          <w:lang w:eastAsia="de-DE"/>
        </w:rPr>
      </w:pP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 Überlegen Sie, welche </w:t>
      </w: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besonderen Voraussetzungen </w:t>
      </w: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/“Soft Skills“ </w:t>
      </w: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ein </w:t>
      </w: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FO Mitarbeiter</w:t>
      </w: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lang w:eastAsia="de-DE"/>
        </w:rPr>
        <w:t xml:space="preserve">besitzen muss</w:t>
      </w:r>
      <w:r/>
    </w:p>
    <w:tbl>
      <w:tblPr>
        <w:tblStyle w:val="995"/>
        <w:tblW w:w="0" w:type="auto"/>
        <w:tblLook w:val="04A0" w:firstRow="1" w:lastRow="0" w:firstColumn="1" w:lastColumn="0" w:noHBand="0" w:noVBand="1"/>
      </w:tblPr>
      <w:tblGrid>
        <w:gridCol w:w="11272"/>
      </w:tblGrid>
      <w:tr>
        <w:trPr/>
        <w:tc>
          <w:tcPr>
            <w:tcW w:w="11272" w:type="dxa"/>
            <w:textDirection w:val="lrTb"/>
            <w:noWrap w:val="false"/>
          </w:tcPr>
          <w:p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11272" w:type="dxa"/>
            <w:textDirection w:val="lrTb"/>
            <w:noWrap w:val="false"/>
          </w:tcPr>
          <w:p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11272" w:type="dxa"/>
            <w:textDirection w:val="lrTb"/>
            <w:noWrap w:val="false"/>
          </w:tcPr>
          <w:p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11272" w:type="dxa"/>
            <w:textDirection w:val="lrTb"/>
            <w:noWrap w:val="false"/>
          </w:tcPr>
          <w:p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  <w:tr>
        <w:trPr/>
        <w:tc>
          <w:tcPr>
            <w:tcW w:w="11272" w:type="dxa"/>
            <w:textDirection w:val="lrTb"/>
            <w:noWrap w:val="false"/>
          </w:tcPr>
          <w:p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de-DE"/>
              </w:rPr>
            </w:r>
            <w:r/>
          </w:p>
        </w:tc>
      </w:tr>
    </w:tbl>
    <w:p>
      <w:pPr>
        <w:rPr>
          <w:rFonts w:asciiTheme="minorHAnsi" w:hAnsiTheme="minorHAnsi" w:cstheme="minorHAnsi"/>
          <w:b/>
          <w:bCs/>
          <w:sz w:val="24"/>
          <w:lang w:eastAsia="de-DE"/>
        </w:rPr>
      </w:pPr>
      <w:r>
        <w:rPr>
          <w:rFonts w:asciiTheme="minorHAnsi" w:hAnsiTheme="minorHAnsi" w:cstheme="minorHAnsi"/>
          <w:b/>
          <w:bCs/>
          <w:sz w:val="24"/>
          <w:lang w:eastAsia="de-DE"/>
        </w:rPr>
      </w:r>
      <w:r/>
    </w:p>
    <w:p>
      <w:pPr>
        <w:rPr>
          <w:rFonts w:asciiTheme="minorHAnsi" w:hAnsiTheme="minorHAnsi" w:cstheme="minorHAnsi"/>
          <w:b/>
          <w:bCs/>
          <w:sz w:val="24"/>
          <w:lang w:eastAsia="de-DE"/>
        </w:rPr>
      </w:pPr>
      <w:r>
        <w:rPr>
          <w:rFonts w:asciiTheme="minorHAnsi" w:hAnsiTheme="minorHAnsi" w:cstheme="minorHAnsi"/>
          <w:b/>
          <w:bCs/>
          <w:sz w:val="24"/>
          <w:lang w:eastAsia="de-DE"/>
        </w:rPr>
      </w:r>
      <w:r/>
    </w:p>
    <w:p>
      <w:pPr>
        <w:rPr>
          <w:rFonts w:asciiTheme="minorHAnsi" w:hAnsiTheme="minorHAnsi" w:cstheme="minorHAnsi"/>
          <w:b/>
          <w:bCs/>
          <w:sz w:val="24"/>
          <w:lang w:eastAsia="de-DE"/>
        </w:rPr>
      </w:pPr>
      <w:r>
        <w:rPr>
          <w:rFonts w:asciiTheme="minorHAnsi" w:hAnsiTheme="minorHAnsi" w:cstheme="minorHAnsi"/>
          <w:b/>
          <w:bCs/>
          <w:sz w:val="24"/>
          <w:lang w:eastAsia="de-DE"/>
        </w:rPr>
      </w:r>
      <w:r/>
    </w:p>
    <w:p>
      <w:pPr>
        <w:ind w:left="360"/>
        <w:rPr>
          <w:rFonts w:asciiTheme="minorHAnsi" w:hAnsiTheme="minorHAnsi" w:cstheme="minorHAnsi"/>
          <w:b/>
          <w:bCs/>
          <w:sz w:val="24"/>
          <w:lang w:eastAsia="de-DE"/>
        </w:rPr>
      </w:pPr>
      <w:r>
        <w:rPr>
          <w:rFonts w:asciiTheme="minorHAnsi" w:hAnsiTheme="minorHAnsi" w:cstheme="minorHAnsi"/>
          <w:b/>
          <w:bCs/>
          <w:sz w:val="24"/>
          <w:lang w:eastAsia="de-DE"/>
        </w:rPr>
      </w:r>
      <w:r/>
    </w:p>
    <w:sectPr>
      <w:headerReference w:type="default" r:id="rId9"/>
      <w:footnotePr/>
      <w:endnotePr/>
      <w:type w:val="continuous"/>
      <w:pgSz w:w="11906" w:h="16838" w:orient="portrait"/>
      <w:pgMar w:top="284" w:right="340" w:bottom="340" w:left="28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Symbol">
    <w:panose1 w:val="05010000000000000000"/>
  </w:font>
  <w:font w:name="Microsoft YaHei">
    <w:panose1 w:val="020B0603020202020204"/>
  </w:font>
  <w:font w:name="Times New Roman">
    <w:panose1 w:val="02020603050405020304"/>
  </w:font>
  <w:font w:name="Cambria">
    <w:panose1 w:val="02020603050405020304"/>
  </w:font>
  <w:font w:name="Comic Sans MS">
    <w:panose1 w:val="030F07020303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95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ind w:left="0" w:right="0" w:firstLine="0"/>
            <w:jc w:val="left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top"/>
          <w:textDirection w:val="lrTb"/>
          <w:noWrap w:val="false"/>
        </w:tcPr>
        <w:p>
          <w:pPr>
            <w:ind w:left="0" w:right="0" w:firstLine="0"/>
            <w:jc w:val="left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jc w:val="left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left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jc w:val="left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ind w:left="0" w:right="0" w:firstLine="0"/>
            <w:jc w:val="left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left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Calibri" w:hAnsi="Calibri" w:eastAsia="Calibri" w:cs="Calibri"/>
        <w:color w:val="000000"/>
        <w:sz w:val="22"/>
      </w:rPr>
      <w:t xml:space="preserve"> </w:t>
    </w:r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8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8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omic Sans MS" w:hAnsi="Comic Sans MS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hint="default" w:ascii="Comic Sans MS" w:hAnsi="Comic Sans MS" w:cs="Times New Roman"/>
        <w:color w:val="ff0000"/>
        <w:sz w:val="24"/>
        <w:szCs w:val="28"/>
        <w:lang w:val="de-DE" w:eastAsia="de-D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 w:cs="Wingdings"/>
        <w:color w:val="365f91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Comic Sans MS" w:hAnsi="Comic Sans MS" w:eastAsia="Times New Roman" w:cs="Comic Sans MS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"/>
      <w:lvlJc w:val="left"/>
      <w:pPr>
        <w:ind w:left="720" w:hanging="360"/>
      </w:pPr>
      <w:rPr>
        <w:rFonts w:hint="default" w:ascii="Wingdings" w:hAnsi="Wingdings" w:eastAsia="Times New Roman" w:cs="Comic Sans M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mic Sans MS" w:hAnsi="Comic Sans MS" w:eastAsia="Times New Roman" w:cs="Comic Sans MS"/>
        <w:b/>
        <w:color w:val="365f91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0"/>
    <w:link w:val="888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0"/>
    <w:link w:val="889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0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0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0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0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7"/>
    <w:next w:val="887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7"/>
    <w:next w:val="887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0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7"/>
    <w:next w:val="887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0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7"/>
    <w:next w:val="88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0"/>
    <w:link w:val="734"/>
    <w:uiPriority w:val="10"/>
    <w:rPr>
      <w:sz w:val="48"/>
      <w:szCs w:val="48"/>
    </w:rPr>
  </w:style>
  <w:style w:type="paragraph" w:styleId="736">
    <w:name w:val="Subtitle"/>
    <w:basedOn w:val="887"/>
    <w:next w:val="88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0"/>
    <w:link w:val="736"/>
    <w:uiPriority w:val="11"/>
    <w:rPr>
      <w:sz w:val="24"/>
      <w:szCs w:val="24"/>
    </w:rPr>
  </w:style>
  <w:style w:type="paragraph" w:styleId="738">
    <w:name w:val="Quote"/>
    <w:basedOn w:val="887"/>
    <w:next w:val="887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7"/>
    <w:next w:val="887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0"/>
    <w:link w:val="996"/>
    <w:uiPriority w:val="99"/>
  </w:style>
  <w:style w:type="character" w:styleId="743">
    <w:name w:val="Footer Char"/>
    <w:basedOn w:val="890"/>
    <w:link w:val="998"/>
    <w:uiPriority w:val="99"/>
  </w:style>
  <w:style w:type="character" w:styleId="744">
    <w:name w:val="Caption Char"/>
    <w:basedOn w:val="985"/>
    <w:link w:val="998"/>
    <w:uiPriority w:val="99"/>
  </w:style>
  <w:style w:type="table" w:styleId="745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90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90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qFormat/>
    <w:rPr>
      <w:rFonts w:ascii="Comic Sans MS" w:hAnsi="Comic Sans MS" w:cs="Comic Sans MS"/>
      <w:sz w:val="28"/>
      <w:szCs w:val="24"/>
      <w:lang w:eastAsia="zh-CN"/>
    </w:rPr>
  </w:style>
  <w:style w:type="paragraph" w:styleId="888">
    <w:name w:val="Heading 1"/>
    <w:basedOn w:val="887"/>
    <w:next w:val="887"/>
    <w:qFormat/>
    <w:pPr>
      <w:numPr>
        <w:numId w:val="1"/>
      </w:numPr>
      <w:keepNext/>
      <w:outlineLvl w:val="0"/>
    </w:pPr>
    <w:rPr>
      <w:u w:val="single"/>
    </w:rPr>
  </w:style>
  <w:style w:type="paragraph" w:styleId="889">
    <w:name w:val="Heading 2"/>
    <w:basedOn w:val="887"/>
    <w:next w:val="887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 w:customStyle="1">
    <w:name w:val="WW8Num1z0"/>
    <w:rPr>
      <w:rFonts w:hint="default" w:ascii="Symbol" w:hAnsi="Symbol" w:cs="Symbol"/>
    </w:rPr>
  </w:style>
  <w:style w:type="character" w:styleId="894" w:customStyle="1">
    <w:name w:val="WW8Num1z1"/>
    <w:rPr>
      <w:rFonts w:hint="default" w:ascii="Courier New" w:hAnsi="Courier New" w:cs="Courier New"/>
    </w:rPr>
  </w:style>
  <w:style w:type="character" w:styleId="895" w:customStyle="1">
    <w:name w:val="WW8Num1z2"/>
    <w:rPr>
      <w:rFonts w:hint="default" w:ascii="Wingdings" w:hAnsi="Wingdings" w:cs="Wingdings"/>
    </w:rPr>
  </w:style>
  <w:style w:type="character" w:styleId="896" w:customStyle="1">
    <w:name w:val="WW8Num2z0"/>
    <w:rPr>
      <w:rFonts w:hint="default" w:ascii="Comic Sans MS" w:hAnsi="Comic Sans MS" w:eastAsia="Times New Roman" w:cs="Times New Roman"/>
    </w:rPr>
  </w:style>
  <w:style w:type="character" w:styleId="897" w:customStyle="1">
    <w:name w:val="WW8Num2z1"/>
    <w:rPr>
      <w:rFonts w:hint="default" w:ascii="Courier New" w:hAnsi="Courier New" w:cs="Courier New"/>
    </w:rPr>
  </w:style>
  <w:style w:type="character" w:styleId="898" w:customStyle="1">
    <w:name w:val="WW8Num2z2"/>
    <w:rPr>
      <w:rFonts w:hint="default" w:ascii="Wingdings" w:hAnsi="Wingdings" w:cs="Wingdings"/>
    </w:rPr>
  </w:style>
  <w:style w:type="character" w:styleId="899" w:customStyle="1">
    <w:name w:val="WW8Num2z3"/>
    <w:rPr>
      <w:rFonts w:hint="default" w:ascii="Symbol" w:hAnsi="Symbol" w:cs="Symbol"/>
    </w:rPr>
  </w:style>
  <w:style w:type="character" w:styleId="900" w:customStyle="1">
    <w:name w:val="WW8Num3z0"/>
    <w:rPr>
      <w:rFonts w:hint="default"/>
    </w:rPr>
  </w:style>
  <w:style w:type="character" w:styleId="901" w:customStyle="1">
    <w:name w:val="WW8Num3z1"/>
  </w:style>
  <w:style w:type="character" w:styleId="902" w:customStyle="1">
    <w:name w:val="WW8Num3z2"/>
  </w:style>
  <w:style w:type="character" w:styleId="903" w:customStyle="1">
    <w:name w:val="WW8Num3z3"/>
  </w:style>
  <w:style w:type="character" w:styleId="904" w:customStyle="1">
    <w:name w:val="WW8Num3z4"/>
  </w:style>
  <w:style w:type="character" w:styleId="905" w:customStyle="1">
    <w:name w:val="WW8Num3z5"/>
  </w:style>
  <w:style w:type="character" w:styleId="906" w:customStyle="1">
    <w:name w:val="WW8Num3z6"/>
  </w:style>
  <w:style w:type="character" w:styleId="907" w:customStyle="1">
    <w:name w:val="WW8Num3z7"/>
  </w:style>
  <w:style w:type="character" w:styleId="908" w:customStyle="1">
    <w:name w:val="WW8Num3z8"/>
  </w:style>
  <w:style w:type="character" w:styleId="909" w:customStyle="1">
    <w:name w:val="WW8Num4z0"/>
    <w:rPr>
      <w:rFonts w:hint="default" w:ascii="Comic Sans MS" w:hAnsi="Comic Sans MS" w:eastAsia="Times New Roman" w:cs="Times New Roman"/>
      <w:color w:val="ff0000"/>
      <w:sz w:val="24"/>
      <w:szCs w:val="28"/>
      <w:lang w:val="de-DE" w:eastAsia="de-DE"/>
    </w:rPr>
  </w:style>
  <w:style w:type="character" w:styleId="910" w:customStyle="1">
    <w:name w:val="WW8Num4z1"/>
    <w:rPr>
      <w:rFonts w:hint="default" w:ascii="Courier New" w:hAnsi="Courier New" w:cs="Courier New"/>
    </w:rPr>
  </w:style>
  <w:style w:type="character" w:styleId="911" w:customStyle="1">
    <w:name w:val="WW8Num4z2"/>
    <w:rPr>
      <w:rFonts w:hint="default" w:ascii="Wingdings" w:hAnsi="Wingdings" w:cs="Wingdings"/>
    </w:rPr>
  </w:style>
  <w:style w:type="character" w:styleId="912" w:customStyle="1">
    <w:name w:val="WW8Num4z3"/>
    <w:rPr>
      <w:rFonts w:hint="default" w:ascii="Symbol" w:hAnsi="Symbol" w:cs="Symbol"/>
    </w:rPr>
  </w:style>
  <w:style w:type="character" w:styleId="913" w:customStyle="1">
    <w:name w:val="WW8Num5z0"/>
    <w:rPr>
      <w:rFonts w:hint="default" w:ascii="Symbol" w:hAnsi="Symbol" w:cs="Symbol"/>
      <w:sz w:val="20"/>
    </w:rPr>
  </w:style>
  <w:style w:type="character" w:styleId="914" w:customStyle="1">
    <w:name w:val="WW8Num5z1"/>
    <w:rPr>
      <w:rFonts w:hint="default" w:ascii="Courier New" w:hAnsi="Courier New" w:cs="Courier New"/>
      <w:sz w:val="20"/>
    </w:rPr>
  </w:style>
  <w:style w:type="character" w:styleId="915" w:customStyle="1">
    <w:name w:val="WW8Num5z2"/>
    <w:rPr>
      <w:rFonts w:hint="default" w:ascii="Wingdings" w:hAnsi="Wingdings" w:cs="Wingdings"/>
      <w:sz w:val="20"/>
    </w:rPr>
  </w:style>
  <w:style w:type="character" w:styleId="916" w:customStyle="1">
    <w:name w:val="WW8Num6z0"/>
    <w:rPr>
      <w:rFonts w:hint="default" w:ascii="Symbol" w:hAnsi="Symbol" w:cs="Symbol"/>
      <w:sz w:val="20"/>
    </w:rPr>
  </w:style>
  <w:style w:type="character" w:styleId="917" w:customStyle="1">
    <w:name w:val="WW8Num6z1"/>
    <w:rPr>
      <w:rFonts w:hint="default" w:ascii="Courier New" w:hAnsi="Courier New" w:cs="Courier New"/>
      <w:sz w:val="20"/>
    </w:rPr>
  </w:style>
  <w:style w:type="character" w:styleId="918" w:customStyle="1">
    <w:name w:val="WW8Num6z2"/>
    <w:rPr>
      <w:rFonts w:hint="default" w:ascii="Wingdings" w:hAnsi="Wingdings" w:cs="Wingdings"/>
      <w:sz w:val="20"/>
    </w:rPr>
  </w:style>
  <w:style w:type="character" w:styleId="919" w:customStyle="1">
    <w:name w:val="WW8Num7z0"/>
    <w:rPr>
      <w:rFonts w:hint="default" w:ascii="Symbol" w:hAnsi="Symbol" w:cs="Symbol"/>
      <w:sz w:val="20"/>
    </w:rPr>
  </w:style>
  <w:style w:type="character" w:styleId="920" w:customStyle="1">
    <w:name w:val="WW8Num7z1"/>
    <w:rPr>
      <w:rFonts w:hint="default" w:ascii="Courier New" w:hAnsi="Courier New" w:cs="Courier New"/>
      <w:sz w:val="20"/>
    </w:rPr>
  </w:style>
  <w:style w:type="character" w:styleId="921" w:customStyle="1">
    <w:name w:val="WW8Num7z2"/>
    <w:rPr>
      <w:rFonts w:hint="default" w:ascii="Wingdings" w:hAnsi="Wingdings" w:cs="Wingdings"/>
      <w:sz w:val="20"/>
    </w:rPr>
  </w:style>
  <w:style w:type="character" w:styleId="922" w:customStyle="1">
    <w:name w:val="WW8Num8z0"/>
    <w:rPr>
      <w:rFonts w:hint="default" w:ascii="Symbol" w:hAnsi="Symbol" w:cs="Symbol"/>
    </w:rPr>
  </w:style>
  <w:style w:type="character" w:styleId="923" w:customStyle="1">
    <w:name w:val="WW8Num8z1"/>
    <w:rPr>
      <w:rFonts w:hint="default" w:ascii="Courier New" w:hAnsi="Courier New" w:cs="Courier New"/>
    </w:rPr>
  </w:style>
  <w:style w:type="character" w:styleId="924" w:customStyle="1">
    <w:name w:val="WW8Num8z2"/>
    <w:rPr>
      <w:rFonts w:hint="default" w:ascii="Wingdings" w:hAnsi="Wingdings" w:cs="Wingdings"/>
    </w:rPr>
  </w:style>
  <w:style w:type="character" w:styleId="925" w:customStyle="1">
    <w:name w:val="WW8Num9z0"/>
    <w:rPr>
      <w:rFonts w:hint="default"/>
    </w:rPr>
  </w:style>
  <w:style w:type="character" w:styleId="926" w:customStyle="1">
    <w:name w:val="WW8Num9z1"/>
  </w:style>
  <w:style w:type="character" w:styleId="927" w:customStyle="1">
    <w:name w:val="WW8Num9z2"/>
  </w:style>
  <w:style w:type="character" w:styleId="928" w:customStyle="1">
    <w:name w:val="WW8Num9z3"/>
  </w:style>
  <w:style w:type="character" w:styleId="929" w:customStyle="1">
    <w:name w:val="WW8Num9z4"/>
  </w:style>
  <w:style w:type="character" w:styleId="930" w:customStyle="1">
    <w:name w:val="WW8Num9z5"/>
  </w:style>
  <w:style w:type="character" w:styleId="931" w:customStyle="1">
    <w:name w:val="WW8Num9z6"/>
  </w:style>
  <w:style w:type="character" w:styleId="932" w:customStyle="1">
    <w:name w:val="WW8Num9z7"/>
  </w:style>
  <w:style w:type="character" w:styleId="933" w:customStyle="1">
    <w:name w:val="WW8Num9z8"/>
  </w:style>
  <w:style w:type="character" w:styleId="934" w:customStyle="1">
    <w:name w:val="WW8Num10z0"/>
    <w:rPr>
      <w:rFonts w:hint="default" w:ascii="Wingdings" w:hAnsi="Wingdings" w:cs="Wingdings"/>
      <w:color w:val="365f91"/>
      <w:sz w:val="20"/>
      <w:szCs w:val="20"/>
    </w:rPr>
  </w:style>
  <w:style w:type="character" w:styleId="935" w:customStyle="1">
    <w:name w:val="WW8Num10z1"/>
    <w:rPr>
      <w:rFonts w:hint="default" w:ascii="Courier New" w:hAnsi="Courier New" w:cs="Courier New"/>
    </w:rPr>
  </w:style>
  <w:style w:type="character" w:styleId="936" w:customStyle="1">
    <w:name w:val="WW8Num10z3"/>
    <w:rPr>
      <w:rFonts w:hint="default" w:ascii="Symbol" w:hAnsi="Symbol" w:cs="Symbol"/>
    </w:rPr>
  </w:style>
  <w:style w:type="character" w:styleId="937" w:customStyle="1">
    <w:name w:val="WW8Num11z0"/>
    <w:rPr>
      <w:rFonts w:hint="default"/>
    </w:rPr>
  </w:style>
  <w:style w:type="character" w:styleId="938" w:customStyle="1">
    <w:name w:val="WW8Num11z1"/>
  </w:style>
  <w:style w:type="character" w:styleId="939" w:customStyle="1">
    <w:name w:val="WW8Num11z2"/>
  </w:style>
  <w:style w:type="character" w:styleId="940" w:customStyle="1">
    <w:name w:val="WW8Num11z3"/>
  </w:style>
  <w:style w:type="character" w:styleId="941" w:customStyle="1">
    <w:name w:val="WW8Num11z4"/>
  </w:style>
  <w:style w:type="character" w:styleId="942" w:customStyle="1">
    <w:name w:val="WW8Num11z5"/>
  </w:style>
  <w:style w:type="character" w:styleId="943" w:customStyle="1">
    <w:name w:val="WW8Num11z6"/>
  </w:style>
  <w:style w:type="character" w:styleId="944" w:customStyle="1">
    <w:name w:val="WW8Num11z7"/>
  </w:style>
  <w:style w:type="character" w:styleId="945" w:customStyle="1">
    <w:name w:val="WW8Num11z8"/>
  </w:style>
  <w:style w:type="character" w:styleId="946" w:customStyle="1">
    <w:name w:val="WW8Num12z0"/>
    <w:rPr>
      <w:rFonts w:hint="default" w:ascii="Symbol" w:hAnsi="Symbol" w:cs="Symbol"/>
    </w:rPr>
  </w:style>
  <w:style w:type="character" w:styleId="947" w:customStyle="1">
    <w:name w:val="WW8Num12z1"/>
    <w:rPr>
      <w:rFonts w:hint="default" w:ascii="Courier New" w:hAnsi="Courier New" w:cs="Courier New"/>
    </w:rPr>
  </w:style>
  <w:style w:type="character" w:styleId="948" w:customStyle="1">
    <w:name w:val="WW8Num12z2"/>
    <w:rPr>
      <w:rFonts w:hint="default" w:ascii="Wingdings" w:hAnsi="Wingdings" w:cs="Wingdings"/>
    </w:rPr>
  </w:style>
  <w:style w:type="character" w:styleId="949" w:customStyle="1">
    <w:name w:val="WW8Num13z0"/>
    <w:rPr>
      <w:rFonts w:hint="default" w:ascii="Symbol" w:hAnsi="Symbol" w:cs="Symbol"/>
      <w:sz w:val="20"/>
    </w:rPr>
  </w:style>
  <w:style w:type="character" w:styleId="950" w:customStyle="1">
    <w:name w:val="WW8Num13z1"/>
    <w:rPr>
      <w:rFonts w:hint="default" w:ascii="Courier New" w:hAnsi="Courier New" w:cs="Courier New"/>
      <w:sz w:val="20"/>
    </w:rPr>
  </w:style>
  <w:style w:type="character" w:styleId="951" w:customStyle="1">
    <w:name w:val="WW8Num13z2"/>
    <w:rPr>
      <w:rFonts w:hint="default" w:ascii="Wingdings" w:hAnsi="Wingdings" w:cs="Wingdings"/>
      <w:sz w:val="20"/>
    </w:rPr>
  </w:style>
  <w:style w:type="character" w:styleId="952" w:customStyle="1">
    <w:name w:val="WW8Num14z0"/>
    <w:rPr>
      <w:rFonts w:hint="default"/>
    </w:rPr>
  </w:style>
  <w:style w:type="character" w:styleId="953" w:customStyle="1">
    <w:name w:val="WW8Num14z1"/>
  </w:style>
  <w:style w:type="character" w:styleId="954" w:customStyle="1">
    <w:name w:val="WW8Num14z2"/>
  </w:style>
  <w:style w:type="character" w:styleId="955" w:customStyle="1">
    <w:name w:val="WW8Num14z3"/>
  </w:style>
  <w:style w:type="character" w:styleId="956" w:customStyle="1">
    <w:name w:val="WW8Num14z4"/>
  </w:style>
  <w:style w:type="character" w:styleId="957" w:customStyle="1">
    <w:name w:val="WW8Num14z5"/>
  </w:style>
  <w:style w:type="character" w:styleId="958" w:customStyle="1">
    <w:name w:val="WW8Num14z6"/>
  </w:style>
  <w:style w:type="character" w:styleId="959" w:customStyle="1">
    <w:name w:val="WW8Num14z7"/>
  </w:style>
  <w:style w:type="character" w:styleId="960" w:customStyle="1">
    <w:name w:val="WW8Num14z8"/>
  </w:style>
  <w:style w:type="character" w:styleId="961" w:customStyle="1">
    <w:name w:val="WW8Num15z0"/>
    <w:rPr>
      <w:rFonts w:hint="default"/>
    </w:rPr>
  </w:style>
  <w:style w:type="character" w:styleId="962" w:customStyle="1">
    <w:name w:val="WW8Num15z1"/>
  </w:style>
  <w:style w:type="character" w:styleId="963" w:customStyle="1">
    <w:name w:val="WW8Num15z2"/>
  </w:style>
  <w:style w:type="character" w:styleId="964" w:customStyle="1">
    <w:name w:val="WW8Num15z3"/>
  </w:style>
  <w:style w:type="character" w:styleId="965" w:customStyle="1">
    <w:name w:val="WW8Num15z4"/>
  </w:style>
  <w:style w:type="character" w:styleId="966" w:customStyle="1">
    <w:name w:val="WW8Num15z5"/>
  </w:style>
  <w:style w:type="character" w:styleId="967" w:customStyle="1">
    <w:name w:val="WW8Num15z6"/>
  </w:style>
  <w:style w:type="character" w:styleId="968" w:customStyle="1">
    <w:name w:val="WW8Num15z7"/>
  </w:style>
  <w:style w:type="character" w:styleId="969" w:customStyle="1">
    <w:name w:val="WW8Num15z8"/>
  </w:style>
  <w:style w:type="character" w:styleId="970" w:customStyle="1">
    <w:name w:val="WW8Num16z0"/>
    <w:rPr>
      <w:rFonts w:hint="default"/>
    </w:rPr>
  </w:style>
  <w:style w:type="character" w:styleId="971" w:customStyle="1">
    <w:name w:val="WW8Num16z1"/>
  </w:style>
  <w:style w:type="character" w:styleId="972" w:customStyle="1">
    <w:name w:val="WW8Num16z2"/>
  </w:style>
  <w:style w:type="character" w:styleId="973" w:customStyle="1">
    <w:name w:val="WW8Num16z3"/>
  </w:style>
  <w:style w:type="character" w:styleId="974" w:customStyle="1">
    <w:name w:val="WW8Num16z4"/>
  </w:style>
  <w:style w:type="character" w:styleId="975" w:customStyle="1">
    <w:name w:val="WW8Num16z5"/>
  </w:style>
  <w:style w:type="character" w:styleId="976" w:customStyle="1">
    <w:name w:val="WW8Num16z6"/>
  </w:style>
  <w:style w:type="character" w:styleId="977" w:customStyle="1">
    <w:name w:val="WW8Num16z7"/>
  </w:style>
  <w:style w:type="character" w:styleId="978" w:customStyle="1">
    <w:name w:val="WW8Num16z8"/>
  </w:style>
  <w:style w:type="character" w:styleId="979" w:customStyle="1">
    <w:name w:val="Absatz-Standardschriftart1"/>
  </w:style>
  <w:style w:type="character" w:styleId="980">
    <w:name w:val="Hyperlink"/>
    <w:rPr>
      <w:color w:val="0000ff"/>
      <w:u w:val="single"/>
    </w:rPr>
  </w:style>
  <w:style w:type="character" w:styleId="981" w:customStyle="1">
    <w:name w:val="Überschrift 2 Zchn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82" w:customStyle="1">
    <w:name w:val="Überschrift"/>
    <w:basedOn w:val="887"/>
    <w:next w:val="983"/>
    <w:pPr>
      <w:keepNext/>
      <w:spacing w:before="240" w:after="120"/>
    </w:pPr>
    <w:rPr>
      <w:rFonts w:ascii="Liberation Sans" w:hAnsi="Liberation Sans" w:eastAsia="Microsoft YaHei" w:cs="Mangal"/>
      <w:szCs w:val="28"/>
    </w:rPr>
  </w:style>
  <w:style w:type="paragraph" w:styleId="983">
    <w:name w:val="Body Text"/>
    <w:basedOn w:val="887"/>
    <w:pPr>
      <w:spacing w:after="140" w:line="288" w:lineRule="auto"/>
    </w:pPr>
  </w:style>
  <w:style w:type="paragraph" w:styleId="984">
    <w:name w:val="List"/>
    <w:basedOn w:val="983"/>
    <w:rPr>
      <w:rFonts w:cs="Mangal"/>
    </w:rPr>
  </w:style>
  <w:style w:type="paragraph" w:styleId="985">
    <w:name w:val="Caption"/>
    <w:basedOn w:val="887"/>
    <w:qFormat/>
    <w:pPr>
      <w:spacing w:before="120" w:after="120"/>
      <w:suppressLineNumbers/>
    </w:pPr>
    <w:rPr>
      <w:rFonts w:cs="Mangal"/>
      <w:i/>
      <w:iCs/>
      <w:sz w:val="24"/>
    </w:rPr>
  </w:style>
  <w:style w:type="paragraph" w:styleId="986" w:customStyle="1">
    <w:name w:val="Verzeichnis"/>
    <w:basedOn w:val="887"/>
    <w:pPr>
      <w:suppressLineNumbers/>
    </w:pPr>
    <w:rPr>
      <w:rFonts w:cs="Mangal"/>
    </w:rPr>
  </w:style>
  <w:style w:type="paragraph" w:styleId="987">
    <w:name w:val="Normal (Web)"/>
    <w:basedOn w:val="887"/>
    <w:pPr>
      <w:spacing w:before="280" w:after="280"/>
    </w:pPr>
    <w:rPr>
      <w:rFonts w:ascii="Times New Roman" w:hAnsi="Times New Roman" w:cs="Times New Roman"/>
      <w:sz w:val="24"/>
    </w:rPr>
  </w:style>
  <w:style w:type="paragraph" w:styleId="988" w:customStyle="1">
    <w:name w:val="Default"/>
    <w:rPr>
      <w:rFonts w:ascii="Arial" w:hAnsi="Arial" w:cs="Arial"/>
      <w:color w:val="000000"/>
      <w:sz w:val="24"/>
      <w:szCs w:val="24"/>
      <w:lang w:eastAsia="zh-CN"/>
    </w:rPr>
  </w:style>
  <w:style w:type="paragraph" w:styleId="989" w:customStyle="1">
    <w:name w:val="Tabelleninhalt"/>
    <w:basedOn w:val="887"/>
    <w:pPr>
      <w:suppressLineNumbers/>
    </w:pPr>
  </w:style>
  <w:style w:type="paragraph" w:styleId="990" w:customStyle="1">
    <w:name w:val="Tabellenüberschrift"/>
    <w:basedOn w:val="989"/>
    <w:pPr>
      <w:jc w:val="center"/>
    </w:pPr>
    <w:rPr>
      <w:b/>
      <w:bCs/>
    </w:rPr>
  </w:style>
  <w:style w:type="paragraph" w:styleId="991" w:customStyle="1">
    <w:name w:val="Rahmeninhalt"/>
    <w:basedOn w:val="887"/>
  </w:style>
  <w:style w:type="paragraph" w:styleId="992">
    <w:name w:val="List Paragraph"/>
    <w:basedOn w:val="887"/>
    <w:uiPriority w:val="34"/>
    <w:qFormat/>
    <w:pPr>
      <w:contextualSpacing/>
      <w:ind w:left="720"/>
    </w:pPr>
  </w:style>
  <w:style w:type="paragraph" w:styleId="993">
    <w:name w:val="Balloon Text"/>
    <w:basedOn w:val="887"/>
    <w:link w:val="994"/>
    <w:uiPriority w:val="99"/>
    <w:semiHidden/>
    <w:unhideWhenUsed/>
    <w:rPr>
      <w:rFonts w:ascii="Tahoma" w:hAnsi="Tahoma" w:cs="Tahoma"/>
      <w:sz w:val="16"/>
      <w:szCs w:val="16"/>
    </w:rPr>
  </w:style>
  <w:style w:type="character" w:styleId="994" w:customStyle="1">
    <w:name w:val="Sprechblasentext Zchn"/>
    <w:basedOn w:val="890"/>
    <w:link w:val="993"/>
    <w:uiPriority w:val="99"/>
    <w:semiHidden/>
    <w:rPr>
      <w:rFonts w:ascii="Tahoma" w:hAnsi="Tahoma" w:cs="Tahoma"/>
      <w:sz w:val="16"/>
      <w:szCs w:val="16"/>
      <w:lang w:eastAsia="zh-CN"/>
    </w:rPr>
  </w:style>
  <w:style w:type="table" w:styleId="995">
    <w:name w:val="Table Grid"/>
    <w:basedOn w:val="8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6">
    <w:name w:val="Header"/>
    <w:basedOn w:val="887"/>
    <w:link w:val="997"/>
    <w:uiPriority w:val="99"/>
    <w:unhideWhenUsed/>
    <w:pPr>
      <w:tabs>
        <w:tab w:val="center" w:pos="4513" w:leader="none"/>
        <w:tab w:val="right" w:pos="9026" w:leader="none"/>
      </w:tabs>
    </w:pPr>
  </w:style>
  <w:style w:type="character" w:styleId="997" w:customStyle="1">
    <w:name w:val="Kopfzeile Zchn"/>
    <w:basedOn w:val="890"/>
    <w:link w:val="996"/>
    <w:uiPriority w:val="99"/>
    <w:rPr>
      <w:rFonts w:ascii="Comic Sans MS" w:hAnsi="Comic Sans MS" w:cs="Comic Sans MS"/>
      <w:sz w:val="28"/>
      <w:szCs w:val="24"/>
      <w:lang w:eastAsia="zh-CN"/>
    </w:rPr>
  </w:style>
  <w:style w:type="paragraph" w:styleId="998">
    <w:name w:val="Footer"/>
    <w:basedOn w:val="887"/>
    <w:link w:val="999"/>
    <w:uiPriority w:val="99"/>
    <w:unhideWhenUsed/>
    <w:pPr>
      <w:tabs>
        <w:tab w:val="center" w:pos="4513" w:leader="none"/>
        <w:tab w:val="right" w:pos="9026" w:leader="none"/>
      </w:tabs>
    </w:pPr>
  </w:style>
  <w:style w:type="character" w:styleId="999" w:customStyle="1">
    <w:name w:val="Fußzeile Zchn"/>
    <w:basedOn w:val="890"/>
    <w:link w:val="998"/>
    <w:uiPriority w:val="99"/>
    <w:rPr>
      <w:rFonts w:ascii="Comic Sans MS" w:hAnsi="Comic Sans MS" w:cs="Comic Sans MS"/>
      <w:sz w:val="28"/>
      <w:szCs w:val="24"/>
      <w:lang w:eastAsia="zh-CN"/>
    </w:rPr>
  </w:style>
  <w:style w:type="table" w:styleId="1000" w:customStyle="1">
    <w:name w:val="Tabellengitternetz"/>
    <w:basedOn w:val="891"/>
    <w:uiPriority w:val="59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creator>Jutta</dc:creator>
  <cp:lastModifiedBy>Johanna Juran</cp:lastModifiedBy>
  <cp:revision>24</cp:revision>
  <dcterms:created xsi:type="dcterms:W3CDTF">2023-06-19T12:28:00Z</dcterms:created>
  <dcterms:modified xsi:type="dcterms:W3CDTF">2023-06-24T08:52:33Z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2023-06-19T12:25:06Z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7f7b9c63-55b7-45c0-8179-cadfce224d48</vt:lpwstr>
  </property>
  <property fmtid="{D5CDD505-2E9C-101B-9397-08002B2CF9AE}" pid="8" name="MSIP_Label_01d0f992-5b30-4030-9f58-f738860976b6_ContentBits">
    <vt:lpwstr>0</vt:lpwstr>
  </property>
</Properties>
</file>