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jc w:val="center"/>
        <w:rPr>
          <w:rFonts w:ascii="Arial" w:hAnsi="Arial" w:eastAsia="Times New Roman" w:cs="Arial"/>
          <w:b/>
          <w:bCs/>
          <w:color w:val="000000"/>
          <w:sz w:val="28"/>
          <w:szCs w:val="28"/>
          <w:lang w:eastAsia="de-DE"/>
        </w:rPr>
      </w:pPr>
      <w:r/>
      <w:bookmarkStart w:id="0" w:name="_Hlk138152875"/>
      <w:r/>
      <w:bookmarkEnd w:id="0"/>
      <w:r>
        <w:rPr>
          <w:rFonts w:ascii="Arial" w:hAnsi="Arial" w:eastAsia="Times New Roman" w:cs="Arial"/>
          <w:b/>
          <w:bCs/>
          <w:color w:val="000000"/>
          <w:sz w:val="28"/>
          <w:szCs w:val="28"/>
          <w:lang w:eastAsia="de-DE"/>
        </w:rPr>
        <w:t xml:space="preserve">Deutsche Biere</w:t>
      </w:r>
      <w:r>
        <w:rPr>
          <w:rFonts w:ascii="Arial" w:hAnsi="Arial" w:eastAsia="Times New Roman" w:cs="Arial"/>
          <w:b/>
          <w:bCs/>
          <w:color w:val="000000"/>
          <w:sz w:val="28"/>
          <w:szCs w:val="28"/>
          <w:lang w:eastAsia="de-DE"/>
        </w:rPr>
        <w:t xml:space="preserve"> – die Rohstoffe</w:t>
      </w:r>
      <w:r>
        <w:rPr>
          <w:rFonts w:ascii="Arial" w:hAnsi="Arial" w:eastAsia="Times New Roman" w:cs="Arial"/>
          <w:b/>
          <w:bCs/>
          <w:color w:val="000000"/>
          <w:sz w:val="28"/>
          <w:szCs w:val="28"/>
          <w:lang w:eastAsia="de-DE"/>
        </w:rPr>
      </w:r>
      <w:r>
        <w:rPr>
          <w:rFonts w:ascii="Arial" w:hAnsi="Arial" w:eastAsia="Times New Roman" w:cs="Arial"/>
          <w:b/>
          <w:bCs/>
          <w:color w:val="000000"/>
          <w:sz w:val="28"/>
          <w:szCs w:val="28"/>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line="240" w:lineRule="auto"/>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Deutschland ist weltweit bekannt für seine Biere und deren Qualität</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line="240" w:lineRule="auto"/>
        <w:ind/>
        <w:rPr>
          <w:rFonts w:ascii="Arial" w:hAnsi="Arial" w:eastAsia="Times New Roman" w:cs="Arial"/>
          <w:b/>
          <w:bCs/>
          <w:color w:val="000000"/>
          <w:sz w:val="24"/>
          <w:szCs w:val="24"/>
          <w:lang w:eastAsia="de-DE"/>
        </w:rPr>
      </w:pPr>
      <w:r>
        <w:rPr>
          <w:rFonts w:ascii="Arial" w:hAnsi="Arial" w:eastAsia="Times New Roman" w:cs="Arial"/>
          <w:b/>
          <w:bCs/>
          <w:color w:val="000000"/>
          <w:sz w:val="24"/>
          <w:szCs w:val="24"/>
          <w:lang w:eastAsia="de-DE"/>
        </w:rPr>
      </w:r>
      <w:r>
        <w:rPr>
          <w:rFonts w:ascii="Arial" w:hAnsi="Arial" w:eastAsia="Times New Roman" w:cs="Arial"/>
          <w:b/>
          <w:bCs/>
          <w:color w:val="000000"/>
          <w:sz w:val="24"/>
          <w:szCs w:val="24"/>
          <w:lang w:eastAsia="de-DE"/>
        </w:rPr>
      </w:r>
      <w:r>
        <w:rPr>
          <w:rFonts w:ascii="Arial" w:hAnsi="Arial" w:eastAsia="Times New Roman" w:cs="Arial"/>
          <w:b/>
          <w:bCs/>
          <w:color w:val="000000"/>
          <w:sz w:val="24"/>
          <w:szCs w:val="24"/>
          <w:lang w:eastAsia="de-DE"/>
        </w:rPr>
      </w:r>
    </w:p>
    <w:p>
      <w:pPr>
        <w:pBdr/>
        <w:spacing w:line="240" w:lineRule="auto"/>
        <w:ind/>
        <w:rPr>
          <w:rFonts w:ascii="Arial" w:hAnsi="Arial" w:eastAsia="Times New Roman" w:cs="Arial"/>
          <w:b/>
          <w:bCs/>
          <w:color w:val="000000"/>
          <w:sz w:val="24"/>
          <w:szCs w:val="24"/>
          <w:lang w:eastAsia="de-DE"/>
        </w:rPr>
      </w:pPr>
      <w:r>
        <w:rPr>
          <w:rFonts w:ascii="Arial" w:hAnsi="Arial" w:eastAsia="Times New Roman" w:cs="Arial"/>
          <w:b/>
          <w:bCs/>
          <w:color w:val="000000"/>
          <w:sz w:val="24"/>
          <w:szCs w:val="24"/>
          <w:lang w:eastAsia="de-DE"/>
        </w:rPr>
        <w:t xml:space="preserve">Was ist Bier?</w:t>
      </w:r>
      <w:r>
        <w:rPr>
          <w:rFonts w:ascii="Arial" w:hAnsi="Arial" w:eastAsia="Times New Roman" w:cs="Arial"/>
          <w:b/>
          <w:bCs/>
          <w:color w:val="000000"/>
          <w:sz w:val="24"/>
          <w:szCs w:val="24"/>
          <w:lang w:eastAsia="de-DE"/>
        </w:rPr>
      </w:r>
      <w:r>
        <w:rPr>
          <w:rFonts w:ascii="Arial" w:hAnsi="Arial" w:eastAsia="Times New Roman" w:cs="Arial"/>
          <w:b/>
          <w:bCs/>
          <w:color w:val="000000"/>
          <w:sz w:val="24"/>
          <w:szCs w:val="24"/>
          <w:lang w:eastAsia="de-DE"/>
        </w:rPr>
      </w:r>
    </w:p>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Bier ist ein alkoholhaltiges Getränk.</w:t>
      </w:r>
      <w:r>
        <w:rPr>
          <w:rFonts w:ascii="Arial" w:hAnsi="Arial" w:eastAsia="Times New Roman" w:cs="Arial"/>
          <w:sz w:val="24"/>
          <w:szCs w:val="24"/>
          <w:lang w:eastAsia="de-DE"/>
        </w:rPr>
      </w:r>
      <w:r>
        <w:rPr>
          <w:rFonts w:ascii="Arial" w:hAnsi="Arial" w:eastAsia="Times New Roman" w:cs="Arial"/>
          <w:sz w:val="24"/>
          <w:szCs w:val="24"/>
          <w:lang w:eastAsia="de-DE"/>
        </w:rPr>
      </w:r>
    </w:p>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Es wird aus Wasser, Hefe, Malz und Hopfen hergestellt.</w:t>
      </w:r>
      <w:r>
        <w:rPr>
          <w:rFonts w:ascii="Arial" w:hAnsi="Arial" w:eastAsia="Times New Roman" w:cs="Arial"/>
          <w:sz w:val="24"/>
          <w:szCs w:val="24"/>
          <w:lang w:eastAsia="de-DE"/>
        </w:rPr>
      </w:r>
      <w:r>
        <w:rPr>
          <w:rFonts w:ascii="Arial" w:hAnsi="Arial" w:eastAsia="Times New Roman" w:cs="Arial"/>
          <w:sz w:val="24"/>
          <w:szCs w:val="24"/>
          <w:lang w:eastAsia="de-DE"/>
        </w:rPr>
      </w:r>
    </w:p>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Durch Gärung entstehen Alkohol und Kohlensäure.</w:t>
      </w:r>
      <w:r>
        <w:rPr>
          <w:rFonts w:ascii="Arial" w:hAnsi="Arial" w:eastAsia="Times New Roman" w:cs="Arial"/>
          <w:sz w:val="24"/>
          <w:szCs w:val="24"/>
          <w:lang w:eastAsia="de-DE"/>
        </w:rPr>
      </w:r>
      <w:r>
        <w:rPr>
          <w:rFonts w:ascii="Arial" w:hAnsi="Arial" w:eastAsia="Times New Roman" w:cs="Arial"/>
          <w:sz w:val="24"/>
          <w:szCs w:val="24"/>
          <w:lang w:eastAsia="de-DE"/>
        </w:rPr>
      </w:r>
    </w:p>
    <w:p>
      <w:pPr>
        <w:pBdr/>
        <w:spacing w:line="240" w:lineRule="auto"/>
        <w:ind/>
        <w:rPr>
          <w:rFonts w:ascii="Arial" w:hAnsi="Arial" w:eastAsia="Times New Roman" w:cs="Arial"/>
          <w:b/>
          <w:bCs/>
          <w:color w:val="000000"/>
          <w:sz w:val="24"/>
          <w:szCs w:val="24"/>
          <w:lang w:eastAsia="de-DE"/>
        </w:rPr>
      </w:pPr>
      <w:r>
        <w:rPr>
          <w:rFonts w:ascii="Arial" w:hAnsi="Arial" w:eastAsia="Times New Roman" w:cs="Arial"/>
          <w:b/>
          <w:bCs/>
          <w:color w:val="000000"/>
          <w:sz w:val="24"/>
          <w:szCs w:val="24"/>
          <w:lang w:eastAsia="de-DE"/>
        </w:rPr>
      </w:r>
      <w:r>
        <w:rPr>
          <w:rFonts w:ascii="Arial" w:hAnsi="Arial" w:eastAsia="Times New Roman" w:cs="Arial"/>
          <w:b/>
          <w:bCs/>
          <w:color w:val="000000"/>
          <w:sz w:val="24"/>
          <w:szCs w:val="24"/>
          <w:lang w:eastAsia="de-DE"/>
        </w:rPr>
      </w:r>
      <w:r>
        <w:rPr>
          <w:rFonts w:ascii="Arial" w:hAnsi="Arial" w:eastAsia="Times New Roman" w:cs="Arial"/>
          <w:b/>
          <w:bCs/>
          <w:color w:val="000000"/>
          <w:sz w:val="24"/>
          <w:szCs w:val="24"/>
          <w:lang w:eastAsia="de-DE"/>
        </w:rPr>
      </w:r>
    </w:p>
    <w:p>
      <w:pPr>
        <w:pBdr/>
        <w:spacing w:line="240" w:lineRule="auto"/>
        <w:ind/>
        <w:rPr>
          <w:rFonts w:ascii="Arial" w:hAnsi="Arial" w:eastAsia="Times New Roman" w:cs="Arial"/>
          <w:b/>
          <w:bCs/>
          <w:color w:val="000000"/>
          <w:sz w:val="24"/>
          <w:szCs w:val="24"/>
          <w:lang w:eastAsia="de-DE"/>
        </w:rPr>
      </w:pPr>
      <w:r>
        <w:rPr>
          <w:rFonts w:ascii="Arial" w:hAnsi="Arial" w:eastAsia="Times New Roman" w:cs="Arial"/>
          <w:b/>
          <w:bCs/>
          <w:color w:val="000000"/>
          <w:sz w:val="24"/>
          <w:szCs w:val="24"/>
          <w:lang w:eastAsia="de-DE"/>
        </w:rPr>
        <w:t xml:space="preserve">Was bewirken die Zutaten?</w:t>
      </w:r>
      <w:r>
        <w:rPr>
          <w:rFonts w:ascii="Arial" w:hAnsi="Arial" w:eastAsia="Times New Roman" w:cs="Arial"/>
          <w:b/>
          <w:bCs/>
          <w:color w:val="000000"/>
          <w:sz w:val="24"/>
          <w:szCs w:val="24"/>
          <w:lang w:eastAsia="de-DE"/>
        </w:rPr>
      </w:r>
      <w:r>
        <w:rPr>
          <w:rFonts w:ascii="Arial" w:hAnsi="Arial" w:eastAsia="Times New Roman" w:cs="Arial"/>
          <w:b/>
          <w:bCs/>
          <w:color w:val="000000"/>
          <w:sz w:val="24"/>
          <w:szCs w:val="24"/>
          <w:lang w:eastAsia="de-DE"/>
        </w:rPr>
      </w:r>
    </w:p>
    <w:tbl>
      <w:tblPr>
        <w:tblStyle w:val="96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97"/>
        <w:gridCol w:w="5097"/>
      </w:tblGrid>
      <w:tr>
        <w:trPr/>
        <w:tc>
          <w:tcPr>
            <w:tcBorders/>
            <w:tcW w:w="5097" w:type="dxa"/>
            <w:textDirection w:val="lrTb"/>
            <w:noWrap w:val="false"/>
          </w:tcPr>
          <w:p>
            <w:pPr>
              <w:pBdr/>
              <w:spacing w:after="160"/>
              <w:ind/>
              <w:jc w:val="center"/>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Brauwasser</w:t>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tc>
        <w:tc>
          <w:tcPr>
            <w:tcBorders/>
            <w:tcW w:w="5097" w:type="dxa"/>
            <w:textDirection w:val="lrTb"/>
            <w:noWrap w:val="false"/>
          </w:tcPr>
          <w:p>
            <w:pPr>
              <w:pBdr/>
              <w:spacing w:after="160"/>
              <w:ind/>
              <w:jc w:val="center"/>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Bierhefe</w:t>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tc>
      </w:tr>
      <w:tr>
        <w:trPr/>
        <w:tc>
          <w:tcPr>
            <w:tcBorders/>
            <w:tcW w:w="5097" w:type="dxa"/>
            <w:textDirection w:val="lrTb"/>
            <w:noWrap w:val="false"/>
          </w:tcPr>
          <w:p>
            <w:pPr>
              <w:pBdr/>
              <w:spacing/>
              <w:ind/>
              <w:jc w:val="center"/>
              <w:rPr>
                <w:rFonts w:ascii="Arial" w:hAnsi="Arial" w:eastAsia="Times New Roman" w:cs="Arial"/>
                <w:color w:val="000000"/>
                <w:sz w:val="24"/>
                <w:szCs w:val="24"/>
                <w:lang w:eastAsia="de-DE"/>
              </w:rPr>
            </w:pPr>
            <w:r>
              <w:rPr>
                <w:rFonts w:ascii="Arial" w:hAnsi="Arial" w:eastAsia="Times New Roman" w:cs="Arial"/>
                <w:color w:val="2f5496" w:themeColor="accent1" w:themeShade="BF"/>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59264" behindDoc="0" locked="0" layoutInCell="1" allowOverlap="1">
                      <wp:simplePos x="0" y="0"/>
                      <wp:positionH relativeFrom="column">
                        <wp:posOffset>2296160</wp:posOffset>
                      </wp:positionH>
                      <wp:positionV relativeFrom="paragraph">
                        <wp:posOffset>359410</wp:posOffset>
                      </wp:positionV>
                      <wp:extent cx="844550" cy="469900"/>
                      <wp:effectExtent l="0" t="0" r="0" b="6350"/>
                      <wp:wrapNone/>
                      <wp:docPr id="1"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844550" cy="469900"/>
                              </a:xfrm>
                              <a:prstGeom prst="rect">
                                <a:avLst/>
                              </a:prstGeom>
                              <a:noFill/>
                              <a:ln w="9525">
                                <a:noFill/>
                                <a:miter lim="800000"/>
                                <a:headEnd/>
                                <a:tailEnd/>
                              </a:ln>
                            </wps:spPr>
                            <wps:txbx>
                              <w:txbxContent>
                                <w:p>
                                  <w:pPr>
                                    <w:pBdr/>
                                    <w:spacing/>
                                    <w:ind/>
                                    <w:rPr>
                                      <w:rFonts w:ascii="Arial" w:hAnsi="Arial" w:cs="Arial"/>
                                      <w:sz w:val="16"/>
                                      <w:szCs w:val="16"/>
                                    </w:rPr>
                                  </w:pPr>
                                  <w:r>
                                    <w:rPr>
                                      <w:rFonts w:ascii="Arial" w:hAnsi="Arial" w:cs="Arial"/>
                                      <w:sz w:val="16"/>
                                      <w:szCs w:val="16"/>
                                    </w:rPr>
                                    <w:t xml:space="preserve">Pixabay</w:t>
                                  </w:r>
                                  <w:r>
                                    <w:rPr>
                                      <w:rFonts w:ascii="Arial" w:hAnsi="Arial" w:cs="Arial"/>
                                      <w:sz w:val="16"/>
                                      <w:szCs w:val="16"/>
                                    </w:rPr>
                                    <w:t xml:space="preserve">: </w:t>
                                  </w:r>
                                  <w:r>
                                    <w:rPr>
                                      <w:rFonts w:ascii="Arial" w:hAnsi="Arial" w:cs="Arial"/>
                                      <w:sz w:val="16"/>
                                      <w:szCs w:val="16"/>
                                    </w:rPr>
                                  </w:r>
                                  <w:r>
                                    <w:rPr>
                                      <w:rFonts w:ascii="Arial" w:hAnsi="Arial" w:cs="Arial"/>
                                      <w:sz w:val="16"/>
                                      <w:szCs w:val="16"/>
                                    </w:rPr>
                                  </w:r>
                                </w:p>
                                <w:p>
                                  <w:pPr>
                                    <w:pBdr/>
                                    <w:spacing/>
                                    <w:ind/>
                                    <w:rPr>
                                      <w:rFonts w:ascii="Arial" w:hAnsi="Arial" w:cs="Arial"/>
                                      <w:sz w:val="16"/>
                                      <w:szCs w:val="16"/>
                                    </w:rPr>
                                  </w:pPr>
                                  <w:r>
                                    <w:rPr>
                                      <w:rFonts w:ascii="Arial" w:hAnsi="Arial" w:cs="Arial"/>
                                      <w:sz w:val="16"/>
                                      <w:szCs w:val="16"/>
                                    </w:rPr>
                                    <w:t xml:space="preserve">ronymichaud</w:t>
                                  </w:r>
                                  <w:r>
                                    <w:rPr>
                                      <w:rFonts w:ascii="Arial" w:hAnsi="Arial" w:cs="Arial"/>
                                      <w:sz w:val="16"/>
                                      <w:szCs w:val="16"/>
                                    </w:rPr>
                                  </w:r>
                                  <w:r>
                                    <w:rPr>
                                      <w:rFonts w:ascii="Arial" w:hAnsi="Arial" w:cs="Arial"/>
                                      <w:sz w:val="16"/>
                                      <w:szCs w:val="16"/>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0" o:spid="_x0000_s0" o:spt="202" type="#_x0000_t202" style="position:absolute;z-index:251659264;o:allowoverlap:true;o:allowincell:true;mso-position-horizontal-relative:text;margin-left:180.80pt;mso-position-horizontal:absolute;mso-position-vertical-relative:text;margin-top:28.30pt;mso-position-vertical:absolute;width:66.50pt;height:37.00pt;mso-wrap-distance-left:9.00pt;mso-wrap-distance-top:3.60pt;mso-wrap-distance-right:9.00pt;mso-wrap-distance-bottom:3.60pt;v-text-anchor:top;visibility:visible;" filled="f" stroked="f" strokeweight="0.75pt">
                      <v:textbox inset="0,0,0,0">
                        <w:txbxContent>
                          <w:p>
                            <w:pPr>
                              <w:pBdr/>
                              <w:spacing/>
                              <w:ind/>
                              <w:rPr>
                                <w:rFonts w:ascii="Arial" w:hAnsi="Arial" w:cs="Arial"/>
                                <w:sz w:val="16"/>
                                <w:szCs w:val="16"/>
                              </w:rPr>
                            </w:pPr>
                            <w:r>
                              <w:rPr>
                                <w:rFonts w:ascii="Arial" w:hAnsi="Arial" w:cs="Arial"/>
                                <w:sz w:val="16"/>
                                <w:szCs w:val="16"/>
                              </w:rPr>
                              <w:t xml:space="preserve">Pixabay</w:t>
                            </w:r>
                            <w:r>
                              <w:rPr>
                                <w:rFonts w:ascii="Arial" w:hAnsi="Arial" w:cs="Arial"/>
                                <w:sz w:val="16"/>
                                <w:szCs w:val="16"/>
                              </w:rPr>
                              <w:t xml:space="preserve">: </w:t>
                            </w:r>
                            <w:r>
                              <w:rPr>
                                <w:rFonts w:ascii="Arial" w:hAnsi="Arial" w:cs="Arial"/>
                                <w:sz w:val="16"/>
                                <w:szCs w:val="16"/>
                              </w:rPr>
                            </w:r>
                            <w:r>
                              <w:rPr>
                                <w:rFonts w:ascii="Arial" w:hAnsi="Arial" w:cs="Arial"/>
                                <w:sz w:val="16"/>
                                <w:szCs w:val="16"/>
                              </w:rPr>
                            </w:r>
                          </w:p>
                          <w:p>
                            <w:pPr>
                              <w:pBdr/>
                              <w:spacing/>
                              <w:ind/>
                              <w:rPr>
                                <w:rFonts w:ascii="Arial" w:hAnsi="Arial" w:cs="Arial"/>
                                <w:sz w:val="16"/>
                                <w:szCs w:val="16"/>
                              </w:rPr>
                            </w:pPr>
                            <w:r>
                              <w:rPr>
                                <w:rFonts w:ascii="Arial" w:hAnsi="Arial" w:cs="Arial"/>
                                <w:sz w:val="16"/>
                                <w:szCs w:val="16"/>
                              </w:rPr>
                              <w:t xml:space="preserve">ronymichaud</w:t>
                            </w:r>
                            <w:r>
                              <w:rPr>
                                <w:rFonts w:ascii="Arial" w:hAnsi="Arial" w:cs="Arial"/>
                                <w:sz w:val="16"/>
                                <w:szCs w:val="16"/>
                              </w:rPr>
                            </w:r>
                            <w:r>
                              <w:rPr>
                                <w:rFonts w:ascii="Arial" w:hAnsi="Arial" w:cs="Arial"/>
                                <w:sz w:val="16"/>
                                <w:szCs w:val="16"/>
                              </w:rPr>
                            </w:r>
                          </w:p>
                        </w:txbxContent>
                      </v:textbox>
                    </v:shape>
                  </w:pict>
                </mc:Fallback>
              </mc:AlternateContent>
            </w:r>
            <w:r>
              <mc:AlternateContent>
                <mc:Choice Requires="wpg">
                  <w:drawing>
                    <wp:inline xmlns:wp="http://schemas.openxmlformats.org/drawingml/2006/wordprocessingDrawing" distT="0" distB="0" distL="0" distR="0">
                      <wp:extent cx="1619250" cy="806450"/>
                      <wp:effectExtent l="0" t="0" r="0" b="0"/>
                      <wp:docPr id="2" name="Grafik 1" descr="Wassertropfen, Tropfen, Einsch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sertropfen, Tropfen, Einschlag"/>
                              <pic:cNvPicPr>
                                <a:picLocks noChangeAspect="1"/>
                              </pic:cNvPicPr>
                              <pic:nvPr/>
                            </pic:nvPicPr>
                            <pic:blipFill>
                              <a:blip r:embed="rId14"/>
                              <a:srcRect l="0" t="12353" r="0" b="12941"/>
                              <a:stretch/>
                            </pic:blipFill>
                            <pic:spPr bwMode="auto">
                              <a:xfrm>
                                <a:off x="0" y="0"/>
                                <a:ext cx="1620000" cy="80682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27.50pt;height:63.50pt;mso-wrap-distance-left:0.00pt;mso-wrap-distance-top:0.00pt;mso-wrap-distance-right:0.00pt;mso-wrap-distance-bottom:0.00pt;z-index:1;" stroked="f">
                      <v:imagedata r:id="rId14" o:title=""/>
                      <o:lock v:ext="edit" rotation="t"/>
                    </v:shape>
                  </w:pict>
                </mc:Fallback>
              </mc:AlternateConten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5097" w:type="dxa"/>
            <w:textDirection w:val="lrTb"/>
            <w:noWrap w:val="false"/>
          </w:tcPr>
          <w:p>
            <w:pPr>
              <w:pBdr/>
              <w:spacing/>
              <w:ind/>
              <w:jc w:val="center"/>
              <w:rPr>
                <w:rFonts w:ascii="Arial" w:hAnsi="Arial" w:eastAsia="Times New Roman" w:cs="Arial"/>
                <w:color w:val="000000"/>
                <w:sz w:val="24"/>
                <w:szCs w:val="24"/>
                <w:lang w:eastAsia="de-DE"/>
              </w:rPr>
            </w:pPr>
            <w:r>
              <w:rPr>
                <w:rFonts w:ascii="Arial" w:hAnsi="Arial" w:eastAsia="Times New Roman" w:cs="Arial"/>
                <w:color w:val="2f5496" w:themeColor="accent1" w:themeShade="BF"/>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7456" behindDoc="0" locked="0" layoutInCell="1" allowOverlap="1">
                      <wp:simplePos x="0" y="0"/>
                      <wp:positionH relativeFrom="column">
                        <wp:posOffset>2339340</wp:posOffset>
                      </wp:positionH>
                      <wp:positionV relativeFrom="paragraph">
                        <wp:posOffset>207645</wp:posOffset>
                      </wp:positionV>
                      <wp:extent cx="844550" cy="660400"/>
                      <wp:effectExtent l="0" t="0" r="0" b="6350"/>
                      <wp:wrapNone/>
                      <wp:docPr id="3"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844550" cy="660400"/>
                              </a:xfrm>
                              <a:prstGeom prst="rect">
                                <a:avLst/>
                              </a:prstGeom>
                              <a:noFill/>
                              <a:ln w="9525">
                                <a:noFill/>
                                <a:miter lim="800000"/>
                                <a:headEnd/>
                                <a:tailEnd/>
                              </a:ln>
                            </wps:spPr>
                            <wps:txbx>
                              <w:txbxContent>
                                <w:p>
                                  <w:pPr>
                                    <w:pBdr/>
                                    <w:spacing/>
                                    <w:ind/>
                                    <w:rPr>
                                      <w:rFonts w:ascii="Arial" w:hAnsi="Arial" w:cs="Arial"/>
                                      <w:sz w:val="16"/>
                                      <w:szCs w:val="16"/>
                                    </w:rPr>
                                  </w:pPr>
                                  <w:r>
                                    <w:rPr>
                                      <w:rFonts w:ascii="Arial" w:hAnsi="Arial" w:cs="Arial"/>
                                      <w:sz w:val="16"/>
                                      <w:szCs w:val="16"/>
                                    </w:rPr>
                                    <w:t xml:space="preserve">Pixabay</w:t>
                                  </w:r>
                                  <w:r>
                                    <w:rPr>
                                      <w:rFonts w:ascii="Arial" w:hAnsi="Arial" w:cs="Arial"/>
                                      <w:sz w:val="16"/>
                                      <w:szCs w:val="16"/>
                                    </w:rPr>
                                    <w:t xml:space="preserve">: </w:t>
                                  </w:r>
                                  <w:r>
                                    <w:rPr>
                                      <w:rFonts w:ascii="Arial" w:hAnsi="Arial" w:cs="Arial"/>
                                      <w:sz w:val="16"/>
                                      <w:szCs w:val="16"/>
                                    </w:rPr>
                                  </w:r>
                                  <w:r>
                                    <w:rPr>
                                      <w:rFonts w:ascii="Arial" w:hAnsi="Arial" w:cs="Arial"/>
                                      <w:sz w:val="16"/>
                                      <w:szCs w:val="16"/>
                                    </w:rPr>
                                  </w:r>
                                </w:p>
                                <w:p>
                                  <w:pPr>
                                    <w:pBdr/>
                                    <w:spacing/>
                                    <w:ind/>
                                    <w:rPr>
                                      <w:rFonts w:ascii="Arial" w:hAnsi="Arial" w:cs="Arial"/>
                                      <w:sz w:val="16"/>
                                      <w:szCs w:val="16"/>
                                    </w:rPr>
                                  </w:pPr>
                                  <w:r>
                                    <w:rPr>
                                      <w:rFonts w:ascii="Arial" w:hAnsi="Arial" w:cs="Arial"/>
                                      <w:sz w:val="16"/>
                                      <w:szCs w:val="16"/>
                                    </w:rPr>
                                    <w:t xml:space="preserve">panchenko_karyna</w:t>
                                  </w:r>
                                  <w:r>
                                    <w:rPr>
                                      <w:rFonts w:ascii="Arial" w:hAnsi="Arial" w:cs="Arial"/>
                                      <w:sz w:val="16"/>
                                      <w:szCs w:val="16"/>
                                    </w:rPr>
                                  </w:r>
                                  <w:r>
                                    <w:rPr>
                                      <w:rFonts w:ascii="Arial" w:hAnsi="Arial" w:cs="Arial"/>
                                      <w:sz w:val="16"/>
                                      <w:szCs w:val="16"/>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2" o:spid="_x0000_s2" o:spt="202" type="#_x0000_t202" style="position:absolute;z-index:251667456;o:allowoverlap:true;o:allowincell:true;mso-position-horizontal-relative:text;margin-left:184.20pt;mso-position-horizontal:absolute;mso-position-vertical-relative:text;margin-top:16.35pt;mso-position-vertical:absolute;width:66.50pt;height:52.00pt;mso-wrap-distance-left:9.00pt;mso-wrap-distance-top:3.60pt;mso-wrap-distance-right:9.00pt;mso-wrap-distance-bottom:3.60pt;v-text-anchor:top;visibility:visible;" filled="f" stroked="f" strokeweight="0.75pt">
                      <v:textbox inset="0,0,0,0">
                        <w:txbxContent>
                          <w:p>
                            <w:pPr>
                              <w:pBdr/>
                              <w:spacing/>
                              <w:ind/>
                              <w:rPr>
                                <w:rFonts w:ascii="Arial" w:hAnsi="Arial" w:cs="Arial"/>
                                <w:sz w:val="16"/>
                                <w:szCs w:val="16"/>
                              </w:rPr>
                            </w:pPr>
                            <w:r>
                              <w:rPr>
                                <w:rFonts w:ascii="Arial" w:hAnsi="Arial" w:cs="Arial"/>
                                <w:sz w:val="16"/>
                                <w:szCs w:val="16"/>
                              </w:rPr>
                              <w:t xml:space="preserve">Pixabay</w:t>
                            </w:r>
                            <w:r>
                              <w:rPr>
                                <w:rFonts w:ascii="Arial" w:hAnsi="Arial" w:cs="Arial"/>
                                <w:sz w:val="16"/>
                                <w:szCs w:val="16"/>
                              </w:rPr>
                              <w:t xml:space="preserve">: </w:t>
                            </w:r>
                            <w:r>
                              <w:rPr>
                                <w:rFonts w:ascii="Arial" w:hAnsi="Arial" w:cs="Arial"/>
                                <w:sz w:val="16"/>
                                <w:szCs w:val="16"/>
                              </w:rPr>
                            </w:r>
                            <w:r>
                              <w:rPr>
                                <w:rFonts w:ascii="Arial" w:hAnsi="Arial" w:cs="Arial"/>
                                <w:sz w:val="16"/>
                                <w:szCs w:val="16"/>
                              </w:rPr>
                            </w:r>
                          </w:p>
                          <w:p>
                            <w:pPr>
                              <w:pBdr/>
                              <w:spacing/>
                              <w:ind/>
                              <w:rPr>
                                <w:rFonts w:ascii="Arial" w:hAnsi="Arial" w:cs="Arial"/>
                                <w:sz w:val="16"/>
                                <w:szCs w:val="16"/>
                              </w:rPr>
                            </w:pPr>
                            <w:r>
                              <w:rPr>
                                <w:rFonts w:ascii="Arial" w:hAnsi="Arial" w:cs="Arial"/>
                                <w:sz w:val="16"/>
                                <w:szCs w:val="16"/>
                              </w:rPr>
                              <w:t xml:space="preserve">panchenko_karyna</w:t>
                            </w:r>
                            <w:r>
                              <w:rPr>
                                <w:rFonts w:ascii="Arial" w:hAnsi="Arial" w:cs="Arial"/>
                                <w:sz w:val="16"/>
                                <w:szCs w:val="16"/>
                              </w:rPr>
                            </w:r>
                            <w:r>
                              <w:rPr>
                                <w:rFonts w:ascii="Arial" w:hAnsi="Arial" w:cs="Arial"/>
                                <w:sz w:val="16"/>
                                <w:szCs w:val="16"/>
                              </w:rPr>
                            </w:r>
                          </w:p>
                        </w:txbxContent>
                      </v:textbox>
                    </v:shape>
                  </w:pict>
                </mc:Fallback>
              </mc:AlternateContent>
            </w:r>
            <w:r>
              <mc:AlternateContent>
                <mc:Choice Requires="wpg">
                  <w:drawing>
                    <wp:inline xmlns:wp="http://schemas.openxmlformats.org/drawingml/2006/wordprocessingDrawing" distT="0" distB="0" distL="0" distR="0">
                      <wp:extent cx="1619250" cy="863600"/>
                      <wp:effectExtent l="0" t="0" r="0" b="0"/>
                      <wp:docPr id="4" name="Grafik 7" descr="Hefe, Pilz, Trocken, Mikroorganis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fe, Pilz, Trocken, Mikroorganismen"/>
                              <pic:cNvPicPr>
                                <a:picLocks noChangeAspect="1"/>
                              </pic:cNvPicPr>
                              <pic:nvPr/>
                            </pic:nvPicPr>
                            <pic:blipFill>
                              <a:blip r:embed="rId15"/>
                              <a:srcRect l="0" t="14636" r="0" b="14251"/>
                              <a:stretch/>
                            </pic:blipFill>
                            <pic:spPr bwMode="auto">
                              <a:xfrm>
                                <a:off x="0" y="0"/>
                                <a:ext cx="1620000" cy="86400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27.50pt;height:68.00pt;mso-wrap-distance-left:0.00pt;mso-wrap-distance-top:0.00pt;mso-wrap-distance-right:0.00pt;mso-wrap-distance-bottom:0.00pt;z-index:1;" stroked="f">
                      <v:imagedata r:id="rId15" o:title=""/>
                      <o:lock v:ext="edit" rotation="t"/>
                    </v:shape>
                  </w:pict>
                </mc:Fallback>
              </mc:AlternateConten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c>
          <w:tcPr>
            <w:tcBorders/>
            <w:tcW w:w="5097" w:type="dxa"/>
            <w:textDirection w:val="lrTb"/>
            <w:noWrap w:val="false"/>
          </w:tcPr>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Das Brauwasser gibt dem</w:t>
            </w:r>
            <w:r>
              <w:rPr>
                <w:rFonts w:ascii="Arial" w:hAnsi="Arial" w:eastAsia="Times New Roman" w:cs="Arial"/>
                <w:sz w:val="24"/>
                <w:szCs w:val="24"/>
                <w:lang w:eastAsia="de-DE"/>
              </w:rPr>
              <w:t xml:space="preserve"> Bier </w:t>
            </w:r>
            <w:r>
              <w:rPr>
                <w:rFonts w:ascii="Arial" w:hAnsi="Arial" w:eastAsia="Times New Roman" w:cs="Arial"/>
                <w:sz w:val="24"/>
                <w:szCs w:val="24"/>
                <w:lang w:eastAsia="de-DE"/>
              </w:rPr>
              <w:t xml:space="preserve">seine </w:t>
            </w:r>
            <w:r>
              <w:rPr>
                <w:rFonts w:ascii="Arial" w:hAnsi="Arial" w:eastAsia="Times New Roman" w:cs="Arial"/>
                <w:sz w:val="24"/>
                <w:szCs w:val="24"/>
                <w:lang w:eastAsia="de-DE"/>
              </w:rPr>
              <w:t xml:space="preserve">Konsistenz</w:t>
            </w:r>
            <w:r>
              <w:rPr>
                <w:rFonts w:ascii="Arial" w:hAnsi="Arial" w:eastAsia="Times New Roman" w:cs="Arial"/>
                <w:sz w:val="24"/>
                <w:szCs w:val="24"/>
                <w:lang w:eastAsia="de-DE"/>
              </w:rPr>
              <w:t xml:space="preserve">.</w:t>
            </w:r>
            <w:r>
              <w:rPr>
                <w:rFonts w:ascii="Arial" w:hAnsi="Arial" w:eastAsia="Times New Roman" w:cs="Arial"/>
                <w:sz w:val="24"/>
                <w:szCs w:val="24"/>
                <w:lang w:eastAsia="de-DE"/>
              </w:rPr>
            </w:r>
            <w:r>
              <w:rPr>
                <w:rFonts w:ascii="Arial" w:hAnsi="Arial" w:eastAsia="Times New Roman" w:cs="Arial"/>
                <w:sz w:val="24"/>
                <w:szCs w:val="24"/>
                <w:lang w:eastAsia="de-DE"/>
              </w:rPr>
            </w:r>
          </w:p>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Es enthält </w:t>
            </w:r>
            <w:r>
              <w:rPr>
                <w:rFonts w:ascii="Arial" w:hAnsi="Arial" w:eastAsia="Times New Roman" w:cs="Arial"/>
                <w:sz w:val="24"/>
                <w:szCs w:val="24"/>
                <w:lang w:eastAsia="de-DE"/>
              </w:rPr>
              <w:t xml:space="preserve">Mineralstoffe</w:t>
            </w:r>
            <w:r>
              <w:rPr>
                <w:rFonts w:ascii="Arial" w:hAnsi="Arial" w:eastAsia="Times New Roman" w:cs="Arial"/>
                <w:sz w:val="24"/>
                <w:szCs w:val="24"/>
                <w:lang w:eastAsia="de-DE"/>
              </w:rPr>
              <w:t xml:space="preserve">, die sich später auch im Bier wiederfinden.</w:t>
            </w:r>
            <w:r>
              <w:rPr>
                <w:rFonts w:ascii="Arial" w:hAnsi="Arial" w:eastAsia="Times New Roman" w:cs="Arial"/>
                <w:sz w:val="24"/>
                <w:szCs w:val="24"/>
                <w:lang w:eastAsia="de-DE"/>
              </w:rPr>
            </w:r>
            <w:r>
              <w:rPr>
                <w:rFonts w:ascii="Arial" w:hAnsi="Arial" w:eastAsia="Times New Roman" w:cs="Arial"/>
                <w:sz w:val="24"/>
                <w:szCs w:val="24"/>
                <w:lang w:eastAsia="de-DE"/>
              </w:rPr>
            </w:r>
          </w:p>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Die Wasserhärte beeinflusst den Geschmack des Bieres und auch die Sorte des Bieres</w:t>
            </w:r>
            <w:r>
              <w:rPr>
                <w:rFonts w:ascii="Arial" w:hAnsi="Arial" w:eastAsia="Times New Roman" w:cs="Arial"/>
                <w:sz w:val="24"/>
                <w:szCs w:val="24"/>
                <w:lang w:eastAsia="de-DE"/>
              </w:rPr>
            </w:r>
            <w:r>
              <w:rPr>
                <w:rFonts w:ascii="Arial" w:hAnsi="Arial" w:eastAsia="Times New Roman" w:cs="Arial"/>
                <w:sz w:val="24"/>
                <w:szCs w:val="24"/>
                <w:lang w:eastAsia="de-DE"/>
              </w:rPr>
            </w:r>
          </w:p>
        </w:tc>
        <w:tc>
          <w:tcPr>
            <w:tcBorders/>
            <w:tcW w:w="5097" w:type="dxa"/>
            <w:textDirection w:val="lrTb"/>
            <w:noWrap w:val="false"/>
          </w:tcPr>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Die Bierhefe vergärt Kohlenhydrate und produziert</w:t>
            </w:r>
            <w:r>
              <w:rPr>
                <w:rFonts w:ascii="Arial" w:hAnsi="Arial" w:eastAsia="Times New Roman" w:cs="Arial"/>
                <w:sz w:val="24"/>
                <w:szCs w:val="24"/>
                <w:lang w:eastAsia="de-DE"/>
              </w:rPr>
              <w:t xml:space="preserve"> Alkohol und Kohlensäure</w:t>
            </w:r>
            <w:r>
              <w:rPr>
                <w:rFonts w:ascii="Arial" w:hAnsi="Arial" w:eastAsia="Times New Roman" w:cs="Arial"/>
                <w:sz w:val="24"/>
                <w:szCs w:val="24"/>
                <w:lang w:eastAsia="de-DE"/>
              </w:rPr>
            </w:r>
            <w:r>
              <w:rPr>
                <w:rFonts w:ascii="Arial" w:hAnsi="Arial" w:eastAsia="Times New Roman" w:cs="Arial"/>
                <w:sz w:val="24"/>
                <w:szCs w:val="24"/>
                <w:lang w:eastAsia="de-DE"/>
              </w:rPr>
            </w:r>
          </w:p>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Untergärige Hefe</w:t>
            </w:r>
            <w:r>
              <w:rPr>
                <w:rFonts w:ascii="Arial" w:hAnsi="Arial" w:eastAsia="Times New Roman" w:cs="Arial"/>
                <w:sz w:val="24"/>
                <w:szCs w:val="24"/>
                <w:lang w:eastAsia="de-DE"/>
              </w:rPr>
              <w:t xml:space="preserve"> bewirkt eine</w:t>
            </w:r>
            <w:r>
              <w:rPr>
                <w:rFonts w:ascii="Arial" w:hAnsi="Arial" w:eastAsia="Times New Roman" w:cs="Arial"/>
                <w:sz w:val="24"/>
                <w:szCs w:val="24"/>
                <w:lang w:eastAsia="de-DE"/>
              </w:rPr>
              <w:t xml:space="preserve"> langsamere Gärung</w:t>
            </w:r>
            <w:r>
              <w:rPr>
                <w:rFonts w:ascii="Arial" w:hAnsi="Arial" w:eastAsia="Times New Roman" w:cs="Arial"/>
                <w:sz w:val="24"/>
                <w:szCs w:val="24"/>
                <w:lang w:eastAsia="de-DE"/>
              </w:rPr>
              <w:t xml:space="preserve"> bei tieferen Temperaturen</w:t>
            </w:r>
            <w:r>
              <w:rPr>
                <w:rFonts w:ascii="Arial" w:hAnsi="Arial" w:eastAsia="Times New Roman" w:cs="Arial"/>
                <w:sz w:val="24"/>
                <w:szCs w:val="24"/>
                <w:lang w:eastAsia="de-DE"/>
              </w:rPr>
            </w:r>
            <w:r>
              <w:rPr>
                <w:rFonts w:ascii="Arial" w:hAnsi="Arial" w:eastAsia="Times New Roman" w:cs="Arial"/>
                <w:sz w:val="24"/>
                <w:szCs w:val="24"/>
                <w:lang w:eastAsia="de-DE"/>
              </w:rPr>
            </w:r>
          </w:p>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Obergärige Hefe</w:t>
            </w:r>
            <w:r>
              <w:rPr>
                <w:rFonts w:ascii="Arial" w:hAnsi="Arial" w:eastAsia="Times New Roman" w:cs="Arial"/>
                <w:sz w:val="24"/>
                <w:szCs w:val="24"/>
                <w:lang w:eastAsia="de-DE"/>
              </w:rPr>
              <w:t xml:space="preserve"> gärt bei höheren Temperaturen</w:t>
            </w:r>
            <w:r>
              <w:rPr>
                <w:rFonts w:ascii="Arial" w:hAnsi="Arial" w:eastAsia="Times New Roman" w:cs="Arial"/>
                <w:sz w:val="24"/>
                <w:szCs w:val="24"/>
                <w:lang w:eastAsia="de-DE"/>
              </w:rPr>
              <w:t xml:space="preserve"> schneller</w:t>
            </w:r>
            <w:r>
              <w:rPr>
                <w:rFonts w:ascii="Arial" w:hAnsi="Arial" w:eastAsia="Times New Roman" w:cs="Arial"/>
                <w:sz w:val="24"/>
                <w:szCs w:val="24"/>
                <w:lang w:eastAsia="de-DE"/>
              </w:rPr>
              <w:t xml:space="preserve">.</w:t>
            </w:r>
            <w:r>
              <w:rPr>
                <w:rFonts w:ascii="Arial" w:hAnsi="Arial" w:eastAsia="Times New Roman" w:cs="Arial"/>
                <w:sz w:val="24"/>
                <w:szCs w:val="24"/>
                <w:lang w:eastAsia="de-DE"/>
              </w:rPr>
            </w:r>
            <w:r>
              <w:rPr>
                <w:rFonts w:ascii="Arial" w:hAnsi="Arial" w:eastAsia="Times New Roman" w:cs="Arial"/>
                <w:sz w:val="24"/>
                <w:szCs w:val="24"/>
                <w:lang w:eastAsia="de-DE"/>
              </w:rPr>
            </w:r>
          </w:p>
        </w:tc>
      </w:tr>
      <w:tr>
        <w:trPr/>
        <w:tc>
          <w:tcPr>
            <w:tcBorders/>
            <w:tcW w:w="5097" w:type="dxa"/>
            <w:textDirection w:val="lrTb"/>
            <w:noWrap w:val="false"/>
          </w:tcPr>
          <w:p>
            <w:pPr>
              <w:pBdr/>
              <w:spacing/>
              <w:ind/>
              <w:rPr>
                <w:rFonts w:ascii="Arial" w:hAnsi="Arial" w:eastAsia="Times New Roman" w:cs="Arial"/>
                <w:color w:val="2f5496" w:themeColor="accent1" w:themeShade="BF"/>
                <w:sz w:val="24"/>
                <w:szCs w:val="24"/>
                <w:lang w:eastAsia="de-DE"/>
              </w:rPr>
            </w:pPr>
            <w:r>
              <w:rPr>
                <w:rFonts w:ascii="Arial" w:hAnsi="Arial" w:eastAsia="Times New Roman" w:cs="Arial"/>
                <w:color w:val="2f5496" w:themeColor="accent1" w:themeShade="BF"/>
                <w:sz w:val="24"/>
                <w:szCs w:val="24"/>
                <w:lang w:eastAsia="de-DE"/>
              </w:rPr>
            </w:r>
            <w:r>
              <w:rPr>
                <w:rFonts w:ascii="Arial" w:hAnsi="Arial" w:eastAsia="Times New Roman" w:cs="Arial"/>
                <w:color w:val="2f5496" w:themeColor="accent1" w:themeShade="BF"/>
                <w:sz w:val="24"/>
                <w:szCs w:val="24"/>
                <w:lang w:eastAsia="de-DE"/>
              </w:rPr>
            </w:r>
            <w:r>
              <w:rPr>
                <w:rFonts w:ascii="Arial" w:hAnsi="Arial" w:eastAsia="Times New Roman" w:cs="Arial"/>
                <w:color w:val="2f5496" w:themeColor="accent1" w:themeShade="BF"/>
                <w:sz w:val="24"/>
                <w:szCs w:val="24"/>
                <w:lang w:eastAsia="de-DE"/>
              </w:rPr>
            </w:r>
          </w:p>
        </w:tc>
        <w:tc>
          <w:tcPr>
            <w:tcBorders/>
            <w:tcW w:w="5097" w:type="dxa"/>
            <w:textDirection w:val="lrTb"/>
            <w:noWrap w:val="false"/>
          </w:tcPr>
          <w:p>
            <w:pPr>
              <w:pBdr/>
              <w:spacing/>
              <w:ind/>
              <w:rPr>
                <w:rFonts w:ascii="Arial" w:hAnsi="Arial" w:eastAsia="Times New Roman" w:cs="Arial"/>
                <w:color w:val="2f5496" w:themeColor="accent1" w:themeShade="BF"/>
                <w:sz w:val="24"/>
                <w:szCs w:val="24"/>
                <w:lang w:eastAsia="de-DE"/>
              </w:rPr>
            </w:pPr>
            <w:r>
              <w:rPr>
                <w:rFonts w:ascii="Arial" w:hAnsi="Arial" w:eastAsia="Times New Roman" w:cs="Arial"/>
                <w:color w:val="2f5496" w:themeColor="accent1" w:themeShade="BF"/>
                <w:sz w:val="24"/>
                <w:szCs w:val="24"/>
                <w:lang w:eastAsia="de-DE"/>
              </w:rPr>
            </w:r>
            <w:r>
              <w:rPr>
                <w:rFonts w:ascii="Arial" w:hAnsi="Arial" w:eastAsia="Times New Roman" w:cs="Arial"/>
                <w:color w:val="2f5496" w:themeColor="accent1" w:themeShade="BF"/>
                <w:sz w:val="24"/>
                <w:szCs w:val="24"/>
                <w:lang w:eastAsia="de-DE"/>
              </w:rPr>
            </w:r>
            <w:r>
              <w:rPr>
                <w:rFonts w:ascii="Arial" w:hAnsi="Arial" w:eastAsia="Times New Roman" w:cs="Arial"/>
                <w:color w:val="2f5496" w:themeColor="accent1" w:themeShade="BF"/>
                <w:sz w:val="24"/>
                <w:szCs w:val="24"/>
                <w:lang w:eastAsia="de-DE"/>
              </w:rPr>
            </w:r>
          </w:p>
        </w:tc>
      </w:tr>
      <w:tr>
        <w:trPr/>
        <w:tc>
          <w:tcPr>
            <w:tcBorders/>
            <w:tcW w:w="5097" w:type="dxa"/>
            <w:textDirection w:val="lrTb"/>
            <w:noWrap w:val="false"/>
          </w:tcPr>
          <w:p>
            <w:pPr>
              <w:pBdr/>
              <w:spacing w:after="160"/>
              <w:ind/>
              <w:jc w:val="center"/>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Braugerste/</w:t>
            </w:r>
            <w:r>
              <w:rPr>
                <w:rFonts w:ascii="Arial" w:hAnsi="Arial" w:eastAsia="Times New Roman" w:cs="Arial"/>
                <w:b/>
                <w:color w:val="000000"/>
                <w:sz w:val="24"/>
                <w:szCs w:val="24"/>
                <w:lang w:eastAsia="de-DE"/>
              </w:rPr>
              <w:t xml:space="preserve">Braumalz</w:t>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tc>
        <w:tc>
          <w:tcPr>
            <w:tcBorders/>
            <w:tcW w:w="5097" w:type="dxa"/>
            <w:textDirection w:val="lrTb"/>
            <w:noWrap w:val="false"/>
          </w:tcPr>
          <w:p>
            <w:pPr>
              <w:pBdr/>
              <w:spacing w:after="160"/>
              <w:ind/>
              <w:jc w:val="center"/>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Hopfen</w:t>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tc>
      </w:tr>
      <w:tr>
        <w:trPr/>
        <w:tc>
          <w:tcPr>
            <w:tcBorders/>
            <w:tcW w:w="5097" w:type="dxa"/>
            <w:textDirection w:val="lrTb"/>
            <w:noWrap w:val="false"/>
          </w:tcPr>
          <w:p>
            <w:pPr>
              <w:pBdr/>
              <w:spacing/>
              <w:ind/>
              <w:jc w:val="center"/>
              <w:rPr>
                <w:rFonts w:ascii="Arial" w:hAnsi="Arial" w:eastAsia="Times New Roman" w:cs="Arial"/>
                <w:color w:val="000000"/>
                <w:sz w:val="24"/>
                <w:szCs w:val="24"/>
                <w:lang w:eastAsia="de-DE"/>
              </w:rPr>
            </w:pPr>
            <w:r>
              <w:rPr>
                <w:rFonts w:ascii="Arial" w:hAnsi="Arial" w:eastAsia="Times New Roman" w:cs="Arial"/>
                <w:color w:val="2f5496" w:themeColor="accent1" w:themeShade="BF"/>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3360" behindDoc="0" locked="0" layoutInCell="1" allowOverlap="1">
                      <wp:simplePos x="0" y="0"/>
                      <wp:positionH relativeFrom="column">
                        <wp:posOffset>2302510</wp:posOffset>
                      </wp:positionH>
                      <wp:positionV relativeFrom="paragraph">
                        <wp:posOffset>408940</wp:posOffset>
                      </wp:positionV>
                      <wp:extent cx="717550" cy="444500"/>
                      <wp:effectExtent l="0" t="0" r="0" b="0"/>
                      <wp:wrapNone/>
                      <wp:docPr id="5"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717550" cy="444500"/>
                              </a:xfrm>
                              <a:prstGeom prst="rect">
                                <a:avLst/>
                              </a:prstGeom>
                              <a:noFill/>
                              <a:ln w="9525">
                                <a:noFill/>
                                <a:miter lim="800000"/>
                                <a:headEnd/>
                                <a:tailEnd/>
                              </a:ln>
                            </wps:spPr>
                            <wps:txbx>
                              <w:txbxContent>
                                <w:p>
                                  <w:pPr>
                                    <w:pBdr/>
                                    <w:spacing/>
                                    <w:ind/>
                                    <w:rPr>
                                      <w:rFonts w:ascii="Arial" w:hAnsi="Arial" w:cs="Arial"/>
                                      <w:sz w:val="16"/>
                                      <w:szCs w:val="16"/>
                                    </w:rPr>
                                  </w:pPr>
                                  <w:r>
                                    <w:rPr>
                                      <w:rFonts w:ascii="Arial" w:hAnsi="Arial" w:cs="Arial"/>
                                      <w:sz w:val="16"/>
                                      <w:szCs w:val="16"/>
                                    </w:rPr>
                                    <w:t xml:space="preserve">Pixabay</w:t>
                                  </w:r>
                                  <w:r>
                                    <w:rPr>
                                      <w:rFonts w:ascii="Arial" w:hAnsi="Arial" w:cs="Arial"/>
                                      <w:sz w:val="16"/>
                                      <w:szCs w:val="16"/>
                                    </w:rPr>
                                    <w:t xml:space="preserve">: </w:t>
                                  </w:r>
                                  <w:r>
                                    <w:rPr>
                                      <w:rFonts w:ascii="Arial" w:hAnsi="Arial" w:cs="Arial"/>
                                      <w:sz w:val="16"/>
                                      <w:szCs w:val="16"/>
                                    </w:rPr>
                                  </w:r>
                                  <w:r>
                                    <w:rPr>
                                      <w:rFonts w:ascii="Arial" w:hAnsi="Arial" w:cs="Arial"/>
                                      <w:sz w:val="16"/>
                                      <w:szCs w:val="16"/>
                                    </w:rPr>
                                  </w:r>
                                </w:p>
                                <w:p>
                                  <w:pPr>
                                    <w:pBdr/>
                                    <w:spacing/>
                                    <w:ind/>
                                    <w:rPr>
                                      <w:rFonts w:ascii="Arial" w:hAnsi="Arial" w:cs="Arial"/>
                                      <w:sz w:val="16"/>
                                      <w:szCs w:val="16"/>
                                    </w:rPr>
                                  </w:pPr>
                                  <w:r>
                                    <w:rPr>
                                      <w:rFonts w:ascii="Arial" w:hAnsi="Arial" w:cs="Arial"/>
                                      <w:sz w:val="16"/>
                                      <w:szCs w:val="16"/>
                                    </w:rPr>
                                    <w:t xml:space="preserve">MPMPix</w:t>
                                  </w:r>
                                  <w:r>
                                    <w:rPr>
                                      <w:rFonts w:ascii="Arial" w:hAnsi="Arial" w:cs="Arial"/>
                                      <w:sz w:val="16"/>
                                      <w:szCs w:val="16"/>
                                    </w:rPr>
                                  </w:r>
                                  <w:r>
                                    <w:rPr>
                                      <w:rFonts w:ascii="Arial" w:hAnsi="Arial" w:cs="Arial"/>
                                      <w:sz w:val="16"/>
                                      <w:szCs w:val="16"/>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4" o:spid="_x0000_s4" o:spt="202" type="#_x0000_t202" style="position:absolute;z-index:251663360;o:allowoverlap:true;o:allowincell:true;mso-position-horizontal-relative:text;margin-left:181.30pt;mso-position-horizontal:absolute;mso-position-vertical-relative:text;margin-top:32.20pt;mso-position-vertical:absolute;width:56.50pt;height:35.00pt;mso-wrap-distance-left:9.00pt;mso-wrap-distance-top:3.60pt;mso-wrap-distance-right:9.00pt;mso-wrap-distance-bottom:3.60pt;v-text-anchor:top;visibility:visible;" filled="f" stroked="f" strokeweight="0.75pt">
                      <v:textbox inset="0,0,0,0">
                        <w:txbxContent>
                          <w:p>
                            <w:pPr>
                              <w:pBdr/>
                              <w:spacing/>
                              <w:ind/>
                              <w:rPr>
                                <w:rFonts w:ascii="Arial" w:hAnsi="Arial" w:cs="Arial"/>
                                <w:sz w:val="16"/>
                                <w:szCs w:val="16"/>
                              </w:rPr>
                            </w:pPr>
                            <w:r>
                              <w:rPr>
                                <w:rFonts w:ascii="Arial" w:hAnsi="Arial" w:cs="Arial"/>
                                <w:sz w:val="16"/>
                                <w:szCs w:val="16"/>
                              </w:rPr>
                              <w:t xml:space="preserve">Pixabay</w:t>
                            </w:r>
                            <w:r>
                              <w:rPr>
                                <w:rFonts w:ascii="Arial" w:hAnsi="Arial" w:cs="Arial"/>
                                <w:sz w:val="16"/>
                                <w:szCs w:val="16"/>
                              </w:rPr>
                              <w:t xml:space="preserve">: </w:t>
                            </w:r>
                            <w:r>
                              <w:rPr>
                                <w:rFonts w:ascii="Arial" w:hAnsi="Arial" w:cs="Arial"/>
                                <w:sz w:val="16"/>
                                <w:szCs w:val="16"/>
                              </w:rPr>
                            </w:r>
                            <w:r>
                              <w:rPr>
                                <w:rFonts w:ascii="Arial" w:hAnsi="Arial" w:cs="Arial"/>
                                <w:sz w:val="16"/>
                                <w:szCs w:val="16"/>
                              </w:rPr>
                            </w:r>
                          </w:p>
                          <w:p>
                            <w:pPr>
                              <w:pBdr/>
                              <w:spacing/>
                              <w:ind/>
                              <w:rPr>
                                <w:rFonts w:ascii="Arial" w:hAnsi="Arial" w:cs="Arial"/>
                                <w:sz w:val="16"/>
                                <w:szCs w:val="16"/>
                              </w:rPr>
                            </w:pPr>
                            <w:r>
                              <w:rPr>
                                <w:rFonts w:ascii="Arial" w:hAnsi="Arial" w:cs="Arial"/>
                                <w:sz w:val="16"/>
                                <w:szCs w:val="16"/>
                              </w:rPr>
                              <w:t xml:space="preserve">MPMPix</w:t>
                            </w:r>
                            <w:r>
                              <w:rPr>
                                <w:rFonts w:ascii="Arial" w:hAnsi="Arial" w:cs="Arial"/>
                                <w:sz w:val="16"/>
                                <w:szCs w:val="16"/>
                              </w:rPr>
                            </w:r>
                            <w:r>
                              <w:rPr>
                                <w:rFonts w:ascii="Arial" w:hAnsi="Arial" w:cs="Arial"/>
                                <w:sz w:val="16"/>
                                <w:szCs w:val="16"/>
                              </w:rPr>
                            </w:r>
                          </w:p>
                        </w:txbxContent>
                      </v:textbox>
                    </v:shape>
                  </w:pict>
                </mc:Fallback>
              </mc:AlternateContent>
            </w:r>
            <w:r>
              <w:rPr>
                <w:rFonts w:ascii="Arial" w:hAnsi="Arial" w:eastAsia="Times New Roman" w:cs="Arial"/>
                <w:color w:val="000000"/>
                <w:sz w:val="24"/>
                <w:szCs w:val="24"/>
                <w:lang w:eastAsia="de-DE"/>
              </w:rPr>
              <mc:AlternateContent>
                <mc:Choice Requires="wpg">
                  <w:drawing>
                    <wp:inline xmlns:wp="http://schemas.openxmlformats.org/drawingml/2006/wordprocessingDrawing" distT="0" distB="0" distL="0" distR="0">
                      <wp:extent cx="1619250" cy="827162"/>
                      <wp:effectExtent l="0" t="0" r="0" b="0"/>
                      <wp:docPr id="6" name="Grafik 4" descr="Gerade Noch, Malz, Getreide, Gerstenmal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ade Noch, Malz, Getreide, Gerstenmalz"/>
                              <pic:cNvPicPr>
                                <a:picLocks noChangeAspect="1"/>
                              </pic:cNvPicPr>
                              <pic:nvPr/>
                            </pic:nvPicPr>
                            <pic:blipFill>
                              <a:blip r:embed="rId16"/>
                              <a:srcRect l="0" t="31889" r="0" b="0"/>
                              <a:stretch/>
                            </pic:blipFill>
                            <pic:spPr bwMode="auto">
                              <a:xfrm>
                                <a:off x="0" y="0"/>
                                <a:ext cx="1620000" cy="82754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127.50pt;height:65.13pt;mso-wrap-distance-left:0.00pt;mso-wrap-distance-top:0.00pt;mso-wrap-distance-right:0.00pt;mso-wrap-distance-bottom:0.00pt;z-index:1;" stroked="f">
                      <v:imagedata r:id="rId16" o:title=""/>
                      <o:lock v:ext="edit" rotation="t"/>
                    </v:shape>
                  </w:pict>
                </mc:Fallback>
              </mc:AlternateConten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5097" w:type="dxa"/>
            <w:textDirection w:val="lrTb"/>
            <w:noWrap w:val="false"/>
          </w:tcPr>
          <w:p>
            <w:pPr>
              <w:pBdr/>
              <w:spacing/>
              <w:ind/>
              <w:jc w:val="center"/>
              <w:rPr>
                <w:rFonts w:ascii="Arial" w:hAnsi="Arial" w:eastAsia="Times New Roman" w:cs="Arial"/>
                <w:color w:val="000000"/>
                <w:sz w:val="24"/>
                <w:szCs w:val="24"/>
                <w:lang w:eastAsia="de-DE"/>
              </w:rPr>
            </w:pPr>
            <w:r>
              <w:rPr>
                <w:rFonts w:ascii="Arial" w:hAnsi="Arial" w:eastAsia="Times New Roman" w:cs="Arial"/>
                <w:color w:val="2f5496" w:themeColor="accent1" w:themeShade="BF"/>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1312" behindDoc="0" locked="0" layoutInCell="1" allowOverlap="1">
                      <wp:simplePos x="0" y="0"/>
                      <wp:positionH relativeFrom="column">
                        <wp:posOffset>2332355</wp:posOffset>
                      </wp:positionH>
                      <wp:positionV relativeFrom="paragraph">
                        <wp:posOffset>411480</wp:posOffset>
                      </wp:positionV>
                      <wp:extent cx="844550" cy="469900"/>
                      <wp:effectExtent l="0" t="0" r="0" b="6350"/>
                      <wp:wrapNone/>
                      <wp:docPr id="7"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844550" cy="469900"/>
                              </a:xfrm>
                              <a:prstGeom prst="rect">
                                <a:avLst/>
                              </a:prstGeom>
                              <a:noFill/>
                              <a:ln w="9525">
                                <a:noFill/>
                                <a:miter lim="800000"/>
                                <a:headEnd/>
                                <a:tailEnd/>
                              </a:ln>
                            </wps:spPr>
                            <wps:txbx>
                              <w:txbxContent>
                                <w:p>
                                  <w:pPr>
                                    <w:pBdr/>
                                    <w:spacing/>
                                    <w:ind/>
                                    <w:rPr>
                                      <w:rFonts w:ascii="Arial" w:hAnsi="Arial" w:cs="Arial"/>
                                      <w:sz w:val="16"/>
                                      <w:szCs w:val="16"/>
                                    </w:rPr>
                                  </w:pPr>
                                  <w:r>
                                    <w:rPr>
                                      <w:rFonts w:ascii="Arial" w:hAnsi="Arial" w:cs="Arial"/>
                                      <w:sz w:val="16"/>
                                      <w:szCs w:val="16"/>
                                    </w:rPr>
                                    <w:t xml:space="preserve">Pixabay</w:t>
                                  </w:r>
                                  <w:r>
                                    <w:rPr>
                                      <w:rFonts w:ascii="Arial" w:hAnsi="Arial" w:cs="Arial"/>
                                      <w:sz w:val="16"/>
                                      <w:szCs w:val="16"/>
                                    </w:rPr>
                                    <w:t xml:space="preserve">: </w:t>
                                  </w:r>
                                  <w:r>
                                    <w:rPr>
                                      <w:rFonts w:ascii="Arial" w:hAnsi="Arial" w:cs="Arial"/>
                                      <w:sz w:val="16"/>
                                      <w:szCs w:val="16"/>
                                    </w:rPr>
                                  </w:r>
                                  <w:r>
                                    <w:rPr>
                                      <w:rFonts w:ascii="Arial" w:hAnsi="Arial" w:cs="Arial"/>
                                      <w:sz w:val="16"/>
                                      <w:szCs w:val="16"/>
                                    </w:rPr>
                                  </w:r>
                                </w:p>
                                <w:p>
                                  <w:pPr>
                                    <w:pBdr/>
                                    <w:spacing/>
                                    <w:ind/>
                                    <w:rPr>
                                      <w:rFonts w:ascii="Arial" w:hAnsi="Arial" w:cs="Arial"/>
                                      <w:sz w:val="16"/>
                                      <w:szCs w:val="16"/>
                                    </w:rPr>
                                  </w:pPr>
                                  <w:r>
                                    <w:rPr>
                                      <w:rFonts w:ascii="Arial" w:hAnsi="Arial" w:cs="Arial"/>
                                      <w:sz w:val="16"/>
                                      <w:szCs w:val="16"/>
                                    </w:rPr>
                                    <w:t xml:space="preserve">FotoRichter</w:t>
                                  </w:r>
                                  <w:r>
                                    <w:rPr>
                                      <w:rFonts w:ascii="Arial" w:hAnsi="Arial" w:cs="Arial"/>
                                      <w:sz w:val="16"/>
                                      <w:szCs w:val="16"/>
                                    </w:rPr>
                                  </w:r>
                                  <w:r>
                                    <w:rPr>
                                      <w:rFonts w:ascii="Arial" w:hAnsi="Arial" w:cs="Arial"/>
                                      <w:sz w:val="16"/>
                                      <w:szCs w:val="16"/>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6" o:spid="_x0000_s6" o:spt="202" type="#_x0000_t202" style="position:absolute;z-index:251661312;o:allowoverlap:true;o:allowincell:true;mso-position-horizontal-relative:text;margin-left:183.65pt;mso-position-horizontal:absolute;mso-position-vertical-relative:text;margin-top:32.40pt;mso-position-vertical:absolute;width:66.50pt;height:37.00pt;mso-wrap-distance-left:9.00pt;mso-wrap-distance-top:3.60pt;mso-wrap-distance-right:9.00pt;mso-wrap-distance-bottom:3.60pt;v-text-anchor:top;visibility:visible;" filled="f" stroked="f" strokeweight="0.75pt">
                      <v:textbox inset="0,0,0,0">
                        <w:txbxContent>
                          <w:p>
                            <w:pPr>
                              <w:pBdr/>
                              <w:spacing/>
                              <w:ind/>
                              <w:rPr>
                                <w:rFonts w:ascii="Arial" w:hAnsi="Arial" w:cs="Arial"/>
                                <w:sz w:val="16"/>
                                <w:szCs w:val="16"/>
                              </w:rPr>
                            </w:pPr>
                            <w:r>
                              <w:rPr>
                                <w:rFonts w:ascii="Arial" w:hAnsi="Arial" w:cs="Arial"/>
                                <w:sz w:val="16"/>
                                <w:szCs w:val="16"/>
                              </w:rPr>
                              <w:t xml:space="preserve">Pixabay</w:t>
                            </w:r>
                            <w:r>
                              <w:rPr>
                                <w:rFonts w:ascii="Arial" w:hAnsi="Arial" w:cs="Arial"/>
                                <w:sz w:val="16"/>
                                <w:szCs w:val="16"/>
                              </w:rPr>
                              <w:t xml:space="preserve">: </w:t>
                            </w:r>
                            <w:r>
                              <w:rPr>
                                <w:rFonts w:ascii="Arial" w:hAnsi="Arial" w:cs="Arial"/>
                                <w:sz w:val="16"/>
                                <w:szCs w:val="16"/>
                              </w:rPr>
                            </w:r>
                            <w:r>
                              <w:rPr>
                                <w:rFonts w:ascii="Arial" w:hAnsi="Arial" w:cs="Arial"/>
                                <w:sz w:val="16"/>
                                <w:szCs w:val="16"/>
                              </w:rPr>
                            </w:r>
                          </w:p>
                          <w:p>
                            <w:pPr>
                              <w:pBdr/>
                              <w:spacing/>
                              <w:ind/>
                              <w:rPr>
                                <w:rFonts w:ascii="Arial" w:hAnsi="Arial" w:cs="Arial"/>
                                <w:sz w:val="16"/>
                                <w:szCs w:val="16"/>
                              </w:rPr>
                            </w:pPr>
                            <w:r>
                              <w:rPr>
                                <w:rFonts w:ascii="Arial" w:hAnsi="Arial" w:cs="Arial"/>
                                <w:sz w:val="16"/>
                                <w:szCs w:val="16"/>
                              </w:rPr>
                              <w:t xml:space="preserve">FotoRichter</w:t>
                            </w:r>
                            <w:r>
                              <w:rPr>
                                <w:rFonts w:ascii="Arial" w:hAnsi="Arial" w:cs="Arial"/>
                                <w:sz w:val="16"/>
                                <w:szCs w:val="16"/>
                              </w:rPr>
                            </w:r>
                            <w:r>
                              <w:rPr>
                                <w:rFonts w:ascii="Arial" w:hAnsi="Arial" w:cs="Arial"/>
                                <w:sz w:val="16"/>
                                <w:szCs w:val="16"/>
                              </w:rPr>
                            </w:r>
                          </w:p>
                        </w:txbxContent>
                      </v:textbox>
                    </v:shape>
                  </w:pict>
                </mc:Fallback>
              </mc:AlternateContent>
            </w:r>
            <w:r>
              <mc:AlternateContent>
                <mc:Choice Requires="wpg">
                  <w:drawing>
                    <wp:inline xmlns:wp="http://schemas.openxmlformats.org/drawingml/2006/wordprocessingDrawing" distT="0" distB="0" distL="0" distR="0">
                      <wp:extent cx="1619885" cy="800100"/>
                      <wp:effectExtent l="0" t="0" r="0" b="0"/>
                      <wp:docPr id="8" name="Grafik 2" descr="Hopfen, Dolden, Hopfenr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pfen, Dolden, Hopfenreben"/>
                              <pic:cNvPicPr>
                                <a:picLocks noChangeAspect="1"/>
                              </pic:cNvPicPr>
                              <pic:nvPr/>
                            </pic:nvPicPr>
                            <pic:blipFill>
                              <a:blip r:embed="rId17"/>
                              <a:srcRect l="0" t="9989" r="0" b="15980"/>
                              <a:stretch/>
                            </pic:blipFill>
                            <pic:spPr bwMode="auto">
                              <a:xfrm>
                                <a:off x="0" y="0"/>
                                <a:ext cx="1620000" cy="80015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127.55pt;height:63.00pt;mso-wrap-distance-left:0.00pt;mso-wrap-distance-top:0.00pt;mso-wrap-distance-right:0.00pt;mso-wrap-distance-bottom:0.00pt;z-index:1;" stroked="f">
                      <v:imagedata r:id="rId17" o:title=""/>
                      <o:lock v:ext="edit" rotation="t"/>
                    </v:shape>
                  </w:pict>
                </mc:Fallback>
              </mc:AlternateConten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c>
          <w:tcPr>
            <w:tcBorders/>
            <w:tcW w:w="5097" w:type="dxa"/>
            <w:textDirection w:val="lrTb"/>
            <w:noWrap w:val="false"/>
          </w:tcPr>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Das Malz gibt den </w:t>
            </w:r>
            <w:r>
              <w:rPr>
                <w:rFonts w:ascii="Arial" w:hAnsi="Arial" w:eastAsia="Times New Roman" w:cs="Arial"/>
                <w:sz w:val="24"/>
                <w:szCs w:val="24"/>
                <w:lang w:eastAsia="de-DE"/>
              </w:rPr>
              <w:t xml:space="preserve">vollmundigen Geschmack</w:t>
            </w:r>
            <w:r>
              <w:rPr>
                <w:rFonts w:ascii="Arial" w:hAnsi="Arial" w:eastAsia="Times New Roman" w:cs="Arial"/>
                <w:sz w:val="24"/>
                <w:szCs w:val="24"/>
                <w:lang w:eastAsia="de-DE"/>
              </w:rPr>
              <w:t xml:space="preserve">.</w:t>
            </w:r>
            <w:r>
              <w:rPr>
                <w:rFonts w:ascii="Arial" w:hAnsi="Arial" w:eastAsia="Times New Roman" w:cs="Arial"/>
                <w:sz w:val="24"/>
                <w:szCs w:val="24"/>
                <w:lang w:eastAsia="de-DE"/>
              </w:rPr>
            </w:r>
            <w:r>
              <w:rPr>
                <w:rFonts w:ascii="Arial" w:hAnsi="Arial" w:eastAsia="Times New Roman" w:cs="Arial"/>
                <w:sz w:val="24"/>
                <w:szCs w:val="24"/>
                <w:lang w:eastAsia="de-DE"/>
              </w:rPr>
            </w:r>
          </w:p>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Die enthaltene Stärke ist </w:t>
            </w:r>
            <w:r>
              <w:rPr>
                <w:rFonts w:ascii="Arial" w:hAnsi="Arial" w:eastAsia="Times New Roman" w:cs="Arial"/>
                <w:sz w:val="24"/>
                <w:szCs w:val="24"/>
                <w:lang w:eastAsia="de-DE"/>
              </w:rPr>
              <w:t xml:space="preserve">Energielieferant</w:t>
            </w:r>
            <w:r>
              <w:rPr>
                <w:rFonts w:ascii="Arial" w:hAnsi="Arial" w:eastAsia="Times New Roman" w:cs="Arial"/>
                <w:sz w:val="24"/>
                <w:szCs w:val="24"/>
                <w:lang w:eastAsia="de-DE"/>
              </w:rPr>
              <w:t xml:space="preserve">.</w:t>
            </w:r>
            <w:r>
              <w:rPr>
                <w:rFonts w:ascii="Arial" w:hAnsi="Arial" w:eastAsia="Times New Roman" w:cs="Arial"/>
                <w:sz w:val="24"/>
                <w:szCs w:val="24"/>
                <w:lang w:eastAsia="de-DE"/>
              </w:rPr>
            </w:r>
            <w:r>
              <w:rPr>
                <w:rFonts w:ascii="Arial" w:hAnsi="Arial" w:eastAsia="Times New Roman" w:cs="Arial"/>
                <w:sz w:val="24"/>
                <w:szCs w:val="24"/>
                <w:lang w:eastAsia="de-DE"/>
              </w:rPr>
            </w:r>
          </w:p>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Das Malz bestimmt die Bierfarbe. Helles Malz gibt helles Bier, dunkles Malz erzeugt dunkles Bier</w:t>
            </w:r>
            <w:r>
              <w:rPr>
                <w:rFonts w:ascii="Arial" w:hAnsi="Arial" w:eastAsia="Times New Roman" w:cs="Arial"/>
                <w:sz w:val="24"/>
                <w:szCs w:val="24"/>
                <w:lang w:eastAsia="de-DE"/>
              </w:rPr>
              <w:t xml:space="preserve"> </w:t>
            </w:r>
            <w:r>
              <w:rPr>
                <w:rFonts w:ascii="Arial" w:hAnsi="Arial" w:eastAsia="Times New Roman" w:cs="Arial"/>
                <w:sz w:val="24"/>
                <w:szCs w:val="24"/>
                <w:lang w:eastAsia="de-DE"/>
              </w:rPr>
            </w:r>
            <w:r>
              <w:rPr>
                <w:rFonts w:ascii="Arial" w:hAnsi="Arial" w:eastAsia="Times New Roman" w:cs="Arial"/>
                <w:sz w:val="24"/>
                <w:szCs w:val="24"/>
                <w:lang w:eastAsia="de-DE"/>
              </w:rPr>
            </w:r>
          </w:p>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Das Malz ist wichtig für die </w:t>
            </w:r>
            <w:r>
              <w:rPr>
                <w:rFonts w:ascii="Arial" w:hAnsi="Arial" w:eastAsia="Times New Roman" w:cs="Arial"/>
                <w:sz w:val="24"/>
                <w:szCs w:val="24"/>
                <w:lang w:eastAsia="de-DE"/>
              </w:rPr>
              <w:t xml:space="preserve">Schaumbildung</w:t>
            </w:r>
            <w:r>
              <w:rPr>
                <w:rFonts w:ascii="Arial" w:hAnsi="Arial" w:eastAsia="Times New Roman" w:cs="Arial"/>
                <w:sz w:val="24"/>
                <w:szCs w:val="24"/>
                <w:lang w:eastAsia="de-DE"/>
              </w:rPr>
            </w:r>
            <w:r>
              <w:rPr>
                <w:rFonts w:ascii="Arial" w:hAnsi="Arial" w:eastAsia="Times New Roman" w:cs="Arial"/>
                <w:sz w:val="24"/>
                <w:szCs w:val="24"/>
                <w:lang w:eastAsia="de-DE"/>
              </w:rPr>
            </w:r>
          </w:p>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Der </w:t>
            </w:r>
            <w:r>
              <w:rPr>
                <w:rFonts w:ascii="Arial" w:hAnsi="Arial" w:eastAsia="Times New Roman" w:cs="Arial"/>
                <w:sz w:val="24"/>
                <w:szCs w:val="24"/>
                <w:lang w:eastAsia="de-DE"/>
              </w:rPr>
              <w:t xml:space="preserve">Stärkeanteil wird von der Hefe vergärt</w:t>
            </w:r>
            <w:r>
              <w:rPr>
                <w:rFonts w:ascii="Arial" w:hAnsi="Arial" w:eastAsia="Times New Roman" w:cs="Arial"/>
                <w:sz w:val="24"/>
                <w:szCs w:val="24"/>
                <w:lang w:eastAsia="de-DE"/>
              </w:rPr>
            </w:r>
            <w:r>
              <w:rPr>
                <w:rFonts w:ascii="Arial" w:hAnsi="Arial" w:eastAsia="Times New Roman" w:cs="Arial"/>
                <w:sz w:val="24"/>
                <w:szCs w:val="24"/>
                <w:lang w:eastAsia="de-DE"/>
              </w:rPr>
            </w:r>
          </w:p>
        </w:tc>
        <w:tc>
          <w:tcPr>
            <w:tcBorders/>
            <w:tcW w:w="5097" w:type="dxa"/>
            <w:textDirection w:val="lrTb"/>
            <w:noWrap w:val="false"/>
          </w:tcPr>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Hopfen gibt dem Bier die </w:t>
            </w:r>
            <w:r>
              <w:rPr>
                <w:rFonts w:ascii="Arial" w:hAnsi="Arial" w:eastAsia="Times New Roman" w:cs="Arial"/>
                <w:sz w:val="24"/>
                <w:szCs w:val="24"/>
                <w:lang w:eastAsia="de-DE"/>
              </w:rPr>
              <w:t xml:space="preserve">gelbe Farbe</w:t>
            </w:r>
            <w:r>
              <w:rPr>
                <w:rFonts w:ascii="Arial" w:hAnsi="Arial" w:eastAsia="Times New Roman" w:cs="Arial"/>
                <w:sz w:val="24"/>
                <w:szCs w:val="24"/>
                <w:lang w:eastAsia="de-DE"/>
              </w:rPr>
              <w:t xml:space="preserve">.</w:t>
            </w:r>
            <w:r>
              <w:rPr>
                <w:rFonts w:ascii="Arial" w:hAnsi="Arial" w:eastAsia="Times New Roman" w:cs="Arial"/>
                <w:sz w:val="24"/>
                <w:szCs w:val="24"/>
                <w:lang w:eastAsia="de-DE"/>
              </w:rPr>
            </w:r>
            <w:r>
              <w:rPr>
                <w:rFonts w:ascii="Arial" w:hAnsi="Arial" w:eastAsia="Times New Roman" w:cs="Arial"/>
                <w:sz w:val="24"/>
                <w:szCs w:val="24"/>
                <w:lang w:eastAsia="de-DE"/>
              </w:rPr>
            </w:r>
          </w:p>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Das </w:t>
            </w:r>
            <w:r>
              <w:rPr>
                <w:rFonts w:ascii="Arial" w:hAnsi="Arial" w:eastAsia="Times New Roman" w:cs="Arial"/>
                <w:sz w:val="24"/>
                <w:szCs w:val="24"/>
                <w:lang w:eastAsia="de-DE"/>
              </w:rPr>
              <w:t xml:space="preserve">bittere Aroma</w:t>
            </w:r>
            <w:r>
              <w:rPr>
                <w:rFonts w:ascii="Arial" w:hAnsi="Arial" w:eastAsia="Times New Roman" w:cs="Arial"/>
                <w:sz w:val="24"/>
                <w:szCs w:val="24"/>
                <w:lang w:eastAsia="de-DE"/>
              </w:rPr>
              <w:t xml:space="preserve"> entsteht durch die Hopfenzugabe.</w:t>
            </w:r>
            <w:r>
              <w:rPr>
                <w:rFonts w:ascii="Arial" w:hAnsi="Arial" w:eastAsia="Times New Roman" w:cs="Arial"/>
                <w:sz w:val="24"/>
                <w:szCs w:val="24"/>
                <w:lang w:eastAsia="de-DE"/>
              </w:rPr>
            </w:r>
            <w:r>
              <w:rPr>
                <w:rFonts w:ascii="Arial" w:hAnsi="Arial" w:eastAsia="Times New Roman" w:cs="Arial"/>
                <w:sz w:val="24"/>
                <w:szCs w:val="24"/>
                <w:lang w:eastAsia="de-DE"/>
              </w:rPr>
            </w:r>
          </w:p>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Hopfen hat einen </w:t>
            </w:r>
            <w:r>
              <w:rPr>
                <w:rFonts w:ascii="Arial" w:hAnsi="Arial" w:eastAsia="Times New Roman" w:cs="Arial"/>
                <w:sz w:val="24"/>
                <w:szCs w:val="24"/>
                <w:lang w:eastAsia="de-DE"/>
              </w:rPr>
              <w:t xml:space="preserve">herb-würzige</w:t>
            </w:r>
            <w:r>
              <w:rPr>
                <w:rFonts w:ascii="Arial" w:hAnsi="Arial" w:eastAsia="Times New Roman" w:cs="Arial"/>
                <w:sz w:val="24"/>
                <w:szCs w:val="24"/>
                <w:lang w:eastAsia="de-DE"/>
              </w:rPr>
              <w:t xml:space="preserve">n </w:t>
            </w:r>
            <w:r>
              <w:rPr>
                <w:rFonts w:ascii="Arial" w:hAnsi="Arial" w:eastAsia="Times New Roman" w:cs="Arial"/>
                <w:sz w:val="24"/>
                <w:szCs w:val="24"/>
                <w:lang w:eastAsia="de-DE"/>
              </w:rPr>
              <w:t xml:space="preserve">Geschmack</w:t>
            </w:r>
            <w:r>
              <w:rPr>
                <w:rFonts w:ascii="Arial" w:hAnsi="Arial" w:eastAsia="Times New Roman" w:cs="Arial"/>
                <w:sz w:val="24"/>
                <w:szCs w:val="24"/>
                <w:lang w:eastAsia="de-DE"/>
              </w:rPr>
              <w:t xml:space="preserve">.</w:t>
            </w:r>
            <w:r>
              <w:rPr>
                <w:rFonts w:ascii="Arial" w:hAnsi="Arial" w:eastAsia="Times New Roman" w:cs="Arial"/>
                <w:sz w:val="24"/>
                <w:szCs w:val="24"/>
                <w:lang w:eastAsia="de-DE"/>
              </w:rPr>
            </w:r>
            <w:r>
              <w:rPr>
                <w:rFonts w:ascii="Arial" w:hAnsi="Arial" w:eastAsia="Times New Roman" w:cs="Arial"/>
                <w:sz w:val="24"/>
                <w:szCs w:val="24"/>
                <w:lang w:eastAsia="de-DE"/>
              </w:rPr>
            </w:r>
          </w:p>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Der Hopfen sorgt für die </w:t>
            </w:r>
            <w:r>
              <w:rPr>
                <w:rFonts w:ascii="Arial" w:hAnsi="Arial" w:eastAsia="Times New Roman" w:cs="Arial"/>
                <w:sz w:val="24"/>
                <w:szCs w:val="24"/>
                <w:lang w:eastAsia="de-DE"/>
              </w:rPr>
              <w:t xml:space="preserve">Schaumstabilität</w:t>
            </w:r>
            <w:r>
              <w:rPr>
                <w:rFonts w:ascii="Arial" w:hAnsi="Arial" w:eastAsia="Times New Roman" w:cs="Arial"/>
                <w:sz w:val="24"/>
                <w:szCs w:val="24"/>
                <w:lang w:eastAsia="de-DE"/>
              </w:rPr>
              <w:t xml:space="preserve"> der Bierkrone.</w:t>
            </w:r>
            <w:r>
              <w:rPr>
                <w:rFonts w:ascii="Arial" w:hAnsi="Arial" w:eastAsia="Times New Roman" w:cs="Arial"/>
                <w:sz w:val="24"/>
                <w:szCs w:val="24"/>
                <w:lang w:eastAsia="de-DE"/>
              </w:rPr>
              <w:t xml:space="preserve"> </w:t>
            </w:r>
            <w:r>
              <w:rPr>
                <w:rFonts w:ascii="Arial" w:hAnsi="Arial" w:eastAsia="Times New Roman" w:cs="Arial"/>
                <w:sz w:val="24"/>
                <w:szCs w:val="24"/>
                <w:lang w:eastAsia="de-DE"/>
              </w:rPr>
            </w:r>
            <w:r>
              <w:rPr>
                <w:rFonts w:ascii="Arial" w:hAnsi="Arial" w:eastAsia="Times New Roman" w:cs="Arial"/>
                <w:sz w:val="24"/>
                <w:szCs w:val="24"/>
                <w:lang w:eastAsia="de-DE"/>
              </w:rPr>
            </w:r>
          </w:p>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Hopfen gibt dem Bier </w:t>
            </w:r>
            <w:r>
              <w:rPr>
                <w:rFonts w:ascii="Arial" w:hAnsi="Arial" w:eastAsia="Times New Roman" w:cs="Arial"/>
                <w:sz w:val="24"/>
                <w:szCs w:val="24"/>
                <w:lang w:eastAsia="de-DE"/>
              </w:rPr>
              <w:t xml:space="preserve">Haltbarkeit</w:t>
            </w:r>
            <w:r>
              <w:rPr>
                <w:rFonts w:ascii="Arial" w:hAnsi="Arial" w:eastAsia="Times New Roman" w:cs="Arial"/>
                <w:sz w:val="24"/>
                <w:szCs w:val="24"/>
                <w:lang w:eastAsia="de-DE"/>
              </w:rPr>
            </w:r>
            <w:r>
              <w:rPr>
                <w:rFonts w:ascii="Arial" w:hAnsi="Arial" w:eastAsia="Times New Roman" w:cs="Arial"/>
                <w:sz w:val="24"/>
                <w:szCs w:val="24"/>
                <w:lang w:eastAsia="de-DE"/>
              </w:rPr>
            </w:r>
          </w:p>
          <w:p>
            <w:pPr>
              <w:pStyle w:val="971"/>
              <w:numPr>
                <w:ilvl w:val="0"/>
                <w:numId w:val="10"/>
              </w:numPr>
              <w:pBdr/>
              <w:spacing w:after="60" w:line="240" w:lineRule="auto"/>
              <w:ind w:hanging="357" w:left="714"/>
              <w:contextualSpacing w:val="false"/>
              <w:rPr>
                <w:rFonts w:ascii="Arial" w:hAnsi="Arial" w:eastAsia="Times New Roman" w:cs="Arial"/>
                <w:sz w:val="24"/>
                <w:szCs w:val="24"/>
                <w:lang w:eastAsia="de-DE"/>
              </w:rPr>
            </w:pPr>
            <w:r>
              <w:rPr>
                <w:rFonts w:ascii="Arial" w:hAnsi="Arial" w:eastAsia="Times New Roman" w:cs="Arial"/>
                <w:sz w:val="24"/>
                <w:szCs w:val="24"/>
                <w:lang w:eastAsia="de-DE"/>
              </w:rPr>
              <w:t xml:space="preserve">Die </w:t>
            </w:r>
            <w:r>
              <w:rPr>
                <w:rFonts w:ascii="Arial" w:hAnsi="Arial" w:eastAsia="Times New Roman" w:cs="Arial"/>
                <w:sz w:val="24"/>
                <w:szCs w:val="24"/>
                <w:lang w:eastAsia="de-DE"/>
              </w:rPr>
              <w:t xml:space="preserve">Bekömmlichkeit</w:t>
            </w:r>
            <w:r>
              <w:rPr>
                <w:rFonts w:ascii="Arial" w:hAnsi="Arial" w:eastAsia="Times New Roman" w:cs="Arial"/>
                <w:sz w:val="24"/>
                <w:szCs w:val="24"/>
                <w:lang w:eastAsia="de-DE"/>
              </w:rPr>
              <w:t xml:space="preserve"> von Bier wird durch den Hopfen bedingt.</w:t>
            </w:r>
            <w:r>
              <w:rPr>
                <w:rFonts w:ascii="Arial" w:hAnsi="Arial" w:eastAsia="Times New Roman" w:cs="Arial"/>
                <w:sz w:val="24"/>
                <w:szCs w:val="24"/>
                <w:lang w:eastAsia="de-DE"/>
              </w:rPr>
            </w:r>
            <w:r>
              <w:rPr>
                <w:rFonts w:ascii="Arial" w:hAnsi="Arial" w:eastAsia="Times New Roman" w:cs="Arial"/>
                <w:sz w:val="24"/>
                <w:szCs w:val="24"/>
                <w:lang w:eastAsia="de-DE"/>
              </w:rPr>
            </w:r>
          </w:p>
        </w:tc>
      </w:tr>
    </w:tbl>
    <w:p>
      <w:pPr>
        <w:pBdr/>
        <w:spacing w:after="0" w:line="240" w:lineRule="auto"/>
        <w:ind/>
        <w:jc w:val="center"/>
        <w:rPr>
          <w:rFonts w:ascii="Arial" w:hAnsi="Arial" w:eastAsia="Times New Roman" w:cs="Arial"/>
          <w:b/>
          <w:bCs/>
          <w:color w:val="000000"/>
          <w:sz w:val="28"/>
          <w:szCs w:val="28"/>
          <w:lang w:eastAsia="de-DE"/>
        </w:rPr>
      </w:pPr>
      <w:r>
        <w:rPr>
          <w:rFonts w:ascii="Arial" w:hAnsi="Arial" w:eastAsia="Times New Roman" w:cs="Arial"/>
          <w:b/>
          <w:bCs/>
          <w:color w:val="000000"/>
          <w:sz w:val="28"/>
          <w:szCs w:val="28"/>
          <w:lang w:eastAsia="de-DE"/>
        </w:rPr>
        <w:t xml:space="preserve">Deutsche Biere – die Herstellung</w:t>
      </w:r>
      <w:r>
        <w:rPr>
          <w:rFonts w:ascii="Arial" w:hAnsi="Arial" w:eastAsia="Times New Roman" w:cs="Arial"/>
          <w:b/>
          <w:bCs/>
          <w:color w:val="000000"/>
          <w:sz w:val="28"/>
          <w:szCs w:val="28"/>
          <w:lang w:eastAsia="de-DE"/>
        </w:rPr>
      </w:r>
      <w:r>
        <w:rPr>
          <w:rFonts w:ascii="Arial" w:hAnsi="Arial" w:eastAsia="Times New Roman" w:cs="Arial"/>
          <w:b/>
          <w:bCs/>
          <w:color w:val="000000"/>
          <w:sz w:val="28"/>
          <w:szCs w:val="28"/>
          <w:lang w:eastAsia="de-DE"/>
        </w:rPr>
      </w:r>
    </w:p>
    <w:p>
      <w:pPr>
        <w:pBdr/>
        <w:spacing w:line="240" w:lineRule="auto"/>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p>
      <w:pPr>
        <w:pBdr/>
        <w:spacing w:line="240" w:lineRule="auto"/>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Wie wird Bier hergestellt?</w:t>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tbl>
      <w:tblPr>
        <w:tblStyle w:val="967"/>
        <w:tblW w:w="0" w:type="auto"/>
        <w:tblBorders/>
        <w:tblLook w:val="04A0" w:firstRow="1" w:lastRow="0" w:firstColumn="1" w:lastColumn="0" w:noHBand="0" w:noVBand="1"/>
      </w:tblPr>
      <w:tblGrid>
        <w:gridCol w:w="1809"/>
        <w:gridCol w:w="3772"/>
        <w:gridCol w:w="3631"/>
      </w:tblGrid>
      <w:tr>
        <w:trPr>
          <w:trHeight w:val="567"/>
        </w:trPr>
        <w:tc>
          <w:tcPr>
            <w:tcBorders/>
            <w:tcW w:w="1809" w:type="dxa"/>
            <w:vAlign w:val="center"/>
            <w:textDirection w:val="lrTb"/>
            <w:noWrap w:val="false"/>
          </w:tcPr>
          <w:p>
            <w:pPr>
              <w:pBdr/>
              <w:spacing w:after="160"/>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Schritt</w:t>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tc>
        <w:tc>
          <w:tcPr>
            <w:tcBorders/>
            <w:tcW w:w="3772" w:type="dxa"/>
            <w:vAlign w:val="center"/>
            <w:textDirection w:val="lrTb"/>
            <w:noWrap w:val="false"/>
          </w:tcPr>
          <w:p>
            <w:pPr>
              <w:pBdr/>
              <w:spacing w:after="160"/>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Vorgehen</w:t>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tc>
        <w:tc>
          <w:tcPr>
            <w:tcBorders/>
            <w:tcW w:w="3631" w:type="dxa"/>
            <w:vAlign w:val="center"/>
            <w:textDirection w:val="lrTb"/>
            <w:noWrap w:val="false"/>
          </w:tcPr>
          <w:p>
            <w:pPr>
              <w:pBdr/>
              <w:spacing w:after="160"/>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Auswirkung</w:t>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tc>
      </w:tr>
      <w:tr>
        <w:trPr>
          <w:trHeight w:val="2268"/>
        </w:trPr>
        <w:tc>
          <w:tcPr>
            <w:tcBorders/>
            <w:tcW w:w="1809" w:type="dxa"/>
            <w:vAlign w:val="center"/>
            <w:textDirection w:val="lrTb"/>
            <w:noWrap w:val="false"/>
          </w:tcPr>
          <w:p>
            <w:pPr>
              <w:pBdr/>
              <w:spacing w:after="160"/>
              <w:ind/>
              <w:rPr>
                <w:rFonts w:ascii="Arial" w:hAnsi="Arial" w:eastAsia="Times New Roman" w:cs="Arial"/>
                <w:b/>
                <w:sz w:val="24"/>
                <w:szCs w:val="24"/>
                <w:lang w:eastAsia="de-DE"/>
              </w:rPr>
            </w:pPr>
            <w:r>
              <w:rPr>
                <w:rFonts w:ascii="Arial" w:hAnsi="Arial" w:eastAsia="Times New Roman" w:cs="Arial"/>
                <w:b/>
                <w:sz w:val="24"/>
                <w:szCs w:val="24"/>
                <w:lang w:eastAsia="de-DE"/>
              </w:rPr>
              <w:t xml:space="preserve">Mälzen</w:t>
            </w:r>
            <w:r>
              <w:rPr>
                <w:rFonts w:ascii="Arial" w:hAnsi="Arial" w:eastAsia="Times New Roman" w:cs="Arial"/>
                <w:b/>
                <w:sz w:val="24"/>
                <w:szCs w:val="24"/>
                <w:lang w:eastAsia="de-DE"/>
              </w:rPr>
            </w:r>
            <w:r>
              <w:rPr>
                <w:rFonts w:ascii="Arial" w:hAnsi="Arial" w:eastAsia="Times New Roman" w:cs="Arial"/>
                <w:b/>
                <w:sz w:val="24"/>
                <w:szCs w:val="24"/>
                <w:lang w:eastAsia="de-DE"/>
              </w:rPr>
            </w:r>
          </w:p>
        </w:tc>
        <w:tc>
          <w:tcPr>
            <w:tcBorders/>
            <w:tcW w:w="3772" w:type="dxa"/>
            <w:vAlign w:val="center"/>
            <w:textDirection w:val="lrTb"/>
            <w:noWrap w:val="false"/>
          </w:tcPr>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Die Braugerste keimt. Dabei wird die Stärke abgebaut zu wasserlöslichen Dextrinen.</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Um die Keimung zu stoppen, wird anschließend getrocknet (=gedarrt). </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Das so entstandene Malz wird geschrotet (grob zerkleinert).</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3631" w:type="dxa"/>
            <w:vAlign w:val="center"/>
            <w:textDirection w:val="lrTb"/>
            <w:noWrap w:val="false"/>
          </w:tcPr>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Die Darrtemperatur beeinflusst die Farbe des Bieres:</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numPr>
                <w:ilvl w:val="0"/>
                <w:numId w:val="12"/>
              </w:num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Hohe Temperatur =&gt; dunkles Malz =&gt; dunkles Bier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numPr>
                <w:ilvl w:val="0"/>
                <w:numId w:val="12"/>
              </w:num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Niedrige Temperatur =&gt; helles Malz =&gt; helles Bier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rHeight w:val="2835"/>
        </w:trPr>
        <w:tc>
          <w:tcPr>
            <w:tcBorders/>
            <w:tcW w:w="1809" w:type="dxa"/>
            <w:vAlign w:val="center"/>
            <w:textDirection w:val="lrTb"/>
            <w:noWrap w:val="false"/>
          </w:tcPr>
          <w:p>
            <w:pPr>
              <w:pBdr/>
              <w:spacing w:after="160"/>
              <w:ind/>
              <w:rPr>
                <w:rFonts w:ascii="Arial" w:hAnsi="Arial" w:eastAsia="Times New Roman" w:cs="Arial"/>
                <w:b/>
                <w:sz w:val="24"/>
                <w:szCs w:val="24"/>
                <w:lang w:eastAsia="de-DE"/>
              </w:rPr>
            </w:pPr>
            <w:r>
              <w:rPr>
                <w:rFonts w:ascii="Arial" w:hAnsi="Arial" w:eastAsia="Times New Roman" w:cs="Arial"/>
                <w:b/>
                <w:sz w:val="24"/>
                <w:szCs w:val="24"/>
                <w:lang w:eastAsia="de-DE"/>
              </w:rPr>
              <w:t xml:space="preserve">Bereiten der Würze</w:t>
            </w:r>
            <w:r>
              <w:rPr>
                <w:rFonts w:ascii="Arial" w:hAnsi="Arial" w:eastAsia="Times New Roman" w:cs="Arial"/>
                <w:b/>
                <w:sz w:val="24"/>
                <w:szCs w:val="24"/>
                <w:lang w:eastAsia="de-DE"/>
              </w:rPr>
            </w:r>
            <w:r>
              <w:rPr>
                <w:rFonts w:ascii="Arial" w:hAnsi="Arial" w:eastAsia="Times New Roman" w:cs="Arial"/>
                <w:b/>
                <w:sz w:val="24"/>
                <w:szCs w:val="24"/>
                <w:lang w:eastAsia="de-DE"/>
              </w:rPr>
            </w:r>
          </w:p>
        </w:tc>
        <w:tc>
          <w:tcPr>
            <w:tcBorders/>
            <w:tcW w:w="3772" w:type="dxa"/>
            <w:vAlign w:val="center"/>
            <w:textDirection w:val="lrTb"/>
            <w:noWrap w:val="false"/>
          </w:tcPr>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Beim Maischen wird das geschrotete Malz mit Wasser gemischt und anschließend erhitzt. </w:t>
            </w:r>
            <w:r>
              <w:rPr>
                <w:rFonts w:ascii="Arial" w:hAnsi="Arial" w:eastAsia="Times New Roman" w:cs="Arial"/>
                <w:color w:val="000000"/>
                <w:sz w:val="24"/>
                <w:szCs w:val="24"/>
                <w:lang w:eastAsia="de-DE"/>
              </w:rPr>
              <w:t xml:space="preserve">Anschließend werden die festen Bestandteile (Treber) wieder von der Flüssigkeit getrennt.</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Hopfen wird zugegeben.</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Nach der Hopfenzugabe wird die Würze gekocht.</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3631" w:type="dxa"/>
            <w:vAlign w:val="center"/>
            <w:textDirection w:val="lrTb"/>
            <w:noWrap w:val="false"/>
          </w:tcPr>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Die Dextrine werden zu Einfachzuckern abgebaut und diese lösen sich im Wasser. </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Bestandteile des Hopfens gehen ebenfalls in das „Wasser“ über.</w:t>
            </w:r>
            <w:r>
              <w:rPr>
                <w:rFonts w:ascii="Arial" w:hAnsi="Arial" w:eastAsia="Times New Roman" w:cs="Arial"/>
                <w:color w:val="000000"/>
                <w:sz w:val="24"/>
                <w:szCs w:val="24"/>
                <w:lang w:eastAsia="de-DE"/>
              </w:rPr>
              <w:t xml:space="preserve"> Der hopfen gibt dem Bier seinen bitteren Geschmack.</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Durch das Kochen erfolgt eine Konzentration. Der </w:t>
            </w:r>
            <w:r>
              <w:rPr>
                <w:rFonts w:ascii="Arial" w:hAnsi="Arial" w:eastAsia="Times New Roman" w:cs="Arial"/>
                <w:color w:val="000000"/>
                <w:sz w:val="24"/>
                <w:szCs w:val="24"/>
                <w:lang w:eastAsia="de-DE"/>
              </w:rPr>
              <w:t xml:space="preserve">Stammwürzegehalt</w:t>
            </w:r>
            <w:r>
              <w:rPr>
                <w:rFonts w:ascii="Arial" w:hAnsi="Arial" w:eastAsia="Times New Roman" w:cs="Arial"/>
                <w:color w:val="000000"/>
                <w:sz w:val="24"/>
                <w:szCs w:val="24"/>
                <w:lang w:eastAsia="de-DE"/>
              </w:rPr>
              <w:t xml:space="preserve"> entsteht.</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rHeight w:val="2268"/>
        </w:trPr>
        <w:tc>
          <w:tcPr>
            <w:tcBorders/>
            <w:tcW w:w="1809" w:type="dxa"/>
            <w:vAlign w:val="center"/>
            <w:textDirection w:val="lrTb"/>
            <w:noWrap w:val="false"/>
          </w:tcPr>
          <w:p>
            <w:pPr>
              <w:pBdr/>
              <w:spacing w:after="160"/>
              <w:ind/>
              <w:rPr>
                <w:rFonts w:ascii="Arial" w:hAnsi="Arial" w:eastAsia="Times New Roman" w:cs="Arial"/>
                <w:b/>
                <w:sz w:val="24"/>
                <w:szCs w:val="24"/>
                <w:lang w:eastAsia="de-DE"/>
              </w:rPr>
            </w:pPr>
            <w:r>
              <w:rPr>
                <w:rFonts w:ascii="Arial" w:hAnsi="Arial" w:eastAsia="Times New Roman" w:cs="Arial"/>
                <w:b/>
                <w:sz w:val="24"/>
                <w:szCs w:val="24"/>
                <w:lang w:eastAsia="de-DE"/>
              </w:rPr>
              <w:t xml:space="preserve">Vergären</w:t>
            </w:r>
            <w:r>
              <w:rPr>
                <w:rFonts w:ascii="Arial" w:hAnsi="Arial" w:eastAsia="Times New Roman" w:cs="Arial"/>
                <w:b/>
                <w:sz w:val="24"/>
                <w:szCs w:val="24"/>
                <w:lang w:eastAsia="de-DE"/>
              </w:rPr>
            </w:r>
            <w:r>
              <w:rPr>
                <w:rFonts w:ascii="Arial" w:hAnsi="Arial" w:eastAsia="Times New Roman" w:cs="Arial"/>
                <w:b/>
                <w:sz w:val="24"/>
                <w:szCs w:val="24"/>
                <w:lang w:eastAsia="de-DE"/>
              </w:rPr>
            </w:r>
          </w:p>
        </w:tc>
        <w:tc>
          <w:tcPr>
            <w:tcBorders/>
            <w:tcW w:w="3772" w:type="dxa"/>
            <w:vAlign w:val="center"/>
            <w:textDirection w:val="lrTb"/>
            <w:noWrap w:val="false"/>
          </w:tcPr>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Der abgekühlten Würze wird die Hefe zugegeben.</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Sie vergärt die Einfachzucker zu Alkohol und Kohlendioxid.</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3631" w:type="dxa"/>
            <w:vAlign w:val="center"/>
            <w:textDirection w:val="lrTb"/>
            <w:noWrap w:val="false"/>
          </w:tcPr>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Untergärige Hefe gärt langsam und setzt sich am Ende am Boden ab. =&gt; untergäriges Bier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Obergärige Hefe gärt schneller und sammelt sich am Ende an der Oberfläche. =&gt; obergäriges Bier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rHeight w:val="2268"/>
        </w:trPr>
        <w:tc>
          <w:tcPr>
            <w:tcBorders/>
            <w:tcW w:w="1809" w:type="dxa"/>
            <w:vAlign w:val="center"/>
            <w:textDirection w:val="lrTb"/>
            <w:noWrap w:val="false"/>
          </w:tcPr>
          <w:p>
            <w:pPr>
              <w:pBdr/>
              <w:spacing w:after="160"/>
              <w:ind/>
              <w:rPr>
                <w:rFonts w:ascii="Arial" w:hAnsi="Arial" w:eastAsia="Times New Roman" w:cs="Arial"/>
                <w:b/>
                <w:sz w:val="24"/>
                <w:szCs w:val="24"/>
                <w:lang w:eastAsia="de-DE"/>
              </w:rPr>
            </w:pPr>
            <w:r>
              <w:rPr>
                <w:rFonts w:ascii="Arial" w:hAnsi="Arial" w:eastAsia="Times New Roman" w:cs="Arial"/>
                <w:b/>
                <w:sz w:val="24"/>
                <w:szCs w:val="24"/>
                <w:lang w:eastAsia="de-DE"/>
              </w:rPr>
              <w:t xml:space="preserve">Lagern, Filtrieren</w:t>
            </w:r>
            <w:r>
              <w:rPr>
                <w:rFonts w:ascii="Arial" w:hAnsi="Arial" w:eastAsia="Times New Roman" w:cs="Arial"/>
                <w:b/>
                <w:sz w:val="24"/>
                <w:szCs w:val="24"/>
                <w:lang w:eastAsia="de-DE"/>
              </w:rPr>
            </w:r>
            <w:r>
              <w:rPr>
                <w:rFonts w:ascii="Arial" w:hAnsi="Arial" w:eastAsia="Times New Roman" w:cs="Arial"/>
                <w:b/>
                <w:sz w:val="24"/>
                <w:szCs w:val="24"/>
                <w:lang w:eastAsia="de-DE"/>
              </w:rPr>
            </w:r>
          </w:p>
        </w:tc>
        <w:tc>
          <w:tcPr>
            <w:tcBorders/>
            <w:tcW w:w="3772" w:type="dxa"/>
            <w:vAlign w:val="center"/>
            <w:textDirection w:val="lrTb"/>
            <w:noWrap w:val="false"/>
          </w:tcPr>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Das entstandene </w:t>
            </w:r>
            <w:r>
              <w:rPr>
                <w:rFonts w:ascii="Arial" w:hAnsi="Arial" w:eastAsia="Times New Roman" w:cs="Arial"/>
                <w:color w:val="000000"/>
                <w:sz w:val="24"/>
                <w:szCs w:val="24"/>
                <w:lang w:eastAsia="de-DE"/>
              </w:rPr>
              <w:t xml:space="preserve">Jungbier</w:t>
            </w:r>
            <w:r>
              <w:rPr>
                <w:rFonts w:ascii="Arial" w:hAnsi="Arial" w:eastAsia="Times New Roman" w:cs="Arial"/>
                <w:color w:val="000000"/>
                <w:sz w:val="24"/>
                <w:szCs w:val="24"/>
                <w:lang w:eastAsia="de-DE"/>
              </w:rPr>
              <w:t xml:space="preserve"> wird in große Tanks abgefüllt und ruht. Eine leichte Nachgärung entsteht.</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Anschließend werden alle festen Rückstände von Hefe,</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Hopfen,</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 durch Filtern entfernt. Das Bier wird klar und haltbar.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3631" w:type="dxa"/>
            <w:vAlign w:val="center"/>
            <w:textDirection w:val="lrTb"/>
            <w:noWrap w:val="false"/>
          </w:tcPr>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Der vorhandene Restzuckergehalt im Bier wird abgebaut.</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after="1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Der Kohlendioxidgehalt des Bieres wird angepasst und eingestellt.</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bl>
    <w:p>
      <w:pPr>
        <w:pBdr/>
        <w:spacing w:line="240" w:lineRule="auto"/>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p>
      <w:pPr>
        <w:pBdr/>
        <w:spacing w:line="240" w:lineRule="auto"/>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p>
      <w:pPr>
        <w:pBdr/>
        <w:spacing w:after="0" w:line="240" w:lineRule="auto"/>
        <w:ind/>
        <w:jc w:val="center"/>
        <w:rPr>
          <w:rFonts w:ascii="Arial" w:hAnsi="Arial" w:eastAsia="Times New Roman" w:cs="Arial"/>
          <w:b/>
          <w:bCs/>
          <w:color w:val="000000"/>
          <w:sz w:val="28"/>
          <w:szCs w:val="28"/>
          <w:lang w:eastAsia="de-DE"/>
        </w:rPr>
      </w:pPr>
      <w:r>
        <w:rPr>
          <w:rFonts w:ascii="Arial" w:hAnsi="Arial" w:eastAsia="Times New Roman" w:cs="Arial"/>
          <w:b/>
          <w:bCs/>
          <w:color w:val="000000"/>
          <w:sz w:val="28"/>
          <w:szCs w:val="28"/>
          <w:lang w:eastAsia="de-DE"/>
        </w:rPr>
        <w:t xml:space="preserve">Deutsche Biere – die </w:t>
      </w:r>
      <w:r>
        <w:rPr>
          <w:rFonts w:ascii="Arial" w:hAnsi="Arial" w:eastAsia="Times New Roman" w:cs="Arial"/>
          <w:b/>
          <w:bCs/>
          <w:color w:val="000000"/>
          <w:sz w:val="28"/>
          <w:szCs w:val="28"/>
          <w:lang w:eastAsia="de-DE"/>
        </w:rPr>
        <w:t xml:space="preserve">E</w:t>
      </w:r>
      <w:bookmarkStart w:id="1" w:name="_GoBack"/>
      <w:r/>
      <w:bookmarkEnd w:id="1"/>
      <w:r>
        <w:rPr>
          <w:rFonts w:ascii="Arial" w:hAnsi="Arial" w:eastAsia="Times New Roman" w:cs="Arial"/>
          <w:b/>
          <w:bCs/>
          <w:color w:val="000000"/>
          <w:sz w:val="28"/>
          <w:szCs w:val="28"/>
          <w:lang w:eastAsia="de-DE"/>
        </w:rPr>
        <w:t xml:space="preserve">inteilungsmöglichkeiten</w:t>
      </w:r>
      <w:r>
        <w:rPr>
          <w:rFonts w:ascii="Arial" w:hAnsi="Arial" w:eastAsia="Times New Roman" w:cs="Arial"/>
          <w:b/>
          <w:bCs/>
          <w:color w:val="000000"/>
          <w:sz w:val="28"/>
          <w:szCs w:val="28"/>
          <w:lang w:eastAsia="de-DE"/>
        </w:rPr>
      </w:r>
      <w:r>
        <w:rPr>
          <w:rFonts w:ascii="Arial" w:hAnsi="Arial" w:eastAsia="Times New Roman" w:cs="Arial"/>
          <w:b/>
          <w:bCs/>
          <w:color w:val="000000"/>
          <w:sz w:val="28"/>
          <w:szCs w:val="28"/>
          <w:lang w:eastAsia="de-DE"/>
        </w:rPr>
      </w:r>
    </w:p>
    <w:p>
      <w:pPr>
        <w:pBdr/>
        <w:spacing w:line="240" w:lineRule="auto"/>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p>
      <w:pPr>
        <w:pBdr/>
        <w:spacing w:line="240" w:lineRule="auto"/>
        <w:ind/>
        <w:rPr>
          <w:rFonts w:ascii="Arial" w:hAnsi="Arial" w:eastAsia="Times New Roman" w:cs="Arial"/>
          <w:bCs/>
          <w:color w:val="000000"/>
          <w:sz w:val="24"/>
          <w:szCs w:val="24"/>
          <w:lang w:eastAsia="de-DE"/>
        </w:rPr>
      </w:pPr>
      <w:r>
        <w:rPr>
          <w:rFonts w:ascii="Arial" w:hAnsi="Arial" w:eastAsia="Times New Roman" w:cs="Arial"/>
          <w:bCs/>
          <w:color w:val="000000"/>
          <w:sz w:val="24"/>
          <w:szCs w:val="24"/>
          <w:lang w:eastAsia="de-DE"/>
        </w:rPr>
        <w:t xml:space="preserve">Biere werden in verschiedene Bierarten, Biergattungen und Biersorten eingeteilt.</w:t>
      </w:r>
      <w:r>
        <w:rPr>
          <w:rFonts w:ascii="Arial" w:hAnsi="Arial" w:eastAsia="Times New Roman" w:cs="Arial"/>
          <w:bCs/>
          <w:color w:val="000000"/>
          <w:sz w:val="24"/>
          <w:szCs w:val="24"/>
          <w:lang w:eastAsia="de-DE"/>
        </w:rPr>
      </w:r>
      <w:r>
        <w:rPr>
          <w:rFonts w:ascii="Arial" w:hAnsi="Arial" w:eastAsia="Times New Roman" w:cs="Arial"/>
          <w:bCs/>
          <w:color w:val="000000"/>
          <w:sz w:val="24"/>
          <w:szCs w:val="24"/>
          <w:lang w:eastAsia="de-DE"/>
        </w:rPr>
      </w:r>
    </w:p>
    <w:p>
      <w:pPr>
        <w:pStyle w:val="971"/>
        <w:numPr>
          <w:ilvl w:val="0"/>
          <w:numId w:val="16"/>
        </w:numPr>
        <w:pBdr/>
        <w:spacing w:line="240" w:lineRule="auto"/>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Bierarten: </w:t>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p>
      <w:pPr>
        <w:pBdr/>
        <w:spacing w:after="80" w:line="240" w:lineRule="auto"/>
        <w:ind w:left="357"/>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Die verwendete Hefe entscheidet über die Art des Bieres:</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Style w:val="971"/>
        <w:numPr>
          <w:ilvl w:val="0"/>
          <w:numId w:val="17"/>
        </w:numPr>
        <w:pBdr/>
        <w:spacing w:line="240" w:lineRule="auto"/>
        <w:ind/>
        <w:rPr>
          <w:rFonts w:ascii="Arial" w:hAnsi="Arial" w:eastAsia="Times New Roman" w:cs="Arial"/>
          <w:b/>
          <w:i/>
          <w:color w:val="000000"/>
          <w:sz w:val="24"/>
          <w:szCs w:val="24"/>
          <w:lang w:eastAsia="de-DE"/>
        </w:rPr>
      </w:pPr>
      <w:r>
        <w:rPr>
          <w:rFonts w:ascii="Arial" w:hAnsi="Arial" w:eastAsia="Times New Roman" w:cs="Arial"/>
          <w:b/>
          <w:color w:val="000000"/>
          <w:sz w:val="24"/>
          <w:szCs w:val="24"/>
          <w:lang w:eastAsia="de-DE"/>
        </w:rPr>
        <w:t xml:space="preserve">untergärige Biere:</w:t>
      </w:r>
      <w:r>
        <w:rPr>
          <w:rFonts w:ascii="Arial" w:hAnsi="Arial" w:eastAsia="Times New Roman" w:cs="Arial"/>
          <w:b/>
          <w:color w:val="000000"/>
          <w:sz w:val="24"/>
          <w:szCs w:val="24"/>
          <w:lang w:eastAsia="de-DE"/>
        </w:rPr>
        <w:br/>
      </w:r>
      <w:r>
        <w:rPr>
          <w:rFonts w:ascii="Arial" w:hAnsi="Arial" w:eastAsia="Times New Roman" w:cs="Arial"/>
          <w:color w:val="000000"/>
          <w:sz w:val="24"/>
          <w:szCs w:val="24"/>
          <w:lang w:eastAsia="de-DE"/>
        </w:rPr>
        <w:t xml:space="preserve">Zur Herstellung untergäriger Biere findet die Gärung gekühlt </w:t>
      </w:r>
      <w:r>
        <w:rPr>
          <w:rFonts w:ascii="Arial" w:hAnsi="Arial" w:eastAsia="Times New Roman" w:cs="Arial"/>
          <w:color w:val="000000"/>
          <w:sz w:val="24"/>
          <w:szCs w:val="24"/>
          <w:lang w:eastAsia="de-DE"/>
        </w:rPr>
        <w:t xml:space="preserve">u</w:t>
      </w:r>
      <w:r>
        <w:rPr>
          <w:rFonts w:ascii="Arial" w:hAnsi="Arial" w:eastAsia="Times New Roman" w:cs="Arial"/>
          <w:color w:val="000000"/>
          <w:sz w:val="24"/>
          <w:szCs w:val="24"/>
          <w:lang w:eastAsia="de-DE"/>
        </w:rPr>
        <w:t xml:space="preserve">nter 10°C statt</w:t>
      </w:r>
      <w:r>
        <w:rPr>
          <w:rFonts w:ascii="Arial" w:hAnsi="Arial" w:eastAsia="Times New Roman" w:cs="Arial"/>
          <w:color w:val="000000"/>
          <w:sz w:val="24"/>
          <w:szCs w:val="24"/>
          <w:lang w:eastAsia="de-DE"/>
        </w:rPr>
        <w:t xml:space="preserve">. D</w:t>
      </w:r>
      <w:r>
        <w:rPr>
          <w:rFonts w:ascii="Arial" w:hAnsi="Arial" w:eastAsia="Times New Roman" w:cs="Arial"/>
          <w:color w:val="000000"/>
          <w:sz w:val="24"/>
          <w:szCs w:val="24"/>
          <w:lang w:eastAsia="de-DE"/>
        </w:rPr>
        <w:t xml:space="preserve">ie Hefen (Saccharomyces </w:t>
      </w:r>
      <w:r>
        <w:rPr>
          <w:rFonts w:ascii="Arial" w:hAnsi="Arial" w:eastAsia="Times New Roman" w:cs="Arial"/>
          <w:color w:val="000000"/>
          <w:sz w:val="24"/>
          <w:szCs w:val="24"/>
          <w:lang w:eastAsia="de-DE"/>
        </w:rPr>
        <w:t xml:space="preserve">carlsbergensis</w:t>
      </w:r>
      <w:r>
        <w:rPr>
          <w:rFonts w:ascii="Arial" w:hAnsi="Arial" w:eastAsia="Times New Roman" w:cs="Arial"/>
          <w:color w:val="000000"/>
          <w:sz w:val="24"/>
          <w:szCs w:val="24"/>
          <w:lang w:eastAsia="de-DE"/>
        </w:rPr>
        <w:t xml:space="preserve">) sinken nach Beendigung der Gärung zu</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Boden.</w:t>
      </w:r>
      <w:r>
        <w:rPr>
          <w:rFonts w:ascii="Arial" w:hAnsi="Arial" w:eastAsia="Times New Roman" w:cs="Arial"/>
          <w:b/>
          <w:i/>
          <w:color w:val="000000"/>
          <w:sz w:val="24"/>
          <w:szCs w:val="24"/>
          <w:lang w:eastAsia="de-DE"/>
        </w:rPr>
      </w:r>
      <w:r>
        <w:rPr>
          <w:rFonts w:ascii="Arial" w:hAnsi="Arial" w:eastAsia="Times New Roman" w:cs="Arial"/>
          <w:b/>
          <w:i/>
          <w:color w:val="000000"/>
          <w:sz w:val="24"/>
          <w:szCs w:val="24"/>
          <w:lang w:eastAsia="de-DE"/>
        </w:rPr>
      </w:r>
    </w:p>
    <w:p>
      <w:pPr>
        <w:pStyle w:val="971"/>
        <w:pBdr/>
        <w:spacing w:line="240" w:lineRule="auto"/>
        <w:ind/>
        <w:rPr>
          <w:rFonts w:ascii="Arial" w:hAnsi="Arial" w:eastAsia="Times New Roman" w:cs="Arial"/>
          <w:b/>
          <w:i/>
          <w:color w:val="000000"/>
          <w:sz w:val="12"/>
          <w:szCs w:val="12"/>
          <w:lang w:eastAsia="de-DE"/>
        </w:rPr>
      </w:pPr>
      <w:r>
        <w:rPr>
          <w:rFonts w:ascii="Arial" w:hAnsi="Arial" w:eastAsia="Times New Roman" w:cs="Arial"/>
          <w:b/>
          <w:i/>
          <w:color w:val="000000"/>
          <w:sz w:val="12"/>
          <w:szCs w:val="12"/>
          <w:lang w:eastAsia="de-DE"/>
        </w:rPr>
      </w:r>
      <w:r>
        <w:rPr>
          <w:rFonts w:ascii="Arial" w:hAnsi="Arial" w:eastAsia="Times New Roman" w:cs="Arial"/>
          <w:b/>
          <w:i/>
          <w:color w:val="000000"/>
          <w:sz w:val="12"/>
          <w:szCs w:val="12"/>
          <w:lang w:eastAsia="de-DE"/>
        </w:rPr>
      </w:r>
      <w:r>
        <w:rPr>
          <w:rFonts w:ascii="Arial" w:hAnsi="Arial" w:eastAsia="Times New Roman" w:cs="Arial"/>
          <w:b/>
          <w:i/>
          <w:color w:val="000000"/>
          <w:sz w:val="12"/>
          <w:szCs w:val="12"/>
          <w:lang w:eastAsia="de-DE"/>
        </w:rPr>
      </w:r>
    </w:p>
    <w:p>
      <w:pPr>
        <w:pStyle w:val="971"/>
        <w:pBdr/>
        <w:spacing w:line="240" w:lineRule="auto"/>
        <w:ind/>
        <w:rPr>
          <w:rFonts w:ascii="Arial" w:hAnsi="Arial" w:eastAsia="Times New Roman" w:cs="Arial"/>
          <w:color w:val="000000"/>
          <w:sz w:val="24"/>
          <w:szCs w:val="24"/>
          <w:lang w:eastAsia="de-DE"/>
        </w:rPr>
      </w:pPr>
      <w:r>
        <w:rPr>
          <w:rFonts w:ascii="Arial" w:hAnsi="Arial" w:eastAsia="Times New Roman" w:cs="Arial"/>
          <w:i/>
          <w:color w:val="000000"/>
          <w:sz w:val="24"/>
          <w:szCs w:val="24"/>
          <w:lang w:eastAsia="de-DE"/>
        </w:rPr>
        <w:t xml:space="preserve">Beispiele:</w:t>
      </w:r>
      <w:r>
        <w:rPr>
          <w:rFonts w:ascii="Arial" w:hAnsi="Arial" w:eastAsia="Times New Roman" w:cs="Arial"/>
          <w:b/>
          <w:i/>
          <w:color w:val="000000"/>
          <w:sz w:val="24"/>
          <w:szCs w:val="24"/>
          <w:lang w:eastAsia="de-DE"/>
        </w:rPr>
        <w:t xml:space="preserve"> </w:t>
      </w:r>
      <w:r>
        <w:rPr>
          <w:rFonts w:ascii="Arial" w:hAnsi="Arial" w:eastAsia="Times New Roman" w:cs="Arial"/>
          <w:b/>
          <w:i/>
          <w:color w:val="000000"/>
          <w:sz w:val="24"/>
          <w:szCs w:val="24"/>
          <w:lang w:eastAsia="de-DE"/>
        </w:rPr>
        <w:tab/>
      </w:r>
      <w:r>
        <w:rPr>
          <w:rFonts w:ascii="Arial" w:hAnsi="Arial" w:eastAsia="Times New Roman" w:cs="Arial"/>
          <w:i/>
          <w:color w:val="000000"/>
          <w:sz w:val="24"/>
          <w:szCs w:val="24"/>
          <w:lang w:eastAsia="de-DE"/>
        </w:rPr>
        <w:t xml:space="preserve">- Pils / Kellerpils </w:t>
      </w:r>
      <w:r>
        <w:rPr>
          <w:rFonts w:ascii="Arial" w:hAnsi="Arial" w:eastAsia="Times New Roman" w:cs="Arial"/>
          <w:i/>
          <w:color w:val="000000"/>
          <w:sz w:val="24"/>
          <w:szCs w:val="24"/>
          <w:lang w:eastAsia="de-DE"/>
        </w:rPr>
        <w:tab/>
      </w:r>
      <w:r>
        <w:rPr>
          <w:rFonts w:ascii="Arial" w:hAnsi="Arial" w:eastAsia="Times New Roman" w:cs="Arial"/>
          <w:i/>
          <w:color w:val="000000"/>
          <w:sz w:val="24"/>
          <w:szCs w:val="24"/>
          <w:lang w:eastAsia="de-DE"/>
        </w:rPr>
        <w:tab/>
      </w:r>
      <w:r>
        <w:rPr>
          <w:rFonts w:ascii="Arial" w:hAnsi="Arial" w:eastAsia="Times New Roman" w:cs="Arial"/>
          <w:i/>
          <w:color w:val="000000"/>
          <w:sz w:val="24"/>
          <w:szCs w:val="24"/>
          <w:lang w:eastAsia="de-DE"/>
        </w:rPr>
        <w:tab/>
      </w:r>
      <w:r>
        <w:rPr>
          <w:rFonts w:ascii="Arial" w:hAnsi="Arial" w:eastAsia="Times New Roman" w:cs="Arial"/>
          <w:i/>
          <w:color w:val="000000"/>
          <w:sz w:val="24"/>
          <w:szCs w:val="24"/>
          <w:lang w:eastAsia="de-DE"/>
        </w:rPr>
        <w:tab/>
      </w:r>
      <w:r>
        <w:rPr>
          <w:rFonts w:ascii="Arial" w:hAnsi="Arial" w:eastAsia="Times New Roman" w:cs="Arial"/>
          <w:i/>
          <w:color w:val="000000"/>
          <w:sz w:val="24"/>
          <w:szCs w:val="24"/>
          <w:lang w:eastAsia="de-DE"/>
        </w:rPr>
        <w:tab/>
        <w:t xml:space="preserve">- Bockbiere</w:t>
      </w:r>
      <w:r>
        <w:rPr>
          <w:rFonts w:ascii="Arial" w:hAnsi="Arial" w:eastAsia="Times New Roman" w:cs="Arial"/>
          <w:i/>
          <w:color w:val="000000"/>
          <w:sz w:val="24"/>
          <w:szCs w:val="24"/>
          <w:lang w:eastAsia="de-DE"/>
        </w:rPr>
        <w:br/>
        <w:t xml:space="preserve"> </w:t>
      </w:r>
      <w:r>
        <w:rPr>
          <w:rFonts w:ascii="Arial" w:hAnsi="Arial" w:eastAsia="Times New Roman" w:cs="Arial"/>
          <w:i/>
          <w:color w:val="000000"/>
          <w:sz w:val="24"/>
          <w:szCs w:val="24"/>
          <w:lang w:eastAsia="de-DE"/>
        </w:rPr>
        <w:tab/>
      </w:r>
      <w:r>
        <w:rPr>
          <w:rFonts w:ascii="Arial" w:hAnsi="Arial" w:eastAsia="Times New Roman" w:cs="Arial"/>
          <w:i/>
          <w:color w:val="000000"/>
          <w:sz w:val="24"/>
          <w:szCs w:val="24"/>
          <w:lang w:eastAsia="de-DE"/>
        </w:rPr>
        <w:tab/>
        <w:t xml:space="preserve">- Lager (Festbiere, Märzen) </w:t>
      </w:r>
      <w:r>
        <w:rPr>
          <w:rFonts w:ascii="Arial" w:hAnsi="Arial" w:eastAsia="Times New Roman" w:cs="Arial"/>
          <w:i/>
          <w:color w:val="000000"/>
          <w:sz w:val="24"/>
          <w:szCs w:val="24"/>
          <w:lang w:eastAsia="de-DE"/>
        </w:rPr>
        <w:tab/>
      </w:r>
      <w:r>
        <w:rPr>
          <w:rFonts w:ascii="Arial" w:hAnsi="Arial" w:eastAsia="Times New Roman" w:cs="Arial"/>
          <w:i/>
          <w:color w:val="000000"/>
          <w:sz w:val="24"/>
          <w:szCs w:val="24"/>
          <w:lang w:eastAsia="de-DE"/>
        </w:rPr>
        <w:tab/>
      </w:r>
      <w:r>
        <w:rPr>
          <w:rFonts w:ascii="Arial" w:hAnsi="Arial" w:eastAsia="Times New Roman" w:cs="Arial"/>
          <w:i/>
          <w:color w:val="000000"/>
          <w:sz w:val="24"/>
          <w:szCs w:val="24"/>
          <w:lang w:eastAsia="de-DE"/>
        </w:rPr>
        <w:tab/>
        <w:t xml:space="preserve">- Dunkles / Schwarzbiere</w:t>
      </w:r>
      <w:r>
        <w:rPr>
          <w:rFonts w:ascii="Arial" w:hAnsi="Arial" w:eastAsia="Times New Roman" w:cs="Arial"/>
          <w:i/>
          <w:color w:val="000000"/>
          <w:sz w:val="24"/>
          <w:szCs w:val="24"/>
          <w:lang w:eastAsia="de-DE"/>
        </w:rPr>
        <w:br/>
        <w:t xml:space="preserve"> </w:t>
      </w:r>
      <w:r>
        <w:rPr>
          <w:rFonts w:ascii="Arial" w:hAnsi="Arial" w:eastAsia="Times New Roman" w:cs="Arial"/>
          <w:i/>
          <w:color w:val="000000"/>
          <w:sz w:val="24"/>
          <w:szCs w:val="24"/>
          <w:lang w:eastAsia="de-DE"/>
        </w:rPr>
        <w:tab/>
      </w:r>
      <w:r>
        <w:rPr>
          <w:rFonts w:ascii="Arial" w:hAnsi="Arial" w:eastAsia="Times New Roman" w:cs="Arial"/>
          <w:i/>
          <w:color w:val="000000"/>
          <w:sz w:val="24"/>
          <w:szCs w:val="24"/>
          <w:lang w:eastAsia="de-DE"/>
        </w:rPr>
        <w:tab/>
        <w:t xml:space="preserve">- Export</w:t>
      </w:r>
      <w:r>
        <w:rPr>
          <w:rFonts w:ascii="Arial" w:hAnsi="Arial" w:eastAsia="Times New Roman" w:cs="Arial"/>
          <w:i/>
          <w:color w:val="000000"/>
          <w:sz w:val="24"/>
          <w:szCs w:val="24"/>
          <w:lang w:eastAsia="de-DE"/>
        </w:rPr>
        <w:br/>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ab/>
        <w:t xml:space="preserve"> </w:t>
      </w:r>
      <w:r>
        <w:rPr>
          <w:rFonts w:ascii="Arial" w:hAnsi="Arial" w:eastAsia="Times New Roman" w:cs="Arial"/>
          <w:color w:val="000000"/>
          <w:sz w:val="24"/>
          <w:szCs w:val="24"/>
          <w:lang w:eastAsia="de-DE"/>
        </w:rPr>
        <w:tab/>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Style w:val="971"/>
        <w:numPr>
          <w:ilvl w:val="0"/>
          <w:numId w:val="17"/>
        </w:numPr>
        <w:pBdr/>
        <w:spacing w:line="240" w:lineRule="auto"/>
        <w:ind/>
        <w:rPr>
          <w:rFonts w:ascii="Arial" w:hAnsi="Arial" w:eastAsia="Times New Roman" w:cs="Arial"/>
          <w:b/>
          <w:i/>
          <w:color w:val="000000"/>
          <w:sz w:val="12"/>
          <w:szCs w:val="12"/>
          <w:lang w:eastAsia="de-DE"/>
        </w:rPr>
      </w:pPr>
      <w:r>
        <w:rPr>
          <w:rFonts w:ascii="Arial" w:hAnsi="Arial" w:eastAsia="Times New Roman" w:cs="Arial"/>
          <w:b/>
          <w:color w:val="000000"/>
          <w:sz w:val="24"/>
          <w:szCs w:val="24"/>
          <w:lang w:eastAsia="de-DE"/>
        </w:rPr>
        <w:t xml:space="preserve">obergärigen </w:t>
      </w:r>
      <w:r>
        <w:rPr>
          <w:rFonts w:ascii="Arial" w:hAnsi="Arial" w:eastAsia="Times New Roman" w:cs="Arial"/>
          <w:b/>
          <w:color w:val="000000"/>
          <w:sz w:val="24"/>
          <w:szCs w:val="24"/>
          <w:lang w:eastAsia="de-DE"/>
        </w:rPr>
        <w:t xml:space="preserve">Biere</w:t>
      </w:r>
      <w:r>
        <w:rPr>
          <w:rFonts w:ascii="Arial" w:hAnsi="Arial" w:eastAsia="Times New Roman" w:cs="Arial"/>
          <w:b/>
          <w:color w:val="000000"/>
          <w:sz w:val="24"/>
          <w:szCs w:val="24"/>
          <w:lang w:eastAsia="de-DE"/>
        </w:rPr>
        <w:t xml:space="preserve">:</w:t>
      </w:r>
      <w:r>
        <w:rPr>
          <w:rFonts w:ascii="Arial" w:hAnsi="Arial" w:eastAsia="Times New Roman" w:cs="Arial"/>
          <w:b/>
          <w:color w:val="000000"/>
          <w:sz w:val="24"/>
          <w:szCs w:val="24"/>
          <w:lang w:eastAsia="de-DE"/>
        </w:rPr>
        <w:br/>
      </w:r>
      <w:r>
        <w:rPr>
          <w:rFonts w:ascii="Arial" w:hAnsi="Arial" w:eastAsia="Times New Roman" w:cs="Arial"/>
          <w:color w:val="000000"/>
          <w:sz w:val="24"/>
          <w:szCs w:val="24"/>
          <w:lang w:eastAsia="de-DE"/>
        </w:rPr>
        <w:t xml:space="preserve">Bei der Obergärung sind höhere Gärtemperaturen (15 – 22 °C) erforderlich.</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Im klassischen Verfahren steigt während der Gärung die obergärige Hefe</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Saccharomyces cerevisiae) an die Oberfläche.</w:t>
      </w:r>
      <w:r>
        <w:rPr>
          <w:rFonts w:ascii="Arial" w:hAnsi="Arial" w:eastAsia="Times New Roman" w:cs="Arial"/>
          <w:color w:val="000000"/>
          <w:sz w:val="24"/>
          <w:szCs w:val="24"/>
          <w:lang w:eastAsia="de-DE"/>
        </w:rPr>
        <w:br/>
      </w:r>
      <w:r>
        <w:rPr>
          <w:rFonts w:ascii="Arial" w:hAnsi="Arial" w:eastAsia="Times New Roman" w:cs="Arial"/>
          <w:b/>
          <w:i/>
          <w:color w:val="000000"/>
          <w:sz w:val="12"/>
          <w:szCs w:val="12"/>
          <w:lang w:eastAsia="de-DE"/>
        </w:rPr>
      </w:r>
      <w:r>
        <w:rPr>
          <w:rFonts w:ascii="Arial" w:hAnsi="Arial" w:eastAsia="Times New Roman" w:cs="Arial"/>
          <w:b/>
          <w:i/>
          <w:color w:val="000000"/>
          <w:sz w:val="12"/>
          <w:szCs w:val="12"/>
          <w:lang w:eastAsia="de-DE"/>
        </w:rPr>
      </w:r>
    </w:p>
    <w:p>
      <w:pPr>
        <w:pStyle w:val="971"/>
        <w:pBdr/>
        <w:spacing w:line="240" w:lineRule="auto"/>
        <w:ind/>
        <w:contextualSpacing w:val="false"/>
        <w:rPr>
          <w:rFonts w:ascii="Arial" w:hAnsi="Arial" w:eastAsia="Times New Roman" w:cs="Arial"/>
          <w:i/>
          <w:color w:val="000000"/>
          <w:sz w:val="24"/>
          <w:szCs w:val="24"/>
          <w:lang w:eastAsia="de-DE"/>
        </w:rPr>
      </w:pPr>
      <w:r>
        <w:rPr>
          <w:rFonts w:ascii="Arial" w:hAnsi="Arial" w:eastAsia="Times New Roman" w:cs="Arial"/>
          <w:i/>
          <w:color w:val="000000"/>
          <w:sz w:val="24"/>
          <w:szCs w:val="24"/>
          <w:lang w:eastAsia="de-DE"/>
        </w:rPr>
        <w:t xml:space="preserve">Beispiele: </w:t>
      </w:r>
      <w:r>
        <w:rPr>
          <w:rFonts w:ascii="Arial" w:hAnsi="Arial" w:eastAsia="Times New Roman" w:cs="Arial"/>
          <w:i/>
          <w:color w:val="000000"/>
          <w:sz w:val="24"/>
          <w:szCs w:val="24"/>
          <w:lang w:eastAsia="de-DE"/>
        </w:rPr>
        <w:tab/>
        <w:t xml:space="preserve">- Altbiere </w:t>
      </w:r>
      <w:r>
        <w:rPr>
          <w:rFonts w:ascii="Arial" w:hAnsi="Arial" w:eastAsia="Times New Roman" w:cs="Arial"/>
          <w:i/>
          <w:color w:val="000000"/>
          <w:sz w:val="24"/>
          <w:szCs w:val="24"/>
          <w:lang w:eastAsia="de-DE"/>
        </w:rPr>
        <w:tab/>
      </w:r>
      <w:r>
        <w:rPr>
          <w:rFonts w:ascii="Arial" w:hAnsi="Arial" w:eastAsia="Times New Roman" w:cs="Arial"/>
          <w:i/>
          <w:color w:val="000000"/>
          <w:sz w:val="24"/>
          <w:szCs w:val="24"/>
          <w:lang w:eastAsia="de-DE"/>
        </w:rPr>
        <w:tab/>
      </w:r>
      <w:r>
        <w:rPr>
          <w:rFonts w:ascii="Arial" w:hAnsi="Arial" w:eastAsia="Times New Roman" w:cs="Arial"/>
          <w:i/>
          <w:color w:val="000000"/>
          <w:sz w:val="24"/>
          <w:szCs w:val="24"/>
          <w:lang w:eastAsia="de-DE"/>
        </w:rPr>
        <w:tab/>
      </w:r>
      <w:r>
        <w:rPr>
          <w:rFonts w:ascii="Arial" w:hAnsi="Arial" w:eastAsia="Times New Roman" w:cs="Arial"/>
          <w:i/>
          <w:color w:val="000000"/>
          <w:sz w:val="24"/>
          <w:szCs w:val="24"/>
          <w:lang w:eastAsia="de-DE"/>
        </w:rPr>
        <w:tab/>
        <w:t xml:space="preserve">- Malzbiere</w:t>
      </w:r>
      <w:r>
        <w:rPr>
          <w:rFonts w:ascii="Arial" w:hAnsi="Arial" w:eastAsia="Times New Roman" w:cs="Arial"/>
          <w:i/>
          <w:color w:val="000000"/>
          <w:sz w:val="24"/>
          <w:szCs w:val="24"/>
          <w:lang w:eastAsia="de-DE"/>
        </w:rPr>
        <w:br/>
        <w:t xml:space="preserve"> </w:t>
      </w:r>
      <w:r>
        <w:rPr>
          <w:rFonts w:ascii="Arial" w:hAnsi="Arial" w:eastAsia="Times New Roman" w:cs="Arial"/>
          <w:i/>
          <w:color w:val="000000"/>
          <w:sz w:val="24"/>
          <w:szCs w:val="24"/>
          <w:lang w:eastAsia="de-DE"/>
        </w:rPr>
        <w:tab/>
      </w:r>
      <w:r>
        <w:rPr>
          <w:rFonts w:ascii="Arial" w:hAnsi="Arial" w:eastAsia="Times New Roman" w:cs="Arial"/>
          <w:i/>
          <w:color w:val="000000"/>
          <w:sz w:val="24"/>
          <w:szCs w:val="24"/>
          <w:lang w:eastAsia="de-DE"/>
        </w:rPr>
        <w:tab/>
        <w:t xml:space="preserve">- Kölsch </w:t>
      </w:r>
      <w:r>
        <w:rPr>
          <w:rFonts w:ascii="Arial" w:hAnsi="Arial" w:eastAsia="Times New Roman" w:cs="Arial"/>
          <w:i/>
          <w:color w:val="000000"/>
          <w:sz w:val="24"/>
          <w:szCs w:val="24"/>
          <w:lang w:eastAsia="de-DE"/>
        </w:rPr>
        <w:tab/>
      </w:r>
      <w:r>
        <w:rPr>
          <w:rFonts w:ascii="Arial" w:hAnsi="Arial" w:eastAsia="Times New Roman" w:cs="Arial"/>
          <w:i/>
          <w:color w:val="000000"/>
          <w:sz w:val="24"/>
          <w:szCs w:val="24"/>
          <w:lang w:eastAsia="de-DE"/>
        </w:rPr>
        <w:tab/>
      </w:r>
      <w:r>
        <w:rPr>
          <w:rFonts w:ascii="Arial" w:hAnsi="Arial" w:eastAsia="Times New Roman" w:cs="Arial"/>
          <w:i/>
          <w:color w:val="000000"/>
          <w:sz w:val="24"/>
          <w:szCs w:val="24"/>
          <w:lang w:eastAsia="de-DE"/>
        </w:rPr>
        <w:tab/>
      </w:r>
      <w:r>
        <w:rPr>
          <w:rFonts w:ascii="Arial" w:hAnsi="Arial" w:eastAsia="Times New Roman" w:cs="Arial"/>
          <w:i/>
          <w:color w:val="000000"/>
          <w:sz w:val="24"/>
          <w:szCs w:val="24"/>
          <w:lang w:eastAsia="de-DE"/>
        </w:rPr>
        <w:tab/>
        <w:t xml:space="preserve">- Ale / Stout / IPA (Indian Pale Ale)</w:t>
      </w:r>
      <w:r>
        <w:rPr>
          <w:rFonts w:ascii="Arial" w:hAnsi="Arial" w:eastAsia="Times New Roman" w:cs="Arial"/>
          <w:i/>
          <w:color w:val="000000"/>
          <w:sz w:val="24"/>
          <w:szCs w:val="24"/>
          <w:lang w:eastAsia="de-DE"/>
        </w:rPr>
        <w:br/>
        <w:t xml:space="preserve"> </w:t>
      </w:r>
      <w:r>
        <w:rPr>
          <w:rFonts w:ascii="Arial" w:hAnsi="Arial" w:eastAsia="Times New Roman" w:cs="Arial"/>
          <w:i/>
          <w:color w:val="000000"/>
          <w:sz w:val="24"/>
          <w:szCs w:val="24"/>
          <w:lang w:eastAsia="de-DE"/>
        </w:rPr>
        <w:tab/>
      </w:r>
      <w:r>
        <w:rPr>
          <w:rFonts w:ascii="Arial" w:hAnsi="Arial" w:eastAsia="Times New Roman" w:cs="Arial"/>
          <w:i/>
          <w:color w:val="000000"/>
          <w:sz w:val="24"/>
          <w:szCs w:val="24"/>
          <w:lang w:eastAsia="de-DE"/>
        </w:rPr>
        <w:tab/>
        <w:t xml:space="preserve">- Weizenbiere</w:t>
      </w:r>
      <w:r>
        <w:rPr>
          <w:rFonts w:ascii="Arial" w:hAnsi="Arial" w:eastAsia="Times New Roman" w:cs="Arial"/>
          <w:i/>
          <w:color w:val="000000"/>
          <w:sz w:val="24"/>
          <w:szCs w:val="24"/>
          <w:lang w:eastAsia="de-DE"/>
        </w:rPr>
      </w:r>
      <w:r>
        <w:rPr>
          <w:rFonts w:ascii="Arial" w:hAnsi="Arial" w:eastAsia="Times New Roman" w:cs="Arial"/>
          <w:i/>
          <w:color w:val="000000"/>
          <w:sz w:val="24"/>
          <w:szCs w:val="24"/>
          <w:lang w:eastAsia="de-DE"/>
        </w:rPr>
      </w:r>
    </w:p>
    <w:p>
      <w:pPr>
        <w:pStyle w:val="971"/>
        <w:pBdr/>
        <w:spacing w:line="240" w:lineRule="auto"/>
        <w:ind/>
        <w:rPr>
          <w:rFonts w:ascii="Arial" w:hAnsi="Arial" w:eastAsia="Times New Roman" w:cs="Arial"/>
          <w:i/>
          <w:color w:val="000000"/>
          <w:sz w:val="24"/>
          <w:szCs w:val="24"/>
          <w:lang w:eastAsia="de-DE"/>
        </w:rPr>
      </w:pPr>
      <w:r>
        <w:rPr>
          <w:rFonts w:ascii="Arial" w:hAnsi="Arial" w:eastAsia="Times New Roman" w:cs="Arial"/>
          <w:i/>
          <w:color w:val="000000"/>
          <w:sz w:val="24"/>
          <w:szCs w:val="24"/>
          <w:lang w:eastAsia="de-DE"/>
        </w:rPr>
      </w:r>
      <w:r>
        <w:rPr>
          <w:rFonts w:ascii="Arial" w:hAnsi="Arial" w:eastAsia="Times New Roman" w:cs="Arial"/>
          <w:i/>
          <w:color w:val="000000"/>
          <w:sz w:val="24"/>
          <w:szCs w:val="24"/>
          <w:lang w:eastAsia="de-DE"/>
        </w:rPr>
      </w:r>
      <w:r>
        <w:rPr>
          <w:rFonts w:ascii="Arial" w:hAnsi="Arial" w:eastAsia="Times New Roman" w:cs="Arial"/>
          <w:i/>
          <w:color w:val="000000"/>
          <w:sz w:val="24"/>
          <w:szCs w:val="24"/>
          <w:lang w:eastAsia="de-DE"/>
        </w:rPr>
      </w:r>
    </w:p>
    <w:p>
      <w:pPr>
        <w:pStyle w:val="971"/>
        <w:numPr>
          <w:ilvl w:val="0"/>
          <w:numId w:val="16"/>
        </w:numPr>
        <w:pBdr/>
        <w:spacing w:line="240" w:lineRule="auto"/>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Biergattungen: </w:t>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p>
      <w:pPr>
        <w:pBdr/>
        <w:spacing w:line="240" w:lineRule="auto"/>
        <w:ind w:left="360"/>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Der Alkoholgehalt eines Bieres wird durch den </w:t>
      </w:r>
      <w:r>
        <w:rPr>
          <w:rFonts w:ascii="Arial" w:hAnsi="Arial" w:eastAsia="Times New Roman" w:cs="Arial"/>
          <w:color w:val="000000"/>
          <w:sz w:val="24"/>
          <w:szCs w:val="24"/>
          <w:lang w:eastAsia="de-DE"/>
        </w:rPr>
        <w:t xml:space="preserve">Stam</w:t>
      </w:r>
      <w:r>
        <w:rPr>
          <w:rFonts w:ascii="Arial" w:hAnsi="Arial" w:eastAsia="Times New Roman" w:cs="Arial"/>
          <w:color w:val="000000"/>
          <w:sz w:val="24"/>
          <w:szCs w:val="24"/>
          <w:lang w:eastAsia="de-DE"/>
        </w:rPr>
        <w:t xml:space="preserve">m</w:t>
      </w:r>
      <w:r>
        <w:rPr>
          <w:rFonts w:ascii="Arial" w:hAnsi="Arial" w:eastAsia="Times New Roman" w:cs="Arial"/>
          <w:color w:val="000000"/>
          <w:sz w:val="24"/>
          <w:szCs w:val="24"/>
          <w:lang w:eastAsia="de-DE"/>
        </w:rPr>
        <w:t xml:space="preserve">würzegehalt</w:t>
      </w:r>
      <w:r>
        <w:rPr>
          <w:rFonts w:ascii="Arial" w:hAnsi="Arial" w:eastAsia="Times New Roman" w:cs="Arial"/>
          <w:color w:val="000000"/>
          <w:sz w:val="24"/>
          <w:szCs w:val="24"/>
          <w:lang w:eastAsia="de-DE"/>
        </w:rPr>
        <w:t xml:space="preserve"> bestimmt. Je höher der </w:t>
      </w:r>
      <w:r>
        <w:rPr>
          <w:rFonts w:ascii="Arial" w:hAnsi="Arial" w:eastAsia="Times New Roman" w:cs="Arial"/>
          <w:color w:val="000000"/>
          <w:sz w:val="24"/>
          <w:szCs w:val="24"/>
          <w:lang w:eastAsia="de-DE"/>
        </w:rPr>
        <w:t xml:space="preserve">Stammwürzegehalt</w:t>
      </w:r>
      <w:r>
        <w:rPr>
          <w:rFonts w:ascii="Arial" w:hAnsi="Arial" w:eastAsia="Times New Roman" w:cs="Arial"/>
          <w:color w:val="000000"/>
          <w:sz w:val="24"/>
          <w:szCs w:val="24"/>
          <w:lang w:eastAsia="de-DE"/>
        </w:rPr>
        <w:t xml:space="preserve">, desto höher der Alkoholgehalt des entstehenden Bieres. </w:t>
      </w:r>
      <w:r>
        <w:rPr>
          <w:rFonts w:ascii="Arial" w:hAnsi="Arial" w:eastAsia="Times New Roman" w:cs="Arial"/>
          <w:color w:val="000000"/>
          <w:sz w:val="24"/>
          <w:szCs w:val="24"/>
          <w:lang w:eastAsia="de-DE"/>
        </w:rPr>
        <w:t xml:space="preserve">Der </w:t>
      </w:r>
      <w:r>
        <w:rPr>
          <w:rFonts w:ascii="Arial" w:hAnsi="Arial" w:eastAsia="Times New Roman" w:cs="Arial"/>
          <w:color w:val="000000"/>
          <w:sz w:val="24"/>
          <w:szCs w:val="24"/>
          <w:lang w:eastAsia="de-DE"/>
        </w:rPr>
        <w:t xml:space="preserve">Alkoholgehalt eines Bieres entscheidet über die Gattung des Bieres.</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Style w:val="976"/>
        <w:numPr>
          <w:ilvl w:val="0"/>
          <w:numId w:val="17"/>
        </w:numPr>
        <w:pBdr/>
        <w:spacing w:after="160"/>
        <w:ind/>
        <w:jc w:val="both"/>
        <w:rPr>
          <w:rFonts w:ascii="Arial" w:hAnsi="Arial" w:cs="Arial"/>
          <w:bCs/>
        </w:rPr>
      </w:pPr>
      <w:r>
        <w:rPr>
          <w:rFonts w:ascii="Arial" w:hAnsi="Arial" w:cs="Arial"/>
        </w:rPr>
        <mc:AlternateContent>
          <mc:Choice Requires="wpg">
            <w:drawing>
              <wp:anchor xmlns:wp="http://schemas.openxmlformats.org/drawingml/2006/wordprocessingDrawing" xmlns:wp14="http://schemas.microsoft.com/office/word/2010/wordprocessingDrawing" distT="0" distB="0" distL="114300" distR="114300" simplePos="0" relativeHeight="251668480" behindDoc="0" locked="0" layoutInCell="1" allowOverlap="1">
                <wp:simplePos x="0" y="0"/>
                <wp:positionH relativeFrom="column">
                  <wp:posOffset>4018915</wp:posOffset>
                </wp:positionH>
                <wp:positionV relativeFrom="paragraph">
                  <wp:posOffset>6985</wp:posOffset>
                </wp:positionV>
                <wp:extent cx="1524000" cy="922280"/>
                <wp:effectExtent l="0" t="0" r="0" b="0"/>
                <wp:wrapNone/>
                <wp:docPr id="9"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pic:cNvPicPr>
                        <pic:nvPr/>
                      </pic:nvPicPr>
                      <pic:blipFill>
                        <a:blip r:embed="rId18"/>
                        <a:stretch/>
                      </pic:blipFill>
                      <pic:spPr bwMode="auto">
                        <a:xfrm>
                          <a:off x="0" y="0"/>
                          <a:ext cx="1524000" cy="9222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668480;o:allowoverlap:true;o:allowincell:true;mso-position-horizontal-relative:text;margin-left:316.45pt;mso-position-horizontal:absolute;mso-position-vertical-relative:text;margin-top:0.55pt;mso-position-vertical:absolute;width:120.00pt;height:72.62pt;mso-wrap-distance-left:9.00pt;mso-wrap-distance-top:0.00pt;mso-wrap-distance-right:9.00pt;mso-wrap-distance-bottom:0.00pt;z-index:1;" stroked="f" strokeweight="0.75pt">
                <v:imagedata r:id="rId18" o:title=""/>
                <o:lock v:ext="edit" rotation="t"/>
              </v:shape>
            </w:pict>
          </mc:Fallback>
        </mc:AlternateContent>
      </w:r>
      <w:r>
        <w:rPr>
          <w:rFonts w:ascii="Arial" w:hAnsi="Arial" w:cs="Arial"/>
          <w:b/>
          <w:bCs/>
        </w:rPr>
        <w:t xml:space="preserve">Leichtbier:</w:t>
      </w:r>
      <w:r>
        <w:rPr>
          <w:rFonts w:ascii="Arial" w:hAnsi="Arial" w:cs="Arial"/>
          <w:b/>
          <w:bCs/>
        </w:rPr>
        <w:tab/>
      </w:r>
      <w:r>
        <w:rPr>
          <w:rFonts w:ascii="Arial" w:hAnsi="Arial" w:cs="Arial"/>
          <w:b/>
          <w:bCs/>
        </w:rPr>
        <w:tab/>
      </w:r>
      <w:r>
        <w:rPr>
          <w:rFonts w:ascii="Arial" w:hAnsi="Arial" w:cs="Arial"/>
          <w:bCs/>
        </w:rPr>
        <w:t xml:space="preserve">Unter 2,5 % Alkohol </w:t>
      </w:r>
      <w:r>
        <w:rPr>
          <w:rFonts w:ascii="Arial" w:hAnsi="Arial" w:cs="Arial"/>
          <w:bCs/>
        </w:rPr>
        <w:tab/>
      </w:r>
      <w:r>
        <w:rPr>
          <w:rFonts w:ascii="Arial" w:hAnsi="Arial" w:cs="Arial"/>
          <w:bCs/>
        </w:rPr>
      </w:r>
      <w:r>
        <w:rPr>
          <w:rFonts w:ascii="Arial" w:hAnsi="Arial" w:cs="Arial"/>
          <w:bCs/>
        </w:rPr>
      </w:r>
    </w:p>
    <w:p>
      <w:pPr>
        <w:pStyle w:val="976"/>
        <w:numPr>
          <w:ilvl w:val="0"/>
          <w:numId w:val="17"/>
        </w:numPr>
        <w:pBdr/>
        <w:spacing w:after="160"/>
        <w:ind/>
        <w:jc w:val="both"/>
        <w:rPr>
          <w:rFonts w:ascii="Arial" w:hAnsi="Arial" w:cs="Arial"/>
          <w:bCs/>
        </w:rPr>
      </w:pPr>
      <w:r>
        <w:rPr>
          <w:rFonts w:ascii="Arial" w:hAnsi="Arial" w:cs="Arial"/>
          <w:b/>
          <w:bCs/>
        </w:rPr>
        <w:t xml:space="preserve">Schankbier: </w:t>
      </w:r>
      <w:r>
        <w:rPr>
          <w:rFonts w:ascii="Arial" w:hAnsi="Arial" w:cs="Arial"/>
          <w:b/>
          <w:bCs/>
        </w:rPr>
        <w:tab/>
      </w:r>
      <w:r>
        <w:rPr>
          <w:rFonts w:ascii="Arial" w:hAnsi="Arial" w:cs="Arial"/>
          <w:bCs/>
        </w:rPr>
        <w:t xml:space="preserve">Ab 2,5 % Alkohol</w:t>
      </w:r>
      <w:r>
        <w:rPr>
          <w:rFonts w:ascii="Arial" w:hAnsi="Arial" w:cs="Arial"/>
          <w:bCs/>
        </w:rPr>
        <w:tab/>
      </w:r>
      <w:r>
        <w:rPr>
          <w:rFonts w:ascii="Arial" w:hAnsi="Arial" w:cs="Arial"/>
          <w:bCs/>
        </w:rPr>
      </w:r>
      <w:r>
        <w:rPr>
          <w:rFonts w:ascii="Arial" w:hAnsi="Arial" w:cs="Arial"/>
          <w:bCs/>
        </w:rPr>
      </w:r>
    </w:p>
    <w:p>
      <w:pPr>
        <w:pStyle w:val="976"/>
        <w:numPr>
          <w:ilvl w:val="0"/>
          <w:numId w:val="17"/>
        </w:numPr>
        <w:pBdr/>
        <w:spacing w:after="160"/>
        <w:ind/>
        <w:jc w:val="both"/>
        <w:rPr>
          <w:rFonts w:ascii="Arial" w:hAnsi="Arial" w:cs="Arial"/>
          <w:bCs/>
        </w:rPr>
      </w:pPr>
      <w:r>
        <w:rPr>
          <w:rFonts w:ascii="Arial" w:hAnsi="Arial" w:cs="Arial"/>
          <w:b/>
          <w:bCs/>
        </w:rPr>
        <w:t xml:space="preserve">Vollbier:</w:t>
      </w:r>
      <w:r>
        <w:rPr>
          <w:rFonts w:ascii="Arial" w:hAnsi="Arial" w:cs="Arial"/>
          <w:b/>
          <w:bCs/>
        </w:rPr>
        <w:tab/>
      </w:r>
      <w:r>
        <w:rPr>
          <w:rFonts w:ascii="Arial" w:hAnsi="Arial" w:cs="Arial"/>
          <w:b/>
          <w:bCs/>
        </w:rPr>
        <w:tab/>
      </w:r>
      <w:r>
        <w:rPr>
          <w:rFonts w:ascii="Arial" w:hAnsi="Arial" w:cs="Arial"/>
          <w:bCs/>
        </w:rPr>
        <w:t xml:space="preserve">Ca. 5 % Alkohol</w:t>
      </w:r>
      <w:r>
        <w:rPr>
          <w:rFonts w:ascii="Arial" w:hAnsi="Arial" w:cs="Arial"/>
          <w:bCs/>
        </w:rPr>
      </w:r>
      <w:r>
        <w:rPr>
          <w:rFonts w:ascii="Arial" w:hAnsi="Arial" w:cs="Arial"/>
          <w:bCs/>
        </w:rPr>
      </w:r>
    </w:p>
    <w:p>
      <w:pPr>
        <w:pStyle w:val="976"/>
        <w:numPr>
          <w:ilvl w:val="0"/>
          <w:numId w:val="17"/>
        </w:numPr>
        <w:pBdr/>
        <w:spacing w:after="160"/>
        <w:ind/>
        <w:jc w:val="both"/>
        <w:rPr>
          <w:rFonts w:ascii="Arial" w:hAnsi="Arial" w:cs="Arial"/>
          <w:bCs/>
        </w:rPr>
      </w:pPr>
      <w:r>
        <w:rPr>
          <w:rFonts w:ascii="Arial" w:hAnsi="Arial" w:cs="Arial"/>
          <w:b/>
          <w:bCs/>
        </w:rPr>
        <w:t xml:space="preserve">Starkbier:</w:t>
      </w:r>
      <w:r>
        <w:rPr>
          <w:rFonts w:ascii="Arial" w:hAnsi="Arial" w:cs="Arial"/>
          <w:bCs/>
        </w:rPr>
        <w:tab/>
      </w:r>
      <w:r>
        <w:rPr>
          <w:rFonts w:ascii="Arial" w:hAnsi="Arial" w:cs="Arial"/>
          <w:bCs/>
        </w:rPr>
        <w:tab/>
      </w:r>
      <w:r>
        <w:rPr>
          <w:rFonts w:ascii="Arial" w:hAnsi="Arial" w:cs="Arial"/>
          <w:bCs/>
        </w:rPr>
        <w:t xml:space="preserve">Über 6 % Alkohol</w:t>
      </w:r>
      <w:r>
        <w:rPr>
          <w:rFonts w:ascii="Arial" w:hAnsi="Arial" w:cs="Arial"/>
          <w:bCs/>
        </w:rPr>
        <w:tab/>
      </w:r>
      <w:r>
        <w:rPr>
          <w:rFonts w:ascii="Arial" w:hAnsi="Arial" w:cs="Arial"/>
          <w:bCs/>
        </w:rPr>
        <w:tab/>
      </w:r>
      <w:r>
        <w:rPr>
          <w:rFonts w:ascii="Arial" w:hAnsi="Arial" w:cs="Arial"/>
          <w:bCs/>
        </w:rPr>
      </w:r>
      <w:r>
        <w:rPr>
          <w:rFonts w:ascii="Arial" w:hAnsi="Arial" w:cs="Arial"/>
          <w:bCs/>
        </w:rPr>
      </w:r>
    </w:p>
    <w:p>
      <w:pPr>
        <w:pBdr/>
        <w:spacing w:after="0" w:line="240" w:lineRule="auto"/>
        <w:ind w:left="357"/>
        <w:rPr>
          <w:rFonts w:ascii="Arial" w:hAnsi="Arial" w:eastAsia="Times New Roman" w:cs="Arial"/>
          <w:b/>
          <w:i/>
          <w:color w:val="000000"/>
          <w:sz w:val="24"/>
          <w:szCs w:val="24"/>
          <w:lang w:eastAsia="de-DE"/>
        </w:rPr>
      </w:pPr>
      <w:r>
        <w:rPr>
          <w:rFonts w:ascii="Arial" w:hAnsi="Arial" w:eastAsia="Times New Roman" w:cs="Arial"/>
          <w:b/>
          <w:i/>
          <w:color w:val="000000"/>
          <w:sz w:val="24"/>
          <w:szCs w:val="24"/>
          <w:lang w:eastAsia="de-DE"/>
        </w:rPr>
      </w:r>
      <w:r>
        <w:rPr>
          <w:rFonts w:ascii="Arial" w:hAnsi="Arial" w:eastAsia="Times New Roman" w:cs="Arial"/>
          <w:b/>
          <w:i/>
          <w:color w:val="000000"/>
          <w:sz w:val="24"/>
          <w:szCs w:val="24"/>
          <w:lang w:eastAsia="de-DE"/>
        </w:rPr>
      </w:r>
      <w:r>
        <w:rPr>
          <w:rFonts w:ascii="Arial" w:hAnsi="Arial" w:eastAsia="Times New Roman" w:cs="Arial"/>
          <w:b/>
          <w:i/>
          <w:color w:val="000000"/>
          <w:sz w:val="24"/>
          <w:szCs w:val="24"/>
          <w:lang w:eastAsia="de-DE"/>
        </w:rPr>
      </w:r>
    </w:p>
    <w:p>
      <w:pPr>
        <w:pStyle w:val="971"/>
        <w:numPr>
          <w:ilvl w:val="0"/>
          <w:numId w:val="16"/>
        </w:numPr>
        <w:pBdr/>
        <w:spacing w:line="240" w:lineRule="auto"/>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Biersorten:</w:t>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p>
      <w:pPr>
        <w:pBdr/>
        <w:spacing w:line="240" w:lineRule="auto"/>
        <w:ind w:left="360"/>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Die</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verschiedenen Biersorten</w:t>
      </w:r>
      <w:r>
        <w:rPr>
          <w:rFonts w:ascii="Arial" w:hAnsi="Arial" w:eastAsia="Times New Roman" w:cs="Arial"/>
          <w:color w:val="000000"/>
          <w:sz w:val="24"/>
          <w:szCs w:val="24"/>
          <w:lang w:eastAsia="de-DE"/>
        </w:rPr>
        <w:t xml:space="preserve"> sind die handelsübliche Bezeichnung für Biere. Sie</w:t>
      </w:r>
      <w:r>
        <w:rPr>
          <w:rFonts w:ascii="Arial" w:hAnsi="Arial" w:eastAsia="Times New Roman" w:cs="Arial"/>
          <w:color w:val="000000"/>
          <w:sz w:val="24"/>
          <w:szCs w:val="24"/>
          <w:lang w:eastAsia="de-DE"/>
        </w:rPr>
        <w:t xml:space="preserve"> können den unterschiedlichen Biergattungen zugeordnet werden.</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bl>
      <w:tblPr>
        <w:tblStyle w:val="967"/>
        <w:tblW w:w="0" w:type="auto"/>
        <w:tblInd w:w="360" w:type="dxa"/>
        <w:tblBorders/>
        <w:tblLook w:val="04A0" w:firstRow="1" w:lastRow="0" w:firstColumn="1" w:lastColumn="0" w:noHBand="0" w:noVBand="1"/>
      </w:tblPr>
      <w:tblGrid>
        <w:gridCol w:w="2045"/>
        <w:gridCol w:w="7789"/>
      </w:tblGrid>
      <w:tr>
        <w:trPr/>
        <w:tc>
          <w:tcPr>
            <w:tcBorders/>
            <w:tcW w:w="2045" w:type="dxa"/>
            <w:textDirection w:val="lrTb"/>
            <w:noWrap w:val="false"/>
          </w:tcPr>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Biergattung</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789" w:type="dxa"/>
            <w:textDirection w:val="lrTb"/>
            <w:noWrap w:val="false"/>
          </w:tcPr>
          <w:p>
            <w:pPr>
              <w:pBdr/>
              <w:spacing/>
              <w:ind/>
              <w:rPr>
                <w:rFonts w:ascii="Arial" w:hAnsi="Arial" w:eastAsia="Times New Roman" w:cs="Arial"/>
                <w:color w:val="000000"/>
                <w:sz w:val="24"/>
                <w:szCs w:val="24"/>
                <w:lang w:eastAsia="de-DE"/>
              </w:rPr>
            </w:pPr>
            <w:r>
              <w:rPr>
                <w:rFonts w:ascii="Arial" w:hAnsi="Arial" w:eastAsia="Times New Roman" w:cs="Arial"/>
                <w:b/>
                <w:color w:val="000000"/>
                <w:sz w:val="24"/>
                <w:szCs w:val="24"/>
                <w:lang w:eastAsia="de-DE"/>
              </w:rPr>
              <w:t xml:space="preserve">Biersorten</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c>
          <w:tcPr>
            <w:tcBorders/>
            <w:tcW w:w="2045" w:type="dxa"/>
            <w:textDirection w:val="lrTb"/>
            <w:noWrap w:val="false"/>
          </w:tcPr>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Leichtbier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789" w:type="dxa"/>
            <w:textDirection w:val="lrTb"/>
            <w:noWrap w:val="false"/>
          </w:tcPr>
          <w:p>
            <w:pPr>
              <w:pBdr/>
              <w:spacing/>
              <w:ind/>
              <w:rPr>
                <w:rFonts w:ascii="Arial" w:hAnsi="Arial" w:eastAsia="Times New Roman" w:cs="Arial"/>
                <w:color w:val="000000"/>
                <w:sz w:val="24"/>
                <w:szCs w:val="24"/>
                <w:lang w:eastAsia="de-DE"/>
              </w:rPr>
            </w:pPr>
            <w:r>
              <w:rPr>
                <w:rFonts w:ascii="Arial" w:hAnsi="Arial" w:eastAsia="Times New Roman" w:cs="Arial"/>
                <w:b/>
                <w:color w:val="000000"/>
                <w:sz w:val="24"/>
                <w:szCs w:val="24"/>
                <w:lang w:eastAsia="de-DE"/>
              </w:rPr>
              <w:t xml:space="preserve">Lightbier</w:t>
            </w:r>
            <w:r>
              <w:rPr>
                <w:rFonts w:ascii="Arial" w:hAnsi="Arial" w:eastAsia="Times New Roman" w:cs="Arial"/>
                <w:b/>
                <w:color w:val="000000"/>
                <w:sz w:val="24"/>
                <w:szCs w:val="24"/>
                <w:lang w:eastAsia="de-DE"/>
              </w:rPr>
              <w:t xml:space="preserve">, alkoholfreies Bier, </w:t>
            </w:r>
            <w:r>
              <w:rPr>
                <w:rFonts w:ascii="Arial" w:hAnsi="Arial" w:eastAsia="Times New Roman" w:cs="Arial"/>
                <w:b/>
                <w:color w:val="000000"/>
                <w:sz w:val="24"/>
                <w:szCs w:val="24"/>
                <w:lang w:eastAsia="de-DE"/>
              </w:rPr>
              <w:t xml:space="preserve">Diätbier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c>
          <w:tcPr>
            <w:tcBorders/>
            <w:tcW w:w="2045" w:type="dxa"/>
            <w:textDirection w:val="lrTb"/>
            <w:noWrap w:val="false"/>
          </w:tcPr>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Schankbier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789" w:type="dxa"/>
            <w:textDirection w:val="lrTb"/>
            <w:noWrap w:val="false"/>
          </w:tcPr>
          <w:p>
            <w:pPr>
              <w:pBdr/>
              <w:spacing/>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Helles</w:t>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tc>
      </w:tr>
      <w:tr>
        <w:trPr/>
        <w:tc>
          <w:tcPr>
            <w:tcBorders/>
            <w:tcW w:w="2045" w:type="dxa"/>
            <w:textDirection w:val="lrTb"/>
            <w:noWrap w:val="false"/>
          </w:tcPr>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obergäriges Vollbier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789" w:type="dxa"/>
            <w:textDirection w:val="lrTb"/>
            <w:noWrap w:val="false"/>
          </w:tcPr>
          <w:p>
            <w:pPr>
              <w:pBdr/>
              <w:spacing/>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Weizen/Weißbier</w:t>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tc>
      </w:tr>
      <w:tr>
        <w:trPr/>
        <w:tc>
          <w:tcPr>
            <w:tcBorders/>
            <w:tcW w:w="2045" w:type="dxa"/>
            <w:textDirection w:val="lrTb"/>
            <w:noWrap w:val="false"/>
          </w:tcPr>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untergäriges Vollbier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789" w:type="dxa"/>
            <w:textDirection w:val="lrTb"/>
            <w:noWrap w:val="false"/>
          </w:tcPr>
          <w:p>
            <w:pPr>
              <w:pBdr/>
              <w:spacing/>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Pils, Märzen, </w:t>
            </w:r>
            <w:r>
              <w:rPr>
                <w:rFonts w:ascii="Arial" w:hAnsi="Arial" w:eastAsia="Times New Roman" w:cs="Arial"/>
                <w:b/>
                <w:color w:val="000000"/>
                <w:sz w:val="24"/>
                <w:szCs w:val="24"/>
                <w:lang w:eastAsia="de-DE"/>
              </w:rPr>
              <w:t xml:space="preserve">Festbier</w:t>
            </w:r>
            <w:r>
              <w:rPr>
                <w:rFonts w:ascii="Arial" w:hAnsi="Arial" w:eastAsia="Times New Roman" w:cs="Arial"/>
                <w:b/>
                <w:color w:val="000000"/>
                <w:sz w:val="24"/>
                <w:szCs w:val="24"/>
                <w:lang w:eastAsia="de-DE"/>
              </w:rPr>
              <w:t xml:space="preserve">, Export, Dunkles</w:t>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tc>
      </w:tr>
      <w:tr>
        <w:trPr/>
        <w:tc>
          <w:tcPr>
            <w:tcBorders/>
            <w:tcW w:w="2045" w:type="dxa"/>
            <w:textDirection w:val="lrTb"/>
            <w:noWrap w:val="false"/>
          </w:tcPr>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Starkbiere</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789" w:type="dxa"/>
            <w:textDirection w:val="lrTb"/>
            <w:noWrap w:val="false"/>
          </w:tcPr>
          <w:p>
            <w:pPr>
              <w:pBdr/>
              <w:spacing/>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Bockbiere, Doppelbock</w:t>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tc>
      </w:tr>
    </w:tbl>
    <w:p>
      <w:pPr>
        <w:pBdr/>
        <w:spacing w:line="240" w:lineRule="auto"/>
        <w:ind w:left="360"/>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Die Biersorten im Speziellen:</w:t>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tbl>
      <w:tblPr>
        <w:tblStyle w:val="967"/>
        <w:tblW w:w="0" w:type="auto"/>
        <w:tblInd w:w="360" w:type="dxa"/>
        <w:tblBorders/>
        <w:tblLook w:val="04A0" w:firstRow="1" w:lastRow="0" w:firstColumn="1" w:lastColumn="0" w:noHBand="0" w:noVBand="1"/>
      </w:tblPr>
      <w:tblGrid>
        <w:gridCol w:w="2209"/>
        <w:gridCol w:w="7120"/>
      </w:tblGrid>
      <w:tr>
        <w:trPr>
          <w:trHeight w:val="721"/>
        </w:trPr>
        <w:tc>
          <w:tcPr>
            <w:tcBorders/>
            <w:tcW w:w="2209"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Alkoholfreie Biere</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120"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Sie können bis zu 0,5 % Alkohol beinhalten. Dem Bier wurde nach der Vergärung der Alkohol entzogen</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rHeight w:val="1274"/>
        </w:trPr>
        <w:tc>
          <w:tcPr>
            <w:tcBorders/>
            <w:tcW w:w="2209"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Alt oder Altbier: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120"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Der Name kommt von der alten, traditionellen Brauart. Das obergärige Bier ist meist von dunkelbrauner Farbe und von kräftigem Geschmack. Es wird in der Bierstange ausgeschenkt (becherartiges Spezialglas).</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rHeight w:val="1010"/>
        </w:trPr>
        <w:tc>
          <w:tcPr>
            <w:tcBorders/>
            <w:tcW w:w="2209"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Bock/Bockbier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120"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Es handelt sich hierbei um untergärige, Starkbiere, die hell bis dunkel sein können. Doppelbock ist noch stärker. Man kann es auch an der Endung …</w:t>
            </w:r>
            <w:r>
              <w:rPr>
                <w:rFonts w:ascii="Arial" w:hAnsi="Arial" w:eastAsia="Times New Roman" w:cs="Arial"/>
                <w:color w:val="000000"/>
                <w:sz w:val="24"/>
                <w:szCs w:val="24"/>
                <w:lang w:eastAsia="de-DE"/>
              </w:rPr>
              <w:t xml:space="preserve">ator</w:t>
            </w:r>
            <w:r>
              <w:rPr>
                <w:rFonts w:ascii="Arial" w:hAnsi="Arial" w:eastAsia="Times New Roman" w:cs="Arial"/>
                <w:color w:val="000000"/>
                <w:sz w:val="24"/>
                <w:szCs w:val="24"/>
                <w:lang w:eastAsia="de-DE"/>
              </w:rPr>
              <w:t xml:space="preserve"> erkennen. z. B. Salvator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rHeight w:val="986"/>
        </w:trPr>
        <w:tc>
          <w:tcPr>
            <w:tcBorders/>
            <w:tcW w:w="2209"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Diätbier</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Diätpils</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120"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Helles, untergäriges Vollbier mit geringem Kohlenhydratgehalt. Es ist aus diesem Grund für Diabetiker geeignet. (</w:t>
            </w:r>
            <w:r>
              <w:rPr>
                <w:rFonts w:ascii="Arial" w:hAnsi="Arial" w:eastAsia="Times New Roman" w:cs="Arial"/>
                <w:i/>
                <w:iCs/>
                <w:color w:val="000000"/>
                <w:sz w:val="24"/>
                <w:szCs w:val="24"/>
                <w:lang w:eastAsia="de-DE"/>
              </w:rPr>
              <w:t xml:space="preserve">Nicht</w:t>
            </w:r>
            <w:r>
              <w:rPr>
                <w:rFonts w:ascii="Arial" w:hAnsi="Arial" w:eastAsia="Times New Roman" w:cs="Arial"/>
                <w:i/>
                <w:iCs/>
                <w:color w:val="000000"/>
                <w:sz w:val="24"/>
                <w:szCs w:val="24"/>
                <w:lang w:eastAsia="de-DE"/>
              </w:rPr>
              <w:t xml:space="preserve"> </w:t>
            </w:r>
            <w:r>
              <w:rPr>
                <w:rFonts w:ascii="Arial" w:hAnsi="Arial" w:eastAsia="Times New Roman" w:cs="Arial"/>
                <w:i/>
                <w:iCs/>
                <w:color w:val="000000"/>
                <w:sz w:val="24"/>
                <w:szCs w:val="24"/>
                <w:lang w:eastAsia="de-DE"/>
              </w:rPr>
              <w:t xml:space="preserve">mit alkoholarmem oder alkoholfreiem Bier verwechseln)</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rHeight w:val="457"/>
        </w:trPr>
        <w:tc>
          <w:tcPr>
            <w:tcBorders/>
            <w:tcW w:w="2209"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Export</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120"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Ein untergäriges, helles Bier mit ausgeprägtem Hopfengeschmack</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rHeight w:val="433"/>
        </w:trPr>
        <w:tc>
          <w:tcPr>
            <w:tcBorders/>
            <w:tcW w:w="2209"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Kölsch</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120"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Ein goldfarbenes, obergäriges Bier. Ausschank in der Bierstange</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rHeight w:val="745"/>
        </w:trPr>
        <w:tc>
          <w:tcPr>
            <w:tcBorders/>
            <w:tcW w:w="2209"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Lager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120"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Ein untergäriges, einfaches Bier, das vielfach auch Helles genannt wird</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rHeight w:val="721"/>
        </w:trPr>
        <w:tc>
          <w:tcPr>
            <w:tcBorders/>
            <w:tcW w:w="2209"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Malzbier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120"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Ein dunkles, obergäriges, malzig - süßes Bier mit höchstens 1% Alkoholgehalt</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rHeight w:val="721"/>
        </w:trPr>
        <w:tc>
          <w:tcPr>
            <w:tcBorders/>
            <w:tcW w:w="2209"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Leichtbiere</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Light-Biere</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120"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Sie haben einen geringeren Alkoholgehalt (etwa 2,5 bis 3%).</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rHeight w:val="1539"/>
        </w:trPr>
        <w:tc>
          <w:tcPr>
            <w:tcBorders/>
            <w:tcW w:w="2209"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Märzen</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120"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Es ist ein</w:t>
            </w:r>
            <w:r>
              <w:rPr>
                <w:rFonts w:ascii="Arial" w:hAnsi="Arial" w:eastAsia="Times New Roman" w:cs="Arial"/>
                <w:color w:val="000000"/>
                <w:sz w:val="24"/>
                <w:szCs w:val="24"/>
                <w:lang w:eastAsia="de-DE"/>
              </w:rPr>
              <w:t xml:space="preserve"> untergäriges, helles oder dunkles Vollbier mit etwas höherem Alkoholgehalt. Der Name entstand, weil man früher keine Kühlmaschinen hatte, und so im März die letzte Möglichkeit bestand, Bier zu brauen. Durch den erhöhten Alkoholgehalt war es länger haltbar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rHeight w:val="457"/>
        </w:trPr>
        <w:tc>
          <w:tcPr>
            <w:tcBorders/>
            <w:tcW w:w="2209"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Pils, Pilsener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120"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Es ist ein untergäriges, helles Bier mit ausgeprägtem Hopfenaroma</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r>
        <w:trPr>
          <w:trHeight w:val="1274"/>
        </w:trPr>
        <w:tc>
          <w:tcPr>
            <w:tcBorders/>
            <w:tcW w:w="2209"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Weizenbier</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7120" w:type="dxa"/>
            <w:textDirection w:val="lrTb"/>
            <w:noWrap w:val="false"/>
          </w:tcPr>
          <w:p>
            <w:pPr>
              <w:pBdr/>
              <w:spacing w:after="160" w:before="6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Es ist ein obergäriges Bier mit ca. 1/3 Weizenanteil. Das Bier ist sehr kohlensäurehaltig. Man unterscheidet </w:t>
            </w:r>
            <w:r>
              <w:rPr>
                <w:rFonts w:ascii="Arial" w:hAnsi="Arial" w:eastAsia="Times New Roman" w:cs="Arial"/>
                <w:color w:val="000000"/>
                <w:sz w:val="24"/>
                <w:szCs w:val="24"/>
                <w:lang w:eastAsia="de-DE"/>
              </w:rPr>
              <w:t xml:space="preserve">zwischen </w:t>
            </w:r>
            <w:r>
              <w:rPr>
                <w:rFonts w:ascii="Arial" w:hAnsi="Arial" w:eastAsia="Times New Roman" w:cs="Arial"/>
                <w:color w:val="000000"/>
                <w:sz w:val="24"/>
                <w:szCs w:val="24"/>
                <w:lang w:eastAsia="de-DE"/>
              </w:rPr>
              <w:t xml:space="preserve">Kristallweizen und naturtrübe</w:t>
            </w:r>
            <w:r>
              <w:rPr>
                <w:rFonts w:ascii="Arial" w:hAnsi="Arial" w:eastAsia="Times New Roman" w:cs="Arial"/>
                <w:color w:val="000000"/>
                <w:sz w:val="24"/>
                <w:szCs w:val="24"/>
                <w:lang w:eastAsia="de-DE"/>
              </w:rPr>
              <w:t xml:space="preserve">m</w:t>
            </w:r>
            <w:r>
              <w:rPr>
                <w:rFonts w:ascii="Arial" w:hAnsi="Arial" w:eastAsia="Times New Roman" w:cs="Arial"/>
                <w:color w:val="000000"/>
                <w:sz w:val="24"/>
                <w:szCs w:val="24"/>
                <w:lang w:eastAsia="de-DE"/>
              </w:rPr>
              <w:t xml:space="preserve"> Weizen (ungefiltert mit Hefe). Ebenso dunkles und helles Weißbier</w:t>
            </w:r>
            <w:r>
              <w:rPr>
                <w:rFonts w:ascii="Arial" w:hAnsi="Arial" w:eastAsia="Times New Roman" w:cs="Arial"/>
                <w:color w:val="000000"/>
                <w:sz w:val="24"/>
                <w:szCs w:val="24"/>
                <w:lang w:eastAsia="de-DE"/>
              </w:rPr>
              <w:t xml:space="preserve"> </w:t>
            </w:r>
            <w:r>
              <w:rPr>
                <w:rFonts w:ascii="Arial" w:hAnsi="Arial" w:eastAsia="Times New Roman" w:cs="Arial"/>
                <w:color w:val="000000"/>
                <w:sz w:val="24"/>
                <w:szCs w:val="24"/>
                <w:lang w:eastAsia="de-DE"/>
              </w:rPr>
              <w:t xml:space="preserve">(Weizen).</w:t>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r>
    </w:tbl>
    <w:p>
      <w:pPr>
        <w:pBdr/>
        <w:spacing w:line="240" w:lineRule="auto"/>
        <w:ind w:left="360"/>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tab/>
      </w: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line="240" w:lineRule="auto"/>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sectPr>
      <w:headerReference w:type="default" r:id="rId9"/>
      <w:footerReference w:type="default" r:id="rId10"/>
      <w:footnotePr/>
      <w:endnotePr/>
      <w:type w:val="nextPage"/>
      <w:pgSz w:h="16838" w:orient="portrait" w:w="11906"/>
      <w:pgMar w:top="1418" w:right="851" w:bottom="1134" w:left="85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tillium">
    <w:panose1 w:val="020F0502020204030204"/>
  </w:font>
  <w:font w:name="Symbol">
    <w:panose1 w:val="05010000000000000000"/>
  </w:font>
  <w:font w:name="Courier New">
    <w:panose1 w:val="02070309020205020404"/>
  </w:font>
  <w:font w:name="Wingdings">
    <w:panose1 w:val="05010000000000000000"/>
  </w:font>
  <w:font w:name="Times New Roman">
    <w:panose1 w:val="02020603050405020304"/>
  </w:font>
  <w:font w:name="Helvetica Neue">
    <w:panose1 w:val="020F0502020204030204"/>
  </w:font>
  <w:font w:name="Arial Unicode MS">
    <w:panose1 w:val="020B0604020202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0"/>
      <w:pBdr/>
      <w:tabs>
        <w:tab w:val="right" w:leader="none" w:pos="9072"/>
        <w:tab w:val="right" w:leader="none" w:pos="9638"/>
      </w:tabs>
      <w:spacing/>
      <w:ind/>
      <w:rPr>
        <w:rFonts w:ascii="Titillium" w:hAnsi="Titillium" w:cs="Arial"/>
        <w:sz w:val="16"/>
        <w:szCs w:val="16"/>
      </w:rPr>
    </w:pPr>
    <w:r>
      <w:rPr>
        <w:rFonts w:ascii="Titillium" w:hAnsi="Titillium" w:cs="Arial"/>
        <w:sz w:val="16"/>
        <w:szCs w:val="16"/>
      </w:rPr>
      <w:t xml:space="preserve">LF </w:t>
    </w:r>
    <w:r>
      <w:rPr>
        <w:rFonts w:ascii="Titillium" w:hAnsi="Titillium" w:cs="Arial"/>
        <w:sz w:val="16"/>
        <w:szCs w:val="16"/>
      </w:rPr>
      <w:t xml:space="preserve">7</w:t>
    </w:r>
    <w:r>
      <w:rPr>
        <w:rFonts w:ascii="Titillium" w:hAnsi="Titillium" w:cs="Arial"/>
        <w:sz w:val="16"/>
        <w:szCs w:val="16"/>
      </w:rPr>
      <w:t xml:space="preserve"> </w:t>
    </w:r>
    <w:r>
      <w:rPr>
        <w:rFonts w:ascii="Titillium" w:hAnsi="Titillium" w:cs="Arial"/>
        <w:sz w:val="16"/>
        <w:szCs w:val="16"/>
      </w:rPr>
      <w:t xml:space="preserve">Getränke anbieten und servieren</w:t>
    </w:r>
    <w:r>
      <w:rPr>
        <w:rFonts w:ascii="Titillium" w:hAnsi="Titillium" w:cs="Arial"/>
        <w:sz w:val="16"/>
        <w:szCs w:val="16"/>
      </w:rPr>
    </w:r>
    <w:r>
      <w:rPr>
        <w:rFonts w:ascii="Titillium" w:hAnsi="Titillium" w:cs="Arial"/>
        <w:sz w:val="16"/>
        <w:szCs w:val="16"/>
      </w:rPr>
    </w:r>
  </w:p>
  <w:p>
    <w:pPr>
      <w:pStyle w:val="970"/>
      <w:pBdr/>
      <w:tabs>
        <w:tab w:val="right" w:leader="none" w:pos="9072"/>
        <w:tab w:val="right" w:leader="none" w:pos="9638"/>
      </w:tabs>
      <w:spacing/>
      <w:ind/>
      <w:rPr>
        <w:rFonts w:ascii="Titillium" w:hAnsi="Titillium" w:cs="Arial"/>
        <w:sz w:val="16"/>
        <w:szCs w:val="16"/>
      </w:rPr>
    </w:pPr>
    <w:r>
      <w:rPr>
        <w:rFonts w:ascii="Titillium" w:hAnsi="Titillium" w:cs="Arial"/>
        <w:sz w:val="16"/>
        <w:szCs w:val="16"/>
      </w:rPr>
    </w:r>
    <w:r>
      <w:rPr>
        <w:rFonts w:ascii="Titillium" w:hAnsi="Titillium" w:cs="Arial"/>
        <w:sz w:val="16"/>
        <w:szCs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67"/>
      <w:tblW w:w="9923" w:type="dxa"/>
      <w:tblInd w:w="-147" w:type="dxa"/>
      <w:tblBorders/>
      <w:tblLayout w:type="fixed"/>
      <w:tblLook w:val="04A0" w:firstRow="1" w:lastRow="0" w:firstColumn="1" w:lastColumn="0" w:noHBand="0" w:noVBand="1"/>
    </w:tblPr>
    <w:tblGrid>
      <w:gridCol w:w="1844"/>
      <w:gridCol w:w="6945"/>
      <w:gridCol w:w="1134"/>
    </w:tblGrid>
    <w:tr>
      <w:trPr>
        <w:trHeight w:val="964"/>
      </w:trPr>
      <w:tc>
        <w:tcPr>
          <w:tcBorders/>
          <w:tcW w:w="1844" w:type="dxa"/>
          <w:vAlign w:val="center"/>
          <w:textDirection w:val="lrTb"/>
          <w:noWrap w:val="false"/>
        </w:tcPr>
        <w:p>
          <w:pPr>
            <w:pBdr/>
            <w:spacing/>
            <w:ind/>
            <w:rPr>
              <w:rFonts w:ascii="Arial" w:hAnsi="Arial" w:cs="Arial"/>
              <w:sz w:val="10"/>
            </w:rPr>
          </w:pPr>
          <w:r>
            <w:rPr>
              <w:rFonts w:ascii="Arial" w:hAnsi="Arial" w:cs="Arial"/>
            </w:rPr>
            <w:t xml:space="preserve">Schullogo</w:t>
          </w:r>
          <w:r>
            <w:rPr>
              <w:rFonts w:ascii="Arial" w:hAnsi="Arial" w:cs="Arial"/>
              <w:sz w:val="10"/>
            </w:rPr>
          </w:r>
          <w:r>
            <w:rPr>
              <w:rFonts w:ascii="Arial" w:hAnsi="Arial" w:cs="Arial"/>
              <w:sz w:val="10"/>
            </w:rPr>
          </w:r>
        </w:p>
      </w:tc>
      <w:tc>
        <w:tcPr>
          <w:tcBorders/>
          <w:tcW w:w="6945" w:type="dxa"/>
          <w:textDirection w:val="lrTb"/>
          <w:noWrap w:val="false"/>
        </w:tcPr>
        <w:p>
          <w:pPr>
            <w:pStyle w:val="965"/>
            <w:pBdr/>
            <w:spacing/>
            <w:ind/>
            <w:rPr>
              <w:rFonts w:ascii="Arial" w:hAnsi="Arial" w:cs="Arial"/>
              <w:sz w:val="8"/>
              <w:szCs w:val="18"/>
            </w:rPr>
          </w:pPr>
          <w:r>
            <w:rPr>
              <w:rFonts w:ascii="Arial" w:hAnsi="Arial" w:cs="Arial"/>
              <w:sz w:val="8"/>
              <w:szCs w:val="18"/>
            </w:rPr>
          </w:r>
          <w:r>
            <w:rPr>
              <w:rFonts w:ascii="Arial" w:hAnsi="Arial" w:cs="Arial"/>
              <w:sz w:val="8"/>
              <w:szCs w:val="18"/>
            </w:rPr>
          </w:r>
          <w:r>
            <w:rPr>
              <w:rFonts w:ascii="Arial" w:hAnsi="Arial" w:cs="Arial"/>
              <w:sz w:val="8"/>
              <w:szCs w:val="18"/>
            </w:rPr>
          </w:r>
        </w:p>
        <w:p>
          <w:pPr>
            <w:pStyle w:val="965"/>
            <w:pBdr/>
            <w:spacing w:before="80"/>
            <w:ind/>
            <w:rPr>
              <w:rFonts w:ascii="Arial" w:hAnsi="Arial" w:cs="Arial"/>
            </w:rPr>
          </w:pPr>
          <w:r>
            <w:rPr>
              <w:rFonts w:ascii="Arial" w:hAnsi="Arial" w:cs="Arial"/>
              <w:sz w:val="20"/>
            </w:rPr>
            <w:t xml:space="preserve">Name: </w:t>
          </w:r>
          <w:r>
            <w:rPr>
              <w:rFonts w:ascii="Arial" w:hAnsi="Arial" w:cs="Arial"/>
              <w:color w:val="a6a6a6" w:themeColor="background1" w:themeShade="A6"/>
              <w:sz w:val="20"/>
            </w:rPr>
            <w:t xml:space="preserve">_______________________</w:t>
          </w:r>
          <w:r>
            <w:rPr>
              <w:rFonts w:ascii="Arial" w:hAnsi="Arial" w:cs="Arial"/>
              <w:sz w:val="20"/>
            </w:rPr>
            <w:t xml:space="preserve"> Klasse: </w:t>
          </w:r>
          <w:r>
            <w:rPr>
              <w:rFonts w:ascii="Arial" w:hAnsi="Arial" w:cs="Arial"/>
              <w:color w:val="a6a6a6" w:themeColor="background1" w:themeShade="A6"/>
              <w:sz w:val="20"/>
            </w:rPr>
            <w:t xml:space="preserve">_______</w:t>
          </w:r>
          <w:r>
            <w:rPr>
              <w:rFonts w:ascii="Arial" w:hAnsi="Arial" w:cs="Arial"/>
              <w:sz w:val="20"/>
            </w:rPr>
            <w:t xml:space="preserve"> Datum: </w:t>
          </w:r>
          <w:r>
            <w:rPr>
              <w:rFonts w:ascii="Arial" w:hAnsi="Arial" w:cs="Arial"/>
              <w:color w:val="a6a6a6" w:themeColor="background1" w:themeShade="A6"/>
              <w:sz w:val="20"/>
            </w:rPr>
            <w:t xml:space="preserve">_______</w:t>
          </w:r>
          <w:r>
            <w:rPr>
              <w:rFonts w:ascii="Arial" w:hAnsi="Arial" w:cs="Arial"/>
            </w:rPr>
          </w:r>
          <w:r>
            <w:rPr>
              <w:rFonts w:ascii="Arial" w:hAnsi="Arial" w:cs="Arial"/>
            </w:rPr>
          </w:r>
        </w:p>
        <w:p>
          <w:pPr>
            <w:pStyle w:val="965"/>
            <w:pBdr/>
            <w:spacing/>
            <w:ind/>
            <w:jc w:val="center"/>
            <w:rPr>
              <w:rFonts w:ascii="Arial" w:hAnsi="Arial" w:cs="Arial"/>
              <w:b/>
              <w:sz w:val="28"/>
              <w:szCs w:val="28"/>
            </w:rPr>
          </w:pPr>
          <w:r>
            <w:rPr>
              <w:rFonts w:ascii="Arial" w:hAnsi="Arial" w:cs="Arial"/>
              <w:b/>
              <w:sz w:val="28"/>
              <w:szCs w:val="28"/>
            </w:rPr>
            <w:t xml:space="preserve">LF </w:t>
          </w:r>
          <w:r>
            <w:rPr>
              <w:rFonts w:ascii="Arial" w:hAnsi="Arial" w:cs="Arial"/>
              <w:b/>
              <w:sz w:val="28"/>
              <w:szCs w:val="28"/>
            </w:rPr>
            <w:t xml:space="preserve">7</w:t>
          </w:r>
          <w:r>
            <w:rPr>
              <w:rFonts w:ascii="Arial" w:hAnsi="Arial" w:cs="Arial"/>
              <w:b/>
              <w:sz w:val="28"/>
              <w:szCs w:val="28"/>
            </w:rPr>
            <w:t xml:space="preserve"> </w:t>
          </w:r>
          <w:r>
            <w:rPr>
              <w:rFonts w:ascii="Arial" w:hAnsi="Arial" w:cs="Arial"/>
              <w:b/>
              <w:sz w:val="28"/>
              <w:szCs w:val="28"/>
            </w:rPr>
            <w:t xml:space="preserve">Getränke anbieten und servieren</w:t>
          </w:r>
          <w:r>
            <w:rPr>
              <w:rFonts w:ascii="Arial" w:hAnsi="Arial" w:cs="Arial"/>
              <w:b/>
              <w:sz w:val="28"/>
              <w:szCs w:val="28"/>
            </w:rPr>
          </w:r>
          <w:r>
            <w:rPr>
              <w:rFonts w:ascii="Arial" w:hAnsi="Arial" w:cs="Arial"/>
              <w:b/>
              <w:sz w:val="28"/>
              <w:szCs w:val="28"/>
            </w:rPr>
          </w:r>
        </w:p>
        <w:p>
          <w:pPr>
            <w:pStyle w:val="965"/>
            <w:pBdr/>
            <w:spacing/>
            <w:ind/>
            <w:rPr>
              <w:rFonts w:ascii="Arial" w:hAnsi="Arial" w:cs="Arial"/>
              <w:sz w:val="10"/>
              <w:szCs w:val="10"/>
            </w:rPr>
          </w:pPr>
          <w:r>
            <w:rPr>
              <w:rFonts w:ascii="Arial" w:hAnsi="Arial" w:cs="Arial"/>
              <w:sz w:val="10"/>
              <w:szCs w:val="10"/>
            </w:rPr>
          </w:r>
          <w:r>
            <w:rPr>
              <w:rFonts w:ascii="Arial" w:hAnsi="Arial" w:cs="Arial"/>
              <w:sz w:val="10"/>
              <w:szCs w:val="10"/>
            </w:rPr>
          </w:r>
          <w:r>
            <w:rPr>
              <w:rFonts w:ascii="Arial" w:hAnsi="Arial" w:cs="Arial"/>
              <w:sz w:val="10"/>
              <w:szCs w:val="10"/>
            </w:rPr>
          </w:r>
        </w:p>
      </w:tc>
      <w:tc>
        <w:tcPr>
          <w:tcBorders/>
          <w:tcW w:w="1134" w:type="dxa"/>
          <w:vAlign w:val="center"/>
          <w:textDirection w:val="lrTb"/>
          <w:noWrap w:val="false"/>
        </w:tcPr>
        <w:p>
          <w:pPr>
            <w:pStyle w:val="965"/>
            <w:pBdr/>
            <w:spacing/>
            <w:ind/>
            <w:jc w:val="center"/>
            <w:rPr>
              <w:rFonts w:ascii="Arial" w:hAnsi="Arial" w:cs="Arial"/>
              <w:sz w:val="28"/>
            </w:rPr>
          </w:pPr>
          <w:r>
            <w:rPr>
              <w:rFonts w:ascii="Arial" w:hAnsi="Arial" w:cs="Arial"/>
              <w:sz w:val="28"/>
            </w:rPr>
            <w:t xml:space="preserve">G</w:t>
          </w:r>
          <w:r>
            <w:rPr>
              <w:rFonts w:ascii="Arial" w:hAnsi="Arial" w:cs="Arial"/>
              <w:sz w:val="28"/>
            </w:rPr>
            <w:t xml:space="preserve">euS</w:t>
          </w:r>
          <w:r>
            <w:rPr>
              <w:rFonts w:ascii="Arial" w:hAnsi="Arial" w:cs="Arial"/>
              <w:sz w:val="28"/>
            </w:rPr>
          </w:r>
          <w:r>
            <w:rPr>
              <w:rFonts w:ascii="Arial" w:hAnsi="Arial" w:cs="Arial"/>
              <w:sz w:val="28"/>
            </w:rPr>
          </w:r>
        </w:p>
      </w:tc>
    </w:tr>
  </w:tbl>
  <w:p>
    <w:pPr>
      <w:pStyle w:val="96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Wingdings" w:hAnsi="Wingdings" w:eastAsia="Times New Roman" w:cs="Aria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lvl w:ilvl="0">
      <w:isLgl w:val="false"/>
      <w:lvlJc w:val="left"/>
      <w:lvlText w:val="-"/>
      <w:numFmt w:val="bullet"/>
      <w:pPr>
        <w:pBdr/>
        <w:spacing/>
        <w:ind w:hanging="360" w:left="720"/>
      </w:pPr>
      <w:rPr>
        <w:rFonts w:hint="default" w:ascii="Titillium" w:hAnsi="Titillium"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360" w:left="72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9">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lvl w:ilvl="0">
      <w:isLgl w:val="false"/>
      <w:lvlJc w:val="left"/>
      <w:lvlText w:val="-"/>
      <w:numFmt w:val="bullet"/>
      <w:pPr>
        <w:pBdr/>
        <w:spacing/>
        <w:ind w:hanging="360" w:left="720"/>
      </w:pPr>
      <w:rPr>
        <w:rFonts w:hint="default" w:ascii="Arial" w:hAnsi="Arial" w:eastAsia="Times New Roman" w:cs="Arial"/>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lvl w:ilvl="0">
      <w:isLgl w:val="false"/>
      <w:lvlJc w:val="left"/>
      <w:lvlText w:val=""/>
      <w:numFmt w:val="bullet"/>
      <w:pPr>
        <w:pBdr/>
        <w:spacing/>
        <w:ind w:hanging="360" w:left="1428"/>
      </w:pPr>
      <w:rPr>
        <w:rFonts w:hint="default" w:ascii="Wingdings" w:hAnsi="Wingdings" w:eastAsiaTheme="minorHAnsi" w:cstheme="minorHAnsi"/>
      </w:rPr>
      <w:start w:val="1"/>
      <w:suff w:val="tab"/>
    </w:lvl>
    <w:lvl w:ilvl="1">
      <w:isLgl w:val="false"/>
      <w:lvlJc w:val="left"/>
      <w:lvlText w:val="o"/>
      <w:numFmt w:val="bullet"/>
      <w:pPr>
        <w:pBdr/>
        <w:spacing/>
        <w:ind w:hanging="360" w:left="2148"/>
      </w:pPr>
      <w:rPr>
        <w:rFonts w:hint="default" w:ascii="Courier New" w:hAnsi="Courier New" w:cs="Courier New"/>
      </w:rPr>
      <w:start w:val="1"/>
      <w:suff w:val="tab"/>
    </w:lvl>
    <w:lvl w:ilvl="2">
      <w:isLgl w:val="false"/>
      <w:lvlJc w:val="left"/>
      <w:lvlText w:val=""/>
      <w:numFmt w:val="bullet"/>
      <w:pPr>
        <w:pBdr/>
        <w:spacing/>
        <w:ind w:hanging="360" w:left="2868"/>
      </w:pPr>
      <w:rPr>
        <w:rFonts w:hint="default" w:ascii="Wingdings" w:hAnsi="Wingdings"/>
      </w:rPr>
      <w:start w:val="1"/>
      <w:suff w:val="tab"/>
    </w:lvl>
    <w:lvl w:ilvl="3">
      <w:isLgl w:val="false"/>
      <w:lvlJc w:val="left"/>
      <w:lvlText w:val=""/>
      <w:numFmt w:val="bullet"/>
      <w:pPr>
        <w:pBdr/>
        <w:spacing/>
        <w:ind w:hanging="360" w:left="3588"/>
      </w:pPr>
      <w:rPr>
        <w:rFonts w:hint="default" w:ascii="Symbol" w:hAnsi="Symbol"/>
      </w:rPr>
      <w:start w:val="1"/>
      <w:suff w:val="tab"/>
    </w:lvl>
    <w:lvl w:ilvl="4">
      <w:isLgl w:val="false"/>
      <w:lvlJc w:val="left"/>
      <w:lvlText w:val="o"/>
      <w:numFmt w:val="bullet"/>
      <w:pPr>
        <w:pBdr/>
        <w:spacing/>
        <w:ind w:hanging="360" w:left="4308"/>
      </w:pPr>
      <w:rPr>
        <w:rFonts w:hint="default" w:ascii="Courier New" w:hAnsi="Courier New" w:cs="Courier New"/>
      </w:rPr>
      <w:start w:val="1"/>
      <w:suff w:val="tab"/>
    </w:lvl>
    <w:lvl w:ilvl="5">
      <w:isLgl w:val="false"/>
      <w:lvlJc w:val="left"/>
      <w:lvlText w:val=""/>
      <w:numFmt w:val="bullet"/>
      <w:pPr>
        <w:pBdr/>
        <w:spacing/>
        <w:ind w:hanging="360" w:left="5028"/>
      </w:pPr>
      <w:rPr>
        <w:rFonts w:hint="default" w:ascii="Wingdings" w:hAnsi="Wingdings"/>
      </w:rPr>
      <w:start w:val="1"/>
      <w:suff w:val="tab"/>
    </w:lvl>
    <w:lvl w:ilvl="6">
      <w:isLgl w:val="false"/>
      <w:lvlJc w:val="left"/>
      <w:lvlText w:val=""/>
      <w:numFmt w:val="bullet"/>
      <w:pPr>
        <w:pBdr/>
        <w:spacing/>
        <w:ind w:hanging="360" w:left="5748"/>
      </w:pPr>
      <w:rPr>
        <w:rFonts w:hint="default" w:ascii="Symbol" w:hAnsi="Symbol"/>
      </w:rPr>
      <w:start w:val="1"/>
      <w:suff w:val="tab"/>
    </w:lvl>
    <w:lvl w:ilvl="7">
      <w:isLgl w:val="false"/>
      <w:lvlJc w:val="left"/>
      <w:lvlText w:val="o"/>
      <w:numFmt w:val="bullet"/>
      <w:pPr>
        <w:pBdr/>
        <w:spacing/>
        <w:ind w:hanging="360" w:left="6468"/>
      </w:pPr>
      <w:rPr>
        <w:rFonts w:hint="default" w:ascii="Courier New" w:hAnsi="Courier New" w:cs="Courier New"/>
      </w:rPr>
      <w:start w:val="1"/>
      <w:suff w:val="tab"/>
    </w:lvl>
    <w:lvl w:ilvl="8">
      <w:isLgl w:val="false"/>
      <w:lvlJc w:val="left"/>
      <w:lvlText w:val=""/>
      <w:numFmt w:val="bullet"/>
      <w:pPr>
        <w:pBdr/>
        <w:spacing/>
        <w:ind w:hanging="360" w:left="7188"/>
      </w:pPr>
      <w:rPr>
        <w:rFonts w:hint="default" w:ascii="Wingdings" w:hAnsi="Wingdings"/>
      </w:rPr>
      <w:start w:val="1"/>
      <w:suff w:val="tab"/>
    </w:lvl>
  </w:abstractNum>
  <w:abstractNum w:abstractNumId="12">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
    <w:lvl w:ilvl="0">
      <w:isLgl w:val="false"/>
      <w:lvlJc w:val="left"/>
      <w:lvlText w:val=""/>
      <w:numFmt w:val="bullet"/>
      <w:pPr>
        <w:pBdr/>
        <w:spacing/>
        <w:ind w:hanging="360" w:left="1428"/>
      </w:pPr>
      <w:rPr>
        <w:rFonts w:hint="default" w:ascii="Wingdings" w:hAnsi="Wingdings" w:cs="Arial" w:eastAsiaTheme="minorHAnsi"/>
      </w:rPr>
      <w:start w:val="1"/>
      <w:suff w:val="tab"/>
    </w:lvl>
    <w:lvl w:ilvl="1">
      <w:isLgl w:val="false"/>
      <w:lvlJc w:val="left"/>
      <w:lvlText w:val="o"/>
      <w:numFmt w:val="bullet"/>
      <w:pPr>
        <w:pBdr/>
        <w:spacing/>
        <w:ind w:hanging="360" w:left="2148"/>
      </w:pPr>
      <w:rPr>
        <w:rFonts w:hint="default" w:ascii="Courier New" w:hAnsi="Courier New" w:cs="Courier New"/>
      </w:rPr>
      <w:start w:val="1"/>
      <w:suff w:val="tab"/>
    </w:lvl>
    <w:lvl w:ilvl="2">
      <w:isLgl w:val="false"/>
      <w:lvlJc w:val="left"/>
      <w:lvlText w:val=""/>
      <w:numFmt w:val="bullet"/>
      <w:pPr>
        <w:pBdr/>
        <w:spacing/>
        <w:ind w:hanging="360" w:left="2868"/>
      </w:pPr>
      <w:rPr>
        <w:rFonts w:hint="default" w:ascii="Wingdings" w:hAnsi="Wingdings"/>
      </w:rPr>
      <w:start w:val="1"/>
      <w:suff w:val="tab"/>
    </w:lvl>
    <w:lvl w:ilvl="3">
      <w:isLgl w:val="false"/>
      <w:lvlJc w:val="left"/>
      <w:lvlText w:val=""/>
      <w:numFmt w:val="bullet"/>
      <w:pPr>
        <w:pBdr/>
        <w:spacing/>
        <w:ind w:hanging="360" w:left="3588"/>
      </w:pPr>
      <w:rPr>
        <w:rFonts w:hint="default" w:ascii="Symbol" w:hAnsi="Symbol"/>
      </w:rPr>
      <w:start w:val="1"/>
      <w:suff w:val="tab"/>
    </w:lvl>
    <w:lvl w:ilvl="4">
      <w:isLgl w:val="false"/>
      <w:lvlJc w:val="left"/>
      <w:lvlText w:val="o"/>
      <w:numFmt w:val="bullet"/>
      <w:pPr>
        <w:pBdr/>
        <w:spacing/>
        <w:ind w:hanging="360" w:left="4308"/>
      </w:pPr>
      <w:rPr>
        <w:rFonts w:hint="default" w:ascii="Courier New" w:hAnsi="Courier New" w:cs="Courier New"/>
      </w:rPr>
      <w:start w:val="1"/>
      <w:suff w:val="tab"/>
    </w:lvl>
    <w:lvl w:ilvl="5">
      <w:isLgl w:val="false"/>
      <w:lvlJc w:val="left"/>
      <w:lvlText w:val=""/>
      <w:numFmt w:val="bullet"/>
      <w:pPr>
        <w:pBdr/>
        <w:spacing/>
        <w:ind w:hanging="360" w:left="5028"/>
      </w:pPr>
      <w:rPr>
        <w:rFonts w:hint="default" w:ascii="Wingdings" w:hAnsi="Wingdings"/>
      </w:rPr>
      <w:start w:val="1"/>
      <w:suff w:val="tab"/>
    </w:lvl>
    <w:lvl w:ilvl="6">
      <w:isLgl w:val="false"/>
      <w:lvlJc w:val="left"/>
      <w:lvlText w:val=""/>
      <w:numFmt w:val="bullet"/>
      <w:pPr>
        <w:pBdr/>
        <w:spacing/>
        <w:ind w:hanging="360" w:left="5748"/>
      </w:pPr>
      <w:rPr>
        <w:rFonts w:hint="default" w:ascii="Symbol" w:hAnsi="Symbol"/>
      </w:rPr>
      <w:start w:val="1"/>
      <w:suff w:val="tab"/>
    </w:lvl>
    <w:lvl w:ilvl="7">
      <w:isLgl w:val="false"/>
      <w:lvlJc w:val="left"/>
      <w:lvlText w:val="o"/>
      <w:numFmt w:val="bullet"/>
      <w:pPr>
        <w:pBdr/>
        <w:spacing/>
        <w:ind w:hanging="360" w:left="6468"/>
      </w:pPr>
      <w:rPr>
        <w:rFonts w:hint="default" w:ascii="Courier New" w:hAnsi="Courier New" w:cs="Courier New"/>
      </w:rPr>
      <w:start w:val="1"/>
      <w:suff w:val="tab"/>
    </w:lvl>
    <w:lvl w:ilvl="8">
      <w:isLgl w:val="false"/>
      <w:lvlJc w:val="left"/>
      <w:lvlText w:val=""/>
      <w:numFmt w:val="bullet"/>
      <w:pPr>
        <w:pBdr/>
        <w:spacing/>
        <w:ind w:hanging="360" w:left="7188"/>
      </w:pPr>
      <w:rPr>
        <w:rFonts w:hint="default" w:ascii="Wingdings" w:hAnsi="Wingdings"/>
      </w:rPr>
      <w:start w:val="1"/>
      <w:suff w:val="tab"/>
    </w:lvl>
  </w:abstractNum>
  <w:abstractNum w:abstractNumId="15">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8"/>
  </w:num>
  <w:num w:numId="2">
    <w:abstractNumId w:val="4"/>
  </w:num>
  <w:num w:numId="3">
    <w:abstractNumId w:val="11"/>
  </w:num>
  <w:num w:numId="4">
    <w:abstractNumId w:val="5"/>
  </w:num>
  <w:num w:numId="5">
    <w:abstractNumId w:val="1"/>
  </w:num>
  <w:num w:numId="6">
    <w:abstractNumId w:val="14"/>
  </w:num>
  <w:num w:numId="7">
    <w:abstractNumId w:val="0"/>
  </w:num>
  <w:num w:numId="8">
    <w:abstractNumId w:val="6"/>
  </w:num>
  <w:num w:numId="9">
    <w:abstractNumId w:val="10"/>
  </w:num>
  <w:num w:numId="10">
    <w:abstractNumId w:val="3"/>
  </w:num>
  <w:num w:numId="11">
    <w:abstractNumId w:val="7"/>
  </w:num>
  <w:num w:numId="12">
    <w:abstractNumId w:val="13"/>
  </w:num>
  <w:num w:numId="13">
    <w:abstractNumId w:val="2"/>
  </w:num>
  <w:num w:numId="14">
    <w:abstractNumId w:val="16"/>
  </w:num>
  <w:num w:numId="15">
    <w:abstractNumId w:val="1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73" w:default="1">
    <w:name w:val="Normal"/>
    <w:qFormat/>
    <w:pPr>
      <w:pBdr/>
      <w:spacing/>
      <w:ind/>
    </w:pPr>
  </w:style>
  <w:style w:type="paragraph" w:styleId="774">
    <w:name w:val="Heading 1"/>
    <w:basedOn w:val="773"/>
    <w:next w:val="773"/>
    <w:link w:val="801"/>
    <w:uiPriority w:val="9"/>
    <w:qFormat/>
    <w:pPr>
      <w:keepNext w:val="true"/>
      <w:keepLines w:val="true"/>
      <w:pBdr/>
      <w:spacing w:after="200" w:before="480"/>
      <w:ind/>
      <w:outlineLvl w:val="0"/>
    </w:pPr>
    <w:rPr>
      <w:rFonts w:ascii="Arial" w:hAnsi="Arial" w:eastAsia="Arial" w:cs="Arial"/>
      <w:sz w:val="40"/>
      <w:szCs w:val="40"/>
    </w:rPr>
  </w:style>
  <w:style w:type="paragraph" w:styleId="775">
    <w:name w:val="Heading 2"/>
    <w:basedOn w:val="773"/>
    <w:next w:val="773"/>
    <w:link w:val="802"/>
    <w:uiPriority w:val="9"/>
    <w:unhideWhenUsed/>
    <w:qFormat/>
    <w:pPr>
      <w:keepNext w:val="true"/>
      <w:keepLines w:val="true"/>
      <w:pBdr/>
      <w:spacing w:after="200" w:before="360"/>
      <w:ind/>
      <w:outlineLvl w:val="1"/>
    </w:pPr>
    <w:rPr>
      <w:rFonts w:ascii="Arial" w:hAnsi="Arial" w:eastAsia="Arial" w:cs="Arial"/>
      <w:sz w:val="34"/>
    </w:rPr>
  </w:style>
  <w:style w:type="paragraph" w:styleId="776">
    <w:name w:val="Heading 3"/>
    <w:basedOn w:val="773"/>
    <w:next w:val="773"/>
    <w:link w:val="803"/>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77">
    <w:name w:val="Heading 4"/>
    <w:basedOn w:val="773"/>
    <w:next w:val="773"/>
    <w:link w:val="804"/>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78">
    <w:name w:val="Heading 5"/>
    <w:basedOn w:val="773"/>
    <w:next w:val="773"/>
    <w:link w:val="805"/>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79">
    <w:name w:val="Heading 6"/>
    <w:basedOn w:val="773"/>
    <w:next w:val="773"/>
    <w:link w:val="806"/>
    <w:uiPriority w:val="9"/>
    <w:unhideWhenUsed/>
    <w:qFormat/>
    <w:pPr>
      <w:keepNext w:val="true"/>
      <w:keepLines w:val="true"/>
      <w:pBdr/>
      <w:spacing w:after="200" w:before="320"/>
      <w:ind/>
      <w:outlineLvl w:val="5"/>
    </w:pPr>
    <w:rPr>
      <w:rFonts w:ascii="Arial" w:hAnsi="Arial" w:eastAsia="Arial" w:cs="Arial"/>
      <w:b/>
      <w:bCs/>
    </w:rPr>
  </w:style>
  <w:style w:type="paragraph" w:styleId="780">
    <w:name w:val="Heading 7"/>
    <w:basedOn w:val="773"/>
    <w:next w:val="773"/>
    <w:link w:val="807"/>
    <w:uiPriority w:val="9"/>
    <w:unhideWhenUsed/>
    <w:qFormat/>
    <w:pPr>
      <w:keepNext w:val="true"/>
      <w:keepLines w:val="true"/>
      <w:pBdr/>
      <w:spacing w:after="200" w:before="320"/>
      <w:ind/>
      <w:outlineLvl w:val="6"/>
    </w:pPr>
    <w:rPr>
      <w:rFonts w:ascii="Arial" w:hAnsi="Arial" w:eastAsia="Arial" w:cs="Arial"/>
      <w:b/>
      <w:bCs/>
      <w:i/>
      <w:iCs/>
    </w:rPr>
  </w:style>
  <w:style w:type="paragraph" w:styleId="781">
    <w:name w:val="Heading 8"/>
    <w:basedOn w:val="773"/>
    <w:next w:val="773"/>
    <w:link w:val="808"/>
    <w:uiPriority w:val="9"/>
    <w:unhideWhenUsed/>
    <w:qFormat/>
    <w:pPr>
      <w:keepNext w:val="true"/>
      <w:keepLines w:val="true"/>
      <w:pBdr/>
      <w:spacing w:after="200" w:before="320"/>
      <w:ind/>
      <w:outlineLvl w:val="7"/>
    </w:pPr>
    <w:rPr>
      <w:rFonts w:ascii="Arial" w:hAnsi="Arial" w:eastAsia="Arial" w:cs="Arial"/>
      <w:i/>
      <w:iCs/>
    </w:rPr>
  </w:style>
  <w:style w:type="paragraph" w:styleId="782">
    <w:name w:val="Heading 9"/>
    <w:basedOn w:val="773"/>
    <w:next w:val="773"/>
    <w:link w:val="80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83" w:default="1">
    <w:name w:val="Default Paragraph Font"/>
    <w:uiPriority w:val="1"/>
    <w:unhideWhenUsed/>
    <w:pPr>
      <w:pBdr/>
      <w:spacing/>
      <w:ind/>
    </w:pPr>
  </w:style>
  <w:style w:type="table" w:styleId="78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85" w:default="1">
    <w:name w:val="No List"/>
    <w:uiPriority w:val="99"/>
    <w:semiHidden/>
    <w:unhideWhenUsed/>
    <w:pPr>
      <w:pBdr/>
      <w:spacing/>
      <w:ind/>
    </w:pPr>
  </w:style>
  <w:style w:type="character" w:styleId="786" w:customStyle="1">
    <w:name w:val="Heading 1 Char"/>
    <w:basedOn w:val="783"/>
    <w:uiPriority w:val="9"/>
    <w:pPr>
      <w:pBdr/>
      <w:spacing/>
      <w:ind/>
    </w:pPr>
    <w:rPr>
      <w:rFonts w:ascii="Arial" w:hAnsi="Arial" w:eastAsia="Arial" w:cs="Arial"/>
      <w:sz w:val="40"/>
      <w:szCs w:val="40"/>
    </w:rPr>
  </w:style>
  <w:style w:type="character" w:styleId="787" w:customStyle="1">
    <w:name w:val="Heading 2 Char"/>
    <w:basedOn w:val="783"/>
    <w:uiPriority w:val="9"/>
    <w:pPr>
      <w:pBdr/>
      <w:spacing/>
      <w:ind/>
    </w:pPr>
    <w:rPr>
      <w:rFonts w:ascii="Arial" w:hAnsi="Arial" w:eastAsia="Arial" w:cs="Arial"/>
      <w:sz w:val="34"/>
    </w:rPr>
  </w:style>
  <w:style w:type="character" w:styleId="788" w:customStyle="1">
    <w:name w:val="Heading 3 Char"/>
    <w:basedOn w:val="783"/>
    <w:uiPriority w:val="9"/>
    <w:pPr>
      <w:pBdr/>
      <w:spacing/>
      <w:ind/>
    </w:pPr>
    <w:rPr>
      <w:rFonts w:ascii="Arial" w:hAnsi="Arial" w:eastAsia="Arial" w:cs="Arial"/>
      <w:sz w:val="30"/>
      <w:szCs w:val="30"/>
    </w:rPr>
  </w:style>
  <w:style w:type="character" w:styleId="789" w:customStyle="1">
    <w:name w:val="Heading 4 Char"/>
    <w:basedOn w:val="783"/>
    <w:uiPriority w:val="9"/>
    <w:pPr>
      <w:pBdr/>
      <w:spacing/>
      <w:ind/>
    </w:pPr>
    <w:rPr>
      <w:rFonts w:ascii="Arial" w:hAnsi="Arial" w:eastAsia="Arial" w:cs="Arial"/>
      <w:b/>
      <w:bCs/>
      <w:sz w:val="26"/>
      <w:szCs w:val="26"/>
    </w:rPr>
  </w:style>
  <w:style w:type="character" w:styleId="790" w:customStyle="1">
    <w:name w:val="Heading 5 Char"/>
    <w:basedOn w:val="783"/>
    <w:uiPriority w:val="9"/>
    <w:pPr>
      <w:pBdr/>
      <w:spacing/>
      <w:ind/>
    </w:pPr>
    <w:rPr>
      <w:rFonts w:ascii="Arial" w:hAnsi="Arial" w:eastAsia="Arial" w:cs="Arial"/>
      <w:b/>
      <w:bCs/>
      <w:sz w:val="24"/>
      <w:szCs w:val="24"/>
    </w:rPr>
  </w:style>
  <w:style w:type="character" w:styleId="791" w:customStyle="1">
    <w:name w:val="Heading 6 Char"/>
    <w:basedOn w:val="783"/>
    <w:uiPriority w:val="9"/>
    <w:pPr>
      <w:pBdr/>
      <w:spacing/>
      <w:ind/>
    </w:pPr>
    <w:rPr>
      <w:rFonts w:ascii="Arial" w:hAnsi="Arial" w:eastAsia="Arial" w:cs="Arial"/>
      <w:b/>
      <w:bCs/>
      <w:sz w:val="22"/>
      <w:szCs w:val="22"/>
    </w:rPr>
  </w:style>
  <w:style w:type="character" w:styleId="792" w:customStyle="1">
    <w:name w:val="Heading 7 Char"/>
    <w:basedOn w:val="783"/>
    <w:uiPriority w:val="9"/>
    <w:pPr>
      <w:pBdr/>
      <w:spacing/>
      <w:ind/>
    </w:pPr>
    <w:rPr>
      <w:rFonts w:ascii="Arial" w:hAnsi="Arial" w:eastAsia="Arial" w:cs="Arial"/>
      <w:b/>
      <w:bCs/>
      <w:i/>
      <w:iCs/>
      <w:sz w:val="22"/>
      <w:szCs w:val="22"/>
    </w:rPr>
  </w:style>
  <w:style w:type="character" w:styleId="793" w:customStyle="1">
    <w:name w:val="Heading 8 Char"/>
    <w:basedOn w:val="783"/>
    <w:uiPriority w:val="9"/>
    <w:pPr>
      <w:pBdr/>
      <w:spacing/>
      <w:ind/>
    </w:pPr>
    <w:rPr>
      <w:rFonts w:ascii="Arial" w:hAnsi="Arial" w:eastAsia="Arial" w:cs="Arial"/>
      <w:i/>
      <w:iCs/>
      <w:sz w:val="22"/>
      <w:szCs w:val="22"/>
    </w:rPr>
  </w:style>
  <w:style w:type="character" w:styleId="794" w:customStyle="1">
    <w:name w:val="Heading 9 Char"/>
    <w:basedOn w:val="783"/>
    <w:uiPriority w:val="9"/>
    <w:pPr>
      <w:pBdr/>
      <w:spacing/>
      <w:ind/>
    </w:pPr>
    <w:rPr>
      <w:rFonts w:ascii="Arial" w:hAnsi="Arial" w:eastAsia="Arial" w:cs="Arial"/>
      <w:i/>
      <w:iCs/>
      <w:sz w:val="21"/>
      <w:szCs w:val="21"/>
    </w:rPr>
  </w:style>
  <w:style w:type="character" w:styleId="795" w:customStyle="1">
    <w:name w:val="Title Char"/>
    <w:basedOn w:val="783"/>
    <w:uiPriority w:val="10"/>
    <w:pPr>
      <w:pBdr/>
      <w:spacing/>
      <w:ind/>
    </w:pPr>
    <w:rPr>
      <w:sz w:val="48"/>
      <w:szCs w:val="48"/>
    </w:rPr>
  </w:style>
  <w:style w:type="character" w:styleId="796" w:customStyle="1">
    <w:name w:val="Subtitle Char"/>
    <w:basedOn w:val="783"/>
    <w:uiPriority w:val="11"/>
    <w:pPr>
      <w:pBdr/>
      <w:spacing/>
      <w:ind/>
    </w:pPr>
    <w:rPr>
      <w:sz w:val="24"/>
      <w:szCs w:val="24"/>
    </w:rPr>
  </w:style>
  <w:style w:type="character" w:styleId="797" w:customStyle="1">
    <w:name w:val="Quote Char"/>
    <w:uiPriority w:val="29"/>
    <w:pPr>
      <w:pBdr/>
      <w:spacing/>
      <w:ind/>
    </w:pPr>
    <w:rPr>
      <w:i/>
    </w:rPr>
  </w:style>
  <w:style w:type="character" w:styleId="798" w:customStyle="1">
    <w:name w:val="Intense Quote Char"/>
    <w:uiPriority w:val="30"/>
    <w:pPr>
      <w:pBdr/>
      <w:spacing/>
      <w:ind/>
    </w:pPr>
    <w:rPr>
      <w:i/>
    </w:rPr>
  </w:style>
  <w:style w:type="character" w:styleId="799" w:customStyle="1">
    <w:name w:val="Footnote Text Char"/>
    <w:uiPriority w:val="99"/>
    <w:pPr>
      <w:pBdr/>
      <w:spacing/>
      <w:ind/>
    </w:pPr>
    <w:rPr>
      <w:sz w:val="18"/>
    </w:rPr>
  </w:style>
  <w:style w:type="character" w:styleId="800" w:customStyle="1">
    <w:name w:val="Endnote Text Char"/>
    <w:uiPriority w:val="99"/>
    <w:pPr>
      <w:pBdr/>
      <w:spacing/>
      <w:ind/>
    </w:pPr>
    <w:rPr>
      <w:sz w:val="20"/>
    </w:rPr>
  </w:style>
  <w:style w:type="character" w:styleId="801" w:customStyle="1">
    <w:name w:val="Überschrift 1 Zchn"/>
    <w:basedOn w:val="783"/>
    <w:link w:val="774"/>
    <w:uiPriority w:val="9"/>
    <w:pPr>
      <w:pBdr/>
      <w:spacing/>
      <w:ind/>
    </w:pPr>
    <w:rPr>
      <w:rFonts w:ascii="Arial" w:hAnsi="Arial" w:eastAsia="Arial" w:cs="Arial"/>
      <w:sz w:val="40"/>
      <w:szCs w:val="40"/>
    </w:rPr>
  </w:style>
  <w:style w:type="character" w:styleId="802" w:customStyle="1">
    <w:name w:val="Überschrift 2 Zchn"/>
    <w:basedOn w:val="783"/>
    <w:link w:val="775"/>
    <w:uiPriority w:val="9"/>
    <w:pPr>
      <w:pBdr/>
      <w:spacing/>
      <w:ind/>
    </w:pPr>
    <w:rPr>
      <w:rFonts w:ascii="Arial" w:hAnsi="Arial" w:eastAsia="Arial" w:cs="Arial"/>
      <w:sz w:val="34"/>
    </w:rPr>
  </w:style>
  <w:style w:type="character" w:styleId="803" w:customStyle="1">
    <w:name w:val="Überschrift 3 Zchn"/>
    <w:basedOn w:val="783"/>
    <w:link w:val="776"/>
    <w:uiPriority w:val="9"/>
    <w:pPr>
      <w:pBdr/>
      <w:spacing/>
      <w:ind/>
    </w:pPr>
    <w:rPr>
      <w:rFonts w:ascii="Arial" w:hAnsi="Arial" w:eastAsia="Arial" w:cs="Arial"/>
      <w:sz w:val="30"/>
      <w:szCs w:val="30"/>
    </w:rPr>
  </w:style>
  <w:style w:type="character" w:styleId="804" w:customStyle="1">
    <w:name w:val="Überschrift 4 Zchn"/>
    <w:basedOn w:val="783"/>
    <w:link w:val="777"/>
    <w:uiPriority w:val="9"/>
    <w:pPr>
      <w:pBdr/>
      <w:spacing/>
      <w:ind/>
    </w:pPr>
    <w:rPr>
      <w:rFonts w:ascii="Arial" w:hAnsi="Arial" w:eastAsia="Arial" w:cs="Arial"/>
      <w:b/>
      <w:bCs/>
      <w:sz w:val="26"/>
      <w:szCs w:val="26"/>
    </w:rPr>
  </w:style>
  <w:style w:type="character" w:styleId="805" w:customStyle="1">
    <w:name w:val="Überschrift 5 Zchn"/>
    <w:basedOn w:val="783"/>
    <w:link w:val="778"/>
    <w:uiPriority w:val="9"/>
    <w:pPr>
      <w:pBdr/>
      <w:spacing/>
      <w:ind/>
    </w:pPr>
    <w:rPr>
      <w:rFonts w:ascii="Arial" w:hAnsi="Arial" w:eastAsia="Arial" w:cs="Arial"/>
      <w:b/>
      <w:bCs/>
      <w:sz w:val="24"/>
      <w:szCs w:val="24"/>
    </w:rPr>
  </w:style>
  <w:style w:type="character" w:styleId="806" w:customStyle="1">
    <w:name w:val="Überschrift 6 Zchn"/>
    <w:basedOn w:val="783"/>
    <w:link w:val="779"/>
    <w:uiPriority w:val="9"/>
    <w:pPr>
      <w:pBdr/>
      <w:spacing/>
      <w:ind/>
    </w:pPr>
    <w:rPr>
      <w:rFonts w:ascii="Arial" w:hAnsi="Arial" w:eastAsia="Arial" w:cs="Arial"/>
      <w:b/>
      <w:bCs/>
      <w:sz w:val="22"/>
      <w:szCs w:val="22"/>
    </w:rPr>
  </w:style>
  <w:style w:type="character" w:styleId="807" w:customStyle="1">
    <w:name w:val="Überschrift 7 Zchn"/>
    <w:basedOn w:val="783"/>
    <w:link w:val="780"/>
    <w:uiPriority w:val="9"/>
    <w:pPr>
      <w:pBdr/>
      <w:spacing/>
      <w:ind/>
    </w:pPr>
    <w:rPr>
      <w:rFonts w:ascii="Arial" w:hAnsi="Arial" w:eastAsia="Arial" w:cs="Arial"/>
      <w:b/>
      <w:bCs/>
      <w:i/>
      <w:iCs/>
      <w:sz w:val="22"/>
      <w:szCs w:val="22"/>
    </w:rPr>
  </w:style>
  <w:style w:type="character" w:styleId="808" w:customStyle="1">
    <w:name w:val="Überschrift 8 Zchn"/>
    <w:basedOn w:val="783"/>
    <w:link w:val="781"/>
    <w:uiPriority w:val="9"/>
    <w:pPr>
      <w:pBdr/>
      <w:spacing/>
      <w:ind/>
    </w:pPr>
    <w:rPr>
      <w:rFonts w:ascii="Arial" w:hAnsi="Arial" w:eastAsia="Arial" w:cs="Arial"/>
      <w:i/>
      <w:iCs/>
      <w:sz w:val="22"/>
      <w:szCs w:val="22"/>
    </w:rPr>
  </w:style>
  <w:style w:type="character" w:styleId="809" w:customStyle="1">
    <w:name w:val="Überschrift 9 Zchn"/>
    <w:basedOn w:val="783"/>
    <w:link w:val="782"/>
    <w:uiPriority w:val="9"/>
    <w:pPr>
      <w:pBdr/>
      <w:spacing/>
      <w:ind/>
    </w:pPr>
    <w:rPr>
      <w:rFonts w:ascii="Arial" w:hAnsi="Arial" w:eastAsia="Arial" w:cs="Arial"/>
      <w:i/>
      <w:iCs/>
      <w:sz w:val="21"/>
      <w:szCs w:val="21"/>
    </w:rPr>
  </w:style>
  <w:style w:type="paragraph" w:styleId="810">
    <w:name w:val="No Spacing"/>
    <w:uiPriority w:val="1"/>
    <w:qFormat/>
    <w:pPr>
      <w:pBdr/>
      <w:spacing w:after="0" w:line="240" w:lineRule="auto"/>
      <w:ind/>
    </w:pPr>
  </w:style>
  <w:style w:type="paragraph" w:styleId="811">
    <w:name w:val="Title"/>
    <w:basedOn w:val="773"/>
    <w:next w:val="773"/>
    <w:link w:val="812"/>
    <w:uiPriority w:val="10"/>
    <w:qFormat/>
    <w:pPr>
      <w:pBdr/>
      <w:spacing w:after="200" w:before="300"/>
      <w:ind/>
      <w:contextualSpacing w:val="true"/>
    </w:pPr>
    <w:rPr>
      <w:sz w:val="48"/>
      <w:szCs w:val="48"/>
    </w:rPr>
  </w:style>
  <w:style w:type="character" w:styleId="812" w:customStyle="1">
    <w:name w:val="Titel Zchn"/>
    <w:basedOn w:val="783"/>
    <w:link w:val="811"/>
    <w:uiPriority w:val="10"/>
    <w:pPr>
      <w:pBdr/>
      <w:spacing/>
      <w:ind/>
    </w:pPr>
    <w:rPr>
      <w:sz w:val="48"/>
      <w:szCs w:val="48"/>
    </w:rPr>
  </w:style>
  <w:style w:type="paragraph" w:styleId="813">
    <w:name w:val="Subtitle"/>
    <w:basedOn w:val="773"/>
    <w:next w:val="773"/>
    <w:link w:val="814"/>
    <w:uiPriority w:val="11"/>
    <w:qFormat/>
    <w:pPr>
      <w:pBdr/>
      <w:spacing w:after="200" w:before="200"/>
      <w:ind/>
    </w:pPr>
    <w:rPr>
      <w:sz w:val="24"/>
      <w:szCs w:val="24"/>
    </w:rPr>
  </w:style>
  <w:style w:type="character" w:styleId="814" w:customStyle="1">
    <w:name w:val="Untertitel Zchn"/>
    <w:basedOn w:val="783"/>
    <w:link w:val="813"/>
    <w:uiPriority w:val="11"/>
    <w:pPr>
      <w:pBdr/>
      <w:spacing/>
      <w:ind/>
    </w:pPr>
    <w:rPr>
      <w:sz w:val="24"/>
      <w:szCs w:val="24"/>
    </w:rPr>
  </w:style>
  <w:style w:type="paragraph" w:styleId="815">
    <w:name w:val="Quote"/>
    <w:basedOn w:val="773"/>
    <w:next w:val="773"/>
    <w:link w:val="816"/>
    <w:uiPriority w:val="29"/>
    <w:qFormat/>
    <w:pPr>
      <w:pBdr/>
      <w:spacing/>
      <w:ind w:right="720" w:left="720"/>
    </w:pPr>
    <w:rPr>
      <w:i/>
    </w:rPr>
  </w:style>
  <w:style w:type="character" w:styleId="816" w:customStyle="1">
    <w:name w:val="Zitat Zchn"/>
    <w:link w:val="815"/>
    <w:uiPriority w:val="29"/>
    <w:pPr>
      <w:pBdr/>
      <w:spacing/>
      <w:ind/>
    </w:pPr>
    <w:rPr>
      <w:i/>
    </w:rPr>
  </w:style>
  <w:style w:type="paragraph" w:styleId="817">
    <w:name w:val="Intense Quote"/>
    <w:basedOn w:val="773"/>
    <w:next w:val="773"/>
    <w:link w:val="81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18" w:customStyle="1">
    <w:name w:val="Intensives Zitat Zchn"/>
    <w:link w:val="817"/>
    <w:uiPriority w:val="30"/>
    <w:pPr>
      <w:pBdr/>
      <w:spacing/>
      <w:ind/>
    </w:pPr>
    <w:rPr>
      <w:i/>
    </w:rPr>
  </w:style>
  <w:style w:type="character" w:styleId="819" w:customStyle="1">
    <w:name w:val="Header Char"/>
    <w:basedOn w:val="783"/>
    <w:uiPriority w:val="99"/>
    <w:pPr>
      <w:pBdr/>
      <w:spacing/>
      <w:ind/>
    </w:pPr>
  </w:style>
  <w:style w:type="character" w:styleId="820" w:customStyle="1">
    <w:name w:val="Footer Char"/>
    <w:basedOn w:val="783"/>
    <w:uiPriority w:val="99"/>
    <w:pPr>
      <w:pBdr/>
      <w:spacing/>
      <w:ind/>
    </w:pPr>
  </w:style>
  <w:style w:type="paragraph" w:styleId="821">
    <w:name w:val="Caption"/>
    <w:basedOn w:val="773"/>
    <w:next w:val="773"/>
    <w:uiPriority w:val="35"/>
    <w:semiHidden/>
    <w:unhideWhenUsed/>
    <w:qFormat/>
    <w:pPr>
      <w:pBdr/>
      <w:spacing w:line="276" w:lineRule="auto"/>
      <w:ind/>
    </w:pPr>
    <w:rPr>
      <w:b/>
      <w:bCs/>
      <w:color w:val="4472c4" w:themeColor="accent1"/>
      <w:sz w:val="18"/>
      <w:szCs w:val="18"/>
    </w:rPr>
  </w:style>
  <w:style w:type="character" w:styleId="822" w:customStyle="1">
    <w:name w:val="Caption Char"/>
    <w:uiPriority w:val="99"/>
    <w:pPr>
      <w:pBdr/>
      <w:spacing/>
      <w:ind/>
    </w:pPr>
  </w:style>
  <w:style w:type="table" w:styleId="823" w:customStyle="1">
    <w:name w:val="Table Grid Light"/>
    <w:basedOn w:val="784"/>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Plain Table 1"/>
    <w:basedOn w:val="784"/>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Plain Table 2"/>
    <w:basedOn w:val="784"/>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Plain Table 3"/>
    <w:basedOn w:val="78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Plain Table 4"/>
    <w:basedOn w:val="78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Plain Table 5"/>
    <w:basedOn w:val="78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1 Light"/>
    <w:basedOn w:val="784"/>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1 Light - Accent 1"/>
    <w:basedOn w:val="784"/>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1 Light - Accent 2"/>
    <w:basedOn w:val="784"/>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1 Light - Accent 3"/>
    <w:basedOn w:val="784"/>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1 Light - Accent 4"/>
    <w:basedOn w:val="784"/>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1 Light - Accent 5"/>
    <w:basedOn w:val="784"/>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1 Light - Accent 6"/>
    <w:basedOn w:val="784"/>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2"/>
    <w:basedOn w:val="78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2 - Accent 1"/>
    <w:basedOn w:val="784"/>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2 - Accent 2"/>
    <w:basedOn w:val="784"/>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2 - Accent 3"/>
    <w:basedOn w:val="784"/>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2 - Accent 4"/>
    <w:basedOn w:val="784"/>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2 - Accent 5"/>
    <w:basedOn w:val="784"/>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2 - Accent 6"/>
    <w:basedOn w:val="784"/>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3"/>
    <w:basedOn w:val="78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3 - Accent 1"/>
    <w:basedOn w:val="784"/>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3 - Accent 2"/>
    <w:basedOn w:val="784"/>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3 - Accent 3"/>
    <w:basedOn w:val="784"/>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3 - Accent 4"/>
    <w:basedOn w:val="784"/>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3 - Accent 5"/>
    <w:basedOn w:val="784"/>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3 - Accent 6"/>
    <w:basedOn w:val="784"/>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4"/>
    <w:basedOn w:val="784"/>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4 - Accent 1"/>
    <w:basedOn w:val="784"/>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4 - Accent 2"/>
    <w:basedOn w:val="784"/>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4 - Accent 3"/>
    <w:basedOn w:val="784"/>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4 - Accent 4"/>
    <w:basedOn w:val="784"/>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4 - Accent 5"/>
    <w:basedOn w:val="784"/>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4 - Accent 6"/>
    <w:basedOn w:val="784"/>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5 Dark"/>
    <w:basedOn w:val="78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5 Dark- Accent 1"/>
    <w:basedOn w:val="78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5 Dark - Accent 2"/>
    <w:basedOn w:val="78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5 Dark - Accent 3"/>
    <w:basedOn w:val="78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5 Dark- Accent 4"/>
    <w:basedOn w:val="78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5 Dark - Accent 5"/>
    <w:basedOn w:val="78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5 Dark - Accent 6"/>
    <w:basedOn w:val="78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6 Colorful"/>
    <w:basedOn w:val="784"/>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6 Colorful - Accent 1"/>
    <w:basedOn w:val="784"/>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6 Colorful - Accent 2"/>
    <w:basedOn w:val="784"/>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6 Colorful - Accent 3"/>
    <w:basedOn w:val="784"/>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6 Colorful - Accent 4"/>
    <w:basedOn w:val="784"/>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6 Colorful - Accent 5"/>
    <w:basedOn w:val="784"/>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6 Colorful - Accent 6"/>
    <w:basedOn w:val="784"/>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7 Colorful"/>
    <w:basedOn w:val="784"/>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7 Colorful - Accent 1"/>
    <w:basedOn w:val="784"/>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7 Colorful - Accent 2"/>
    <w:basedOn w:val="784"/>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7 Colorful - Accent 3"/>
    <w:basedOn w:val="784"/>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7 Colorful - Accent 4"/>
    <w:basedOn w:val="784"/>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7 Colorful - Accent 5"/>
    <w:basedOn w:val="784"/>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7 Colorful - Accent 6"/>
    <w:basedOn w:val="784"/>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1 Light"/>
    <w:basedOn w:val="78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1 Light - Accent 1"/>
    <w:basedOn w:val="78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1 Light - Accent 2"/>
    <w:basedOn w:val="78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1 Light - Accent 3"/>
    <w:basedOn w:val="78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1 Light - Accent 4"/>
    <w:basedOn w:val="78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1 Light - Accent 5"/>
    <w:basedOn w:val="78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1 Light - Accent 6"/>
    <w:basedOn w:val="78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2"/>
    <w:basedOn w:val="784"/>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2 - Accent 1"/>
    <w:basedOn w:val="784"/>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2 - Accent 2"/>
    <w:basedOn w:val="784"/>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2 - Accent 3"/>
    <w:basedOn w:val="784"/>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2 - Accent 4"/>
    <w:basedOn w:val="784"/>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2 - Accent 5"/>
    <w:basedOn w:val="784"/>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2 - Accent 6"/>
    <w:basedOn w:val="784"/>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3"/>
    <w:basedOn w:val="78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3 - Accent 1"/>
    <w:basedOn w:val="784"/>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3 - Accent 2"/>
    <w:basedOn w:val="784"/>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3 - Accent 3"/>
    <w:basedOn w:val="784"/>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3 - Accent 4"/>
    <w:basedOn w:val="784"/>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3 - Accent 5"/>
    <w:basedOn w:val="784"/>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3 - Accent 6"/>
    <w:basedOn w:val="784"/>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4"/>
    <w:basedOn w:val="78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4 - Accent 1"/>
    <w:basedOn w:val="784"/>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4 - Accent 2"/>
    <w:basedOn w:val="784"/>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4 - Accent 3"/>
    <w:basedOn w:val="784"/>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4 - Accent 4"/>
    <w:basedOn w:val="784"/>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4 - Accent 5"/>
    <w:basedOn w:val="784"/>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4 - Accent 6"/>
    <w:basedOn w:val="784"/>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5 Dark"/>
    <w:basedOn w:val="784"/>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5 Dark - Accent 1"/>
    <w:basedOn w:val="784"/>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5 Dark - Accent 2"/>
    <w:basedOn w:val="784"/>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5 Dark - Accent 3"/>
    <w:basedOn w:val="784"/>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5 Dark - Accent 4"/>
    <w:basedOn w:val="784"/>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5 Dark - Accent 5"/>
    <w:basedOn w:val="784"/>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5 Dark - Accent 6"/>
    <w:basedOn w:val="784"/>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6 Colorful"/>
    <w:basedOn w:val="784"/>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6 Colorful - Accent 1"/>
    <w:basedOn w:val="784"/>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6 Colorful - Accent 2"/>
    <w:basedOn w:val="784"/>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6 Colorful - Accent 3"/>
    <w:basedOn w:val="784"/>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6 Colorful - Accent 4"/>
    <w:basedOn w:val="784"/>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6 Colorful - Accent 5"/>
    <w:basedOn w:val="784"/>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6 Colorful - Accent 6"/>
    <w:basedOn w:val="784"/>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7 Colorful"/>
    <w:basedOn w:val="784"/>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7 Colorful - Accent 1"/>
    <w:basedOn w:val="784"/>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7 Colorful - Accent 2"/>
    <w:basedOn w:val="784"/>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7 Colorful - Accent 3"/>
    <w:basedOn w:val="784"/>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7 Colorful - Accent 4"/>
    <w:basedOn w:val="784"/>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7 Colorful - Accent 5"/>
    <w:basedOn w:val="784"/>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7 Colorful - Accent 6"/>
    <w:basedOn w:val="784"/>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ned - Accent"/>
    <w:basedOn w:val="784"/>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ned - Accent 1"/>
    <w:basedOn w:val="784"/>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ned - Accent 2"/>
    <w:basedOn w:val="784"/>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ned - Accent 3"/>
    <w:basedOn w:val="784"/>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ned - Accent 4"/>
    <w:basedOn w:val="784"/>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ned - Accent 5"/>
    <w:basedOn w:val="784"/>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ned - Accent 6"/>
    <w:basedOn w:val="784"/>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Bordered &amp; Lined - Accent"/>
    <w:basedOn w:val="784"/>
    <w:uiPriority w:val="99"/>
    <w:pPr>
      <w:pBdr/>
      <w:spacing w:after="0" w:line="240" w:lineRule="auto"/>
      <w:ind/>
    </w:pPr>
    <w:rPr>
      <w:color w:val="404040"/>
      <w:sz w:val="20"/>
      <w:szCs w:val="20"/>
      <w:lang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Bordered &amp; Lined - Accent 1"/>
    <w:basedOn w:val="784"/>
    <w:uiPriority w:val="99"/>
    <w:pPr>
      <w:pBdr/>
      <w:spacing w:after="0" w:line="240" w:lineRule="auto"/>
      <w:ind/>
    </w:pPr>
    <w:rPr>
      <w:color w:val="404040"/>
      <w:sz w:val="20"/>
      <w:szCs w:val="20"/>
      <w:lang w:eastAsia="de-D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Bordered &amp; Lined - Accent 2"/>
    <w:basedOn w:val="784"/>
    <w:uiPriority w:val="99"/>
    <w:pPr>
      <w:pBdr/>
      <w:spacing w:after="0" w:line="240" w:lineRule="auto"/>
      <w:ind/>
    </w:pPr>
    <w:rPr>
      <w:color w:val="404040"/>
      <w:sz w:val="20"/>
      <w:szCs w:val="20"/>
      <w:lang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Bordered &amp; Lined - Accent 3"/>
    <w:basedOn w:val="784"/>
    <w:uiPriority w:val="99"/>
    <w:pPr>
      <w:pBdr/>
      <w:spacing w:after="0" w:line="240" w:lineRule="auto"/>
      <w:ind/>
    </w:pPr>
    <w:rPr>
      <w:color w:val="404040"/>
      <w:sz w:val="20"/>
      <w:szCs w:val="20"/>
      <w:lang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Bordered &amp; Lined - Accent 4"/>
    <w:basedOn w:val="784"/>
    <w:uiPriority w:val="99"/>
    <w:pPr>
      <w:pBdr/>
      <w:spacing w:after="0" w:line="240" w:lineRule="auto"/>
      <w:ind/>
    </w:pPr>
    <w:rPr>
      <w:color w:val="404040"/>
      <w:sz w:val="20"/>
      <w:szCs w:val="20"/>
      <w:lang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Bordered &amp; Lined - Accent 5"/>
    <w:basedOn w:val="784"/>
    <w:uiPriority w:val="99"/>
    <w:pPr>
      <w:pBdr/>
      <w:spacing w:after="0" w:line="240" w:lineRule="auto"/>
      <w:ind/>
    </w:pPr>
    <w:rPr>
      <w:color w:val="404040"/>
      <w:sz w:val="20"/>
      <w:szCs w:val="20"/>
      <w:lang w:eastAsia="de-D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Bordered &amp; Lined - Accent 6"/>
    <w:basedOn w:val="784"/>
    <w:uiPriority w:val="99"/>
    <w:pPr>
      <w:pBdr/>
      <w:spacing w:after="0" w:line="240" w:lineRule="auto"/>
      <w:ind/>
    </w:pPr>
    <w:rPr>
      <w:color w:val="404040"/>
      <w:sz w:val="20"/>
      <w:szCs w:val="20"/>
      <w:lang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Bordered"/>
    <w:basedOn w:val="784"/>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Bordered - Accent 1"/>
    <w:basedOn w:val="784"/>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Bordered - Accent 2"/>
    <w:basedOn w:val="784"/>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Bordered - Accent 3"/>
    <w:basedOn w:val="784"/>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Bordered - Accent 4"/>
    <w:basedOn w:val="784"/>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 Accent 5"/>
    <w:basedOn w:val="784"/>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 Accent 6"/>
    <w:basedOn w:val="784"/>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48">
    <w:name w:val="footnote text"/>
    <w:basedOn w:val="773"/>
    <w:link w:val="949"/>
    <w:uiPriority w:val="99"/>
    <w:semiHidden/>
    <w:unhideWhenUsed/>
    <w:pPr>
      <w:pBdr/>
      <w:spacing w:after="40" w:line="240" w:lineRule="auto"/>
      <w:ind/>
    </w:pPr>
    <w:rPr>
      <w:sz w:val="18"/>
    </w:rPr>
  </w:style>
  <w:style w:type="character" w:styleId="949" w:customStyle="1">
    <w:name w:val="Fußnotentext Zchn"/>
    <w:link w:val="948"/>
    <w:uiPriority w:val="99"/>
    <w:pPr>
      <w:pBdr/>
      <w:spacing/>
      <w:ind/>
    </w:pPr>
    <w:rPr>
      <w:sz w:val="18"/>
    </w:rPr>
  </w:style>
  <w:style w:type="character" w:styleId="950">
    <w:name w:val="footnote reference"/>
    <w:basedOn w:val="783"/>
    <w:uiPriority w:val="99"/>
    <w:unhideWhenUsed/>
    <w:pPr>
      <w:pBdr/>
      <w:spacing/>
      <w:ind/>
    </w:pPr>
    <w:rPr>
      <w:vertAlign w:val="superscript"/>
    </w:rPr>
  </w:style>
  <w:style w:type="paragraph" w:styleId="951">
    <w:name w:val="endnote text"/>
    <w:basedOn w:val="773"/>
    <w:link w:val="952"/>
    <w:uiPriority w:val="99"/>
    <w:semiHidden/>
    <w:unhideWhenUsed/>
    <w:pPr>
      <w:pBdr/>
      <w:spacing w:after="0" w:line="240" w:lineRule="auto"/>
      <w:ind/>
    </w:pPr>
    <w:rPr>
      <w:sz w:val="20"/>
    </w:rPr>
  </w:style>
  <w:style w:type="character" w:styleId="952" w:customStyle="1">
    <w:name w:val="Endnotentext Zchn"/>
    <w:link w:val="951"/>
    <w:uiPriority w:val="99"/>
    <w:pPr>
      <w:pBdr/>
      <w:spacing/>
      <w:ind/>
    </w:pPr>
    <w:rPr>
      <w:sz w:val="20"/>
    </w:rPr>
  </w:style>
  <w:style w:type="character" w:styleId="953">
    <w:name w:val="endnote reference"/>
    <w:basedOn w:val="783"/>
    <w:uiPriority w:val="99"/>
    <w:semiHidden/>
    <w:unhideWhenUsed/>
    <w:pPr>
      <w:pBdr/>
      <w:spacing/>
      <w:ind/>
    </w:pPr>
    <w:rPr>
      <w:vertAlign w:val="superscript"/>
    </w:rPr>
  </w:style>
  <w:style w:type="paragraph" w:styleId="954">
    <w:name w:val="toc 1"/>
    <w:basedOn w:val="773"/>
    <w:next w:val="773"/>
    <w:uiPriority w:val="39"/>
    <w:unhideWhenUsed/>
    <w:pPr>
      <w:pBdr/>
      <w:spacing w:after="57"/>
      <w:ind/>
    </w:pPr>
  </w:style>
  <w:style w:type="paragraph" w:styleId="955">
    <w:name w:val="toc 2"/>
    <w:basedOn w:val="773"/>
    <w:next w:val="773"/>
    <w:uiPriority w:val="39"/>
    <w:unhideWhenUsed/>
    <w:pPr>
      <w:pBdr/>
      <w:spacing w:after="57"/>
      <w:ind w:left="283"/>
    </w:pPr>
  </w:style>
  <w:style w:type="paragraph" w:styleId="956">
    <w:name w:val="toc 3"/>
    <w:basedOn w:val="773"/>
    <w:next w:val="773"/>
    <w:uiPriority w:val="39"/>
    <w:unhideWhenUsed/>
    <w:pPr>
      <w:pBdr/>
      <w:spacing w:after="57"/>
      <w:ind w:left="567"/>
    </w:pPr>
  </w:style>
  <w:style w:type="paragraph" w:styleId="957">
    <w:name w:val="toc 4"/>
    <w:basedOn w:val="773"/>
    <w:next w:val="773"/>
    <w:uiPriority w:val="39"/>
    <w:unhideWhenUsed/>
    <w:pPr>
      <w:pBdr/>
      <w:spacing w:after="57"/>
      <w:ind w:left="850"/>
    </w:pPr>
  </w:style>
  <w:style w:type="paragraph" w:styleId="958">
    <w:name w:val="toc 5"/>
    <w:basedOn w:val="773"/>
    <w:next w:val="773"/>
    <w:uiPriority w:val="39"/>
    <w:unhideWhenUsed/>
    <w:pPr>
      <w:pBdr/>
      <w:spacing w:after="57"/>
      <w:ind w:left="1134"/>
    </w:pPr>
  </w:style>
  <w:style w:type="paragraph" w:styleId="959">
    <w:name w:val="toc 6"/>
    <w:basedOn w:val="773"/>
    <w:next w:val="773"/>
    <w:uiPriority w:val="39"/>
    <w:unhideWhenUsed/>
    <w:pPr>
      <w:pBdr/>
      <w:spacing w:after="57"/>
      <w:ind w:left="1417"/>
    </w:pPr>
  </w:style>
  <w:style w:type="paragraph" w:styleId="960">
    <w:name w:val="toc 7"/>
    <w:basedOn w:val="773"/>
    <w:next w:val="773"/>
    <w:uiPriority w:val="39"/>
    <w:unhideWhenUsed/>
    <w:pPr>
      <w:pBdr/>
      <w:spacing w:after="57"/>
      <w:ind w:left="1701"/>
    </w:pPr>
  </w:style>
  <w:style w:type="paragraph" w:styleId="961">
    <w:name w:val="toc 8"/>
    <w:basedOn w:val="773"/>
    <w:next w:val="773"/>
    <w:uiPriority w:val="39"/>
    <w:unhideWhenUsed/>
    <w:pPr>
      <w:pBdr/>
      <w:spacing w:after="57"/>
      <w:ind w:left="1984"/>
    </w:pPr>
  </w:style>
  <w:style w:type="paragraph" w:styleId="962">
    <w:name w:val="toc 9"/>
    <w:basedOn w:val="773"/>
    <w:next w:val="773"/>
    <w:uiPriority w:val="39"/>
    <w:unhideWhenUsed/>
    <w:pPr>
      <w:pBdr/>
      <w:spacing w:after="57"/>
      <w:ind w:left="2268"/>
    </w:pPr>
  </w:style>
  <w:style w:type="paragraph" w:styleId="963">
    <w:name w:val="TOC Heading"/>
    <w:uiPriority w:val="39"/>
    <w:unhideWhenUsed/>
    <w:pPr>
      <w:pBdr/>
      <w:spacing/>
      <w:ind/>
    </w:pPr>
  </w:style>
  <w:style w:type="paragraph" w:styleId="964">
    <w:name w:val="table of figures"/>
    <w:basedOn w:val="773"/>
    <w:next w:val="773"/>
    <w:uiPriority w:val="99"/>
    <w:unhideWhenUsed/>
    <w:pPr>
      <w:pBdr/>
      <w:spacing w:after="0"/>
      <w:ind/>
    </w:pPr>
  </w:style>
  <w:style w:type="paragraph" w:styleId="965">
    <w:name w:val="Header"/>
    <w:basedOn w:val="773"/>
    <w:link w:val="966"/>
    <w:uiPriority w:val="99"/>
    <w:unhideWhenUsed/>
    <w:pPr>
      <w:pBdr/>
      <w:tabs>
        <w:tab w:val="center" w:leader="none" w:pos="4536"/>
        <w:tab w:val="right" w:leader="none" w:pos="9072"/>
      </w:tabs>
      <w:spacing w:after="0" w:line="240" w:lineRule="auto"/>
      <w:ind/>
    </w:pPr>
  </w:style>
  <w:style w:type="character" w:styleId="966" w:customStyle="1">
    <w:name w:val="Kopfzeile Zchn"/>
    <w:basedOn w:val="783"/>
    <w:link w:val="965"/>
    <w:uiPriority w:val="99"/>
    <w:pPr>
      <w:pBdr/>
      <w:spacing/>
      <w:ind/>
    </w:pPr>
  </w:style>
  <w:style w:type="table" w:styleId="967">
    <w:name w:val="Table Grid"/>
    <w:basedOn w:val="784"/>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8">
    <w:name w:val="Footer"/>
    <w:basedOn w:val="773"/>
    <w:link w:val="969"/>
    <w:uiPriority w:val="99"/>
    <w:unhideWhenUsed/>
    <w:pPr>
      <w:pBdr/>
      <w:tabs>
        <w:tab w:val="center" w:leader="none" w:pos="4536"/>
        <w:tab w:val="right" w:leader="none" w:pos="9072"/>
      </w:tabs>
      <w:spacing w:after="0" w:line="240" w:lineRule="auto"/>
      <w:ind/>
    </w:pPr>
  </w:style>
  <w:style w:type="character" w:styleId="969" w:customStyle="1">
    <w:name w:val="Fußzeile Zchn"/>
    <w:basedOn w:val="783"/>
    <w:link w:val="968"/>
    <w:uiPriority w:val="99"/>
    <w:pPr>
      <w:pBdr/>
      <w:spacing/>
      <w:ind/>
    </w:pPr>
  </w:style>
  <w:style w:type="paragraph" w:styleId="970" w:customStyle="1">
    <w:name w:val="Kopf- und Fußzeilen"/>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Helvetica Neue" w:hAnsi="Helvetica Neue" w:eastAsia="Arial Unicode MS" w:cs="Arial Unicode MS"/>
      <w:color w:val="000000"/>
      <w:sz w:val="24"/>
      <w:szCs w:val="24"/>
      <w:lang w:eastAsia="de-DE"/>
    </w:rPr>
  </w:style>
  <w:style w:type="paragraph" w:styleId="971">
    <w:name w:val="List Paragraph"/>
    <w:basedOn w:val="773"/>
    <w:uiPriority w:val="34"/>
    <w:qFormat/>
    <w:pPr>
      <w:pBdr/>
      <w:spacing w:after="200" w:line="276" w:lineRule="auto"/>
      <w:ind w:left="720"/>
      <w:contextualSpacing w:val="true"/>
    </w:pPr>
  </w:style>
  <w:style w:type="character" w:styleId="972">
    <w:name w:val="Hyperlink"/>
    <w:basedOn w:val="783"/>
    <w:uiPriority w:val="99"/>
    <w:unhideWhenUsed/>
    <w:pPr>
      <w:pBdr/>
      <w:spacing/>
      <w:ind/>
    </w:pPr>
    <w:rPr>
      <w:color w:val="0563c1" w:themeColor="hyperlink"/>
      <w:u w:val="single"/>
    </w:rPr>
  </w:style>
  <w:style w:type="character" w:styleId="973">
    <w:name w:val="Unresolved Mention"/>
    <w:basedOn w:val="783"/>
    <w:uiPriority w:val="99"/>
    <w:semiHidden/>
    <w:unhideWhenUsed/>
    <w:pPr>
      <w:pBdr/>
      <w:spacing/>
      <w:ind/>
    </w:pPr>
    <w:rPr>
      <w:color w:val="605e5c"/>
      <w:shd w:val="clear" w:color="auto" w:fill="e1dfdd"/>
    </w:rPr>
  </w:style>
  <w:style w:type="paragraph" w:styleId="974" w:customStyle="1">
    <w:name w:val="docdata"/>
    <w:basedOn w:val="773"/>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975">
    <w:name w:val="Normal (Web)"/>
    <w:basedOn w:val="773"/>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976" w:customStyle="1">
    <w:name w:val="Vorgabetext"/>
    <w:basedOn w:val="773"/>
    <w:pPr>
      <w:pBdr/>
      <w:spacing w:after="0" w:line="240" w:lineRule="auto"/>
      <w:ind/>
    </w:pPr>
    <w:rPr>
      <w:rFonts w:ascii="Times New Roman" w:hAnsi="Times New Roman" w:eastAsia="Times New Roman" w:cs="Times New Roman"/>
      <w:sz w:val="24"/>
      <w:szCs w:val="24"/>
      <w:lang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image" Target="media/image1.jpg"/><Relationship Id="rId15" Type="http://schemas.openxmlformats.org/officeDocument/2006/relationships/image" Target="media/image2.jpg"/><Relationship Id="rId16" Type="http://schemas.openxmlformats.org/officeDocument/2006/relationships/image" Target="media/image3.jpg"/><Relationship Id="rId17" Type="http://schemas.openxmlformats.org/officeDocument/2006/relationships/image" Target="media/image4.jpg"/><Relationship Id="rId18" Type="http://schemas.openxmlformats.org/officeDocument/2006/relationships/image" Target="media/image5.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DCB811FA2AAB4EAAA662ED46C47AFB" ma:contentTypeVersion="11" ma:contentTypeDescription="Ein neues Dokument erstellen." ma:contentTypeScope="" ma:versionID="b30b7cf63af012c01bc60c10628ce168">
  <xsd:schema xmlns:xsd="http://www.w3.org/2001/XMLSchema" xmlns:xs="http://www.w3.org/2001/XMLSchema" xmlns:p="http://schemas.microsoft.com/office/2006/metadata/properties" xmlns:ns3="0403ce63-5d1b-4418-8ac2-ef369e773613" targetNamespace="http://schemas.microsoft.com/office/2006/metadata/properties" ma:root="true" ma:fieldsID="02c1611c690955c8b34a46903e9ebaf9" ns3:_="">
    <xsd:import namespace="0403ce63-5d1b-4418-8ac2-ef369e7736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ce63-5d1b-4418-8ac2-ef369e773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271A1-66A8-443D-9776-76AF0AAD5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ce63-5d1b-4418-8ac2-ef369e773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067DC-099D-49F2-9883-3BDD3D50F6DD}">
  <ds:schemaRefs>
    <ds:schemaRef ds:uri="http://schemas.microsoft.com/sharepoint/v3/contenttype/forms"/>
  </ds:schemaRefs>
</ds:datastoreItem>
</file>

<file path=customXml/itemProps3.xml><?xml version="1.0" encoding="utf-8"?>
<ds:datastoreItem xmlns:ds="http://schemas.openxmlformats.org/officeDocument/2006/customXml" ds:itemID="{4F3BDF55-F9EF-4BA7-B5E0-642B5AF0878F}">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0403ce63-5d1b-4418-8ac2-ef369e77361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Hauser</dc:creator>
  <cp:keywords/>
  <dc:description/>
  <cp:lastModifiedBy>Alfred Stark</cp:lastModifiedBy>
  <cp:revision>6</cp:revision>
  <dcterms:created xsi:type="dcterms:W3CDTF">2023-06-20T12:13:00Z</dcterms:created>
  <dcterms:modified xsi:type="dcterms:W3CDTF">2024-04-09T11:25:51Z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0x01010017DCB811FA2AAB4EAAA662ED46C47AFB</vt:lpwstr>
  </property>
</Properties>
</file>