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1B31" w:rsidRDefault="0000000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8.1 Abgabe von Alkohol an Jugendliche</w:t>
      </w:r>
    </w:p>
    <w:p w:rsidR="00851B31" w:rsidRDefault="00000000">
      <w:pPr>
        <w:rPr>
          <w:rFonts w:ascii="Arial" w:hAnsi="Arial" w:cs="Arial"/>
          <w:sz w:val="24"/>
          <w:szCs w:val="28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4669790</wp:posOffset>
                </wp:positionH>
                <wp:positionV relativeFrom="paragraph">
                  <wp:posOffset>421640</wp:posOffset>
                </wp:positionV>
                <wp:extent cx="474345" cy="899795"/>
                <wp:effectExtent l="171450" t="76200" r="154305" b="71755"/>
                <wp:wrapNone/>
                <wp:docPr id="1" name="Bild 3" descr="C:\Users\juranm\AppData\Local\Microsoft\Windows\Temporary Internet Files\Content.Word\Paragraf-Symbo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juranm\AppData\Local\Microsoft\Windows\Temporary Internet Files\Content.Word\Paragraf-Symbol.jpg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rcRect l="37315" r="37315"/>
                        <a:stretch/>
                      </pic:blipFill>
                      <pic:spPr bwMode="auto">
                        <a:xfrm rot="1404893">
                          <a:off x="0" y="0"/>
                          <a:ext cx="474345" cy="899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60288;o:allowoverlap:true;o:allowincell:true;mso-position-horizontal-relative:text;margin-left:367.70pt;mso-position-horizontal:absolute;mso-position-vertical-relative:text;margin-top:33.20pt;mso-position-vertical:absolute;width:37.35pt;height:70.85pt;mso-wrap-distance-left:9.00pt;mso-wrap-distance-top:0.00pt;mso-wrap-distance-right:9.00pt;mso-wrap-distance-bottom:0.00pt;rotation:23;z-index:1;" stroked="f">
                <v:imagedata r:id="rId11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8"/>
          <w:lang w:eastAsia="de-D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5450840</wp:posOffset>
            </wp:positionH>
            <wp:positionV relativeFrom="paragraph">
              <wp:posOffset>426720</wp:posOffset>
            </wp:positionV>
            <wp:extent cx="828000" cy="828000"/>
            <wp:effectExtent l="0" t="0" r="0" b="0"/>
            <wp:wrapNone/>
            <wp:docPr id="2" name="Grafik 1" descr="\\ads\Lehrer$\home\juranm\Desktop\JuSchG.jpe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1" descr="\\ads\Lehrer$\home\juranm\Desktop\JuSchG.jpeg">
                      <a:hlinkClick r:id="rId12"/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/>
                  </pic:blipFill>
                  <pic:spPr bwMode="auto">
                    <a:xfrm>
                      <a:off x="0" y="0"/>
                      <a:ext cx="828000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8"/>
        </w:rPr>
        <w:t xml:space="preserve">Sie arbeiten am Getränkeausschank in Ihrem Betrieb und wurden von Ihrem Ausbilder beauftragt, sich mit dem Thema Abgabe von Alkohol an Jugendliche auseinanderzusetzen. </w:t>
      </w:r>
    </w:p>
    <w:p w:rsidR="00851B31" w:rsidRDefault="00000000">
      <w:pPr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Wo ist die Abgabe von Alkohol an Jugendliche geregelt?</w:t>
      </w:r>
    </w:p>
    <w:p w:rsidR="00851B31" w:rsidRDefault="00851B31">
      <w:pPr>
        <w:rPr>
          <w:rFonts w:ascii="Arial" w:hAnsi="Arial" w:cs="Arial"/>
          <w:b/>
          <w:sz w:val="24"/>
          <w:szCs w:val="28"/>
        </w:rPr>
      </w:pPr>
    </w:p>
    <w:p w:rsidR="00851B31" w:rsidRPr="001466FB" w:rsidRDefault="00000000">
      <w:pPr>
        <w:rPr>
          <w:rFonts w:ascii="Arial" w:hAnsi="Arial" w:cs="Arial"/>
          <w:sz w:val="24"/>
          <w:szCs w:val="28"/>
          <w:u w:val="single"/>
        </w:rPr>
      </w:pP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</w:p>
    <w:p w:rsidR="00851B31" w:rsidRDefault="00000000">
      <w:pPr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 xml:space="preserve">Warum gibt es dieses Gesetz? </w:t>
      </w:r>
    </w:p>
    <w:p w:rsidR="00851B31" w:rsidRDefault="00851B31">
      <w:pPr>
        <w:rPr>
          <w:rFonts w:ascii="Arial" w:hAnsi="Arial" w:cs="Arial"/>
          <w:b/>
          <w:sz w:val="24"/>
          <w:szCs w:val="28"/>
        </w:rPr>
      </w:pPr>
    </w:p>
    <w:p w:rsidR="00851B31" w:rsidRDefault="00000000">
      <w:pPr>
        <w:spacing w:line="480" w:lineRule="auto"/>
        <w:rPr>
          <w:rFonts w:ascii="Arial" w:hAnsi="Arial" w:cs="Arial"/>
          <w:sz w:val="24"/>
          <w:szCs w:val="28"/>
          <w:u w:val="single"/>
        </w:rPr>
      </w:pP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  <w:r>
        <w:rPr>
          <w:rFonts w:ascii="Arial" w:hAnsi="Arial" w:cs="Arial"/>
          <w:sz w:val="24"/>
          <w:szCs w:val="28"/>
          <w:u w:val="single"/>
        </w:rPr>
        <w:tab/>
      </w:r>
    </w:p>
    <w:p w:rsidR="00851B31" w:rsidRDefault="00851B31">
      <w:pPr>
        <w:spacing w:line="360" w:lineRule="auto"/>
        <w:rPr>
          <w:rFonts w:ascii="Arial" w:hAnsi="Arial" w:cs="Arial"/>
          <w:b/>
          <w:sz w:val="24"/>
          <w:szCs w:val="28"/>
        </w:rPr>
      </w:pPr>
    </w:p>
    <w:p w:rsidR="00851B31" w:rsidRDefault="00000000">
      <w:pPr>
        <w:spacing w:line="360" w:lineRule="auto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Übersicht über die Abgabe und den Verzehr alkoholischer Getränke</w:t>
      </w:r>
    </w:p>
    <w:p w:rsidR="00851B31" w:rsidRDefault="00851B31">
      <w:pPr>
        <w:spacing w:line="360" w:lineRule="auto"/>
        <w:rPr>
          <w:rFonts w:ascii="Arial" w:hAnsi="Arial" w:cs="Arial"/>
          <w:b/>
          <w:sz w:val="24"/>
          <w:szCs w:val="28"/>
        </w:rPr>
      </w:pPr>
    </w:p>
    <w:tbl>
      <w:tblPr>
        <w:tblStyle w:val="Tabellenraster"/>
        <w:tblW w:w="0" w:type="auto"/>
        <w:tblInd w:w="17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7"/>
        <w:gridCol w:w="1985"/>
        <w:gridCol w:w="1985"/>
        <w:gridCol w:w="1985"/>
      </w:tblGrid>
      <w:tr w:rsidR="00851B31">
        <w:tc>
          <w:tcPr>
            <w:tcW w:w="1985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1B31" w:rsidRDefault="00000000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Abgabe und Verzehr alkoholischer Getränke</w:t>
            </w:r>
          </w:p>
        </w:tc>
      </w:tr>
      <w:tr w:rsidR="00851B31">
        <w:tc>
          <w:tcPr>
            <w:tcW w:w="38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1B31" w:rsidRDefault="00000000">
            <w:pPr>
              <w:spacing w:line="360" w:lineRule="auto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Getränke</w:t>
            </w:r>
          </w:p>
        </w:tc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1B31" w:rsidRDefault="00000000">
            <w:pPr>
              <w:spacing w:line="360" w:lineRule="auto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unter 16 Jahren</w:t>
            </w:r>
          </w:p>
        </w:tc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1B31" w:rsidRDefault="00000000">
            <w:pPr>
              <w:spacing w:line="360" w:lineRule="auto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 xml:space="preserve">unter 18 Jahren </w:t>
            </w:r>
          </w:p>
        </w:tc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1B31" w:rsidRDefault="00000000">
            <w:pPr>
              <w:spacing w:line="360" w:lineRule="auto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 xml:space="preserve">ab 18 Jahren </w:t>
            </w:r>
          </w:p>
        </w:tc>
      </w:tr>
      <w:tr w:rsidR="00851B31">
        <w:tc>
          <w:tcPr>
            <w:tcW w:w="38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1B31" w:rsidRDefault="00000000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Branntwein</w:t>
            </w:r>
            <w:r>
              <w:rPr>
                <w:rFonts w:ascii="Arial" w:hAnsi="Arial" w:cs="Arial"/>
                <w:sz w:val="24"/>
                <w:szCs w:val="28"/>
              </w:rPr>
              <w:t xml:space="preserve"> (Spirituosen) und </w:t>
            </w:r>
            <w:r>
              <w:rPr>
                <w:rFonts w:ascii="Arial" w:hAnsi="Arial" w:cs="Arial"/>
                <w:b/>
                <w:sz w:val="24"/>
                <w:szCs w:val="28"/>
              </w:rPr>
              <w:t>branntweinhaltige Getränke</w:t>
            </w:r>
            <w:r>
              <w:rPr>
                <w:rFonts w:ascii="Arial" w:hAnsi="Arial" w:cs="Arial"/>
                <w:sz w:val="24"/>
                <w:szCs w:val="28"/>
              </w:rPr>
              <w:t xml:space="preserve"> oder </w:t>
            </w:r>
            <w:r>
              <w:rPr>
                <w:rFonts w:ascii="Arial" w:hAnsi="Arial" w:cs="Arial"/>
                <w:b/>
                <w:sz w:val="24"/>
                <w:szCs w:val="28"/>
              </w:rPr>
              <w:t>Lebensmittel</w:t>
            </w:r>
          </w:p>
        </w:tc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1B31" w:rsidRDefault="00851B31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1B31" w:rsidRDefault="00851B31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1B31" w:rsidRDefault="00851B31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851B31">
        <w:tc>
          <w:tcPr>
            <w:tcW w:w="38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1B31" w:rsidRDefault="00000000">
            <w:pPr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andere alkoholische Getränke</w:t>
            </w:r>
          </w:p>
          <w:p w:rsidR="00851B31" w:rsidRDefault="00000000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(Bier, Biermischgetränke, Wein und Schaumwein)</w:t>
            </w:r>
          </w:p>
        </w:tc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1B31" w:rsidRDefault="00000000">
            <w:pPr>
              <w:spacing w:line="360" w:lineRule="auto"/>
              <w:jc w:val="right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*</w:t>
            </w:r>
          </w:p>
        </w:tc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1B31" w:rsidRDefault="00851B31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1B31" w:rsidRDefault="00851B31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851B31">
        <w:tc>
          <w:tcPr>
            <w:tcW w:w="1985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1B31" w:rsidRDefault="00000000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 xml:space="preserve">*Ausnahme: andere alkoholische Getränke dürfen auch an unter 16-jährige Jugendliche (mind. 14 Jahre) abgegeben werden, wenn eine </w:t>
            </w:r>
            <w:r>
              <w:rPr>
                <w:rFonts w:ascii="Arial" w:hAnsi="Arial" w:cs="Arial"/>
                <w:b/>
                <w:sz w:val="24"/>
                <w:szCs w:val="28"/>
              </w:rPr>
              <w:t>personensorgeberechtigte Person</w:t>
            </w:r>
            <w:r>
              <w:rPr>
                <w:rFonts w:ascii="Arial" w:hAnsi="Arial" w:cs="Arial"/>
                <w:sz w:val="24"/>
                <w:szCs w:val="28"/>
              </w:rPr>
              <w:t xml:space="preserve"> (Eltern oder gesetzlicher Vormund) anwesend ist und dies erlaubt.</w:t>
            </w:r>
          </w:p>
        </w:tc>
      </w:tr>
    </w:tbl>
    <w:p w:rsidR="00851B31" w:rsidRDefault="00000000">
      <w:pPr>
        <w:spacing w:line="36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267970</wp:posOffset>
                </wp:positionV>
                <wp:extent cx="6229350" cy="638175"/>
                <wp:effectExtent l="0" t="0" r="38100" b="28575"/>
                <wp:wrapNone/>
                <wp:docPr id="3" name="Gefaltete Eck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229350" cy="638175"/>
                        </a:xfrm>
                        <a:custGeom>
                          <a:avLst/>
                          <a:gdLst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5006086 w 5215890"/>
                            <a:gd name="connsiteY1" fmla="*/ 314706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5006086 w 5215890"/>
                            <a:gd name="connsiteY1" fmla="*/ 314706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5006086 w 5215890"/>
                            <a:gd name="connsiteY1" fmla="*/ 314706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4862963 w 5215890"/>
                            <a:gd name="connsiteY1" fmla="*/ 123875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5006086 w 5215890"/>
                            <a:gd name="connsiteY1" fmla="*/ 314706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4942476 w 5215890"/>
                            <a:gd name="connsiteY1" fmla="*/ 203388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4902719 w 5215890"/>
                            <a:gd name="connsiteY1" fmla="*/ 274949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4942476 w 5215890"/>
                            <a:gd name="connsiteY1" fmla="*/ 203388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4902719 w 5215890"/>
                            <a:gd name="connsiteY1" fmla="*/ 274949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4894769 w 5215890"/>
                            <a:gd name="connsiteY1" fmla="*/ 259047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4902719 w 5215890"/>
                            <a:gd name="connsiteY1" fmla="*/ 274949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4950428 w 5215890"/>
                            <a:gd name="connsiteY1" fmla="*/ 266998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4950427 w 5215890"/>
                            <a:gd name="connsiteY1" fmla="*/ 251095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4950428 w 5215890"/>
                            <a:gd name="connsiteY1" fmla="*/ 266998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5215890" h="524510" stroke="0" extrusionOk="0">
                              <a:moveTo>
                                <a:pt x="0" y="0"/>
                              </a:moveTo>
                              <a:lnTo>
                                <a:pt x="5215890" y="0"/>
                              </a:lnTo>
                              <a:lnTo>
                                <a:pt x="5215890" y="262255"/>
                              </a:lnTo>
                              <a:lnTo>
                                <a:pt x="4953635" y="524510"/>
                              </a:lnTo>
                              <a:lnTo>
                                <a:pt x="0" y="5245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5215890" h="524510" stroke="0" extrusionOk="0">
                              <a:moveTo>
                                <a:pt x="4953635" y="524510"/>
                              </a:moveTo>
                              <a:cubicBezTo>
                                <a:pt x="4952566" y="433372"/>
                                <a:pt x="4951496" y="342233"/>
                                <a:pt x="4950427" y="251095"/>
                              </a:cubicBezTo>
                              <a:lnTo>
                                <a:pt x="5215890" y="262255"/>
                              </a:lnTo>
                              <a:lnTo>
                                <a:pt x="4953635" y="524510"/>
                              </a:lnTo>
                              <a:close/>
                            </a:path>
                            <a:path w="5215890" h="524510" fill="none" extrusionOk="0">
                              <a:moveTo>
                                <a:pt x="4953635" y="524510"/>
                              </a:moveTo>
                              <a:lnTo>
                                <a:pt x="4950428" y="266998"/>
                              </a:lnTo>
                              <a:lnTo>
                                <a:pt x="5215890" y="262255"/>
                              </a:lnTo>
                              <a:lnTo>
                                <a:pt x="4953635" y="524510"/>
                              </a:lnTo>
                              <a:lnTo>
                                <a:pt x="0" y="524510"/>
                              </a:lnTo>
                              <a:lnTo>
                                <a:pt x="0" y="0"/>
                              </a:lnTo>
                              <a:lnTo>
                                <a:pt x="5215890" y="0"/>
                              </a:lnTo>
                              <a:lnTo>
                                <a:pt x="5215890" y="262255"/>
                              </a:lnTo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1B31" w:rsidRDefault="00000000">
                            <w:pPr>
                              <w:spacing w:before="120" w:after="24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 xml:space="preserve">Der Verstoß gegen Bestimmungen des Jugendschutzgesetzes kann nach § 28 mit einem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8"/>
                              </w:rPr>
                              <w:t>Bußgeld bis zu 50.000 Euro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 xml:space="preserve"> geahndet werden.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2" o:spid="_x0000_s2" style="position:absolute;z-index:251658752;o:allowoverlap:true;o:allowincell:true;mso-position-horizontal-relative:text;margin-left:6.20pt;mso-position-horizontal:absolute;mso-position-vertical-relative:text;margin-top:21.10pt;mso-position-vertical:absolute;width:490.50pt;height:50.25pt;mso-wrap-distance-left:9.00pt;mso-wrap-distance-top:0.00pt;mso-wrap-distance-right:9.00pt;mso-wrap-distance-bottom:0.00pt;v-text-anchor:middle;visibility:visible;" path="m0,0l100000,0l100000,50000l94970,100000l0,100000l0,0xnsem94970,100000l94970,100000c94951,82623,94931,65248,94910,47870l100000,50000l94970,100000xnsem94970,100000l94910,50903l100000,50000l94970,100000l0,100000l0,0l100000,0l100000,50000nfe" coordsize="100000,100000" fillcolor="#D8D8D8" strokecolor="#000000" strokeweight="1.00pt">
                <v:path textboxrect="0,0,100000,100000"/>
                <v:stroke dashstyle="solid"/>
                <v:textbox inset="0,0,0,0">
                  <w:txbxContent>
                    <w:p>
                      <w:pPr>
                        <w:pBdr/>
                        <w:spacing w:after="240" w:before="120"/>
                        <w:ind/>
                        <w:jc w:val="center"/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8"/>
                        </w:rPr>
                        <w:t xml:space="preserve">Der Verstoß gegen Bestimmungen des Jugendschutzgesetzes kann nach § 28 mit einem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8"/>
                        </w:rPr>
                        <w:t xml:space="preserve">Bußgeld bis zu 50.000 Euro</w:t>
                      </w:r>
                      <w:r>
                        <w:rPr>
                          <w:rFonts w:ascii="Arial" w:hAnsi="Arial" w:cs="Arial"/>
                          <w:sz w:val="24"/>
                          <w:szCs w:val="28"/>
                        </w:rPr>
                        <w:t xml:space="preserve"> geahndet werden.</w:t>
                      </w:r>
                      <w:r>
                        <w:rPr>
                          <w:rFonts w:ascii="Arial" w:hAnsi="Arial" w:cs="Arial"/>
                          <w:sz w:val="24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</w:p>
    <w:p w:rsidR="00851B31" w:rsidRDefault="00851B31">
      <w:pPr>
        <w:spacing w:line="360" w:lineRule="auto"/>
        <w:rPr>
          <w:rFonts w:ascii="Arial" w:hAnsi="Arial" w:cs="Arial"/>
          <w:sz w:val="24"/>
          <w:szCs w:val="28"/>
        </w:rPr>
      </w:pPr>
    </w:p>
    <w:p w:rsidR="00851B31" w:rsidRDefault="00851B31">
      <w:pPr>
        <w:spacing w:line="360" w:lineRule="auto"/>
        <w:rPr>
          <w:rFonts w:ascii="Arial" w:hAnsi="Arial" w:cs="Arial"/>
          <w:sz w:val="24"/>
          <w:szCs w:val="28"/>
        </w:rPr>
      </w:pPr>
    </w:p>
    <w:p w:rsidR="00851B31" w:rsidRDefault="00000000">
      <w:pPr>
        <w:spacing w:after="0" w:line="240" w:lineRule="auto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Quelle: www.gesetze-im-internet.de</w:t>
      </w:r>
    </w:p>
    <w:sectPr w:rsidR="00851B31">
      <w:headerReference w:type="default" r:id="rId14"/>
      <w:footerReference w:type="default" r:id="rId15"/>
      <w:pgSz w:w="11906" w:h="16838"/>
      <w:pgMar w:top="1418" w:right="851" w:bottom="709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01B30" w:rsidRDefault="00E01B30">
      <w:pPr>
        <w:spacing w:after="0" w:line="240" w:lineRule="auto"/>
      </w:pPr>
      <w:r>
        <w:separator/>
      </w:r>
    </w:p>
  </w:endnote>
  <w:endnote w:type="continuationSeparator" w:id="0">
    <w:p w:rsidR="00E01B30" w:rsidRDefault="00E01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tillium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1B31" w:rsidRDefault="00000000">
    <w:pPr>
      <w:pStyle w:val="Kopf-undFuzeilen"/>
      <w:tabs>
        <w:tab w:val="right" w:pos="9072"/>
        <w:tab w:val="right" w:pos="9638"/>
      </w:tabs>
      <w:rPr>
        <w:rFonts w:ascii="Titillium" w:hAnsi="Titillium" w:cs="Arial" w:hint="eastAsia"/>
        <w:sz w:val="16"/>
        <w:szCs w:val="16"/>
      </w:rPr>
    </w:pPr>
    <w:r>
      <w:rPr>
        <w:rFonts w:ascii="Titillium" w:hAnsi="Titillium" w:cs="Arial"/>
        <w:sz w:val="16"/>
        <w:szCs w:val="16"/>
      </w:rPr>
      <w:t>LF 8 Am Getränkeausschank arbeiten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01B30" w:rsidRDefault="00E01B30">
      <w:pPr>
        <w:spacing w:after="0" w:line="240" w:lineRule="auto"/>
      </w:pPr>
      <w:r>
        <w:separator/>
      </w:r>
    </w:p>
  </w:footnote>
  <w:footnote w:type="continuationSeparator" w:id="0">
    <w:p w:rsidR="00E01B30" w:rsidRDefault="00E01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23" w:type="dxa"/>
      <w:tblInd w:w="-147" w:type="dxa"/>
      <w:tblLayout w:type="fixed"/>
      <w:tblLook w:val="04A0" w:firstRow="1" w:lastRow="0" w:firstColumn="1" w:lastColumn="0" w:noHBand="0" w:noVBand="1"/>
    </w:tblPr>
    <w:tblGrid>
      <w:gridCol w:w="1844"/>
      <w:gridCol w:w="6945"/>
      <w:gridCol w:w="1134"/>
    </w:tblGrid>
    <w:tr w:rsidR="00851B31">
      <w:trPr>
        <w:trHeight w:val="964"/>
      </w:trPr>
      <w:tc>
        <w:tcPr>
          <w:tcW w:w="1844" w:type="dxa"/>
          <w:tcMar>
            <w:top w:w="57" w:type="dxa"/>
            <w:bottom w:w="57" w:type="dxa"/>
          </w:tcMar>
          <w:vAlign w:val="center"/>
        </w:tcPr>
        <w:p w:rsidR="00851B31" w:rsidRDefault="00000000">
          <w:pPr>
            <w:jc w:val="center"/>
            <w:rPr>
              <w:rFonts w:ascii="Arial" w:hAnsi="Arial" w:cs="Arial"/>
              <w:sz w:val="10"/>
            </w:rPr>
          </w:pPr>
          <w:r>
            <w:rPr>
              <w:rFonts w:ascii="Arial" w:hAnsi="Arial" w:cs="Arial"/>
            </w:rPr>
            <w:t>Schullogo</w:t>
          </w:r>
        </w:p>
      </w:tc>
      <w:tc>
        <w:tcPr>
          <w:tcW w:w="6945" w:type="dxa"/>
          <w:tcMar>
            <w:top w:w="57" w:type="dxa"/>
            <w:bottom w:w="57" w:type="dxa"/>
          </w:tcMar>
          <w:vAlign w:val="center"/>
        </w:tcPr>
        <w:p w:rsidR="00851B31" w:rsidRDefault="00851B31">
          <w:pPr>
            <w:pStyle w:val="Kopfzeile"/>
            <w:jc w:val="center"/>
            <w:rPr>
              <w:rFonts w:ascii="Arial" w:hAnsi="Arial" w:cs="Arial"/>
              <w:sz w:val="8"/>
              <w:szCs w:val="18"/>
            </w:rPr>
          </w:pPr>
        </w:p>
        <w:p w:rsidR="00851B31" w:rsidRDefault="00000000">
          <w:pPr>
            <w:pStyle w:val="Kopfzeile"/>
            <w:spacing w:before="8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sz w:val="20"/>
            </w:rPr>
            <w:t xml:space="preserve">Name: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>_______________________</w:t>
          </w:r>
          <w:r>
            <w:rPr>
              <w:rFonts w:ascii="Arial" w:hAnsi="Arial" w:cs="Arial"/>
              <w:sz w:val="20"/>
            </w:rPr>
            <w:t xml:space="preserve"> Klasse: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>_______</w:t>
          </w:r>
          <w:r>
            <w:rPr>
              <w:rFonts w:ascii="Arial" w:hAnsi="Arial" w:cs="Arial"/>
              <w:sz w:val="20"/>
            </w:rPr>
            <w:t xml:space="preserve"> Datum: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>_______</w:t>
          </w:r>
        </w:p>
        <w:p w:rsidR="00851B31" w:rsidRDefault="00000000">
          <w:pPr>
            <w:pStyle w:val="Kopfzeile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LF 8 Am Getränkeausschank arbeiten</w:t>
          </w:r>
        </w:p>
        <w:p w:rsidR="00851B31" w:rsidRDefault="00851B31">
          <w:pPr>
            <w:pStyle w:val="Kopfzeile"/>
            <w:jc w:val="center"/>
            <w:rPr>
              <w:rFonts w:ascii="Arial" w:hAnsi="Arial" w:cs="Arial"/>
              <w:sz w:val="10"/>
              <w:szCs w:val="10"/>
            </w:rPr>
          </w:pPr>
        </w:p>
      </w:tc>
      <w:tc>
        <w:tcPr>
          <w:tcW w:w="1134" w:type="dxa"/>
          <w:tcMar>
            <w:top w:w="57" w:type="dxa"/>
            <w:bottom w:w="57" w:type="dxa"/>
          </w:tcMar>
          <w:vAlign w:val="center"/>
        </w:tcPr>
        <w:p w:rsidR="00851B31" w:rsidRDefault="00000000">
          <w:pPr>
            <w:pStyle w:val="Kopfzeile"/>
            <w:jc w:val="center"/>
            <w:rPr>
              <w:rFonts w:ascii="Arial" w:hAnsi="Arial" w:cs="Arial"/>
              <w:sz w:val="28"/>
            </w:rPr>
          </w:pPr>
          <w:proofErr w:type="spellStart"/>
          <w:r>
            <w:rPr>
              <w:rFonts w:ascii="Arial" w:hAnsi="Arial" w:cs="Arial"/>
              <w:sz w:val="28"/>
            </w:rPr>
            <w:t>GuS</w:t>
          </w:r>
          <w:proofErr w:type="spellEnd"/>
        </w:p>
      </w:tc>
    </w:tr>
  </w:tbl>
  <w:p w:rsidR="00851B31" w:rsidRDefault="00851B3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6422F"/>
    <w:multiLevelType w:val="multilevel"/>
    <w:tmpl w:val="734C98B6"/>
    <w:lvl w:ilvl="0">
      <w:start w:val="1"/>
      <w:numFmt w:val="bullet"/>
      <w:lvlText w:val="-"/>
      <w:lvlJc w:val="left"/>
      <w:pPr>
        <w:ind w:left="720" w:hanging="360"/>
      </w:pPr>
      <w:rPr>
        <w:rFonts w:ascii="Titillium" w:eastAsiaTheme="minorHAnsi" w:hAnsi="Titillium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64087"/>
    <w:multiLevelType w:val="multilevel"/>
    <w:tmpl w:val="88ACA814"/>
    <w:lvl w:ilvl="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A45B3"/>
    <w:multiLevelType w:val="multilevel"/>
    <w:tmpl w:val="2DC65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CE265E2"/>
    <w:multiLevelType w:val="multilevel"/>
    <w:tmpl w:val="BAF4BD8A"/>
    <w:lvl w:ilvl="0">
      <w:start w:val="1"/>
      <w:numFmt w:val="bullet"/>
      <w:lvlText w:val=""/>
      <w:lvlJc w:val="left"/>
      <w:pPr>
        <w:ind w:left="1428" w:hanging="360"/>
      </w:pPr>
      <w:rPr>
        <w:rFonts w:ascii="Wingdings" w:eastAsiaTheme="minorHAnsi" w:hAnsi="Wingdings" w:cstheme="minorHAnsi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F700D9E"/>
    <w:multiLevelType w:val="multilevel"/>
    <w:tmpl w:val="114043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265708">
    <w:abstractNumId w:val="2"/>
  </w:num>
  <w:num w:numId="2" w16cid:durableId="1007639344">
    <w:abstractNumId w:val="4"/>
  </w:num>
  <w:num w:numId="3" w16cid:durableId="350643958">
    <w:abstractNumId w:val="3"/>
  </w:num>
  <w:num w:numId="4" w16cid:durableId="1157651270">
    <w:abstractNumId w:val="0"/>
  </w:num>
  <w:num w:numId="5" w16cid:durableId="1951277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B31"/>
    <w:rsid w:val="001466FB"/>
    <w:rsid w:val="00851B31"/>
    <w:rsid w:val="00E0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F82C9"/>
  <w15:docId w15:val="{08528E6C-C7F9-0946-B5EE-57C2A383F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EinfacheTabelle11">
    <w:name w:val="Einfache Tabelle 1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EinfacheTabelle21">
    <w:name w:val="Einfache Tabelle 21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EinfacheTabelle31">
    <w:name w:val="Einfache Tabelle 3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EinfacheTabelle41">
    <w:name w:val="Einfache Tabelle 4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EinfacheTabelle51">
    <w:name w:val="Einfache Tabelle 5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itternetztabelle1hell1">
    <w:name w:val="Gitternetztabelle 1 hell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itternetztabelle21">
    <w:name w:val="Gitternetztabelle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itternetztabelle31">
    <w:name w:val="Gitternetztabelle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itternetztabelle41">
    <w:name w:val="Gitternetztabelle 4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itternetztabelle5dunkel1">
    <w:name w:val="Gitternetztabelle 5 dunkel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tternetztabelle6farbig1">
    <w:name w:val="Gritternetztabelle 6 farbig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tternetztabelle7farbig1">
    <w:name w:val="Gritternetztabelle 7 farbig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entabelle1hell1">
    <w:name w:val="Listentabelle 1 hell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entabelle21">
    <w:name w:val="Listentabelle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entabelle31">
    <w:name w:val="Listentabelle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entabelle41">
    <w:name w:val="Listentabelle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entabelle5dunkel1">
    <w:name w:val="Listentabelle 5 dunkel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entabelle6farbig1">
    <w:name w:val="Listentabelle 6 farbig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entabelle7farbig1">
    <w:name w:val="Listentabelle 7 farbig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customStyle="1" w:styleId="Kopf-undFuzeilen">
    <w:name w:val="Kopf- und Fußzeilen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pPr>
      <w:spacing w:after="200" w:line="276" w:lineRule="auto"/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customStyle="1" w:styleId="docdata">
    <w:name w:val="docdata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www.gesetze-im-internet.de/juschg/__9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jp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4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830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Zimmermann, Daniela</dc:creator>
  <cp:keywords/>
  <dc:description/>
  <cp:lastModifiedBy>m.juran@mail.de</cp:lastModifiedBy>
  <cp:revision>8</cp:revision>
  <dcterms:created xsi:type="dcterms:W3CDTF">2023-06-15T09:09:00Z</dcterms:created>
  <dcterms:modified xsi:type="dcterms:W3CDTF">2024-04-09T11:36:00Z</dcterms:modified>
</cp:coreProperties>
</file>