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color w:val="00b0f0"/>
          <w:sz w:val="40"/>
          <w:szCs w:val="40"/>
        </w:rPr>
      </w:pPr>
      <w:r>
        <w:rPr>
          <w:color w:val="00b0f0"/>
          <w:sz w:val="40"/>
          <w:szCs w:val="40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458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1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0.00pt;mso-position-horizontal:absolute;mso-position-vertical-relative:text;margin-top:0.04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color w:val="00b0f0"/>
          <w:sz w:val="40"/>
          <w:szCs w:val="40"/>
        </w:rPr>
        <w:t xml:space="preserve">Arbeitsauftrag:</w:t>
      </w:r>
      <w:r>
        <w:rPr>
          <w:color w:val="00b0f0"/>
          <w:sz w:val="40"/>
          <w:szCs w:val="40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Schlagen</w:t>
      </w:r>
      <w:r>
        <w:rPr>
          <w:sz w:val="24"/>
          <w:szCs w:val="24"/>
        </w:rPr>
        <w:t xml:space="preserve"> Sie eine </w:t>
      </w:r>
      <w:r>
        <w:rPr>
          <w:sz w:val="24"/>
          <w:szCs w:val="24"/>
        </w:rPr>
        <w:t xml:space="preserve">passende Garni</w:t>
      </w:r>
      <w:r>
        <w:rPr>
          <w:sz w:val="24"/>
          <w:szCs w:val="24"/>
        </w:rPr>
        <w:t xml:space="preserve">erung</w:t>
      </w:r>
      <w:r>
        <w:rPr>
          <w:sz w:val="24"/>
          <w:szCs w:val="24"/>
        </w:rPr>
        <w:t xml:space="preserve"> für das Gericht vor.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Tragen Sie diese auf dem Arbeitsblatt ein.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Erstellen Sie eine Checkliste </w:t>
      </w:r>
      <w:r>
        <w:rPr>
          <w:sz w:val="24"/>
          <w:szCs w:val="24"/>
        </w:rPr>
        <w:t xml:space="preserve">auf dem Arbeitsblatt unten </w:t>
      </w:r>
      <w:r>
        <w:rPr>
          <w:sz w:val="24"/>
          <w:szCs w:val="24"/>
        </w:rPr>
        <w:t xml:space="preserve">für die Zubereitung des Gerichtes.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B</w:t>
      </w:r>
      <w:r>
        <w:rPr>
          <w:sz w:val="24"/>
          <w:szCs w:val="24"/>
        </w:rPr>
        <w:t xml:space="preserve">ringen Sie dazu folgende Arbeitsschritte in die richtige Reihenfolge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Garnierung </w:t>
      </w:r>
      <w:r>
        <w:rPr>
          <w:sz w:val="20"/>
          <w:szCs w:val="20"/>
        </w:rPr>
        <w:t xml:space="preserve">her</w:t>
      </w:r>
      <w:r>
        <w:rPr>
          <w:sz w:val="20"/>
          <w:szCs w:val="20"/>
        </w:rPr>
        <w:t xml:space="preserve">richten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Gewünschte Einlage für Tatar schneiden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Mise en Place richten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Brett für Fisch wechseln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Lachstatar anrichten und servieren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Sauerrahm</w:t>
      </w:r>
      <w:r>
        <w:rPr>
          <w:sz w:val="20"/>
          <w:szCs w:val="20"/>
        </w:rPr>
        <w:t xml:space="preserve">dip</w:t>
      </w:r>
      <w:r>
        <w:rPr>
          <w:sz w:val="20"/>
          <w:szCs w:val="20"/>
        </w:rPr>
        <w:t xml:space="preserve"> glattrühren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Tatar fertig stellen, abdecken und kühl stellen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Zwischenreinigung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Endreinigung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Zwischenreinigung  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Lachs schneiden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Hände waschen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Masse für Kartoffelpuffer herstellen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Puffer backen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88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Posten aufbauen</w:t>
      </w:r>
      <w:r>
        <w:rPr>
          <w:sz w:val="20"/>
          <w:szCs w:val="20"/>
        </w:rPr>
      </w:r>
    </w:p>
    <w:p>
      <w:pPr>
        <w:pBdr/>
        <w:spacing w:after="0"/>
        <w:ind/>
        <w:rPr>
          <w:sz w:val="24"/>
          <w:szCs w:val="24"/>
        </w:rPr>
        <w:sectPr>
          <w:footnotePr/>
          <w:endnotePr/>
          <w:type w:val="continuous"/>
          <w:pgSz w:h="16840" w:orient="portrait" w:w="11900"/>
          <w:pgMar w:top="1417" w:right="1417" w:bottom="1134" w:left="1417" w:header="708" w:footer="708" w:gutter="0"/>
          <w:cols w:num="2" w:sep="0" w:space="708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Tragen Sie diese in die Checkliste ein.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Überlegen Sie,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 welchen Arbeitsschritten besondere Hygienemaßnahmen zu treffen sind.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Markieren Sie diese farbig. 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Begründen</w:t>
      </w:r>
      <w:r>
        <w:rPr>
          <w:sz w:val="24"/>
          <w:szCs w:val="24"/>
        </w:rPr>
        <w:t xml:space="preserve"> Sie </w:t>
      </w:r>
      <w:r>
        <w:rPr>
          <w:sz w:val="24"/>
          <w:szCs w:val="24"/>
        </w:rPr>
        <w:t xml:space="preserve">diese hinter dem Arbeitsschritt schriftlich.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Zeichnen Sie eine Skizze mit Beschriftung für das Gericht.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Vorspeise: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S</w:t>
      </w:r>
      <w:r>
        <w:rPr>
          <w:b/>
          <w:sz w:val="28"/>
          <w:szCs w:val="28"/>
        </w:rPr>
        <w:t xml:space="preserve">kizze</w: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3499634</wp:posOffset>
                </wp:positionH>
                <wp:positionV relativeFrom="paragraph">
                  <wp:posOffset>170977</wp:posOffset>
                </wp:positionV>
                <wp:extent cx="2057400" cy="1943100"/>
                <wp:effectExtent l="0" t="0" r="25400" b="38100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943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661312;o:allowoverlap:true;o:allowincell:true;mso-position-horizontal-relative:text;margin-left:275.56pt;mso-position-horizontal:absolute;mso-position-vertical-relative:text;margin-top:13.46pt;mso-position-vertical:absolute;width:162.00pt;height:15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</w:t>
      </w:r>
      <w:r>
        <w:t xml:space="preserve">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</w:t>
      </w:r>
      <w:r>
        <w:t xml:space="preserve">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</w:r>
    </w:p>
    <w:p>
      <w:pPr>
        <w:pBdr/>
        <w:spacing w:line="240" w:lineRule="auto"/>
        <w:ind/>
        <w:rPr/>
      </w:pP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</w:t>
      </w:r>
      <w:r>
        <w:t xml:space="preserve">____</w:t>
      </w:r>
      <w:r>
        <w:rPr>
          <w:sz w:val="24"/>
          <w:szCs w:val="24"/>
        </w:rPr>
        <w:t xml:space="preserve">_</w:t>
      </w:r>
      <w:r/>
    </w:p>
    <w:p>
      <w:pPr>
        <w:pBdr/>
        <w:spacing/>
        <w:ind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 w:clear="all"/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Checkliste</w:t>
      </w:r>
      <w:r>
        <w:rPr>
          <w:sz w:val="40"/>
          <w:szCs w:val="40"/>
          <w:u w:val="single"/>
        </w:rPr>
      </w:r>
    </w:p>
    <w:p>
      <w:pPr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Lachstatar | Kartoffelpuffer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|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</w:t>
      </w:r>
      <w:r>
        <w:rPr>
          <w:sz w:val="36"/>
          <w:szCs w:val="36"/>
        </w:rPr>
        <w:t xml:space="preserve">auerrahmdip</w:t>
      </w:r>
      <w:r>
        <w:rPr>
          <w:sz w:val="36"/>
          <w:szCs w:val="36"/>
        </w:rPr>
      </w:r>
    </w:p>
    <w:p>
      <w:pPr>
        <w:pBdr/>
        <w:spacing w:after="0" w:line="240" w:lineRule="auto"/>
        <w:ind/>
        <w:rPr>
          <w:sz w:val="20"/>
          <w:szCs w:val="20"/>
        </w:rPr>
      </w:pPr>
      <w:r>
        <w:rPr>
          <w:sz w:val="36"/>
          <w:szCs w:val="36"/>
        </w:rPr>
        <w:t xml:space="preserve">Rezepturen</w:t>
      </w:r>
      <w:r>
        <w:rPr>
          <w:sz w:val="36"/>
          <w:szCs w:val="36"/>
        </w:rPr>
        <w:t xml:space="preserve"> für 4 Portionen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Bdr/>
        <w:spacing w:after="0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3"/>
        <w:tblW w:w="0" w:type="auto"/>
        <w:tblBorders/>
        <w:tblLook w:val="04A0" w:firstRow="1" w:lastRow="0" w:firstColumn="1" w:lastColumn="0" w:noHBand="0" w:noVBand="1"/>
      </w:tblPr>
      <w:tblGrid>
        <w:gridCol w:w="704"/>
        <w:gridCol w:w="1891"/>
        <w:gridCol w:w="709"/>
        <w:gridCol w:w="2268"/>
        <w:gridCol w:w="850"/>
        <w:gridCol w:w="2127"/>
      </w:tblGrid>
      <w:tr>
        <w:trPr/>
        <w:tc>
          <w:tcPr>
            <w:gridSpan w:val="2"/>
            <w:tcBorders>
              <w:bottom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Lachstatar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Kartoffelpuffer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Sauerrahm</w:t>
            </w:r>
            <w:r>
              <w:rPr>
                <w:sz w:val="20"/>
                <w:szCs w:val="20"/>
              </w:rPr>
              <w:t xml:space="preserve">dip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g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g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EL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Lachsfilet</w:t>
            </w:r>
            <w:r>
              <w:rPr>
                <w:sz w:val="20"/>
                <w:szCs w:val="20"/>
              </w:rPr>
              <w:t xml:space="preserve"> ohne Haut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Schalottenbrunoise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Salatgurkenbrunoise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Zitronensaft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Olivenöl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Dill, Salz, P</w:t>
            </w:r>
            <w:r>
              <w:rPr>
                <w:sz w:val="20"/>
                <w:szCs w:val="20"/>
              </w:rPr>
              <w:t xml:space="preserve">f</w:t>
            </w:r>
            <w:r>
              <w:rPr>
                <w:sz w:val="20"/>
                <w:szCs w:val="20"/>
              </w:rPr>
              <w:t xml:space="preserve">effer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Pernod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g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Kartoffeln (vorw. </w:t>
            </w:r>
            <w:r>
              <w:rPr>
                <w:sz w:val="20"/>
                <w:szCs w:val="20"/>
              </w:rPr>
              <w:t xml:space="preserve">festk</w:t>
            </w:r>
            <w:r>
              <w:rPr>
                <w:sz w:val="20"/>
                <w:szCs w:val="20"/>
              </w:rPr>
              <w:t xml:space="preserve">.)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Eigelb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Schalottenbrun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ise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Petersilie, Salz, Pfeffer, Muskatnuss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g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g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Sauerrahm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</w:t>
            </w:r>
            <w:r>
              <w:rPr>
                <w:sz w:val="20"/>
                <w:szCs w:val="20"/>
              </w:rPr>
              <w:t xml:space="preserve">y</w:t>
            </w:r>
            <w:r>
              <w:rPr>
                <w:sz w:val="20"/>
                <w:szCs w:val="20"/>
              </w:rPr>
              <w:t xml:space="preserve">on</w:t>
            </w:r>
            <w:r>
              <w:rPr>
                <w:sz w:val="20"/>
                <w:szCs w:val="20"/>
              </w:rPr>
              <w:t xml:space="preserve">nai</w:t>
            </w:r>
            <w:r>
              <w:rPr>
                <w:sz w:val="20"/>
                <w:szCs w:val="20"/>
              </w:rPr>
              <w:t xml:space="preserve">se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Zitronensaft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Salz, </w:t>
            </w:r>
            <w:r>
              <w:rPr>
                <w:sz w:val="20"/>
                <w:szCs w:val="20"/>
              </w:rPr>
              <w:t xml:space="preserve">Pfeffer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Borders/>
            <w:tcW w:w="85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</w:t>
            </w:r>
            <w:r>
              <w:rPr>
                <w:sz w:val="20"/>
                <w:szCs w:val="20"/>
              </w:rPr>
              <w:t xml:space="preserve">ierung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Borders/>
            <w:tcW w:w="85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Borders/>
            <w:tcW w:w="85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883"/>
        <w:tblW w:w="0" w:type="auto"/>
        <w:tblBorders/>
        <w:tblLook w:val="04A0" w:firstRow="1" w:lastRow="0" w:firstColumn="1" w:lastColumn="0" w:noHBand="0" w:noVBand="1"/>
      </w:tblPr>
      <w:tblGrid>
        <w:gridCol w:w="421"/>
        <w:gridCol w:w="3543"/>
        <w:gridCol w:w="50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82"/>
              <w:numPr>
                <w:ilvl w:val="0"/>
                <w:numId w:val="4"/>
              </w:num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Arbeitsschritt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Hygiene</w:t>
            </w:r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0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 w:after="0" w:afterAutospacing="0" w:before="0" w:beforeAutospacing="0"/>
      <w:ind/>
      <w:rPr>
        <w:color w:val="000000"/>
      </w:rPr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>
      <w:rPr>
        <w:color w:val="000000"/>
      </w:rPr>
    </w:r>
  </w:p>
  <w:p>
    <w:pPr>
      <w:pStyle w:val="880"/>
      <w:pBdr/>
      <w:spacing w:after="0" w:afterAutospacing="0" w:before="0" w:beforeAutospacing="0"/>
      <w:ind/>
      <w:rPr>
        <w:color w:val="00000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8: Gerichte aus Fisch herstellen und präsentieren</w:t>
    </w:r>
    <w:r>
      <w:rPr>
        <w:color w:val="000000"/>
      </w:rPr>
    </w:r>
  </w:p>
  <w:p>
    <w:pPr>
      <w:pStyle w:val="880"/>
      <w:pBdr>
        <w:bottom w:val="single" w:color="000000" w:sz="4" w:space="0"/>
      </w:pBdr>
      <w:spacing w:after="0" w:afterAutospacing="0" w:before="0" w:beforeAutospacing="0"/>
      <w:ind/>
      <w:rPr>
        <w:color w:val="000000"/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t xml:space="preserve">Name:</w:t>
    </w:r>
    <w:r>
      <w:rPr>
        <w:rStyle w:val="881"/>
        <w:rFonts w:ascii="Calibri" w:hAnsi="Calibri" w:cs="Calibri"/>
        <w:color w:val="000000"/>
        <w:sz w:val="24"/>
        <w:szCs w:val="24"/>
      </w:rPr>
      <w:t xml:space="preserve"> </w:t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 xml:space="preserve">Klasse:</w:t>
    </w:r>
    <w:r>
      <w:rPr>
        <w:rStyle w:val="881"/>
        <w:rFonts w:ascii="Calibri" w:hAnsi="Calibri" w:cs="Calibri"/>
        <w:color w:val="000000"/>
        <w:sz w:val="24"/>
        <w:szCs w:val="24"/>
      </w:rPr>
      <w:t xml:space="preserve"> </w:t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Style w:val="881"/>
        <w:rFonts w:ascii="Calibri" w:hAnsi="Calibri" w:cs="Calibri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t xml:space="preserve">Datum:</w:t>
    </w:r>
    <w:r>
      <w:rPr>
        <w:color w:val="000000"/>
        <w:sz w:val="24"/>
        <w:szCs w:val="24"/>
      </w:rPr>
    </w:r>
  </w:p>
  <w:p>
    <w:pPr>
      <w:pStyle w:val="8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9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6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36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9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6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36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1"/>
    <w:next w:val="87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2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871"/>
    <w:next w:val="871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2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basedOn w:val="871"/>
    <w:next w:val="871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2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2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2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2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2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2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2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pBdr/>
      <w:spacing w:after="0" w:before="0" w:line="240" w:lineRule="auto"/>
      <w:ind/>
    </w:pPr>
  </w:style>
  <w:style w:type="paragraph" w:styleId="716">
    <w:name w:val="Title"/>
    <w:basedOn w:val="871"/>
    <w:next w:val="871"/>
    <w:link w:val="7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pPr>
      <w:pBdr/>
      <w:spacing/>
      <w:ind/>
    </w:pPr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pPr>
      <w:pBdr/>
      <w:spacing/>
      <w:ind/>
    </w:pPr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pBdr/>
      <w:spacing/>
      <w:ind w:right="720" w:left="720"/>
    </w:pPr>
    <w:rPr>
      <w:i/>
    </w:rPr>
  </w:style>
  <w:style w:type="character" w:styleId="721">
    <w:name w:val="Quote Char"/>
    <w:link w:val="720"/>
    <w:uiPriority w:val="29"/>
    <w:pPr>
      <w:pBdr/>
      <w:spacing/>
      <w:ind/>
    </w:pPr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pPr>
      <w:pBdr/>
      <w:spacing/>
      <w:ind/>
    </w:pPr>
    <w:rPr>
      <w:i/>
    </w:rPr>
  </w:style>
  <w:style w:type="character" w:styleId="724">
    <w:name w:val="Header Char"/>
    <w:basedOn w:val="872"/>
    <w:link w:val="875"/>
    <w:uiPriority w:val="99"/>
    <w:pPr>
      <w:pBdr/>
      <w:spacing/>
      <w:ind/>
    </w:pPr>
  </w:style>
  <w:style w:type="character" w:styleId="725">
    <w:name w:val="Footer Char"/>
    <w:basedOn w:val="872"/>
    <w:link w:val="877"/>
    <w:uiPriority w:val="99"/>
    <w:pPr>
      <w:pBdr/>
      <w:spacing/>
      <w:ind/>
    </w:pPr>
  </w:style>
  <w:style w:type="paragraph" w:styleId="726">
    <w:name w:val="Caption"/>
    <w:basedOn w:val="871"/>
    <w:next w:val="87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77"/>
    <w:uiPriority w:val="99"/>
    <w:pPr>
      <w:pBdr/>
      <w:spacing/>
      <w:ind/>
    </w:pPr>
  </w:style>
  <w:style w:type="table" w:styleId="728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5">
    <w:name w:val="Footnote Text Char"/>
    <w:link w:val="854"/>
    <w:uiPriority w:val="99"/>
    <w:pPr>
      <w:pBdr/>
      <w:spacing/>
      <w:ind/>
    </w:pPr>
    <w:rPr>
      <w:sz w:val="18"/>
    </w:rPr>
  </w:style>
  <w:style w:type="character" w:styleId="856">
    <w:name w:val="footnote reference"/>
    <w:basedOn w:val="872"/>
    <w:uiPriority w:val="99"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8">
    <w:name w:val="Endnote Text Char"/>
    <w:link w:val="857"/>
    <w:uiPriority w:val="99"/>
    <w:pPr>
      <w:pBdr/>
      <w:spacing/>
      <w:ind/>
    </w:pPr>
    <w:rPr>
      <w:sz w:val="20"/>
    </w:rPr>
  </w:style>
  <w:style w:type="character" w:styleId="859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pBdr/>
      <w:spacing w:after="57"/>
      <w:ind w:right="0" w:firstLine="0" w:left="0"/>
    </w:pPr>
  </w:style>
  <w:style w:type="paragraph" w:styleId="861">
    <w:name w:val="toc 2"/>
    <w:basedOn w:val="871"/>
    <w:next w:val="871"/>
    <w:uiPriority w:val="39"/>
    <w:unhideWhenUsed/>
    <w:pPr>
      <w:pBdr/>
      <w:spacing w:after="57"/>
      <w:ind w:right="0" w:firstLine="0" w:left="283"/>
    </w:pPr>
  </w:style>
  <w:style w:type="paragraph" w:styleId="862">
    <w:name w:val="toc 3"/>
    <w:basedOn w:val="871"/>
    <w:next w:val="871"/>
    <w:uiPriority w:val="39"/>
    <w:unhideWhenUsed/>
    <w:pPr>
      <w:pBdr/>
      <w:spacing w:after="57"/>
      <w:ind w:right="0" w:firstLine="0" w:left="567"/>
    </w:pPr>
  </w:style>
  <w:style w:type="paragraph" w:styleId="863">
    <w:name w:val="toc 4"/>
    <w:basedOn w:val="871"/>
    <w:next w:val="871"/>
    <w:uiPriority w:val="39"/>
    <w:unhideWhenUsed/>
    <w:pPr>
      <w:pBdr/>
      <w:spacing w:after="57"/>
      <w:ind w:right="0" w:firstLine="0" w:left="850"/>
    </w:pPr>
  </w:style>
  <w:style w:type="paragraph" w:styleId="864">
    <w:name w:val="toc 5"/>
    <w:basedOn w:val="871"/>
    <w:next w:val="871"/>
    <w:uiPriority w:val="39"/>
    <w:unhideWhenUsed/>
    <w:pPr>
      <w:pBdr/>
      <w:spacing w:after="57"/>
      <w:ind w:right="0" w:firstLine="0" w:left="1134"/>
    </w:pPr>
  </w:style>
  <w:style w:type="paragraph" w:styleId="865">
    <w:name w:val="toc 6"/>
    <w:basedOn w:val="871"/>
    <w:next w:val="871"/>
    <w:uiPriority w:val="39"/>
    <w:unhideWhenUsed/>
    <w:pPr>
      <w:pBdr/>
      <w:spacing w:after="57"/>
      <w:ind w:right="0" w:firstLine="0" w:left="1417"/>
    </w:pPr>
  </w:style>
  <w:style w:type="paragraph" w:styleId="866">
    <w:name w:val="toc 7"/>
    <w:basedOn w:val="871"/>
    <w:next w:val="871"/>
    <w:uiPriority w:val="39"/>
    <w:unhideWhenUsed/>
    <w:pPr>
      <w:pBdr/>
      <w:spacing w:after="57"/>
      <w:ind w:right="0" w:firstLine="0" w:left="1701"/>
    </w:pPr>
  </w:style>
  <w:style w:type="paragraph" w:styleId="867">
    <w:name w:val="toc 8"/>
    <w:basedOn w:val="871"/>
    <w:next w:val="871"/>
    <w:uiPriority w:val="39"/>
    <w:unhideWhenUsed/>
    <w:pPr>
      <w:pBdr/>
      <w:spacing w:after="57"/>
      <w:ind w:right="0" w:firstLine="0" w:left="1984"/>
    </w:pPr>
  </w:style>
  <w:style w:type="paragraph" w:styleId="868">
    <w:name w:val="toc 9"/>
    <w:basedOn w:val="871"/>
    <w:next w:val="871"/>
    <w:uiPriority w:val="39"/>
    <w:unhideWhenUsed/>
    <w:pPr>
      <w:pBdr/>
      <w:spacing w:after="57"/>
      <w:ind w:right="0" w:firstLine="0" w:left="2268"/>
    </w:p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qFormat/>
    <w:pPr>
      <w:pBdr/>
      <w:spacing w:after="160" w:line="259" w:lineRule="auto"/>
      <w:ind/>
    </w:pPr>
    <w:rPr>
      <w:sz w:val="22"/>
      <w:szCs w:val="22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Header"/>
    <w:basedOn w:val="871"/>
    <w:link w:val="87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6" w:customStyle="1">
    <w:name w:val="Kopfzeile Zchn"/>
    <w:basedOn w:val="872"/>
    <w:link w:val="875"/>
    <w:uiPriority w:val="99"/>
    <w:pPr>
      <w:pBdr/>
      <w:spacing/>
      <w:ind/>
    </w:pPr>
  </w:style>
  <w:style w:type="paragraph" w:styleId="877">
    <w:name w:val="Footer"/>
    <w:basedOn w:val="871"/>
    <w:link w:val="87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8" w:customStyle="1">
    <w:name w:val="Fußzeile Zchn"/>
    <w:basedOn w:val="872"/>
    <w:link w:val="877"/>
    <w:uiPriority w:val="99"/>
    <w:pPr>
      <w:pBdr/>
      <w:spacing/>
      <w:ind/>
    </w:pPr>
  </w:style>
  <w:style w:type="paragraph" w:styleId="879" w:customStyle="1">
    <w:name w:val="docdata"/>
    <w:basedOn w:val="871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de-DE"/>
    </w:rPr>
  </w:style>
  <w:style w:type="paragraph" w:styleId="880">
    <w:name w:val="Normal (Web)"/>
    <w:basedOn w:val="871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de-DE"/>
    </w:rPr>
  </w:style>
  <w:style w:type="character" w:styleId="881" w:customStyle="1">
    <w:name w:val="apple-converted-space"/>
    <w:basedOn w:val="872"/>
    <w:pPr>
      <w:pBdr/>
      <w:spacing/>
      <w:ind/>
    </w:pPr>
  </w:style>
  <w:style w:type="paragraph" w:styleId="882">
    <w:name w:val="List Paragraph"/>
    <w:basedOn w:val="871"/>
    <w:uiPriority w:val="34"/>
    <w:qFormat/>
    <w:pPr>
      <w:pBdr/>
      <w:spacing/>
      <w:ind w:left="720"/>
      <w:contextualSpacing w:val="true"/>
    </w:pPr>
  </w:style>
  <w:style w:type="table" w:styleId="883">
    <w:name w:val="Table Grid"/>
    <w:basedOn w:val="873"/>
    <w:uiPriority w:val="39"/>
    <w:pPr>
      <w:pBdr/>
      <w:spacing/>
      <w:ind/>
    </w:pPr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7</cp:revision>
  <dcterms:created xsi:type="dcterms:W3CDTF">2023-02-13T12:41:00Z</dcterms:created>
  <dcterms:modified xsi:type="dcterms:W3CDTF">2024-04-08T09:52:33Z</dcterms:modified>
</cp:coreProperties>
</file>