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3686"/>
        <w:gridCol w:w="4586"/>
      </w:tblGrid>
      <w:tr w:rsidR="004C50E4">
        <w:tc>
          <w:tcPr>
            <w:tcW w:w="988" w:type="dxa"/>
            <w:vMerge w:val="restart"/>
            <w:shd w:val="clear" w:color="auto" w:fill="FFE599" w:themeFill="accent4" w:themeFillTint="66"/>
            <w:textDirection w:val="btLr"/>
          </w:tcPr>
          <w:p w:rsidR="004C50E4" w:rsidRDefault="00916331">
            <w:pPr>
              <w:ind w:left="113" w:right="113"/>
              <w:jc w:val="center"/>
            </w:pPr>
            <w:bookmarkStart w:id="0" w:name="_Hlk150937420"/>
            <w:bookmarkEnd w:id="0"/>
            <w:r>
              <w:rPr>
                <w:sz w:val="56"/>
                <w:szCs w:val="56"/>
              </w:rPr>
              <w:t>Planung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4C50E4" w:rsidRDefault="00916331">
            <w:proofErr w:type="gramStart"/>
            <w:r>
              <w:t>Wann ?</w:t>
            </w:r>
            <w:proofErr w:type="gramEnd"/>
            <w:r>
              <w:t xml:space="preserve">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4C50E4" w:rsidRDefault="00916331">
            <w:r>
              <w:t>Wann muss unterwiesen werden?</w:t>
            </w:r>
          </w:p>
        </w:tc>
        <w:tc>
          <w:tcPr>
            <w:tcW w:w="4586" w:type="dxa"/>
            <w:shd w:val="clear" w:color="auto" w:fill="D9D9D9" w:themeFill="background1" w:themeFillShade="D9"/>
          </w:tcPr>
          <w:p w:rsidR="004C50E4" w:rsidRDefault="00916331">
            <w:r>
              <w:t>Idealer Zeitpunkt:</w:t>
            </w:r>
          </w:p>
        </w:tc>
      </w:tr>
      <w:tr w:rsidR="004C50E4">
        <w:tc>
          <w:tcPr>
            <w:tcW w:w="988" w:type="dxa"/>
            <w:vMerge/>
            <w:shd w:val="clear" w:color="auto" w:fill="FFE599" w:themeFill="accent4" w:themeFillTint="66"/>
          </w:tcPr>
          <w:p w:rsidR="004C50E4" w:rsidRDefault="004C50E4"/>
        </w:tc>
        <w:tc>
          <w:tcPr>
            <w:tcW w:w="1275" w:type="dxa"/>
          </w:tcPr>
          <w:p w:rsidR="004C50E4" w:rsidRDefault="00916331">
            <w:pPr>
              <w:spacing w:line="48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23066" cy="701524"/>
                      <wp:effectExtent l="0" t="0" r="0" b="3810"/>
                      <wp:docPr id="1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46906290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6411" cy="7060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41.19pt;height:55.24pt;mso-wrap-distance-left:0.00pt;mso-wrap-distance-top:0.00pt;mso-wrap-distance-right:0.00pt;mso-wrap-distance-bottom:0.00pt;z-index:1;" stroked="false">
                      <v:imagedata r:id="rId10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3686" w:type="dxa"/>
          </w:tcPr>
          <w:p w:rsidR="004C50E4" w:rsidRDefault="004C50E4">
            <w:pPr>
              <w:spacing w:line="480" w:lineRule="auto"/>
            </w:pPr>
          </w:p>
        </w:tc>
        <w:tc>
          <w:tcPr>
            <w:tcW w:w="4586" w:type="dxa"/>
          </w:tcPr>
          <w:p w:rsidR="004C50E4" w:rsidRDefault="00916331">
            <w:pPr>
              <w:spacing w:line="480" w:lineRule="aut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margin">
                        <wp:posOffset>5848985</wp:posOffset>
                      </wp:positionH>
                      <wp:positionV relativeFrom="paragraph">
                        <wp:posOffset>0</wp:posOffset>
                      </wp:positionV>
                      <wp:extent cx="800735" cy="800735"/>
                      <wp:effectExtent l="0" t="0" r="0" b="0"/>
                      <wp:wrapNone/>
                      <wp:docPr id="2" name="Grafik 1" descr="Ein Bild, das Screenshot, Grafiken, Grafikdesign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7268011" name="Grafik 1" descr="Ein Bild, das Screenshot, Grafiken, Grafikdesign, Design enthält.&#10;&#10;Automatisch generierte Beschreibu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00734" cy="8007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position:absolute;z-index:251644928;o:allowoverlap:true;o:allowincell:true;mso-position-horizontal-relative:margin;margin-left:460.55pt;mso-position-horizontal:absolute;mso-position-vertical-relative:text;margin-top:0.00pt;mso-position-vertical:absolute;width:63.05pt;height:63.05pt;mso-wrap-distance-left:9.00pt;mso-wrap-distance-top:0.00pt;mso-wrap-distance-right:9.00pt;mso-wrap-distance-bottom:0.00pt;z-index:1;" stroked="false">
                      <v:imagedata r:id="rId12" o:title=""/>
                      <o:lock v:ext="edit" rotation="t"/>
                    </v:shape>
                  </w:pict>
                </mc:Fallback>
              </mc:AlternateContent>
            </w:r>
          </w:p>
          <w:p w:rsidR="004C50E4" w:rsidRDefault="004C50E4">
            <w:pPr>
              <w:spacing w:line="480" w:lineRule="auto"/>
            </w:pPr>
          </w:p>
          <w:p w:rsidR="004C50E4" w:rsidRDefault="004C50E4">
            <w:pPr>
              <w:spacing w:line="480" w:lineRule="auto"/>
            </w:pPr>
          </w:p>
          <w:p w:rsidR="004C50E4" w:rsidRDefault="004C50E4">
            <w:pPr>
              <w:spacing w:line="480" w:lineRule="auto"/>
            </w:pPr>
          </w:p>
        </w:tc>
      </w:tr>
      <w:tr w:rsidR="004C50E4">
        <w:tc>
          <w:tcPr>
            <w:tcW w:w="988" w:type="dxa"/>
            <w:vMerge/>
            <w:shd w:val="clear" w:color="auto" w:fill="FFE599" w:themeFill="accent4" w:themeFillTint="66"/>
          </w:tcPr>
          <w:p w:rsidR="004C50E4" w:rsidRDefault="004C50E4"/>
        </w:tc>
        <w:tc>
          <w:tcPr>
            <w:tcW w:w="1275" w:type="dxa"/>
            <w:shd w:val="clear" w:color="auto" w:fill="D9D9D9" w:themeFill="background1" w:themeFillShade="D9"/>
          </w:tcPr>
          <w:p w:rsidR="004C50E4" w:rsidRDefault="00916331">
            <w:r>
              <w:t xml:space="preserve">Wo?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4C50E4" w:rsidRDefault="00916331">
            <w:r>
              <w:t>Wo findet die Unterweisung statt?</w:t>
            </w:r>
          </w:p>
        </w:tc>
        <w:tc>
          <w:tcPr>
            <w:tcW w:w="4586" w:type="dxa"/>
            <w:shd w:val="clear" w:color="auto" w:fill="D9D9D9" w:themeFill="background1" w:themeFillShade="D9"/>
          </w:tcPr>
          <w:p w:rsidR="004C50E4" w:rsidRDefault="00916331">
            <w:r>
              <w:t>Zu beachten bzw. bereitstellen</w:t>
            </w:r>
          </w:p>
        </w:tc>
      </w:tr>
      <w:tr w:rsidR="004C50E4">
        <w:tc>
          <w:tcPr>
            <w:tcW w:w="988" w:type="dxa"/>
            <w:vMerge/>
            <w:shd w:val="clear" w:color="auto" w:fill="FFE599" w:themeFill="accent4" w:themeFillTint="66"/>
          </w:tcPr>
          <w:p w:rsidR="004C50E4" w:rsidRDefault="004C50E4"/>
        </w:tc>
        <w:tc>
          <w:tcPr>
            <w:tcW w:w="1275" w:type="dxa"/>
          </w:tcPr>
          <w:p w:rsidR="004C50E4" w:rsidRDefault="00916331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44772" cy="575733"/>
                      <wp:effectExtent l="0" t="0" r="0" b="0"/>
                      <wp:docPr id="3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27923933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9777" cy="58221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width:35.02pt;height:45.33pt;mso-wrap-distance-left:0.00pt;mso-wrap-distance-top:0.00pt;mso-wrap-distance-right:0.00pt;mso-wrap-distance-bottom:0.00pt;z-index:1;" stroked="false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3686" w:type="dxa"/>
          </w:tcPr>
          <w:p w:rsidR="004C50E4" w:rsidRDefault="004C50E4">
            <w:pPr>
              <w:spacing w:line="360" w:lineRule="auto"/>
            </w:pPr>
          </w:p>
        </w:tc>
        <w:tc>
          <w:tcPr>
            <w:tcW w:w="4586" w:type="dxa"/>
          </w:tcPr>
          <w:p w:rsidR="004C50E4" w:rsidRDefault="00916331">
            <w:pPr>
              <w:spacing w:line="360" w:lineRule="auto"/>
            </w:pPr>
            <w:proofErr w:type="spellStart"/>
            <w:r>
              <w:t>Raumaussttattung</w:t>
            </w:r>
            <w:proofErr w:type="spellEnd"/>
            <w:r>
              <w:t xml:space="preserve">, </w:t>
            </w:r>
          </w:p>
          <w:p w:rsidR="004C50E4" w:rsidRDefault="004C50E4">
            <w:pPr>
              <w:spacing w:line="360" w:lineRule="auto"/>
            </w:pPr>
          </w:p>
          <w:p w:rsidR="004C50E4" w:rsidRDefault="004C50E4">
            <w:pPr>
              <w:spacing w:line="360" w:lineRule="auto"/>
            </w:pPr>
          </w:p>
          <w:p w:rsidR="004C50E4" w:rsidRDefault="004C50E4">
            <w:pPr>
              <w:spacing w:line="360" w:lineRule="auto"/>
            </w:pPr>
          </w:p>
          <w:p w:rsidR="004C50E4" w:rsidRDefault="004C50E4">
            <w:pPr>
              <w:spacing w:line="360" w:lineRule="auto"/>
            </w:pPr>
          </w:p>
        </w:tc>
      </w:tr>
      <w:tr w:rsidR="004C50E4">
        <w:tc>
          <w:tcPr>
            <w:tcW w:w="988" w:type="dxa"/>
            <w:vMerge/>
            <w:shd w:val="clear" w:color="auto" w:fill="FFE599" w:themeFill="accent4" w:themeFillTint="66"/>
          </w:tcPr>
          <w:p w:rsidR="004C50E4" w:rsidRDefault="004C50E4"/>
        </w:tc>
        <w:tc>
          <w:tcPr>
            <w:tcW w:w="1275" w:type="dxa"/>
            <w:shd w:val="clear" w:color="auto" w:fill="D9D9D9" w:themeFill="background1" w:themeFillShade="D9"/>
          </w:tcPr>
          <w:p w:rsidR="004C50E4" w:rsidRDefault="00916331">
            <w:r>
              <w:t xml:space="preserve">Wer?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4C50E4" w:rsidRDefault="00916331">
            <w:r>
              <w:t>Wer nimmt teil?</w:t>
            </w:r>
          </w:p>
        </w:tc>
        <w:tc>
          <w:tcPr>
            <w:tcW w:w="4586" w:type="dxa"/>
            <w:shd w:val="clear" w:color="auto" w:fill="D9D9D9" w:themeFill="background1" w:themeFillShade="D9"/>
          </w:tcPr>
          <w:p w:rsidR="004C50E4" w:rsidRDefault="00916331">
            <w:r>
              <w:t>Einladungsinformationen</w:t>
            </w:r>
          </w:p>
        </w:tc>
      </w:tr>
      <w:tr w:rsidR="004C50E4">
        <w:tc>
          <w:tcPr>
            <w:tcW w:w="988" w:type="dxa"/>
            <w:vMerge/>
            <w:shd w:val="clear" w:color="auto" w:fill="FFE599" w:themeFill="accent4" w:themeFillTint="66"/>
          </w:tcPr>
          <w:p w:rsidR="004C50E4" w:rsidRDefault="004C50E4"/>
        </w:tc>
        <w:tc>
          <w:tcPr>
            <w:tcW w:w="1275" w:type="dxa"/>
          </w:tcPr>
          <w:p w:rsidR="004C50E4" w:rsidRDefault="00916331">
            <w:pPr>
              <w:spacing w:line="60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77372" cy="699519"/>
                      <wp:effectExtent l="0" t="0" r="3810" b="5715"/>
                      <wp:docPr id="4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08860076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4485" cy="71270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" o:spid="_x0000_s3" type="#_x0000_t75" style="width:29.71pt;height:55.08pt;mso-wrap-distance-left:0.00pt;mso-wrap-distance-top:0.00pt;mso-wrap-distance-right:0.00pt;mso-wrap-distance-bottom:0.00pt;z-index:1;" stroked="false">
                      <v:imagedata r:id="rId16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3686" w:type="dxa"/>
          </w:tcPr>
          <w:p w:rsidR="004C50E4" w:rsidRDefault="004C50E4">
            <w:pPr>
              <w:spacing w:line="600" w:lineRule="auto"/>
            </w:pPr>
          </w:p>
        </w:tc>
        <w:tc>
          <w:tcPr>
            <w:tcW w:w="4586" w:type="dxa"/>
          </w:tcPr>
          <w:p w:rsidR="004C50E4" w:rsidRDefault="004C50E4">
            <w:pPr>
              <w:spacing w:line="600" w:lineRule="auto"/>
            </w:pPr>
          </w:p>
          <w:p w:rsidR="004C50E4" w:rsidRDefault="004C50E4">
            <w:pPr>
              <w:spacing w:line="600" w:lineRule="auto"/>
            </w:pPr>
          </w:p>
          <w:p w:rsidR="004C50E4" w:rsidRDefault="004C50E4">
            <w:pPr>
              <w:spacing w:line="600" w:lineRule="auto"/>
            </w:pPr>
          </w:p>
        </w:tc>
      </w:tr>
      <w:tr w:rsidR="004C50E4">
        <w:tc>
          <w:tcPr>
            <w:tcW w:w="10535" w:type="dxa"/>
            <w:gridSpan w:val="4"/>
          </w:tcPr>
          <w:p w:rsidR="004C50E4" w:rsidRDefault="004C50E4"/>
        </w:tc>
      </w:tr>
      <w:tr w:rsidR="004C50E4">
        <w:tc>
          <w:tcPr>
            <w:tcW w:w="988" w:type="dxa"/>
            <w:vMerge w:val="restart"/>
            <w:shd w:val="clear" w:color="auto" w:fill="FFE599" w:themeFill="accent4" w:themeFillTint="66"/>
            <w:textDirection w:val="btLr"/>
          </w:tcPr>
          <w:p w:rsidR="004C50E4" w:rsidRDefault="00916331">
            <w:pPr>
              <w:ind w:left="113" w:right="113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Durchführung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4C50E4" w:rsidRDefault="00916331">
            <w:r>
              <w:t>Wer?</w:t>
            </w:r>
          </w:p>
        </w:tc>
        <w:tc>
          <w:tcPr>
            <w:tcW w:w="8272" w:type="dxa"/>
            <w:gridSpan w:val="2"/>
            <w:shd w:val="clear" w:color="auto" w:fill="D9D9D9" w:themeFill="background1" w:themeFillShade="D9"/>
          </w:tcPr>
          <w:p w:rsidR="004C50E4" w:rsidRDefault="00916331">
            <w:r>
              <w:t>Wer führt die Unterweisung durch?</w:t>
            </w:r>
          </w:p>
        </w:tc>
      </w:tr>
      <w:tr w:rsidR="004C50E4">
        <w:tc>
          <w:tcPr>
            <w:tcW w:w="988" w:type="dxa"/>
            <w:vMerge/>
            <w:shd w:val="clear" w:color="auto" w:fill="FFE599" w:themeFill="accent4" w:themeFillTint="66"/>
            <w:textDirection w:val="btLr"/>
          </w:tcPr>
          <w:p w:rsidR="004C50E4" w:rsidRDefault="004C50E4">
            <w:pPr>
              <w:ind w:left="113" w:right="113"/>
            </w:pPr>
          </w:p>
        </w:tc>
        <w:tc>
          <w:tcPr>
            <w:tcW w:w="1275" w:type="dxa"/>
          </w:tcPr>
          <w:p w:rsidR="004C50E4" w:rsidRDefault="00916331">
            <w:pPr>
              <w:spacing w:line="72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93486" cy="603150"/>
                      <wp:effectExtent l="0" t="0" r="1905" b="6985"/>
                      <wp:docPr id="5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28598233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96311" cy="60660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" o:spid="_x0000_s4" type="#_x0000_t75" style="width:38.86pt;height:47.49pt;mso-wrap-distance-left:0.00pt;mso-wrap-distance-top:0.00pt;mso-wrap-distance-right:0.00pt;mso-wrap-distance-bottom:0.00pt;z-index:1;" stroked="false">
                      <v:imagedata r:id="rId18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8272" w:type="dxa"/>
            <w:gridSpan w:val="2"/>
          </w:tcPr>
          <w:p w:rsidR="004C50E4" w:rsidRDefault="004C50E4">
            <w:pPr>
              <w:spacing w:line="720" w:lineRule="auto"/>
            </w:pPr>
          </w:p>
        </w:tc>
      </w:tr>
      <w:tr w:rsidR="004C50E4">
        <w:tc>
          <w:tcPr>
            <w:tcW w:w="988" w:type="dxa"/>
            <w:vMerge/>
            <w:shd w:val="clear" w:color="auto" w:fill="FFE599" w:themeFill="accent4" w:themeFillTint="66"/>
          </w:tcPr>
          <w:p w:rsidR="004C50E4" w:rsidRDefault="004C50E4"/>
        </w:tc>
        <w:tc>
          <w:tcPr>
            <w:tcW w:w="1275" w:type="dxa"/>
            <w:shd w:val="clear" w:color="auto" w:fill="D9D9D9" w:themeFill="background1" w:themeFillShade="D9"/>
          </w:tcPr>
          <w:p w:rsidR="004C50E4" w:rsidRDefault="00916331">
            <w:r>
              <w:t>Welche?</w:t>
            </w:r>
          </w:p>
        </w:tc>
        <w:tc>
          <w:tcPr>
            <w:tcW w:w="8272" w:type="dxa"/>
            <w:gridSpan w:val="2"/>
            <w:shd w:val="clear" w:color="auto" w:fill="D9D9D9" w:themeFill="background1" w:themeFillShade="D9"/>
          </w:tcPr>
          <w:p w:rsidR="004C50E4" w:rsidRDefault="00916331">
            <w:r>
              <w:t>Welche Inhalte werden vermittelt und welche Materialien werden benötigt?</w:t>
            </w:r>
          </w:p>
        </w:tc>
      </w:tr>
      <w:tr w:rsidR="004C50E4">
        <w:tc>
          <w:tcPr>
            <w:tcW w:w="988" w:type="dxa"/>
            <w:vMerge/>
            <w:shd w:val="clear" w:color="auto" w:fill="FFE599" w:themeFill="accent4" w:themeFillTint="66"/>
          </w:tcPr>
          <w:p w:rsidR="004C50E4" w:rsidRDefault="004C50E4"/>
        </w:tc>
        <w:tc>
          <w:tcPr>
            <w:tcW w:w="1275" w:type="dxa"/>
          </w:tcPr>
          <w:p w:rsidR="004C50E4" w:rsidRDefault="00916331">
            <w:pPr>
              <w:spacing w:line="72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85410" cy="756828"/>
                      <wp:effectExtent l="0" t="0" r="5715" b="5715"/>
                      <wp:docPr id="6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7646144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90429" cy="7633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" o:spid="_x0000_s5" type="#_x0000_t75" style="width:46.10pt;height:59.59pt;mso-wrap-distance-left:0.00pt;mso-wrap-distance-top:0.00pt;mso-wrap-distance-right:0.00pt;mso-wrap-distance-bottom:0.00pt;z-index:1;" stroked="false">
                      <v:imagedata r:id="rId20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8272" w:type="dxa"/>
            <w:gridSpan w:val="2"/>
          </w:tcPr>
          <w:p w:rsidR="004C50E4" w:rsidRDefault="004C50E4">
            <w:pPr>
              <w:spacing w:line="720" w:lineRule="auto"/>
            </w:pPr>
          </w:p>
        </w:tc>
      </w:tr>
      <w:tr w:rsidR="004C50E4">
        <w:tc>
          <w:tcPr>
            <w:tcW w:w="10535" w:type="dxa"/>
            <w:gridSpan w:val="4"/>
          </w:tcPr>
          <w:p w:rsidR="004C50E4" w:rsidRDefault="004C50E4"/>
        </w:tc>
      </w:tr>
      <w:tr w:rsidR="004C50E4">
        <w:tc>
          <w:tcPr>
            <w:tcW w:w="988" w:type="dxa"/>
            <w:vMerge w:val="restart"/>
            <w:shd w:val="clear" w:color="auto" w:fill="FFE599" w:themeFill="accent4" w:themeFillTint="66"/>
            <w:textDirection w:val="btLr"/>
          </w:tcPr>
          <w:p w:rsidR="004C50E4" w:rsidRDefault="00916331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>Nachtrag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4C50E4" w:rsidRDefault="00916331">
            <w:r>
              <w:t xml:space="preserve">Was, </w:t>
            </w:r>
            <w:proofErr w:type="spellStart"/>
            <w:r>
              <w:t>Wenn</w:t>
            </w:r>
            <w:proofErr w:type="spellEnd"/>
            <w:r>
              <w:t>?</w:t>
            </w:r>
          </w:p>
        </w:tc>
        <w:tc>
          <w:tcPr>
            <w:tcW w:w="8272" w:type="dxa"/>
            <w:gridSpan w:val="2"/>
            <w:shd w:val="clear" w:color="auto" w:fill="D9D9D9" w:themeFill="background1" w:themeFillShade="D9"/>
          </w:tcPr>
          <w:p w:rsidR="004C50E4" w:rsidRDefault="00916331">
            <w:r>
              <w:t>Was tun, wenn Teilnehmer den Termin nicht wahrnehmen?</w:t>
            </w:r>
          </w:p>
        </w:tc>
      </w:tr>
      <w:tr w:rsidR="004C50E4">
        <w:tc>
          <w:tcPr>
            <w:tcW w:w="988" w:type="dxa"/>
            <w:vMerge/>
            <w:shd w:val="clear" w:color="auto" w:fill="FFE599" w:themeFill="accent4" w:themeFillTint="66"/>
          </w:tcPr>
          <w:p w:rsidR="004C50E4" w:rsidRDefault="004C50E4"/>
        </w:tc>
        <w:bookmarkStart w:id="1" w:name="_GoBack"/>
        <w:tc>
          <w:tcPr>
            <w:tcW w:w="1275" w:type="dxa"/>
          </w:tcPr>
          <w:p w:rsidR="004C50E4" w:rsidRDefault="00916331">
            <w:pPr>
              <w:spacing w:line="72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1169" cy="619276"/>
                      <wp:effectExtent l="0" t="0" r="0" b="0"/>
                      <wp:docPr id="7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71602644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9072" cy="6283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" o:spid="_x0000_s6" type="#_x0000_t75" style="width:42.61pt;height:48.76pt;mso-wrap-distance-left:0.00pt;mso-wrap-distance-top:0.00pt;mso-wrap-distance-right:0.00pt;mso-wrap-distance-bottom:0.00pt;z-index:1;" stroked="false">
                      <v:imagedata r:id="rId22" o:title=""/>
                      <o:lock v:ext="edit" rotation="t"/>
                    </v:shape>
                  </w:pict>
                </mc:Fallback>
              </mc:AlternateContent>
            </w:r>
            <w:bookmarkEnd w:id="1"/>
          </w:p>
        </w:tc>
        <w:tc>
          <w:tcPr>
            <w:tcW w:w="8272" w:type="dxa"/>
            <w:gridSpan w:val="2"/>
          </w:tcPr>
          <w:p w:rsidR="004C50E4" w:rsidRDefault="004C50E4">
            <w:pPr>
              <w:spacing w:line="720" w:lineRule="auto"/>
            </w:pPr>
          </w:p>
        </w:tc>
      </w:tr>
    </w:tbl>
    <w:p w:rsidR="004C50E4" w:rsidRDefault="004C50E4"/>
    <w:p w:rsidR="004C50E4" w:rsidRDefault="00916331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5660780</wp:posOffset>
                </wp:positionH>
                <wp:positionV relativeFrom="paragraph">
                  <wp:posOffset>-74968</wp:posOffset>
                </wp:positionV>
                <wp:extent cx="1005840" cy="1005840"/>
                <wp:effectExtent l="0" t="0" r="3810" b="3810"/>
                <wp:wrapNone/>
                <wp:docPr id="8" name="Grafik 1" descr="Ein Bild, das Grafiken, Screensho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5911329" name="Grafik 1" descr="Ein Bild, das Grafiken, Screenshot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position:absolute;z-index:251658240;o:allowoverlap:true;o:allowincell:true;mso-position-horizontal-relative:text;margin-left:445.73pt;mso-position-horizontal:absolute;mso-position-vertical-relative:text;margin-top:-5.90pt;mso-position-vertical:absolute;width:79.20pt;height:79.20pt;mso-wrap-distance-left:9.00pt;mso-wrap-distance-top:0.00pt;mso-wrap-distance-right:9.00pt;mso-wrap-distance-bottom:0.00pt;z-index:1;" stroked="false">
                <v:imagedata r:id="rId24" o:title=""/>
                <o:lock v:ext="edit" rotation="t"/>
              </v:shape>
            </w:pict>
          </mc:Fallback>
        </mc:AlternateContent>
      </w:r>
      <w:proofErr w:type="gramStart"/>
      <w:r>
        <w:rPr>
          <w:b/>
          <w:bCs/>
          <w:sz w:val="28"/>
          <w:szCs w:val="28"/>
        </w:rPr>
        <w:t>Planen</w:t>
      </w:r>
      <w:proofErr w:type="gramEnd"/>
      <w:r>
        <w:rPr>
          <w:b/>
          <w:bCs/>
          <w:sz w:val="28"/>
          <w:szCs w:val="28"/>
        </w:rPr>
        <w:t xml:space="preserve"> einer Mitarbeiterschulung</w:t>
      </w:r>
    </w:p>
    <w:p w:rsidR="004C50E4" w:rsidRDefault="004C50E4">
      <w:pPr>
        <w:rPr>
          <w:b/>
          <w:bCs/>
          <w:sz w:val="28"/>
          <w:szCs w:val="28"/>
        </w:rPr>
      </w:pPr>
    </w:p>
    <w:p w:rsidR="004C50E4" w:rsidRDefault="004C50E4">
      <w:pPr>
        <w:rPr>
          <w:b/>
          <w:bCs/>
          <w:sz w:val="28"/>
          <w:szCs w:val="28"/>
        </w:rPr>
      </w:pPr>
    </w:p>
    <w:p w:rsidR="004C50E4" w:rsidRDefault="004C50E4">
      <w:pPr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0"/>
        <w:gridCol w:w="1980"/>
        <w:gridCol w:w="2153"/>
        <w:gridCol w:w="1980"/>
        <w:gridCol w:w="2332"/>
      </w:tblGrid>
      <w:tr w:rsidR="004C50E4">
        <w:tc>
          <w:tcPr>
            <w:tcW w:w="2090" w:type="dxa"/>
          </w:tcPr>
          <w:p w:rsidR="004C50E4" w:rsidRDefault="00916331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38370" cy="1295581"/>
                      <wp:effectExtent l="0" t="0" r="9525" b="0"/>
                      <wp:docPr id="9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79841248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38370" cy="12955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8" o:spid="_x0000_s8" type="#_x0000_t75" style="width:81.76pt;height:102.01pt;mso-wrap-distance-left:0.00pt;mso-wrap-distance-top:0.00pt;mso-wrap-distance-right:0.00pt;mso-wrap-distance-bottom:0.00pt;z-index:1;" stroked="false">
                      <v:imagedata r:id="rId26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980" w:type="dxa"/>
          </w:tcPr>
          <w:p w:rsidR="004C50E4" w:rsidRDefault="004C50E4"/>
        </w:tc>
        <w:tc>
          <w:tcPr>
            <w:tcW w:w="2153" w:type="dxa"/>
          </w:tcPr>
          <w:p w:rsidR="004C50E4" w:rsidRDefault="00916331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95528" cy="1333686"/>
                      <wp:effectExtent l="0" t="0" r="9525" b="0"/>
                      <wp:docPr id="10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55164307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95528" cy="133368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9" o:spid="_x0000_s9" type="#_x0000_t75" style="width:86.26pt;height:105.01pt;mso-wrap-distance-left:0.00pt;mso-wrap-distance-top:0.00pt;mso-wrap-distance-right:0.00pt;mso-wrap-distance-bottom:0.00pt;z-index:1;" stroked="false">
                      <v:imagedata r:id="rId28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1980" w:type="dxa"/>
          </w:tcPr>
          <w:p w:rsidR="004C50E4" w:rsidRDefault="004C50E4"/>
        </w:tc>
        <w:tc>
          <w:tcPr>
            <w:tcW w:w="2332" w:type="dxa"/>
          </w:tcPr>
          <w:p w:rsidR="004C50E4" w:rsidRDefault="00916331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03236" cy="1266092"/>
                      <wp:effectExtent l="0" t="0" r="0" b="0"/>
                      <wp:docPr id="11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9710875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22140" cy="128598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" o:spid="_x0000_s10" type="#_x0000_t75" style="width:94.74pt;height:99.69pt;mso-wrap-distance-left:0.00pt;mso-wrap-distance-top:0.00pt;mso-wrap-distance-right:0.00pt;mso-wrap-distance-bottom:0.00pt;z-index:1;" stroked="false">
                      <v:imagedata r:id="rId30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4C50E4">
        <w:tc>
          <w:tcPr>
            <w:tcW w:w="2090" w:type="dxa"/>
          </w:tcPr>
          <w:p w:rsidR="004C50E4" w:rsidRDefault="004C50E4">
            <w:pPr>
              <w:rPr>
                <w:b/>
                <w:bCs/>
              </w:rPr>
            </w:pPr>
          </w:p>
          <w:p w:rsidR="004C50E4" w:rsidRDefault="004C50E4">
            <w:pPr>
              <w:rPr>
                <w:b/>
                <w:bCs/>
              </w:rPr>
            </w:pPr>
          </w:p>
          <w:p w:rsidR="004C50E4" w:rsidRDefault="004C50E4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4C50E4" w:rsidRDefault="004C50E4">
            <w:pPr>
              <w:rPr>
                <w:b/>
                <w:bCs/>
              </w:rPr>
            </w:pPr>
          </w:p>
        </w:tc>
        <w:tc>
          <w:tcPr>
            <w:tcW w:w="2153" w:type="dxa"/>
          </w:tcPr>
          <w:p w:rsidR="004C50E4" w:rsidRDefault="004C50E4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4C50E4" w:rsidRDefault="004C50E4">
            <w:pPr>
              <w:rPr>
                <w:b/>
                <w:bCs/>
              </w:rPr>
            </w:pPr>
          </w:p>
        </w:tc>
        <w:tc>
          <w:tcPr>
            <w:tcW w:w="2332" w:type="dxa"/>
          </w:tcPr>
          <w:p w:rsidR="004C50E4" w:rsidRDefault="004C50E4">
            <w:pPr>
              <w:rPr>
                <w:b/>
                <w:bCs/>
              </w:rPr>
            </w:pPr>
          </w:p>
          <w:p w:rsidR="004C50E4" w:rsidRDefault="004C50E4">
            <w:pPr>
              <w:rPr>
                <w:b/>
                <w:bCs/>
              </w:rPr>
            </w:pPr>
          </w:p>
          <w:p w:rsidR="004C50E4" w:rsidRDefault="004C50E4">
            <w:pPr>
              <w:rPr>
                <w:b/>
                <w:bCs/>
              </w:rPr>
            </w:pPr>
          </w:p>
          <w:p w:rsidR="004C50E4" w:rsidRDefault="00916331">
            <w:pPr>
              <w:rPr>
                <w:b/>
                <w:bCs/>
              </w:rPr>
            </w:pPr>
            <w:r>
              <w:rPr>
                <w:b/>
                <w:bCs/>
              </w:rPr>
              <w:t>(Ablauf)</w:t>
            </w:r>
          </w:p>
        </w:tc>
      </w:tr>
      <w:tr w:rsidR="004C50E4">
        <w:tc>
          <w:tcPr>
            <w:tcW w:w="2090" w:type="dxa"/>
          </w:tcPr>
          <w:p w:rsidR="004C50E4" w:rsidRDefault="00916331">
            <w:r>
              <w:t>Beobachtung</w:t>
            </w:r>
          </w:p>
          <w:p w:rsidR="004C50E4" w:rsidRDefault="00916331">
            <w:r>
              <w:t>Abfragen</w:t>
            </w:r>
          </w:p>
          <w:p w:rsidR="004C50E4" w:rsidRDefault="00916331">
            <w:r>
              <w:t>Neuordnung</w:t>
            </w:r>
          </w:p>
        </w:tc>
        <w:tc>
          <w:tcPr>
            <w:tcW w:w="1980" w:type="dxa"/>
          </w:tcPr>
          <w:p w:rsidR="004C50E4" w:rsidRDefault="004C50E4"/>
        </w:tc>
        <w:tc>
          <w:tcPr>
            <w:tcW w:w="2153" w:type="dxa"/>
          </w:tcPr>
          <w:p w:rsidR="004C50E4" w:rsidRDefault="00916331">
            <w:r>
              <w:t>Qualitätsmaßstäbe</w:t>
            </w:r>
          </w:p>
          <w:p w:rsidR="004C50E4" w:rsidRDefault="00916331">
            <w:r>
              <w:t>Festlegen</w:t>
            </w:r>
          </w:p>
        </w:tc>
        <w:tc>
          <w:tcPr>
            <w:tcW w:w="1980" w:type="dxa"/>
          </w:tcPr>
          <w:p w:rsidR="004C50E4" w:rsidRDefault="004C50E4"/>
        </w:tc>
        <w:tc>
          <w:tcPr>
            <w:tcW w:w="2332" w:type="dxa"/>
          </w:tcPr>
          <w:p w:rsidR="004C50E4" w:rsidRDefault="00916331">
            <w:r>
              <w:t>***</w:t>
            </w:r>
          </w:p>
        </w:tc>
      </w:tr>
    </w:tbl>
    <w:p w:rsidR="004C50E4" w:rsidRDefault="004C50E4"/>
    <w:p w:rsidR="004C50E4" w:rsidRDefault="004C50E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07"/>
        <w:gridCol w:w="2093"/>
        <w:gridCol w:w="2106"/>
        <w:gridCol w:w="2093"/>
        <w:gridCol w:w="2136"/>
      </w:tblGrid>
      <w:tr w:rsidR="004C50E4">
        <w:tc>
          <w:tcPr>
            <w:tcW w:w="2107" w:type="dxa"/>
          </w:tcPr>
          <w:p w:rsidR="004C50E4" w:rsidRDefault="00916331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25857" cy="1083212"/>
                      <wp:effectExtent l="0" t="0" r="0" b="3175"/>
                      <wp:docPr id="12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5466844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28310" cy="108557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1" o:spid="_x0000_s11" type="#_x0000_t75" style="width:88.65pt;height:85.29pt;mso-wrap-distance-left:0.00pt;mso-wrap-distance-top:0.00pt;mso-wrap-distance-right:0.00pt;mso-wrap-distance-bottom:0.00pt;z-index:1;" stroked="false">
                      <v:imagedata r:id="rId32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2107" w:type="dxa"/>
          </w:tcPr>
          <w:p w:rsidR="004C50E4" w:rsidRDefault="004C50E4"/>
        </w:tc>
        <w:tc>
          <w:tcPr>
            <w:tcW w:w="2107" w:type="dxa"/>
          </w:tcPr>
          <w:p w:rsidR="004C50E4" w:rsidRDefault="00916331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43635" cy="1026941"/>
                      <wp:effectExtent l="0" t="0" r="0" b="1905"/>
                      <wp:docPr id="13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30176920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57843" cy="10396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2" o:spid="_x0000_s12" type="#_x0000_t75" style="width:90.05pt;height:80.86pt;mso-wrap-distance-left:0.00pt;mso-wrap-distance-top:0.00pt;mso-wrap-distance-right:0.00pt;mso-wrap-distance-bottom:0.00pt;z-index:1;" stroked="false">
                      <v:imagedata r:id="rId34" o:title=""/>
                      <o:lock v:ext="edit" rotation="t"/>
                    </v:shape>
                  </w:pict>
                </mc:Fallback>
              </mc:AlternateContent>
            </w:r>
          </w:p>
        </w:tc>
        <w:tc>
          <w:tcPr>
            <w:tcW w:w="2107" w:type="dxa"/>
          </w:tcPr>
          <w:p w:rsidR="004C50E4" w:rsidRDefault="004C50E4"/>
        </w:tc>
        <w:tc>
          <w:tcPr>
            <w:tcW w:w="2107" w:type="dxa"/>
          </w:tcPr>
          <w:p w:rsidR="004C50E4" w:rsidRDefault="00916331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09844" cy="1343212"/>
                      <wp:effectExtent l="0" t="0" r="9525" b="0"/>
                      <wp:docPr id="14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55421847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09844" cy="134321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3" o:spid="_x0000_s13" type="#_x0000_t75" style="width:95.26pt;height:105.76pt;mso-wrap-distance-left:0.00pt;mso-wrap-distance-top:0.00pt;mso-wrap-distance-right:0.00pt;mso-wrap-distance-bottom:0.00pt;z-index:1;" stroked="false">
                      <v:imagedata r:id="rId36" o:title=""/>
                      <o:lock v:ext="edit" rotation="t"/>
                    </v:shape>
                  </w:pict>
                </mc:Fallback>
              </mc:AlternateContent>
            </w:r>
          </w:p>
        </w:tc>
      </w:tr>
      <w:tr w:rsidR="004C50E4">
        <w:tc>
          <w:tcPr>
            <w:tcW w:w="2107" w:type="dxa"/>
          </w:tcPr>
          <w:p w:rsidR="004C50E4" w:rsidRDefault="004C50E4">
            <w:pPr>
              <w:rPr>
                <w:b/>
                <w:bCs/>
              </w:rPr>
            </w:pPr>
          </w:p>
          <w:p w:rsidR="004C50E4" w:rsidRDefault="004C50E4">
            <w:pPr>
              <w:rPr>
                <w:b/>
                <w:bCs/>
              </w:rPr>
            </w:pPr>
          </w:p>
          <w:p w:rsidR="004C50E4" w:rsidRDefault="004C50E4">
            <w:pPr>
              <w:rPr>
                <w:b/>
                <w:bCs/>
              </w:rPr>
            </w:pPr>
          </w:p>
          <w:p w:rsidR="004C50E4" w:rsidRDefault="004C50E4">
            <w:pPr>
              <w:rPr>
                <w:b/>
                <w:bCs/>
              </w:rPr>
            </w:pPr>
          </w:p>
          <w:p w:rsidR="004C50E4" w:rsidRDefault="004C50E4">
            <w:pPr>
              <w:rPr>
                <w:b/>
                <w:bCs/>
              </w:rPr>
            </w:pPr>
          </w:p>
        </w:tc>
        <w:tc>
          <w:tcPr>
            <w:tcW w:w="2107" w:type="dxa"/>
          </w:tcPr>
          <w:p w:rsidR="004C50E4" w:rsidRDefault="004C50E4">
            <w:pPr>
              <w:rPr>
                <w:b/>
                <w:bCs/>
              </w:rPr>
            </w:pPr>
          </w:p>
        </w:tc>
        <w:tc>
          <w:tcPr>
            <w:tcW w:w="2107" w:type="dxa"/>
          </w:tcPr>
          <w:p w:rsidR="004C50E4" w:rsidRDefault="004C50E4">
            <w:pPr>
              <w:rPr>
                <w:b/>
                <w:bCs/>
              </w:rPr>
            </w:pPr>
          </w:p>
        </w:tc>
        <w:tc>
          <w:tcPr>
            <w:tcW w:w="2107" w:type="dxa"/>
          </w:tcPr>
          <w:p w:rsidR="004C50E4" w:rsidRDefault="004C50E4">
            <w:pPr>
              <w:rPr>
                <w:b/>
                <w:bCs/>
              </w:rPr>
            </w:pPr>
          </w:p>
        </w:tc>
        <w:tc>
          <w:tcPr>
            <w:tcW w:w="2107" w:type="dxa"/>
          </w:tcPr>
          <w:p w:rsidR="004C50E4" w:rsidRDefault="004C50E4">
            <w:pPr>
              <w:rPr>
                <w:b/>
                <w:bCs/>
              </w:rPr>
            </w:pPr>
          </w:p>
        </w:tc>
      </w:tr>
      <w:tr w:rsidR="004C50E4">
        <w:tc>
          <w:tcPr>
            <w:tcW w:w="2107" w:type="dxa"/>
          </w:tcPr>
          <w:p w:rsidR="004C50E4" w:rsidRDefault="00916331">
            <w:r>
              <w:t xml:space="preserve">Regieablauf </w:t>
            </w:r>
            <w:r>
              <w:rPr>
                <w:b/>
                <w:bCs/>
              </w:rPr>
              <w:t>Durchführen einer Unterweisung nah ADA</w:t>
            </w:r>
            <w:proofErr w:type="gramStart"/>
            <w:r>
              <w:rPr>
                <w:b/>
                <w:bCs/>
              </w:rPr>
              <w:t>-  4</w:t>
            </w:r>
            <w:proofErr w:type="gramEnd"/>
            <w:r>
              <w:rPr>
                <w:b/>
                <w:bCs/>
              </w:rPr>
              <w:t xml:space="preserve"> Stufen Methode</w:t>
            </w:r>
          </w:p>
          <w:p w:rsidR="004C50E4" w:rsidRDefault="00916331">
            <w:r>
              <w:t>verfassen</w:t>
            </w:r>
          </w:p>
        </w:tc>
        <w:tc>
          <w:tcPr>
            <w:tcW w:w="2107" w:type="dxa"/>
          </w:tcPr>
          <w:p w:rsidR="004C50E4" w:rsidRDefault="004C50E4"/>
        </w:tc>
        <w:tc>
          <w:tcPr>
            <w:tcW w:w="2107" w:type="dxa"/>
          </w:tcPr>
          <w:p w:rsidR="004C50E4" w:rsidRDefault="00916331">
            <w:r>
              <w:t>Feedback</w:t>
            </w:r>
          </w:p>
          <w:p w:rsidR="004C50E4" w:rsidRDefault="00916331">
            <w:pPr>
              <w:pStyle w:val="Listenabsatz"/>
              <w:numPr>
                <w:ilvl w:val="0"/>
                <w:numId w:val="2"/>
              </w:numPr>
            </w:pPr>
            <w:r>
              <w:t>Persönlich</w:t>
            </w:r>
          </w:p>
          <w:p w:rsidR="004C50E4" w:rsidRDefault="00916331">
            <w:pPr>
              <w:pStyle w:val="Listenabsatz"/>
              <w:numPr>
                <w:ilvl w:val="0"/>
                <w:numId w:val="2"/>
              </w:numPr>
            </w:pPr>
            <w:r>
              <w:t>Schriftlich</w:t>
            </w:r>
          </w:p>
          <w:p w:rsidR="004C50E4" w:rsidRDefault="00916331">
            <w:pPr>
              <w:pStyle w:val="Listenabsatz"/>
              <w:numPr>
                <w:ilvl w:val="0"/>
                <w:numId w:val="2"/>
              </w:numPr>
            </w:pPr>
            <w:r>
              <w:t>mündlich</w:t>
            </w:r>
          </w:p>
        </w:tc>
        <w:tc>
          <w:tcPr>
            <w:tcW w:w="2107" w:type="dxa"/>
          </w:tcPr>
          <w:p w:rsidR="004C50E4" w:rsidRDefault="004C50E4"/>
        </w:tc>
        <w:tc>
          <w:tcPr>
            <w:tcW w:w="2107" w:type="dxa"/>
          </w:tcPr>
          <w:p w:rsidR="004C50E4" w:rsidRDefault="00916331">
            <w:r>
              <w:t xml:space="preserve">Weitergeben an Kollegen und andere Bereiche (Kommunikation von Restaurant an </w:t>
            </w:r>
            <w:proofErr w:type="spellStart"/>
            <w:r>
              <w:t>Rezi</w:t>
            </w:r>
            <w:proofErr w:type="spellEnd"/>
            <w:r>
              <w:t>)</w:t>
            </w:r>
          </w:p>
        </w:tc>
      </w:tr>
    </w:tbl>
    <w:p w:rsidR="004C50E4" w:rsidRDefault="004C50E4">
      <w:pPr>
        <w:rPr>
          <w:b/>
          <w:bCs/>
        </w:rPr>
      </w:pPr>
    </w:p>
    <w:p w:rsidR="004C50E4" w:rsidRDefault="004C50E4">
      <w:pPr>
        <w:rPr>
          <w:b/>
          <w:bCs/>
        </w:rPr>
      </w:pPr>
    </w:p>
    <w:p w:rsidR="004C50E4" w:rsidRDefault="004C50E4">
      <w:pPr>
        <w:rPr>
          <w:b/>
          <w:bCs/>
        </w:rPr>
      </w:pPr>
    </w:p>
    <w:p w:rsidR="004C50E4" w:rsidRDefault="004C50E4">
      <w:pPr>
        <w:rPr>
          <w:b/>
          <w:bCs/>
        </w:rPr>
      </w:pPr>
    </w:p>
    <w:p w:rsidR="004C50E4" w:rsidRDefault="00916331">
      <w:pPr>
        <w:rPr>
          <w:b/>
          <w:bCs/>
          <w:sz w:val="28"/>
          <w:szCs w:val="28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5687903</wp:posOffset>
                </wp:positionH>
                <wp:positionV relativeFrom="paragraph">
                  <wp:posOffset>-183660</wp:posOffset>
                </wp:positionV>
                <wp:extent cx="984221" cy="968721"/>
                <wp:effectExtent l="0" t="0" r="6985" b="3175"/>
                <wp:wrapNone/>
                <wp:docPr id="15" name="Grafik 1" descr="Ein Bild, das Grafiken, Schwarzweiß, Screenshot, Muster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8325229" name="Grafik 1" descr="Ein Bild, das Grafiken, Schwarzweiß, Screenshot, Muster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37"/>
                        <a:stretch/>
                      </pic:blipFill>
                      <pic:spPr bwMode="auto">
                        <a:xfrm>
                          <a:off x="0" y="0"/>
                          <a:ext cx="984221" cy="9687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4" o:spid="_x0000_s14" type="#_x0000_t75" style="position:absolute;z-index:251659264;o:allowoverlap:true;o:allowincell:true;mso-position-horizontal-relative:text;margin-left:447.87pt;mso-position-horizontal:absolute;mso-position-vertical-relative:text;margin-top:-14.46pt;mso-position-vertical:absolute;width:77.50pt;height:76.28pt;mso-wrap-distance-left:9.00pt;mso-wrap-distance-top:0.00pt;mso-wrap-distance-right:9.00pt;mso-wrap-distance-bottom:0.00pt;z-index:1;" stroked="false">
                <v:imagedata r:id="rId38" o:title=""/>
                <o:lock v:ext="edit" rotation="t"/>
              </v:shape>
            </w:pict>
          </mc:Fallback>
        </mc:AlternateContent>
      </w:r>
      <w:r>
        <w:rPr>
          <w:b/>
          <w:bCs/>
          <w:sz w:val="28"/>
          <w:szCs w:val="28"/>
        </w:rPr>
        <w:t>Die praktische Unterweisung</w:t>
      </w:r>
    </w:p>
    <w:p w:rsidR="004C50E4" w:rsidRDefault="004C50E4">
      <w:pPr>
        <w:rPr>
          <w:b/>
          <w:bCs/>
          <w:sz w:val="28"/>
          <w:szCs w:val="28"/>
        </w:rPr>
      </w:pPr>
    </w:p>
    <w:p w:rsidR="004C50E4" w:rsidRDefault="004C50E4">
      <w:pPr>
        <w:rPr>
          <w:b/>
          <w:bCs/>
          <w:sz w:val="28"/>
          <w:szCs w:val="28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679"/>
        <w:gridCol w:w="8806"/>
      </w:tblGrid>
      <w:tr w:rsidR="004C50E4">
        <w:tc>
          <w:tcPr>
            <w:tcW w:w="1679" w:type="dxa"/>
            <w:shd w:val="clear" w:color="auto" w:fill="FFE599" w:themeFill="accent4" w:themeFillTint="66"/>
          </w:tcPr>
          <w:p w:rsidR="004C50E4" w:rsidRDefault="004C50E4">
            <w:pPr>
              <w:rPr>
                <w:b/>
                <w:bCs/>
              </w:rPr>
            </w:pPr>
          </w:p>
        </w:tc>
        <w:tc>
          <w:tcPr>
            <w:tcW w:w="8806" w:type="dxa"/>
            <w:shd w:val="clear" w:color="auto" w:fill="FFE599" w:themeFill="accent4" w:themeFillTint="66"/>
          </w:tcPr>
          <w:p w:rsidR="004C50E4" w:rsidRDefault="004C50E4">
            <w:pPr>
              <w:rPr>
                <w:b/>
                <w:bCs/>
              </w:rPr>
            </w:pPr>
          </w:p>
          <w:p w:rsidR="004C50E4" w:rsidRDefault="00916331">
            <w:pPr>
              <w:rPr>
                <w:b/>
                <w:bCs/>
              </w:rPr>
            </w:pPr>
            <w:r>
              <w:rPr>
                <w:b/>
                <w:bCs/>
              </w:rPr>
              <w:t>Vorbereitungsphase</w:t>
            </w:r>
          </w:p>
        </w:tc>
      </w:tr>
      <w:tr w:rsidR="004C50E4">
        <w:tc>
          <w:tcPr>
            <w:tcW w:w="1679" w:type="dxa"/>
          </w:tcPr>
          <w:p w:rsidR="004C50E4" w:rsidRDefault="00916331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71580" cy="971686"/>
                      <wp:effectExtent l="0" t="0" r="0" b="0"/>
                      <wp:docPr id="16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8589903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71580" cy="97168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5" o:spid="_x0000_s15" type="#_x0000_t75" style="width:45.01pt;height:76.51pt;mso-wrap-distance-left:0.00pt;mso-wrap-distance-top:0.00pt;mso-wrap-distance-right:0.00pt;mso-wrap-distance-bottom:0.00pt;z-index:1;" stroked="false">
                      <v:imagedata r:id="rId40" o:title=""/>
                      <o:lock v:ext="edit" rotation="t"/>
                    </v:shape>
                  </w:pict>
                </mc:Fallback>
              </mc:AlternateContent>
            </w:r>
          </w:p>
          <w:p w:rsidR="004C50E4" w:rsidRDefault="004C50E4"/>
        </w:tc>
        <w:tc>
          <w:tcPr>
            <w:tcW w:w="8806" w:type="dxa"/>
          </w:tcPr>
          <w:p w:rsidR="004C50E4" w:rsidRDefault="00916331">
            <w:pPr>
              <w:pStyle w:val="Listenabsatz"/>
              <w:numPr>
                <w:ilvl w:val="0"/>
                <w:numId w:val="3"/>
              </w:numPr>
            </w:pPr>
            <w:r>
              <w:t>Bereitstellen der Lehrmittel (Ausbilder)</w:t>
            </w:r>
          </w:p>
          <w:p w:rsidR="004C50E4" w:rsidRDefault="00916331">
            <w:pPr>
              <w:pStyle w:val="Listenabsatz"/>
              <w:numPr>
                <w:ilvl w:val="0"/>
                <w:numId w:val="3"/>
              </w:numPr>
            </w:pPr>
            <w:r>
              <w:t>Begrüßung und Auflockerungsphase</w:t>
            </w:r>
          </w:p>
          <w:p w:rsidR="004C50E4" w:rsidRDefault="00916331">
            <w:pPr>
              <w:pStyle w:val="Listenabsatz"/>
              <w:numPr>
                <w:ilvl w:val="0"/>
                <w:numId w:val="3"/>
              </w:numPr>
            </w:pPr>
            <w:r>
              <w:t>Nennen des Lernziels und abfragen von Vorwissen</w:t>
            </w:r>
          </w:p>
          <w:p w:rsidR="004C50E4" w:rsidRDefault="00916331">
            <w:pPr>
              <w:pStyle w:val="Listenabsatz"/>
              <w:numPr>
                <w:ilvl w:val="0"/>
                <w:numId w:val="3"/>
              </w:numPr>
            </w:pPr>
            <w:r>
              <w:t>Motivierendes Ziel angeben</w:t>
            </w:r>
          </w:p>
        </w:tc>
      </w:tr>
      <w:tr w:rsidR="004C50E4">
        <w:tc>
          <w:tcPr>
            <w:tcW w:w="1679" w:type="dxa"/>
            <w:shd w:val="clear" w:color="auto" w:fill="FFE599" w:themeFill="accent4" w:themeFillTint="66"/>
          </w:tcPr>
          <w:p w:rsidR="004C50E4" w:rsidRDefault="004C50E4"/>
        </w:tc>
        <w:tc>
          <w:tcPr>
            <w:tcW w:w="8806" w:type="dxa"/>
            <w:shd w:val="clear" w:color="auto" w:fill="FFE599" w:themeFill="accent4" w:themeFillTint="66"/>
          </w:tcPr>
          <w:p w:rsidR="004C50E4" w:rsidRDefault="004C50E4"/>
          <w:p w:rsidR="004C50E4" w:rsidRDefault="004C50E4"/>
        </w:tc>
      </w:tr>
      <w:tr w:rsidR="004C50E4">
        <w:tc>
          <w:tcPr>
            <w:tcW w:w="1679" w:type="dxa"/>
          </w:tcPr>
          <w:p w:rsidR="004C50E4" w:rsidRDefault="00916331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43054" cy="838317"/>
                      <wp:effectExtent l="0" t="0" r="0" b="0"/>
                      <wp:docPr id="17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1326492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43054" cy="8383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6" o:spid="_x0000_s16" type="#_x0000_t75" style="width:58.51pt;height:66.01pt;mso-wrap-distance-left:0.00pt;mso-wrap-distance-top:0.00pt;mso-wrap-distance-right:0.00pt;mso-wrap-distance-bottom:0.00pt;z-index:1;" stroked="false">
                      <v:imagedata r:id="rId42" o:title=""/>
                      <o:lock v:ext="edit" rotation="t"/>
                    </v:shape>
                  </w:pict>
                </mc:Fallback>
              </mc:AlternateContent>
            </w:r>
            <w:r>
              <w:t xml:space="preserve"> </w:t>
            </w:r>
          </w:p>
          <w:p w:rsidR="004C50E4" w:rsidRDefault="004C50E4"/>
        </w:tc>
        <w:tc>
          <w:tcPr>
            <w:tcW w:w="8806" w:type="dxa"/>
          </w:tcPr>
          <w:p w:rsidR="004C50E4" w:rsidRDefault="00916331">
            <w:pPr>
              <w:pStyle w:val="Listenabsatz"/>
              <w:numPr>
                <w:ilvl w:val="0"/>
                <w:numId w:val="4"/>
              </w:numPr>
            </w:pPr>
            <w:r>
              <w:t>Erarbeiten theoretischer Inhalte</w:t>
            </w:r>
          </w:p>
          <w:p w:rsidR="004C50E4" w:rsidRDefault="00916331">
            <w:pPr>
              <w:pStyle w:val="Listenabsatz"/>
              <w:numPr>
                <w:ilvl w:val="0"/>
                <w:numId w:val="4"/>
              </w:numPr>
            </w:pPr>
            <w:r>
              <w:t>Praktische Erklärung durch den Ausbilder</w:t>
            </w:r>
          </w:p>
          <w:p w:rsidR="004C50E4" w:rsidRDefault="00916331">
            <w:pPr>
              <w:pStyle w:val="Listenabsatz"/>
              <w:numPr>
                <w:ilvl w:val="0"/>
                <w:numId w:val="4"/>
              </w:numPr>
            </w:pPr>
            <w:r>
              <w:t>Erläutern der Arbeitsschritte</w:t>
            </w:r>
          </w:p>
          <w:p w:rsidR="004C50E4" w:rsidRDefault="004C50E4"/>
        </w:tc>
      </w:tr>
      <w:tr w:rsidR="004C50E4">
        <w:tc>
          <w:tcPr>
            <w:tcW w:w="1679" w:type="dxa"/>
            <w:shd w:val="clear" w:color="auto" w:fill="FFE599" w:themeFill="accent4" w:themeFillTint="66"/>
          </w:tcPr>
          <w:p w:rsidR="004C50E4" w:rsidRDefault="004C50E4"/>
        </w:tc>
        <w:tc>
          <w:tcPr>
            <w:tcW w:w="8806" w:type="dxa"/>
            <w:shd w:val="clear" w:color="auto" w:fill="FFE599" w:themeFill="accent4" w:themeFillTint="66"/>
          </w:tcPr>
          <w:p w:rsidR="004C50E4" w:rsidRDefault="004C50E4"/>
          <w:p w:rsidR="004C50E4" w:rsidRDefault="004C50E4"/>
        </w:tc>
      </w:tr>
      <w:tr w:rsidR="004C50E4">
        <w:tc>
          <w:tcPr>
            <w:tcW w:w="1679" w:type="dxa"/>
          </w:tcPr>
          <w:p w:rsidR="004C50E4" w:rsidRDefault="00916331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52580" cy="971686"/>
                      <wp:effectExtent l="0" t="0" r="9525" b="0"/>
                      <wp:docPr id="18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17818139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2580" cy="97168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7" o:spid="_x0000_s17" type="#_x0000_t75" style="width:59.26pt;height:76.51pt;mso-wrap-distance-left:0.00pt;mso-wrap-distance-top:0.00pt;mso-wrap-distance-right:0.00pt;mso-wrap-distance-bottom:0.00pt;z-index:1;" stroked="false">
                      <v:imagedata r:id="rId44" o:title=""/>
                      <o:lock v:ext="edit" rotation="t"/>
                    </v:shape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8806" w:type="dxa"/>
          </w:tcPr>
          <w:p w:rsidR="004C50E4" w:rsidRDefault="00916331">
            <w:pPr>
              <w:pStyle w:val="Listenabsatz"/>
              <w:numPr>
                <w:ilvl w:val="0"/>
                <w:numId w:val="5"/>
              </w:numPr>
            </w:pPr>
            <w:r>
              <w:t>Der Azubi wendet erlernte Kenntnisse selbst an</w:t>
            </w:r>
          </w:p>
          <w:p w:rsidR="004C50E4" w:rsidRDefault="00916331">
            <w:pPr>
              <w:pStyle w:val="Listenabsatz"/>
              <w:numPr>
                <w:ilvl w:val="0"/>
                <w:numId w:val="5"/>
              </w:numPr>
            </w:pPr>
            <w:r>
              <w:t>Er erklärt dem Ausbilder einzelne Arbeitsschritte</w:t>
            </w:r>
          </w:p>
          <w:p w:rsidR="004C50E4" w:rsidRDefault="00916331">
            <w:pPr>
              <w:pStyle w:val="Listenabsatz"/>
              <w:numPr>
                <w:ilvl w:val="0"/>
                <w:numId w:val="5"/>
              </w:numPr>
            </w:pPr>
            <w:r>
              <w:t>Der Ausbilder greift nur bei Schwierigkeiten ein</w:t>
            </w:r>
          </w:p>
        </w:tc>
      </w:tr>
      <w:tr w:rsidR="004C50E4">
        <w:tc>
          <w:tcPr>
            <w:tcW w:w="1679" w:type="dxa"/>
            <w:shd w:val="clear" w:color="auto" w:fill="FFE599" w:themeFill="accent4" w:themeFillTint="66"/>
          </w:tcPr>
          <w:p w:rsidR="004C50E4" w:rsidRDefault="004C50E4"/>
        </w:tc>
        <w:tc>
          <w:tcPr>
            <w:tcW w:w="8806" w:type="dxa"/>
            <w:shd w:val="clear" w:color="auto" w:fill="FFE599" w:themeFill="accent4" w:themeFillTint="66"/>
          </w:tcPr>
          <w:p w:rsidR="004C50E4" w:rsidRDefault="004C50E4"/>
          <w:p w:rsidR="004C50E4" w:rsidRDefault="004C50E4"/>
        </w:tc>
      </w:tr>
      <w:tr w:rsidR="004C50E4">
        <w:tc>
          <w:tcPr>
            <w:tcW w:w="1679" w:type="dxa"/>
          </w:tcPr>
          <w:p w:rsidR="004C50E4" w:rsidRDefault="00916331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04948" cy="905001"/>
                      <wp:effectExtent l="0" t="0" r="0" b="9525"/>
                      <wp:docPr id="19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77289017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04947" cy="90500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8" o:spid="_x0000_s18" type="#_x0000_t75" style="width:55.51pt;height:71.26pt;mso-wrap-distance-left:0.00pt;mso-wrap-distance-top:0.00pt;mso-wrap-distance-right:0.00pt;mso-wrap-distance-bottom:0.00pt;z-index:1;" stroked="false">
                      <v:imagedata r:id="rId46" o:title=""/>
                      <o:lock v:ext="edit" rotation="t"/>
                    </v:shape>
                  </w:pict>
                </mc:Fallback>
              </mc:AlternateContent>
            </w:r>
          </w:p>
          <w:p w:rsidR="004C50E4" w:rsidRDefault="004C50E4"/>
        </w:tc>
        <w:tc>
          <w:tcPr>
            <w:tcW w:w="8806" w:type="dxa"/>
          </w:tcPr>
          <w:p w:rsidR="004C50E4" w:rsidRDefault="00916331">
            <w:pPr>
              <w:pStyle w:val="Listenabsatz"/>
              <w:numPr>
                <w:ilvl w:val="0"/>
                <w:numId w:val="6"/>
              </w:numPr>
            </w:pPr>
            <w:r>
              <w:t>Der Azubi übt die erlernten Inhalte</w:t>
            </w:r>
          </w:p>
          <w:p w:rsidR="004C50E4" w:rsidRDefault="00916331">
            <w:pPr>
              <w:pStyle w:val="Listenabsatz"/>
              <w:numPr>
                <w:ilvl w:val="0"/>
                <w:numId w:val="6"/>
              </w:numPr>
            </w:pPr>
            <w:r>
              <w:t xml:space="preserve">Er wird in angemessener Weise gelobt </w:t>
            </w:r>
            <w:r>
              <w:rPr>
                <w:rFonts w:ascii="Wingdings" w:eastAsia="Wingdings" w:hAnsi="Wingdings" w:cs="Wingdings"/>
              </w:rPr>
              <w:t></w:t>
            </w:r>
            <w:r>
              <w:t xml:space="preserve"> Motivation</w:t>
            </w:r>
          </w:p>
          <w:p w:rsidR="004C50E4" w:rsidRDefault="00916331">
            <w:pPr>
              <w:pStyle w:val="Listenabsatz"/>
              <w:numPr>
                <w:ilvl w:val="0"/>
                <w:numId w:val="6"/>
              </w:numPr>
            </w:pPr>
            <w:r>
              <w:t>Der Ausbilder steht für Rückfragen zur Verfügung</w:t>
            </w:r>
          </w:p>
          <w:p w:rsidR="004C50E4" w:rsidRDefault="00916331">
            <w:pPr>
              <w:pStyle w:val="Listenabsatz"/>
              <w:numPr>
                <w:ilvl w:val="0"/>
                <w:numId w:val="6"/>
              </w:numPr>
            </w:pPr>
            <w:r>
              <w:t>Dem Azubi wird ein Handout ausgehändigt</w:t>
            </w:r>
          </w:p>
          <w:p w:rsidR="004C50E4" w:rsidRDefault="004C50E4"/>
        </w:tc>
      </w:tr>
    </w:tbl>
    <w:p w:rsidR="004C50E4" w:rsidRDefault="004C50E4">
      <w:pPr>
        <w:rPr>
          <w:b/>
          <w:bCs/>
        </w:rPr>
      </w:pPr>
    </w:p>
    <w:p w:rsidR="004C50E4" w:rsidRDefault="004C50E4">
      <w:pPr>
        <w:rPr>
          <w:b/>
          <w:bCs/>
        </w:rPr>
      </w:pPr>
    </w:p>
    <w:p w:rsidR="004C50E4" w:rsidRDefault="004C50E4">
      <w:pPr>
        <w:rPr>
          <w:b/>
          <w:bCs/>
        </w:rPr>
      </w:pPr>
    </w:p>
    <w:p w:rsidR="004C50E4" w:rsidRDefault="004C50E4">
      <w:pPr>
        <w:rPr>
          <w:b/>
          <w:bCs/>
        </w:rPr>
      </w:pPr>
    </w:p>
    <w:p w:rsidR="004C50E4" w:rsidRDefault="004C50E4">
      <w:pPr>
        <w:rPr>
          <w:b/>
          <w:bCs/>
        </w:rPr>
      </w:pPr>
    </w:p>
    <w:p w:rsidR="004C50E4" w:rsidRDefault="004C50E4">
      <w:pPr>
        <w:rPr>
          <w:b/>
          <w:bCs/>
        </w:rPr>
      </w:pPr>
    </w:p>
    <w:p w:rsidR="004C50E4" w:rsidRDefault="004C50E4">
      <w:pPr>
        <w:rPr>
          <w:b/>
          <w:bCs/>
        </w:rPr>
      </w:pPr>
    </w:p>
    <w:p w:rsidR="004C50E4" w:rsidRDefault="004C50E4">
      <w:pPr>
        <w:rPr>
          <w:b/>
          <w:bCs/>
        </w:rPr>
      </w:pPr>
    </w:p>
    <w:p w:rsidR="004C50E4" w:rsidRDefault="0091633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Arbeitsauftrag:</w:t>
      </w:r>
    </w:p>
    <w:p w:rsidR="004C50E4" w:rsidRDefault="00916331">
      <w:pPr>
        <w:jc w:val="both"/>
      </w:pPr>
      <w:r>
        <w:t xml:space="preserve">Sie sind als </w:t>
      </w:r>
      <w:proofErr w:type="spellStart"/>
      <w:r>
        <w:t>AssistentIN</w:t>
      </w:r>
      <w:proofErr w:type="spellEnd"/>
      <w:r>
        <w:t xml:space="preserve"> in Ihrem Betrieb zuständig für die Qualitätssicherung im Housekeeping. Um diese professionell durchzuführen sind Sie für den ADA angemeldet. Um die Ausbildereignung</w:t>
      </w:r>
      <w:r>
        <w:t xml:space="preserve">sprüfung (SA) möglichst gut abzuschließen, haben Sie </w:t>
      </w:r>
      <w:r>
        <w:t xml:space="preserve">die Möglichkeit, im Haus die neuen Mitarbeiter nach der 4 Stufen Methode unterweisen. Die MA sind </w:t>
      </w:r>
      <w:proofErr w:type="gramStart"/>
      <w:r>
        <w:t xml:space="preserve">alle </w:t>
      </w:r>
      <w:r>
        <w:t>ungelernte Kräfte</w:t>
      </w:r>
      <w:proofErr w:type="gramEnd"/>
      <w:r>
        <w:t>.</w:t>
      </w:r>
    </w:p>
    <w:p w:rsidR="004C50E4" w:rsidRDefault="00916331">
      <w:pPr>
        <w:pStyle w:val="Listenabsatz"/>
        <w:numPr>
          <w:ilvl w:val="0"/>
          <w:numId w:val="8"/>
        </w:numPr>
        <w:jc w:val="both"/>
      </w:pPr>
      <w:r>
        <w:t>Arbeiten Sie eine Unterweisung der 4 Stufen Methode aus</w:t>
      </w:r>
    </w:p>
    <w:p w:rsidR="004C50E4" w:rsidRDefault="00916331">
      <w:pPr>
        <w:pStyle w:val="Listenabsatz"/>
        <w:numPr>
          <w:ilvl w:val="0"/>
          <w:numId w:val="8"/>
        </w:numPr>
        <w:jc w:val="both"/>
      </w:pPr>
      <w:r>
        <w:t xml:space="preserve">Wählen Sie eine oder </w:t>
      </w:r>
      <w:proofErr w:type="gramStart"/>
      <w:r>
        <w:t>meh</w:t>
      </w:r>
      <w:r>
        <w:t>rere geeignete Methode</w:t>
      </w:r>
      <w:proofErr w:type="gramEnd"/>
      <w:r>
        <w:t>(n)***</w:t>
      </w:r>
    </w:p>
    <w:p w:rsidR="004C50E4" w:rsidRDefault="00916331">
      <w:pPr>
        <w:pStyle w:val="Listenabsatz"/>
        <w:numPr>
          <w:ilvl w:val="0"/>
          <w:numId w:val="8"/>
        </w:numPr>
        <w:jc w:val="both"/>
      </w:pPr>
      <w:r>
        <w:t>Erstellen Sie dazu ein schriftliches Konzept (PPP) für den Prüfungsausschuss. Die PPP sollen die einzelnen Phasen und Schritte der Unterweisung beinhalten</w:t>
      </w:r>
    </w:p>
    <w:p w:rsidR="004C50E4" w:rsidRDefault="00916331">
      <w:pPr>
        <w:jc w:val="both"/>
      </w:pPr>
      <w:r>
        <w:t>Sie unterweisen den neuen MA (Kollege über Losverfahren) den Lerninhalt,</w:t>
      </w:r>
      <w:r>
        <w:t xml:space="preserve"> dann präsentieren dem Prüfungsausschuss die PPP, </w:t>
      </w:r>
    </w:p>
    <w:p w:rsidR="004C50E4" w:rsidRDefault="00916331">
      <w:pPr>
        <w:rPr>
          <w:u w:val="single"/>
        </w:rPr>
      </w:pPr>
      <w:r>
        <w:rPr>
          <w:u w:val="single"/>
        </w:rPr>
        <w:t>Themenauswahl zum Thema Unterweisung:</w:t>
      </w:r>
    </w:p>
    <w:p w:rsidR="004C50E4" w:rsidRDefault="00916331">
      <w:pPr>
        <w:pStyle w:val="Listenabsatz"/>
        <w:numPr>
          <w:ilvl w:val="0"/>
          <w:numId w:val="9"/>
        </w:numPr>
      </w:pPr>
      <w:r>
        <w:t>Schrank reinigen, Ausräumen mit System, Einräumen: Originalzustand wiederherstellen</w:t>
      </w:r>
    </w:p>
    <w:p w:rsidR="004C50E4" w:rsidRDefault="00916331">
      <w:pPr>
        <w:pStyle w:val="Listenabsatz"/>
        <w:numPr>
          <w:ilvl w:val="0"/>
          <w:numId w:val="9"/>
        </w:numPr>
      </w:pPr>
      <w:r>
        <w:t>Reinigungsablauf bei Bleibe und Abreise i</w:t>
      </w:r>
    </w:p>
    <w:p w:rsidR="004C50E4" w:rsidRDefault="00916331">
      <w:pPr>
        <w:pStyle w:val="Listenabsatz"/>
        <w:numPr>
          <w:ilvl w:val="0"/>
          <w:numId w:val="9"/>
        </w:numPr>
      </w:pPr>
      <w:r>
        <w:t>Wäsche falten und fachgerechtes Legen</w:t>
      </w:r>
      <w:r>
        <w:t xml:space="preserve"> von Wäsche und in den Schrank einräumen</w:t>
      </w:r>
    </w:p>
    <w:p w:rsidR="004C50E4" w:rsidRDefault="00916331">
      <w:pPr>
        <w:pStyle w:val="Listenabsatz"/>
        <w:numPr>
          <w:ilvl w:val="0"/>
          <w:numId w:val="9"/>
        </w:numPr>
      </w:pPr>
      <w:r>
        <w:t>Maschinen und Geräte in Betrieb nehmen, überprüfen und zurückräumen</w:t>
      </w:r>
    </w:p>
    <w:p w:rsidR="004C50E4" w:rsidRDefault="00916331">
      <w:pPr>
        <w:pStyle w:val="Listenabsatz"/>
        <w:numPr>
          <w:ilvl w:val="0"/>
          <w:numId w:val="9"/>
        </w:numPr>
      </w:pPr>
      <w:r>
        <w:t>Reinigungswagen, mit Putzeimer (Hygiene, Ergonomie, Arbeitsschutz) bestücken und abbauen</w:t>
      </w:r>
    </w:p>
    <w:p w:rsidR="004C50E4" w:rsidRDefault="00916331">
      <w:pPr>
        <w:pStyle w:val="Listenabsatz"/>
        <w:numPr>
          <w:ilvl w:val="0"/>
          <w:numId w:val="9"/>
        </w:numPr>
      </w:pPr>
      <w:r>
        <w:t xml:space="preserve">Wäschewagen bestücken (Hygiene, Ergonomie, Arbeitsschutz) </w:t>
      </w:r>
      <w:r>
        <w:t xml:space="preserve">und </w:t>
      </w:r>
      <w:proofErr w:type="spellStart"/>
      <w:r>
        <w:t>verräumen</w:t>
      </w:r>
      <w:proofErr w:type="spellEnd"/>
    </w:p>
    <w:p w:rsidR="004C50E4" w:rsidRDefault="00916331">
      <w:pPr>
        <w:pStyle w:val="Listenabsatz"/>
        <w:numPr>
          <w:ilvl w:val="0"/>
          <w:numId w:val="9"/>
        </w:numPr>
      </w:pPr>
      <w:r>
        <w:t>Betten beziehen (Hygiene, Ergonomie, Arbeitsschutz), Umgang mit dem Gast im Zimmer</w:t>
      </w:r>
    </w:p>
    <w:p w:rsidR="004C50E4" w:rsidRDefault="00916331">
      <w:pPr>
        <w:pStyle w:val="Listenabsatz"/>
        <w:numPr>
          <w:ilvl w:val="0"/>
          <w:numId w:val="9"/>
        </w:numPr>
      </w:pPr>
      <w:r>
        <w:t xml:space="preserve">Geeigneten Feuchtigkeitsgrad und Ablauf anwenden bei der Reinigung von </w:t>
      </w:r>
      <w:r>
        <w:t>verschiedenen Oberflächen</w:t>
      </w:r>
    </w:p>
    <w:p w:rsidR="004C50E4" w:rsidRDefault="00916331">
      <w:pPr>
        <w:pStyle w:val="Listenabsatz"/>
        <w:numPr>
          <w:ilvl w:val="0"/>
          <w:numId w:val="9"/>
        </w:numPr>
      </w:pPr>
      <w:r>
        <w:t>Handtücher und Toilettenpapier drapieren und falten</w:t>
      </w:r>
    </w:p>
    <w:p w:rsidR="004C50E4" w:rsidRDefault="00916331">
      <w:pPr>
        <w:rPr>
          <w:b/>
          <w:bCs/>
        </w:rPr>
      </w:pPr>
      <w:r>
        <w:rPr>
          <w:b/>
          <w:bCs/>
        </w:rPr>
        <w:t>*** Infor</w:t>
      </w:r>
      <w:r>
        <w:rPr>
          <w:b/>
          <w:bCs/>
        </w:rPr>
        <w:t>mation zur Methodenauswahl</w:t>
      </w:r>
    </w:p>
    <w:p w:rsidR="004C50E4" w:rsidRDefault="00916331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5380892" cy="3515312"/>
                <wp:effectExtent l="0" t="0" r="0" b="9525"/>
                <wp:docPr id="20" name="Grafik 1" descr="Ein Bild, das Text, Screenshot, Schrift, Dokumen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3605514" name="Grafik 1" descr="Ein Bild, das Text, Screenshot, Schrift, Dokument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47"/>
                        <a:stretch/>
                      </pic:blipFill>
                      <pic:spPr bwMode="auto">
                        <a:xfrm>
                          <a:off x="0" y="0"/>
                          <a:ext cx="5386901" cy="3519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9" o:spid="_x0000_s19" type="#_x0000_t75" style="width:423.69pt;height:276.80pt;mso-wrap-distance-left:0.00pt;mso-wrap-distance-top:0.00pt;mso-wrap-distance-right:0.00pt;mso-wrap-distance-bottom:0.00pt;z-index:1;" stroked="false">
                <v:imagedata r:id="rId48" o:title=""/>
                <o:lock v:ext="edit" rotation="t"/>
              </v:shape>
            </w:pict>
          </mc:Fallback>
        </mc:AlternateContent>
      </w:r>
    </w:p>
    <w:sectPr w:rsidR="004C50E4">
      <w:headerReference w:type="default" r:id="rId49"/>
      <w:pgSz w:w="11906" w:h="16838"/>
      <w:pgMar w:top="567" w:right="510" w:bottom="567" w:left="851" w:header="283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0E4" w:rsidRDefault="00916331">
      <w:pPr>
        <w:spacing w:after="0" w:line="240" w:lineRule="auto"/>
      </w:pPr>
      <w:r>
        <w:separator/>
      </w:r>
    </w:p>
  </w:endnote>
  <w:endnote w:type="continuationSeparator" w:id="0">
    <w:p w:rsidR="004C50E4" w:rsidRDefault="0091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0E4" w:rsidRDefault="00916331">
      <w:pPr>
        <w:spacing w:after="0" w:line="240" w:lineRule="auto"/>
      </w:pPr>
      <w:r>
        <w:separator/>
      </w:r>
    </w:p>
  </w:footnote>
  <w:footnote w:type="continuationSeparator" w:id="0">
    <w:p w:rsidR="004C50E4" w:rsidRDefault="00916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Look w:val="04A0" w:firstRow="1" w:lastRow="0" w:firstColumn="1" w:lastColumn="0" w:noHBand="0" w:noVBand="1"/>
    </w:tblPr>
    <w:tblGrid>
      <w:gridCol w:w="1732"/>
      <w:gridCol w:w="6389"/>
      <w:gridCol w:w="1081"/>
    </w:tblGrid>
    <w:tr w:rsidR="004C50E4">
      <w:trPr>
        <w:trHeight w:val="964"/>
      </w:trPr>
      <w:tc>
        <w:tcPr>
          <w:tcW w:w="173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C50E4" w:rsidRDefault="00916331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tabs>
              <w:tab w:val="left" w:pos="758"/>
            </w:tabs>
          </w:pPr>
          <w:r>
            <w:rPr>
              <w:rFonts w:ascii="Arial" w:eastAsia="Arial" w:hAnsi="Arial" w:cs="Arial"/>
              <w:color w:val="000000"/>
              <w:sz w:val="22"/>
            </w:rPr>
            <w:t>Schullogo</w:t>
          </w:r>
          <w:r>
            <w:rPr>
              <w:rFonts w:ascii="Comic Sans MS" w:eastAsia="Comic Sans MS" w:hAnsi="Comic Sans MS" w:cs="Comic Sans MS"/>
              <w:color w:val="000000"/>
              <w:sz w:val="28"/>
            </w:rPr>
            <w:tab/>
          </w:r>
        </w:p>
      </w:tc>
      <w:tc>
        <w:tcPr>
          <w:tcW w:w="6389" w:type="dxa"/>
          <w:tcBorders>
            <w:top w:val="single" w:sz="8" w:space="0" w:color="000000"/>
            <w:left w:val="none" w:sz="4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C50E4" w:rsidRDefault="00916331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</w:pPr>
          <w:r>
            <w:rPr>
              <w:rFonts w:ascii="Arial" w:eastAsia="Arial" w:hAnsi="Arial" w:cs="Arial"/>
              <w:color w:val="000000"/>
              <w:sz w:val="8"/>
            </w:rPr>
            <w:t> </w:t>
          </w:r>
        </w:p>
        <w:p w:rsidR="004C50E4" w:rsidRDefault="00916331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spacing w:before="80"/>
          </w:pPr>
          <w:r>
            <w:rPr>
              <w:rFonts w:ascii="Arial" w:eastAsia="Arial" w:hAnsi="Arial" w:cs="Arial"/>
              <w:color w:val="000000"/>
              <w:sz w:val="20"/>
            </w:rPr>
            <w:t xml:space="preserve">Name: </w:t>
          </w:r>
          <w:r>
            <w:rPr>
              <w:rFonts w:ascii="Arial" w:eastAsia="Arial" w:hAnsi="Arial" w:cs="Arial"/>
              <w:color w:val="A6A6A6"/>
              <w:sz w:val="20"/>
            </w:rPr>
            <w:t>_______________________</w:t>
          </w:r>
          <w:r>
            <w:rPr>
              <w:rFonts w:ascii="Arial" w:eastAsia="Arial" w:hAnsi="Arial" w:cs="Arial"/>
              <w:color w:val="000000"/>
              <w:sz w:val="20"/>
            </w:rPr>
            <w:t xml:space="preserve"> Klasse: </w:t>
          </w:r>
          <w:r>
            <w:rPr>
              <w:rFonts w:ascii="Arial" w:eastAsia="Arial" w:hAnsi="Arial" w:cs="Arial"/>
              <w:color w:val="A6A6A6"/>
              <w:sz w:val="20"/>
            </w:rPr>
            <w:t>_______</w:t>
          </w:r>
          <w:r>
            <w:rPr>
              <w:rFonts w:ascii="Arial" w:eastAsia="Arial" w:hAnsi="Arial" w:cs="Arial"/>
              <w:color w:val="000000"/>
              <w:sz w:val="20"/>
            </w:rPr>
            <w:t xml:space="preserve"> Datum: </w:t>
          </w:r>
          <w:r>
            <w:rPr>
              <w:rFonts w:ascii="Arial" w:eastAsia="Arial" w:hAnsi="Arial" w:cs="Arial"/>
              <w:color w:val="A6A6A6"/>
              <w:sz w:val="20"/>
            </w:rPr>
            <w:t>_______</w:t>
          </w:r>
        </w:p>
        <w:p w:rsidR="004C50E4" w:rsidRDefault="00916331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jc w:val="center"/>
          </w:pPr>
          <w:r>
            <w:rPr>
              <w:rFonts w:ascii="Arial" w:eastAsia="Arial" w:hAnsi="Arial" w:cs="Arial"/>
              <w:b/>
              <w:color w:val="000000"/>
              <w:sz w:val="28"/>
            </w:rPr>
            <w:t xml:space="preserve">LF </w:t>
          </w:r>
        </w:p>
        <w:p w:rsidR="004C50E4" w:rsidRDefault="00916331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</w:pPr>
          <w:r>
            <w:rPr>
              <w:rFonts w:ascii="Arial" w:eastAsia="Arial" w:hAnsi="Arial" w:cs="Arial"/>
              <w:color w:val="000000"/>
              <w:sz w:val="10"/>
            </w:rPr>
            <w:t> </w:t>
          </w:r>
        </w:p>
      </w:tc>
      <w:tc>
        <w:tcPr>
          <w:tcW w:w="1081" w:type="dxa"/>
          <w:tcBorders>
            <w:top w:val="single" w:sz="8" w:space="0" w:color="000000"/>
            <w:left w:val="none" w:sz="4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C50E4" w:rsidRDefault="00916331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jc w:val="center"/>
          </w:pPr>
          <w:r>
            <w:rPr>
              <w:rFonts w:ascii="Arial" w:eastAsia="Arial" w:hAnsi="Arial" w:cs="Arial"/>
              <w:color w:val="000000"/>
              <w:sz w:val="28"/>
            </w:rPr>
            <w:t>Fach-bez.</w:t>
          </w:r>
        </w:p>
        <w:p w:rsidR="004C50E4" w:rsidRDefault="00916331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jc w:val="center"/>
          </w:pPr>
          <w:r>
            <w:rPr>
              <w:rFonts w:ascii="Arial" w:eastAsia="Arial" w:hAnsi="Arial" w:cs="Arial"/>
              <w:color w:val="000000"/>
              <w:sz w:val="22"/>
            </w:rPr>
            <w:t> </w:t>
          </w:r>
        </w:p>
      </w:tc>
    </w:tr>
  </w:tbl>
  <w:p w:rsidR="004C50E4" w:rsidRDefault="004C50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203A"/>
    <w:multiLevelType w:val="multilevel"/>
    <w:tmpl w:val="F98E861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10082"/>
    <w:multiLevelType w:val="multilevel"/>
    <w:tmpl w:val="30BA96F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93926"/>
    <w:multiLevelType w:val="multilevel"/>
    <w:tmpl w:val="36D04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B5839"/>
    <w:multiLevelType w:val="multilevel"/>
    <w:tmpl w:val="94E0C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1F65"/>
    <w:multiLevelType w:val="multilevel"/>
    <w:tmpl w:val="382A2C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61F4C"/>
    <w:multiLevelType w:val="multilevel"/>
    <w:tmpl w:val="B610F79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03110"/>
    <w:multiLevelType w:val="multilevel"/>
    <w:tmpl w:val="EFD6A8C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64138"/>
    <w:multiLevelType w:val="multilevel"/>
    <w:tmpl w:val="74CE7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92271"/>
    <w:multiLevelType w:val="multilevel"/>
    <w:tmpl w:val="1BA8503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E4"/>
    <w:rsid w:val="004C50E4"/>
    <w:rsid w:val="0091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0671"/>
  <w15:docId w15:val="{421DF182-418A-40E3-A377-66E05848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lang w:val="de-DE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50.png"/><Relationship Id="rId26" Type="http://schemas.openxmlformats.org/officeDocument/2006/relationships/image" Target="media/image90.png"/><Relationship Id="rId39" Type="http://schemas.openxmlformats.org/officeDocument/2006/relationships/image" Target="media/image16.png"/><Relationship Id="rId21" Type="http://schemas.openxmlformats.org/officeDocument/2006/relationships/image" Target="media/image7.png"/><Relationship Id="rId34" Type="http://schemas.openxmlformats.org/officeDocument/2006/relationships/image" Target="media/image130.png"/><Relationship Id="rId42" Type="http://schemas.openxmlformats.org/officeDocument/2006/relationships/image" Target="media/image170.png"/><Relationship Id="rId47" Type="http://schemas.openxmlformats.org/officeDocument/2006/relationships/image" Target="media/image20.png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40.png"/><Relationship Id="rId29" Type="http://schemas.openxmlformats.org/officeDocument/2006/relationships/image" Target="media/image11.png"/><Relationship Id="rId11" Type="http://schemas.openxmlformats.org/officeDocument/2006/relationships/image" Target="media/image2.png"/><Relationship Id="rId24" Type="http://schemas.openxmlformats.org/officeDocument/2006/relationships/image" Target="media/image80.png"/><Relationship Id="rId32" Type="http://schemas.openxmlformats.org/officeDocument/2006/relationships/image" Target="media/image120.png"/><Relationship Id="rId37" Type="http://schemas.openxmlformats.org/officeDocument/2006/relationships/image" Target="media/image15.png"/><Relationship Id="rId40" Type="http://schemas.openxmlformats.org/officeDocument/2006/relationships/image" Target="media/image160.png"/><Relationship Id="rId45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image" Target="media/image100.png"/><Relationship Id="rId36" Type="http://schemas.openxmlformats.org/officeDocument/2006/relationships/image" Target="media/image140.png"/><Relationship Id="rId49" Type="http://schemas.openxmlformats.org/officeDocument/2006/relationships/header" Target="header1.xml"/><Relationship Id="rId10" Type="http://schemas.openxmlformats.org/officeDocument/2006/relationships/image" Target="media/image110.png"/><Relationship Id="rId19" Type="http://schemas.openxmlformats.org/officeDocument/2006/relationships/image" Target="media/image6.png"/><Relationship Id="rId31" Type="http://schemas.openxmlformats.org/officeDocument/2006/relationships/image" Target="media/image12.png"/><Relationship Id="rId44" Type="http://schemas.openxmlformats.org/officeDocument/2006/relationships/image" Target="media/image180.png"/><Relationship Id="rId4" Type="http://schemas.openxmlformats.org/officeDocument/2006/relationships/webSettings" Target="webSettings.xml"/><Relationship Id="rId14" Type="http://schemas.openxmlformats.org/officeDocument/2006/relationships/image" Target="media/image30.png"/><Relationship Id="rId22" Type="http://schemas.openxmlformats.org/officeDocument/2006/relationships/image" Target="media/image70.png"/><Relationship Id="rId27" Type="http://schemas.openxmlformats.org/officeDocument/2006/relationships/image" Target="media/image10.png"/><Relationship Id="rId30" Type="http://schemas.openxmlformats.org/officeDocument/2006/relationships/image" Target="media/image111.png"/><Relationship Id="rId35" Type="http://schemas.openxmlformats.org/officeDocument/2006/relationships/image" Target="media/image14.png"/><Relationship Id="rId43" Type="http://schemas.openxmlformats.org/officeDocument/2006/relationships/image" Target="media/image18.png"/><Relationship Id="rId48" Type="http://schemas.openxmlformats.org/officeDocument/2006/relationships/image" Target="media/image200.png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21.png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image" Target="media/image13.png"/><Relationship Id="rId38" Type="http://schemas.openxmlformats.org/officeDocument/2006/relationships/image" Target="media/image150.png"/><Relationship Id="rId46" Type="http://schemas.openxmlformats.org/officeDocument/2006/relationships/image" Target="media/image190.png"/><Relationship Id="rId20" Type="http://schemas.openxmlformats.org/officeDocument/2006/relationships/image" Target="media/image60.png"/><Relationship Id="rId41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411</Words>
  <Characters>2591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Tuider</dc:creator>
  <cp:keywords/>
  <dc:description/>
  <cp:lastModifiedBy>Stark, Alfred</cp:lastModifiedBy>
  <cp:revision>23</cp:revision>
  <dcterms:created xsi:type="dcterms:W3CDTF">2023-11-15T10:40:00Z</dcterms:created>
  <dcterms:modified xsi:type="dcterms:W3CDTF">2025-06-03T14:26:00Z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d0f992-5b30-4030-9f58-f738860976b6_Enabled">
    <vt:lpwstr>true</vt:lpwstr>
  </property>
  <property fmtid="{D5CDD505-2E9C-101B-9397-08002B2CF9AE}" pid="3" name="MSIP_Label_01d0f992-5b30-4030-9f58-f738860976b6_SetDate">
    <vt:lpwstr>2023-01-07T09:36:00Z</vt:lpwstr>
  </property>
  <property fmtid="{D5CDD505-2E9C-101B-9397-08002B2CF9AE}" pid="4" name="MSIP_Label_01d0f992-5b30-4030-9f58-f738860976b6_Method">
    <vt:lpwstr>Standard</vt:lpwstr>
  </property>
  <property fmtid="{D5CDD505-2E9C-101B-9397-08002B2CF9AE}" pid="5" name="MSIP_Label_01d0f992-5b30-4030-9f58-f738860976b6_Name">
    <vt:lpwstr>Öffentlich</vt:lpwstr>
  </property>
  <property fmtid="{D5CDD505-2E9C-101B-9397-08002B2CF9AE}" pid="6" name="MSIP_Label_01d0f992-5b30-4030-9f58-f738860976b6_SiteId">
    <vt:lpwstr>9ed03616-b286-4785-a82d-495ca5dfdbf6</vt:lpwstr>
  </property>
  <property fmtid="{D5CDD505-2E9C-101B-9397-08002B2CF9AE}" pid="7" name="MSIP_Label_01d0f992-5b30-4030-9f58-f738860976b6_ActionId">
    <vt:lpwstr>0737dc82-f3d8-4b90-a9b7-76090a2f20c8</vt:lpwstr>
  </property>
  <property fmtid="{D5CDD505-2E9C-101B-9397-08002B2CF9AE}" pid="8" name="MSIP_Label_01d0f992-5b30-4030-9f58-f738860976b6_ContentBits">
    <vt:lpwstr>0</vt:lpwstr>
  </property>
</Properties>
</file>