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Arbeitsorganisation im Housekeeping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Schulung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Arbeitsauftrag </w:t>
      </w:r>
      <w:r>
        <w:rPr>
          <w:rFonts w:ascii="Arial" w:hAnsi="Arial" w:cs="Arial"/>
          <w:b/>
          <w:sz w:val="28"/>
          <w:szCs w:val="28"/>
        </w:rPr>
        <w:t xml:space="preserve">– Beispiel</w:t>
      </w:r>
      <w:r>
        <w:rPr>
          <w:rFonts w:ascii="Arial" w:hAnsi="Arial" w:cs="Arial"/>
          <w:b/>
          <w:sz w:val="28"/>
          <w:szCs w:val="28"/>
        </w:rPr>
        <w:t xml:space="preserve"> Parkettboden saugen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911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3690"/>
        <w:gridCol w:w="3150"/>
      </w:tblGrid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Was ist zu tun?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Wie geht das?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Warum geht das so?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Düse mit Bürstenkranz montieren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Auf das Teleskoprohr stecken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Teleskoprohr ausziehen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So lange, bis bei gerader Haltung eine Reichweite von zwei Metern erzielt ist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Saugkraft wählen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Mittelstärke einstellen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Einschalten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Fußtaste drücken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Saugen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Links vom Gerät stehen, 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Saugschlau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ch mit der rechten Hand stützen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Laut Arbeitsschema in der linken Ecke beginnend zur Tür saugen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numPr>
                <w:ilvl w:val="0"/>
                <w:numId w:val="30"/>
              </w:num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 w:left="425"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 w:left="425"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 w:left="425"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 w:left="425"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numPr>
                <w:ilvl w:val="0"/>
                <w:numId w:val="30"/>
              </w:num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Ausschalten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Fußtaste drücken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</w:tbl>
    <w:p>
      <w:pPr>
        <w:numPr>
          <w:ilvl w:val="0"/>
          <w:numId w:val="30"/>
        </w:numPr>
        <w:pBdr/>
        <w:spacing/>
        <w:ind/>
        <w:jc w:val="left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 xml:space="preserve">Richtige Einstellung für den Parkettboden</w:t>
      </w:r>
      <w:r>
        <w:rPr>
          <w:rFonts w:ascii="Arial" w:hAnsi="Arial" w:cs="Arial"/>
          <w:sz w:val="24"/>
          <w:szCs w:val="24"/>
          <w:lang w:val="de-AT"/>
        </w:rPr>
        <w:t xml:space="preserve">; </w:t>
      </w:r>
      <w:r>
        <w:rPr>
          <w:rFonts w:ascii="Arial" w:hAnsi="Arial" w:cs="Arial"/>
          <w:sz w:val="24"/>
          <w:szCs w:val="24"/>
          <w:lang w:val="de-AT"/>
        </w:rPr>
        <w:t xml:space="preserve">Lückenlose Arbeitsweise</w:t>
      </w:r>
      <w:r>
        <w:rPr>
          <w:rFonts w:ascii="Arial" w:hAnsi="Arial" w:cs="Arial"/>
          <w:sz w:val="24"/>
          <w:szCs w:val="24"/>
          <w:lang w:val="de-AT"/>
        </w:rPr>
        <w:t xml:space="preserve">;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sz w:val="24"/>
          <w:szCs w:val="24"/>
          <w:lang w:val="de-AT"/>
        </w:rPr>
        <w:t xml:space="preserve">Für glatte Böden geeignete Düse</w:t>
      </w:r>
      <w:r>
        <w:rPr>
          <w:rFonts w:ascii="Arial" w:hAnsi="Arial" w:cs="Arial"/>
          <w:sz w:val="24"/>
          <w:szCs w:val="24"/>
          <w:lang w:val="de-AT"/>
        </w:rPr>
        <w:t xml:space="preserve">; </w:t>
      </w:r>
      <w:r>
        <w:rPr>
          <w:rFonts w:ascii="Arial" w:hAnsi="Arial" w:cs="Arial"/>
          <w:sz w:val="24"/>
          <w:szCs w:val="24"/>
          <w:lang w:val="de-AT"/>
        </w:rPr>
        <w:t xml:space="preserve">Ergonomisch richtig</w:t>
      </w:r>
      <w:r>
        <w:rPr>
          <w:rFonts w:ascii="Arial" w:hAnsi="Arial" w:cs="Arial"/>
          <w:sz w:val="24"/>
          <w:szCs w:val="24"/>
          <w:lang w:val="de-AT"/>
        </w:rPr>
        <w:t xml:space="preserve">; </w:t>
      </w:r>
      <w:r>
        <w:rPr>
          <w:rFonts w:ascii="Arial" w:hAnsi="Arial" w:cs="Arial"/>
          <w:sz w:val="24"/>
          <w:szCs w:val="24"/>
          <w:lang w:val="de-AT"/>
        </w:rPr>
        <w:t xml:space="preserve">Richtige Arbeitshaltung</w:t>
      </w:r>
      <w:r>
        <w:rPr>
          <w:rFonts w:ascii="Arial" w:hAnsi="Arial" w:cs="Arial"/>
          <w:sz w:val="24"/>
          <w:szCs w:val="24"/>
          <w:lang w:val="de-AT"/>
        </w:rPr>
      </w:r>
      <w:r>
        <w:rPr>
          <w:rFonts w:ascii="Arial" w:hAnsi="Arial" w:cs="Arial"/>
          <w:sz w:val="24"/>
          <w:szCs w:val="24"/>
          <w:lang w:val="de-AT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1418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Courier New">
    <w:panose1 w:val="02070309020205020404"/>
  </w:font>
  <w:font w:name="Wingdings">
    <w:panose1 w:val="05010000000000000000"/>
  </w:font>
  <w:font w:name="Lucida Sans">
    <w:panose1 w:val="020B0603030804020204"/>
  </w:font>
  <w:font w:name="I Optima Oblique">
    <w:panose1 w:val="020F0502020204030204"/>
  </w:font>
  <w:font w:name="LucidaSans Roman">
    <w:panose1 w:val="020F0502020204030204"/>
  </w:font>
  <w:font w:name="Times">
    <w:panose1 w:val="02020603050405020304"/>
  </w:font>
  <w:font w:name="Garamond">
    <w:panose1 w:val="02020603050405020304"/>
  </w:font>
  <w:font w:name="Symbol">
    <w:panose1 w:val="05010000000000000000"/>
  </w:font>
  <w:font w:name="ScalaSansLF-Regular">
    <w:panose1 w:val="020F0502020204030204"/>
  </w:font>
  <w:font w:name="BI Optima BoldOblique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>
        <w:top w:val="single" w:color="000000" w:sz="4" w:space="1"/>
      </w:pBdr>
      <w:spacing/>
      <w:ind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</w:r>
    <w:r>
      <w:rPr>
        <w:rFonts w:ascii="Arial" w:hAnsi="Arial" w:cs="Arial"/>
        <w:sz w:val="18"/>
        <w:szCs w:val="18"/>
      </w:rPr>
    </w:r>
    <w:r>
      <w:rPr>
        <w:rFonts w:ascii="Arial" w:hAnsi="Arial" w:cs="Arial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73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tabs>
              <w:tab w:val="left" w:leader="none" w:pos="758"/>
            </w:tabs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rFonts w:ascii="Comic Sans MS" w:hAnsi="Comic Sans MS" w:eastAsia="Comic Sans MS" w:cs="Comic Sans MS"/>
              <w:color w:val="000000"/>
              <w:sz w:val="28"/>
            </w:rPr>
            <w:tab/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9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425"/>
        </w:tabs>
        <w:spacing/>
        <w:ind w:hanging="425" w:left="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425"/>
        </w:tabs>
        <w:spacing/>
        <w:ind w:hanging="425" w:left="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87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92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75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284"/>
        </w:tabs>
        <w:spacing/>
        <w:ind w:hanging="284" w:left="284"/>
      </w:pPr>
      <w:pStyle w:val="99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540"/>
        </w:tabs>
        <w:spacing/>
        <w:ind w:hanging="360" w:left="5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84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0"/>
  </w:num>
  <w:num w:numId="5">
    <w:abstractNumId w:val="3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6"/>
  </w:num>
  <w:num w:numId="18">
    <w:abstractNumId w:val="5"/>
  </w:num>
  <w:num w:numId="19">
    <w:abstractNumId w:val="3"/>
  </w:num>
  <w:num w:numId="20">
    <w:abstractNumId w:val="10"/>
  </w:num>
  <w:num w:numId="21">
    <w:abstractNumId w:val="4"/>
  </w:num>
  <w:num w:numId="22">
    <w:abstractNumId w:val="5"/>
  </w:num>
  <w:num w:numId="23">
    <w:abstractNumId w:val="7"/>
  </w:num>
  <w:num w:numId="24">
    <w:abstractNumId w:val="8"/>
  </w:num>
  <w:num w:numId="25">
    <w:abstractNumId w:val="6"/>
  </w:num>
  <w:num w:numId="26">
    <w:abstractNumId w:val="6"/>
  </w:num>
  <w:num w:numId="27">
    <w:abstractNumId w:val="10"/>
  </w:num>
  <w:num w:numId="28">
    <w:abstractNumId w:val="3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8">
    <w:name w:val="Heading 1 Char"/>
    <w:basedOn w:val="952"/>
    <w:link w:val="9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9">
    <w:name w:val="Heading 2 Char"/>
    <w:basedOn w:val="952"/>
    <w:link w:val="9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0">
    <w:name w:val="Heading 3 Char"/>
    <w:basedOn w:val="952"/>
    <w:link w:val="9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947"/>
    <w:next w:val="947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2">
    <w:name w:val="Heading 4 Char"/>
    <w:basedOn w:val="952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947"/>
    <w:next w:val="947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5 Char"/>
    <w:basedOn w:val="952"/>
    <w:link w:val="7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6 Char"/>
    <w:basedOn w:val="952"/>
    <w:link w:val="9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47"/>
    <w:next w:val="94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basedOn w:val="952"/>
    <w:link w:val="7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47"/>
    <w:next w:val="947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basedOn w:val="952"/>
    <w:link w:val="7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47"/>
    <w:next w:val="94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basedOn w:val="952"/>
    <w:link w:val="79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47"/>
    <w:uiPriority w:val="34"/>
    <w:qFormat/>
    <w:pPr>
      <w:pBdr/>
      <w:spacing/>
      <w:ind w:left="720"/>
      <w:contextualSpacing w:val="true"/>
    </w:pPr>
  </w:style>
  <w:style w:type="paragraph" w:styleId="793">
    <w:name w:val="No Spacing"/>
    <w:uiPriority w:val="1"/>
    <w:qFormat/>
    <w:pPr>
      <w:pBdr/>
      <w:spacing w:after="0" w:before="0" w:line="240" w:lineRule="auto"/>
      <w:ind/>
    </w:pPr>
  </w:style>
  <w:style w:type="paragraph" w:styleId="794">
    <w:name w:val="Title"/>
    <w:basedOn w:val="947"/>
    <w:next w:val="947"/>
    <w:link w:val="79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5">
    <w:name w:val="Title Char"/>
    <w:basedOn w:val="952"/>
    <w:link w:val="794"/>
    <w:uiPriority w:val="10"/>
    <w:pPr>
      <w:pBdr/>
      <w:spacing/>
      <w:ind/>
    </w:pPr>
    <w:rPr>
      <w:sz w:val="48"/>
      <w:szCs w:val="48"/>
    </w:rPr>
  </w:style>
  <w:style w:type="paragraph" w:styleId="796">
    <w:name w:val="Subtitle"/>
    <w:basedOn w:val="947"/>
    <w:next w:val="947"/>
    <w:link w:val="79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7">
    <w:name w:val="Subtitle Char"/>
    <w:basedOn w:val="952"/>
    <w:link w:val="796"/>
    <w:uiPriority w:val="11"/>
    <w:pPr>
      <w:pBdr/>
      <w:spacing/>
      <w:ind/>
    </w:pPr>
    <w:rPr>
      <w:sz w:val="24"/>
      <w:szCs w:val="24"/>
    </w:rPr>
  </w:style>
  <w:style w:type="paragraph" w:styleId="798">
    <w:name w:val="Quote"/>
    <w:basedOn w:val="947"/>
    <w:next w:val="947"/>
    <w:link w:val="799"/>
    <w:uiPriority w:val="29"/>
    <w:qFormat/>
    <w:pPr>
      <w:pBdr/>
      <w:spacing/>
      <w:ind w:right="720" w:left="720"/>
    </w:pPr>
    <w:rPr>
      <w:i/>
    </w:rPr>
  </w:style>
  <w:style w:type="character" w:styleId="799">
    <w:name w:val="Quote Char"/>
    <w:link w:val="798"/>
    <w:uiPriority w:val="29"/>
    <w:pPr>
      <w:pBdr/>
      <w:spacing/>
      <w:ind/>
    </w:pPr>
    <w:rPr>
      <w:i/>
    </w:rPr>
  </w:style>
  <w:style w:type="paragraph" w:styleId="800">
    <w:name w:val="Intense Quote"/>
    <w:basedOn w:val="947"/>
    <w:next w:val="947"/>
    <w:link w:val="8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01">
    <w:name w:val="Intense Quote Char"/>
    <w:link w:val="800"/>
    <w:uiPriority w:val="30"/>
    <w:pPr>
      <w:pBdr/>
      <w:spacing/>
      <w:ind/>
    </w:pPr>
    <w:rPr>
      <w:i/>
    </w:rPr>
  </w:style>
  <w:style w:type="character" w:styleId="802">
    <w:name w:val="Header Char"/>
    <w:basedOn w:val="952"/>
    <w:link w:val="969"/>
    <w:uiPriority w:val="99"/>
    <w:pPr>
      <w:pBdr/>
      <w:spacing/>
      <w:ind/>
    </w:pPr>
  </w:style>
  <w:style w:type="character" w:styleId="803">
    <w:name w:val="Footer Char"/>
    <w:basedOn w:val="952"/>
    <w:link w:val="962"/>
    <w:uiPriority w:val="99"/>
    <w:pPr>
      <w:pBdr/>
      <w:spacing/>
      <w:ind/>
    </w:pPr>
  </w:style>
  <w:style w:type="paragraph" w:styleId="804">
    <w:name w:val="Caption"/>
    <w:basedOn w:val="947"/>
    <w:next w:val="9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2"/>
    <w:uiPriority w:val="99"/>
    <w:pPr>
      <w:pBdr/>
      <w:spacing/>
      <w:ind/>
    </w:pPr>
  </w:style>
  <w:style w:type="table" w:styleId="806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Footnote Text Char"/>
    <w:link w:val="961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52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4">
    <w:name w:val="Endnote Text Char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pBdr/>
      <w:spacing w:after="57"/>
      <w:ind w:right="0" w:firstLine="0" w:left="0"/>
    </w:pPr>
  </w:style>
  <w:style w:type="paragraph" w:styleId="937">
    <w:name w:val="toc 2"/>
    <w:basedOn w:val="947"/>
    <w:next w:val="947"/>
    <w:uiPriority w:val="39"/>
    <w:unhideWhenUsed/>
    <w:pPr>
      <w:pBdr/>
      <w:spacing w:after="57"/>
      <w:ind w:right="0" w:firstLine="0" w:left="283"/>
    </w:pPr>
  </w:style>
  <w:style w:type="paragraph" w:styleId="938">
    <w:name w:val="toc 3"/>
    <w:basedOn w:val="947"/>
    <w:next w:val="947"/>
    <w:uiPriority w:val="39"/>
    <w:unhideWhenUsed/>
    <w:pPr>
      <w:pBdr/>
      <w:spacing w:after="57"/>
      <w:ind w:right="0" w:firstLine="0" w:left="567"/>
    </w:pPr>
  </w:style>
  <w:style w:type="paragraph" w:styleId="939">
    <w:name w:val="toc 4"/>
    <w:basedOn w:val="947"/>
    <w:next w:val="947"/>
    <w:uiPriority w:val="39"/>
    <w:unhideWhenUsed/>
    <w:pPr>
      <w:pBdr/>
      <w:spacing w:after="57"/>
      <w:ind w:right="0" w:firstLine="0" w:left="850"/>
    </w:pPr>
  </w:style>
  <w:style w:type="paragraph" w:styleId="940">
    <w:name w:val="toc 5"/>
    <w:basedOn w:val="947"/>
    <w:next w:val="947"/>
    <w:uiPriority w:val="39"/>
    <w:unhideWhenUsed/>
    <w:pPr>
      <w:pBdr/>
      <w:spacing w:after="57"/>
      <w:ind w:right="0" w:firstLine="0" w:left="1134"/>
    </w:pPr>
  </w:style>
  <w:style w:type="paragraph" w:styleId="941">
    <w:name w:val="toc 6"/>
    <w:basedOn w:val="947"/>
    <w:next w:val="947"/>
    <w:uiPriority w:val="39"/>
    <w:unhideWhenUsed/>
    <w:pPr>
      <w:pBdr/>
      <w:spacing w:after="57"/>
      <w:ind w:right="0" w:firstLine="0" w:left="1417"/>
    </w:pPr>
  </w:style>
  <w:style w:type="paragraph" w:styleId="942">
    <w:name w:val="toc 7"/>
    <w:basedOn w:val="947"/>
    <w:next w:val="947"/>
    <w:uiPriority w:val="39"/>
    <w:unhideWhenUsed/>
    <w:pPr>
      <w:pBdr/>
      <w:spacing w:after="57"/>
      <w:ind w:right="0" w:firstLine="0" w:left="1701"/>
    </w:pPr>
  </w:style>
  <w:style w:type="paragraph" w:styleId="943">
    <w:name w:val="toc 8"/>
    <w:basedOn w:val="947"/>
    <w:next w:val="947"/>
    <w:uiPriority w:val="39"/>
    <w:unhideWhenUsed/>
    <w:pPr>
      <w:pBdr/>
      <w:spacing w:after="57"/>
      <w:ind w:right="0" w:firstLine="0" w:left="1984"/>
    </w:pPr>
  </w:style>
  <w:style w:type="paragraph" w:styleId="944">
    <w:name w:val="toc 9"/>
    <w:basedOn w:val="947"/>
    <w:next w:val="947"/>
    <w:uiPriority w:val="39"/>
    <w:unhideWhenUsed/>
    <w:pPr>
      <w:pBdr/>
      <w:spacing w:after="57"/>
      <w:ind w:right="0" w:firstLine="0"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947"/>
    <w:next w:val="947"/>
    <w:uiPriority w:val="99"/>
    <w:unhideWhenUsed/>
    <w:pPr>
      <w:pBdr/>
      <w:spacing w:after="0" w:afterAutospacing="0"/>
      <w:ind/>
    </w:pPr>
  </w:style>
  <w:style w:type="paragraph" w:styleId="947" w:default="1">
    <w:name w:val="Normal"/>
    <w:qFormat/>
    <w:pPr>
      <w:pBdr/>
      <w:spacing/>
      <w:ind/>
      <w:jc w:val="both"/>
    </w:pPr>
    <w:rPr>
      <w:rFonts w:ascii="ScalaSansLF-Regular" w:hAnsi="ScalaSansLF-Regular"/>
      <w:sz w:val="22"/>
      <w:lang w:val="de-DE" w:eastAsia="de-DE"/>
    </w:rPr>
  </w:style>
  <w:style w:type="paragraph" w:styleId="948">
    <w:name w:val="Heading 1"/>
    <w:basedOn w:val="974"/>
    <w:next w:val="974"/>
    <w:qFormat/>
    <w:pPr>
      <w:keepNext w:val="true"/>
      <w:pBdr/>
      <w:spacing/>
      <w:ind/>
      <w:jc w:val="left"/>
      <w:outlineLvl w:val="0"/>
    </w:pPr>
  </w:style>
  <w:style w:type="paragraph" w:styleId="949">
    <w:name w:val="Heading 2"/>
    <w:basedOn w:val="975"/>
    <w:next w:val="947"/>
    <w:qFormat/>
    <w:pPr>
      <w:numPr>
        <w:ilvl w:val="0"/>
        <w:numId w:val="0"/>
      </w:numPr>
      <w:pBdr/>
      <w:spacing/>
      <w:ind/>
      <w:outlineLvl w:val="1"/>
    </w:pPr>
  </w:style>
  <w:style w:type="paragraph" w:styleId="950">
    <w:name w:val="Heading 3"/>
    <w:basedOn w:val="977"/>
    <w:next w:val="947"/>
    <w:qFormat/>
    <w:pPr>
      <w:pBdr/>
      <w:spacing w:after="240"/>
      <w:ind/>
      <w:outlineLvl w:val="2"/>
    </w:pPr>
    <w:rPr>
      <w:sz w:val="24"/>
    </w:rPr>
  </w:style>
  <w:style w:type="paragraph" w:styleId="951">
    <w:name w:val="Heading 6"/>
    <w:basedOn w:val="963"/>
    <w:next w:val="977"/>
    <w:qFormat/>
    <w:pPr>
      <w:pBdr/>
      <w:spacing/>
      <w:ind/>
      <w:outlineLvl w:val="5"/>
    </w:pPr>
  </w:style>
  <w:style w:type="character" w:styleId="952" w:default="1">
    <w:name w:val="Default Paragraph Font"/>
    <w:uiPriority w:val="1"/>
    <w:semiHidden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  <w:style w:type="paragraph" w:styleId="955" w:customStyle="1">
    <w:name w:val="Arbeitsaufgaben"/>
    <w:basedOn w:val="947"/>
    <w:pPr>
      <w:pBdr/>
      <w:shd w:val="clear" w:color="auto" w:fill="3366ff"/>
      <w:spacing/>
      <w:ind/>
      <w:jc w:val="left"/>
    </w:pPr>
    <w:rPr>
      <w:b/>
      <w:color w:val="ffffff"/>
      <w:sz w:val="24"/>
      <w:lang w:val="en-GB"/>
    </w:rPr>
  </w:style>
  <w:style w:type="paragraph" w:styleId="956" w:customStyle="1">
    <w:name w:val="Arbeitsaufgaben Aufzählung"/>
    <w:basedOn w:val="947"/>
    <w:pPr>
      <w:pBdr/>
      <w:shd w:val="clear" w:color="auto" w:fill="ccecff"/>
      <w:spacing/>
      <w:ind/>
      <w:jc w:val="left"/>
    </w:pPr>
    <w:rPr>
      <w:szCs w:val="18"/>
      <w:lang w:val="en-GB"/>
    </w:rPr>
  </w:style>
  <w:style w:type="paragraph" w:styleId="957">
    <w:name w:val="List Bullet"/>
    <w:basedOn w:val="947"/>
    <w:pPr>
      <w:pBdr/>
      <w:spacing/>
      <w:ind/>
    </w:pPr>
  </w:style>
  <w:style w:type="paragraph" w:styleId="958" w:customStyle="1">
    <w:name w:val="Bildlegende"/>
    <w:basedOn w:val="947"/>
    <w:pPr>
      <w:pBdr/>
      <w:spacing w:line="200" w:lineRule="atLeast"/>
      <w:ind/>
    </w:pPr>
    <w:rPr>
      <w:i/>
      <w:color w:val="000000"/>
      <w:lang w:val="en-US"/>
    </w:rPr>
  </w:style>
  <w:style w:type="paragraph" w:styleId="959" w:customStyle="1">
    <w:name w:val="Einstiegstext"/>
    <w:basedOn w:val="947"/>
    <w:pPr>
      <w:pBdr/>
      <w:spacing/>
      <w:ind/>
    </w:pPr>
    <w:rPr>
      <w:i/>
    </w:rPr>
  </w:style>
  <w:style w:type="paragraph" w:styleId="960" w:customStyle="1">
    <w:name w:val="Eyecatcher"/>
    <w:basedOn w:val="947"/>
    <w:semiHidden/>
    <w:pPr>
      <w:pBdr/>
      <w:spacing/>
      <w:ind/>
    </w:pPr>
    <w:rPr>
      <w:b/>
      <w:color w:val="ff0000"/>
    </w:rPr>
  </w:style>
  <w:style w:type="paragraph" w:styleId="961">
    <w:name w:val="footnote text"/>
    <w:basedOn w:val="947"/>
    <w:next w:val="947"/>
    <w:semiHidden/>
    <w:pPr>
      <w:pBdr/>
      <w:spacing/>
      <w:ind/>
    </w:pPr>
    <w:rPr>
      <w:rFonts w:ascii="Garamond" w:hAnsi="Garamond"/>
      <w:sz w:val="20"/>
      <w:lang w:val="en-GB"/>
    </w:rPr>
  </w:style>
  <w:style w:type="paragraph" w:styleId="962">
    <w:name w:val="Footer"/>
    <w:basedOn w:val="947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63" w:customStyle="1">
    <w:name w:val="Text"/>
    <w:basedOn w:val="947"/>
    <w:pPr>
      <w:pBdr/>
      <w:spacing w:line="200" w:lineRule="atLeast"/>
      <w:ind w:right="65"/>
    </w:pPr>
    <w:rPr>
      <w:lang w:val="de-AT"/>
    </w:rPr>
  </w:style>
  <w:style w:type="paragraph" w:styleId="964" w:customStyle="1">
    <w:name w:val="Gerade Kopfzeile"/>
    <w:basedOn w:val="947"/>
    <w:pPr>
      <w:pBdr>
        <w:bottom w:val="single" w:color="000000" w:sz="4" w:space="1"/>
      </w:pBdr>
      <w:spacing w:line="200" w:lineRule="atLeast"/>
      <w:ind w:right="65"/>
    </w:pPr>
    <w:rPr>
      <w:color w:val="3366ff"/>
      <w:sz w:val="18"/>
      <w:lang w:val="de-AT"/>
    </w:rPr>
  </w:style>
  <w:style w:type="paragraph" w:styleId="965" w:customStyle="1">
    <w:name w:val="Gerade Fußzeile"/>
    <w:basedOn w:val="964"/>
    <w:pPr>
      <w:pBdr>
        <w:bottom w:val="none" w:color="000000" w:sz="0" w:space="0"/>
      </w:pBdr>
      <w:spacing/>
      <w:ind/>
    </w:pPr>
    <w:rPr>
      <w:color w:val="999999"/>
    </w:rPr>
  </w:style>
  <w:style w:type="character" w:styleId="966">
    <w:name w:val="Hyperlink"/>
    <w:pPr>
      <w:pBdr/>
      <w:spacing/>
      <w:ind/>
    </w:pPr>
    <w:rPr>
      <w:color w:val="0000ff"/>
      <w:u w:val="single"/>
    </w:rPr>
  </w:style>
  <w:style w:type="paragraph" w:styleId="967" w:customStyle="1">
    <w:name w:val="Kapiteleinstieg"/>
    <w:basedOn w:val="947"/>
    <w:pPr>
      <w:pBdr/>
      <w:spacing w:line="240" w:lineRule="atLeast"/>
      <w:ind/>
    </w:pPr>
    <w:rPr>
      <w:rFonts w:ascii="LucidaSans Roman" w:hAnsi="LucidaSans Roman"/>
      <w:i/>
    </w:rPr>
  </w:style>
  <w:style w:type="paragraph" w:styleId="968" w:customStyle="1">
    <w:name w:val="Kapiteleinstieg Aufzählung"/>
    <w:basedOn w:val="947"/>
    <w:pPr>
      <w:pBdr/>
      <w:spacing w:line="240" w:lineRule="atLeast"/>
      <w:ind/>
    </w:pPr>
    <w:rPr>
      <w:rFonts w:ascii="LucidaSans Roman" w:hAnsi="LucidaSans Roman"/>
      <w:i/>
    </w:rPr>
  </w:style>
  <w:style w:type="paragraph" w:styleId="969">
    <w:name w:val="Header"/>
    <w:basedOn w:val="947"/>
    <w:pPr>
      <w:pBdr/>
      <w:tabs>
        <w:tab w:val="center" w:leader="none" w:pos="4536"/>
        <w:tab w:val="right" w:leader="none" w:pos="9072"/>
      </w:tabs>
      <w:spacing/>
      <w:ind/>
      <w:jc w:val="left"/>
    </w:pPr>
    <w:rPr>
      <w:sz w:val="20"/>
    </w:rPr>
  </w:style>
  <w:style w:type="paragraph" w:styleId="970" w:customStyle="1">
    <w:name w:val="Rahmen"/>
    <w:basedOn w:val="947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hd w:val="clear" w:color="auto" w:fill="c0c0c0"/>
      <w:spacing/>
      <w:ind/>
    </w:pPr>
    <w:rPr>
      <w:bCs/>
    </w:rPr>
  </w:style>
  <w:style w:type="paragraph" w:styleId="971" w:customStyle="1">
    <w:name w:val="Rahmen bunt"/>
    <w:basedOn w:val="947"/>
    <w:semiHidden/>
    <w:pPr>
      <w:pBdr>
        <w:top w:val="single" w:color="ff0000" w:sz="24" w:space="0"/>
        <w:left w:val="single" w:color="ff0000" w:sz="24" w:space="4"/>
        <w:bottom w:val="single" w:color="ff0000" w:sz="24" w:space="1"/>
        <w:right w:val="single" w:color="ff0000" w:sz="24" w:space="4"/>
      </w:pBdr>
      <w:shd w:val="clear" w:color="auto" w:fill="ffff00"/>
      <w:spacing/>
      <w:ind/>
      <w:jc w:val="center"/>
    </w:pPr>
  </w:style>
  <w:style w:type="character" w:styleId="972">
    <w:name w:val="page number"/>
    <w:basedOn w:val="952"/>
    <w:pPr>
      <w:pBdr/>
      <w:spacing/>
      <w:ind/>
    </w:pPr>
  </w:style>
  <w:style w:type="table" w:styleId="973">
    <w:name w:val="Table Grid"/>
    <w:basedOn w:val="953"/>
    <w:uiPriority w:val="59"/>
    <w:pPr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 w:customStyle="1">
    <w:name w:val="U1"/>
    <w:basedOn w:val="947"/>
    <w:pPr>
      <w:pBdr/>
      <w:spacing w:after="240" w:before="240" w:line="360" w:lineRule="atLeast"/>
      <w:ind/>
    </w:pPr>
    <w:rPr>
      <w:b/>
      <w:color w:val="3366ff"/>
      <w:sz w:val="56"/>
    </w:rPr>
  </w:style>
  <w:style w:type="paragraph" w:styleId="975" w:customStyle="1">
    <w:name w:val="U1.1"/>
    <w:basedOn w:val="991"/>
    <w:semiHidden/>
    <w:pPr>
      <w:numPr>
        <w:ilvl w:val="0"/>
        <w:numId w:val="26"/>
      </w:numPr>
      <w:pBdr/>
      <w:spacing w:after="240" w:before="120" w:line="360" w:lineRule="atLeast"/>
      <w:ind/>
      <w:jc w:val="left"/>
    </w:pPr>
    <w:rPr>
      <w:rFonts w:ascii="LucidaSans Roman" w:hAnsi="LucidaSans Roman"/>
      <w:b/>
      <w:i/>
      <w:sz w:val="36"/>
    </w:rPr>
  </w:style>
  <w:style w:type="paragraph" w:styleId="976" w:customStyle="1">
    <w:name w:val="U2"/>
    <w:basedOn w:val="947"/>
    <w:pPr>
      <w:pBdr/>
      <w:spacing w:after="240" w:before="240" w:line="360" w:lineRule="atLeast"/>
      <w:ind/>
    </w:pPr>
    <w:rPr>
      <w:b/>
      <w:color w:val="3366ff"/>
      <w:sz w:val="32"/>
      <w:szCs w:val="28"/>
    </w:rPr>
  </w:style>
  <w:style w:type="paragraph" w:styleId="977" w:customStyle="1">
    <w:name w:val="U2.1"/>
    <w:basedOn w:val="947"/>
    <w:semiHidden/>
    <w:pPr>
      <w:pBdr/>
      <w:spacing w:after="120" w:before="120"/>
      <w:ind/>
    </w:pPr>
    <w:rPr>
      <w:rFonts w:ascii="LucidaSans Roman" w:hAnsi="LucidaSans Roman"/>
      <w:b/>
      <w:i/>
      <w:sz w:val="20"/>
    </w:rPr>
  </w:style>
  <w:style w:type="paragraph" w:styleId="978" w:customStyle="1">
    <w:name w:val="U3"/>
    <w:basedOn w:val="947"/>
    <w:pPr>
      <w:pBdr/>
      <w:shd w:val="pct10" w:color="auto" w:fill="auto"/>
      <w:tabs>
        <w:tab w:val="num" w:leader="none" w:pos="705"/>
      </w:tabs>
      <w:spacing w:after="240" w:before="240" w:line="320" w:lineRule="atLeast"/>
      <w:ind w:hanging="703" w:left="703"/>
    </w:pPr>
    <w:rPr>
      <w:b/>
      <w:color w:val="3366ff"/>
      <w:sz w:val="24"/>
      <w:szCs w:val="24"/>
    </w:rPr>
  </w:style>
  <w:style w:type="paragraph" w:styleId="979" w:customStyle="1">
    <w:name w:val="U3.1"/>
    <w:basedOn w:val="947"/>
    <w:semiHidden/>
    <w:pPr>
      <w:pBdr/>
      <w:spacing w:line="320" w:lineRule="atLeast"/>
      <w:ind/>
    </w:pPr>
    <w:rPr>
      <w:rFonts w:ascii="BI Optima BoldOblique" w:hAnsi="BI Optima BoldOblique"/>
      <w:sz w:val="32"/>
    </w:rPr>
  </w:style>
  <w:style w:type="paragraph" w:styleId="980" w:customStyle="1">
    <w:name w:val="U4"/>
    <w:basedOn w:val="947"/>
    <w:pPr>
      <w:pBdr/>
      <w:shd w:val="clear" w:color="auto" w:fill="c0c0c0"/>
      <w:spacing w:after="120" w:before="120"/>
      <w:ind/>
    </w:pPr>
    <w:rPr>
      <w:color w:val="3366ff"/>
      <w:szCs w:val="18"/>
    </w:rPr>
  </w:style>
  <w:style w:type="paragraph" w:styleId="981" w:customStyle="1">
    <w:name w:val="U4.1"/>
    <w:basedOn w:val="947"/>
    <w:semiHidden/>
    <w:pPr>
      <w:pBdr/>
      <w:spacing w:line="240" w:lineRule="atLeast"/>
      <w:ind/>
    </w:pPr>
    <w:rPr>
      <w:rFonts w:ascii="I Optima Oblique" w:hAnsi="I Optima Oblique"/>
      <w:sz w:val="24"/>
    </w:rPr>
  </w:style>
  <w:style w:type="paragraph" w:styleId="982" w:customStyle="1">
    <w:name w:val="U5"/>
    <w:basedOn w:val="980"/>
    <w:pPr>
      <w:pBdr/>
      <w:shd w:val="clear" w:color="auto" w:fill="auto"/>
      <w:spacing/>
      <w:ind/>
    </w:pPr>
  </w:style>
  <w:style w:type="paragraph" w:styleId="983" w:customStyle="1">
    <w:name w:val="Ungerade Fußzeile"/>
    <w:basedOn w:val="965"/>
    <w:pPr>
      <w:pBdr/>
      <w:tabs>
        <w:tab w:val="right" w:leader="none" w:pos="9356"/>
      </w:tabs>
      <w:spacing/>
      <w:ind/>
    </w:pPr>
  </w:style>
  <w:style w:type="paragraph" w:styleId="984" w:customStyle="1">
    <w:name w:val="Ungerade Kopfzeile"/>
    <w:basedOn w:val="964"/>
    <w:pPr>
      <w:numPr>
        <w:ilvl w:val="0"/>
        <w:numId w:val="27"/>
      </w:numPr>
      <w:pBdr/>
      <w:tabs>
        <w:tab w:val="right" w:leader="none" w:pos="9356"/>
      </w:tabs>
      <w:spacing/>
      <w:ind/>
    </w:pPr>
  </w:style>
  <w:style w:type="paragraph" w:styleId="985" w:customStyle="1">
    <w:name w:val="Zielformulierungen"/>
    <w:basedOn w:val="947"/>
    <w:pPr>
      <w:pBdr/>
      <w:spacing/>
      <w:ind/>
      <w:jc w:val="left"/>
    </w:pPr>
    <w:rPr>
      <w:lang w:val="en-GB"/>
    </w:rPr>
  </w:style>
  <w:style w:type="paragraph" w:styleId="986" w:customStyle="1">
    <w:name w:val="Zusammenfassung"/>
    <w:basedOn w:val="982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pacing/>
      <w:ind/>
    </w:pPr>
    <w:rPr>
      <w:lang w:val="en-GB"/>
    </w:rPr>
  </w:style>
  <w:style w:type="paragraph" w:styleId="987" w:customStyle="1">
    <w:name w:val="Zusammenfassung Text"/>
    <w:basedOn w:val="947"/>
    <w:pPr>
      <w:numPr>
        <w:ilvl w:val="0"/>
        <w:numId w:val="28"/>
      </w:num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pacing/>
      <w:ind/>
    </w:pPr>
    <w:rPr>
      <w:lang w:val="en-GB"/>
    </w:rPr>
  </w:style>
  <w:style w:type="paragraph" w:styleId="988" w:customStyle="1">
    <w:name w:val="Formatvorlage Arbeitsaufgaben Aufzählung + Links: (Einfache einfarbige Lini..."/>
    <w:basedOn w:val="956"/>
    <w:semiHidden/>
    <w:pPr>
      <w:pBdr>
        <w:left w:val="single" w:color="000000" w:sz="4" w:space="1"/>
        <w:right w:val="single" w:color="000000" w:sz="4" w:space="1"/>
      </w:pBdr>
      <w:spacing/>
      <w:ind/>
    </w:pPr>
    <w:rPr>
      <w:iCs/>
      <w:szCs w:val="20"/>
    </w:rPr>
  </w:style>
  <w:style w:type="table" w:styleId="989" w:customStyle="1">
    <w:name w:val="Tipps"/>
    <w:basedOn w:val="953"/>
    <w:pPr>
      <w:pBdr/>
      <w:spacing/>
      <w:ind/>
    </w:pPr>
    <w:rPr>
      <w:rFonts w:ascii="Lucida Sans" w:hAnsi="Lucida Sans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e0e0e0"/>
      <w:tcBorders/>
      <w:vAlign w:val="cente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Rezept"/>
    <w:basedOn w:val="953"/>
    <w:semiHidden/>
    <w:pPr>
      <w:pBdr/>
      <w:spacing/>
      <w:ind/>
    </w:pPr>
    <w:rPr>
      <w:rFonts w:ascii="Lucida Sans" w:hAnsi="Lucida Sans"/>
      <w:sz w:val="18"/>
    </w:r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1" w:customStyle="1">
    <w:name w:val="Text Char"/>
    <w:basedOn w:val="947"/>
    <w:semiHidden/>
    <w:pPr>
      <w:numPr>
        <w:ilvl w:val="0"/>
        <w:numId w:val="24"/>
      </w:numPr>
      <w:pBdr/>
      <w:spacing w:line="200" w:lineRule="atLeast"/>
      <w:ind w:right="65"/>
    </w:pPr>
    <w:rPr>
      <w:lang w:val="de-AT"/>
    </w:rPr>
  </w:style>
  <w:style w:type="paragraph" w:styleId="992" w:customStyle="1">
    <w:name w:val="Aufzählung"/>
    <w:basedOn w:val="947"/>
    <w:pPr>
      <w:numPr>
        <w:ilvl w:val="0"/>
        <w:numId w:val="22"/>
      </w:numPr>
      <w:pBdr/>
      <w:spacing/>
      <w:ind/>
    </w:pPr>
  </w:style>
  <w:style w:type="paragraph" w:styleId="993" w:customStyle="1">
    <w:name w:val="Definition"/>
    <w:basedOn w:val="947"/>
    <w:pPr>
      <w:pBdr/>
      <w:spacing/>
      <w:ind/>
    </w:pPr>
    <w:rPr>
      <w:color w:val="3366ff"/>
    </w:rPr>
  </w:style>
  <w:style w:type="paragraph" w:styleId="994" w:customStyle="1">
    <w:name w:val="Exkurs"/>
    <w:basedOn w:val="947"/>
    <w:pPr>
      <w:pBdr/>
      <w:shd w:val="clear" w:color="auto" w:fill="ccecff"/>
      <w:spacing/>
      <w:ind/>
    </w:pPr>
    <w:rPr>
      <w:bCs/>
    </w:rPr>
  </w:style>
  <w:style w:type="paragraph" w:styleId="995" w:customStyle="1">
    <w:name w:val="Merksatz"/>
    <w:basedOn w:val="947"/>
    <w:pPr>
      <w:pBdr/>
      <w:shd w:val="clear" w:color="auto" w:fill="ccecff"/>
      <w:spacing/>
      <w:ind/>
    </w:pPr>
    <w:rPr>
      <w:b/>
      <w:color w:val="3366ff"/>
    </w:rPr>
  </w:style>
  <w:style w:type="paragraph" w:styleId="996" w:customStyle="1">
    <w:name w:val="Formatvorlage1"/>
    <w:basedOn w:val="947"/>
    <w:pPr>
      <w:pBdr/>
      <w:spacing/>
      <w:ind/>
      <w:jc w:val="left"/>
    </w:pPr>
    <w:rPr>
      <w:rFonts w:eastAsia="Times"/>
      <w:sz w:val="20"/>
    </w:rPr>
  </w:style>
  <w:style w:type="paragraph" w:styleId="997" w:customStyle="1">
    <w:name w:val="Normaltext"/>
    <w:basedOn w:val="947"/>
    <w:pPr>
      <w:pBdr/>
      <w:spacing w:line="240" w:lineRule="atLeast"/>
      <w:ind/>
    </w:pPr>
    <w:rPr>
      <w:color w:val="000000"/>
      <w:sz w:val="20"/>
    </w:rPr>
  </w:style>
  <w:style w:type="paragraph" w:styleId="998">
    <w:name w:val="Body Text"/>
    <w:basedOn w:val="947"/>
    <w:pPr>
      <w:pBdr/>
      <w:spacing/>
      <w:ind/>
      <w:jc w:val="left"/>
    </w:pPr>
    <w:rPr>
      <w:rFonts w:eastAsia="Times"/>
      <w:sz w:val="20"/>
    </w:rPr>
  </w:style>
  <w:style w:type="paragraph" w:styleId="999">
    <w:name w:val="Body Text 2"/>
    <w:basedOn w:val="947"/>
    <w:pPr>
      <w:pBdr/>
      <w:spacing/>
      <w:ind/>
      <w:jc w:val="left"/>
    </w:pPr>
    <w:rPr>
      <w:rFonts w:eastAsia="Times"/>
      <w:color w:val="3366ff"/>
      <w:sz w:val="20"/>
    </w:rPr>
  </w:style>
  <w:style w:type="paragraph" w:styleId="1000">
    <w:name w:val="Body Text 3"/>
    <w:basedOn w:val="947"/>
    <w:pPr>
      <w:pBdr/>
      <w:spacing/>
      <w:ind/>
      <w:jc w:val="left"/>
    </w:pPr>
    <w:rPr>
      <w:rFonts w:eastAsia="Times"/>
    </w:rPr>
  </w:style>
  <w:style w:type="paragraph" w:styleId="1001">
    <w:name w:val="Body Text Indent"/>
    <w:basedOn w:val="947"/>
    <w:pPr>
      <w:pBdr/>
      <w:spacing/>
      <w:ind w:left="360"/>
      <w:jc w:val="left"/>
    </w:pPr>
    <w:rPr>
      <w:rFonts w:eastAsia="Times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Trauner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Beispiel Hausdame/Executive Housekeeper, Buch S</dc:title>
  <dc:subject/>
  <dc:creator>Trauner</dc:creator>
  <cp:keywords/>
  <dc:description/>
  <cp:lastModifiedBy>Jutta Tuider</cp:lastModifiedBy>
  <cp:revision>5</cp:revision>
  <dcterms:created xsi:type="dcterms:W3CDTF">2023-12-18T07:00:00Z</dcterms:created>
  <dcterms:modified xsi:type="dcterms:W3CDTF">2024-06-09T15:14:21Z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2023-03-03T08:25:38Z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14a652ce-9c87-4169-994a-790f319a1540</vt:lpwstr>
  </property>
  <property fmtid="{D5CDD505-2E9C-101B-9397-08002B2CF9AE}" pid="8" name="MSIP_Label_01d0f992-5b30-4030-9f58-f738860976b6_ContentBits">
    <vt:lpwstr>0</vt:lpwstr>
  </property>
</Properties>
</file>