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80" w:rsidRDefault="00D408DD">
      <w:pPr>
        <w:pBdr>
          <w:bottom w:val="single" w:sz="4" w:space="0" w:color="000000"/>
        </w:pBdr>
        <w:tabs>
          <w:tab w:val="left" w:pos="4537"/>
          <w:tab w:val="left" w:pos="9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  <w:t>KÜCHE UND ERNÄHRUNG 12</w:t>
      </w:r>
    </w:p>
    <w:p w:rsidR="004A2680" w:rsidRDefault="00D408DD">
      <w:pPr>
        <w:pBdr>
          <w:bottom w:val="single" w:sz="4" w:space="0" w:color="000000"/>
        </w:pBdr>
        <w:tabs>
          <w:tab w:val="left" w:pos="4537"/>
          <w:tab w:val="left" w:pos="9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de-DE"/>
        </w:rPr>
        <w:t>Lernfeld 12: Speisenangebote für Veranstaltungen gastorientiert planen</w:t>
      </w:r>
    </w:p>
    <w:p w:rsidR="004A2680" w:rsidRDefault="00D408DD">
      <w:pPr>
        <w:pBdr>
          <w:bottom w:val="single" w:sz="4" w:space="0" w:color="000000"/>
        </w:pBdr>
        <w:tabs>
          <w:tab w:val="left" w:pos="4537"/>
          <w:tab w:val="left" w:pos="7230"/>
          <w:tab w:val="left" w:pos="90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 xml:space="preserve">Name: </w:t>
      </w:r>
      <w:r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ab/>
        <w:t xml:space="preserve">Klasse: </w:t>
      </w:r>
      <w:r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ab/>
        <w:t>Datum:</w:t>
      </w:r>
    </w:p>
    <w:p w:rsidR="004A2680" w:rsidRPr="00B255DE" w:rsidRDefault="00D408DD">
      <w:pPr>
        <w:pStyle w:val="StandardWeb"/>
        <w:spacing w:after="0" w:line="276" w:lineRule="auto"/>
        <w:jc w:val="center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  <w:b/>
          <w:bCs/>
        </w:rPr>
        <w:t>Preiskalkulation</w:t>
      </w:r>
    </w:p>
    <w:p w:rsidR="004A2680" w:rsidRPr="00B255DE" w:rsidRDefault="004A2680">
      <w:pPr>
        <w:pStyle w:val="StandardWeb"/>
        <w:spacing w:after="0" w:line="276" w:lineRule="auto"/>
        <w:rPr>
          <w:rFonts w:asciiTheme="minorHAnsi" w:hAnsiTheme="minorHAnsi" w:cstheme="minorHAnsi"/>
        </w:rPr>
      </w:pPr>
    </w:p>
    <w:p w:rsidR="004A2680" w:rsidRPr="00B255DE" w:rsidRDefault="00D408DD">
      <w:pPr>
        <w:pStyle w:val="StandardWeb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Ergänzen Sie das Schema um fehlende Begriffe!</w:t>
      </w:r>
    </w:p>
    <w:p w:rsidR="004A2680" w:rsidRPr="00B255DE" w:rsidRDefault="004A2680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</w:p>
    <w:p w:rsidR="004A2680" w:rsidRPr="00B255DE" w:rsidRDefault="00D408DD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------------------------------------------------</w:t>
      </w:r>
    </w:p>
    <w:p w:rsidR="004A2680" w:rsidRPr="00B255DE" w:rsidRDefault="00D408DD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  <w:u w:val="single"/>
        </w:rPr>
        <w:t>+ ---------------------------------------------</w:t>
      </w:r>
    </w:p>
    <w:p w:rsidR="004A2680" w:rsidRPr="00B255DE" w:rsidRDefault="00D408DD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= Selbstkosten</w:t>
      </w:r>
    </w:p>
    <w:p w:rsidR="004A2680" w:rsidRPr="00B255DE" w:rsidRDefault="00D408DD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  <w:u w:val="single"/>
        </w:rPr>
        <w:t>+ ---------------------------------------------</w:t>
      </w:r>
    </w:p>
    <w:p w:rsidR="004A2680" w:rsidRPr="00B255DE" w:rsidRDefault="00D408DD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= kalkulierter Preis</w:t>
      </w:r>
    </w:p>
    <w:p w:rsidR="004A2680" w:rsidRPr="00B255DE" w:rsidRDefault="00D408DD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  <w:u w:val="single"/>
        </w:rPr>
        <w:t xml:space="preserve">+ Umsatzbeteiligung </w:t>
      </w:r>
    </w:p>
    <w:p w:rsidR="004A2680" w:rsidRPr="00B255DE" w:rsidRDefault="00D408DD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= ----------------------------------------------</w:t>
      </w:r>
    </w:p>
    <w:p w:rsidR="004A2680" w:rsidRPr="00B255DE" w:rsidRDefault="00D408DD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  <w:u w:val="single"/>
        </w:rPr>
        <w:t xml:space="preserve">+ Mehrwertsteuer </w:t>
      </w:r>
    </w:p>
    <w:p w:rsidR="004A2680" w:rsidRPr="00B255DE" w:rsidRDefault="00D408DD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= ----------------------------------------------</w:t>
      </w:r>
    </w:p>
    <w:p w:rsidR="004A2680" w:rsidRPr="00B255DE" w:rsidRDefault="00D408DD">
      <w:pPr>
        <w:pStyle w:val="StandardWeb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Der Materialpreis für ein paniertes Schnitzel mit Pommes beträgt 2,</w:t>
      </w:r>
      <w:r w:rsidR="00123C09" w:rsidRPr="00B255DE">
        <w:rPr>
          <w:rFonts w:asciiTheme="minorHAnsi" w:hAnsiTheme="minorHAnsi" w:cstheme="minorHAnsi"/>
        </w:rPr>
        <w:t>40</w:t>
      </w:r>
      <w:r w:rsidRPr="00B255DE">
        <w:rPr>
          <w:rFonts w:asciiTheme="minorHAnsi" w:hAnsiTheme="minorHAnsi" w:cstheme="minorHAnsi"/>
        </w:rPr>
        <w:t xml:space="preserve"> €. Berechnen Sie den Bruttoverkaufspreis </w:t>
      </w:r>
      <w:proofErr w:type="gramStart"/>
      <w:r w:rsidRPr="00B255DE">
        <w:rPr>
          <w:rFonts w:asciiTheme="minorHAnsi" w:hAnsiTheme="minorHAnsi" w:cstheme="minorHAnsi"/>
        </w:rPr>
        <w:t>bei folgenden</w:t>
      </w:r>
      <w:proofErr w:type="gramEnd"/>
      <w:r w:rsidRPr="00B255DE">
        <w:rPr>
          <w:rFonts w:asciiTheme="minorHAnsi" w:hAnsiTheme="minorHAnsi" w:cstheme="minorHAnsi"/>
        </w:rPr>
        <w:t xml:space="preserve"> Aufschlägen: Gemeinkosten 240 %, Gewinn 12 %, Umsatzbeteiligung für Service </w:t>
      </w:r>
      <w:r w:rsidR="00123C09" w:rsidRPr="00B255DE">
        <w:rPr>
          <w:rFonts w:asciiTheme="minorHAnsi" w:hAnsiTheme="minorHAnsi" w:cstheme="minorHAnsi"/>
        </w:rPr>
        <w:t xml:space="preserve">10 </w:t>
      </w:r>
      <w:r w:rsidRPr="00B255DE">
        <w:rPr>
          <w:rFonts w:asciiTheme="minorHAnsi" w:hAnsiTheme="minorHAnsi" w:cstheme="minorHAnsi"/>
        </w:rPr>
        <w:t>%, Mehrwertsteuer 19 %.</w:t>
      </w:r>
    </w:p>
    <w:p w:rsidR="004A2680" w:rsidRPr="00B255DE" w:rsidRDefault="00D408DD">
      <w:pPr>
        <w:pStyle w:val="StandardWeb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In einem Restaurant wird mit 14 % Gewinn kalkuliert, die Umsatzbeteiligung beträgt 9 %. Berechnen Sie den Nettoverkaufspreis, wenn für ein Menü de</w:t>
      </w:r>
      <w:r w:rsidR="00123C09" w:rsidRPr="00B255DE">
        <w:rPr>
          <w:rFonts w:asciiTheme="minorHAnsi" w:hAnsiTheme="minorHAnsi" w:cstheme="minorHAnsi"/>
        </w:rPr>
        <w:t>r</w:t>
      </w:r>
      <w:r w:rsidRPr="00B255DE">
        <w:rPr>
          <w:rFonts w:asciiTheme="minorHAnsi" w:hAnsiTheme="minorHAnsi" w:cstheme="minorHAnsi"/>
        </w:rPr>
        <w:t xml:space="preserve"> kalkulierte Preis von 9,</w:t>
      </w:r>
      <w:r w:rsidR="00123C09" w:rsidRPr="00B255DE">
        <w:rPr>
          <w:rFonts w:asciiTheme="minorHAnsi" w:hAnsiTheme="minorHAnsi" w:cstheme="minorHAnsi"/>
        </w:rPr>
        <w:t>50</w:t>
      </w:r>
      <w:r w:rsidRPr="00B255DE">
        <w:rPr>
          <w:rFonts w:asciiTheme="minorHAnsi" w:hAnsiTheme="minorHAnsi" w:cstheme="minorHAnsi"/>
        </w:rPr>
        <w:t xml:space="preserve"> € berechnet wurde!</w:t>
      </w:r>
    </w:p>
    <w:p w:rsidR="004A2680" w:rsidRPr="00B255DE" w:rsidRDefault="00D408DD">
      <w:pPr>
        <w:pStyle w:val="StandardWeb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>Berechnen Sie den kalkulierten Preis bei 4,00 € Materialkosten</w:t>
      </w:r>
      <w:r w:rsidR="00123C09" w:rsidRPr="00B255DE">
        <w:rPr>
          <w:rFonts w:asciiTheme="minorHAnsi" w:hAnsiTheme="minorHAnsi" w:cstheme="minorHAnsi"/>
        </w:rPr>
        <w:t>,</w:t>
      </w:r>
      <w:r w:rsidRPr="00B255DE">
        <w:rPr>
          <w:rFonts w:asciiTheme="minorHAnsi" w:hAnsiTheme="minorHAnsi" w:cstheme="minorHAnsi"/>
        </w:rPr>
        <w:t xml:space="preserve"> einem Gemeinkostenaufschlag von 190 %</w:t>
      </w:r>
      <w:r w:rsidR="00123C09" w:rsidRPr="00B255DE">
        <w:rPr>
          <w:rFonts w:asciiTheme="minorHAnsi" w:hAnsiTheme="minorHAnsi" w:cstheme="minorHAnsi"/>
        </w:rPr>
        <w:t xml:space="preserve"> und einem Gewinn von 20 %</w:t>
      </w:r>
      <w:r w:rsidRPr="00B255DE">
        <w:rPr>
          <w:rFonts w:asciiTheme="minorHAnsi" w:hAnsiTheme="minorHAnsi" w:cstheme="minorHAnsi"/>
        </w:rPr>
        <w:t>!</w:t>
      </w:r>
    </w:p>
    <w:p w:rsidR="004A2680" w:rsidRPr="00B255DE" w:rsidRDefault="00D408DD">
      <w:pPr>
        <w:pStyle w:val="StandardWeb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 xml:space="preserve">Der Gemeinkostenaufschlag beträgt 260 %, der Gewinn 15 %, die Umsatzbeteiligung entfällt. Welcher Bruttoverkaufspreis wird ermittelt, wenn ein Materialpreis von </w:t>
      </w:r>
      <w:r w:rsidR="00123C09" w:rsidRPr="00B255DE">
        <w:rPr>
          <w:rFonts w:asciiTheme="minorHAnsi" w:hAnsiTheme="minorHAnsi" w:cstheme="minorHAnsi"/>
        </w:rPr>
        <w:t>3</w:t>
      </w:r>
      <w:r w:rsidRPr="00B255DE">
        <w:rPr>
          <w:rFonts w:asciiTheme="minorHAnsi" w:hAnsiTheme="minorHAnsi" w:cstheme="minorHAnsi"/>
        </w:rPr>
        <w:t>,</w:t>
      </w:r>
      <w:r w:rsidR="00123C09" w:rsidRPr="00B255DE">
        <w:rPr>
          <w:rFonts w:asciiTheme="minorHAnsi" w:hAnsiTheme="minorHAnsi" w:cstheme="minorHAnsi"/>
        </w:rPr>
        <w:t>60</w:t>
      </w:r>
      <w:r w:rsidRPr="00B255DE">
        <w:rPr>
          <w:rFonts w:asciiTheme="minorHAnsi" w:hAnsiTheme="minorHAnsi" w:cstheme="minorHAnsi"/>
        </w:rPr>
        <w:t xml:space="preserve"> € vorliegt?</w:t>
      </w:r>
    </w:p>
    <w:p w:rsidR="004A2680" w:rsidRPr="00B255DE" w:rsidRDefault="00D408DD">
      <w:pPr>
        <w:pStyle w:val="StandardWeb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</w:rPr>
      </w:pPr>
      <w:r w:rsidRPr="00B255DE">
        <w:rPr>
          <w:rFonts w:asciiTheme="minorHAnsi" w:hAnsiTheme="minorHAnsi" w:cstheme="minorHAnsi"/>
        </w:rPr>
        <w:t xml:space="preserve">Die Materialkosten für Fleisch betragen </w:t>
      </w:r>
      <w:r w:rsidR="00123C09" w:rsidRPr="00B255DE">
        <w:rPr>
          <w:rFonts w:asciiTheme="minorHAnsi" w:hAnsiTheme="minorHAnsi" w:cstheme="minorHAnsi"/>
        </w:rPr>
        <w:t>2</w:t>
      </w:r>
      <w:r w:rsidRPr="00B255DE">
        <w:rPr>
          <w:rFonts w:asciiTheme="minorHAnsi" w:hAnsiTheme="minorHAnsi" w:cstheme="minorHAnsi"/>
        </w:rPr>
        <w:t xml:space="preserve">,10 €, für die Beilagen werden 26 % aufgeschlagen. Ermitteln Sie den kalkulierten Preis, wenn die Gemeinkosten 250 % und der Gewinn 16 % </w:t>
      </w:r>
      <w:r w:rsidR="007A1964" w:rsidRPr="00B255DE">
        <w:rPr>
          <w:rFonts w:asciiTheme="minorHAnsi" w:hAnsiTheme="minorHAnsi" w:cstheme="minorHAnsi"/>
        </w:rPr>
        <w:t>betragen</w:t>
      </w:r>
      <w:bookmarkStart w:id="0" w:name="_GoBack"/>
      <w:bookmarkEnd w:id="0"/>
      <w:r w:rsidRPr="00B255DE">
        <w:rPr>
          <w:rFonts w:asciiTheme="minorHAnsi" w:hAnsiTheme="minorHAnsi" w:cstheme="minorHAnsi"/>
        </w:rPr>
        <w:t>!</w:t>
      </w:r>
    </w:p>
    <w:p w:rsidR="004A2680" w:rsidRPr="00B255DE" w:rsidRDefault="004A2680">
      <w:pPr>
        <w:rPr>
          <w:rFonts w:cstheme="minorHAnsi"/>
          <w:sz w:val="24"/>
          <w:szCs w:val="24"/>
        </w:rPr>
      </w:pPr>
    </w:p>
    <w:sectPr w:rsidR="004A2680" w:rsidRPr="00B255DE">
      <w:pgSz w:w="11906" w:h="16838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3E4" w:rsidRDefault="004213E4">
      <w:pPr>
        <w:spacing w:after="0" w:line="240" w:lineRule="auto"/>
      </w:pPr>
      <w:r>
        <w:separator/>
      </w:r>
    </w:p>
  </w:endnote>
  <w:endnote w:type="continuationSeparator" w:id="0">
    <w:p w:rsidR="004213E4" w:rsidRDefault="0042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3E4" w:rsidRDefault="004213E4">
      <w:pPr>
        <w:spacing w:after="0" w:line="240" w:lineRule="auto"/>
      </w:pPr>
      <w:r>
        <w:separator/>
      </w:r>
    </w:p>
  </w:footnote>
  <w:footnote w:type="continuationSeparator" w:id="0">
    <w:p w:rsidR="004213E4" w:rsidRDefault="0042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E107C"/>
    <w:multiLevelType w:val="multilevel"/>
    <w:tmpl w:val="4B5C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B26EB"/>
    <w:multiLevelType w:val="multilevel"/>
    <w:tmpl w:val="78AE0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23C02"/>
    <w:multiLevelType w:val="multilevel"/>
    <w:tmpl w:val="A22A8F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C6C3D"/>
    <w:multiLevelType w:val="multilevel"/>
    <w:tmpl w:val="3F528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25B98"/>
    <w:multiLevelType w:val="multilevel"/>
    <w:tmpl w:val="35183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C43DA"/>
    <w:multiLevelType w:val="multilevel"/>
    <w:tmpl w:val="6836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4D6CB1"/>
    <w:multiLevelType w:val="multilevel"/>
    <w:tmpl w:val="1D7EE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80"/>
    <w:rsid w:val="00123C09"/>
    <w:rsid w:val="004213E4"/>
    <w:rsid w:val="004A2680"/>
    <w:rsid w:val="007A1964"/>
    <w:rsid w:val="00B255DE"/>
    <w:rsid w:val="00D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22EA"/>
  <w15:docId w15:val="{244AAF41-4B8E-4099-9388-F16C3309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Nadine_Bach</dc:creator>
  <cp:keywords/>
  <dc:description/>
  <cp:lastModifiedBy>Nadine Bach</cp:lastModifiedBy>
  <cp:revision>4</cp:revision>
  <dcterms:created xsi:type="dcterms:W3CDTF">2024-04-17T08:11:00Z</dcterms:created>
  <dcterms:modified xsi:type="dcterms:W3CDTF">2024-04-17T09:14:00Z</dcterms:modified>
</cp:coreProperties>
</file>