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xmlns:w10="urn:schemas-microsoft-com:office:word" xmlns:wp14="http://schemas.microsoft.com/office/word/2010/wordprocessingDrawing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body>
    <w:p>
      <w:pPr>
        <w:pBdr/>
        <w:spacing/>
        <w:ind/>
        <w:rPr/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676620" cy="1116000"/>
                <wp:effectExtent l="0" t="0" r="0" b="1905"/>
                <wp:wrapSquare wrapText="bothSides"/>
                <wp:docPr id="1" name="Grafik 2" descr="Ein Bild, das Säugetier, Schwein, Gelände, draußen enthält.&#10;&#10;Automatisch generierte Beschreibu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7943570" name="Grafik 2" descr="Ein Bild, das Säugetier, Schwein, Gelände, draußen enthält.&#10;&#10;Automatisch generierte Beschreibu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1676620" cy="111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0" o:spid="_x0000_s0" type="#_x0000_t75" style="position:absolute;z-index:251663360;o:allowoverlap:true;o:allowincell:true;mso-position-horizontal-relative:text;margin-left:0.00pt;mso-position-horizontal:absolute;mso-position-vertical-relative:text;margin-top:0.00pt;mso-position-vertical:absolute;width:132.02pt;height:87.87pt;mso-wrap-distance-left:9.00pt;mso-wrap-distance-top:0.00pt;mso-wrap-distance-right:9.00pt;mso-wrap-distance-bottom:0.00pt;z-index:1;" stroked="false">
                <w10:wrap type="square"/>
                <v:imagedata r:id="rId10" o:title=""/>
                <o:lock v:ext="edit" rotation="t"/>
              </v:shape>
            </w:pict>
          </mc:Fallback>
        </mc:AlternateContent>
      </w:r>
      <w:r>
        <w:t xml:space="preserve">Steckbrief </w:t>
      </w:r>
      <w:r>
        <w:rPr>
          <w:b/>
          <w:bCs/>
          <w:color w:val="c00000"/>
          <w:sz w:val="48"/>
          <w:szCs w:val="48"/>
        </w:rPr>
        <w:t xml:space="preserve">Wildschwein</w:t>
      </w:r>
      <w:r>
        <w:rPr>
          <w:b/>
          <w:bCs/>
          <w:color w:val="c00000"/>
          <w:sz w:val="48"/>
          <w:szCs w:val="48"/>
        </w:rPr>
        <w:t xml:space="preserve"> </w:t>
      </w:r>
      <w:r>
        <w:t xml:space="preserve">(Schwarzwild)</w:t>
      </w:r>
      <w:r/>
    </w:p>
    <w:p>
      <w:pPr>
        <w:pBdr/>
        <w:spacing/>
        <w:ind/>
        <w:rPr>
          <w:b/>
          <w:bCs/>
          <w:color w:val="00b0f0"/>
        </w:rPr>
      </w:pPr>
      <w:r>
        <w:t xml:space="preserve">Erstellen Sie hier einen Steckbrief für </w:t>
      </w:r>
      <w:r>
        <w:t xml:space="preserve">das</w:t>
      </w:r>
      <w:r>
        <w:t xml:space="preserve"> </w:t>
      </w:r>
      <w:r>
        <w:t xml:space="preserve">Wil</w:t>
      </w:r>
      <w:r>
        <w:t xml:space="preserve">d</w:t>
      </w:r>
      <w:r>
        <w:t xml:space="preserve">schwein</w:t>
      </w:r>
      <w:r>
        <w:t xml:space="preserve">.</w:t>
      </w:r>
      <w:r>
        <w:rPr>
          <w:b/>
          <w:bCs/>
          <w:color w:val="00b0f0"/>
        </w:rPr>
      </w:r>
    </w:p>
    <w:p>
      <w:pPr>
        <w:pBdr/>
        <w:spacing/>
        <w:ind/>
        <w:rPr/>
      </w:pPr>
      <w:r>
        <w:t xml:space="preserve">Nutzen Sie dazu Ihre Fachbücher oder Quellen im </w:t>
      </w:r>
      <w:r>
        <w:t xml:space="preserve">Internet.</w:t>
      </w:r>
      <w:r/>
    </w:p>
    <w:p>
      <w:pPr>
        <w:pBdr/>
        <w:spacing/>
        <w:ind/>
        <w:rPr>
          <w:rFonts w:ascii="Open Sans" w:hAnsi="Open Sans" w:cs="Open Sans"/>
          <w:color w:val="191b26"/>
          <w:shd w:val="clear" w:color="auto" w:fill="ffffff"/>
        </w:rPr>
      </w:pPr>
      <w:r>
        <w:rPr>
          <w:rFonts w:ascii="Open Sans" w:hAnsi="Open Sans" w:cs="Open Sans"/>
          <w:color w:val="191b26"/>
          <w:shd w:val="clear" w:color="auto" w:fill="ffffff"/>
        </w:rPr>
      </w:r>
      <w:r>
        <w:rPr>
          <w:rFonts w:ascii="Open Sans" w:hAnsi="Open Sans" w:cs="Open Sans"/>
          <w:color w:val="191b26"/>
          <w:shd w:val="clear" w:color="auto" w:fill="ffffff"/>
        </w:rPr>
      </w:r>
    </w:p>
    <w:p>
      <w:pPr>
        <w:pBdr/>
        <w:spacing/>
        <w:ind/>
        <w:rPr>
          <w:rFonts w:ascii="Open Sans" w:hAnsi="Open Sans" w:cs="Open Sans"/>
          <w:color w:val="191b26"/>
          <w:sz w:val="10"/>
          <w:szCs w:val="10"/>
          <w:shd w:val="clear" w:color="auto" w:fill="ffffff"/>
        </w:rPr>
      </w:pPr>
      <w:r>
        <w:rPr>
          <w:rFonts w:ascii="Open Sans" w:hAnsi="Open Sans" w:cs="Open Sans"/>
          <w:color w:val="191b26"/>
          <w:sz w:val="10"/>
          <w:szCs w:val="10"/>
          <w:shd w:val="clear" w:color="auto" w:fill="ffffff"/>
        </w:rPr>
      </w:r>
      <w:r>
        <w:rPr>
          <w:rFonts w:ascii="Open Sans" w:hAnsi="Open Sans" w:cs="Open Sans"/>
          <w:color w:val="191b26"/>
          <w:sz w:val="10"/>
          <w:szCs w:val="10"/>
          <w:shd w:val="clear" w:color="auto" w:fill="ffffff"/>
        </w:rPr>
      </w:r>
    </w:p>
    <w:p>
      <w:pPr>
        <w:pBdr/>
        <w:spacing/>
        <w:ind/>
        <w:rPr>
          <w:rFonts w:ascii="Open Sans" w:hAnsi="Open Sans" w:cs="Open Sans"/>
          <w:color w:val="191b26"/>
          <w:sz w:val="10"/>
          <w:szCs w:val="10"/>
          <w:shd w:val="clear" w:color="auto" w:fill="ffffff"/>
        </w:rPr>
      </w:pPr>
      <w:r>
        <w:rPr>
          <w:rFonts w:ascii="Open Sans" w:hAnsi="Open Sans" w:cs="Open Sans"/>
          <w:color w:val="191b26"/>
          <w:sz w:val="10"/>
          <w:szCs w:val="10"/>
          <w:shd w:val="clear" w:color="auto" w:fill="ffffff"/>
        </w:rPr>
      </w:r>
      <w:r>
        <w:rPr>
          <w:rFonts w:ascii="Open Sans" w:hAnsi="Open Sans" w:cs="Open Sans"/>
          <w:color w:val="191b26"/>
          <w:sz w:val="10"/>
          <w:szCs w:val="10"/>
          <w:shd w:val="clear" w:color="auto" w:fill="ffffff"/>
        </w:rPr>
      </w:r>
    </w:p>
    <w:p>
      <w:pPr>
        <w:pBdr/>
        <w:spacing/>
        <w:ind/>
        <w:rPr>
          <w:sz w:val="10"/>
          <w:szCs w:val="10"/>
        </w:rPr>
      </w:pPr>
      <w:r>
        <w:rPr>
          <w:rFonts w:ascii="Open Sans" w:hAnsi="Open Sans" w:cs="Open Sans"/>
          <w:color w:val="191b26"/>
          <w:sz w:val="10"/>
          <w:szCs w:val="10"/>
          <w:shd w:val="clear" w:color="auto" w:fill="ffffff"/>
        </w:rPr>
        <w:t xml:space="preserve">Bild von</w:t>
      </w:r>
      <w:r>
        <w:rPr>
          <w:rStyle w:val="694"/>
          <w:rFonts w:ascii="Open Sans" w:hAnsi="Open Sans" w:cs="Open Sans"/>
          <w:color w:val="191b26"/>
          <w:sz w:val="10"/>
          <w:szCs w:val="10"/>
          <w:shd w:val="clear" w:color="auto" w:fill="ffffff"/>
        </w:rPr>
        <w:t xml:space="preserve"> </w:t>
      </w:r>
      <w:hyperlink r:id="rId11" w:tooltip="https://pixabay.com/de/users/ambquinn-4464111/?utm_source=link-attribution&amp;utm_medium=referral&amp;utm_campaign=image&amp;utm_content=7800887" w:history="1">
        <w:r>
          <w:rPr>
            <w:rStyle w:val="695"/>
            <w:rFonts w:ascii="Open Sans" w:hAnsi="Open Sans" w:cs="Open Sans"/>
            <w:color w:val="191b26"/>
            <w:sz w:val="10"/>
            <w:szCs w:val="10"/>
          </w:rPr>
          <w:t xml:space="preserve">Angela</w:t>
        </w:r>
      </w:hyperlink>
      <w:r>
        <w:rPr>
          <w:rStyle w:val="694"/>
          <w:rFonts w:ascii="Open Sans" w:hAnsi="Open Sans" w:cs="Open Sans"/>
          <w:color w:val="191b26"/>
          <w:sz w:val="10"/>
          <w:szCs w:val="10"/>
          <w:shd w:val="clear" w:color="auto" w:fill="ffffff"/>
        </w:rPr>
        <w:t xml:space="preserve"> </w:t>
      </w:r>
      <w:r>
        <w:rPr>
          <w:rFonts w:ascii="Open Sans" w:hAnsi="Open Sans" w:cs="Open Sans"/>
          <w:color w:val="191b26"/>
          <w:sz w:val="10"/>
          <w:szCs w:val="10"/>
          <w:shd w:val="clear" w:color="auto" w:fill="ffffff"/>
        </w:rPr>
        <w:t xml:space="preserve">auf</w:t>
      </w:r>
      <w:r>
        <w:rPr>
          <w:rStyle w:val="694"/>
          <w:rFonts w:ascii="Open Sans" w:hAnsi="Open Sans" w:cs="Open Sans"/>
          <w:color w:val="191b26"/>
          <w:sz w:val="10"/>
          <w:szCs w:val="10"/>
          <w:shd w:val="clear" w:color="auto" w:fill="ffffff"/>
        </w:rPr>
        <w:t xml:space="preserve"> </w:t>
      </w:r>
      <w:r>
        <w:fldChar w:fldCharType="begin"/>
      </w:r>
      <w:r>
        <w:instrText xml:space="preserve">HYPERLINK "https://pixabay.com/de/?utm_source=link-attribution&amp;utm_medium=referral&amp;utm_campaign=image&amp;utm_content=7800887"</w:instrText>
      </w:r>
      <w:r>
        <w:fldChar w:fldCharType="separate"/>
      </w:r>
      <w:r>
        <w:rPr>
          <w:rStyle w:val="695"/>
          <w:rFonts w:ascii="Open Sans" w:hAnsi="Open Sans" w:cs="Open Sans"/>
          <w:color w:val="191b26"/>
          <w:sz w:val="10"/>
          <w:szCs w:val="10"/>
        </w:rPr>
        <w:t xml:space="preserve">Pixabay</w:t>
      </w:r>
      <w:r>
        <w:rPr>
          <w:rStyle w:val="695"/>
          <w:rFonts w:ascii="Open Sans" w:hAnsi="Open Sans" w:cs="Open Sans"/>
          <w:color w:val="191b26"/>
          <w:sz w:val="10"/>
          <w:szCs w:val="10"/>
        </w:rPr>
        <w:fldChar w:fldCharType="end"/>
      </w:r>
      <w:r>
        <w:rPr>
          <w:sz w:val="10"/>
          <w:szCs w:val="10"/>
        </w:rPr>
      </w:r>
    </w:p>
    <w:p>
      <w:pPr>
        <w:pBdr/>
        <w:spacing/>
        <w:ind/>
        <w:rPr>
          <w:b/>
          <w:bCs/>
          <w:color w:val="c00000"/>
          <w:sz w:val="48"/>
          <w:szCs w:val="48"/>
        </w:rPr>
      </w:pPr>
      <w:r>
        <w:rPr>
          <w:b/>
          <w:bCs/>
          <w:color w:val="c00000"/>
          <w:sz w:val="48"/>
          <w:szCs w:val="48"/>
        </w:rPr>
        <w:t xml:space="preserve">Fleischbeschaffenheit </w:t>
      </w:r>
      <w:r>
        <w:rPr>
          <w:b/>
          <w:bCs/>
          <w:color w:val="c00000"/>
          <w:sz w:val="48"/>
          <w:szCs w:val="48"/>
        </w:rPr>
      </w:r>
    </w:p>
    <w:tbl>
      <w:tblPr>
        <w:tblStyle w:val="693"/>
        <w:tblW w:w="9072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1646"/>
        <w:gridCol w:w="7426"/>
      </w:tblGrid>
      <w:tr>
        <w:trPr>
          <w:trHeight w:val="397"/>
        </w:trPr>
        <w:tc>
          <w:tcPr>
            <w:tcBorders/>
            <w:tcW w:w="1646" w:type="dxa"/>
            <w:vAlign w:val="bottom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/>
                <w:sz w:val="22"/>
              </w:rPr>
            </w:pPr>
            <w:r>
              <w:rPr>
                <w:rFonts w:cstheme="minorHAnsi"/>
                <w:b/>
                <w:sz w:val="22"/>
              </w:rPr>
              <w:t xml:space="preserve">Farbe: </w:t>
            </w:r>
            <w:r>
              <w:rPr>
                <w:rFonts w:cstheme="minorHAnsi"/>
                <w:b/>
                <w:sz w:val="22"/>
              </w:rPr>
            </w:r>
          </w:p>
        </w:tc>
        <w:tc>
          <w:tcPr>
            <w:tcBorders>
              <w:bottom w:val="single" w:color="auto" w:sz="4" w:space="0"/>
            </w:tcBorders>
            <w:tcW w:w="7426" w:type="dxa"/>
            <w:vAlign w:val="bottom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/>
                <w:sz w:val="22"/>
              </w:rPr>
            </w:pPr>
            <w:r>
              <w:rPr>
                <w:rFonts w:cstheme="minorHAnsi"/>
                <w:bCs/>
                <w:i/>
                <w:iCs/>
                <w:sz w:val="22"/>
              </w:rPr>
              <w:t xml:space="preserve">Dunkel</w:t>
            </w:r>
            <w:r>
              <w:rPr>
                <w:rFonts w:cstheme="minorHAnsi"/>
                <w:bCs/>
                <w:i/>
                <w:iCs/>
                <w:sz w:val="22"/>
              </w:rPr>
              <w:t xml:space="preserve">rot</w:t>
            </w:r>
            <w:r>
              <w:rPr>
                <w:rFonts w:cstheme="minorHAnsi"/>
                <w:b/>
                <w:sz w:val="22"/>
              </w:rPr>
            </w:r>
          </w:p>
        </w:tc>
      </w:tr>
      <w:tr>
        <w:trPr>
          <w:trHeight w:val="397"/>
        </w:trPr>
        <w:tc>
          <w:tcPr>
            <w:tcBorders/>
            <w:tcW w:w="1646" w:type="dxa"/>
            <w:vAlign w:val="bottom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/>
                <w:sz w:val="22"/>
              </w:rPr>
            </w:pPr>
            <w:r>
              <w:rPr>
                <w:rFonts w:cstheme="minorHAnsi"/>
                <w:b/>
                <w:sz w:val="22"/>
              </w:rPr>
              <w:t xml:space="preserve">Beschaffenheit: </w:t>
            </w:r>
            <w:r>
              <w:rPr>
                <w:rFonts w:cstheme="minorHAnsi"/>
                <w:b/>
                <w:sz w:val="22"/>
              </w:rPr>
            </w:r>
          </w:p>
        </w:tc>
        <w:tc>
          <w:tcPr>
            <w:tcBorders>
              <w:top w:val="single" w:color="auto" w:sz="4" w:space="0"/>
              <w:bottom w:val="single" w:color="auto" w:sz="4" w:space="0"/>
            </w:tcBorders>
            <w:tcW w:w="7426" w:type="dxa"/>
            <w:vAlign w:val="bottom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/>
                <w:sz w:val="22"/>
              </w:rPr>
            </w:pPr>
            <w:r>
              <w:rPr>
                <w:rFonts w:cstheme="minorHAnsi"/>
                <w:bCs/>
                <w:i/>
                <w:iCs/>
                <w:sz w:val="22"/>
              </w:rPr>
              <w:t xml:space="preserve">grob</w:t>
            </w:r>
            <w:r>
              <w:rPr>
                <w:rFonts w:cstheme="minorHAnsi"/>
                <w:bCs/>
                <w:i/>
                <w:iCs/>
                <w:sz w:val="22"/>
              </w:rPr>
              <w:t xml:space="preserve">faserig</w:t>
            </w:r>
            <w:r>
              <w:rPr>
                <w:rFonts w:cstheme="minorHAnsi"/>
                <w:bCs/>
                <w:i/>
                <w:iCs/>
                <w:sz w:val="22"/>
              </w:rPr>
              <w:t xml:space="preserve">er als Hausschwein</w:t>
            </w:r>
            <w:r>
              <w:rPr>
                <w:rFonts w:cstheme="minorHAnsi"/>
                <w:bCs/>
                <w:i/>
                <w:iCs/>
                <w:sz w:val="22"/>
              </w:rPr>
              <w:t xml:space="preserve">, fettarm</w:t>
            </w:r>
            <w:r>
              <w:rPr>
                <w:rFonts w:cstheme="minorHAnsi"/>
                <w:b/>
                <w:sz w:val="22"/>
              </w:rPr>
            </w:r>
          </w:p>
        </w:tc>
      </w:tr>
      <w:tr>
        <w:trPr>
          <w:trHeight w:val="397"/>
        </w:trPr>
        <w:tc>
          <w:tcPr>
            <w:tcBorders/>
            <w:tcW w:w="1646" w:type="dxa"/>
            <w:vAlign w:val="bottom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/>
                <w:sz w:val="22"/>
              </w:rPr>
            </w:pPr>
            <w:r>
              <w:rPr>
                <w:rFonts w:cstheme="minorHAnsi"/>
                <w:b/>
                <w:sz w:val="22"/>
              </w:rPr>
              <w:t xml:space="preserve">Geschmack:</w:t>
            </w:r>
            <w:r>
              <w:rPr>
                <w:rFonts w:cstheme="minorHAnsi"/>
                <w:b/>
                <w:sz w:val="22"/>
              </w:rPr>
            </w:r>
          </w:p>
        </w:tc>
        <w:tc>
          <w:tcPr>
            <w:tcBorders>
              <w:top w:val="single" w:color="auto" w:sz="4" w:space="0"/>
              <w:bottom w:val="single" w:color="auto" w:sz="4" w:space="0"/>
            </w:tcBorders>
            <w:tcW w:w="7426" w:type="dxa"/>
            <w:vAlign w:val="bottom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/>
                <w:sz w:val="22"/>
              </w:rPr>
            </w:pPr>
            <w:r>
              <w:rPr>
                <w:rFonts w:cstheme="minorHAnsi"/>
                <w:bCs/>
                <w:i/>
                <w:iCs/>
                <w:sz w:val="22"/>
              </w:rPr>
              <w:t xml:space="preserve">deutlich k</w:t>
            </w:r>
            <w:r>
              <w:rPr>
                <w:rFonts w:cstheme="minorHAnsi"/>
                <w:bCs/>
                <w:i/>
                <w:iCs/>
                <w:sz w:val="22"/>
              </w:rPr>
              <w:t xml:space="preserve">räftig, </w:t>
            </w:r>
            <w:r>
              <w:rPr>
                <w:rFonts w:cstheme="minorHAnsi"/>
                <w:bCs/>
                <w:i/>
                <w:iCs/>
                <w:sz w:val="22"/>
              </w:rPr>
              <w:t xml:space="preserve">leicht süßlich, nussig</w:t>
            </w:r>
            <w:r>
              <w:rPr>
                <w:rFonts w:cstheme="minorHAnsi"/>
                <w:b/>
                <w:sz w:val="22"/>
              </w:rPr>
            </w:r>
          </w:p>
        </w:tc>
      </w:tr>
    </w:tbl>
    <w:p>
      <w:pPr>
        <w:pBdr/>
        <w:spacing/>
        <w:ind/>
        <w:rPr>
          <w:rFonts w:cstheme="minorHAnsi"/>
          <w:bCs/>
          <w:sz w:val="20"/>
          <w:szCs w:val="20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4151501</wp:posOffset>
                </wp:positionH>
                <wp:positionV relativeFrom="paragraph">
                  <wp:posOffset>80725</wp:posOffset>
                </wp:positionV>
                <wp:extent cx="1626235" cy="1671955"/>
                <wp:effectExtent l="0" t="0" r="12065" b="17145"/>
                <wp:wrapSquare wrapText="bothSides"/>
                <wp:docPr id="2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>
                          <a:off x="0" y="0"/>
                          <a:ext cx="1626235" cy="167195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Bdr/>
                              <w:spacing/>
                              <w:ind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</w:r>
                          </w:p>
                          <w:p>
                            <w:pPr>
                              <w:pBdr/>
                              <w:spacing/>
                              <w:ind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mc:AlternateContent>
                                <mc:Choice Requires="wpg">
                                  <w:drawing>
                                    <wp:inline xmlns:wp="http://schemas.openxmlformats.org/drawingml/2006/wordprocessingDrawing" distT="0" distB="0" distL="0" distR="0">
                                      <wp:extent cx="1430655" cy="984250"/>
                                      <wp:effectExtent l="0" t="0" r="4445" b="6350"/>
                                      <wp:docPr id="3" name="Grafik 1" descr="Ein Bild, das Zeichnung, Entwurf, Kinderkunst, Pferd enthält.&#10;&#10;Automatisch generierte Beschreibun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504822399" name="Grafik 1" descr="Ein Bild, das Zeichnung, Entwurf, Kinderkunst, Pferd enthält.&#10;&#10;Automatisch generierte Beschreibung"/>
                                              <pic:cNvPicPr>
                                                <a:picLocks noChangeAspect="1"/>
                                              </pic:cNvPicPr>
                                              <pic:nvPr/>
                                            </pic:nvPicPr>
                                            <pic:blipFill>
                                              <a:blip r:embed="rId12"/>
                                              <a:stretch/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430655" cy="9842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shapetype id="_x0000_t75" coordsize="21600,21600" o:spt="75" o:preferrelative="t" path="m@4@5l@4@11@9@11@9@5xe" filled="f" stroked="f">
                                      <v:stroke joinstyle="miter"/>
                                      <v:formulas>
                                        <v:f eqn="if lineDrawn pixelLineWidth 0"/>
                                        <v:f eqn="sum @0 1 0"/>
                                        <v:f eqn="sum 0 0 @1"/>
                                        <v:f eqn="prod @2 1 2"/>
                                        <v:f eqn="prod @3 21600 pixelWidth"/>
                                        <v:f eqn="prod @3 21600 pixelHeight"/>
                                        <v:f eqn="sum @0 0 1"/>
                                        <v:f eqn="prod @6 1 2"/>
                                        <v:f eqn="prod @7 21600 pixelWidth"/>
                                        <v:f eqn="sum @8 21600 0"/>
                                        <v:f eqn="prod @7 21600 pixelHeight"/>
                                        <v:f eqn="sum @10 21600 0"/>
                                      </v:formulas>
                                      <v:path o:extrusionok="f" gradientshapeok="t" o:connecttype="rect"/>
                                      <o:lock v:ext="edit" aspectratio="t"/>
                                    </v:shapetype>
                                    <v:shape id="_x0000_i1" o:spid="_x0000_s1" type="#_x0000_t75" style="width:112.65pt;height:77.50pt;mso-wrap-distance-left:0.00pt;mso-wrap-distance-top:0.00pt;mso-wrap-distance-right:0.00pt;mso-wrap-distance-bottom:0.00pt;z-index:1;" stroked="false">
                                      <v:imagedata r:id="rId12" o:title=""/>
                                      <o:lock v:ext="edit" rotation="t"/>
                                    </v:shape>
                                  </w:pict>
                                </mc:Fallback>
                              </mc:AlternateConten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ape 2" o:spid="_x0000_s2" o:spt="202" type="#_x0000_t202" style="position:absolute;z-index:251662336;o:allowoverlap:true;o:allowincell:true;mso-position-horizontal-relative:text;margin-left:326.89pt;mso-position-horizontal:absolute;mso-position-vertical-relative:text;margin-top:6.36pt;mso-position-vertical:absolute;width:128.05pt;height:131.65pt;mso-wrap-distance-left:9.00pt;mso-wrap-distance-top:0.00pt;mso-wrap-distance-right:9.00pt;mso-wrap-distance-bottom:0.00pt;v-text-anchor:top;visibility:visible;" fillcolor="#FFFFFF" strokecolor="#ED7D31" strokeweight="1.00pt">
                <v:stroke dashstyle="solid"/>
                <w10:wrap type="square"/>
                <v:textbox inset="0,0,0,0">
                  <w:txbxContent>
                    <w:p>
                      <w:pPr>
                        <w:pBdr/>
                        <w:spacing/>
                        <w:ind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</w:r>
                      <w:r>
                        <w:rPr>
                          <w:sz w:val="18"/>
                          <w:szCs w:val="18"/>
                        </w:rPr>
                      </w:r>
                    </w:p>
                    <w:p>
                      <w:pPr>
                        <w:pBdr/>
                        <w:spacing/>
                        <w:ind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mc:AlternateContent>
                          <mc:Choice Requires="wpg">
                            <w:drawing>
                              <wp:inline xmlns:wp="http://schemas.openxmlformats.org/drawingml/2006/wordprocessingDrawing" distT="0" distB="0" distL="0" distR="0">
                                <wp:extent cx="1430655" cy="984250"/>
                                <wp:effectExtent l="0" t="0" r="4445" b="6350"/>
                                <wp:docPr id="3" name="Grafik 1" descr="Ein Bild, das Zeichnung, Entwurf, Kinderkunst, Pferd enthält.&#10;&#10;Automatisch generierte Beschreibu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504822399" name="Grafik 1" descr="Ein Bild, das Zeichnung, Entwurf, Kinderkunst, Pferd enthält.&#10;&#10;Automatisch generierte Beschreibung"/>
                                        <pic:cNvPicPr>
                                          <a:picLocks noChangeAspect="1"/>
                                        </pic:cNvPicPr>
                                        <pic:nvPr/>
                                      </pic:nvPicPr>
                                      <pic:blipFill>
                                        <a:blip r:embed="rId12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30655" cy="98425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shapetype id="_x0000_t75" coordsize="21600,21600" o:spt="75" o:preferrelative="t" path="m@4@5l@4@11@9@11@9@5xe" filled="f" stroked="f">
                                <v:stroke joinstyle="miter"/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  <v:path o:extrusionok="f" gradientshapeok="t" o:connecttype="rect"/>
                                <o:lock v:ext="edit" aspectratio="t"/>
                              </v:shapetype>
                              <v:shape id="_x0000_i1" o:spid="_x0000_s1" type="#_x0000_t75" style="width:112.65pt;height:77.50pt;mso-wrap-distance-left:0.00pt;mso-wrap-distance-top:0.00pt;mso-wrap-distance-right:0.00pt;mso-wrap-distance-bottom:0.00pt;z-index:1;" stroked="false">
                                <v:imagedata r:id="rId12" o:title=""/>
                                <o:lock v:ext="edit" rotation="t"/>
                              </v:shape>
                            </w:pict>
                          </mc:Fallback>
                        </mc:AlternateContent>
                      </w:r>
                      <w:r>
                        <w:rPr>
                          <w:sz w:val="18"/>
                          <w:szCs w:val="18"/>
                        </w:rPr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bCs/>
          <w:sz w:val="20"/>
          <w:szCs w:val="20"/>
        </w:rPr>
      </w:r>
    </w:p>
    <w:p>
      <w:pPr>
        <w:pBdr/>
        <w:spacing/>
        <w:ind/>
        <w:rPr>
          <w:bCs/>
        </w:rPr>
      </w:pPr>
      <w:r>
        <w:rPr>
          <w:rFonts w:cstheme="minorHAnsi"/>
          <w:bCs/>
        </w:rPr>
        <w:t xml:space="preserve">Nennen Sie zu jedem Fleischteil eine passende Garmethode.</w:t>
      </w:r>
      <w:r>
        <w:rPr>
          <w:bCs/>
        </w:rPr>
      </w:r>
    </w:p>
    <w:p>
      <w:pPr>
        <w:pBdr/>
        <w:spacing/>
        <w:ind/>
        <w:rPr>
          <w:rFonts w:cstheme="minorHAnsi"/>
          <w:bCs/>
        </w:rPr>
      </w:pPr>
      <w:r>
        <w:rPr>
          <w:rFonts w:cstheme="minorHAnsi"/>
          <w:bCs/>
        </w:rPr>
        <w:t xml:space="preserve">Erstellen Sie zu jedem Fleischteil ein kartengerechtes Gericht </w:t>
      </w:r>
      <w:r>
        <w:rPr>
          <w:rFonts w:cstheme="minorHAnsi"/>
          <w:bCs/>
        </w:rPr>
      </w:r>
    </w:p>
    <w:p>
      <w:pPr>
        <w:pBdr/>
        <w:spacing/>
        <w:ind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 xml:space="preserve">(Vorspeisen und Hauptgerichte sind möglich)</w:t>
      </w:r>
      <w:r>
        <w:rPr>
          <w:rFonts w:cstheme="minorHAnsi"/>
          <w:bCs/>
          <w:sz w:val="20"/>
          <w:szCs w:val="20"/>
        </w:rPr>
      </w:r>
    </w:p>
    <w:p>
      <w:pPr>
        <w:pBdr/>
        <w:spacing/>
        <w:ind/>
        <w:rPr>
          <w:b/>
          <w:bCs/>
          <w:color w:val="c00000"/>
          <w:sz w:val="48"/>
          <w:szCs w:val="48"/>
        </w:rPr>
      </w:pPr>
      <w:r>
        <w:rPr>
          <w:b/>
          <w:bCs/>
          <w:color w:val="c00000"/>
          <w:sz w:val="48"/>
          <w:szCs w:val="48"/>
        </w:rPr>
      </w:r>
      <w:r>
        <w:rPr>
          <w:b/>
          <w:bCs/>
          <w:color w:val="c00000"/>
          <w:sz w:val="48"/>
          <w:szCs w:val="48"/>
        </w:rPr>
      </w:r>
    </w:p>
    <w:p>
      <w:pPr>
        <w:pBdr/>
        <w:spacing/>
        <w:ind/>
        <w:rPr>
          <w:b/>
          <w:bCs/>
          <w:color w:val="c00000"/>
          <w:sz w:val="48"/>
          <w:szCs w:val="48"/>
        </w:rPr>
      </w:pPr>
      <w:r>
        <w:rPr>
          <w:b/>
          <w:bCs/>
          <w:color w:val="c00000"/>
          <w:sz w:val="48"/>
          <w:szCs w:val="48"/>
        </w:rPr>
        <w:t xml:space="preserve">Fleisch</w:t>
      </w:r>
      <w:r>
        <w:rPr>
          <w:b/>
          <w:bCs/>
          <w:color w:val="c00000"/>
          <w:sz w:val="48"/>
          <w:szCs w:val="48"/>
        </w:rPr>
        <w:t xml:space="preserve">teile</w:t>
      </w:r>
      <w:r>
        <w:rPr>
          <w:b/>
          <w:bCs/>
          <w:color w:val="c00000"/>
          <w:sz w:val="48"/>
          <w:szCs w:val="48"/>
        </w:rPr>
      </w:r>
    </w:p>
    <w:p>
      <w:pPr>
        <w:pBdr/>
        <w:spacing/>
        <w:ind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</w:r>
      <w:r>
        <w:rPr>
          <w:rFonts w:cstheme="minorHAnsi"/>
          <w:bCs/>
          <w:sz w:val="20"/>
          <w:szCs w:val="20"/>
        </w:rPr>
      </w:r>
    </w:p>
    <w:tbl>
      <w:tblPr>
        <w:tblStyle w:val="693"/>
        <w:tblW w:w="0" w:type="auto"/>
        <w:tblBorders/>
        <w:tblLook w:val="04A0" w:firstRow="1" w:lastRow="0" w:firstColumn="1" w:lastColumn="0" w:noHBand="0" w:noVBand="1"/>
      </w:tblPr>
      <w:tblGrid>
        <w:gridCol w:w="1696"/>
        <w:gridCol w:w="2835"/>
        <w:gridCol w:w="4525"/>
      </w:tblGrid>
      <w:tr>
        <w:trPr/>
        <w:tc>
          <w:tcPr>
            <w:tcBorders/>
            <w:tcW w:w="1696" w:type="dxa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Cs/>
                <w:sz w:val="16"/>
                <w:szCs w:val="16"/>
              </w:rPr>
            </w:pPr>
            <w:r>
              <w:rPr>
                <w:rFonts w:cstheme="minorHAnsi"/>
                <w:bCs/>
                <w:sz w:val="16"/>
                <w:szCs w:val="16"/>
              </w:rPr>
              <w:t xml:space="preserve">Fleischteil</w:t>
            </w:r>
            <w:r>
              <w:rPr>
                <w:rFonts w:cstheme="minorHAnsi"/>
                <w:bCs/>
                <w:sz w:val="16"/>
                <w:szCs w:val="16"/>
              </w:rPr>
            </w:r>
          </w:p>
        </w:tc>
        <w:tc>
          <w:tcPr>
            <w:tcBorders/>
            <w:tcW w:w="2835" w:type="dxa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Cs/>
                <w:sz w:val="16"/>
                <w:szCs w:val="16"/>
              </w:rPr>
            </w:pPr>
            <w:r>
              <w:rPr>
                <w:rFonts w:cstheme="minorHAnsi"/>
                <w:bCs/>
                <w:sz w:val="16"/>
                <w:szCs w:val="16"/>
              </w:rPr>
              <w:t xml:space="preserve">passende Garmethode(n)</w:t>
            </w:r>
            <w:r>
              <w:rPr>
                <w:rFonts w:cstheme="minorHAnsi"/>
                <w:bCs/>
                <w:sz w:val="16"/>
                <w:szCs w:val="16"/>
              </w:rPr>
            </w:r>
          </w:p>
        </w:tc>
        <w:tc>
          <w:tcPr>
            <w:tcBorders/>
            <w:tcW w:w="4525" w:type="dxa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Cs/>
                <w:sz w:val="16"/>
                <w:szCs w:val="16"/>
              </w:rPr>
            </w:pPr>
            <w:r>
              <w:rPr>
                <w:rFonts w:cstheme="minorHAnsi"/>
                <w:bCs/>
                <w:sz w:val="16"/>
                <w:szCs w:val="16"/>
              </w:rPr>
              <w:t xml:space="preserve">Kartengerecht formuliertes Gericht</w:t>
            </w:r>
            <w:r>
              <w:rPr>
                <w:rFonts w:cstheme="minorHAnsi"/>
                <w:bCs/>
                <w:sz w:val="16"/>
                <w:szCs w:val="16"/>
              </w:rPr>
            </w:r>
          </w:p>
        </w:tc>
      </w:tr>
      <w:tr>
        <w:trPr>
          <w:trHeight w:val="397"/>
        </w:trPr>
        <w:tc>
          <w:tcPr>
            <w:tcBorders/>
            <w:tcW w:w="1696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/>
                <w:sz w:val="22"/>
              </w:rPr>
            </w:pPr>
            <w:r>
              <w:rPr>
                <w:rFonts w:cstheme="minorHAnsi"/>
                <w:b/>
                <w:sz w:val="22"/>
              </w:rPr>
              <w:t xml:space="preserve">1</w:t>
            </w:r>
            <w:r>
              <w:rPr>
                <w:rFonts w:cstheme="minorHAnsi"/>
                <w:b/>
                <w:sz w:val="22"/>
              </w:rPr>
            </w:r>
          </w:p>
          <w:p>
            <w:pPr>
              <w:pBdr/>
              <w:spacing/>
              <w:ind/>
              <w:rPr>
                <w:rFonts w:cstheme="minorHAnsi"/>
                <w:b/>
                <w:sz w:val="22"/>
              </w:rPr>
            </w:pPr>
            <w:r>
              <w:rPr>
                <w:rFonts w:cstheme="minorHAnsi"/>
                <w:bCs/>
                <w:i/>
                <w:iCs/>
                <w:sz w:val="22"/>
              </w:rPr>
              <w:t xml:space="preserve">Rücken</w:t>
            </w:r>
            <w:r>
              <w:rPr>
                <w:rFonts w:cstheme="minorHAnsi"/>
                <w:b/>
                <w:sz w:val="22"/>
              </w:rPr>
            </w:r>
          </w:p>
        </w:tc>
        <w:tc>
          <w:tcPr>
            <w:tcBorders/>
            <w:tcW w:w="2835" w:type="dxa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Cs/>
                <w:i/>
                <w:iCs/>
                <w:sz w:val="22"/>
              </w:rPr>
            </w:pPr>
            <w:r>
              <w:rPr>
                <w:rFonts w:cstheme="minorHAnsi"/>
                <w:bCs/>
                <w:i/>
                <w:iCs/>
                <w:sz w:val="22"/>
              </w:rPr>
              <w:t xml:space="preserve">kurzbraten, grillen</w:t>
            </w:r>
            <w:r>
              <w:rPr>
                <w:rFonts w:cstheme="minorHAnsi"/>
                <w:bCs/>
                <w:i/>
                <w:iCs/>
                <w:sz w:val="22"/>
              </w:rPr>
            </w:r>
          </w:p>
        </w:tc>
        <w:tc>
          <w:tcPr>
            <w:tcBorders/>
            <w:tcW w:w="4525" w:type="dxa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/>
                <w:sz w:val="22"/>
              </w:rPr>
            </w:pPr>
            <w:r>
              <w:rPr>
                <w:rFonts w:cstheme="minorHAnsi"/>
                <w:b/>
                <w:sz w:val="22"/>
              </w:rPr>
            </w:r>
            <w:r>
              <w:rPr>
                <w:rFonts w:cstheme="minorHAnsi"/>
                <w:b/>
                <w:sz w:val="22"/>
              </w:rPr>
            </w:r>
          </w:p>
        </w:tc>
      </w:tr>
      <w:tr>
        <w:trPr>
          <w:trHeight w:val="397"/>
        </w:trPr>
        <w:tc>
          <w:tcPr>
            <w:tcBorders/>
            <w:tcW w:w="1696" w:type="dxa"/>
            <w:vMerge w:val="continue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/>
                <w:sz w:val="22"/>
              </w:rPr>
            </w:pPr>
            <w:r>
              <w:rPr>
                <w:rFonts w:cstheme="minorHAnsi"/>
                <w:b/>
                <w:sz w:val="22"/>
              </w:rPr>
            </w:r>
            <w:r>
              <w:rPr>
                <w:rFonts w:cstheme="minorHAnsi"/>
                <w:b/>
                <w:sz w:val="22"/>
              </w:rPr>
            </w:r>
          </w:p>
        </w:tc>
        <w:tc>
          <w:tcPr>
            <w:tcBorders/>
            <w:tcW w:w="2835" w:type="dxa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Cs/>
                <w:i/>
                <w:iCs/>
                <w:sz w:val="22"/>
              </w:rPr>
            </w:pPr>
            <w:r>
              <w:rPr>
                <w:rFonts w:cstheme="minorHAnsi"/>
                <w:bCs/>
                <w:i/>
                <w:iCs/>
                <w:sz w:val="22"/>
              </w:rPr>
              <w:t xml:space="preserve">pochieren, im </w:t>
            </w:r>
            <w:r>
              <w:rPr>
                <w:rFonts w:cstheme="minorHAnsi"/>
                <w:bCs/>
                <w:i/>
                <w:iCs/>
                <w:sz w:val="22"/>
              </w:rPr>
              <w:t xml:space="preserve">G</w:t>
            </w:r>
            <w:r>
              <w:rPr>
                <w:rFonts w:cstheme="minorHAnsi"/>
                <w:bCs/>
                <w:i/>
                <w:iCs/>
                <w:sz w:val="22"/>
              </w:rPr>
              <w:t xml:space="preserve">anzen braten</w:t>
            </w:r>
            <w:r>
              <w:rPr>
                <w:rFonts w:cstheme="minorHAnsi"/>
                <w:bCs/>
                <w:i/>
                <w:iCs/>
                <w:sz w:val="22"/>
              </w:rPr>
            </w:r>
          </w:p>
        </w:tc>
        <w:tc>
          <w:tcPr>
            <w:tcBorders/>
            <w:tcW w:w="4525" w:type="dxa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/>
                <w:sz w:val="22"/>
              </w:rPr>
            </w:pPr>
            <w:r>
              <w:rPr>
                <w:rFonts w:cstheme="minorHAnsi"/>
                <w:b/>
                <w:sz w:val="22"/>
              </w:rPr>
            </w:r>
            <w:r>
              <w:rPr>
                <w:rFonts w:cstheme="minorHAnsi"/>
                <w:b/>
                <w:sz w:val="22"/>
              </w:rPr>
            </w:r>
          </w:p>
        </w:tc>
      </w:tr>
      <w:tr>
        <w:trPr>
          <w:trHeight w:val="397"/>
        </w:trPr>
        <w:tc>
          <w:tcPr>
            <w:tcBorders/>
            <w:tcW w:w="1696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/>
                <w:sz w:val="22"/>
              </w:rPr>
            </w:pPr>
            <w:r>
              <w:rPr>
                <w:rFonts w:cstheme="minorHAnsi"/>
                <w:b/>
                <w:sz w:val="22"/>
              </w:rPr>
              <w:t xml:space="preserve">2</w:t>
            </w:r>
            <w:r>
              <w:rPr>
                <w:rFonts w:cstheme="minorHAnsi"/>
                <w:b/>
                <w:sz w:val="22"/>
              </w:rPr>
            </w:r>
          </w:p>
          <w:p>
            <w:pPr>
              <w:pBdr/>
              <w:spacing/>
              <w:ind/>
              <w:rPr>
                <w:rFonts w:cstheme="minorHAnsi"/>
                <w:b/>
                <w:sz w:val="22"/>
              </w:rPr>
            </w:pPr>
            <w:r>
              <w:rPr>
                <w:rFonts w:cstheme="minorHAnsi"/>
                <w:bCs/>
                <w:i/>
                <w:iCs/>
                <w:sz w:val="22"/>
              </w:rPr>
              <w:t xml:space="preserve">Keule</w:t>
            </w:r>
            <w:r>
              <w:rPr>
                <w:rFonts w:cstheme="minorHAnsi"/>
                <w:b/>
                <w:sz w:val="22"/>
              </w:rPr>
            </w:r>
          </w:p>
        </w:tc>
        <w:tc>
          <w:tcPr>
            <w:tcBorders/>
            <w:tcW w:w="2835" w:type="dxa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Cs/>
                <w:i/>
                <w:iCs/>
                <w:sz w:val="22"/>
              </w:rPr>
            </w:pPr>
            <w:r>
              <w:rPr>
                <w:rFonts w:cstheme="minorHAnsi"/>
                <w:bCs/>
                <w:i/>
                <w:iCs/>
                <w:sz w:val="22"/>
              </w:rPr>
              <w:t xml:space="preserve">zerlegt braten,</w:t>
            </w:r>
            <w:r>
              <w:rPr>
                <w:rFonts w:cstheme="minorHAnsi"/>
                <w:bCs/>
                <w:i/>
                <w:iCs/>
                <w:sz w:val="22"/>
              </w:rPr>
            </w:r>
          </w:p>
        </w:tc>
        <w:tc>
          <w:tcPr>
            <w:tcBorders/>
            <w:tcW w:w="4525" w:type="dxa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/>
                <w:sz w:val="22"/>
              </w:rPr>
            </w:pPr>
            <w:r>
              <w:rPr>
                <w:rFonts w:cstheme="minorHAnsi"/>
                <w:b/>
                <w:sz w:val="22"/>
              </w:rPr>
            </w:r>
            <w:r>
              <w:rPr>
                <w:rFonts w:cstheme="minorHAnsi"/>
                <w:b/>
                <w:sz w:val="22"/>
              </w:rPr>
            </w:r>
          </w:p>
        </w:tc>
      </w:tr>
      <w:tr>
        <w:trPr>
          <w:trHeight w:val="397"/>
        </w:trPr>
        <w:tc>
          <w:tcPr>
            <w:tcBorders/>
            <w:tcW w:w="1696" w:type="dxa"/>
            <w:vMerge w:val="continue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/>
                <w:sz w:val="22"/>
              </w:rPr>
            </w:pPr>
            <w:r>
              <w:rPr>
                <w:rFonts w:cstheme="minorHAnsi"/>
                <w:b/>
                <w:sz w:val="22"/>
              </w:rPr>
            </w:r>
            <w:r>
              <w:rPr>
                <w:rFonts w:cstheme="minorHAnsi"/>
                <w:b/>
                <w:sz w:val="22"/>
              </w:rPr>
            </w:r>
          </w:p>
        </w:tc>
        <w:tc>
          <w:tcPr>
            <w:tcBorders/>
            <w:tcW w:w="2835" w:type="dxa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Cs/>
                <w:i/>
                <w:iCs/>
                <w:sz w:val="22"/>
              </w:rPr>
            </w:pPr>
            <w:r>
              <w:rPr>
                <w:rFonts w:cstheme="minorHAnsi"/>
                <w:bCs/>
                <w:i/>
                <w:iCs/>
                <w:sz w:val="22"/>
              </w:rPr>
              <w:t xml:space="preserve">schmoren</w:t>
            </w:r>
            <w:r>
              <w:rPr>
                <w:rFonts w:cstheme="minorHAnsi"/>
                <w:bCs/>
                <w:i/>
                <w:iCs/>
                <w:sz w:val="22"/>
              </w:rPr>
            </w:r>
          </w:p>
        </w:tc>
        <w:tc>
          <w:tcPr>
            <w:tcBorders/>
            <w:tcW w:w="4525" w:type="dxa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/>
                <w:sz w:val="22"/>
              </w:rPr>
            </w:pPr>
            <w:r>
              <w:rPr>
                <w:rFonts w:cstheme="minorHAnsi"/>
                <w:b/>
                <w:sz w:val="22"/>
              </w:rPr>
            </w:r>
            <w:r>
              <w:rPr>
                <w:rFonts w:cstheme="minorHAnsi"/>
                <w:b/>
                <w:sz w:val="22"/>
              </w:rPr>
            </w:r>
          </w:p>
        </w:tc>
      </w:tr>
      <w:tr>
        <w:trPr>
          <w:trHeight w:val="397"/>
        </w:trPr>
        <w:tc>
          <w:tcPr>
            <w:tcBorders/>
            <w:tcW w:w="1696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/>
                <w:sz w:val="22"/>
              </w:rPr>
            </w:pPr>
            <w:r>
              <w:rPr>
                <w:rFonts w:cstheme="minorHAnsi"/>
                <w:b/>
                <w:sz w:val="22"/>
              </w:rPr>
              <w:t xml:space="preserve">3</w:t>
            </w:r>
            <w:r>
              <w:rPr>
                <w:rFonts w:cstheme="minorHAnsi"/>
                <w:b/>
                <w:sz w:val="22"/>
              </w:rPr>
            </w:r>
          </w:p>
          <w:p>
            <w:pPr>
              <w:pBdr/>
              <w:spacing/>
              <w:ind/>
              <w:rPr>
                <w:rFonts w:cstheme="minorHAnsi"/>
                <w:b/>
                <w:sz w:val="22"/>
              </w:rPr>
            </w:pPr>
            <w:r>
              <w:rPr>
                <w:rFonts w:cstheme="minorHAnsi"/>
                <w:bCs/>
                <w:i/>
                <w:iCs/>
                <w:sz w:val="22"/>
              </w:rPr>
              <w:t xml:space="preserve">Schulter/Blatt</w:t>
            </w:r>
            <w:r>
              <w:rPr>
                <w:rFonts w:cstheme="minorHAnsi"/>
                <w:b/>
                <w:sz w:val="22"/>
              </w:rPr>
            </w:r>
          </w:p>
        </w:tc>
        <w:tc>
          <w:tcPr>
            <w:tcBorders/>
            <w:tcW w:w="2835" w:type="dxa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Cs/>
                <w:i/>
                <w:iCs/>
                <w:sz w:val="22"/>
              </w:rPr>
            </w:pPr>
            <w:r>
              <w:rPr>
                <w:rFonts w:cstheme="minorHAnsi"/>
                <w:bCs/>
                <w:i/>
                <w:iCs/>
                <w:sz w:val="22"/>
              </w:rPr>
              <w:t xml:space="preserve">schmoren</w:t>
            </w:r>
            <w:r>
              <w:rPr>
                <w:rFonts w:cstheme="minorHAnsi"/>
                <w:bCs/>
                <w:i/>
                <w:iCs/>
                <w:sz w:val="22"/>
              </w:rPr>
            </w:r>
          </w:p>
        </w:tc>
        <w:tc>
          <w:tcPr>
            <w:tcBorders/>
            <w:tcW w:w="4525" w:type="dxa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/>
                <w:sz w:val="22"/>
              </w:rPr>
            </w:pPr>
            <w:r>
              <w:rPr>
                <w:rFonts w:cstheme="minorHAnsi"/>
                <w:b/>
                <w:sz w:val="22"/>
              </w:rPr>
            </w:r>
            <w:r>
              <w:rPr>
                <w:rFonts w:cstheme="minorHAnsi"/>
                <w:b/>
                <w:sz w:val="22"/>
              </w:rPr>
            </w:r>
          </w:p>
        </w:tc>
      </w:tr>
      <w:tr>
        <w:trPr>
          <w:trHeight w:val="397"/>
        </w:trPr>
        <w:tc>
          <w:tcPr>
            <w:tcBorders/>
            <w:tcW w:w="1696" w:type="dxa"/>
            <w:vMerge w:val="continue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/>
                <w:sz w:val="22"/>
              </w:rPr>
            </w:pPr>
            <w:r>
              <w:rPr>
                <w:rFonts w:cstheme="minorHAnsi"/>
                <w:b/>
                <w:sz w:val="22"/>
              </w:rPr>
            </w:r>
            <w:r>
              <w:rPr>
                <w:rFonts w:cstheme="minorHAnsi"/>
                <w:b/>
                <w:sz w:val="22"/>
              </w:rPr>
            </w:r>
          </w:p>
        </w:tc>
        <w:tc>
          <w:tcPr>
            <w:tcBorders/>
            <w:tcW w:w="2835" w:type="dxa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Cs/>
                <w:i/>
                <w:iCs/>
                <w:sz w:val="22"/>
              </w:rPr>
            </w:pPr>
            <w:r>
              <w:rPr>
                <w:rFonts w:cstheme="minorHAnsi"/>
                <w:bCs/>
                <w:i/>
                <w:iCs/>
                <w:sz w:val="22"/>
              </w:rPr>
            </w:r>
            <w:r>
              <w:rPr>
                <w:rFonts w:cstheme="minorHAnsi"/>
                <w:bCs/>
                <w:i/>
                <w:iCs/>
                <w:sz w:val="22"/>
              </w:rPr>
            </w:r>
          </w:p>
        </w:tc>
        <w:tc>
          <w:tcPr>
            <w:tcBorders/>
            <w:tcW w:w="4525" w:type="dxa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/>
                <w:sz w:val="22"/>
              </w:rPr>
            </w:pPr>
            <w:r>
              <w:rPr>
                <w:rFonts w:cstheme="minorHAnsi"/>
                <w:b/>
                <w:sz w:val="22"/>
              </w:rPr>
            </w:r>
            <w:r>
              <w:rPr>
                <w:rFonts w:cstheme="minorHAnsi"/>
                <w:b/>
                <w:sz w:val="22"/>
              </w:rPr>
            </w:r>
          </w:p>
        </w:tc>
      </w:tr>
      <w:tr>
        <w:trPr>
          <w:trHeight w:val="397"/>
        </w:trPr>
        <w:tc>
          <w:tcPr>
            <w:tcBorders/>
            <w:tcW w:w="1696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/>
                <w:sz w:val="22"/>
              </w:rPr>
            </w:pPr>
            <w:r>
              <w:rPr>
                <w:rFonts w:cstheme="minorHAnsi"/>
                <w:b/>
                <w:sz w:val="22"/>
              </w:rPr>
              <w:t xml:space="preserve">4</w:t>
            </w:r>
            <w:r>
              <w:rPr>
                <w:rFonts w:cstheme="minorHAnsi"/>
                <w:b/>
                <w:sz w:val="22"/>
              </w:rPr>
            </w:r>
          </w:p>
          <w:p>
            <w:pPr>
              <w:pBdr/>
              <w:spacing/>
              <w:ind/>
              <w:rPr>
                <w:rFonts w:cstheme="minorHAnsi"/>
                <w:b/>
                <w:sz w:val="22"/>
              </w:rPr>
            </w:pPr>
            <w:r>
              <w:rPr>
                <w:rFonts w:cstheme="minorHAnsi"/>
                <w:bCs/>
                <w:i/>
                <w:iCs/>
                <w:sz w:val="22"/>
              </w:rPr>
              <w:t xml:space="preserve">Bauch/Brust</w:t>
            </w:r>
            <w:r>
              <w:rPr>
                <w:rFonts w:cstheme="minorHAnsi"/>
                <w:b/>
                <w:sz w:val="22"/>
              </w:rPr>
            </w:r>
          </w:p>
        </w:tc>
        <w:tc>
          <w:tcPr>
            <w:tcBorders/>
            <w:tcW w:w="2835" w:type="dxa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Cs/>
                <w:i/>
                <w:iCs/>
                <w:sz w:val="22"/>
              </w:rPr>
            </w:pPr>
            <w:r>
              <w:rPr>
                <w:rFonts w:cstheme="minorHAnsi"/>
                <w:bCs/>
                <w:i/>
                <w:iCs/>
                <w:sz w:val="22"/>
              </w:rPr>
              <w:t xml:space="preserve">kochen, schmoren</w:t>
            </w:r>
            <w:r>
              <w:rPr>
                <w:rFonts w:cstheme="minorHAnsi"/>
                <w:bCs/>
                <w:i/>
                <w:iCs/>
                <w:sz w:val="22"/>
              </w:rPr>
            </w:r>
          </w:p>
        </w:tc>
        <w:tc>
          <w:tcPr>
            <w:tcBorders/>
            <w:tcW w:w="4525" w:type="dxa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/>
                <w:sz w:val="22"/>
              </w:rPr>
            </w:pPr>
            <w:r>
              <w:rPr>
                <w:rFonts w:cstheme="minorHAnsi"/>
                <w:b/>
                <w:sz w:val="22"/>
              </w:rPr>
            </w:r>
            <w:r>
              <w:rPr>
                <w:rFonts w:cstheme="minorHAnsi"/>
                <w:b/>
                <w:sz w:val="22"/>
              </w:rPr>
            </w:r>
          </w:p>
        </w:tc>
      </w:tr>
      <w:tr>
        <w:trPr>
          <w:trHeight w:val="397"/>
        </w:trPr>
        <w:tc>
          <w:tcPr>
            <w:tcBorders/>
            <w:tcW w:w="1696" w:type="dxa"/>
            <w:vMerge w:val="continue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/>
                <w:sz w:val="22"/>
              </w:rPr>
            </w:pPr>
            <w:r>
              <w:rPr>
                <w:rFonts w:cstheme="minorHAnsi"/>
                <w:b/>
                <w:sz w:val="22"/>
              </w:rPr>
            </w:r>
            <w:r>
              <w:rPr>
                <w:rFonts w:cstheme="minorHAnsi"/>
                <w:b/>
                <w:sz w:val="22"/>
              </w:rPr>
            </w:r>
          </w:p>
        </w:tc>
        <w:tc>
          <w:tcPr>
            <w:tcBorders/>
            <w:tcW w:w="2835" w:type="dxa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Cs/>
                <w:i/>
                <w:iCs/>
                <w:sz w:val="22"/>
              </w:rPr>
            </w:pPr>
            <w:r>
              <w:rPr>
                <w:rFonts w:cstheme="minorHAnsi"/>
                <w:bCs/>
                <w:i/>
                <w:iCs/>
                <w:sz w:val="22"/>
              </w:rPr>
            </w:r>
            <w:r>
              <w:rPr>
                <w:rFonts w:cstheme="minorHAnsi"/>
                <w:bCs/>
                <w:i/>
                <w:iCs/>
                <w:sz w:val="22"/>
              </w:rPr>
            </w:r>
          </w:p>
        </w:tc>
        <w:tc>
          <w:tcPr>
            <w:tcBorders/>
            <w:tcW w:w="4525" w:type="dxa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/>
                <w:sz w:val="22"/>
              </w:rPr>
            </w:pPr>
            <w:r>
              <w:rPr>
                <w:rFonts w:cstheme="minorHAnsi"/>
                <w:b/>
                <w:sz w:val="22"/>
              </w:rPr>
            </w:r>
            <w:r>
              <w:rPr>
                <w:rFonts w:cstheme="minorHAnsi"/>
                <w:b/>
                <w:sz w:val="22"/>
              </w:rPr>
            </w:r>
          </w:p>
        </w:tc>
      </w:tr>
      <w:tr>
        <w:trPr>
          <w:trHeight w:val="397"/>
        </w:trPr>
        <w:tc>
          <w:tcPr>
            <w:tcBorders/>
            <w:tcW w:w="1696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/>
                <w:sz w:val="22"/>
              </w:rPr>
            </w:pPr>
            <w:r>
              <w:rPr>
                <w:rFonts w:cstheme="minorHAnsi"/>
                <w:b/>
                <w:sz w:val="22"/>
              </w:rPr>
              <w:t xml:space="preserve">5</w:t>
            </w:r>
            <w:r>
              <w:rPr>
                <w:rFonts w:cstheme="minorHAnsi"/>
                <w:b/>
                <w:sz w:val="22"/>
              </w:rPr>
            </w:r>
          </w:p>
          <w:p>
            <w:pPr>
              <w:pBdr/>
              <w:spacing/>
              <w:ind/>
              <w:rPr>
                <w:rFonts w:cstheme="minorHAnsi"/>
                <w:b/>
                <w:sz w:val="22"/>
              </w:rPr>
            </w:pPr>
            <w:r>
              <w:rPr>
                <w:rFonts w:cstheme="minorHAnsi"/>
                <w:bCs/>
                <w:i/>
                <w:iCs/>
                <w:sz w:val="22"/>
              </w:rPr>
              <w:t xml:space="preserve">Hals/Nacken</w:t>
            </w:r>
            <w:r>
              <w:rPr>
                <w:rFonts w:cstheme="minorHAnsi"/>
                <w:b/>
                <w:sz w:val="22"/>
              </w:rPr>
            </w:r>
          </w:p>
        </w:tc>
        <w:tc>
          <w:tcPr>
            <w:tcBorders/>
            <w:tcW w:w="2835" w:type="dxa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Cs/>
                <w:i/>
                <w:iCs/>
                <w:sz w:val="22"/>
              </w:rPr>
            </w:pPr>
            <w:r>
              <w:rPr>
                <w:rFonts w:cstheme="minorHAnsi"/>
                <w:bCs/>
                <w:i/>
                <w:iCs/>
                <w:sz w:val="22"/>
              </w:rPr>
              <w:t xml:space="preserve">kochen, schmoren </w:t>
            </w:r>
            <w:r>
              <w:rPr>
                <w:rFonts w:cstheme="minorHAnsi"/>
                <w:bCs/>
                <w:i/>
                <w:iCs/>
                <w:sz w:val="22"/>
              </w:rPr>
            </w:r>
          </w:p>
        </w:tc>
        <w:tc>
          <w:tcPr>
            <w:tcBorders/>
            <w:tcW w:w="4525" w:type="dxa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/>
                <w:sz w:val="22"/>
              </w:rPr>
            </w:pPr>
            <w:r>
              <w:rPr>
                <w:rFonts w:cstheme="minorHAnsi"/>
                <w:b/>
                <w:sz w:val="22"/>
              </w:rPr>
            </w:r>
            <w:r>
              <w:rPr>
                <w:rFonts w:cstheme="minorHAnsi"/>
                <w:b/>
                <w:sz w:val="22"/>
              </w:rPr>
            </w:r>
          </w:p>
        </w:tc>
      </w:tr>
      <w:tr>
        <w:trPr>
          <w:trHeight w:val="397"/>
        </w:trPr>
        <w:tc>
          <w:tcPr>
            <w:tcBorders/>
            <w:tcW w:w="1696" w:type="dxa"/>
            <w:vMerge w:val="continue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/>
                <w:sz w:val="22"/>
              </w:rPr>
            </w:pPr>
            <w:r>
              <w:rPr>
                <w:rFonts w:cstheme="minorHAnsi"/>
                <w:b/>
                <w:sz w:val="22"/>
              </w:rPr>
            </w:r>
            <w:r>
              <w:rPr>
                <w:rFonts w:cstheme="minorHAnsi"/>
                <w:b/>
                <w:sz w:val="22"/>
              </w:rPr>
            </w:r>
          </w:p>
        </w:tc>
        <w:tc>
          <w:tcPr>
            <w:tcBorders/>
            <w:tcW w:w="2835" w:type="dxa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Cs/>
                <w:sz w:val="22"/>
              </w:rPr>
            </w:pPr>
            <w:r>
              <w:rPr>
                <w:rFonts w:cstheme="minorHAnsi"/>
                <w:bCs/>
                <w:sz w:val="22"/>
              </w:rPr>
            </w:r>
            <w:r>
              <w:rPr>
                <w:rFonts w:cstheme="minorHAnsi"/>
                <w:bCs/>
                <w:sz w:val="22"/>
              </w:rPr>
            </w:r>
          </w:p>
        </w:tc>
        <w:tc>
          <w:tcPr>
            <w:tcBorders/>
            <w:tcW w:w="4525" w:type="dxa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/>
                <w:sz w:val="22"/>
              </w:rPr>
            </w:pPr>
            <w:r>
              <w:rPr>
                <w:rFonts w:cstheme="minorHAnsi"/>
                <w:b/>
                <w:sz w:val="22"/>
              </w:rPr>
            </w:r>
            <w:r>
              <w:rPr>
                <w:rFonts w:cstheme="minorHAnsi"/>
                <w:b/>
                <w:sz w:val="22"/>
              </w:rPr>
            </w:r>
          </w:p>
        </w:tc>
      </w:tr>
    </w:tbl>
    <w:p>
      <w:pPr>
        <w:pBdr/>
        <w:spacing/>
        <w:ind/>
        <w:rPr>
          <w:rFonts w:cstheme="minorHAnsi"/>
          <w:b/>
          <w:sz w:val="22"/>
        </w:rPr>
      </w:pPr>
      <w:r>
        <w:rPr>
          <w:rFonts w:cstheme="minorHAnsi"/>
          <w:b/>
          <w:sz w:val="22"/>
        </w:rPr>
      </w:r>
      <w:r>
        <w:rPr>
          <w:rFonts w:cstheme="minorHAnsi"/>
          <w:b/>
          <w:sz w:val="22"/>
        </w:rPr>
      </w:r>
    </w:p>
    <w:p>
      <w:pPr>
        <w:pBdr/>
        <w:spacing/>
        <w:ind/>
        <w:rPr>
          <w:rFonts w:cstheme="minorHAnsi"/>
          <w:b/>
          <w:sz w:val="22"/>
        </w:rPr>
      </w:pPr>
      <w:r>
        <w:rPr>
          <w:rFonts w:cstheme="minorHAnsi"/>
          <w:b/>
          <w:sz w:val="22"/>
        </w:rPr>
      </w:r>
      <w:r>
        <w:rPr>
          <w:rFonts w:cstheme="minorHAnsi"/>
          <w:b/>
          <w:sz w:val="22"/>
        </w:rPr>
      </w:r>
    </w:p>
    <w:p>
      <w:pPr>
        <w:pBdr/>
        <w:spacing/>
        <w:ind/>
        <w:rPr>
          <w:b/>
          <w:bCs/>
          <w:color w:val="c00000"/>
          <w:sz w:val="48"/>
          <w:szCs w:val="48"/>
        </w:rPr>
      </w:pPr>
      <w:r>
        <w:rPr>
          <w:b/>
          <w:bCs/>
          <w:color w:val="c00000"/>
          <w:sz w:val="48"/>
          <w:szCs w:val="48"/>
        </w:rPr>
        <w:t xml:space="preserve">Jagd- und Schonzeit</w:t>
      </w:r>
      <w:r>
        <w:rPr>
          <w:b/>
          <w:bCs/>
          <w:color w:val="c00000"/>
          <w:sz w:val="48"/>
          <w:szCs w:val="48"/>
        </w:rPr>
      </w:r>
    </w:p>
    <w:tbl>
      <w:tblPr>
        <w:tblStyle w:val="693"/>
        <w:tblW w:w="9067" w:type="dxa"/>
        <w:tblBorders>
          <w:insideH w:val="none" w:color="auto" w:sz="0" w:space="0"/>
        </w:tblBorders>
        <w:tblLook w:val="04A0" w:firstRow="1" w:lastRow="0" w:firstColumn="1" w:lastColumn="0" w:noHBand="0" w:noVBand="1"/>
      </w:tblPr>
      <w:tblGrid>
        <w:gridCol w:w="4533"/>
        <w:gridCol w:w="4534"/>
      </w:tblGrid>
      <w:tr>
        <w:trPr/>
        <w:tc>
          <w:tcPr>
            <w:tcBorders/>
            <w:tcW w:w="4533" w:type="dxa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/>
                <w:sz w:val="22"/>
              </w:rPr>
            </w:pPr>
            <w:r>
              <w:rPr>
                <w:rFonts w:cstheme="minorHAnsi"/>
                <w:b/>
                <w:sz w:val="22"/>
              </w:rPr>
              <w:t xml:space="preserve">Jagdzeit:</w:t>
            </w:r>
            <w:r>
              <w:rPr>
                <w:rFonts w:cstheme="minorHAnsi"/>
                <w:b/>
                <w:sz w:val="22"/>
              </w:rPr>
            </w:r>
          </w:p>
        </w:tc>
        <w:tc>
          <w:tcPr>
            <w:tcBorders/>
            <w:tcW w:w="4534" w:type="dxa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/>
                <w:sz w:val="22"/>
              </w:rPr>
            </w:pPr>
            <w:r>
              <w:rPr>
                <w:rFonts w:cstheme="minorHAnsi"/>
                <w:b/>
                <w:sz w:val="22"/>
              </w:rPr>
              <w:t xml:space="preserve">Schonzeit:</w:t>
            </w:r>
            <w:r>
              <w:rPr>
                <w:rFonts w:cstheme="minorHAnsi"/>
                <w:b/>
                <w:sz w:val="22"/>
              </w:rPr>
            </w:r>
          </w:p>
        </w:tc>
      </w:tr>
      <w:tr>
        <w:trPr/>
        <w:tc>
          <w:tcPr>
            <w:tcBorders/>
            <w:tcW w:w="4533" w:type="dxa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Cs/>
                <w:i/>
                <w:iCs/>
                <w:sz w:val="22"/>
              </w:rPr>
            </w:pPr>
            <w:r>
              <w:rPr>
                <w:rFonts w:cstheme="minorHAnsi"/>
                <w:i/>
                <w:iCs/>
              </w:rPr>
              <w:t xml:space="preserve">Juni-</w:t>
            </w:r>
            <w:r>
              <w:rPr>
                <w:rFonts w:cstheme="minorHAnsi"/>
                <w:i/>
                <w:iCs/>
              </w:rPr>
              <w:t xml:space="preserve"> Januar</w:t>
            </w:r>
            <w:r>
              <w:rPr>
                <w:rFonts w:cstheme="minorHAnsi"/>
                <w:bCs/>
                <w:i/>
                <w:iCs/>
                <w:sz w:val="22"/>
              </w:rPr>
            </w:r>
          </w:p>
        </w:tc>
        <w:tc>
          <w:tcPr>
            <w:tcBorders/>
            <w:tcW w:w="4534" w:type="dxa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Cs/>
                <w:i/>
                <w:iCs/>
                <w:sz w:val="22"/>
              </w:rPr>
            </w:pPr>
            <w:r>
              <w:rPr>
                <w:rFonts w:cstheme="minorHAnsi"/>
                <w:i/>
                <w:iCs/>
              </w:rPr>
              <w:t xml:space="preserve">Februar- </w:t>
            </w:r>
            <w:r>
              <w:rPr>
                <w:rFonts w:cstheme="minorHAnsi"/>
                <w:i/>
                <w:iCs/>
              </w:rPr>
              <w:t xml:space="preserve">Mai</w:t>
            </w:r>
            <w:r>
              <w:rPr>
                <w:rFonts w:cstheme="minorHAnsi"/>
                <w:bCs/>
                <w:i/>
                <w:iCs/>
                <w:sz w:val="22"/>
              </w:rPr>
            </w:r>
          </w:p>
        </w:tc>
      </w:tr>
    </w:tbl>
    <w:p>
      <w:pPr>
        <w:pBdr/>
        <w:spacing/>
        <w:ind/>
        <w:rPr>
          <w:rFonts w:cstheme="minorHAnsi"/>
          <w:b/>
          <w:sz w:val="22"/>
        </w:rPr>
      </w:pPr>
      <w:r>
        <w:rPr>
          <w:rFonts w:cstheme="minorHAnsi"/>
          <w:b/>
          <w:sz w:val="22"/>
        </w:rPr>
      </w:r>
      <w:r>
        <w:rPr>
          <w:rFonts w:cstheme="minorHAnsi"/>
          <w:b/>
          <w:sz w:val="22"/>
        </w:rPr>
      </w:r>
    </w:p>
    <w:sectPr>
      <w:headerReference w:type="default" r:id="rId9"/>
      <w:footnotePr/>
      <w:endnotePr/>
      <w:type w:val="nextPage"/>
      <w:pgSz w:h="16840" w:orient="portrait" w:w="11900"/>
      <w:pgMar w:top="1417" w:right="1417" w:bottom="1134" w:left="1417" w:header="708" w:footer="708" w:gutter="0"/>
      <w:cols w:num="1" w:sep="0" w:space="708" w:equalWidth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pBdr/>
        <w:spacing/>
        <w:ind/>
        <w:rPr/>
      </w:pPr>
      <w:r>
        <w:separator/>
      </w:r>
      <w:r/>
    </w:p>
  </w:endnote>
  <w:endnote w:type="continuationSeparator" w:id="0">
    <w:p>
      <w:pPr>
        <w:pBdr/>
        <w:spacing/>
        <w:ind/>
        <w:rPr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Open Sans">
    <w:panose1 w:val="020B0606030504020204"/>
  </w:font>
  <w:font w:name="Symbol">
    <w:panose1 w:val="05010000000000000000"/>
  </w:font>
  <w:font w:name="Wingdings">
    <w:panose1 w:val="05010000000000000000"/>
  </w:font>
  <w:font w:name="Courier New">
    <w:panose1 w:val="02070309020205020404"/>
  </w:font>
  <w:font w:name="Tahoma">
    <w:panose1 w:val="020B0604030504040204"/>
  </w:font>
  <w:font w:name="Arial">
    <w:panose1 w:val="020B0604020202020204"/>
  </w:font>
  <w:font w:name="Calibri">
    <w:panose1 w:val="020F0502020204030204"/>
  </w:font>
  <w:font w:name="Times New Roman">
    <w:panose1 w:val="020206030504050203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pBdr/>
        <w:spacing/>
        <w:ind/>
        <w:rPr/>
      </w:pPr>
      <w:r>
        <w:separator/>
      </w:r>
      <w:r/>
    </w:p>
  </w:footnote>
  <w:footnote w:type="continuationSeparator" w:id="0">
    <w:p>
      <w:pPr>
        <w:pBdr/>
        <w:spacing/>
        <w:ind/>
        <w:rPr/>
      </w:pPr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688"/>
      <w:pBdr>
        <w:bottom w:val="single" w:color="000000" w:sz="4" w:space="1"/>
      </w:pBdr>
      <w:spacing/>
      <w:ind/>
      <w:rPr>
        <w:b/>
        <w:bCs/>
        <w:sz w:val="28"/>
        <w:szCs w:val="28"/>
      </w:rPr>
    </w:pPr>
    <w:r>
      <w:rPr>
        <w:b/>
        <w:bCs/>
        <w:sz w:val="28"/>
        <w:szCs w:val="28"/>
      </w:rPr>
      <w:t xml:space="preserve">Veranstaltungsorganisation</w:t>
    </w:r>
    <w:r>
      <w:rPr>
        <w:b/>
        <w:bCs/>
        <w:sz w:val="28"/>
        <w:szCs w:val="28"/>
      </w:rPr>
      <w:t xml:space="preserve"> 1</w:t>
    </w:r>
    <w:r>
      <w:rPr>
        <w:b/>
        <w:bCs/>
        <w:sz w:val="28"/>
        <w:szCs w:val="28"/>
      </w:rPr>
      <w:t xml:space="preserve">2</w:t>
    </w:r>
    <w:r>
      <w:rPr>
        <w:b/>
        <w:bCs/>
        <w:sz w:val="28"/>
        <w:szCs w:val="28"/>
      </w:rPr>
    </w:r>
  </w:p>
  <w:p>
    <w:pPr>
      <w:pStyle w:val="688"/>
      <w:pBdr>
        <w:bottom w:val="single" w:color="000000" w:sz="4" w:space="1"/>
      </w:pBdr>
      <w:spacing/>
      <w:ind/>
      <w:rPr>
        <w:i/>
        <w:iCs/>
        <w:sz w:val="20"/>
        <w:szCs w:val="20"/>
      </w:rPr>
    </w:pPr>
    <w:r>
      <w:rPr>
        <w:i/>
        <w:iCs/>
        <w:sz w:val="20"/>
        <w:szCs w:val="20"/>
      </w:rPr>
      <w:t xml:space="preserve">Lernfeld12: </w:t>
    </w:r>
    <w:r>
      <w:rPr>
        <w:i/>
        <w:iCs/>
        <w:sz w:val="20"/>
        <w:szCs w:val="20"/>
      </w:rPr>
      <w:t xml:space="preserve">Eine Aktionswoche organisieren und betriebswirtschaftlich beurteilen</w:t>
    </w:r>
    <w:r>
      <w:rPr>
        <w:i/>
        <w:iCs/>
        <w:sz w:val="20"/>
        <w:szCs w:val="20"/>
      </w:rPr>
    </w:r>
  </w:p>
  <w:p>
    <w:pPr>
      <w:pStyle w:val="688"/>
      <w:pBdr>
        <w:bottom w:val="single" w:color="000000" w:sz="4" w:space="1"/>
      </w:pBdr>
      <w:tabs>
        <w:tab w:val="left" w:leader="none" w:pos="7230"/>
      </w:tabs>
      <w:spacing/>
      <w:ind/>
      <w:rPr/>
    </w:pPr>
    <w:r>
      <w:t xml:space="preserve">Name: </w:t>
    </w:r>
    <w:r>
      <w:tab/>
      <w:t xml:space="preserve">Klasse: </w:t>
    </w:r>
    <w:r>
      <w:tab/>
      <w:t xml:space="preserve">Datum:</w:t>
    </w:r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lvl w:ilvl="0">
      <w:isLgl w:val="false"/>
      <w:lvlJc w:val="left"/>
      <w:lvlText w:val=""/>
      <w:numFmt w:val="bullet"/>
      <w:pPr>
        <w:pBdr/>
        <w:spacing/>
        <w:ind w:hanging="360" w:left="720"/>
      </w:pPr>
      <w:rPr>
        <w:rFonts w:hint="default" w:ascii="Tahoma" w:hAnsi="Tahoma"/>
      </w:rPr>
      <w:start w:val="1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1440"/>
      </w:pPr>
      <w:rPr>
        <w:rFonts w:hint="default" w:ascii="Courier New" w:hAnsi="Courier New" w:cs="Courier New"/>
      </w:rPr>
      <w:start w:val="1"/>
      <w:suff w:val="tab"/>
    </w:lvl>
    <w:lvl w:ilvl="2">
      <w:isLgl w:val="false"/>
      <w:lvlJc w:val="left"/>
      <w:lvlText w:val=""/>
      <w:numFmt w:val="bullet"/>
      <w:pPr>
        <w:pBdr/>
        <w:spacing/>
        <w:ind w:hanging="360" w:left="2160"/>
      </w:pPr>
      <w:rPr>
        <w:rFonts w:hint="default" w:ascii="Wingdings" w:hAnsi="Wingdings"/>
      </w:rPr>
      <w:start w:val="1"/>
      <w:suff w:val="tab"/>
    </w:lvl>
    <w:lvl w:ilvl="3">
      <w:isLgl w:val="false"/>
      <w:lvlJc w:val="left"/>
      <w:lvlText w:val=""/>
      <w:numFmt w:val="bullet"/>
      <w:pPr>
        <w:pBdr/>
        <w:spacing/>
        <w:ind w:hanging="360" w:left="2880"/>
      </w:pPr>
      <w:rPr>
        <w:rFonts w:hint="default" w:ascii="Symbol" w:hAnsi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3600"/>
      </w:pPr>
      <w:rPr>
        <w:rFonts w:hint="default" w:ascii="Courier New" w:hAnsi="Courier New" w:cs="Courier New"/>
      </w:rPr>
      <w:start w:val="1"/>
      <w:suff w:val="tab"/>
    </w:lvl>
    <w:lvl w:ilvl="5">
      <w:isLgl w:val="false"/>
      <w:lvlJc w:val="left"/>
      <w:lvlText w:val=""/>
      <w:numFmt w:val="bullet"/>
      <w:pPr>
        <w:pBdr/>
        <w:spacing/>
        <w:ind w:hanging="360" w:left="4320"/>
      </w:pPr>
      <w:rPr>
        <w:rFonts w:hint="default" w:ascii="Wingdings" w:hAnsi="Wingdings"/>
      </w:rPr>
      <w:start w:val="1"/>
      <w:suff w:val="tab"/>
    </w:lvl>
    <w:lvl w:ilvl="6">
      <w:isLgl w:val="false"/>
      <w:lvlJc w:val="left"/>
      <w:lvlText w:val=""/>
      <w:numFmt w:val="bullet"/>
      <w:pPr>
        <w:pBdr/>
        <w:spacing/>
        <w:ind w:hanging="360" w:left="5040"/>
      </w:pPr>
      <w:rPr>
        <w:rFonts w:hint="default" w:ascii="Symbol" w:hAnsi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5760"/>
      </w:pPr>
      <w:rPr>
        <w:rFonts w:hint="default" w:ascii="Courier New" w:hAnsi="Courier New" w:cs="Courier New"/>
      </w:rPr>
      <w:start w:val="1"/>
      <w:suff w:val="tab"/>
    </w:lvl>
    <w:lvl w:ilvl="8">
      <w:isLgl w:val="false"/>
      <w:lvlJc w:val="left"/>
      <w:lvlText w:val=""/>
      <w:numFmt w:val="bullet"/>
      <w:pPr>
        <w:pBdr/>
        <w:spacing/>
        <w:ind w:hanging="360" w:left="6480"/>
      </w:pPr>
      <w:rPr>
        <w:rFonts w:hint="default" w:ascii="Wingdings" w:hAnsi="Wingdings"/>
      </w:rPr>
      <w:start w:val="1"/>
      <w:suff w:val="tab"/>
    </w:lvl>
  </w:abstractNum>
  <w:abstractNum w:abstractNumId="1">
    <w:lvl w:ilvl="0">
      <w:isLgl w:val="false"/>
      <w:lvlJc w:val="left"/>
      <w:lvlText w:val=""/>
      <w:numFmt w:val="bullet"/>
      <w:pPr>
        <w:pBdr/>
        <w:spacing/>
        <w:ind w:hanging="360" w:left="720"/>
      </w:pPr>
      <w:rPr>
        <w:rFonts w:hint="default" w:ascii="Tahoma" w:hAnsi="Tahoma"/>
      </w:rPr>
      <w:start w:val="1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1440"/>
      </w:pPr>
      <w:rPr>
        <w:rFonts w:hint="default" w:ascii="Courier New" w:hAnsi="Courier New" w:cs="Courier New"/>
      </w:rPr>
      <w:start w:val="1"/>
      <w:suff w:val="tab"/>
    </w:lvl>
    <w:lvl w:ilvl="2">
      <w:isLgl w:val="false"/>
      <w:lvlJc w:val="left"/>
      <w:lvlText w:val=""/>
      <w:numFmt w:val="bullet"/>
      <w:pPr>
        <w:pBdr/>
        <w:spacing/>
        <w:ind w:hanging="360" w:left="2160"/>
      </w:pPr>
      <w:rPr>
        <w:rFonts w:hint="default" w:ascii="Wingdings" w:hAnsi="Wingdings"/>
      </w:rPr>
      <w:start w:val="1"/>
      <w:suff w:val="tab"/>
    </w:lvl>
    <w:lvl w:ilvl="3">
      <w:isLgl w:val="false"/>
      <w:lvlJc w:val="left"/>
      <w:lvlText w:val=""/>
      <w:numFmt w:val="bullet"/>
      <w:pPr>
        <w:pBdr/>
        <w:spacing/>
        <w:ind w:hanging="360" w:left="2880"/>
      </w:pPr>
      <w:rPr>
        <w:rFonts w:hint="default" w:ascii="Symbol" w:hAnsi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3600"/>
      </w:pPr>
      <w:rPr>
        <w:rFonts w:hint="default" w:ascii="Courier New" w:hAnsi="Courier New" w:cs="Courier New"/>
      </w:rPr>
      <w:start w:val="1"/>
      <w:suff w:val="tab"/>
    </w:lvl>
    <w:lvl w:ilvl="5">
      <w:isLgl w:val="false"/>
      <w:lvlJc w:val="left"/>
      <w:lvlText w:val=""/>
      <w:numFmt w:val="bullet"/>
      <w:pPr>
        <w:pBdr/>
        <w:spacing/>
        <w:ind w:hanging="360" w:left="4320"/>
      </w:pPr>
      <w:rPr>
        <w:rFonts w:hint="default" w:ascii="Wingdings" w:hAnsi="Wingdings"/>
      </w:rPr>
      <w:start w:val="1"/>
      <w:suff w:val="tab"/>
    </w:lvl>
    <w:lvl w:ilvl="6">
      <w:isLgl w:val="false"/>
      <w:lvlJc w:val="left"/>
      <w:lvlText w:val=""/>
      <w:numFmt w:val="bullet"/>
      <w:pPr>
        <w:pBdr/>
        <w:spacing/>
        <w:ind w:hanging="360" w:left="5040"/>
      </w:pPr>
      <w:rPr>
        <w:rFonts w:hint="default" w:ascii="Symbol" w:hAnsi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5760"/>
      </w:pPr>
      <w:rPr>
        <w:rFonts w:hint="default" w:ascii="Courier New" w:hAnsi="Courier New" w:cs="Courier New"/>
      </w:rPr>
      <w:start w:val="1"/>
      <w:suff w:val="tab"/>
    </w:lvl>
    <w:lvl w:ilvl="8">
      <w:isLgl w:val="false"/>
      <w:lvlJc w:val="left"/>
      <w:lvlText w:val=""/>
      <w:numFmt w:val="bullet"/>
      <w:pPr>
        <w:pBdr/>
        <w:spacing/>
        <w:ind w:hanging="360" w:left="6480"/>
      </w:pPr>
      <w:rPr>
        <w:rFonts w:hint="default" w:ascii="Wingdings" w:hAnsi="Wingdings"/>
      </w:rPr>
      <w:start w:val="1"/>
      <w:suff w:val="tab"/>
    </w:lvl>
  </w:abstractNum>
  <w:abstractNum w:abstractNumId="2">
    <w:lvl w:ilvl="0">
      <w:isLgl w:val="false"/>
      <w:lvlJc w:val="left"/>
      <w:lvlText w:val="%1."/>
      <w:numFmt w:val="decimal"/>
      <w:pPr>
        <w:pBdr/>
        <w:spacing/>
        <w:ind w:hanging="360" w:left="720"/>
      </w:pPr>
      <w:rPr>
        <w:rFonts w:hint="default"/>
      </w:rPr>
      <w:start w:val="1"/>
      <w:suff w:val="tab"/>
    </w:lvl>
    <w:lvl w:ilvl="1">
      <w:isLgl w:val="false"/>
      <w:lvlJc w:val="left"/>
      <w:lvlText w:val="%2."/>
      <w:numFmt w:val="lowerLetter"/>
      <w:pPr>
        <w:pBdr/>
        <w:spacing/>
        <w:ind w:hanging="360" w:left="1440"/>
      </w:pPr>
      <w:rPr/>
      <w:start w:val="1"/>
      <w:suff w:val="tab"/>
    </w:lvl>
    <w:lvl w:ilvl="2">
      <w:isLgl w:val="false"/>
      <w:lvlJc w:val="right"/>
      <w:lvlText w:val="%3."/>
      <w:numFmt w:val="lowerRoman"/>
      <w:pPr>
        <w:pBdr/>
        <w:spacing/>
        <w:ind w:hanging="180" w:left="2160"/>
      </w:pPr>
      <w:rPr/>
      <w:start w:val="1"/>
      <w:suff w:val="tab"/>
    </w:lvl>
    <w:lvl w:ilvl="3">
      <w:isLgl w:val="false"/>
      <w:lvlJc w:val="left"/>
      <w:lvlText w:val="%4."/>
      <w:numFmt w:val="decimal"/>
      <w:pPr>
        <w:pBdr/>
        <w:spacing/>
        <w:ind w:hanging="360" w:left="2880"/>
      </w:pPr>
      <w:rPr/>
      <w:start w:val="1"/>
      <w:suff w:val="tab"/>
    </w:lvl>
    <w:lvl w:ilvl="4">
      <w:isLgl w:val="false"/>
      <w:lvlJc w:val="left"/>
      <w:lvlText w:val="%5."/>
      <w:numFmt w:val="lowerLetter"/>
      <w:pPr>
        <w:pBdr/>
        <w:spacing/>
        <w:ind w:hanging="360" w:left="3600"/>
      </w:pPr>
      <w:rPr/>
      <w:start w:val="1"/>
      <w:suff w:val="tab"/>
    </w:lvl>
    <w:lvl w:ilvl="5">
      <w:isLgl w:val="false"/>
      <w:lvlJc w:val="right"/>
      <w:lvlText w:val="%6."/>
      <w:numFmt w:val="lowerRoman"/>
      <w:pPr>
        <w:pBdr/>
        <w:spacing/>
        <w:ind w:hanging="180" w:left="4320"/>
      </w:pPr>
      <w:rPr/>
      <w:start w:val="1"/>
      <w:suff w:val="tab"/>
    </w:lvl>
    <w:lvl w:ilvl="6">
      <w:isLgl w:val="false"/>
      <w:lvlJc w:val="left"/>
      <w:lvlText w:val="%7."/>
      <w:numFmt w:val="decimal"/>
      <w:pPr>
        <w:pBdr/>
        <w:spacing/>
        <w:ind w:hanging="360" w:left="5040"/>
      </w:pPr>
      <w:rPr/>
      <w:start w:val="1"/>
      <w:suff w:val="tab"/>
    </w:lvl>
    <w:lvl w:ilvl="7">
      <w:isLgl w:val="false"/>
      <w:lvlJc w:val="left"/>
      <w:lvlText w:val="%8."/>
      <w:numFmt w:val="lowerLetter"/>
      <w:pPr>
        <w:pBdr/>
        <w:spacing/>
        <w:ind w:hanging="360" w:left="5760"/>
      </w:pPr>
      <w:rPr/>
      <w:start w:val="1"/>
      <w:suff w:val="tab"/>
    </w:lvl>
    <w:lvl w:ilvl="8">
      <w:isLgl w:val="false"/>
      <w:lvlJc w:val="right"/>
      <w:lvlText w:val="%9."/>
      <w:numFmt w:val="lowerRoman"/>
      <w:pPr>
        <w:pBdr/>
        <w:spacing/>
        <w:ind w:hanging="180" w:left="6480"/>
      </w:pPr>
      <w:rPr/>
      <w:start w:val="1"/>
      <w:suff w:val="tab"/>
    </w:lvl>
  </w:abstractNum>
  <w:abstractNum w:abstractNumId="3">
    <w:lvl w:ilvl="0">
      <w:isLgl w:val="false"/>
      <w:lvlJc w:val="left"/>
      <w:lvlText w:val=""/>
      <w:numFmt w:val="bullet"/>
      <w:pPr>
        <w:pBdr/>
        <w:spacing/>
        <w:ind w:hanging="360" w:left="720"/>
      </w:pPr>
      <w:rPr>
        <w:rFonts w:hint="default" w:ascii="Tahoma" w:hAnsi="Tahoma"/>
      </w:rPr>
      <w:start w:val="1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1440"/>
      </w:pPr>
      <w:rPr>
        <w:rFonts w:hint="default" w:ascii="Courier New" w:hAnsi="Courier New" w:cs="Courier New"/>
      </w:rPr>
      <w:start w:val="1"/>
      <w:suff w:val="tab"/>
    </w:lvl>
    <w:lvl w:ilvl="2">
      <w:isLgl w:val="false"/>
      <w:lvlJc w:val="left"/>
      <w:lvlText w:val=""/>
      <w:numFmt w:val="bullet"/>
      <w:pPr>
        <w:pBdr/>
        <w:spacing/>
        <w:ind w:hanging="360" w:left="2160"/>
      </w:pPr>
      <w:rPr>
        <w:rFonts w:hint="default" w:ascii="Wingdings" w:hAnsi="Wingdings"/>
      </w:rPr>
      <w:start w:val="1"/>
      <w:suff w:val="tab"/>
    </w:lvl>
    <w:lvl w:ilvl="3">
      <w:isLgl w:val="false"/>
      <w:lvlJc w:val="left"/>
      <w:lvlText w:val=""/>
      <w:numFmt w:val="bullet"/>
      <w:pPr>
        <w:pBdr/>
        <w:spacing/>
        <w:ind w:hanging="360" w:left="2880"/>
      </w:pPr>
      <w:rPr>
        <w:rFonts w:hint="default" w:ascii="Symbol" w:hAnsi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3600"/>
      </w:pPr>
      <w:rPr>
        <w:rFonts w:hint="default" w:ascii="Courier New" w:hAnsi="Courier New" w:cs="Courier New"/>
      </w:rPr>
      <w:start w:val="1"/>
      <w:suff w:val="tab"/>
    </w:lvl>
    <w:lvl w:ilvl="5">
      <w:isLgl w:val="false"/>
      <w:lvlJc w:val="left"/>
      <w:lvlText w:val=""/>
      <w:numFmt w:val="bullet"/>
      <w:pPr>
        <w:pBdr/>
        <w:spacing/>
        <w:ind w:hanging="360" w:left="4320"/>
      </w:pPr>
      <w:rPr>
        <w:rFonts w:hint="default" w:ascii="Wingdings" w:hAnsi="Wingdings"/>
      </w:rPr>
      <w:start w:val="1"/>
      <w:suff w:val="tab"/>
    </w:lvl>
    <w:lvl w:ilvl="6">
      <w:isLgl w:val="false"/>
      <w:lvlJc w:val="left"/>
      <w:lvlText w:val=""/>
      <w:numFmt w:val="bullet"/>
      <w:pPr>
        <w:pBdr/>
        <w:spacing/>
        <w:ind w:hanging="360" w:left="5040"/>
      </w:pPr>
      <w:rPr>
        <w:rFonts w:hint="default" w:ascii="Symbol" w:hAnsi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5760"/>
      </w:pPr>
      <w:rPr>
        <w:rFonts w:hint="default" w:ascii="Courier New" w:hAnsi="Courier New" w:cs="Courier New"/>
      </w:rPr>
      <w:start w:val="1"/>
      <w:suff w:val="tab"/>
    </w:lvl>
    <w:lvl w:ilvl="8">
      <w:isLgl w:val="false"/>
      <w:lvlJc w:val="left"/>
      <w:lvlText w:val=""/>
      <w:numFmt w:val="bullet"/>
      <w:pPr>
        <w:pBdr/>
        <w:spacing/>
        <w:ind w:hanging="360" w:left="6480"/>
      </w:pPr>
      <w:rPr>
        <w:rFonts w:hint="default" w:ascii="Wingdings" w:hAnsi="Wingdings"/>
      </w:rPr>
      <w:start w:val="1"/>
      <w:suff w:val="tab"/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hyphenationZone w:val="425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4"/>
        <w:szCs w:val="24"/>
        <w:lang w:val="de-DE" w:eastAsia="en-US" w:bidi="ar-SA"/>
      </w:rPr>
    </w:rPrDefault>
    <w:pPrDefault>
      <w:pPr>
        <w:pBdr/>
        <w:spacing/>
        <w:ind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3">
    <w:name w:val="Heading 1"/>
    <w:basedOn w:val="684"/>
    <w:next w:val="684"/>
    <w:link w:val="14"/>
    <w:uiPriority w:val="9"/>
    <w:qFormat/>
    <w:pPr>
      <w:keepNext w:val="true"/>
      <w:keepLines w:val="true"/>
      <w:pBdr/>
      <w:spacing w:after="200" w:before="480"/>
      <w:ind/>
      <w:outlineLvl w:val="0"/>
    </w:pPr>
    <w:rPr>
      <w:rFonts w:ascii="Arial" w:hAnsi="Arial" w:eastAsia="Arial" w:cs="Arial"/>
      <w:sz w:val="40"/>
      <w:szCs w:val="40"/>
    </w:rPr>
  </w:style>
  <w:style w:type="character" w:styleId="14">
    <w:name w:val="Heading 1 Char"/>
    <w:basedOn w:val="685"/>
    <w:link w:val="13"/>
    <w:uiPriority w:val="9"/>
    <w:pPr>
      <w:pBdr/>
      <w:spacing/>
      <w:ind/>
    </w:pPr>
    <w:rPr>
      <w:rFonts w:ascii="Arial" w:hAnsi="Arial" w:eastAsia="Arial" w:cs="Arial"/>
      <w:sz w:val="40"/>
      <w:szCs w:val="40"/>
    </w:rPr>
  </w:style>
  <w:style w:type="paragraph" w:styleId="15">
    <w:name w:val="Heading 2"/>
    <w:basedOn w:val="684"/>
    <w:next w:val="684"/>
    <w:link w:val="16"/>
    <w:uiPriority w:val="9"/>
    <w:unhideWhenUsed/>
    <w:qFormat/>
    <w:pPr>
      <w:keepNext w:val="true"/>
      <w:keepLines w:val="true"/>
      <w:pBdr/>
      <w:spacing w:after="200" w:before="360"/>
      <w:ind/>
      <w:outlineLvl w:val="1"/>
    </w:pPr>
    <w:rPr>
      <w:rFonts w:ascii="Arial" w:hAnsi="Arial" w:eastAsia="Arial" w:cs="Arial"/>
      <w:sz w:val="34"/>
    </w:rPr>
  </w:style>
  <w:style w:type="character" w:styleId="16">
    <w:name w:val="Heading 2 Char"/>
    <w:basedOn w:val="685"/>
    <w:link w:val="15"/>
    <w:uiPriority w:val="9"/>
    <w:pPr>
      <w:pBdr/>
      <w:spacing/>
      <w:ind/>
    </w:pPr>
    <w:rPr>
      <w:rFonts w:ascii="Arial" w:hAnsi="Arial" w:eastAsia="Arial" w:cs="Arial"/>
      <w:sz w:val="34"/>
    </w:rPr>
  </w:style>
  <w:style w:type="paragraph" w:styleId="17">
    <w:name w:val="Heading 3"/>
    <w:basedOn w:val="684"/>
    <w:next w:val="684"/>
    <w:link w:val="18"/>
    <w:uiPriority w:val="9"/>
    <w:unhideWhenUsed/>
    <w:qFormat/>
    <w:pPr>
      <w:keepNext w:val="true"/>
      <w:keepLines w:val="true"/>
      <w:pBdr/>
      <w:spacing w:after="200" w:before="320"/>
      <w:ind/>
      <w:outlineLvl w:val="2"/>
    </w:pPr>
    <w:rPr>
      <w:rFonts w:ascii="Arial" w:hAnsi="Arial" w:eastAsia="Arial" w:cs="Arial"/>
      <w:sz w:val="30"/>
      <w:szCs w:val="30"/>
    </w:rPr>
  </w:style>
  <w:style w:type="character" w:styleId="18">
    <w:name w:val="Heading 3 Char"/>
    <w:basedOn w:val="685"/>
    <w:link w:val="17"/>
    <w:uiPriority w:val="9"/>
    <w:pPr>
      <w:pBdr/>
      <w:spacing/>
      <w:ind/>
    </w:pPr>
    <w:rPr>
      <w:rFonts w:ascii="Arial" w:hAnsi="Arial" w:eastAsia="Arial" w:cs="Arial"/>
      <w:sz w:val="30"/>
      <w:szCs w:val="30"/>
    </w:rPr>
  </w:style>
  <w:style w:type="paragraph" w:styleId="19">
    <w:name w:val="Heading 4"/>
    <w:basedOn w:val="684"/>
    <w:next w:val="684"/>
    <w:link w:val="20"/>
    <w:uiPriority w:val="9"/>
    <w:unhideWhenUsed/>
    <w:qFormat/>
    <w:pPr>
      <w:keepNext w:val="true"/>
      <w:keepLines w:val="true"/>
      <w:pBdr/>
      <w:spacing w:after="200" w:before="320"/>
      <w:ind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20">
    <w:name w:val="Heading 4 Char"/>
    <w:basedOn w:val="685"/>
    <w:link w:val="19"/>
    <w:uiPriority w:val="9"/>
    <w:pPr>
      <w:pBdr/>
      <w:spacing/>
      <w:ind/>
    </w:pPr>
    <w:rPr>
      <w:rFonts w:ascii="Arial" w:hAnsi="Arial" w:eastAsia="Arial" w:cs="Arial"/>
      <w:b/>
      <w:bCs/>
      <w:sz w:val="26"/>
      <w:szCs w:val="26"/>
    </w:rPr>
  </w:style>
  <w:style w:type="paragraph" w:styleId="21">
    <w:name w:val="Heading 5"/>
    <w:basedOn w:val="684"/>
    <w:next w:val="684"/>
    <w:link w:val="22"/>
    <w:uiPriority w:val="9"/>
    <w:unhideWhenUsed/>
    <w:qFormat/>
    <w:pPr>
      <w:keepNext w:val="true"/>
      <w:keepLines w:val="true"/>
      <w:pBdr/>
      <w:spacing w:after="200" w:before="320"/>
      <w:ind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2">
    <w:name w:val="Heading 5 Char"/>
    <w:basedOn w:val="685"/>
    <w:link w:val="21"/>
    <w:uiPriority w:val="9"/>
    <w:pPr>
      <w:pBdr/>
      <w:spacing/>
      <w:ind/>
    </w:pPr>
    <w:rPr>
      <w:rFonts w:ascii="Arial" w:hAnsi="Arial" w:eastAsia="Arial" w:cs="Arial"/>
      <w:b/>
      <w:bCs/>
      <w:sz w:val="24"/>
      <w:szCs w:val="24"/>
    </w:rPr>
  </w:style>
  <w:style w:type="paragraph" w:styleId="23">
    <w:name w:val="Heading 6"/>
    <w:basedOn w:val="684"/>
    <w:next w:val="684"/>
    <w:link w:val="24"/>
    <w:uiPriority w:val="9"/>
    <w:unhideWhenUsed/>
    <w:qFormat/>
    <w:pPr>
      <w:keepNext w:val="true"/>
      <w:keepLines w:val="true"/>
      <w:pBdr/>
      <w:spacing w:after="200" w:before="320"/>
      <w:ind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4">
    <w:name w:val="Heading 6 Char"/>
    <w:basedOn w:val="685"/>
    <w:link w:val="23"/>
    <w:uiPriority w:val="9"/>
    <w:pPr>
      <w:pBdr/>
      <w:spacing/>
      <w:ind/>
    </w:pPr>
    <w:rPr>
      <w:rFonts w:ascii="Arial" w:hAnsi="Arial" w:eastAsia="Arial" w:cs="Arial"/>
      <w:b/>
      <w:bCs/>
      <w:sz w:val="22"/>
      <w:szCs w:val="22"/>
    </w:rPr>
  </w:style>
  <w:style w:type="paragraph" w:styleId="25">
    <w:name w:val="Heading 7"/>
    <w:basedOn w:val="684"/>
    <w:next w:val="684"/>
    <w:link w:val="26"/>
    <w:uiPriority w:val="9"/>
    <w:unhideWhenUsed/>
    <w:qFormat/>
    <w:pPr>
      <w:keepNext w:val="true"/>
      <w:keepLines w:val="true"/>
      <w:pBdr/>
      <w:spacing w:after="200" w:before="320"/>
      <w:ind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6">
    <w:name w:val="Heading 7 Char"/>
    <w:basedOn w:val="685"/>
    <w:link w:val="25"/>
    <w:uiPriority w:val="9"/>
    <w:pPr>
      <w:pBdr/>
      <w:spacing/>
      <w:ind/>
    </w:pPr>
    <w:rPr>
      <w:rFonts w:ascii="Arial" w:hAnsi="Arial" w:eastAsia="Arial" w:cs="Arial"/>
      <w:b/>
      <w:bCs/>
      <w:i/>
      <w:iCs/>
      <w:sz w:val="22"/>
      <w:szCs w:val="22"/>
    </w:rPr>
  </w:style>
  <w:style w:type="paragraph" w:styleId="27">
    <w:name w:val="Heading 8"/>
    <w:basedOn w:val="684"/>
    <w:next w:val="684"/>
    <w:link w:val="28"/>
    <w:uiPriority w:val="9"/>
    <w:unhideWhenUsed/>
    <w:qFormat/>
    <w:pPr>
      <w:keepNext w:val="true"/>
      <w:keepLines w:val="true"/>
      <w:pBdr/>
      <w:spacing w:after="200" w:before="320"/>
      <w:ind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8">
    <w:name w:val="Heading 8 Char"/>
    <w:basedOn w:val="685"/>
    <w:link w:val="27"/>
    <w:uiPriority w:val="9"/>
    <w:pPr>
      <w:pBdr/>
      <w:spacing/>
      <w:ind/>
    </w:pPr>
    <w:rPr>
      <w:rFonts w:ascii="Arial" w:hAnsi="Arial" w:eastAsia="Arial" w:cs="Arial"/>
      <w:i/>
      <w:iCs/>
      <w:sz w:val="22"/>
      <w:szCs w:val="22"/>
    </w:rPr>
  </w:style>
  <w:style w:type="paragraph" w:styleId="29">
    <w:name w:val="Heading 9"/>
    <w:basedOn w:val="684"/>
    <w:next w:val="684"/>
    <w:link w:val="30"/>
    <w:uiPriority w:val="9"/>
    <w:unhideWhenUsed/>
    <w:qFormat/>
    <w:pPr>
      <w:keepNext w:val="true"/>
      <w:keepLines w:val="true"/>
      <w:pBdr/>
      <w:spacing w:after="200" w:before="320"/>
      <w:ind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30">
    <w:name w:val="Heading 9 Char"/>
    <w:basedOn w:val="685"/>
    <w:link w:val="29"/>
    <w:uiPriority w:val="9"/>
    <w:pPr>
      <w:pBdr/>
      <w:spacing/>
      <w:ind/>
    </w:pPr>
    <w:rPr>
      <w:rFonts w:ascii="Arial" w:hAnsi="Arial" w:eastAsia="Arial" w:cs="Arial"/>
      <w:i/>
      <w:iCs/>
      <w:sz w:val="21"/>
      <w:szCs w:val="21"/>
    </w:rPr>
  </w:style>
  <w:style w:type="paragraph" w:styleId="33">
    <w:name w:val="No Spacing"/>
    <w:uiPriority w:val="1"/>
    <w:qFormat/>
    <w:pPr>
      <w:pBdr/>
      <w:spacing w:after="0" w:before="0" w:line="240" w:lineRule="auto"/>
      <w:ind/>
    </w:pPr>
  </w:style>
  <w:style w:type="paragraph" w:styleId="34">
    <w:name w:val="Title"/>
    <w:basedOn w:val="684"/>
    <w:next w:val="684"/>
    <w:link w:val="35"/>
    <w:uiPriority w:val="10"/>
    <w:qFormat/>
    <w:pPr>
      <w:pBdr/>
      <w:spacing w:after="200" w:before="300"/>
      <w:ind/>
      <w:contextualSpacing w:val="true"/>
    </w:pPr>
    <w:rPr>
      <w:sz w:val="48"/>
      <w:szCs w:val="48"/>
    </w:rPr>
  </w:style>
  <w:style w:type="character" w:styleId="35">
    <w:name w:val="Title Char"/>
    <w:basedOn w:val="685"/>
    <w:link w:val="34"/>
    <w:uiPriority w:val="10"/>
    <w:pPr>
      <w:pBdr/>
      <w:spacing/>
      <w:ind/>
    </w:pPr>
    <w:rPr>
      <w:sz w:val="48"/>
      <w:szCs w:val="48"/>
    </w:rPr>
  </w:style>
  <w:style w:type="paragraph" w:styleId="36">
    <w:name w:val="Subtitle"/>
    <w:basedOn w:val="684"/>
    <w:next w:val="684"/>
    <w:link w:val="37"/>
    <w:uiPriority w:val="11"/>
    <w:qFormat/>
    <w:pPr>
      <w:pBdr/>
      <w:spacing w:after="200" w:before="200"/>
      <w:ind/>
    </w:pPr>
    <w:rPr>
      <w:sz w:val="24"/>
      <w:szCs w:val="24"/>
    </w:rPr>
  </w:style>
  <w:style w:type="character" w:styleId="37">
    <w:name w:val="Subtitle Char"/>
    <w:basedOn w:val="685"/>
    <w:link w:val="36"/>
    <w:uiPriority w:val="11"/>
    <w:pPr>
      <w:pBdr/>
      <w:spacing/>
      <w:ind/>
    </w:pPr>
    <w:rPr>
      <w:sz w:val="24"/>
      <w:szCs w:val="24"/>
    </w:rPr>
  </w:style>
  <w:style w:type="paragraph" w:styleId="38">
    <w:name w:val="Quote"/>
    <w:basedOn w:val="684"/>
    <w:next w:val="684"/>
    <w:link w:val="39"/>
    <w:uiPriority w:val="29"/>
    <w:qFormat/>
    <w:pPr>
      <w:pBdr/>
      <w:spacing/>
      <w:ind w:right="720" w:left="720"/>
    </w:pPr>
    <w:rPr>
      <w:i/>
    </w:rPr>
  </w:style>
  <w:style w:type="character" w:styleId="39">
    <w:name w:val="Quote Char"/>
    <w:link w:val="38"/>
    <w:uiPriority w:val="29"/>
    <w:pPr>
      <w:pBdr/>
      <w:spacing/>
      <w:ind/>
    </w:pPr>
    <w:rPr>
      <w:i/>
    </w:rPr>
  </w:style>
  <w:style w:type="paragraph" w:styleId="40">
    <w:name w:val="Intense Quote"/>
    <w:basedOn w:val="684"/>
    <w:next w:val="684"/>
    <w:link w:val="41"/>
    <w:uiPriority w:val="30"/>
    <w:qFormat/>
    <w:pPr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  <w:shd w:val="clear" w:color="auto" w:fill="f2f2f2"/>
      <w:spacing/>
      <w:ind w:right="720" w:left="720"/>
      <w:contextualSpacing w:val="false"/>
    </w:pPr>
    <w:rPr>
      <w:i/>
    </w:rPr>
  </w:style>
  <w:style w:type="character" w:styleId="41">
    <w:name w:val="Intense Quote Char"/>
    <w:link w:val="40"/>
    <w:uiPriority w:val="30"/>
    <w:pPr>
      <w:pBdr/>
      <w:spacing/>
      <w:ind/>
    </w:pPr>
    <w:rPr>
      <w:i/>
    </w:rPr>
  </w:style>
  <w:style w:type="character" w:styleId="43">
    <w:name w:val="Header Char"/>
    <w:basedOn w:val="685"/>
    <w:link w:val="688"/>
    <w:uiPriority w:val="99"/>
    <w:pPr>
      <w:pBdr/>
      <w:spacing/>
      <w:ind/>
    </w:pPr>
  </w:style>
  <w:style w:type="character" w:styleId="45">
    <w:name w:val="Footer Char"/>
    <w:basedOn w:val="685"/>
    <w:link w:val="690"/>
    <w:uiPriority w:val="99"/>
    <w:pPr>
      <w:pBdr/>
      <w:spacing/>
      <w:ind/>
    </w:pPr>
  </w:style>
  <w:style w:type="paragraph" w:styleId="46">
    <w:name w:val="Caption"/>
    <w:basedOn w:val="684"/>
    <w:next w:val="684"/>
    <w:uiPriority w:val="35"/>
    <w:semiHidden/>
    <w:unhideWhenUsed/>
    <w:qFormat/>
    <w:pPr>
      <w:pBdr/>
      <w:spacing w:line="276" w:lineRule="auto"/>
      <w:ind/>
    </w:pPr>
    <w:rPr>
      <w:b/>
      <w:bCs/>
      <w:color w:val="4f81bd" w:themeColor="accent1"/>
      <w:sz w:val="18"/>
      <w:szCs w:val="18"/>
    </w:rPr>
  </w:style>
  <w:style w:type="character" w:styleId="47">
    <w:name w:val="Caption Char"/>
    <w:basedOn w:val="46"/>
    <w:link w:val="690"/>
    <w:uiPriority w:val="99"/>
    <w:pPr>
      <w:pBdr/>
      <w:spacing/>
      <w:ind/>
    </w:pPr>
  </w:style>
  <w:style w:type="table" w:styleId="49">
    <w:name w:val="Table Grid Light"/>
    <w:basedOn w:val="686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0">
    <w:name w:val="Plain Table 1"/>
    <w:basedOn w:val="686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1">
    <w:name w:val="Plain Table 2"/>
    <w:basedOn w:val="686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2">
    <w:name w:val="Plain Table 3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3">
    <w:name w:val="Plain Table 4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4">
    <w:name w:val="Plain Table 5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5">
    <w:name w:val="Grid Table 1 Light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6">
    <w:name w:val="Grid Table 1 Light - Accent 1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7">
    <w:name w:val="Grid Table 1 Light - Accent 2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8">
    <w:name w:val="Grid Table 1 Light - Accent 3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9">
    <w:name w:val="Grid Table 1 Light - Accent 4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0">
    <w:name w:val="Grid Table 1 Light - Accent 5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1">
    <w:name w:val="Grid Table 1 Light - Accent 6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2">
    <w:name w:val="Grid Table 2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3">
    <w:name w:val="Grid Table 2 - Accent 1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9e2f3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9e2f3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4">
    <w:name w:val="Grid Table 2 - Accent 2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5">
    <w:name w:val="Grid Table 2 - Accent 3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6">
    <w:name w:val="Grid Table 2 - Accent 4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7">
    <w:name w:val="Grid Table 2 - Accent 5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8">
    <w:name w:val="Grid Table 2 - Accent 6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">
    <w:name w:val="Grid Table 3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">
    <w:name w:val="Grid Table 3 - Accent 1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9e2f3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9e2f3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">
    <w:name w:val="Grid Table 3 - Accent 2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">
    <w:name w:val="Grid Table 3 - Accent 3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">
    <w:name w:val="Grid Table 3 - Accent 4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">
    <w:name w:val="Grid Table 3 - Accent 5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">
    <w:name w:val="Grid Table 3 - Accent 6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">
    <w:name w:val="Grid Table 4"/>
    <w:basedOn w:val="686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">
    <w:name w:val="Grid Table 4 - Accent 1"/>
    <w:basedOn w:val="686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ae3f3" w:themeFill="accent1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ae3f3" w:themeFill="accent1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37ec9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E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">
    <w:name w:val="Grid Table 4 - Accent 2"/>
    <w:basedOn w:val="686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">
    <w:name w:val="Grid Table 4 - Accent 3"/>
    <w:basedOn w:val="686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FE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">
    <w:name w:val="Grid Table 4 - Accent 4"/>
    <w:basedOn w:val="686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">
    <w:name w:val="Grid Table 4 - Accent 5"/>
    <w:basedOn w:val="686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">
    <w:name w:val="Grid Table 4 - Accent 6"/>
    <w:basedOn w:val="686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">
    <w:name w:val="Grid Table 5 Dark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">
    <w:name w:val="Grid Table 5 Dark- Accent 1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9e2f3" w:themeFill="accent1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75" w:fill="a9bee4" w:themeFill="accen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75" w:fill="a9bee4" w:themeFill="accen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">
    <w:name w:val="Grid Table 5 Dark - Accent 2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6d7" w:themeFill="accent2" w:themeFillTint="32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75" w:fill="f7c3a0" w:themeFill="accent2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75" w:fill="f7c3a0" w:themeFill="accent2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">
    <w:name w:val="Grid Table 5 Dark - Accent 3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75" w:fill="d6d6d6" w:themeFill="accent3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75" w:fill="d6d6d6" w:themeFill="accent3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">
    <w:name w:val="Grid Table 5 Dark- Accent 4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ff2cb" w:themeFill="accent4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75" w:fill="ffe28a" w:themeFill="accent4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75" w:fill="ffe28a" w:themeFill="accent4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">
    <w:name w:val="Grid Table 5 Dark - Accent 5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eebf6" w:themeFill="accent5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75" w:fill="b4d1ec" w:themeFill="accent5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75" w:fill="b4d1ec" w:themeFill="accent5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">
    <w:name w:val="Grid Table 5 Dark - Accent 6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9" w:themeFill="accent6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75" w:fill="bddba8" w:themeFill="accent6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75" w:fill="bddba8" w:themeFill="accent6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">
    <w:name w:val="Grid Table 6 Colorful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1">
    <w:name w:val="Grid Table 6 Colorful - Accent 1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9e2f3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9e2f3" w:themeFill="accent1" w:themeFillTint="34"/>
        <w:tcBorders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3760ab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3760ab" w:themeColor="accen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760ab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3760ab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2">
    <w:name w:val="Grid Table 6 Colorful - Accent 2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3">
    <w:name w:val="Grid Table 6 Colorful - Accent 3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606060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606060" w:themeColor="accent3" w:themeTint="FE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606060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4">
    <w:name w:val="Grid Table 6 Colorful - Accent 4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5">
    <w:name w:val="Grid Table 6 Colorful - Accent 5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45b8d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45b8d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45b8d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45b8d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6">
    <w:name w:val="Grid Table 6 Colorful - Accent 6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45b8d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45b8d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45b8d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45b8d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7">
    <w:name w:val="Grid Table 7 Colorful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8">
    <w:name w:val="Grid Table 7 Colorful - Accent 1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3760ab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9e2f3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9e2f3" w:themeFill="accent1" w:themeFillTint="34"/>
        <w:tcBorders/>
      </w:tcPr>
    </w:tblStylePr>
    <w:tblStylePr w:type="band2Horz">
      <w:rPr>
        <w:rFonts w:ascii="Arial" w:hAnsi="Arial"/>
        <w:color w:val="3760ab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3760ab" w:themeColor="accen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760ab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760ab" w:themeColor="accent1" w:themeTint="80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760ab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9">
    <w:name w:val="Grid Table 7 Colorful - Accent 2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rPr>
        <w:rFonts w:ascii="Arial" w:hAnsi="Arial"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0">
    <w:name w:val="Grid Table 7 Colorful - Accent 3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1">
    <w:name w:val="Grid Table 7 Colorful - Accent 4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2">
    <w:name w:val="Grid Table 7 Colorful - Accent 5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245b8d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band2Horz">
      <w:rPr>
        <w:rFonts w:ascii="Arial" w:hAnsi="Arial"/>
        <w:color w:val="245b8d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45b8d" w:themeColor="accent5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45b8d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45b8d" w:themeColor="accent5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45b8d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3">
    <w:name w:val="Grid Table 7 Colorful - Accent 6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rPr>
        <w:rFonts w:ascii="Arial" w:hAnsi="Arial"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16529" w:themeColor="accent6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4">
    <w:name w:val="List Table 1 Light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5">
    <w:name w:val="List Table 1 Light - Accent 1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40" w:fill="d0dcf0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0dcf0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6">
    <w:name w:val="List Table 1 Light - Accent 2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7">
    <w:name w:val="List Table 1 Light - Accent 3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8">
    <w:name w:val="List Table 1 Light - Accent 4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9">
    <w:name w:val="List Table 1 Light - Accent 5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40" w:fill="d6e6f4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6e6f4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0">
    <w:name w:val="List Table 1 Light - Accent 6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1">
    <w:name w:val="List Table 2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2">
    <w:name w:val="List Table 2 - Accent 1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0dcf0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0dcf0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3">
    <w:name w:val="List Table 2 - Accent 2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4">
    <w:name w:val="List Table 2 - Accent 3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5">
    <w:name w:val="List Table 2 - Accent 4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6">
    <w:name w:val="List Table 2 - Accent 5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6e6f4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6e6f4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7">
    <w:name w:val="List Table 2 - Accent 6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8">
    <w:name w:val="List Table 3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9">
    <w:name w:val="List Table 3 - Accent 1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0">
    <w:name w:val="List Table 3 - Accent 2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1">
    <w:name w:val="List Table 3 - Accent 3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2">
    <w:name w:val="List Table 3 - Accent 4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3">
    <w:name w:val="List Table 3 - Accent 5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9cc3e6" w:themeFill="accent5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4">
    <w:name w:val="List Table 3 - Accent 6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5">
    <w:name w:val="List Table 4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6">
    <w:name w:val="List Table 4 - Accent 1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0dcf0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0dcf0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7">
    <w:name w:val="List Table 4 - Accent 2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8">
    <w:name w:val="List Table 4 - Accent 3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9">
    <w:name w:val="List Table 4 - Accent 4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0">
    <w:name w:val="List Table 4 - Accent 5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6e6f4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6e6f4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1">
    <w:name w:val="List Table 4 - Accent 6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2">
    <w:name w:val="List Table 5 Dark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33">
    <w:name w:val="List Table 5 Dark - Accent 1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472c4" w:themeFill="accent1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34">
    <w:name w:val="List Table 5 Dark - Accent 2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285" w:themeFill="accent2" w:themeFillTint="97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35">
    <w:name w:val="List Table 5 Dark - Accent 3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36">
    <w:name w:val="List Table 5 Dark - Accent 4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965" w:themeFill="accent4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37">
    <w:name w:val="List Table 5 Dark - Accent 5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cc3e6" w:themeFill="accent5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9A" w:fill="9cc3e6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9A" w:fill="9cc3e6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5" w:themeTint="9A" w:fill="9cc3e6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9cc3e6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38">
    <w:name w:val="List Table 5 Dark - Accent 6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9d18f" w:themeFill="accent6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39">
    <w:name w:val="List Table 6 Colorful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0">
    <w:name w:val="List Table 6 Colorful - Accent 1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0dcf0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0dcf0" w:themeFill="accent1" w:themeFillTint="40"/>
        <w:tcBorders/>
      </w:tcPr>
    </w:tblStylePr>
    <w:tblStylePr w:type="band2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54275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54275" w:themeColor="accent1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54275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54275" w:themeColor="accent1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1">
    <w:name w:val="List Table 6 Colorful - Accent 2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2">
    <w:name w:val="List Table 6 Colorful - Accent 3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757575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757575" w:themeColor="accent3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757575" w:themeColor="accent3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3">
    <w:name w:val="List Table 6 Colorful - Accent 4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4">
    <w:name w:val="List Table 6 Colorful - Accent 5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6e6f4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6e6f4" w:themeFill="accent5" w:themeFillTint="40"/>
        <w:tcBorders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d74b4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d74b4" w:themeColor="accent5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2d74b4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d74b4" w:themeColor="accent5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5">
    <w:name w:val="List Table 6 Colorful - Accent 6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5e923c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5e923c" w:themeColor="accent6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e923c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5e923c" w:themeColor="accent6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6">
    <w:name w:val="List Table 7 Colorful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47">
    <w:name w:val="List Table 7 Colorful - Accent 1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254275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0dcf0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0dcf0" w:themeFill="accent1" w:themeFillTint="40"/>
        <w:tcBorders/>
      </w:tcPr>
    </w:tblStylePr>
    <w:tblStylePr w:type="band2Horz">
      <w:rPr>
        <w:rFonts w:ascii="Arial" w:hAnsi="Arial"/>
        <w:color w:val="254275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54275" w:themeColor="accent1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54275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54275" w:themeColor="accent1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54275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254275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48">
    <w:name w:val="List Table 7 Colorful - Accent 2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rPr>
        <w:rFonts w:ascii="Arial" w:hAnsi="Arial"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49">
    <w:name w:val="List Table 7 Colorful - Accent 3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50">
    <w:name w:val="List Table 7 Colorful - Accent 4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51">
    <w:name w:val="List Table 7 Colorful - Accent 5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2d74b4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6e6f4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6e6f4" w:themeFill="accent5" w:themeFillTint="40"/>
        <w:tcBorders/>
      </w:tcPr>
    </w:tblStylePr>
    <w:tblStylePr w:type="band2Horz">
      <w:rPr>
        <w:rFonts w:ascii="Arial" w:hAnsi="Arial"/>
        <w:color w:val="2d74b4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d74b4" w:themeColor="accent5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2d74b4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2d74b4" w:themeColor="accent5" w:themeTint="9A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d74b4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2d74b4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52">
    <w:name w:val="List Table 7 Colorful - Accent 6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rPr>
        <w:rFonts w:ascii="Arial" w:hAnsi="Arial"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5e923c" w:themeColor="accent6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53">
    <w:name w:val="Lined - Accent"/>
    <w:basedOn w:val="68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4">
    <w:name w:val="Lined - Accent 1"/>
    <w:basedOn w:val="68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4d3ec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4d3ec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37ec9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37ec9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37ec9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37ec9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5">
    <w:name w:val="Lined - Accent 2"/>
    <w:basedOn w:val="68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6">
    <w:name w:val="Lined - Accent 3"/>
    <w:basedOn w:val="68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7">
    <w:name w:val="Lined - Accent 4"/>
    <w:basedOn w:val="68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8">
    <w:name w:val="Lined - Accent 5"/>
    <w:basedOn w:val="68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9">
    <w:name w:val="Lined - Accent 6"/>
    <w:basedOn w:val="68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0">
    <w:name w:val="Bordered &amp; Lined - Accent"/>
    <w:basedOn w:val="68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1">
    <w:name w:val="Bordered &amp; Lined - Accent 1"/>
    <w:basedOn w:val="68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4d3ec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4d3ec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37ec9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37ec9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37ec9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37ec9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2">
    <w:name w:val="Bordered &amp; Lined - Accent 2"/>
    <w:basedOn w:val="68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3">
    <w:name w:val="Bordered &amp; Lined - Accent 3"/>
    <w:basedOn w:val="68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4">
    <w:name w:val="Bordered &amp; Lined - Accent 4"/>
    <w:basedOn w:val="68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5">
    <w:name w:val="Bordered &amp; Lined - Accent 5"/>
    <w:basedOn w:val="68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6">
    <w:name w:val="Bordered &amp; Lined - Accent 6"/>
    <w:basedOn w:val="68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7">
    <w:name w:val="Bordered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8">
    <w:name w:val="Bordered - Accent 1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9">
    <w:name w:val="Bordered - Accent 2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0">
    <w:name w:val="Bordered - Accent 3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1">
    <w:name w:val="Bordered - Accent 4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2">
    <w:name w:val="Bordered - Accent 5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3">
    <w:name w:val="Bordered - Accent 6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paragraph" w:styleId="175">
    <w:name w:val="footnote text"/>
    <w:basedOn w:val="684"/>
    <w:link w:val="176"/>
    <w:uiPriority w:val="99"/>
    <w:semiHidden/>
    <w:unhideWhenUsed/>
    <w:pPr>
      <w:pBdr/>
      <w:spacing w:after="40" w:line="240" w:lineRule="auto"/>
      <w:ind/>
    </w:pPr>
    <w:rPr>
      <w:sz w:val="18"/>
    </w:rPr>
  </w:style>
  <w:style w:type="character" w:styleId="176">
    <w:name w:val="Footnote Text Char"/>
    <w:link w:val="175"/>
    <w:uiPriority w:val="99"/>
    <w:pPr>
      <w:pBdr/>
      <w:spacing/>
      <w:ind/>
    </w:pPr>
    <w:rPr>
      <w:sz w:val="18"/>
    </w:rPr>
  </w:style>
  <w:style w:type="character" w:styleId="177">
    <w:name w:val="footnote reference"/>
    <w:basedOn w:val="685"/>
    <w:uiPriority w:val="99"/>
    <w:unhideWhenUsed/>
    <w:pPr>
      <w:pBdr/>
      <w:spacing/>
      <w:ind/>
    </w:pPr>
    <w:rPr>
      <w:vertAlign w:val="superscript"/>
    </w:rPr>
  </w:style>
  <w:style w:type="paragraph" w:styleId="178">
    <w:name w:val="endnote text"/>
    <w:basedOn w:val="684"/>
    <w:link w:val="179"/>
    <w:uiPriority w:val="99"/>
    <w:semiHidden/>
    <w:unhideWhenUsed/>
    <w:pPr>
      <w:pBdr/>
      <w:spacing w:after="0" w:line="240" w:lineRule="auto"/>
      <w:ind/>
    </w:pPr>
    <w:rPr>
      <w:sz w:val="20"/>
    </w:rPr>
  </w:style>
  <w:style w:type="character" w:styleId="179">
    <w:name w:val="Endnote Text Char"/>
    <w:link w:val="178"/>
    <w:uiPriority w:val="99"/>
    <w:pPr>
      <w:pBdr/>
      <w:spacing/>
      <w:ind/>
    </w:pPr>
    <w:rPr>
      <w:sz w:val="20"/>
    </w:rPr>
  </w:style>
  <w:style w:type="character" w:styleId="180">
    <w:name w:val="endnote reference"/>
    <w:basedOn w:val="685"/>
    <w:uiPriority w:val="99"/>
    <w:semiHidden/>
    <w:unhideWhenUsed/>
    <w:pPr>
      <w:pBdr/>
      <w:spacing/>
      <w:ind/>
    </w:pPr>
    <w:rPr>
      <w:vertAlign w:val="superscript"/>
    </w:rPr>
  </w:style>
  <w:style w:type="paragraph" w:styleId="181">
    <w:name w:val="toc 1"/>
    <w:basedOn w:val="684"/>
    <w:next w:val="684"/>
    <w:uiPriority w:val="39"/>
    <w:unhideWhenUsed/>
    <w:pPr>
      <w:pBdr/>
      <w:spacing w:after="57"/>
      <w:ind w:right="0" w:firstLine="0" w:left="0"/>
    </w:pPr>
  </w:style>
  <w:style w:type="paragraph" w:styleId="182">
    <w:name w:val="toc 2"/>
    <w:basedOn w:val="684"/>
    <w:next w:val="684"/>
    <w:uiPriority w:val="39"/>
    <w:unhideWhenUsed/>
    <w:pPr>
      <w:pBdr/>
      <w:spacing w:after="57"/>
      <w:ind w:right="0" w:firstLine="0" w:left="283"/>
    </w:pPr>
  </w:style>
  <w:style w:type="paragraph" w:styleId="183">
    <w:name w:val="toc 3"/>
    <w:basedOn w:val="684"/>
    <w:next w:val="684"/>
    <w:uiPriority w:val="39"/>
    <w:unhideWhenUsed/>
    <w:pPr>
      <w:pBdr/>
      <w:spacing w:after="57"/>
      <w:ind w:right="0" w:firstLine="0" w:left="567"/>
    </w:pPr>
  </w:style>
  <w:style w:type="paragraph" w:styleId="184">
    <w:name w:val="toc 4"/>
    <w:basedOn w:val="684"/>
    <w:next w:val="684"/>
    <w:uiPriority w:val="39"/>
    <w:unhideWhenUsed/>
    <w:pPr>
      <w:pBdr/>
      <w:spacing w:after="57"/>
      <w:ind w:right="0" w:firstLine="0" w:left="850"/>
    </w:pPr>
  </w:style>
  <w:style w:type="paragraph" w:styleId="185">
    <w:name w:val="toc 5"/>
    <w:basedOn w:val="684"/>
    <w:next w:val="684"/>
    <w:uiPriority w:val="39"/>
    <w:unhideWhenUsed/>
    <w:pPr>
      <w:pBdr/>
      <w:spacing w:after="57"/>
      <w:ind w:right="0" w:firstLine="0" w:left="1134"/>
    </w:pPr>
  </w:style>
  <w:style w:type="paragraph" w:styleId="186">
    <w:name w:val="toc 6"/>
    <w:basedOn w:val="684"/>
    <w:next w:val="684"/>
    <w:uiPriority w:val="39"/>
    <w:unhideWhenUsed/>
    <w:pPr>
      <w:pBdr/>
      <w:spacing w:after="57"/>
      <w:ind w:right="0" w:firstLine="0" w:left="1417"/>
    </w:pPr>
  </w:style>
  <w:style w:type="paragraph" w:styleId="187">
    <w:name w:val="toc 7"/>
    <w:basedOn w:val="684"/>
    <w:next w:val="684"/>
    <w:uiPriority w:val="39"/>
    <w:unhideWhenUsed/>
    <w:pPr>
      <w:pBdr/>
      <w:spacing w:after="57"/>
      <w:ind w:right="0" w:firstLine="0" w:left="1701"/>
    </w:pPr>
  </w:style>
  <w:style w:type="paragraph" w:styleId="188">
    <w:name w:val="toc 8"/>
    <w:basedOn w:val="684"/>
    <w:next w:val="684"/>
    <w:uiPriority w:val="39"/>
    <w:unhideWhenUsed/>
    <w:pPr>
      <w:pBdr/>
      <w:spacing w:after="57"/>
      <w:ind w:right="0" w:firstLine="0" w:left="1984"/>
    </w:pPr>
  </w:style>
  <w:style w:type="paragraph" w:styleId="189">
    <w:name w:val="toc 9"/>
    <w:basedOn w:val="684"/>
    <w:next w:val="684"/>
    <w:uiPriority w:val="39"/>
    <w:unhideWhenUsed/>
    <w:pPr>
      <w:pBdr/>
      <w:spacing w:after="57"/>
      <w:ind w:right="0" w:firstLine="0" w:left="2268"/>
    </w:pPr>
  </w:style>
  <w:style w:type="paragraph" w:styleId="190">
    <w:name w:val="TOC Heading"/>
    <w:uiPriority w:val="39"/>
    <w:unhideWhenUsed/>
    <w:pPr>
      <w:pBdr/>
      <w:spacing/>
      <w:ind/>
    </w:pPr>
  </w:style>
  <w:style w:type="paragraph" w:styleId="191">
    <w:name w:val="table of figures"/>
    <w:basedOn w:val="684"/>
    <w:next w:val="684"/>
    <w:uiPriority w:val="99"/>
    <w:unhideWhenUsed/>
    <w:pPr>
      <w:pBdr/>
      <w:spacing w:after="0" w:afterAutospacing="0"/>
      <w:ind/>
    </w:pPr>
  </w:style>
  <w:style w:type="paragraph" w:styleId="684" w:default="1">
    <w:name w:val="Normal"/>
    <w:qFormat/>
    <w:pPr>
      <w:pBdr/>
      <w:spacing/>
      <w:ind/>
    </w:pPr>
  </w:style>
  <w:style w:type="character" w:styleId="685" w:default="1">
    <w:name w:val="Default Paragraph Font"/>
    <w:uiPriority w:val="1"/>
    <w:semiHidden/>
    <w:unhideWhenUsed/>
    <w:pPr>
      <w:pBdr/>
      <w:spacing/>
      <w:ind/>
    </w:pPr>
  </w:style>
  <w:style w:type="table" w:styleId="686" w:default="1">
    <w:name w:val="Normal Table"/>
    <w:uiPriority w:val="99"/>
    <w:semiHidden/>
    <w:unhideWhenUsed/>
    <w:pPr>
      <w:pBdr/>
      <w:spacing/>
      <w:ind/>
    </w:pPr>
    <w:tblPr>
      <w:tblInd w:w="0" w:type="dxa"/>
      <w:tblBorders/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numbering" w:styleId="687" w:default="1">
    <w:name w:val="No List"/>
    <w:uiPriority w:val="99"/>
    <w:semiHidden/>
    <w:unhideWhenUsed/>
    <w:pPr>
      <w:pBdr/>
      <w:spacing/>
      <w:ind/>
    </w:pPr>
  </w:style>
  <w:style w:type="paragraph" w:styleId="688">
    <w:name w:val="Header"/>
    <w:basedOn w:val="684"/>
    <w:link w:val="689"/>
    <w:uiPriority w:val="99"/>
    <w:unhideWhenUsed/>
    <w:pPr>
      <w:pBdr/>
      <w:tabs>
        <w:tab w:val="center" w:leader="none" w:pos="4536"/>
        <w:tab w:val="right" w:leader="none" w:pos="9072"/>
      </w:tabs>
      <w:spacing/>
      <w:ind/>
    </w:pPr>
  </w:style>
  <w:style w:type="character" w:styleId="689" w:customStyle="1">
    <w:name w:val="Kopfzeile Zchn"/>
    <w:basedOn w:val="685"/>
    <w:link w:val="688"/>
    <w:uiPriority w:val="99"/>
    <w:pPr>
      <w:pBdr/>
      <w:spacing/>
      <w:ind/>
    </w:pPr>
  </w:style>
  <w:style w:type="paragraph" w:styleId="690">
    <w:name w:val="Footer"/>
    <w:basedOn w:val="684"/>
    <w:link w:val="691"/>
    <w:uiPriority w:val="99"/>
    <w:unhideWhenUsed/>
    <w:pPr>
      <w:pBdr/>
      <w:tabs>
        <w:tab w:val="center" w:leader="none" w:pos="4536"/>
        <w:tab w:val="right" w:leader="none" w:pos="9072"/>
      </w:tabs>
      <w:spacing/>
      <w:ind/>
    </w:pPr>
  </w:style>
  <w:style w:type="character" w:styleId="691" w:customStyle="1">
    <w:name w:val="Fußzeile Zchn"/>
    <w:basedOn w:val="685"/>
    <w:link w:val="690"/>
    <w:uiPriority w:val="99"/>
    <w:pPr>
      <w:pBdr/>
      <w:spacing/>
      <w:ind/>
    </w:pPr>
  </w:style>
  <w:style w:type="paragraph" w:styleId="692">
    <w:name w:val="List Paragraph"/>
    <w:basedOn w:val="684"/>
    <w:uiPriority w:val="34"/>
    <w:qFormat/>
    <w:pPr>
      <w:pBdr/>
      <w:spacing/>
      <w:ind w:left="720"/>
      <w:contextualSpacing w:val="true"/>
    </w:pPr>
  </w:style>
  <w:style w:type="table" w:styleId="693">
    <w:name w:val="Table Grid"/>
    <w:basedOn w:val="686"/>
    <w:uiPriority w:val="39"/>
    <w:pPr>
      <w:pBdr/>
      <w:spacing/>
      <w:ind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character" w:styleId="694" w:customStyle="1">
    <w:name w:val="apple-converted-space"/>
    <w:basedOn w:val="685"/>
    <w:pPr>
      <w:pBdr/>
      <w:spacing/>
      <w:ind/>
    </w:pPr>
  </w:style>
  <w:style w:type="character" w:styleId="695">
    <w:name w:val="Hyperlink"/>
    <w:basedOn w:val="685"/>
    <w:uiPriority w:val="99"/>
    <w:semiHidden/>
    <w:unhideWhenUsed/>
    <w:pPr>
      <w:pBdr/>
      <w:spacing/>
      <w:ind/>
    </w:pPr>
    <w:rPr>
      <w:color w:val="0000ff"/>
      <w:u w:val="single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image" Target="media/image1.jpg"/><Relationship Id="rId11" Type="http://schemas.openxmlformats.org/officeDocument/2006/relationships/hyperlink" Target="https://pixabay.com/de/users/ambquinn-4464111/?utm_source=link-attribution&amp;utm_medium=referral&amp;utm_campaign=image&amp;utm_content=7800887" TargetMode="External"/><Relationship Id="rId12" Type="http://schemas.openxmlformats.org/officeDocument/2006/relationships/image" Target="media/image2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ONLYOFFICE/8.0.1.31</Application>
  <Company/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Popp, Andreas</dc:creator>
  <cp:keywords/>
  <dc:description/>
  <cp:lastModifiedBy>Andreas Popp</cp:lastModifiedBy>
  <cp:revision>5</cp:revision>
  <dcterms:created xsi:type="dcterms:W3CDTF">2024-01-02T15:07:00Z</dcterms:created>
  <dcterms:modified xsi:type="dcterms:W3CDTF">2024-04-08T13:32:33Z</dcterms:modified>
</cp:coreProperties>
</file>