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5"/>
        <w:pBdr/>
        <w:spacing w:line="276" w:lineRule="auto"/>
        <w:ind/>
        <w:jc w:val="center"/>
        <w:rPr>
          <w:rFonts w:asciiTheme="minorHAnsi" w:hAnsiTheme="minorHAnsi"/>
          <w:szCs w:val="32"/>
        </w:rPr>
      </w:pPr>
      <w:r>
        <w:rPr>
          <w:rFonts w:asciiTheme="minorHAnsi" w:hAnsiTheme="minorHAnsi"/>
          <w:szCs w:val="32"/>
        </w:rPr>
        <w:t xml:space="preserve">Die Menükarte</w:t>
      </w:r>
      <w:r>
        <w:rPr>
          <w:rFonts w:asciiTheme="minorHAnsi" w:hAnsiTheme="minorHAnsi"/>
          <w:szCs w:val="32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Unter einer Speisenfolge ist eine Zusammenstellung verschiedener kulinarisch aufeinander abgestimmter Speisen (auch Speisenteile) zu verstehen, die dem Gast nacheinander serviert</w:t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werden, eine Einheit bilden und insgesamt eine sättigende Mahlzeit ergeben.</w:t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Eine Speisenfolge (Menü)</w:t>
      </w:r>
      <w:r>
        <w:rPr>
          <w:rFonts w:asciiTheme="minorHAnsi" w:hAnsiTheme="minorHAnsi"/>
        </w:rPr>
        <w:t xml:space="preserve"> besteht aus mindestens __</w:t>
      </w:r>
      <w:r>
        <w:rPr>
          <w:rFonts w:asciiTheme="minorHAnsi" w:hAnsiTheme="minorHAnsi"/>
        </w:rPr>
        <w:t xml:space="preserve">____</w:t>
      </w:r>
      <w:r>
        <w:rPr>
          <w:rFonts w:asciiTheme="minorHAnsi" w:hAnsiTheme="minorHAnsi"/>
        </w:rPr>
        <w:t xml:space="preserve">__</w:t>
      </w:r>
      <w:r>
        <w:rPr>
          <w:rFonts w:asciiTheme="minorHAnsi" w:hAnsiTheme="minorHAnsi"/>
        </w:rPr>
        <w:t xml:space="preserve"> Gängen. </w:t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Die Zusamm</w:t>
      </w:r>
      <w:r>
        <w:rPr>
          <w:rFonts w:asciiTheme="minorHAnsi" w:hAnsiTheme="minorHAnsi"/>
        </w:rPr>
        <w:t xml:space="preserve">enstellung erfolgt nach dem sogenannten</w:t>
      </w:r>
      <w:r>
        <w:rPr>
          <w:rFonts w:asciiTheme="minorHAnsi" w:hAnsiTheme="minorHAnsi"/>
        </w:rPr>
        <w:t xml:space="preserve"> ___</w:t>
      </w:r>
      <w:r>
        <w:rPr>
          <w:rFonts w:asciiTheme="minorHAnsi" w:hAnsiTheme="minorHAnsi"/>
        </w:rPr>
        <w:t xml:space="preserve">__________</w:t>
      </w:r>
      <w:r>
        <w:rPr>
          <w:rFonts w:asciiTheme="minorHAnsi" w:hAnsiTheme="minorHAnsi"/>
        </w:rPr>
        <w:t xml:space="preserve">_______</w:t>
      </w:r>
      <w:r>
        <w:rPr>
          <w:rFonts w:asciiTheme="minorHAnsi" w:hAnsiTheme="minorHAnsi"/>
        </w:rPr>
        <w:t xml:space="preserve"> Menü.</w:t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 xml:space="preserve">Klassischer Menüaufbau</w:t>
      </w:r>
      <w:r>
        <w:rPr>
          <w:rFonts w:asciiTheme="minorHAnsi" w:hAnsiTheme="minorHAnsi"/>
          <w:b/>
          <w:bCs/>
          <w:sz w:val="28"/>
          <w:szCs w:val="28"/>
          <w:u w:val="single"/>
        </w:rPr>
      </w:r>
    </w:p>
    <w:p>
      <w:pPr>
        <w:pBdr/>
        <w:spacing/>
        <w:ind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  <w:r>
        <w:rPr>
          <w:rFonts w:asciiTheme="minorHAnsi" w:hAnsiTheme="minorHAnsi"/>
          <w:sz w:val="16"/>
          <w:szCs w:val="16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6"/>
      </w:tblGrid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i/>
                <w:color w:val="00b050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S</w:t>
            </w:r>
            <w:r>
              <w:rPr>
                <w:rFonts w:asciiTheme="minorHAnsi" w:hAnsiTheme="minorHAnsi"/>
                <w:i/>
                <w:color w:val="00b050"/>
              </w:rPr>
              <w:t xml:space="preserve"> </w:t>
            </w:r>
            <w:r>
              <w:rPr>
                <w:rFonts w:asciiTheme="minorHAnsi" w:hAnsiTheme="minorHAnsi"/>
                <w:i/>
                <w:color w:val="00b050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89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 </w:t>
            </w:r>
            <w:r>
              <w:rPr>
                <w:rFonts w:asciiTheme="minorHAnsi" w:hAnsiTheme="minorHAnsi"/>
                <w:i/>
                <w:color w:val="00b050"/>
              </w:rPr>
              <w:t xml:space="preserve">         </w:t>
            </w:r>
            <w:r>
              <w:rPr>
                <w:rFonts w:asciiTheme="minorHAnsi" w:hAnsiTheme="minorHAnsi"/>
                <w:i/>
                <w:color w:val="00b050"/>
              </w:rPr>
              <w:t xml:space="preserve">      </w:t>
            </w:r>
            <w:r>
              <w:rPr>
                <w:rFonts w:asciiTheme="minorHAnsi" w:hAnsiTheme="minorHAnsi"/>
              </w:rPr>
              <w:t xml:space="preserve">                        und   S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97"/>
        </w:trPr>
        <w:tc>
          <w:tcPr>
            <w:tcBorders/>
            <w:tcW w:w="9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</w:t>
            </w:r>
            <w:r>
              <w:rPr>
                <w:rFonts w:asciiTheme="minorHAnsi" w:hAnsiTheme="minorHAnsi"/>
              </w:rPr>
            </w:r>
          </w:p>
        </w:tc>
      </w:tr>
    </w:tbl>
    <w:p>
      <w:pPr>
        <w:pStyle w:val="864"/>
        <w:pBdr/>
        <w:spacing/>
        <w:ind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  <w:r>
        <w:rPr>
          <w:rFonts w:asciiTheme="minorHAnsi" w:hAnsiTheme="minorHAnsi"/>
          <w:sz w:val="16"/>
          <w:szCs w:val="16"/>
        </w:rPr>
      </w:r>
    </w:p>
    <w:p>
      <w:pPr>
        <w:pStyle w:val="864"/>
        <w:pBdr/>
        <w:spacing w:line="360" w:lineRule="auto"/>
        <w:ind/>
        <w:jc w:val="center"/>
        <w:rPr>
          <w:rFonts w:asciiTheme="minorHAnsi" w:hAnsiTheme="minorHAnsi"/>
          <w:szCs w:val="28"/>
          <w:u w:val="single"/>
        </w:rPr>
      </w:pPr>
      <w:r>
        <w:rPr>
          <w:rFonts w:asciiTheme="minorHAnsi" w:hAnsiTheme="minorHAnsi"/>
          <w:szCs w:val="28"/>
          <w:u w:val="single"/>
        </w:rPr>
        <w:t xml:space="preserve">Menüaufbau </w:t>
      </w:r>
      <w:r>
        <w:rPr>
          <w:rFonts w:asciiTheme="minorHAnsi" w:hAnsiTheme="minorHAnsi"/>
          <w:szCs w:val="28"/>
          <w:u w:val="single"/>
        </w:rPr>
        <w:t xml:space="preserve">–</w:t>
      </w:r>
      <w:r>
        <w:rPr>
          <w:rFonts w:asciiTheme="minorHAnsi" w:hAnsiTheme="minorHAnsi"/>
          <w:szCs w:val="28"/>
          <w:u w:val="single"/>
        </w:rPr>
        <w:t xml:space="preserve"> heute</w:t>
      </w:r>
      <w:bookmarkStart w:id="0" w:name="_GoBack"/>
      <w:r/>
      <w:bookmarkEnd w:id="0"/>
      <w:r/>
      <w:r>
        <w:rPr>
          <w:rFonts w:asciiTheme="minorHAnsi" w:hAnsiTheme="minorHAnsi"/>
          <w:szCs w:val="28"/>
          <w:u w:val="single"/>
        </w:rPr>
      </w:r>
    </w:p>
    <w:p>
      <w:pPr>
        <w:pStyle w:val="881"/>
        <w:pBdr/>
        <w:spacing/>
        <w:ind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Erstellen Sie ein modernes 6-Gänge-Menü, abgeleitete aus dem klassischen Menü!</w:t>
      </w:r>
      <w:r>
        <w:rPr>
          <w:rFonts w:asciiTheme="minorHAnsi" w:hAnsiTheme="minorHAnsi"/>
          <w:sz w:val="24"/>
        </w:rPr>
      </w:r>
    </w:p>
    <w:p>
      <w:pPr>
        <w:pStyle w:val="881"/>
        <w:pBdr/>
        <w:spacing/>
        <w:ind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Welche Grundsätze sollten Sie bei der Zusammenstellung beachten?</w:t>
      </w:r>
      <w:r>
        <w:rPr>
          <w:rFonts w:asciiTheme="minorHAnsi" w:hAnsiTheme="minorHAnsi"/>
          <w:sz w:val="24"/>
        </w:rPr>
      </w:r>
    </w:p>
    <w:p>
      <w:pPr>
        <w:pStyle w:val="881"/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66041</wp:posOffset>
                </wp:positionH>
                <wp:positionV relativeFrom="paragraph">
                  <wp:posOffset>64714</wp:posOffset>
                </wp:positionV>
                <wp:extent cx="5600114" cy="2740716"/>
                <wp:effectExtent l="0" t="0" r="13335" b="2794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114" cy="2740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_______________________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___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_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***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________________________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___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***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_______________________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____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***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_______________________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____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***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_______________________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___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_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***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________________________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___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_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60288;o:allowoverlap:true;o:allowincell:true;mso-position-horizontal-relative:text;margin-left:5.20pt;mso-position-horizontal:absolute;mso-position-vertical-relative:text;margin-top:5.10pt;mso-position-vertical:absolute;width:440.95pt;height:215.8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</w:rPr>
                        <w:tab/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_______________________</w:t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___</w:t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_</w:t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***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________________________</w:t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___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***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_______________________</w:t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____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***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_______________________</w:t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____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***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_______________________</w:t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___</w:t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_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***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________________________</w:t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___</w:t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_</w:t>
                      </w:r>
                      <w:r>
                        <w:rPr>
                          <w:rFonts w:asciiTheme="minorHAnsi" w:hAnsiTheme="minorHAnsi"/>
                          <w:i/>
                          <w:color w:val="00b050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</w:rPr>
      </w:r>
    </w:p>
    <w:p>
      <w:pPr>
        <w:pStyle w:val="881"/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881"/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881"/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881"/>
        <w:pBdr/>
        <w:tabs>
          <w:tab w:val="left" w:leader="none" w:pos="2200"/>
        </w:tabs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881"/>
        <w:pBdr/>
        <w:spacing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881"/>
        <w:pBdr/>
        <w:spacing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881"/>
        <w:pBdr/>
        <w:spacing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881"/>
        <w:pBdr/>
        <w:spacing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881"/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sectPr>
      <w:headerReference w:type="default" r:id="rId9"/>
      <w:footnotePr/>
      <w:endnotePr/>
      <w:type w:val="nextPage"/>
      <w:pgSz w:h="1682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b/>
        <w:bCs/>
        <w:color w:val="000000"/>
        <w:sz w:val="28"/>
        <w:szCs w:val="28"/>
      </w:rPr>
      <w:t xml:space="preserve">Veranstaltungsorganisation 12</w:t>
    </w:r>
    <w:r>
      <w:rPr>
        <w:color w:val="000000"/>
      </w:rPr>
    </w:r>
  </w:p>
  <w:p>
    <w:pPr>
      <w:pStyle w:val="877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i/>
        <w:iCs/>
        <w:color w:val="000000"/>
        <w:sz w:val="20"/>
        <w:szCs w:val="20"/>
      </w:rPr>
      <w:t xml:space="preserve">Lernfeld 12: Speisenangebote für Veranstaltungen gastorientiert planen</w:t>
    </w:r>
    <w:r>
      <w:rPr>
        <w:color w:val="000000"/>
      </w:rPr>
    </w:r>
  </w:p>
  <w:p>
    <w:pPr>
      <w:pStyle w:val="877"/>
      <w:pBdr>
        <w:bottom w:val="single" w:color="000000" w:sz="4" w:space="0"/>
      </w:pBdr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color w:val="000000"/>
        <w:sz w:val="22"/>
        <w:szCs w:val="22"/>
      </w:rPr>
      <w:t xml:space="preserve">Name: </w:t>
    </w:r>
    <w:r>
      <w:rPr>
        <w:rStyle w:val="878"/>
        <w:rFonts w:ascii="Calibri" w:hAnsi="Calibri"/>
        <w:color w:val="000000"/>
        <w:sz w:val="22"/>
        <w:szCs w:val="22"/>
      </w:rPr>
      <w:t xml:space="preserve"> </w:t>
    </w:r>
    <w:r>
      <w:rPr>
        <w:rStyle w:val="878"/>
        <w:rFonts w:ascii="Calibri" w:hAnsi="Calibri"/>
        <w:color w:val="000000"/>
        <w:sz w:val="22"/>
        <w:szCs w:val="22"/>
      </w:rPr>
      <w:tab/>
    </w:r>
    <w:r>
      <w:rPr>
        <w:rStyle w:val="878"/>
        <w:rFonts w:ascii="Calibri" w:hAnsi="Calibri"/>
        <w:color w:val="000000"/>
        <w:sz w:val="22"/>
        <w:szCs w:val="22"/>
      </w:rPr>
      <w:tab/>
    </w:r>
    <w:r>
      <w:rPr>
        <w:rStyle w:val="878"/>
        <w:rFonts w:ascii="Calibri" w:hAnsi="Calibri"/>
        <w:color w:val="000000"/>
        <w:sz w:val="22"/>
        <w:szCs w:val="22"/>
      </w:rPr>
      <w:tab/>
    </w:r>
    <w:r>
      <w:rPr>
        <w:rStyle w:val="878"/>
        <w:rFonts w:ascii="Calibri" w:hAnsi="Calibri"/>
        <w:color w:val="000000"/>
        <w:sz w:val="22"/>
        <w:szCs w:val="22"/>
      </w:rPr>
      <w:tab/>
    </w:r>
    <w:r>
      <w:rPr>
        <w:rStyle w:val="878"/>
        <w:rFonts w:ascii="Calibri" w:hAnsi="Calibri"/>
        <w:color w:val="000000"/>
        <w:sz w:val="22"/>
        <w:szCs w:val="22"/>
      </w:rPr>
      <w:tab/>
    </w:r>
    <w:r>
      <w:rPr>
        <w:rStyle w:val="878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Klasse: </w:t>
    </w:r>
    <w:r>
      <w:rPr>
        <w:rStyle w:val="878"/>
        <w:rFonts w:ascii="Calibri" w:hAnsi="Calibri"/>
        <w:color w:val="000000"/>
        <w:sz w:val="22"/>
        <w:szCs w:val="22"/>
      </w:rPr>
      <w:t xml:space="preserve"> </w:t>
    </w:r>
    <w:r>
      <w:rPr>
        <w:rStyle w:val="878"/>
        <w:rFonts w:ascii="Calibri" w:hAnsi="Calibri"/>
        <w:color w:val="000000"/>
        <w:sz w:val="22"/>
        <w:szCs w:val="22"/>
      </w:rPr>
      <w:tab/>
    </w:r>
    <w:r>
      <w:rPr>
        <w:rStyle w:val="878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Datum:</w:t>
    </w:r>
    <w:r>
      <w:rPr>
        <w:color w:val="000000"/>
      </w:rPr>
    </w:r>
  </w:p>
  <w:p>
    <w:pPr>
      <w:pStyle w:val="872"/>
      <w:pBdr/>
      <w:spacing/>
      <w:ind/>
      <w:rPr>
        <w:sz w:val="10"/>
        <w:szCs w:val="10"/>
      </w:rPr>
    </w:pPr>
    <w:r>
      <w:rPr>
        <w:sz w:val="10"/>
        <w:szCs w:val="10"/>
      </w:rPr>
    </w:r>
    <w:r>
      <w:rPr>
        <w:sz w:val="10"/>
        <w:szCs w:val="1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871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6"/>
    <w:link w:val="86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6"/>
    <w:link w:val="86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92">
    <w:name w:val="Heading 3"/>
    <w:basedOn w:val="863"/>
    <w:next w:val="863"/>
    <w:link w:val="69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6"/>
    <w:link w:val="69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863"/>
    <w:next w:val="863"/>
    <w:link w:val="69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6"/>
    <w:link w:val="69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3"/>
    <w:next w:val="863"/>
    <w:link w:val="69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6"/>
    <w:link w:val="69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3"/>
    <w:next w:val="863"/>
    <w:link w:val="69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6"/>
    <w:link w:val="69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3"/>
    <w:next w:val="863"/>
    <w:link w:val="70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6"/>
    <w:link w:val="70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3"/>
    <w:next w:val="863"/>
    <w:link w:val="70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6"/>
    <w:link w:val="70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3"/>
    <w:next w:val="863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6"/>
    <w:link w:val="70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pBdr/>
      <w:spacing w:after="0" w:before="0" w:line="240" w:lineRule="auto"/>
      <w:ind/>
    </w:pPr>
  </w:style>
  <w:style w:type="paragraph" w:styleId="707">
    <w:name w:val="Title"/>
    <w:basedOn w:val="863"/>
    <w:next w:val="863"/>
    <w:link w:val="70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08">
    <w:name w:val="Title Char"/>
    <w:basedOn w:val="866"/>
    <w:link w:val="707"/>
    <w:uiPriority w:val="10"/>
    <w:pPr>
      <w:pBdr/>
      <w:spacing/>
      <w:ind/>
    </w:pPr>
    <w:rPr>
      <w:sz w:val="48"/>
      <w:szCs w:val="48"/>
    </w:rPr>
  </w:style>
  <w:style w:type="paragraph" w:styleId="709">
    <w:name w:val="Subtitle"/>
    <w:basedOn w:val="863"/>
    <w:next w:val="863"/>
    <w:link w:val="71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0">
    <w:name w:val="Subtitle Char"/>
    <w:basedOn w:val="866"/>
    <w:link w:val="709"/>
    <w:uiPriority w:val="11"/>
    <w:pPr>
      <w:pBdr/>
      <w:spacing/>
      <w:ind/>
    </w:pPr>
    <w:rPr>
      <w:sz w:val="24"/>
      <w:szCs w:val="24"/>
    </w:rPr>
  </w:style>
  <w:style w:type="paragraph" w:styleId="711">
    <w:name w:val="Quote"/>
    <w:basedOn w:val="863"/>
    <w:next w:val="863"/>
    <w:link w:val="712"/>
    <w:uiPriority w:val="29"/>
    <w:qFormat/>
    <w:pPr>
      <w:pBdr/>
      <w:spacing/>
      <w:ind w:right="720" w:left="720"/>
    </w:pPr>
    <w:rPr>
      <w:i/>
    </w:rPr>
  </w:style>
  <w:style w:type="character" w:styleId="712">
    <w:name w:val="Quote Char"/>
    <w:link w:val="711"/>
    <w:uiPriority w:val="29"/>
    <w:pPr>
      <w:pBdr/>
      <w:spacing/>
      <w:ind/>
    </w:pPr>
    <w:rPr>
      <w:i/>
    </w:rPr>
  </w:style>
  <w:style w:type="paragraph" w:styleId="713">
    <w:name w:val="Intense Quote"/>
    <w:basedOn w:val="863"/>
    <w:next w:val="863"/>
    <w:link w:val="7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14">
    <w:name w:val="Intense Quote Char"/>
    <w:link w:val="713"/>
    <w:uiPriority w:val="30"/>
    <w:pPr>
      <w:pBdr/>
      <w:spacing/>
      <w:ind/>
    </w:pPr>
    <w:rPr>
      <w:i/>
    </w:rPr>
  </w:style>
  <w:style w:type="character" w:styleId="715">
    <w:name w:val="Header Char"/>
    <w:basedOn w:val="866"/>
    <w:link w:val="872"/>
    <w:uiPriority w:val="99"/>
    <w:pPr>
      <w:pBdr/>
      <w:spacing/>
      <w:ind/>
    </w:pPr>
  </w:style>
  <w:style w:type="character" w:styleId="716">
    <w:name w:val="Footer Char"/>
    <w:basedOn w:val="866"/>
    <w:link w:val="874"/>
    <w:uiPriority w:val="99"/>
    <w:pPr>
      <w:pBdr/>
      <w:spacing/>
      <w:ind/>
    </w:pPr>
  </w:style>
  <w:style w:type="paragraph" w:styleId="717">
    <w:name w:val="Caption"/>
    <w:basedOn w:val="863"/>
    <w:next w:val="86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874"/>
    <w:uiPriority w:val="99"/>
    <w:pPr>
      <w:pBdr/>
      <w:spacing/>
      <w:ind/>
    </w:pPr>
  </w:style>
  <w:style w:type="table" w:styleId="719">
    <w:name w:val="Table Grid"/>
    <w:basedOn w:val="8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Table Grid Light"/>
    <w:basedOn w:val="8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1"/>
    <w:basedOn w:val="8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2"/>
    <w:basedOn w:val="8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1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2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3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4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5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6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1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2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3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4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5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6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1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2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3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4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5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6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7">
    <w:name w:val="Footnote Text Char"/>
    <w:link w:val="846"/>
    <w:uiPriority w:val="99"/>
    <w:pPr>
      <w:pBdr/>
      <w:spacing/>
      <w:ind/>
    </w:pPr>
    <w:rPr>
      <w:sz w:val="18"/>
    </w:rPr>
  </w:style>
  <w:style w:type="character" w:styleId="848">
    <w:name w:val="footnote reference"/>
    <w:basedOn w:val="866"/>
    <w:uiPriority w:val="99"/>
    <w:unhideWhenUsed/>
    <w:pPr>
      <w:pBdr/>
      <w:spacing/>
      <w:ind/>
    </w:pPr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0">
    <w:name w:val="Endnote Text Char"/>
    <w:link w:val="849"/>
    <w:uiPriority w:val="99"/>
    <w:pPr>
      <w:pBdr/>
      <w:spacing/>
      <w:ind/>
    </w:pPr>
    <w:rPr>
      <w:sz w:val="20"/>
    </w:rPr>
  </w:style>
  <w:style w:type="character" w:styleId="851">
    <w:name w:val="endnote reference"/>
    <w:basedOn w:val="866"/>
    <w:uiPriority w:val="99"/>
    <w:semiHidden/>
    <w:unhideWhenUsed/>
    <w:pPr>
      <w:pBdr/>
      <w:spacing/>
      <w:ind/>
    </w:pPr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pBdr/>
      <w:spacing w:after="57"/>
      <w:ind w:right="0" w:firstLine="0" w:left="0"/>
    </w:pPr>
  </w:style>
  <w:style w:type="paragraph" w:styleId="853">
    <w:name w:val="toc 2"/>
    <w:basedOn w:val="863"/>
    <w:next w:val="863"/>
    <w:uiPriority w:val="39"/>
    <w:unhideWhenUsed/>
    <w:pPr>
      <w:pBdr/>
      <w:spacing w:after="57"/>
      <w:ind w:right="0" w:firstLine="0" w:left="283"/>
    </w:pPr>
  </w:style>
  <w:style w:type="paragraph" w:styleId="854">
    <w:name w:val="toc 3"/>
    <w:basedOn w:val="863"/>
    <w:next w:val="863"/>
    <w:uiPriority w:val="39"/>
    <w:unhideWhenUsed/>
    <w:pPr>
      <w:pBdr/>
      <w:spacing w:after="57"/>
      <w:ind w:right="0" w:firstLine="0" w:left="567"/>
    </w:pPr>
  </w:style>
  <w:style w:type="paragraph" w:styleId="855">
    <w:name w:val="toc 4"/>
    <w:basedOn w:val="863"/>
    <w:next w:val="863"/>
    <w:uiPriority w:val="39"/>
    <w:unhideWhenUsed/>
    <w:pPr>
      <w:pBdr/>
      <w:spacing w:after="57"/>
      <w:ind w:right="0" w:firstLine="0" w:left="850"/>
    </w:pPr>
  </w:style>
  <w:style w:type="paragraph" w:styleId="856">
    <w:name w:val="toc 5"/>
    <w:basedOn w:val="863"/>
    <w:next w:val="863"/>
    <w:uiPriority w:val="39"/>
    <w:unhideWhenUsed/>
    <w:pPr>
      <w:pBdr/>
      <w:spacing w:after="57"/>
      <w:ind w:right="0" w:firstLine="0" w:left="1134"/>
    </w:pPr>
  </w:style>
  <w:style w:type="paragraph" w:styleId="857">
    <w:name w:val="toc 6"/>
    <w:basedOn w:val="863"/>
    <w:next w:val="863"/>
    <w:uiPriority w:val="39"/>
    <w:unhideWhenUsed/>
    <w:pPr>
      <w:pBdr/>
      <w:spacing w:after="57"/>
      <w:ind w:right="0" w:firstLine="0" w:left="1417"/>
    </w:pPr>
  </w:style>
  <w:style w:type="paragraph" w:styleId="858">
    <w:name w:val="toc 7"/>
    <w:basedOn w:val="863"/>
    <w:next w:val="863"/>
    <w:uiPriority w:val="39"/>
    <w:unhideWhenUsed/>
    <w:pPr>
      <w:pBdr/>
      <w:spacing w:after="57"/>
      <w:ind w:right="0" w:firstLine="0" w:left="1701"/>
    </w:pPr>
  </w:style>
  <w:style w:type="paragraph" w:styleId="859">
    <w:name w:val="toc 8"/>
    <w:basedOn w:val="863"/>
    <w:next w:val="863"/>
    <w:uiPriority w:val="39"/>
    <w:unhideWhenUsed/>
    <w:pPr>
      <w:pBdr/>
      <w:spacing w:after="57"/>
      <w:ind w:right="0" w:firstLine="0" w:left="1984"/>
    </w:pPr>
  </w:style>
  <w:style w:type="paragraph" w:styleId="860">
    <w:name w:val="toc 9"/>
    <w:basedOn w:val="863"/>
    <w:next w:val="863"/>
    <w:uiPriority w:val="39"/>
    <w:unhideWhenUsed/>
    <w:pPr>
      <w:pBdr/>
      <w:spacing w:after="57"/>
      <w:ind w:right="0" w:firstLine="0" w:left="2268"/>
    </w:pPr>
  </w:style>
  <w:style w:type="paragraph" w:styleId="861">
    <w:name w:val="TOC Heading"/>
    <w:uiPriority w:val="39"/>
    <w:unhideWhenUsed/>
    <w:pPr>
      <w:pBdr/>
      <w:spacing/>
      <w:ind/>
    </w:pPr>
  </w:style>
  <w:style w:type="paragraph" w:styleId="862">
    <w:name w:val="table of figures"/>
    <w:basedOn w:val="863"/>
    <w:next w:val="863"/>
    <w:uiPriority w:val="99"/>
    <w:unhideWhenUsed/>
    <w:pPr>
      <w:pBdr/>
      <w:spacing w:after="0" w:afterAutospacing="0"/>
      <w:ind/>
    </w:pPr>
  </w:style>
  <w:style w:type="paragraph" w:styleId="863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lang w:eastAsia="de-DE"/>
    </w:rPr>
  </w:style>
  <w:style w:type="paragraph" w:styleId="864">
    <w:name w:val="Heading 1"/>
    <w:basedOn w:val="863"/>
    <w:next w:val="863"/>
    <w:link w:val="879"/>
    <w:qFormat/>
    <w:pPr>
      <w:keepNext w:val="true"/>
      <w:pBdr/>
      <w:spacing/>
      <w:ind/>
      <w:outlineLvl w:val="0"/>
    </w:pPr>
    <w:rPr>
      <w:rFonts w:ascii="Verdana" w:hAnsi="Verdana"/>
      <w:b/>
      <w:bCs/>
      <w:sz w:val="28"/>
    </w:rPr>
  </w:style>
  <w:style w:type="paragraph" w:styleId="865">
    <w:name w:val="Heading 2"/>
    <w:basedOn w:val="863"/>
    <w:next w:val="863"/>
    <w:link w:val="880"/>
    <w:qFormat/>
    <w:pPr>
      <w:keepNext w:val="true"/>
      <w:pBdr/>
      <w:spacing/>
      <w:ind/>
      <w:outlineLvl w:val="1"/>
    </w:pPr>
    <w:rPr>
      <w:rFonts w:ascii="Verdana" w:hAnsi="Verdana"/>
      <w:b/>
      <w:bCs/>
      <w:sz w:val="32"/>
    </w:rPr>
  </w:style>
  <w:style w:type="character" w:styleId="866" w:default="1">
    <w:name w:val="Default Paragraph Font"/>
    <w:uiPriority w:val="1"/>
    <w:semiHidden/>
    <w:unhideWhenUsed/>
    <w:pPr>
      <w:pBdr/>
      <w:spacing/>
      <w:ind/>
    </w:pPr>
  </w:style>
  <w:style w:type="table" w:styleId="8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8" w:default="1">
    <w:name w:val="No List"/>
    <w:uiPriority w:val="99"/>
    <w:semiHidden/>
    <w:unhideWhenUsed/>
    <w:pPr>
      <w:pBdr/>
      <w:spacing/>
      <w:ind/>
    </w:pPr>
  </w:style>
  <w:style w:type="paragraph" w:styleId="869" w:customStyle="1">
    <w:name w:val="Überschrift Speisekarte"/>
    <w:basedOn w:val="870"/>
    <w:qFormat/>
    <w:pPr>
      <w:pBdr/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right" w:leader="none" w:pos="8781"/>
      </w:tabs>
      <w:spacing/>
      <w:ind w:left="284"/>
    </w:pPr>
    <w:rPr>
      <w:sz w:val="40"/>
      <w:szCs w:val="40"/>
      <w:u w:val="single"/>
    </w:rPr>
  </w:style>
  <w:style w:type="paragraph" w:styleId="870">
    <w:name w:val="List Paragraph"/>
    <w:basedOn w:val="863"/>
    <w:uiPriority w:val="34"/>
    <w:qFormat/>
    <w:pPr>
      <w:pBdr/>
      <w:spacing/>
      <w:ind w:left="720"/>
      <w:contextualSpacing w:val="true"/>
    </w:pPr>
    <w:rPr>
      <w:rFonts w:asciiTheme="minorHAnsi" w:hAnsiTheme="minorHAnsi" w:eastAsiaTheme="minorHAnsi" w:cstheme="minorBidi"/>
      <w:lang w:eastAsia="en-US"/>
    </w:rPr>
  </w:style>
  <w:style w:type="paragraph" w:styleId="871" w:customStyle="1">
    <w:name w:val="Aufzählung kein"/>
    <w:basedOn w:val="870"/>
    <w:qFormat/>
    <w:pPr>
      <w:numPr>
        <w:ilvl w:val="0"/>
        <w:numId w:val="1"/>
      </w:numPr>
      <w:pBdr/>
      <w:spacing/>
      <w:ind w:hanging="426" w:left="284"/>
    </w:pPr>
  </w:style>
  <w:style w:type="paragraph" w:styleId="872">
    <w:name w:val="Header"/>
    <w:basedOn w:val="863"/>
    <w:link w:val="873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  <w:rPr>
      <w:rFonts w:asciiTheme="minorHAnsi" w:hAnsiTheme="minorHAnsi" w:eastAsiaTheme="minorHAnsi" w:cstheme="minorBidi"/>
      <w:lang w:eastAsia="en-US"/>
    </w:rPr>
  </w:style>
  <w:style w:type="character" w:styleId="873" w:customStyle="1">
    <w:name w:val="Kopfzeile Zchn"/>
    <w:basedOn w:val="866"/>
    <w:link w:val="872"/>
    <w:uiPriority w:val="99"/>
    <w:pPr>
      <w:pBdr/>
      <w:spacing/>
      <w:ind/>
    </w:pPr>
  </w:style>
  <w:style w:type="paragraph" w:styleId="874">
    <w:name w:val="Footer"/>
    <w:basedOn w:val="863"/>
    <w:link w:val="875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  <w:rPr>
      <w:rFonts w:asciiTheme="minorHAnsi" w:hAnsiTheme="minorHAnsi" w:eastAsiaTheme="minorHAnsi" w:cstheme="minorBidi"/>
      <w:lang w:eastAsia="en-US"/>
    </w:rPr>
  </w:style>
  <w:style w:type="character" w:styleId="875" w:customStyle="1">
    <w:name w:val="Fußzeile Zchn"/>
    <w:basedOn w:val="866"/>
    <w:link w:val="874"/>
    <w:uiPriority w:val="99"/>
    <w:pPr>
      <w:pBdr/>
      <w:spacing/>
      <w:ind/>
    </w:pPr>
  </w:style>
  <w:style w:type="paragraph" w:styleId="876" w:customStyle="1">
    <w:name w:val="docdata"/>
    <w:basedOn w:val="863"/>
    <w:pPr>
      <w:pBdr/>
      <w:spacing w:after="100" w:afterAutospacing="1" w:before="100" w:beforeAutospacing="1"/>
      <w:ind/>
    </w:pPr>
    <w:rPr>
      <w:rFonts w:eastAsiaTheme="minorHAnsi"/>
    </w:rPr>
  </w:style>
  <w:style w:type="paragraph" w:styleId="877">
    <w:name w:val="Normal (Web)"/>
    <w:basedOn w:val="863"/>
    <w:uiPriority w:val="99"/>
    <w:semiHidden/>
    <w:unhideWhenUsed/>
    <w:pPr>
      <w:pBdr/>
      <w:spacing w:after="100" w:afterAutospacing="1" w:before="100" w:beforeAutospacing="1"/>
      <w:ind/>
    </w:pPr>
    <w:rPr>
      <w:rFonts w:eastAsiaTheme="minorHAnsi"/>
    </w:rPr>
  </w:style>
  <w:style w:type="character" w:styleId="878" w:customStyle="1">
    <w:name w:val="apple-converted-space"/>
    <w:basedOn w:val="866"/>
    <w:pPr>
      <w:pBdr/>
      <w:spacing/>
      <w:ind/>
    </w:pPr>
  </w:style>
  <w:style w:type="character" w:styleId="879" w:customStyle="1">
    <w:name w:val="Überschrift 1 Zchn"/>
    <w:basedOn w:val="866"/>
    <w:link w:val="864"/>
    <w:pPr>
      <w:pBdr/>
      <w:spacing/>
      <w:ind/>
    </w:pPr>
    <w:rPr>
      <w:rFonts w:ascii="Verdana" w:hAnsi="Verdana" w:eastAsia="Times New Roman" w:cs="Times New Roman"/>
      <w:b/>
      <w:bCs/>
      <w:sz w:val="28"/>
      <w:lang w:eastAsia="de-DE"/>
    </w:rPr>
  </w:style>
  <w:style w:type="character" w:styleId="880" w:customStyle="1">
    <w:name w:val="Überschrift 2 Zchn"/>
    <w:basedOn w:val="866"/>
    <w:link w:val="865"/>
    <w:pPr>
      <w:pBdr/>
      <w:spacing/>
      <w:ind/>
    </w:pPr>
    <w:rPr>
      <w:rFonts w:ascii="Verdana" w:hAnsi="Verdana" w:eastAsia="Times New Roman" w:cs="Times New Roman"/>
      <w:b/>
      <w:bCs/>
      <w:sz w:val="32"/>
      <w:lang w:eastAsia="de-DE"/>
    </w:rPr>
  </w:style>
  <w:style w:type="paragraph" w:styleId="881">
    <w:name w:val="Body Text"/>
    <w:basedOn w:val="863"/>
    <w:link w:val="882"/>
    <w:semiHidden/>
    <w:pPr>
      <w:pBdr/>
      <w:spacing/>
      <w:ind/>
    </w:pPr>
    <w:rPr>
      <w:rFonts w:ascii="Verdana" w:hAnsi="Verdana"/>
      <w:sz w:val="20"/>
    </w:rPr>
  </w:style>
  <w:style w:type="character" w:styleId="882" w:customStyle="1">
    <w:name w:val="Textkörper Zchn"/>
    <w:basedOn w:val="866"/>
    <w:link w:val="881"/>
    <w:semiHidden/>
    <w:pPr>
      <w:pBdr/>
      <w:spacing/>
      <w:ind/>
    </w:pPr>
    <w:rPr>
      <w:rFonts w:ascii="Verdana" w:hAnsi="Verdana" w:eastAsia="Times New Roman" w:cs="Times New Roman"/>
      <w:sz w:val="20"/>
      <w:lang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ISB Arbeitsblattvorlage.dotx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Bötz, Markus</dc:creator>
  <cp:keywords/>
  <dc:description/>
  <cp:lastModifiedBy>Alfred Stark</cp:lastModifiedBy>
  <cp:revision>6</cp:revision>
  <dcterms:created xsi:type="dcterms:W3CDTF">2023-11-05T10:52:00Z</dcterms:created>
  <dcterms:modified xsi:type="dcterms:W3CDTF">2024-04-08T13:10:36Z</dcterms:modified>
</cp:coreProperties>
</file>