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79574" w14:textId="77777777" w:rsidR="00F54F19" w:rsidRPr="002930CC" w:rsidRDefault="000944AC" w:rsidP="002930CC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Theme="minorHAnsi" w:hAnsiTheme="minorHAnsi"/>
          <w:b/>
          <w:sz w:val="28"/>
          <w:szCs w:val="28"/>
        </w:rPr>
        <w:t>Stegreifaufgbe</w:t>
      </w:r>
      <w:proofErr w:type="spellEnd"/>
      <w:r w:rsidR="00F54F19" w:rsidRPr="002930CC">
        <w:rPr>
          <w:rFonts w:asciiTheme="minorHAnsi" w:hAnsiTheme="minorHAnsi"/>
          <w:b/>
          <w:sz w:val="28"/>
          <w:szCs w:val="28"/>
        </w:rPr>
        <w:t xml:space="preserve"> zur Menükunde</w:t>
      </w:r>
    </w:p>
    <w:p w14:paraId="695D6DD6" w14:textId="77777777" w:rsidR="00F54F19" w:rsidRPr="002930CC" w:rsidRDefault="00F54F19" w:rsidP="00F54F19">
      <w:pPr>
        <w:rPr>
          <w:rFonts w:asciiTheme="minorHAnsi" w:hAnsiTheme="minorHAnsi"/>
          <w:sz w:val="22"/>
          <w:szCs w:val="22"/>
        </w:rPr>
      </w:pPr>
    </w:p>
    <w:p w14:paraId="404B9DC2" w14:textId="77777777" w:rsidR="00F54F19" w:rsidRPr="002930CC" w:rsidRDefault="00F54F19" w:rsidP="000944AC">
      <w:pPr>
        <w:spacing w:line="360" w:lineRule="auto"/>
        <w:rPr>
          <w:rFonts w:asciiTheme="minorHAnsi" w:hAnsiTheme="minorHAnsi"/>
        </w:rPr>
      </w:pPr>
      <w:r w:rsidRPr="002930CC">
        <w:rPr>
          <w:rFonts w:asciiTheme="minorHAnsi" w:hAnsiTheme="minorHAnsi"/>
        </w:rPr>
        <w:t>Leider haben sic</w:t>
      </w:r>
      <w:r w:rsidR="002930CC" w:rsidRPr="002930CC">
        <w:rPr>
          <w:rFonts w:asciiTheme="minorHAnsi" w:hAnsiTheme="minorHAnsi"/>
        </w:rPr>
        <w:t>h bei diesem Menüentwurf einige</w:t>
      </w:r>
      <w:r w:rsidR="000944AC">
        <w:rPr>
          <w:rFonts w:asciiTheme="minorHAnsi" w:hAnsiTheme="minorHAnsi"/>
        </w:rPr>
        <w:t xml:space="preserve"> Fehler eingeschlichen.</w:t>
      </w:r>
    </w:p>
    <w:p w14:paraId="2FEFEE59" w14:textId="77777777" w:rsidR="00F54F19" w:rsidRPr="002930CC" w:rsidRDefault="0075309A" w:rsidP="00F54F1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Finden Sie </w:t>
      </w:r>
      <w:r w:rsidR="009B5D9E" w:rsidRPr="000944AC">
        <w:rPr>
          <w:rFonts w:asciiTheme="minorHAnsi" w:hAnsiTheme="minorHAnsi"/>
          <w:b/>
        </w:rPr>
        <w:t>mindestens</w:t>
      </w:r>
      <w:r w:rsidRPr="000944AC">
        <w:rPr>
          <w:rFonts w:asciiTheme="minorHAnsi" w:hAnsiTheme="minorHAnsi"/>
          <w:b/>
        </w:rPr>
        <w:t xml:space="preserve"> 10 Fehler</w:t>
      </w:r>
      <w:r w:rsidR="00F54F19" w:rsidRPr="002930CC">
        <w:rPr>
          <w:rFonts w:asciiTheme="minorHAnsi" w:hAnsiTheme="minorHAnsi"/>
        </w:rPr>
        <w:t>!</w:t>
      </w:r>
      <w:r>
        <w:rPr>
          <w:rFonts w:asciiTheme="minorHAnsi" w:hAnsiTheme="minorHAnsi"/>
        </w:rPr>
        <w:t xml:space="preserve"> </w:t>
      </w:r>
      <w:r w:rsidR="000944AC">
        <w:rPr>
          <w:rFonts w:asciiTheme="minorHAnsi" w:hAnsiTheme="minorHAnsi"/>
        </w:rPr>
        <w:t xml:space="preserve">Markieren Sie diese im Menütext </w:t>
      </w:r>
      <w:r>
        <w:rPr>
          <w:rFonts w:asciiTheme="minorHAnsi" w:hAnsiTheme="minorHAnsi"/>
        </w:rPr>
        <w:t>und</w:t>
      </w:r>
      <w:r w:rsidR="000944AC">
        <w:rPr>
          <w:rFonts w:asciiTheme="minorHAnsi" w:hAnsiTheme="minorHAnsi"/>
        </w:rPr>
        <w:t xml:space="preserve"> Schreiben</w:t>
      </w:r>
      <w:r>
        <w:rPr>
          <w:rFonts w:asciiTheme="minorHAnsi" w:hAnsiTheme="minorHAnsi"/>
        </w:rPr>
        <w:t xml:space="preserve"> Sie </w:t>
      </w:r>
      <w:r w:rsidR="000944AC">
        <w:rPr>
          <w:rFonts w:asciiTheme="minorHAnsi" w:hAnsiTheme="minorHAnsi"/>
        </w:rPr>
        <w:t>das Menü unten noch einmal richtig!</w:t>
      </w:r>
    </w:p>
    <w:p w14:paraId="2297A221" w14:textId="77777777" w:rsidR="00F54F19" w:rsidRPr="00B44500" w:rsidRDefault="00F54F19" w:rsidP="002E05C7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2E337EA4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>Doppelte Consommé mit Wachtelei</w:t>
      </w:r>
    </w:p>
    <w:p w14:paraId="088E2B54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>***</w:t>
      </w:r>
    </w:p>
    <w:p w14:paraId="5120EF82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 xml:space="preserve">Gänselebermousse und frisches </w:t>
      </w:r>
      <w:proofErr w:type="spellStart"/>
      <w:r w:rsidRPr="00B44500">
        <w:rPr>
          <w:rFonts w:asciiTheme="minorHAnsi" w:hAnsiTheme="minorHAnsi"/>
          <w:i/>
        </w:rPr>
        <w:t>Bagett</w:t>
      </w:r>
      <w:proofErr w:type="spellEnd"/>
    </w:p>
    <w:p w14:paraId="77913EB1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>***</w:t>
      </w:r>
    </w:p>
    <w:p w14:paraId="1A1EFECB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 xml:space="preserve">Gebratenes </w:t>
      </w:r>
      <w:proofErr w:type="spellStart"/>
      <w:r w:rsidRPr="00B44500">
        <w:rPr>
          <w:rFonts w:asciiTheme="minorHAnsi" w:hAnsiTheme="minorHAnsi"/>
          <w:i/>
        </w:rPr>
        <w:t>Wallerfilet</w:t>
      </w:r>
      <w:proofErr w:type="spellEnd"/>
      <w:r w:rsidRPr="00B44500">
        <w:rPr>
          <w:rFonts w:asciiTheme="minorHAnsi" w:hAnsiTheme="minorHAnsi"/>
          <w:i/>
        </w:rPr>
        <w:t xml:space="preserve"> mit </w:t>
      </w:r>
      <w:proofErr w:type="spellStart"/>
      <w:r w:rsidRPr="00B44500">
        <w:rPr>
          <w:rFonts w:asciiTheme="minorHAnsi" w:hAnsiTheme="minorHAnsi"/>
          <w:i/>
        </w:rPr>
        <w:t>Merettichsauce</w:t>
      </w:r>
      <w:proofErr w:type="spellEnd"/>
      <w:r w:rsidRPr="00B44500">
        <w:rPr>
          <w:rFonts w:asciiTheme="minorHAnsi" w:hAnsiTheme="minorHAnsi"/>
          <w:i/>
        </w:rPr>
        <w:t xml:space="preserve">, Schlosskartoffeln und </w:t>
      </w:r>
      <w:proofErr w:type="spellStart"/>
      <w:r w:rsidRPr="00B44500">
        <w:rPr>
          <w:rFonts w:asciiTheme="minorHAnsi" w:hAnsiTheme="minorHAnsi"/>
          <w:i/>
        </w:rPr>
        <w:t>Gemüsejulienne</w:t>
      </w:r>
      <w:proofErr w:type="spellEnd"/>
    </w:p>
    <w:p w14:paraId="32217A34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>***</w:t>
      </w:r>
    </w:p>
    <w:p w14:paraId="4959E92B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 xml:space="preserve">Kalbsfilet gebraten mit </w:t>
      </w:r>
      <w:proofErr w:type="spellStart"/>
      <w:r w:rsidRPr="00B44500">
        <w:rPr>
          <w:rFonts w:asciiTheme="minorHAnsi" w:hAnsiTheme="minorHAnsi"/>
          <w:i/>
        </w:rPr>
        <w:t>Brocoli</w:t>
      </w:r>
      <w:proofErr w:type="spellEnd"/>
      <w:r w:rsidRPr="00B44500">
        <w:rPr>
          <w:rFonts w:asciiTheme="minorHAnsi" w:hAnsiTheme="minorHAnsi"/>
          <w:i/>
        </w:rPr>
        <w:t>, glacierte Möhrchen, Sc. Hollandaise</w:t>
      </w:r>
    </w:p>
    <w:p w14:paraId="1952ED04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 xml:space="preserve">und </w:t>
      </w:r>
      <w:proofErr w:type="spellStart"/>
      <w:r w:rsidRPr="00B44500">
        <w:rPr>
          <w:rFonts w:asciiTheme="minorHAnsi" w:hAnsiTheme="minorHAnsi"/>
          <w:i/>
        </w:rPr>
        <w:t>Kartoffelgratäng</w:t>
      </w:r>
      <w:proofErr w:type="spellEnd"/>
    </w:p>
    <w:p w14:paraId="1D5B767E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>***</w:t>
      </w:r>
    </w:p>
    <w:p w14:paraId="58DD708D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 xml:space="preserve">Schw. Emmentaler und Französischer </w:t>
      </w:r>
      <w:proofErr w:type="spellStart"/>
      <w:r w:rsidRPr="00B44500">
        <w:rPr>
          <w:rFonts w:asciiTheme="minorHAnsi" w:hAnsiTheme="minorHAnsi"/>
          <w:i/>
        </w:rPr>
        <w:t>Camenbert</w:t>
      </w:r>
      <w:proofErr w:type="spellEnd"/>
      <w:r w:rsidRPr="00B44500">
        <w:rPr>
          <w:rFonts w:asciiTheme="minorHAnsi" w:hAnsiTheme="minorHAnsi"/>
          <w:i/>
        </w:rPr>
        <w:t xml:space="preserve"> mit fränkischen Bauernbrot</w:t>
      </w:r>
    </w:p>
    <w:p w14:paraId="4233B494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>***</w:t>
      </w:r>
    </w:p>
    <w:p w14:paraId="54A3660F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>Reis „</w:t>
      </w:r>
      <w:proofErr w:type="spellStart"/>
      <w:r w:rsidRPr="00B44500">
        <w:rPr>
          <w:rFonts w:asciiTheme="minorHAnsi" w:hAnsiTheme="minorHAnsi"/>
          <w:i/>
        </w:rPr>
        <w:t>Trautmansdorf</w:t>
      </w:r>
      <w:proofErr w:type="spellEnd"/>
      <w:r w:rsidRPr="00B44500">
        <w:rPr>
          <w:rFonts w:asciiTheme="minorHAnsi" w:hAnsiTheme="minorHAnsi"/>
          <w:i/>
        </w:rPr>
        <w:t>“ auf Fruchtmarkspiegel</w:t>
      </w:r>
    </w:p>
    <w:p w14:paraId="1B8F348E" w14:textId="77777777" w:rsidR="0040308D" w:rsidRPr="00B44500" w:rsidRDefault="0040308D" w:rsidP="0040308D">
      <w:pPr>
        <w:jc w:val="center"/>
        <w:rPr>
          <w:rFonts w:asciiTheme="minorHAnsi" w:hAnsiTheme="minorHAnsi"/>
          <w:i/>
        </w:rPr>
      </w:pPr>
      <w:r w:rsidRPr="00B44500">
        <w:rPr>
          <w:rFonts w:asciiTheme="minorHAnsi" w:hAnsiTheme="minorHAnsi"/>
          <w:i/>
        </w:rPr>
        <w:t>***</w:t>
      </w:r>
    </w:p>
    <w:p w14:paraId="5FDFDCAA" w14:textId="77777777" w:rsidR="0040308D" w:rsidRPr="00B44500" w:rsidRDefault="0040308D" w:rsidP="0040308D">
      <w:pPr>
        <w:jc w:val="center"/>
        <w:rPr>
          <w:rFonts w:asciiTheme="minorHAnsi" w:hAnsiTheme="minorHAnsi"/>
          <w:b/>
          <w:i/>
        </w:rPr>
      </w:pPr>
      <w:proofErr w:type="spellStart"/>
      <w:r w:rsidRPr="00B44500">
        <w:rPr>
          <w:rFonts w:asciiTheme="minorHAnsi" w:hAnsiTheme="minorHAnsi"/>
          <w:b/>
          <w:i/>
        </w:rPr>
        <w:t>Capuccino</w:t>
      </w:r>
      <w:proofErr w:type="spellEnd"/>
      <w:r w:rsidRPr="00B44500">
        <w:rPr>
          <w:rFonts w:asciiTheme="minorHAnsi" w:hAnsiTheme="minorHAnsi"/>
          <w:b/>
          <w:i/>
        </w:rPr>
        <w:t xml:space="preserve"> oder </w:t>
      </w:r>
      <w:proofErr w:type="spellStart"/>
      <w:r w:rsidRPr="00B44500">
        <w:rPr>
          <w:rFonts w:asciiTheme="minorHAnsi" w:hAnsiTheme="minorHAnsi"/>
          <w:b/>
          <w:i/>
        </w:rPr>
        <w:t>Espreso</w:t>
      </w:r>
      <w:proofErr w:type="spellEnd"/>
    </w:p>
    <w:p w14:paraId="2A213EA0" w14:textId="77777777" w:rsidR="00F54F19" w:rsidRPr="006E1250" w:rsidRDefault="006E1250" w:rsidP="00F54F19">
      <w:pPr>
        <w:rPr>
          <w:rFonts w:asciiTheme="minorHAnsi" w:hAnsiTheme="minorHAnsi"/>
          <w:b/>
          <w:sz w:val="28"/>
          <w:szCs w:val="28"/>
        </w:rPr>
      </w:pPr>
      <w:r w:rsidRPr="006E1250">
        <w:rPr>
          <w:rFonts w:asciiTheme="minorHAnsi" w:hAnsiTheme="minorHAnsi"/>
          <w:b/>
          <w:sz w:val="28"/>
          <w:szCs w:val="28"/>
        </w:rPr>
        <w:t>Lösung:</w:t>
      </w:r>
    </w:p>
    <w:p w14:paraId="586C43EF" w14:textId="77777777" w:rsidR="00F54F19" w:rsidRPr="002930CC" w:rsidRDefault="00F54F19" w:rsidP="00F54F19">
      <w:pPr>
        <w:rPr>
          <w:rFonts w:asciiTheme="minorHAnsi" w:hAnsiTheme="minorHAnsi"/>
        </w:rPr>
      </w:pPr>
    </w:p>
    <w:p w14:paraId="4C77106C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14:paraId="0EBDEEF5" w14:textId="77777777" w:rsidR="00F54F19" w:rsidRPr="002930CC" w:rsidRDefault="00F54F19" w:rsidP="00F54F19">
      <w:pPr>
        <w:rPr>
          <w:rFonts w:asciiTheme="minorHAnsi" w:hAnsiTheme="minorHAnsi"/>
        </w:rPr>
      </w:pPr>
    </w:p>
    <w:p w14:paraId="2784D9D0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14:paraId="2EA4CBDE" w14:textId="77777777" w:rsidR="00F54F19" w:rsidRPr="002930CC" w:rsidRDefault="00F54F19" w:rsidP="00F54F19">
      <w:pPr>
        <w:rPr>
          <w:rFonts w:asciiTheme="minorHAnsi" w:hAnsiTheme="minorHAnsi"/>
        </w:rPr>
      </w:pPr>
    </w:p>
    <w:p w14:paraId="032DCC2F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14:paraId="0EFED3F6" w14:textId="77777777" w:rsidR="00F54F19" w:rsidRPr="002930CC" w:rsidRDefault="00F54F19" w:rsidP="00F54F19">
      <w:pPr>
        <w:rPr>
          <w:rFonts w:asciiTheme="minorHAnsi" w:hAnsiTheme="minorHAnsi"/>
        </w:rPr>
      </w:pPr>
    </w:p>
    <w:p w14:paraId="61163047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14:paraId="2B46EF35" w14:textId="77777777" w:rsidR="00F54F19" w:rsidRPr="002930CC" w:rsidRDefault="00F54F19" w:rsidP="00F54F19">
      <w:pPr>
        <w:rPr>
          <w:rFonts w:asciiTheme="minorHAnsi" w:hAnsiTheme="minorHAnsi"/>
        </w:rPr>
      </w:pPr>
    </w:p>
    <w:p w14:paraId="5B538ECE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</w:t>
      </w:r>
    </w:p>
    <w:p w14:paraId="2F9A6AC6" w14:textId="77777777" w:rsidR="00F54F19" w:rsidRPr="002930CC" w:rsidRDefault="00F54F19" w:rsidP="00F54F19">
      <w:pPr>
        <w:rPr>
          <w:rFonts w:asciiTheme="minorHAnsi" w:hAnsiTheme="minorHAnsi"/>
        </w:rPr>
      </w:pPr>
    </w:p>
    <w:p w14:paraId="51FF0406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</w:t>
      </w:r>
    </w:p>
    <w:p w14:paraId="3F4A28B4" w14:textId="77777777" w:rsidR="00F54F19" w:rsidRPr="002930CC" w:rsidRDefault="00F54F19" w:rsidP="00F54F19">
      <w:pPr>
        <w:rPr>
          <w:rFonts w:asciiTheme="minorHAnsi" w:hAnsiTheme="minorHAnsi"/>
        </w:rPr>
      </w:pPr>
    </w:p>
    <w:p w14:paraId="1B086905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</w:t>
      </w:r>
    </w:p>
    <w:p w14:paraId="2CB1A050" w14:textId="77777777" w:rsidR="00F54F19" w:rsidRPr="002930CC" w:rsidRDefault="00F54F19" w:rsidP="00F54F19">
      <w:pPr>
        <w:rPr>
          <w:rFonts w:asciiTheme="minorHAnsi" w:hAnsiTheme="minorHAnsi"/>
        </w:rPr>
      </w:pPr>
    </w:p>
    <w:p w14:paraId="355FD915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14:paraId="3917C110" w14:textId="77777777" w:rsidR="00F54F19" w:rsidRPr="002930CC" w:rsidRDefault="00F54F19" w:rsidP="00F54F19">
      <w:pPr>
        <w:rPr>
          <w:rFonts w:asciiTheme="minorHAnsi" w:hAnsiTheme="minorHAnsi"/>
        </w:rPr>
      </w:pPr>
    </w:p>
    <w:p w14:paraId="5F5652C2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14:paraId="0DB1D56A" w14:textId="77777777" w:rsidR="00F54F19" w:rsidRPr="002930CC" w:rsidRDefault="00F54F19" w:rsidP="00F54F19">
      <w:pPr>
        <w:rPr>
          <w:rFonts w:asciiTheme="minorHAnsi" w:hAnsiTheme="minorHAnsi"/>
        </w:rPr>
      </w:pPr>
    </w:p>
    <w:p w14:paraId="7A54FD6D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14:paraId="298B2819" w14:textId="77777777" w:rsidR="00F54F19" w:rsidRPr="002930CC" w:rsidRDefault="00F54F19" w:rsidP="00F54F19">
      <w:pPr>
        <w:rPr>
          <w:rFonts w:asciiTheme="minorHAnsi" w:hAnsiTheme="minorHAnsi"/>
        </w:rPr>
      </w:pPr>
    </w:p>
    <w:p w14:paraId="5A8E1754" w14:textId="77777777" w:rsidR="00F54F19" w:rsidRPr="002930CC" w:rsidRDefault="00F54F19" w:rsidP="00F54F19">
      <w:pPr>
        <w:rPr>
          <w:rFonts w:asciiTheme="minorHAnsi" w:hAnsiTheme="minorHAnsi"/>
        </w:rPr>
      </w:pPr>
      <w:r w:rsidRPr="002930CC">
        <w:rPr>
          <w:rFonts w:asciiTheme="minorHAnsi" w:hAnsiTheme="minorHAnsi"/>
        </w:rPr>
        <w:t>....................................................................................................................................................</w:t>
      </w:r>
    </w:p>
    <w:p w14:paraId="1821DFF6" w14:textId="77777777" w:rsidR="00DC2A33" w:rsidRDefault="00DC2A33"/>
    <w:p w14:paraId="6699B02A" w14:textId="77777777" w:rsidR="00A5646B" w:rsidRDefault="00DC2A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4E4B10" wp14:editId="10A24EDA">
                <wp:simplePos x="0" y="0"/>
                <wp:positionH relativeFrom="column">
                  <wp:posOffset>3613150</wp:posOffset>
                </wp:positionH>
                <wp:positionV relativeFrom="paragraph">
                  <wp:posOffset>69850</wp:posOffset>
                </wp:positionV>
                <wp:extent cx="800100" cy="457200"/>
                <wp:effectExtent l="0" t="0" r="38100" b="25400"/>
                <wp:wrapNone/>
                <wp:docPr id="2" name="Rechtec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5572A" id="Rechteck 2" o:spid="_x0000_s1026" style="position:absolute;margin-left:284.5pt;margin-top:5.5pt;width:63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B7B0DA" wp14:editId="4B0879C1">
                <wp:simplePos x="0" y="0"/>
                <wp:positionH relativeFrom="column">
                  <wp:posOffset>639445</wp:posOffset>
                </wp:positionH>
                <wp:positionV relativeFrom="paragraph">
                  <wp:posOffset>65405</wp:posOffset>
                </wp:positionV>
                <wp:extent cx="800100" cy="457200"/>
                <wp:effectExtent l="0" t="0" r="38100" b="2540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269C1" id="Rechteck 1" o:spid="_x0000_s1026" style="position:absolute;margin-left:50.35pt;margin-top:5.15pt;width:63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"/>
            </w:pict>
          </mc:Fallback>
        </mc:AlternateContent>
      </w:r>
    </w:p>
    <w:p w14:paraId="31082642" w14:textId="77777777" w:rsidR="002930CC" w:rsidRPr="00DC2A33" w:rsidRDefault="00DC2A33">
      <w:pPr>
        <w:rPr>
          <w:rFonts w:asciiTheme="minorHAnsi" w:hAnsiTheme="minorHAnsi"/>
          <w:sz w:val="28"/>
          <w:szCs w:val="28"/>
        </w:rPr>
      </w:pPr>
      <w:r w:rsidRPr="00DC2A33">
        <w:rPr>
          <w:rFonts w:asciiTheme="minorHAnsi" w:hAnsiTheme="minorHAnsi"/>
          <w:sz w:val="28"/>
          <w:szCs w:val="28"/>
        </w:rPr>
        <w:t xml:space="preserve">Punkte: </w:t>
      </w:r>
      <w:r w:rsidRPr="00DC2A33">
        <w:rPr>
          <w:rFonts w:asciiTheme="minorHAnsi" w:hAnsiTheme="minorHAnsi"/>
          <w:sz w:val="28"/>
          <w:szCs w:val="28"/>
        </w:rPr>
        <w:tab/>
      </w:r>
      <w:r w:rsidRPr="00DC2A33">
        <w:rPr>
          <w:rFonts w:asciiTheme="minorHAnsi" w:hAnsiTheme="minorHAnsi"/>
          <w:sz w:val="28"/>
          <w:szCs w:val="28"/>
        </w:rPr>
        <w:tab/>
      </w:r>
      <w:r w:rsidRPr="00DC2A33">
        <w:rPr>
          <w:rFonts w:asciiTheme="minorHAnsi" w:hAnsiTheme="minorHAnsi"/>
          <w:sz w:val="28"/>
          <w:szCs w:val="28"/>
        </w:rPr>
        <w:tab/>
      </w:r>
      <w:r w:rsidRPr="00DC2A33">
        <w:rPr>
          <w:rFonts w:asciiTheme="minorHAnsi" w:hAnsiTheme="minorHAnsi"/>
          <w:sz w:val="28"/>
          <w:szCs w:val="28"/>
        </w:rPr>
        <w:tab/>
      </w:r>
      <w:r w:rsidRPr="00DC2A33">
        <w:rPr>
          <w:rFonts w:asciiTheme="minorHAnsi" w:hAnsiTheme="minorHAnsi"/>
          <w:sz w:val="28"/>
          <w:szCs w:val="28"/>
        </w:rPr>
        <w:tab/>
      </w:r>
      <w:r w:rsidRPr="00DC2A33">
        <w:rPr>
          <w:rFonts w:asciiTheme="minorHAnsi" w:hAnsiTheme="minorHAnsi"/>
          <w:sz w:val="28"/>
          <w:szCs w:val="28"/>
        </w:rPr>
        <w:tab/>
        <w:t>Note:</w:t>
      </w:r>
    </w:p>
    <w:p w14:paraId="20B07424" w14:textId="77777777" w:rsidR="002930CC" w:rsidRDefault="000944AC">
      <w:r>
        <w:lastRenderedPageBreak/>
        <w:t xml:space="preserve">Korrekturhinweis: </w:t>
      </w:r>
    </w:p>
    <w:p w14:paraId="2C644B77" w14:textId="77777777" w:rsidR="000944AC" w:rsidRDefault="000944AC"/>
    <w:p w14:paraId="1EAFEB86" w14:textId="77777777" w:rsidR="000944AC" w:rsidRDefault="000944AC">
      <w:r>
        <w:t>Es werden insgesamt 20 Punkte vergeben.</w:t>
      </w:r>
    </w:p>
    <w:p w14:paraId="5DEB3E9B" w14:textId="77777777" w:rsidR="000944AC" w:rsidRDefault="000944AC"/>
    <w:p w14:paraId="24CDB2BA" w14:textId="77777777" w:rsidR="000944AC" w:rsidRDefault="000944AC">
      <w:r>
        <w:t>Jeweils zehn Punkt für das Anstreichen der Fehler im Menü und für die Korrekte Schreibweise als Lösung</w:t>
      </w:r>
    </w:p>
    <w:sectPr w:rsidR="00094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1C8B5" w14:textId="77777777" w:rsidR="00E22021" w:rsidRDefault="00E22021" w:rsidP="00BB5E3A">
      <w:r>
        <w:separator/>
      </w:r>
    </w:p>
  </w:endnote>
  <w:endnote w:type="continuationSeparator" w:id="0">
    <w:p w14:paraId="43FD8C45" w14:textId="77777777" w:rsidR="00E22021" w:rsidRDefault="00E22021" w:rsidP="00BB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A3195" w14:textId="77777777" w:rsidR="005779FB" w:rsidRDefault="005779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69E2D" w14:textId="77777777" w:rsidR="005779FB" w:rsidRDefault="005779F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EB12C" w14:textId="77777777" w:rsidR="005779FB" w:rsidRDefault="005779F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8260E" w14:textId="77777777" w:rsidR="00E22021" w:rsidRDefault="00E22021" w:rsidP="00BB5E3A">
      <w:r>
        <w:separator/>
      </w:r>
    </w:p>
  </w:footnote>
  <w:footnote w:type="continuationSeparator" w:id="0">
    <w:p w14:paraId="6F93D582" w14:textId="77777777" w:rsidR="00E22021" w:rsidRDefault="00E22021" w:rsidP="00BB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228A4" w14:textId="77777777" w:rsidR="005779FB" w:rsidRDefault="005779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5D9AF" w14:textId="77777777" w:rsidR="009E379E" w:rsidRDefault="009E379E" w:rsidP="009E379E">
    <w:pPr>
      <w:pStyle w:val="docdata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b/>
        <w:bCs/>
        <w:color w:val="000000"/>
        <w:sz w:val="28"/>
        <w:szCs w:val="28"/>
      </w:rPr>
      <w:t>Veranstaltungsorganisation 12</w:t>
    </w:r>
  </w:p>
  <w:p w14:paraId="761D0F99" w14:textId="222BA593" w:rsidR="009E379E" w:rsidRDefault="009E379E" w:rsidP="009E379E">
    <w:pPr>
      <w:pStyle w:val="StandardWeb"/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i/>
        <w:iCs/>
        <w:color w:val="000000"/>
        <w:sz w:val="20"/>
        <w:szCs w:val="20"/>
      </w:rPr>
      <w:t>Lernfeld</w:t>
    </w:r>
    <w:r w:rsidR="005779FB">
      <w:rPr>
        <w:rFonts w:ascii="Calibri" w:hAnsi="Calibri"/>
        <w:i/>
        <w:iCs/>
        <w:color w:val="000000"/>
        <w:sz w:val="20"/>
        <w:szCs w:val="20"/>
      </w:rPr>
      <w:t xml:space="preserve"> 12</w:t>
    </w:r>
    <w:r>
      <w:rPr>
        <w:rFonts w:ascii="Calibri" w:hAnsi="Calibri"/>
        <w:i/>
        <w:iCs/>
        <w:color w:val="000000"/>
        <w:sz w:val="20"/>
        <w:szCs w:val="20"/>
      </w:rPr>
      <w:t>: Speisenangebote für Veranstaltungen gastorientiert planen</w:t>
    </w:r>
  </w:p>
  <w:p w14:paraId="53EC58B1" w14:textId="77777777" w:rsidR="009E379E" w:rsidRDefault="009E379E" w:rsidP="009E379E">
    <w:pPr>
      <w:pStyle w:val="StandardWeb"/>
      <w:pBdr>
        <w:bottom w:val="single" w:sz="4" w:space="0" w:color="000000"/>
      </w:pBdr>
      <w:spacing w:before="0" w:beforeAutospacing="0" w:after="0" w:afterAutospacing="0" w:line="257" w:lineRule="atLeast"/>
      <w:rPr>
        <w:color w:val="000000"/>
      </w:rPr>
    </w:pPr>
    <w:r>
      <w:rPr>
        <w:rFonts w:ascii="Calibri" w:hAnsi="Calibri"/>
        <w:color w:val="000000"/>
        <w:sz w:val="22"/>
        <w:szCs w:val="22"/>
      </w:rPr>
      <w:t>Name: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Klasse: </w:t>
    </w:r>
    <w:r>
      <w:rPr>
        <w:rStyle w:val="apple-converted-space"/>
        <w:rFonts w:ascii="Calibri" w:hAnsi="Calibri"/>
        <w:color w:val="000000"/>
        <w:sz w:val="22"/>
        <w:szCs w:val="22"/>
      </w:rPr>
      <w:t> </w:t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Style w:val="apple-converted-space"/>
        <w:rFonts w:ascii="Calibri" w:hAnsi="Calibri"/>
        <w:color w:val="000000"/>
        <w:sz w:val="22"/>
        <w:szCs w:val="22"/>
      </w:rPr>
      <w:tab/>
    </w:r>
    <w:r>
      <w:rPr>
        <w:rFonts w:ascii="Calibri" w:hAnsi="Calibri"/>
        <w:color w:val="000000"/>
        <w:sz w:val="22"/>
        <w:szCs w:val="22"/>
      </w:rPr>
      <w:t>Datum:</w:t>
    </w:r>
  </w:p>
  <w:p w14:paraId="2D135EBC" w14:textId="77777777" w:rsidR="00DB4F3A" w:rsidRPr="009E379E" w:rsidRDefault="00DB4F3A" w:rsidP="009E379E">
    <w:pPr>
      <w:pStyle w:val="Kopfzeile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B2D10" w14:textId="77777777" w:rsidR="005779FB" w:rsidRDefault="005779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9"/>
    <w:rsid w:val="000944AC"/>
    <w:rsid w:val="00181599"/>
    <w:rsid w:val="001C154F"/>
    <w:rsid w:val="002165E9"/>
    <w:rsid w:val="002930CC"/>
    <w:rsid w:val="002E05C7"/>
    <w:rsid w:val="003330C5"/>
    <w:rsid w:val="003B0C9C"/>
    <w:rsid w:val="0040308D"/>
    <w:rsid w:val="005779FB"/>
    <w:rsid w:val="00597D95"/>
    <w:rsid w:val="006370BC"/>
    <w:rsid w:val="006E1250"/>
    <w:rsid w:val="0075309A"/>
    <w:rsid w:val="0079535C"/>
    <w:rsid w:val="00816233"/>
    <w:rsid w:val="00974E84"/>
    <w:rsid w:val="009B5D9E"/>
    <w:rsid w:val="009E379E"/>
    <w:rsid w:val="00A5646B"/>
    <w:rsid w:val="00AA1C91"/>
    <w:rsid w:val="00B12625"/>
    <w:rsid w:val="00B44500"/>
    <w:rsid w:val="00B64B88"/>
    <w:rsid w:val="00BB5E3A"/>
    <w:rsid w:val="00D36975"/>
    <w:rsid w:val="00DB4F3A"/>
    <w:rsid w:val="00DC2A33"/>
    <w:rsid w:val="00E22021"/>
    <w:rsid w:val="00F47DA5"/>
    <w:rsid w:val="00F5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C8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54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54F1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54F1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B5E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5E3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ocdata">
    <w:name w:val="docdata"/>
    <w:aliases w:val="docy,v5,4113,bqiaagaaeyqcaaagiaiaaaoocgaabbykaaaaaaaaaaaaaaaaaaaaaaaaaaaaaaaaaaaaaaaaaaaaaaaaaaaaaaaaaaaaaaaaaaaaaaaaaaaaaaaaaaaaaaaaaaaaaaaaaaaaaaaaaaaaaaaaaaaaaaaaaaaaaaaaaaaaaaaaaaaaaaaaaaaaaaaaaaaaaaaaaaaaaaaaaaaaaaaaaaaaaaaaaaaaaaaaaaaaaaaa"/>
    <w:basedOn w:val="Standard"/>
    <w:rsid w:val="009E379E"/>
    <w:pPr>
      <w:spacing w:before="100" w:beforeAutospacing="1" w:after="100" w:afterAutospacing="1"/>
    </w:pPr>
    <w:rPr>
      <w:rFonts w:eastAsiaTheme="minorHAnsi"/>
    </w:rPr>
  </w:style>
  <w:style w:type="paragraph" w:styleId="StandardWeb">
    <w:name w:val="Normal (Web)"/>
    <w:basedOn w:val="Standard"/>
    <w:uiPriority w:val="99"/>
    <w:semiHidden/>
    <w:unhideWhenUsed/>
    <w:rsid w:val="009E379E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Absatz-Standardschriftart"/>
    <w:rsid w:val="009E379E"/>
  </w:style>
  <w:style w:type="table" w:styleId="Tabellenraster">
    <w:name w:val="Table Grid"/>
    <w:basedOn w:val="NormaleTabelle"/>
    <w:uiPriority w:val="59"/>
    <w:rsid w:val="00293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Stark, Alfred</cp:lastModifiedBy>
  <cp:revision>2</cp:revision>
  <cp:lastPrinted>2023-11-22T13:01:00Z</cp:lastPrinted>
  <dcterms:created xsi:type="dcterms:W3CDTF">2024-04-09T14:06:00Z</dcterms:created>
  <dcterms:modified xsi:type="dcterms:W3CDTF">2024-04-09T14:06:00Z</dcterms:modified>
</cp:coreProperties>
</file>