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4A6A" w:rsidRDefault="00294A6A" w:rsidP="00294A6A">
      <w:pPr>
        <w:spacing w:after="0" w:line="240" w:lineRule="auto"/>
        <w:outlineLvl w:val="0"/>
        <w:rPr>
          <w:rFonts w:ascii="Times New Roman" w:eastAsia="Times New Roman" w:hAnsi="Times New Roman" w:cs="Times New Roman"/>
          <w:b/>
          <w:bCs/>
          <w:kern w:val="36"/>
          <w:sz w:val="36"/>
          <w:szCs w:val="36"/>
          <w:lang w:eastAsia="de-DE"/>
        </w:rPr>
      </w:pPr>
      <w:bookmarkStart w:id="0" w:name="_GoBack"/>
      <w:bookmarkEnd w:id="0"/>
      <w:r w:rsidRPr="00294A6A">
        <w:rPr>
          <w:rFonts w:ascii="Times New Roman" w:eastAsia="Times New Roman" w:hAnsi="Times New Roman" w:cs="Times New Roman"/>
          <w:b/>
          <w:bCs/>
          <w:kern w:val="36"/>
          <w:sz w:val="36"/>
          <w:szCs w:val="36"/>
          <w:lang w:eastAsia="de-DE"/>
        </w:rPr>
        <w:t>Verpackungsangaben bei Lebensmitteln</w:t>
      </w:r>
    </w:p>
    <w:p w:rsidR="00294A6A" w:rsidRPr="00294A6A" w:rsidRDefault="00294A6A" w:rsidP="00294A6A">
      <w:pPr>
        <w:spacing w:after="0" w:line="240" w:lineRule="auto"/>
        <w:outlineLvl w:val="0"/>
        <w:rPr>
          <w:rFonts w:ascii="Times New Roman" w:eastAsia="Times New Roman" w:hAnsi="Times New Roman" w:cs="Times New Roman"/>
          <w:b/>
          <w:bCs/>
          <w:kern w:val="36"/>
          <w:sz w:val="36"/>
          <w:szCs w:val="36"/>
          <w:lang w:eastAsia="de-DE"/>
        </w:rPr>
      </w:pPr>
    </w:p>
    <w:p w:rsidR="00294A6A" w:rsidRPr="00294A6A" w:rsidRDefault="00294A6A" w:rsidP="00294A6A">
      <w:pPr>
        <w:spacing w:after="0" w:line="240" w:lineRule="auto"/>
        <w:outlineLvl w:val="1"/>
        <w:rPr>
          <w:rFonts w:ascii="Times New Roman" w:eastAsia="Times New Roman" w:hAnsi="Times New Roman" w:cs="Times New Roman"/>
          <w:b/>
          <w:bCs/>
          <w:sz w:val="28"/>
          <w:szCs w:val="28"/>
          <w:lang w:eastAsia="de-DE"/>
        </w:rPr>
      </w:pPr>
      <w:r w:rsidRPr="00294A6A">
        <w:rPr>
          <w:rFonts w:ascii="Times New Roman" w:eastAsia="Times New Roman" w:hAnsi="Times New Roman" w:cs="Times New Roman"/>
          <w:b/>
          <w:bCs/>
          <w:sz w:val="28"/>
          <w:szCs w:val="28"/>
          <w:lang w:eastAsia="de-DE"/>
        </w:rPr>
        <w:t>Was steht auf einer Lebensmittelverpackung?</w:t>
      </w:r>
    </w:p>
    <w:p w:rsidR="00294A6A" w:rsidRDefault="00294A6A" w:rsidP="00294A6A">
      <w:pPr>
        <w:pStyle w:val="StandardWeb"/>
        <w:spacing w:before="0" w:beforeAutospacing="0" w:after="0" w:afterAutospacing="0"/>
      </w:pPr>
    </w:p>
    <w:p w:rsidR="00294A6A" w:rsidRDefault="00294A6A" w:rsidP="00294A6A">
      <w:pPr>
        <w:pStyle w:val="StandardWeb"/>
        <w:spacing w:before="0" w:beforeAutospacing="0" w:after="0" w:afterAutospacing="0"/>
      </w:pPr>
      <w:r>
        <w:t>Lebensmittelverpackungen enthalten zahlreiche verpflichtende und freiwillige Informationen, die dir helfen, ein Produkt besser einzuschätzen – sowohl gesundheitlich als auch in Bezug auf Qualität, Herkunft und Nachhaltigkeit. Sie dienen nicht nur der Orientierung beim Einkauf, sondern schützen dich auch als Verbraucher. So kannst du vergleichen, ob ein Produkt wirklich zu deinen Bedürfnissen passt, ob es Allergene enthält oder wie hoch der Anteil bestimmter Nährstoffe ist. Gleichzeitig verfolgen Hersteller häufig auch das Ziel, ihr Produkt möglichst attraktiv darzustellen – durch Gestaltung, Farben, Bilder oder Werbeaussagen.</w:t>
      </w:r>
    </w:p>
    <w:p w:rsidR="00294A6A" w:rsidRDefault="00294A6A" w:rsidP="00294A6A">
      <w:pPr>
        <w:pStyle w:val="StandardWeb"/>
        <w:spacing w:before="0" w:beforeAutospacing="0" w:after="0" w:afterAutospacing="0"/>
      </w:pPr>
    </w:p>
    <w:p w:rsidR="00294A6A" w:rsidRDefault="00294A6A" w:rsidP="00294A6A">
      <w:pPr>
        <w:pStyle w:val="StandardWeb"/>
        <w:spacing w:before="0" w:beforeAutospacing="0" w:after="0" w:afterAutospacing="0"/>
      </w:pPr>
      <w:r>
        <w:t xml:space="preserve">Zu den wichtigsten Angaben auf einer Lebensmittelverpackung gehören die Nährwerttabelle, die Zutatenliste, verschiedene Datumsangaben wie das Mindesthaltbarkeits- oder Verbrauchsdatum, gesetzlich vorgeschriebene Herstellerinformationen sowie freiwillige Angaben wie Siegel oder Werbeslogans. All diese Informationen können dir helfen, bewusstere Entscheidungen beim Kauf zu treffen und Werbebotschaften kritischer zu hinterfragen. </w:t>
      </w:r>
    </w:p>
    <w:p w:rsidR="00294A6A" w:rsidRDefault="00294A6A" w:rsidP="00294A6A">
      <w:pPr>
        <w:pStyle w:val="StandardWeb"/>
        <w:spacing w:before="0" w:beforeAutospacing="0" w:after="0" w:afterAutospacing="0"/>
      </w:pPr>
    </w:p>
    <w:p w:rsidR="00294A6A" w:rsidRDefault="00294A6A" w:rsidP="00294A6A">
      <w:pPr>
        <w:pStyle w:val="StandardWeb"/>
        <w:spacing w:before="0" w:beforeAutospacing="0" w:after="0" w:afterAutospacing="0"/>
      </w:pPr>
      <w:r>
        <w:t>Die wichtigsten Bestandteile sind:</w:t>
      </w:r>
    </w:p>
    <w:p w:rsidR="00294A6A" w:rsidRDefault="00294A6A" w:rsidP="00294A6A">
      <w:pPr>
        <w:spacing w:after="0" w:line="240" w:lineRule="auto"/>
        <w:outlineLvl w:val="2"/>
        <w:rPr>
          <w:rFonts w:ascii="Times New Roman" w:eastAsia="Times New Roman" w:hAnsi="Times New Roman" w:cs="Times New Roman"/>
          <w:b/>
          <w:bCs/>
          <w:sz w:val="27"/>
          <w:szCs w:val="27"/>
          <w:lang w:eastAsia="de-DE"/>
        </w:rPr>
      </w:pPr>
    </w:p>
    <w:p w:rsidR="00294A6A" w:rsidRPr="00294A6A" w:rsidRDefault="00294A6A" w:rsidP="00294A6A">
      <w:pPr>
        <w:spacing w:after="0" w:line="240" w:lineRule="auto"/>
        <w:outlineLvl w:val="2"/>
        <w:rPr>
          <w:rFonts w:ascii="Times New Roman" w:eastAsia="Times New Roman" w:hAnsi="Times New Roman" w:cs="Times New Roman"/>
          <w:b/>
          <w:bCs/>
          <w:sz w:val="27"/>
          <w:szCs w:val="27"/>
          <w:lang w:eastAsia="de-DE"/>
        </w:rPr>
      </w:pPr>
      <w:r w:rsidRPr="00294A6A">
        <w:rPr>
          <w:rFonts w:ascii="Times New Roman" w:eastAsia="Times New Roman" w:hAnsi="Times New Roman" w:cs="Times New Roman"/>
          <w:b/>
          <w:bCs/>
          <w:sz w:val="27"/>
          <w:szCs w:val="27"/>
          <w:lang w:eastAsia="de-DE"/>
        </w:rPr>
        <w:t>Nährwerttabelle</w:t>
      </w:r>
    </w:p>
    <w:p w:rsidR="00294A6A" w:rsidRPr="00294A6A" w:rsidRDefault="00294A6A" w:rsidP="00294A6A">
      <w:pPr>
        <w:spacing w:after="0" w:line="240" w:lineRule="auto"/>
        <w:rPr>
          <w:rFonts w:ascii="Times New Roman" w:eastAsia="Times New Roman" w:hAnsi="Times New Roman" w:cs="Times New Roman"/>
          <w:sz w:val="24"/>
          <w:szCs w:val="24"/>
          <w:lang w:eastAsia="de-DE"/>
        </w:rPr>
      </w:pPr>
      <w:r w:rsidRPr="00294A6A">
        <w:rPr>
          <w:rFonts w:ascii="Times New Roman" w:eastAsia="Times New Roman" w:hAnsi="Times New Roman" w:cs="Times New Roman"/>
          <w:sz w:val="24"/>
          <w:szCs w:val="24"/>
          <w:lang w:eastAsia="de-DE"/>
        </w:rPr>
        <w:t xml:space="preserve">Die Nährwerttabelle zeigt dir, wie viele Kalorien (kcal) sowie wie viel Fett, Zucker, Eiweiß, Salz und andere Nährstoffe in einem Produkt stecken. Die Angaben beziehen sich meistens auf </w:t>
      </w:r>
      <w:r w:rsidRPr="00294A6A">
        <w:rPr>
          <w:rFonts w:ascii="Times New Roman" w:eastAsia="Times New Roman" w:hAnsi="Times New Roman" w:cs="Times New Roman"/>
          <w:b/>
          <w:bCs/>
          <w:sz w:val="24"/>
          <w:szCs w:val="24"/>
          <w:lang w:eastAsia="de-DE"/>
        </w:rPr>
        <w:t>100 g</w:t>
      </w:r>
      <w:r w:rsidRPr="00294A6A">
        <w:rPr>
          <w:rFonts w:ascii="Times New Roman" w:eastAsia="Times New Roman" w:hAnsi="Times New Roman" w:cs="Times New Roman"/>
          <w:sz w:val="24"/>
          <w:szCs w:val="24"/>
          <w:lang w:eastAsia="de-DE"/>
        </w:rPr>
        <w:t xml:space="preserve"> oder </w:t>
      </w:r>
      <w:r w:rsidRPr="00294A6A">
        <w:rPr>
          <w:rFonts w:ascii="Times New Roman" w:eastAsia="Times New Roman" w:hAnsi="Times New Roman" w:cs="Times New Roman"/>
          <w:b/>
          <w:bCs/>
          <w:sz w:val="24"/>
          <w:szCs w:val="24"/>
          <w:lang w:eastAsia="de-DE"/>
        </w:rPr>
        <w:t>100 ml</w:t>
      </w:r>
      <w:r w:rsidRPr="00294A6A">
        <w:rPr>
          <w:rFonts w:ascii="Times New Roman" w:eastAsia="Times New Roman" w:hAnsi="Times New Roman" w:cs="Times New Roman"/>
          <w:sz w:val="24"/>
          <w:szCs w:val="24"/>
          <w:lang w:eastAsia="de-DE"/>
        </w:rPr>
        <w:t xml:space="preserve">. Außerdem findest du manchmal Angaben </w:t>
      </w:r>
      <w:r w:rsidRPr="00294A6A">
        <w:rPr>
          <w:rFonts w:ascii="Times New Roman" w:eastAsia="Times New Roman" w:hAnsi="Times New Roman" w:cs="Times New Roman"/>
          <w:b/>
          <w:bCs/>
          <w:sz w:val="24"/>
          <w:szCs w:val="24"/>
          <w:lang w:eastAsia="de-DE"/>
        </w:rPr>
        <w:t>pro Portion</w:t>
      </w:r>
      <w:r w:rsidRPr="00294A6A">
        <w:rPr>
          <w:rFonts w:ascii="Times New Roman" w:eastAsia="Times New Roman" w:hAnsi="Times New Roman" w:cs="Times New Roman"/>
          <w:sz w:val="24"/>
          <w:szCs w:val="24"/>
          <w:lang w:eastAsia="de-DE"/>
        </w:rPr>
        <w:t>.</w:t>
      </w:r>
    </w:p>
    <w:p w:rsidR="00294A6A" w:rsidRDefault="00294A6A" w:rsidP="00294A6A">
      <w:pPr>
        <w:spacing w:after="0" w:line="240" w:lineRule="auto"/>
        <w:outlineLvl w:val="2"/>
        <w:rPr>
          <w:rFonts w:ascii="Times New Roman" w:eastAsia="Times New Roman" w:hAnsi="Times New Roman" w:cs="Times New Roman"/>
          <w:b/>
          <w:bCs/>
          <w:sz w:val="27"/>
          <w:szCs w:val="27"/>
          <w:lang w:eastAsia="de-DE"/>
        </w:rPr>
      </w:pPr>
    </w:p>
    <w:p w:rsidR="00294A6A" w:rsidRPr="00294A6A" w:rsidRDefault="00294A6A" w:rsidP="00294A6A">
      <w:pPr>
        <w:spacing w:after="0" w:line="240" w:lineRule="auto"/>
        <w:outlineLvl w:val="2"/>
        <w:rPr>
          <w:rFonts w:ascii="Times New Roman" w:eastAsia="Times New Roman" w:hAnsi="Times New Roman" w:cs="Times New Roman"/>
          <w:b/>
          <w:bCs/>
          <w:sz w:val="27"/>
          <w:szCs w:val="27"/>
          <w:lang w:eastAsia="de-DE"/>
        </w:rPr>
      </w:pPr>
      <w:r w:rsidRPr="00294A6A">
        <w:rPr>
          <w:rFonts w:ascii="Times New Roman" w:eastAsia="Times New Roman" w:hAnsi="Times New Roman" w:cs="Times New Roman"/>
          <w:b/>
          <w:bCs/>
          <w:sz w:val="27"/>
          <w:szCs w:val="27"/>
          <w:lang w:eastAsia="de-DE"/>
        </w:rPr>
        <w:t>Zutatenliste</w:t>
      </w:r>
    </w:p>
    <w:p w:rsidR="00294A6A" w:rsidRPr="00294A6A" w:rsidRDefault="00294A6A" w:rsidP="00294A6A">
      <w:pPr>
        <w:spacing w:after="0" w:line="240" w:lineRule="auto"/>
        <w:rPr>
          <w:rFonts w:ascii="Times New Roman" w:eastAsia="Times New Roman" w:hAnsi="Times New Roman" w:cs="Times New Roman"/>
          <w:sz w:val="24"/>
          <w:szCs w:val="24"/>
          <w:lang w:eastAsia="de-DE"/>
        </w:rPr>
      </w:pPr>
      <w:r w:rsidRPr="00294A6A">
        <w:rPr>
          <w:rFonts w:ascii="Times New Roman" w:eastAsia="Times New Roman" w:hAnsi="Times New Roman" w:cs="Times New Roman"/>
          <w:sz w:val="24"/>
          <w:szCs w:val="24"/>
          <w:lang w:eastAsia="de-DE"/>
        </w:rPr>
        <w:t>Alle Zutaten sind in absteigender Reihenfolge ihres Gewichtsanteils angegeben. Die Zutat, von der am meisten im Produkt enthalten ist, steht also ganz oben.</w:t>
      </w:r>
    </w:p>
    <w:p w:rsidR="00294A6A" w:rsidRDefault="00294A6A" w:rsidP="00294A6A">
      <w:pPr>
        <w:spacing w:after="0" w:line="240" w:lineRule="auto"/>
        <w:outlineLvl w:val="2"/>
        <w:rPr>
          <w:rFonts w:ascii="Times New Roman" w:eastAsia="Times New Roman" w:hAnsi="Times New Roman" w:cs="Times New Roman"/>
          <w:b/>
          <w:bCs/>
          <w:sz w:val="27"/>
          <w:szCs w:val="27"/>
          <w:lang w:eastAsia="de-DE"/>
        </w:rPr>
      </w:pPr>
    </w:p>
    <w:p w:rsidR="00294A6A" w:rsidRPr="00294A6A" w:rsidRDefault="00294A6A" w:rsidP="00294A6A">
      <w:pPr>
        <w:spacing w:after="0" w:line="240" w:lineRule="auto"/>
        <w:outlineLvl w:val="2"/>
        <w:rPr>
          <w:rFonts w:ascii="Times New Roman" w:eastAsia="Times New Roman" w:hAnsi="Times New Roman" w:cs="Times New Roman"/>
          <w:b/>
          <w:bCs/>
          <w:sz w:val="27"/>
          <w:szCs w:val="27"/>
          <w:lang w:eastAsia="de-DE"/>
        </w:rPr>
      </w:pPr>
      <w:r w:rsidRPr="00294A6A">
        <w:rPr>
          <w:rFonts w:ascii="Times New Roman" w:eastAsia="Times New Roman" w:hAnsi="Times New Roman" w:cs="Times New Roman"/>
          <w:b/>
          <w:bCs/>
          <w:sz w:val="27"/>
          <w:szCs w:val="27"/>
          <w:lang w:eastAsia="de-DE"/>
        </w:rPr>
        <w:t>Herstellerangaben</w:t>
      </w:r>
    </w:p>
    <w:p w:rsidR="00294A6A" w:rsidRPr="00294A6A" w:rsidRDefault="00294A6A" w:rsidP="00294A6A">
      <w:pPr>
        <w:spacing w:after="0" w:line="240" w:lineRule="auto"/>
        <w:rPr>
          <w:rFonts w:ascii="Times New Roman" w:eastAsia="Times New Roman" w:hAnsi="Times New Roman" w:cs="Times New Roman"/>
          <w:sz w:val="24"/>
          <w:szCs w:val="24"/>
          <w:lang w:eastAsia="de-DE"/>
        </w:rPr>
      </w:pPr>
      <w:r w:rsidRPr="00294A6A">
        <w:rPr>
          <w:rFonts w:ascii="Times New Roman" w:eastAsia="Times New Roman" w:hAnsi="Times New Roman" w:cs="Times New Roman"/>
          <w:sz w:val="24"/>
          <w:szCs w:val="24"/>
          <w:lang w:eastAsia="de-DE"/>
        </w:rPr>
        <w:t>Hier findest du den Namen und die Adresse des Herstellers oder Importeurs. Diese Angaben müssen enthalten sein, damit du weißt, an wen du dich bei Fragen oder Beschwerden wenden kannst.</w:t>
      </w:r>
    </w:p>
    <w:p w:rsidR="00294A6A" w:rsidRDefault="00294A6A" w:rsidP="00294A6A">
      <w:pPr>
        <w:spacing w:after="0" w:line="240" w:lineRule="auto"/>
        <w:outlineLvl w:val="2"/>
        <w:rPr>
          <w:rFonts w:ascii="Times New Roman" w:eastAsia="Times New Roman" w:hAnsi="Times New Roman" w:cs="Times New Roman"/>
          <w:b/>
          <w:bCs/>
          <w:sz w:val="27"/>
          <w:szCs w:val="27"/>
          <w:lang w:eastAsia="de-DE"/>
        </w:rPr>
      </w:pPr>
    </w:p>
    <w:p w:rsidR="00294A6A" w:rsidRPr="00294A6A" w:rsidRDefault="00294A6A" w:rsidP="00294A6A">
      <w:pPr>
        <w:spacing w:after="0" w:line="240" w:lineRule="auto"/>
        <w:outlineLvl w:val="2"/>
        <w:rPr>
          <w:rFonts w:ascii="Times New Roman" w:eastAsia="Times New Roman" w:hAnsi="Times New Roman" w:cs="Times New Roman"/>
          <w:b/>
          <w:bCs/>
          <w:sz w:val="27"/>
          <w:szCs w:val="27"/>
          <w:lang w:eastAsia="de-DE"/>
        </w:rPr>
      </w:pPr>
      <w:r w:rsidRPr="00294A6A">
        <w:rPr>
          <w:rFonts w:ascii="Times New Roman" w:eastAsia="Times New Roman" w:hAnsi="Times New Roman" w:cs="Times New Roman"/>
          <w:b/>
          <w:bCs/>
          <w:sz w:val="27"/>
          <w:szCs w:val="27"/>
          <w:lang w:eastAsia="de-DE"/>
        </w:rPr>
        <w:t>Mindesthaltbarkeitsdatum (MHD)</w:t>
      </w:r>
    </w:p>
    <w:p w:rsidR="00294A6A" w:rsidRPr="00294A6A" w:rsidRDefault="00294A6A" w:rsidP="00294A6A">
      <w:pPr>
        <w:spacing w:after="0" w:line="240" w:lineRule="auto"/>
        <w:rPr>
          <w:rFonts w:ascii="Times New Roman" w:eastAsia="Times New Roman" w:hAnsi="Times New Roman" w:cs="Times New Roman"/>
          <w:sz w:val="24"/>
          <w:szCs w:val="24"/>
          <w:lang w:eastAsia="de-DE"/>
        </w:rPr>
      </w:pPr>
      <w:r w:rsidRPr="00294A6A">
        <w:rPr>
          <w:rFonts w:ascii="Times New Roman" w:eastAsia="Times New Roman" w:hAnsi="Times New Roman" w:cs="Times New Roman"/>
          <w:sz w:val="24"/>
          <w:szCs w:val="24"/>
          <w:lang w:eastAsia="de-DE"/>
        </w:rPr>
        <w:t xml:space="preserve">Das MHD gibt an, </w:t>
      </w:r>
      <w:r w:rsidRPr="00294A6A">
        <w:rPr>
          <w:rFonts w:ascii="Times New Roman" w:eastAsia="Times New Roman" w:hAnsi="Times New Roman" w:cs="Times New Roman"/>
          <w:b/>
          <w:bCs/>
          <w:sz w:val="24"/>
          <w:szCs w:val="24"/>
          <w:lang w:eastAsia="de-DE"/>
        </w:rPr>
        <w:t>bis wann ein Produkt mindestens haltbar</w:t>
      </w:r>
      <w:r w:rsidRPr="00294A6A">
        <w:rPr>
          <w:rFonts w:ascii="Times New Roman" w:eastAsia="Times New Roman" w:hAnsi="Times New Roman" w:cs="Times New Roman"/>
          <w:sz w:val="24"/>
          <w:szCs w:val="24"/>
          <w:lang w:eastAsia="de-DE"/>
        </w:rPr>
        <w:t xml:space="preserve"> ist. Nach Ablauf des MHD ist das Lebensmittel meist noch genießbar, muss aber sorgfältig überprüft werden (Geruch, Aussehen, Konsistenz).</w:t>
      </w:r>
    </w:p>
    <w:p w:rsidR="00294A6A" w:rsidRDefault="00294A6A" w:rsidP="00294A6A">
      <w:pPr>
        <w:spacing w:after="0" w:line="240" w:lineRule="auto"/>
        <w:outlineLvl w:val="2"/>
        <w:rPr>
          <w:rFonts w:ascii="Times New Roman" w:eastAsia="Times New Roman" w:hAnsi="Times New Roman" w:cs="Times New Roman"/>
          <w:b/>
          <w:bCs/>
          <w:sz w:val="27"/>
          <w:szCs w:val="27"/>
          <w:lang w:eastAsia="de-DE"/>
        </w:rPr>
      </w:pPr>
    </w:p>
    <w:p w:rsidR="00294A6A" w:rsidRPr="00294A6A" w:rsidRDefault="00294A6A" w:rsidP="00294A6A">
      <w:pPr>
        <w:spacing w:after="0" w:line="240" w:lineRule="auto"/>
        <w:outlineLvl w:val="2"/>
        <w:rPr>
          <w:rFonts w:ascii="Times New Roman" w:eastAsia="Times New Roman" w:hAnsi="Times New Roman" w:cs="Times New Roman"/>
          <w:b/>
          <w:bCs/>
          <w:sz w:val="27"/>
          <w:szCs w:val="27"/>
          <w:lang w:eastAsia="de-DE"/>
        </w:rPr>
      </w:pPr>
      <w:r w:rsidRPr="00294A6A">
        <w:rPr>
          <w:rFonts w:ascii="Times New Roman" w:eastAsia="Times New Roman" w:hAnsi="Times New Roman" w:cs="Times New Roman"/>
          <w:b/>
          <w:bCs/>
          <w:sz w:val="27"/>
          <w:szCs w:val="27"/>
          <w:lang w:eastAsia="de-DE"/>
        </w:rPr>
        <w:t>Verbrauchsdatum</w:t>
      </w:r>
    </w:p>
    <w:p w:rsidR="00294A6A" w:rsidRPr="00294A6A" w:rsidRDefault="00294A6A" w:rsidP="00294A6A">
      <w:pPr>
        <w:spacing w:after="0" w:line="240" w:lineRule="auto"/>
        <w:rPr>
          <w:rFonts w:ascii="Times New Roman" w:eastAsia="Times New Roman" w:hAnsi="Times New Roman" w:cs="Times New Roman"/>
          <w:sz w:val="24"/>
          <w:szCs w:val="24"/>
          <w:lang w:eastAsia="de-DE"/>
        </w:rPr>
      </w:pPr>
      <w:r w:rsidRPr="00294A6A">
        <w:rPr>
          <w:rFonts w:ascii="Times New Roman" w:eastAsia="Times New Roman" w:hAnsi="Times New Roman" w:cs="Times New Roman"/>
          <w:sz w:val="24"/>
          <w:szCs w:val="24"/>
          <w:lang w:eastAsia="de-DE"/>
        </w:rPr>
        <w:t xml:space="preserve">Dieses Datum findest du vor allem bei leicht verderblichen Lebensmitteln wie Fleisch oder Fisch. Nach Ablauf des Verbrauchsdatums darf ein Produkt </w:t>
      </w:r>
      <w:r w:rsidRPr="00294A6A">
        <w:rPr>
          <w:rFonts w:ascii="Times New Roman" w:eastAsia="Times New Roman" w:hAnsi="Times New Roman" w:cs="Times New Roman"/>
          <w:b/>
          <w:bCs/>
          <w:sz w:val="24"/>
          <w:szCs w:val="24"/>
          <w:lang w:eastAsia="de-DE"/>
        </w:rPr>
        <w:t>nicht mehr verzehrt</w:t>
      </w:r>
      <w:r w:rsidRPr="00294A6A">
        <w:rPr>
          <w:rFonts w:ascii="Times New Roman" w:eastAsia="Times New Roman" w:hAnsi="Times New Roman" w:cs="Times New Roman"/>
          <w:sz w:val="24"/>
          <w:szCs w:val="24"/>
          <w:lang w:eastAsia="de-DE"/>
        </w:rPr>
        <w:t xml:space="preserve"> werden.</w:t>
      </w:r>
    </w:p>
    <w:p w:rsidR="00294A6A" w:rsidRDefault="00294A6A" w:rsidP="00294A6A">
      <w:pPr>
        <w:spacing w:after="0" w:line="240" w:lineRule="auto"/>
        <w:outlineLvl w:val="2"/>
        <w:rPr>
          <w:rFonts w:ascii="Times New Roman" w:eastAsia="Times New Roman" w:hAnsi="Times New Roman" w:cs="Times New Roman"/>
          <w:b/>
          <w:bCs/>
          <w:sz w:val="27"/>
          <w:szCs w:val="27"/>
          <w:lang w:eastAsia="de-DE"/>
        </w:rPr>
      </w:pPr>
    </w:p>
    <w:p w:rsidR="00294A6A" w:rsidRPr="00294A6A" w:rsidRDefault="00294A6A" w:rsidP="00294A6A">
      <w:pPr>
        <w:spacing w:after="0" w:line="240" w:lineRule="auto"/>
        <w:outlineLvl w:val="2"/>
        <w:rPr>
          <w:rFonts w:ascii="Times New Roman" w:eastAsia="Times New Roman" w:hAnsi="Times New Roman" w:cs="Times New Roman"/>
          <w:b/>
          <w:bCs/>
          <w:sz w:val="27"/>
          <w:szCs w:val="27"/>
          <w:lang w:eastAsia="de-DE"/>
        </w:rPr>
      </w:pPr>
      <w:r w:rsidRPr="00294A6A">
        <w:rPr>
          <w:rFonts w:ascii="Times New Roman" w:eastAsia="Times New Roman" w:hAnsi="Times New Roman" w:cs="Times New Roman"/>
          <w:b/>
          <w:bCs/>
          <w:sz w:val="27"/>
          <w:szCs w:val="27"/>
          <w:lang w:eastAsia="de-DE"/>
        </w:rPr>
        <w:t>Werbeaussagen und Slogans</w:t>
      </w:r>
    </w:p>
    <w:p w:rsidR="00294A6A" w:rsidRPr="00294A6A" w:rsidRDefault="00294A6A" w:rsidP="00294A6A">
      <w:pPr>
        <w:spacing w:after="0" w:line="240" w:lineRule="auto"/>
        <w:rPr>
          <w:rFonts w:ascii="Times New Roman" w:eastAsia="Times New Roman" w:hAnsi="Times New Roman" w:cs="Times New Roman"/>
          <w:sz w:val="24"/>
          <w:szCs w:val="24"/>
          <w:lang w:eastAsia="de-DE"/>
        </w:rPr>
      </w:pPr>
      <w:r w:rsidRPr="00294A6A">
        <w:rPr>
          <w:rFonts w:ascii="Times New Roman" w:eastAsia="Times New Roman" w:hAnsi="Times New Roman" w:cs="Times New Roman"/>
          <w:sz w:val="24"/>
          <w:szCs w:val="24"/>
          <w:lang w:eastAsia="de-DE"/>
        </w:rPr>
        <w:t>Hersteller nutzen Werbesprüche, Bilder und farbige Verpackungen, um Produkte attraktiver zu machen. Aussagen wie "100 % natürlich", "ohne Zuckerzusatz" oder "reich an Vitaminen" müssen nicht immer bedeuten, dass das Produkt automatisch gesund ist.</w:t>
      </w:r>
    </w:p>
    <w:p w:rsidR="00294A6A" w:rsidRPr="00294A6A" w:rsidRDefault="00294A6A" w:rsidP="00294A6A">
      <w:pPr>
        <w:spacing w:after="0" w:line="240" w:lineRule="auto"/>
        <w:rPr>
          <w:rFonts w:ascii="Times New Roman" w:eastAsia="Times New Roman" w:hAnsi="Times New Roman" w:cs="Times New Roman"/>
          <w:sz w:val="24"/>
          <w:szCs w:val="24"/>
          <w:lang w:eastAsia="de-DE"/>
        </w:rPr>
      </w:pPr>
    </w:p>
    <w:p w:rsidR="00294A6A" w:rsidRDefault="00294A6A" w:rsidP="00294A6A">
      <w:pPr>
        <w:spacing w:after="0" w:line="240" w:lineRule="auto"/>
        <w:outlineLvl w:val="1"/>
        <w:rPr>
          <w:rFonts w:ascii="Times New Roman" w:eastAsia="Times New Roman" w:hAnsi="Times New Roman" w:cs="Times New Roman"/>
          <w:b/>
          <w:bCs/>
          <w:sz w:val="36"/>
          <w:szCs w:val="36"/>
          <w:lang w:eastAsia="de-DE"/>
        </w:rPr>
      </w:pPr>
    </w:p>
    <w:p w:rsidR="00294A6A" w:rsidRPr="00294A6A" w:rsidRDefault="00294A6A" w:rsidP="00294A6A">
      <w:pPr>
        <w:spacing w:after="0" w:line="240" w:lineRule="auto"/>
        <w:outlineLvl w:val="1"/>
        <w:rPr>
          <w:rFonts w:ascii="Times New Roman" w:eastAsia="Times New Roman" w:hAnsi="Times New Roman" w:cs="Times New Roman"/>
          <w:b/>
          <w:bCs/>
          <w:sz w:val="36"/>
          <w:szCs w:val="36"/>
          <w:lang w:eastAsia="de-DE"/>
        </w:rPr>
      </w:pPr>
      <w:r w:rsidRPr="00294A6A">
        <w:rPr>
          <w:rFonts w:ascii="Times New Roman" w:eastAsia="Times New Roman" w:hAnsi="Times New Roman" w:cs="Times New Roman"/>
          <w:b/>
          <w:bCs/>
          <w:sz w:val="36"/>
          <w:szCs w:val="36"/>
          <w:lang w:eastAsia="de-DE"/>
        </w:rPr>
        <w:lastRenderedPageBreak/>
        <w:t>Aufgaben</w:t>
      </w:r>
    </w:p>
    <w:p w:rsidR="00294A6A" w:rsidRDefault="00294A6A" w:rsidP="00294A6A">
      <w:pPr>
        <w:spacing w:after="0" w:line="240" w:lineRule="auto"/>
        <w:outlineLvl w:val="2"/>
        <w:rPr>
          <w:rFonts w:ascii="Times New Roman" w:eastAsia="Times New Roman" w:hAnsi="Times New Roman" w:cs="Times New Roman"/>
          <w:b/>
          <w:bCs/>
          <w:sz w:val="27"/>
          <w:szCs w:val="27"/>
          <w:lang w:eastAsia="de-DE"/>
        </w:rPr>
      </w:pPr>
    </w:p>
    <w:p w:rsidR="00294A6A" w:rsidRDefault="00294A6A" w:rsidP="00294A6A">
      <w:pPr>
        <w:spacing w:after="0" w:line="240" w:lineRule="auto"/>
        <w:outlineLvl w:val="2"/>
        <w:rPr>
          <w:rFonts w:ascii="Times New Roman" w:eastAsia="Times New Roman" w:hAnsi="Times New Roman" w:cs="Times New Roman"/>
          <w:b/>
          <w:bCs/>
          <w:sz w:val="27"/>
          <w:szCs w:val="27"/>
          <w:lang w:eastAsia="de-DE"/>
        </w:rPr>
      </w:pPr>
      <w:r w:rsidRPr="00294A6A">
        <w:rPr>
          <w:rFonts w:ascii="Times New Roman" w:eastAsia="Times New Roman" w:hAnsi="Times New Roman" w:cs="Times New Roman"/>
          <w:b/>
          <w:bCs/>
          <w:sz w:val="27"/>
          <w:szCs w:val="27"/>
          <w:lang w:eastAsia="de-DE"/>
        </w:rPr>
        <w:t>Aufgabe 1: Verständnisfragen zum Lesetext</w:t>
      </w:r>
    </w:p>
    <w:p w:rsidR="00294A6A" w:rsidRPr="00294A6A" w:rsidRDefault="00294A6A" w:rsidP="00294A6A">
      <w:pPr>
        <w:spacing w:after="0" w:line="240" w:lineRule="auto"/>
        <w:outlineLvl w:val="2"/>
        <w:rPr>
          <w:rFonts w:ascii="Times New Roman" w:eastAsia="Times New Roman" w:hAnsi="Times New Roman" w:cs="Times New Roman"/>
          <w:b/>
          <w:bCs/>
          <w:sz w:val="27"/>
          <w:szCs w:val="27"/>
          <w:lang w:eastAsia="de-DE"/>
        </w:rPr>
      </w:pPr>
    </w:p>
    <w:p w:rsidR="00294A6A" w:rsidRPr="00294A6A" w:rsidRDefault="00294A6A" w:rsidP="00294A6A">
      <w:pPr>
        <w:numPr>
          <w:ilvl w:val="0"/>
          <w:numId w:val="8"/>
        </w:numPr>
        <w:spacing w:after="0" w:line="240" w:lineRule="auto"/>
        <w:rPr>
          <w:rFonts w:ascii="Times New Roman" w:eastAsia="Times New Roman" w:hAnsi="Times New Roman" w:cs="Times New Roman"/>
          <w:sz w:val="28"/>
          <w:szCs w:val="28"/>
          <w:lang w:eastAsia="de-DE"/>
        </w:rPr>
      </w:pPr>
      <w:r w:rsidRPr="00294A6A">
        <w:rPr>
          <w:rFonts w:ascii="Times New Roman" w:eastAsia="Times New Roman" w:hAnsi="Times New Roman" w:cs="Times New Roman"/>
          <w:sz w:val="28"/>
          <w:szCs w:val="28"/>
          <w:lang w:eastAsia="de-DE"/>
        </w:rPr>
        <w:t>Was ist der Unterschied zwischen einem Mindesthaltbarkeitsdatum und einem Verbrauchsdatum?</w:t>
      </w:r>
    </w:p>
    <w:p w:rsidR="00294A6A" w:rsidRPr="00294A6A" w:rsidRDefault="00294A6A" w:rsidP="00294A6A">
      <w:pPr>
        <w:numPr>
          <w:ilvl w:val="0"/>
          <w:numId w:val="8"/>
        </w:numPr>
        <w:spacing w:after="0" w:line="240" w:lineRule="auto"/>
        <w:rPr>
          <w:rFonts w:ascii="Times New Roman" w:eastAsia="Times New Roman" w:hAnsi="Times New Roman" w:cs="Times New Roman"/>
          <w:sz w:val="28"/>
          <w:szCs w:val="28"/>
          <w:lang w:eastAsia="de-DE"/>
        </w:rPr>
      </w:pPr>
      <w:r w:rsidRPr="00294A6A">
        <w:rPr>
          <w:rFonts w:ascii="Times New Roman" w:eastAsia="Times New Roman" w:hAnsi="Times New Roman" w:cs="Times New Roman"/>
          <w:sz w:val="28"/>
          <w:szCs w:val="28"/>
          <w:lang w:eastAsia="de-DE"/>
        </w:rPr>
        <w:t>Warum stehen die Zutaten in einer bestimmten Reihenfolge in der Zutatenliste?</w:t>
      </w:r>
    </w:p>
    <w:p w:rsidR="00294A6A" w:rsidRPr="00294A6A" w:rsidRDefault="00294A6A" w:rsidP="00294A6A">
      <w:pPr>
        <w:numPr>
          <w:ilvl w:val="0"/>
          <w:numId w:val="8"/>
        </w:numPr>
        <w:spacing w:after="0" w:line="240" w:lineRule="auto"/>
        <w:rPr>
          <w:rFonts w:ascii="Times New Roman" w:eastAsia="Times New Roman" w:hAnsi="Times New Roman" w:cs="Times New Roman"/>
          <w:sz w:val="28"/>
          <w:szCs w:val="28"/>
          <w:lang w:eastAsia="de-DE"/>
        </w:rPr>
      </w:pPr>
      <w:r w:rsidRPr="00294A6A">
        <w:rPr>
          <w:rFonts w:ascii="Times New Roman" w:eastAsia="Times New Roman" w:hAnsi="Times New Roman" w:cs="Times New Roman"/>
          <w:sz w:val="28"/>
          <w:szCs w:val="28"/>
          <w:lang w:eastAsia="de-DE"/>
        </w:rPr>
        <w:t>Welche Informationen kann man aus einer Nährwerttabelle herauslesen? Nenne mindestens drei.</w:t>
      </w:r>
    </w:p>
    <w:p w:rsidR="00294A6A" w:rsidRPr="00294A6A" w:rsidRDefault="00294A6A" w:rsidP="00294A6A">
      <w:pPr>
        <w:numPr>
          <w:ilvl w:val="0"/>
          <w:numId w:val="8"/>
        </w:numPr>
        <w:spacing w:after="0" w:line="240" w:lineRule="auto"/>
        <w:rPr>
          <w:rFonts w:ascii="Times New Roman" w:eastAsia="Times New Roman" w:hAnsi="Times New Roman" w:cs="Times New Roman"/>
          <w:sz w:val="28"/>
          <w:szCs w:val="28"/>
          <w:lang w:eastAsia="de-DE"/>
        </w:rPr>
      </w:pPr>
      <w:r w:rsidRPr="00294A6A">
        <w:rPr>
          <w:rFonts w:ascii="Times New Roman" w:eastAsia="Times New Roman" w:hAnsi="Times New Roman" w:cs="Times New Roman"/>
          <w:sz w:val="28"/>
          <w:szCs w:val="28"/>
          <w:lang w:eastAsia="de-DE"/>
        </w:rPr>
        <w:t>Warum sind Herstellerangaben auf einer Verpackung verpflichtend?</w:t>
      </w:r>
    </w:p>
    <w:p w:rsidR="00294A6A" w:rsidRDefault="00294A6A" w:rsidP="00294A6A">
      <w:pPr>
        <w:spacing w:after="0" w:line="240" w:lineRule="auto"/>
        <w:outlineLvl w:val="2"/>
        <w:rPr>
          <w:rFonts w:ascii="Times New Roman" w:eastAsia="Times New Roman" w:hAnsi="Times New Roman" w:cs="Times New Roman"/>
          <w:b/>
          <w:bCs/>
          <w:sz w:val="27"/>
          <w:szCs w:val="27"/>
          <w:lang w:eastAsia="de-DE"/>
        </w:rPr>
      </w:pPr>
    </w:p>
    <w:p w:rsidR="00294A6A" w:rsidRDefault="00294A6A" w:rsidP="00294A6A">
      <w:pPr>
        <w:spacing w:after="0" w:line="240" w:lineRule="auto"/>
        <w:outlineLvl w:val="2"/>
        <w:rPr>
          <w:rFonts w:ascii="Times New Roman" w:eastAsia="Times New Roman" w:hAnsi="Times New Roman" w:cs="Times New Roman"/>
          <w:b/>
          <w:bCs/>
          <w:sz w:val="27"/>
          <w:szCs w:val="27"/>
          <w:lang w:eastAsia="de-DE"/>
        </w:rPr>
      </w:pPr>
      <w:r w:rsidRPr="00294A6A">
        <w:rPr>
          <w:rFonts w:ascii="Times New Roman" w:eastAsia="Times New Roman" w:hAnsi="Times New Roman" w:cs="Times New Roman"/>
          <w:b/>
          <w:bCs/>
          <w:sz w:val="27"/>
          <w:szCs w:val="27"/>
          <w:lang w:eastAsia="de-DE"/>
        </w:rPr>
        <w:t>Lösung zu Aufgabe 1</w:t>
      </w:r>
    </w:p>
    <w:p w:rsidR="00294A6A" w:rsidRPr="00294A6A" w:rsidRDefault="00294A6A" w:rsidP="00294A6A">
      <w:pPr>
        <w:spacing w:after="0" w:line="240" w:lineRule="auto"/>
        <w:outlineLvl w:val="2"/>
        <w:rPr>
          <w:rFonts w:ascii="Times New Roman" w:eastAsia="Times New Roman" w:hAnsi="Times New Roman" w:cs="Times New Roman"/>
          <w:b/>
          <w:bCs/>
          <w:sz w:val="27"/>
          <w:szCs w:val="27"/>
          <w:lang w:eastAsia="de-DE"/>
        </w:rPr>
      </w:pPr>
    </w:p>
    <w:p w:rsidR="00294A6A" w:rsidRPr="00294A6A" w:rsidRDefault="00294A6A" w:rsidP="00294A6A">
      <w:pPr>
        <w:numPr>
          <w:ilvl w:val="0"/>
          <w:numId w:val="11"/>
        </w:numPr>
        <w:spacing w:after="0" w:line="240" w:lineRule="auto"/>
        <w:rPr>
          <w:rFonts w:ascii="Times New Roman" w:eastAsia="Times New Roman" w:hAnsi="Times New Roman" w:cs="Times New Roman"/>
          <w:sz w:val="28"/>
          <w:szCs w:val="28"/>
          <w:lang w:eastAsia="de-DE"/>
        </w:rPr>
      </w:pPr>
      <w:r w:rsidRPr="00294A6A">
        <w:rPr>
          <w:rFonts w:ascii="Times New Roman" w:eastAsia="Times New Roman" w:hAnsi="Times New Roman" w:cs="Times New Roman"/>
          <w:sz w:val="28"/>
          <w:szCs w:val="28"/>
          <w:lang w:eastAsia="de-DE"/>
        </w:rPr>
        <w:t>Das MHD gibt an, wie lange ein Produkt mindestens haltbar ist; nach Ablauf kann es noch essbar sein. Das Verbrauchsdatum zeigt an, bis wann ein Produkt sicher verzehrt werden darf – danach nicht mehr.</w:t>
      </w:r>
    </w:p>
    <w:p w:rsidR="00294A6A" w:rsidRPr="00294A6A" w:rsidRDefault="00294A6A" w:rsidP="00294A6A">
      <w:pPr>
        <w:numPr>
          <w:ilvl w:val="0"/>
          <w:numId w:val="11"/>
        </w:numPr>
        <w:spacing w:after="0" w:line="240" w:lineRule="auto"/>
        <w:rPr>
          <w:rFonts w:ascii="Times New Roman" w:eastAsia="Times New Roman" w:hAnsi="Times New Roman" w:cs="Times New Roman"/>
          <w:sz w:val="28"/>
          <w:szCs w:val="28"/>
          <w:lang w:eastAsia="de-DE"/>
        </w:rPr>
      </w:pPr>
      <w:r w:rsidRPr="00294A6A">
        <w:rPr>
          <w:rFonts w:ascii="Times New Roman" w:eastAsia="Times New Roman" w:hAnsi="Times New Roman" w:cs="Times New Roman"/>
          <w:sz w:val="28"/>
          <w:szCs w:val="28"/>
          <w:lang w:eastAsia="de-DE"/>
        </w:rPr>
        <w:t>Die Zutaten stehen in absteigender Reihenfolge ihres Gewichtsanteils, damit Verbraucher erkennen können, woraus das Produkt hauptsächlich besteht.</w:t>
      </w:r>
    </w:p>
    <w:p w:rsidR="00294A6A" w:rsidRPr="00294A6A" w:rsidRDefault="00294A6A" w:rsidP="00294A6A">
      <w:pPr>
        <w:numPr>
          <w:ilvl w:val="0"/>
          <w:numId w:val="11"/>
        </w:numPr>
        <w:spacing w:after="0" w:line="240" w:lineRule="auto"/>
        <w:rPr>
          <w:rFonts w:ascii="Times New Roman" w:eastAsia="Times New Roman" w:hAnsi="Times New Roman" w:cs="Times New Roman"/>
          <w:sz w:val="28"/>
          <w:szCs w:val="28"/>
          <w:lang w:eastAsia="de-DE"/>
        </w:rPr>
      </w:pPr>
      <w:r w:rsidRPr="00294A6A">
        <w:rPr>
          <w:rFonts w:ascii="Times New Roman" w:eastAsia="Times New Roman" w:hAnsi="Times New Roman" w:cs="Times New Roman"/>
          <w:sz w:val="28"/>
          <w:szCs w:val="28"/>
          <w:lang w:eastAsia="de-DE"/>
        </w:rPr>
        <w:t>Man erkennt z. B. Kalorien, Fettgehalt, Zucker, Eiweiß, Salz.</w:t>
      </w:r>
    </w:p>
    <w:p w:rsidR="00294A6A" w:rsidRPr="00294A6A" w:rsidRDefault="00294A6A" w:rsidP="00294A6A">
      <w:pPr>
        <w:numPr>
          <w:ilvl w:val="0"/>
          <w:numId w:val="11"/>
        </w:numPr>
        <w:spacing w:after="0" w:line="240" w:lineRule="auto"/>
        <w:rPr>
          <w:rFonts w:ascii="Times New Roman" w:eastAsia="Times New Roman" w:hAnsi="Times New Roman" w:cs="Times New Roman"/>
          <w:sz w:val="28"/>
          <w:szCs w:val="28"/>
          <w:lang w:eastAsia="de-DE"/>
        </w:rPr>
      </w:pPr>
      <w:r w:rsidRPr="00294A6A">
        <w:rPr>
          <w:rFonts w:ascii="Times New Roman" w:eastAsia="Times New Roman" w:hAnsi="Times New Roman" w:cs="Times New Roman"/>
          <w:sz w:val="28"/>
          <w:szCs w:val="28"/>
          <w:lang w:eastAsia="de-DE"/>
        </w:rPr>
        <w:t>Damit klar ist, wer das Produkt hergestellt hat und an wen man sich bei Fragen wenden kann.</w:t>
      </w:r>
    </w:p>
    <w:p w:rsidR="00F6291A" w:rsidRPr="00105EDA" w:rsidRDefault="00F6291A" w:rsidP="00294A6A">
      <w:pPr>
        <w:spacing w:after="0" w:line="240" w:lineRule="auto"/>
        <w:jc w:val="both"/>
        <w:rPr>
          <w:rFonts w:ascii="Times New Roman" w:eastAsia="Times New Roman" w:hAnsi="Times New Roman" w:cs="Times New Roman"/>
          <w:sz w:val="24"/>
          <w:szCs w:val="24"/>
          <w:lang w:eastAsia="de-DE"/>
        </w:rPr>
      </w:pPr>
    </w:p>
    <w:sectPr w:rsidR="00F6291A" w:rsidRPr="00105EDA" w:rsidSect="00EC0CF7">
      <w:headerReference w:type="default" r:id="rId7"/>
      <w:type w:val="continuous"/>
      <w:pgSz w:w="11906" w:h="16838"/>
      <w:pgMar w:top="1418" w:right="1418" w:bottom="0" w:left="1418"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2451" w:rsidRDefault="00EE2451" w:rsidP="00F6291A">
      <w:pPr>
        <w:spacing w:after="0" w:line="240" w:lineRule="auto"/>
      </w:pPr>
      <w:r>
        <w:separator/>
      </w:r>
    </w:p>
  </w:endnote>
  <w:endnote w:type="continuationSeparator" w:id="0">
    <w:p w:rsidR="00EE2451" w:rsidRDefault="00EE2451" w:rsidP="00F629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2451" w:rsidRDefault="00EE2451" w:rsidP="00F6291A">
      <w:pPr>
        <w:spacing w:after="0" w:line="240" w:lineRule="auto"/>
      </w:pPr>
      <w:r>
        <w:separator/>
      </w:r>
    </w:p>
  </w:footnote>
  <w:footnote w:type="continuationSeparator" w:id="0">
    <w:p w:rsidR="00EE2451" w:rsidRDefault="00EE2451" w:rsidP="00F629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291A" w:rsidRPr="00E41B77" w:rsidRDefault="00F6291A" w:rsidP="00F6291A">
    <w:pPr>
      <w:pStyle w:val="Kopfzeile"/>
      <w:tabs>
        <w:tab w:val="left" w:pos="1328"/>
      </w:tabs>
      <w:rPr>
        <w:rFonts w:ascii="Times New Roman" w:hAnsi="Times New Roman" w:cs="Times New Roman"/>
        <w:sz w:val="18"/>
      </w:rPr>
    </w:pPr>
    <w:r w:rsidRPr="00E41B77">
      <w:rPr>
        <w:rFonts w:ascii="Times New Roman" w:hAnsi="Times New Roman" w:cs="Times New Roman"/>
        <w:sz w:val="18"/>
      </w:rPr>
      <w:t xml:space="preserve">Friedrich-Ludwig-Jahn-Oberschule, Luckenwalde </w:t>
    </w:r>
    <w:r w:rsidRPr="00E41B77">
      <w:rPr>
        <w:rFonts w:ascii="Times New Roman" w:hAnsi="Times New Roman" w:cs="Times New Roman"/>
        <w:sz w:val="18"/>
      </w:rPr>
      <w:tab/>
    </w:r>
    <w:r w:rsidRPr="00E41B77">
      <w:rPr>
        <w:rFonts w:ascii="Times New Roman" w:hAnsi="Times New Roman" w:cs="Times New Roman"/>
        <w:sz w:val="18"/>
      </w:rPr>
      <w:tab/>
      <w:t xml:space="preserve">           Themenfeld – </w:t>
    </w:r>
    <w:r>
      <w:rPr>
        <w:rFonts w:ascii="Times New Roman" w:hAnsi="Times New Roman" w:cs="Times New Roman"/>
        <w:sz w:val="18"/>
      </w:rPr>
      <w:t>Lebensmittelkennzeichnung</w:t>
    </w:r>
  </w:p>
  <w:p w:rsidR="00F6291A" w:rsidRPr="00E41B77" w:rsidRDefault="00F6291A" w:rsidP="00F6291A">
    <w:pPr>
      <w:pStyle w:val="Kopfzeile"/>
      <w:tabs>
        <w:tab w:val="left" w:pos="1328"/>
      </w:tabs>
      <w:rPr>
        <w:rFonts w:ascii="Times New Roman" w:hAnsi="Times New Roman" w:cs="Times New Roman"/>
        <w:sz w:val="18"/>
      </w:rPr>
    </w:pPr>
    <w:r w:rsidRPr="00E41B77">
      <w:rPr>
        <w:rFonts w:ascii="Times New Roman" w:hAnsi="Times New Roman" w:cs="Times New Roman"/>
        <w:sz w:val="18"/>
      </w:rPr>
      <w:t xml:space="preserve">WP WAT 9 / Fachlehrer: Herr </w:t>
    </w:r>
    <w:proofErr w:type="gramStart"/>
    <w:r w:rsidRPr="00E41B77">
      <w:rPr>
        <w:rFonts w:ascii="Times New Roman" w:hAnsi="Times New Roman" w:cs="Times New Roman"/>
        <w:sz w:val="18"/>
      </w:rPr>
      <w:t xml:space="preserve">Akyol  </w:t>
    </w:r>
    <w:r w:rsidRPr="00E41B77">
      <w:rPr>
        <w:rFonts w:ascii="Times New Roman" w:hAnsi="Times New Roman" w:cs="Times New Roman"/>
        <w:sz w:val="18"/>
      </w:rPr>
      <w:tab/>
    </w:r>
    <w:proofErr w:type="gramEnd"/>
    <w:r>
      <w:rPr>
        <w:rFonts w:ascii="Times New Roman" w:hAnsi="Times New Roman" w:cs="Times New Roman"/>
        <w:sz w:val="18"/>
      </w:rPr>
      <w:tab/>
      <w:t xml:space="preserve">            Einführung: Inhalts- und Zusatzstoffe</w:t>
    </w:r>
  </w:p>
  <w:p w:rsidR="00F6291A" w:rsidRDefault="00F6291A" w:rsidP="00F6291A">
    <w:pPr>
      <w:pStyle w:val="Kopfzeile"/>
      <w:tabs>
        <w:tab w:val="left" w:pos="1328"/>
      </w:tabs>
      <w:rPr>
        <w:sz w:val="18"/>
      </w:rPr>
    </w:pPr>
  </w:p>
  <w:tbl>
    <w:tblPr>
      <w:tblStyle w:val="Tabellenraster"/>
      <w:tblW w:w="9072" w:type="dxa"/>
      <w:tblInd w:w="-5" w:type="dxa"/>
      <w:tblLook w:val="04A0" w:firstRow="1" w:lastRow="0" w:firstColumn="1" w:lastColumn="0" w:noHBand="0" w:noVBand="1"/>
    </w:tblPr>
    <w:tblGrid>
      <w:gridCol w:w="1464"/>
      <w:gridCol w:w="4220"/>
      <w:gridCol w:w="3388"/>
    </w:tblGrid>
    <w:tr w:rsidR="00F6291A" w:rsidRPr="00312E8D" w:rsidTr="00F6291A">
      <w:trPr>
        <w:trHeight w:val="441"/>
      </w:trPr>
      <w:tc>
        <w:tcPr>
          <w:tcW w:w="1464" w:type="dxa"/>
          <w:shd w:val="clear" w:color="auto" w:fill="F2F2F2" w:themeFill="background1" w:themeFillShade="F2"/>
          <w:vAlign w:val="center"/>
        </w:tcPr>
        <w:p w:rsidR="00F6291A" w:rsidRPr="005D5CDE" w:rsidRDefault="00F6291A" w:rsidP="00F6291A">
          <w:pPr>
            <w:rPr>
              <w:b/>
            </w:rPr>
          </w:pPr>
          <w:proofErr w:type="spellStart"/>
          <w:r w:rsidRPr="005D5CDE">
            <w:rPr>
              <w:b/>
            </w:rPr>
            <w:t>Klasse</w:t>
          </w:r>
          <w:proofErr w:type="spellEnd"/>
          <w:r w:rsidRPr="005D5CDE">
            <w:rPr>
              <w:b/>
            </w:rPr>
            <w:t>:</w:t>
          </w:r>
        </w:p>
      </w:tc>
      <w:tc>
        <w:tcPr>
          <w:tcW w:w="4220" w:type="dxa"/>
          <w:shd w:val="clear" w:color="auto" w:fill="F2F2F2" w:themeFill="background1" w:themeFillShade="F2"/>
          <w:vAlign w:val="center"/>
        </w:tcPr>
        <w:p w:rsidR="00F6291A" w:rsidRPr="005D5CDE" w:rsidRDefault="00F6291A" w:rsidP="00F6291A">
          <w:pPr>
            <w:rPr>
              <w:b/>
            </w:rPr>
          </w:pPr>
          <w:r w:rsidRPr="005D5CDE">
            <w:rPr>
              <w:b/>
            </w:rPr>
            <w:t>Name:</w:t>
          </w:r>
        </w:p>
      </w:tc>
      <w:tc>
        <w:tcPr>
          <w:tcW w:w="3388" w:type="dxa"/>
          <w:shd w:val="clear" w:color="auto" w:fill="F2F2F2" w:themeFill="background1" w:themeFillShade="F2"/>
          <w:vAlign w:val="center"/>
        </w:tcPr>
        <w:p w:rsidR="00F6291A" w:rsidRPr="005D5CDE" w:rsidRDefault="00F6291A" w:rsidP="00F6291A">
          <w:pPr>
            <w:rPr>
              <w:b/>
            </w:rPr>
          </w:pPr>
          <w:r w:rsidRPr="005D5CDE">
            <w:rPr>
              <w:b/>
            </w:rPr>
            <w:t>Datum:</w:t>
          </w:r>
        </w:p>
      </w:tc>
    </w:tr>
  </w:tbl>
  <w:p w:rsidR="00F6291A" w:rsidRDefault="00F6291A">
    <w:pPr>
      <w:pStyle w:val="Kopfzeil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ED4851"/>
    <w:multiLevelType w:val="multilevel"/>
    <w:tmpl w:val="FA0404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C423F0F"/>
    <w:multiLevelType w:val="multilevel"/>
    <w:tmpl w:val="CDA25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441BF4"/>
    <w:multiLevelType w:val="multilevel"/>
    <w:tmpl w:val="24786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71154E"/>
    <w:multiLevelType w:val="multilevel"/>
    <w:tmpl w:val="22600F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4B77BD6"/>
    <w:multiLevelType w:val="multilevel"/>
    <w:tmpl w:val="1004A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5DD2779"/>
    <w:multiLevelType w:val="multilevel"/>
    <w:tmpl w:val="27FE85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A457816"/>
    <w:multiLevelType w:val="multilevel"/>
    <w:tmpl w:val="8BC0D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3676AE2"/>
    <w:multiLevelType w:val="multilevel"/>
    <w:tmpl w:val="45AE8C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D0840E8"/>
    <w:multiLevelType w:val="multilevel"/>
    <w:tmpl w:val="92C41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3C95D8A"/>
    <w:multiLevelType w:val="multilevel"/>
    <w:tmpl w:val="77BA9D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6AD5907"/>
    <w:multiLevelType w:val="multilevel"/>
    <w:tmpl w:val="78E41D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870569D"/>
    <w:multiLevelType w:val="multilevel"/>
    <w:tmpl w:val="173EE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8D715BC"/>
    <w:multiLevelType w:val="multilevel"/>
    <w:tmpl w:val="FA400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8"/>
  </w:num>
  <w:num w:numId="4">
    <w:abstractNumId w:val="6"/>
  </w:num>
  <w:num w:numId="5">
    <w:abstractNumId w:val="11"/>
  </w:num>
  <w:num w:numId="6">
    <w:abstractNumId w:val="1"/>
  </w:num>
  <w:num w:numId="7">
    <w:abstractNumId w:val="12"/>
  </w:num>
  <w:num w:numId="8">
    <w:abstractNumId w:val="3"/>
  </w:num>
  <w:num w:numId="9">
    <w:abstractNumId w:val="0"/>
  </w:num>
  <w:num w:numId="10">
    <w:abstractNumId w:val="10"/>
  </w:num>
  <w:num w:numId="11">
    <w:abstractNumId w:val="5"/>
  </w:num>
  <w:num w:numId="12">
    <w:abstractNumId w:val="9"/>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291A"/>
    <w:rsid w:val="00105EDA"/>
    <w:rsid w:val="00294A6A"/>
    <w:rsid w:val="004B4DE5"/>
    <w:rsid w:val="00933A76"/>
    <w:rsid w:val="00A711B3"/>
    <w:rsid w:val="00D8794A"/>
    <w:rsid w:val="00EC0CF7"/>
    <w:rsid w:val="00EE2451"/>
    <w:rsid w:val="00F55784"/>
    <w:rsid w:val="00F6291A"/>
    <w:rsid w:val="00FC4D60"/>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A28C976-3578-4CAB-8AAC-114BFB92E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link w:val="berschrift1Zchn"/>
    <w:uiPriority w:val="9"/>
    <w:qFormat/>
    <w:rsid w:val="00294A6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paragraph" w:styleId="berschrift2">
    <w:name w:val="heading 2"/>
    <w:basedOn w:val="Standard"/>
    <w:link w:val="berschrift2Zchn"/>
    <w:uiPriority w:val="9"/>
    <w:qFormat/>
    <w:rsid w:val="00294A6A"/>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paragraph" w:styleId="berschrift3">
    <w:name w:val="heading 3"/>
    <w:basedOn w:val="Standard"/>
    <w:link w:val="berschrift3Zchn"/>
    <w:uiPriority w:val="9"/>
    <w:qFormat/>
    <w:rsid w:val="00294A6A"/>
    <w:pPr>
      <w:spacing w:before="100" w:beforeAutospacing="1" w:after="100" w:afterAutospacing="1" w:line="240" w:lineRule="auto"/>
      <w:outlineLvl w:val="2"/>
    </w:pPr>
    <w:rPr>
      <w:rFonts w:ascii="Times New Roman" w:eastAsia="Times New Roman" w:hAnsi="Times New Roman" w:cs="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6291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6291A"/>
  </w:style>
  <w:style w:type="paragraph" w:styleId="Fuzeile">
    <w:name w:val="footer"/>
    <w:basedOn w:val="Standard"/>
    <w:link w:val="FuzeileZchn"/>
    <w:uiPriority w:val="99"/>
    <w:unhideWhenUsed/>
    <w:rsid w:val="00F6291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6291A"/>
  </w:style>
  <w:style w:type="table" w:styleId="Tabellenraster">
    <w:name w:val="Table Grid"/>
    <w:basedOn w:val="NormaleTabelle"/>
    <w:uiPriority w:val="59"/>
    <w:rsid w:val="00F6291A"/>
    <w:pPr>
      <w:spacing w:after="0" w:line="240" w:lineRule="auto"/>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294A6A"/>
    <w:rPr>
      <w:rFonts w:ascii="Times New Roman" w:eastAsia="Times New Roman" w:hAnsi="Times New Roman" w:cs="Times New Roman"/>
      <w:b/>
      <w:bCs/>
      <w:kern w:val="36"/>
      <w:sz w:val="48"/>
      <w:szCs w:val="48"/>
      <w:lang w:eastAsia="de-DE"/>
    </w:rPr>
  </w:style>
  <w:style w:type="character" w:customStyle="1" w:styleId="berschrift2Zchn">
    <w:name w:val="Überschrift 2 Zchn"/>
    <w:basedOn w:val="Absatz-Standardschriftart"/>
    <w:link w:val="berschrift2"/>
    <w:uiPriority w:val="9"/>
    <w:rsid w:val="00294A6A"/>
    <w:rPr>
      <w:rFonts w:ascii="Times New Roman" w:eastAsia="Times New Roman" w:hAnsi="Times New Roman" w:cs="Times New Roman"/>
      <w:b/>
      <w:bCs/>
      <w:sz w:val="36"/>
      <w:szCs w:val="36"/>
      <w:lang w:eastAsia="de-DE"/>
    </w:rPr>
  </w:style>
  <w:style w:type="character" w:customStyle="1" w:styleId="berschrift3Zchn">
    <w:name w:val="Überschrift 3 Zchn"/>
    <w:basedOn w:val="Absatz-Standardschriftart"/>
    <w:link w:val="berschrift3"/>
    <w:uiPriority w:val="9"/>
    <w:rsid w:val="00294A6A"/>
    <w:rPr>
      <w:rFonts w:ascii="Times New Roman" w:eastAsia="Times New Roman" w:hAnsi="Times New Roman" w:cs="Times New Roman"/>
      <w:b/>
      <w:bCs/>
      <w:sz w:val="27"/>
      <w:szCs w:val="27"/>
      <w:lang w:eastAsia="de-DE"/>
    </w:rPr>
  </w:style>
  <w:style w:type="character" w:styleId="Fett">
    <w:name w:val="Strong"/>
    <w:basedOn w:val="Absatz-Standardschriftart"/>
    <w:uiPriority w:val="22"/>
    <w:qFormat/>
    <w:rsid w:val="00294A6A"/>
    <w:rPr>
      <w:b/>
      <w:bCs/>
    </w:rPr>
  </w:style>
  <w:style w:type="paragraph" w:styleId="StandardWeb">
    <w:name w:val="Normal (Web)"/>
    <w:basedOn w:val="Standard"/>
    <w:uiPriority w:val="99"/>
    <w:semiHidden/>
    <w:unhideWhenUsed/>
    <w:rsid w:val="00294A6A"/>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HTMLVorformatiert">
    <w:name w:val="HTML Preformatted"/>
    <w:basedOn w:val="Standard"/>
    <w:link w:val="HTMLVorformatiertZchn"/>
    <w:uiPriority w:val="99"/>
    <w:semiHidden/>
    <w:unhideWhenUsed/>
    <w:rsid w:val="00294A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de-DE"/>
    </w:rPr>
  </w:style>
  <w:style w:type="character" w:customStyle="1" w:styleId="HTMLVorformatiertZchn">
    <w:name w:val="HTML Vorformatiert Zchn"/>
    <w:basedOn w:val="Absatz-Standardschriftart"/>
    <w:link w:val="HTMLVorformatiert"/>
    <w:uiPriority w:val="99"/>
    <w:semiHidden/>
    <w:rsid w:val="00294A6A"/>
    <w:rPr>
      <w:rFonts w:ascii="Courier New" w:eastAsia="Times New Roman" w:hAnsi="Courier New" w:cs="Courier New"/>
      <w:sz w:val="20"/>
      <w:szCs w:val="20"/>
      <w:lang w:eastAsia="de-DE"/>
    </w:rPr>
  </w:style>
  <w:style w:type="character" w:styleId="HTMLCode">
    <w:name w:val="HTML Code"/>
    <w:basedOn w:val="Absatz-Standardschriftart"/>
    <w:uiPriority w:val="99"/>
    <w:semiHidden/>
    <w:unhideWhenUsed/>
    <w:rsid w:val="00294A6A"/>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2670689">
      <w:bodyDiv w:val="1"/>
      <w:marLeft w:val="0"/>
      <w:marRight w:val="0"/>
      <w:marTop w:val="0"/>
      <w:marBottom w:val="0"/>
      <w:divBdr>
        <w:top w:val="none" w:sz="0" w:space="0" w:color="auto"/>
        <w:left w:val="none" w:sz="0" w:space="0" w:color="auto"/>
        <w:bottom w:val="none" w:sz="0" w:space="0" w:color="auto"/>
        <w:right w:val="none" w:sz="0" w:space="0" w:color="auto"/>
      </w:divBdr>
    </w:div>
    <w:div w:id="905527243">
      <w:bodyDiv w:val="1"/>
      <w:marLeft w:val="0"/>
      <w:marRight w:val="0"/>
      <w:marTop w:val="0"/>
      <w:marBottom w:val="0"/>
      <w:divBdr>
        <w:top w:val="none" w:sz="0" w:space="0" w:color="auto"/>
        <w:left w:val="none" w:sz="0" w:space="0" w:color="auto"/>
        <w:bottom w:val="none" w:sz="0" w:space="0" w:color="auto"/>
        <w:right w:val="none" w:sz="0" w:space="0" w:color="auto"/>
      </w:divBdr>
    </w:div>
    <w:div w:id="2126382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470</Words>
  <Characters>2964</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rtzetetezer</dc:creator>
  <cp:keywords/>
  <dc:description/>
  <cp:lastModifiedBy>rtzetetezer</cp:lastModifiedBy>
  <cp:revision>2</cp:revision>
  <dcterms:created xsi:type="dcterms:W3CDTF">2026-05-19T16:12:00Z</dcterms:created>
  <dcterms:modified xsi:type="dcterms:W3CDTF">2026-05-19T16:12:00Z</dcterms:modified>
</cp:coreProperties>
</file>