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BE" w:rsidRDefault="002B0B41" w:rsidP="00C35CA1">
      <w:pPr>
        <w:pStyle w:val="Aufgabentitel"/>
        <w:tabs>
          <w:tab w:val="right" w:pos="9072"/>
        </w:tabs>
        <w:spacing w:after="240"/>
      </w:pPr>
      <w:bookmarkStart w:id="0" w:name="OLE_LINK1"/>
      <w:bookmarkStart w:id="1" w:name="_GoBack"/>
      <w:bookmarkEnd w:id="1"/>
      <w:r>
        <w:t xml:space="preserve">Kopfübung Nr. </w:t>
      </w:r>
      <w:r w:rsidR="0066154C">
        <w:t>3</w:t>
      </w:r>
      <w:r w:rsidR="00AF3106">
        <w:tab/>
      </w:r>
      <w:r w:rsidR="00AF3106" w:rsidRPr="00ED2BCD">
        <w:rPr>
          <w:b w:val="0"/>
        </w:rPr>
        <w:t xml:space="preserve">Serie </w:t>
      </w:r>
      <w:r w:rsidR="00AF3106">
        <w:rPr>
          <w:b w:val="0"/>
        </w:rPr>
        <w:t>A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8564"/>
      </w:tblGrid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bookmarkEnd w:id="0"/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8564" w:type="dxa"/>
            <w:vAlign w:val="center"/>
          </w:tcPr>
          <w:p w:rsidR="002B0B41" w:rsidRPr="00482556" w:rsidRDefault="00000B64" w:rsidP="00186962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Berechne</w:t>
            </w:r>
            <w:r w:rsidR="00930B6D">
              <w:rPr>
                <w:rFonts w:eastAsia="SimSun"/>
                <w:sz w:val="22"/>
                <w:szCs w:val="22"/>
              </w:rPr>
              <w:t>n Sie</w:t>
            </w:r>
            <w:r w:rsidRPr="00482556">
              <w:rPr>
                <w:rFonts w:eastAsia="SimSun"/>
                <w:sz w:val="22"/>
                <w:szCs w:val="22"/>
              </w:rPr>
              <w:t xml:space="preserve"> </w:t>
            </w:r>
            <w:r w:rsidR="00186962">
              <w:rPr>
                <w:rFonts w:eastAsia="SimSun"/>
                <w:sz w:val="22"/>
                <w:szCs w:val="22"/>
              </w:rPr>
              <w:t>48 : (</w:t>
            </w:r>
            <w:r w:rsidR="00C35CA1">
              <w:rPr>
                <w:rFonts w:eastAsia="SimSun"/>
                <w:sz w:val="22"/>
                <w:szCs w:val="22"/>
              </w:rPr>
              <w:t>–</w:t>
            </w:r>
            <w:r w:rsidR="00186962">
              <w:rPr>
                <w:rFonts w:eastAsia="SimSun"/>
                <w:sz w:val="22"/>
                <w:szCs w:val="22"/>
              </w:rPr>
              <w:t>4)</w:t>
            </w:r>
            <w:r w:rsidR="002B0B41" w:rsidRPr="00482556">
              <w:rPr>
                <w:rFonts w:eastAsia="SimSun"/>
                <w:sz w:val="22"/>
                <w:szCs w:val="22"/>
              </w:rPr>
              <w:t xml:space="preserve"> = </w:t>
            </w:r>
          </w:p>
        </w:tc>
      </w:tr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8564" w:type="dxa"/>
            <w:vAlign w:val="center"/>
          </w:tcPr>
          <w:p w:rsidR="002B0B41" w:rsidRPr="00482556" w:rsidRDefault="002A3945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Berechne</w:t>
            </w:r>
            <w:r w:rsidR="00E73F3F">
              <w:rPr>
                <w:rFonts w:eastAsia="SimSun"/>
                <w:sz w:val="22"/>
                <w:szCs w:val="22"/>
              </w:rPr>
              <w:t>n Sie</w:t>
            </w:r>
            <w:r w:rsidRPr="00482556">
              <w:rPr>
                <w:rFonts w:eastAsia="SimSun"/>
                <w:sz w:val="22"/>
                <w:szCs w:val="22"/>
              </w:rPr>
              <w:t xml:space="preserve"> </w:t>
            </w:r>
            <w:r w:rsidRPr="00482556">
              <w:rPr>
                <w:rFonts w:eastAsia="SimSun"/>
                <w:position w:val="-22"/>
                <w:sz w:val="22"/>
                <w:szCs w:val="22"/>
              </w:rPr>
              <w:object w:dxaOrig="66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29.25pt" o:ole="">
                  <v:imagedata r:id="rId10" o:title=""/>
                </v:shape>
                <o:OLEObject Type="Embed" ProgID="Equation.DSMT4" ShapeID="_x0000_i1025" DrawAspect="Content" ObjectID="_1646204644" r:id="rId11"/>
              </w:object>
            </w:r>
            <w:r w:rsidRPr="00482556">
              <w:rPr>
                <w:rFonts w:eastAsia="SimSun"/>
                <w:sz w:val="22"/>
                <w:szCs w:val="22"/>
              </w:rPr>
              <w:t xml:space="preserve"> =</w:t>
            </w:r>
          </w:p>
        </w:tc>
      </w:tr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8564" w:type="dxa"/>
            <w:vAlign w:val="center"/>
          </w:tcPr>
          <w:p w:rsidR="002B0B41" w:rsidRPr="00482556" w:rsidRDefault="00BD27A9" w:rsidP="00AA4ED4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Stimmt die folgende Umformung</w:t>
            </w:r>
            <w:r w:rsidR="002A3945">
              <w:rPr>
                <w:rFonts w:eastAsia="SimSun"/>
                <w:sz w:val="22"/>
                <w:szCs w:val="22"/>
              </w:rPr>
              <w:t xml:space="preserve">: x </w:t>
            </w:r>
            <w:r w:rsidR="002A3945" w:rsidRPr="00482556">
              <w:rPr>
                <w:rFonts w:eastAsia="SimSun"/>
                <w:sz w:val="22"/>
                <w:szCs w:val="22"/>
              </w:rPr>
              <w:sym w:font="Symbol" w:char="F0D7"/>
            </w:r>
            <w:r w:rsidR="002A3945">
              <w:rPr>
                <w:rFonts w:eastAsia="SimSun"/>
                <w:sz w:val="22"/>
                <w:szCs w:val="22"/>
              </w:rPr>
              <w:t xml:space="preserve"> x =</w:t>
            </w:r>
            <w:r>
              <w:rPr>
                <w:rFonts w:eastAsia="SimSun"/>
                <w:sz w:val="22"/>
                <w:szCs w:val="22"/>
              </w:rPr>
              <w:t xml:space="preserve"> 2x</w:t>
            </w:r>
          </w:p>
        </w:tc>
      </w:tr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8564" w:type="dxa"/>
            <w:vAlign w:val="center"/>
          </w:tcPr>
          <w:p w:rsidR="002B0B41" w:rsidRPr="00482556" w:rsidRDefault="002A3945" w:rsidP="002A3945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Tragen Sie die Zahl 1,4 auf einem Zahlenstrahl ein.</w:t>
            </w:r>
          </w:p>
        </w:tc>
      </w:tr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8564" w:type="dxa"/>
            <w:vAlign w:val="center"/>
          </w:tcPr>
          <w:p w:rsidR="002B0B41" w:rsidRPr="00482556" w:rsidRDefault="00E73F3F" w:rsidP="00C35CA1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Ge</w:t>
            </w:r>
            <w:r w:rsidR="00186962" w:rsidRPr="00482556">
              <w:rPr>
                <w:rFonts w:eastAsia="SimSun"/>
                <w:sz w:val="22"/>
                <w:szCs w:val="22"/>
              </w:rPr>
              <w:t>b</w:t>
            </w:r>
            <w:r>
              <w:rPr>
                <w:rFonts w:eastAsia="SimSun"/>
                <w:sz w:val="22"/>
                <w:szCs w:val="22"/>
              </w:rPr>
              <w:t>en Sie</w:t>
            </w:r>
            <w:r w:rsidR="00186962" w:rsidRPr="00482556">
              <w:rPr>
                <w:rFonts w:eastAsia="SimSun"/>
                <w:sz w:val="22"/>
                <w:szCs w:val="22"/>
              </w:rPr>
              <w:t xml:space="preserve"> 125 cm in m an.</w:t>
            </w:r>
          </w:p>
        </w:tc>
      </w:tr>
    </w:tbl>
    <w:p w:rsidR="002B0B41" w:rsidRDefault="002B0B41" w:rsidP="00930B6D">
      <w:pPr>
        <w:spacing w:line="360" w:lineRule="auto"/>
        <w:rPr>
          <w:b/>
          <w:bCs/>
          <w:sz w:val="22"/>
          <w:szCs w:val="22"/>
        </w:rPr>
      </w:pPr>
    </w:p>
    <w:p w:rsidR="002B0B41" w:rsidRPr="0094212D" w:rsidRDefault="00AF3106" w:rsidP="00C35CA1">
      <w:pPr>
        <w:pStyle w:val="Aufgabentitel"/>
        <w:tabs>
          <w:tab w:val="right" w:pos="9072"/>
        </w:tabs>
        <w:spacing w:after="240"/>
      </w:pPr>
      <w:r>
        <w:t>Lösung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4"/>
        <w:gridCol w:w="3892"/>
        <w:gridCol w:w="716"/>
        <w:gridCol w:w="3820"/>
      </w:tblGrid>
      <w:tr w:rsidR="00E73F3F" w:rsidRPr="00482556" w:rsidTr="00930B6D">
        <w:trPr>
          <w:trHeight w:val="567"/>
        </w:trPr>
        <w:tc>
          <w:tcPr>
            <w:tcW w:w="644" w:type="dxa"/>
            <w:vAlign w:val="center"/>
          </w:tcPr>
          <w:p w:rsidR="00E73F3F" w:rsidRPr="00482556" w:rsidRDefault="00E73F3F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3892" w:type="dxa"/>
            <w:vAlign w:val="center"/>
          </w:tcPr>
          <w:p w:rsidR="00E73F3F" w:rsidRPr="00482556" w:rsidRDefault="00E73F3F" w:rsidP="00186962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–12</w:t>
            </w:r>
          </w:p>
        </w:tc>
        <w:tc>
          <w:tcPr>
            <w:tcW w:w="716" w:type="dxa"/>
            <w:vAlign w:val="center"/>
          </w:tcPr>
          <w:p w:rsidR="00E73F3F" w:rsidRPr="00482556" w:rsidRDefault="00E73F3F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3820" w:type="dxa"/>
            <w:vMerge w:val="restart"/>
            <w:vAlign w:val="center"/>
          </w:tcPr>
          <w:p w:rsidR="00E73F3F" w:rsidRPr="00482556" w:rsidRDefault="00E73F3F" w:rsidP="00930B6D">
            <w:pPr>
              <w:rPr>
                <w:rFonts w:eastAsia="SimSun"/>
                <w:bCs/>
                <w:sz w:val="22"/>
                <w:szCs w:val="22"/>
              </w:rPr>
            </w:pPr>
            <w:r w:rsidRPr="00BD27A9">
              <w:rPr>
                <w:rFonts w:eastAsia="SimSun"/>
                <w:bCs/>
                <w:noProof/>
                <w:sz w:val="22"/>
                <w:szCs w:val="22"/>
              </w:rPr>
              <w:drawing>
                <wp:inline distT="0" distB="0" distL="0" distR="0" wp14:anchorId="42A2DF75" wp14:editId="7D63638B">
                  <wp:extent cx="2158409" cy="4572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808" cy="46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F3F" w:rsidRPr="00482556" w:rsidTr="00930B6D">
        <w:trPr>
          <w:trHeight w:val="567"/>
        </w:trPr>
        <w:tc>
          <w:tcPr>
            <w:tcW w:w="644" w:type="dxa"/>
            <w:vAlign w:val="center"/>
          </w:tcPr>
          <w:p w:rsidR="00E73F3F" w:rsidRPr="00482556" w:rsidRDefault="00E73F3F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3892" w:type="dxa"/>
            <w:vAlign w:val="center"/>
          </w:tcPr>
          <w:p w:rsidR="00E73F3F" w:rsidRPr="00482556" w:rsidRDefault="00E73F3F" w:rsidP="00930B6D">
            <w:pPr>
              <w:rPr>
                <w:rFonts w:eastAsia="SimSun"/>
                <w:bCs/>
                <w:sz w:val="22"/>
                <w:szCs w:val="22"/>
              </w:rPr>
            </w:pPr>
            <w:r w:rsidRPr="00482556">
              <w:rPr>
                <w:rFonts w:eastAsia="SimSun"/>
                <w:position w:val="-22"/>
                <w:sz w:val="22"/>
                <w:szCs w:val="22"/>
              </w:rPr>
              <w:object w:dxaOrig="240" w:dyaOrig="580">
                <v:shape id="_x0000_i1026" type="#_x0000_t75" style="width:12pt;height:29.25pt" o:ole="">
                  <v:imagedata r:id="rId13" o:title=""/>
                </v:shape>
                <o:OLEObject Type="Embed" ProgID="Equation.DSMT4" ShapeID="_x0000_i1026" DrawAspect="Content" ObjectID="_1646204645" r:id="rId14"/>
              </w:object>
            </w:r>
          </w:p>
        </w:tc>
        <w:tc>
          <w:tcPr>
            <w:tcW w:w="716" w:type="dxa"/>
            <w:vAlign w:val="center"/>
          </w:tcPr>
          <w:p w:rsidR="00E73F3F" w:rsidRPr="00482556" w:rsidRDefault="00E73F3F" w:rsidP="00930B6D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20" w:type="dxa"/>
            <w:vMerge/>
            <w:vAlign w:val="center"/>
          </w:tcPr>
          <w:p w:rsidR="00E73F3F" w:rsidRPr="00482556" w:rsidRDefault="00E73F3F" w:rsidP="00BD27A9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E73F3F" w:rsidRPr="00482556" w:rsidTr="00930B6D">
        <w:trPr>
          <w:trHeight w:val="567"/>
        </w:trPr>
        <w:tc>
          <w:tcPr>
            <w:tcW w:w="644" w:type="dxa"/>
            <w:vAlign w:val="center"/>
          </w:tcPr>
          <w:p w:rsidR="00E73F3F" w:rsidRPr="00482556" w:rsidRDefault="00E73F3F" w:rsidP="00E73F3F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3892" w:type="dxa"/>
            <w:vAlign w:val="center"/>
          </w:tcPr>
          <w:p w:rsidR="00E73F3F" w:rsidRPr="00BD27A9" w:rsidRDefault="00E73F3F" w:rsidP="00E73F3F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Nein, denn </w:t>
            </w:r>
            <w:r>
              <w:rPr>
                <w:rFonts w:eastAsia="SimSun"/>
                <w:sz w:val="22"/>
                <w:szCs w:val="22"/>
              </w:rPr>
              <w:t xml:space="preserve">x </w:t>
            </w:r>
            <w:r w:rsidRPr="00482556">
              <w:rPr>
                <w:rFonts w:eastAsia="SimSun"/>
                <w:sz w:val="22"/>
                <w:szCs w:val="22"/>
              </w:rPr>
              <w:sym w:font="Symbol" w:char="F0D7"/>
            </w:r>
            <w:r>
              <w:rPr>
                <w:rFonts w:eastAsia="SimSun"/>
                <w:sz w:val="22"/>
                <w:szCs w:val="22"/>
              </w:rPr>
              <w:t xml:space="preserve"> x = x</w:t>
            </w:r>
            <w:r>
              <w:rPr>
                <w:rFonts w:eastAsia="SimSu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6" w:type="dxa"/>
            <w:vAlign w:val="center"/>
          </w:tcPr>
          <w:p w:rsidR="00E73F3F" w:rsidRPr="00482556" w:rsidRDefault="00E73F3F" w:rsidP="00E73F3F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3820" w:type="dxa"/>
            <w:vAlign w:val="center"/>
          </w:tcPr>
          <w:p w:rsidR="00E73F3F" w:rsidRPr="00482556" w:rsidRDefault="00E73F3F" w:rsidP="00E73F3F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1,25 m</w:t>
            </w:r>
          </w:p>
        </w:tc>
      </w:tr>
    </w:tbl>
    <w:p w:rsidR="00C35CA1" w:rsidRPr="00930B6D" w:rsidRDefault="00C35CA1" w:rsidP="002B0B41">
      <w:pPr>
        <w:pStyle w:val="Aufgabentext"/>
        <w:pBdr>
          <w:bottom w:val="single" w:sz="6" w:space="1" w:color="auto"/>
        </w:pBdr>
        <w:rPr>
          <w:sz w:val="28"/>
          <w:szCs w:val="28"/>
        </w:rPr>
      </w:pPr>
    </w:p>
    <w:p w:rsidR="00C35CA1" w:rsidRDefault="00C35CA1" w:rsidP="00C35CA1">
      <w:pPr>
        <w:pStyle w:val="Aufgabentitel"/>
        <w:tabs>
          <w:tab w:val="right" w:pos="9072"/>
        </w:tabs>
        <w:spacing w:after="240"/>
      </w:pPr>
      <w:r>
        <w:t xml:space="preserve">Kopfübung Nr. </w:t>
      </w:r>
      <w:r w:rsidR="0066154C">
        <w:t>4</w:t>
      </w:r>
      <w:r>
        <w:tab/>
      </w:r>
      <w:r w:rsidRPr="00ED2BCD">
        <w:rPr>
          <w:b w:val="0"/>
        </w:rPr>
        <w:t xml:space="preserve">Serie </w:t>
      </w:r>
      <w:r>
        <w:rPr>
          <w:b w:val="0"/>
        </w:rPr>
        <w:t>A</w:t>
      </w: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648"/>
        <w:gridCol w:w="8564"/>
      </w:tblGrid>
      <w:tr w:rsidR="00C35CA1" w:rsidRPr="00482556" w:rsidTr="00E73F3F">
        <w:trPr>
          <w:trHeight w:val="680"/>
        </w:trPr>
        <w:tc>
          <w:tcPr>
            <w:tcW w:w="648" w:type="dxa"/>
            <w:vAlign w:val="center"/>
          </w:tcPr>
          <w:p w:rsidR="00C35CA1" w:rsidRPr="00482556" w:rsidRDefault="00C35CA1" w:rsidP="007132E7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8564" w:type="dxa"/>
            <w:vAlign w:val="center"/>
          </w:tcPr>
          <w:p w:rsidR="00C35CA1" w:rsidRPr="00482556" w:rsidRDefault="00186962" w:rsidP="00C35CA1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Berechne</w:t>
            </w:r>
            <w:r>
              <w:rPr>
                <w:rFonts w:eastAsia="SimSun"/>
                <w:sz w:val="22"/>
                <w:szCs w:val="22"/>
              </w:rPr>
              <w:t>n Sie</w:t>
            </w:r>
            <w:r w:rsidRPr="00482556">
              <w:rPr>
                <w:rFonts w:eastAsia="SimSun"/>
                <w:sz w:val="22"/>
                <w:szCs w:val="22"/>
              </w:rPr>
              <w:t xml:space="preserve"> 0,5 </w:t>
            </w:r>
            <w:r w:rsidRPr="00482556">
              <w:rPr>
                <w:rFonts w:eastAsia="SimSun"/>
                <w:sz w:val="22"/>
                <w:szCs w:val="22"/>
              </w:rPr>
              <w:sym w:font="Symbol" w:char="F0D7"/>
            </w:r>
            <w:r w:rsidRPr="00482556">
              <w:rPr>
                <w:rFonts w:eastAsia="SimSun"/>
                <w:sz w:val="22"/>
                <w:szCs w:val="22"/>
              </w:rPr>
              <w:t xml:space="preserve"> 3 =</w:t>
            </w:r>
          </w:p>
        </w:tc>
      </w:tr>
      <w:tr w:rsidR="00C35CA1" w:rsidRPr="00482556" w:rsidTr="00E73F3F">
        <w:trPr>
          <w:trHeight w:val="680"/>
        </w:trPr>
        <w:tc>
          <w:tcPr>
            <w:tcW w:w="648" w:type="dxa"/>
            <w:vAlign w:val="center"/>
          </w:tcPr>
          <w:p w:rsidR="00C35CA1" w:rsidRPr="00482556" w:rsidRDefault="00C35CA1" w:rsidP="007132E7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8564" w:type="dxa"/>
            <w:vAlign w:val="center"/>
          </w:tcPr>
          <w:p w:rsidR="00C35CA1" w:rsidRPr="00482556" w:rsidRDefault="002A3945" w:rsidP="002A3945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Ein Brett ist 4 m lang. Wie viele Bretter der Länge 0,5 m lassen sich herausschneiden?</w:t>
            </w:r>
          </w:p>
        </w:tc>
      </w:tr>
      <w:tr w:rsidR="00E73F3F" w:rsidRPr="00482556" w:rsidTr="00E73F3F">
        <w:trPr>
          <w:trHeight w:val="680"/>
        </w:trPr>
        <w:tc>
          <w:tcPr>
            <w:tcW w:w="648" w:type="dxa"/>
            <w:vAlign w:val="center"/>
          </w:tcPr>
          <w:p w:rsidR="00E73F3F" w:rsidRPr="00482556" w:rsidRDefault="00E73F3F" w:rsidP="00E73F3F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8564" w:type="dxa"/>
            <w:vAlign w:val="center"/>
          </w:tcPr>
          <w:p w:rsidR="00E73F3F" w:rsidRPr="00225A06" w:rsidRDefault="00E73F3F" w:rsidP="00E73F3F">
            <w:pPr>
              <w:rPr>
                <w:rFonts w:eastAsia="SimSun"/>
                <w:sz w:val="22"/>
                <w:szCs w:val="22"/>
              </w:rPr>
            </w:pPr>
            <w:r w:rsidRPr="00225A06">
              <w:rPr>
                <w:rFonts w:eastAsia="SimSun"/>
                <w:sz w:val="22"/>
                <w:szCs w:val="22"/>
              </w:rPr>
              <w:t>Nenne</w:t>
            </w:r>
            <w:r>
              <w:rPr>
                <w:rFonts w:eastAsia="SimSun"/>
                <w:sz w:val="22"/>
                <w:szCs w:val="22"/>
              </w:rPr>
              <w:t>n Sie</w:t>
            </w:r>
            <w:r w:rsidRPr="00225A06">
              <w:rPr>
                <w:rFonts w:eastAsia="SimSun"/>
                <w:sz w:val="22"/>
                <w:szCs w:val="22"/>
              </w:rPr>
              <w:t xml:space="preserve"> drei Faktoren, die zusammen das Produkt 8a</w:t>
            </w:r>
            <w:r w:rsidRPr="00225A06">
              <w:rPr>
                <w:rFonts w:eastAsia="SimSun"/>
                <w:sz w:val="22"/>
                <w:szCs w:val="22"/>
                <w:vertAlign w:val="superscript"/>
              </w:rPr>
              <w:t>2</w:t>
            </w:r>
            <w:r w:rsidRPr="00225A06">
              <w:rPr>
                <w:rFonts w:eastAsia="SimSun"/>
                <w:sz w:val="22"/>
                <w:szCs w:val="22"/>
              </w:rPr>
              <w:t xml:space="preserve"> ergeben.</w:t>
            </w:r>
          </w:p>
        </w:tc>
      </w:tr>
      <w:tr w:rsidR="00C35CA1" w:rsidRPr="00482556" w:rsidTr="00E73F3F">
        <w:trPr>
          <w:trHeight w:val="680"/>
        </w:trPr>
        <w:tc>
          <w:tcPr>
            <w:tcW w:w="648" w:type="dxa"/>
            <w:vAlign w:val="center"/>
          </w:tcPr>
          <w:p w:rsidR="00C35CA1" w:rsidRPr="00482556" w:rsidRDefault="00C35CA1" w:rsidP="007132E7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8564" w:type="dxa"/>
            <w:vAlign w:val="center"/>
          </w:tcPr>
          <w:p w:rsidR="00C35CA1" w:rsidRPr="00482556" w:rsidRDefault="002A3945" w:rsidP="002A3945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Tragen Sie die Zahl –0,8 auf einem Zahlenstrahl ein.</w:t>
            </w:r>
          </w:p>
        </w:tc>
      </w:tr>
      <w:tr w:rsidR="00C35CA1" w:rsidRPr="00482556" w:rsidTr="00E73F3F">
        <w:trPr>
          <w:trHeight w:val="680"/>
        </w:trPr>
        <w:tc>
          <w:tcPr>
            <w:tcW w:w="648" w:type="dxa"/>
            <w:vAlign w:val="center"/>
          </w:tcPr>
          <w:p w:rsidR="00C35CA1" w:rsidRPr="00482556" w:rsidRDefault="00C35CA1" w:rsidP="007132E7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8564" w:type="dxa"/>
            <w:vAlign w:val="center"/>
          </w:tcPr>
          <w:p w:rsidR="00C35CA1" w:rsidRPr="00482556" w:rsidRDefault="002A3945" w:rsidP="00930B6D">
            <w:pPr>
              <w:rPr>
                <w:rFonts w:eastAsia="SimSun"/>
                <w:sz w:val="22"/>
                <w:szCs w:val="22"/>
              </w:rPr>
            </w:pPr>
            <w:r w:rsidRPr="009B2FCD">
              <w:rPr>
                <w:rFonts w:eastAsia="SimSun"/>
                <w:sz w:val="22"/>
                <w:szCs w:val="22"/>
              </w:rPr>
              <w:t>Skizziere</w:t>
            </w:r>
            <w:r>
              <w:rPr>
                <w:rFonts w:eastAsia="SimSun"/>
                <w:sz w:val="22"/>
                <w:szCs w:val="22"/>
              </w:rPr>
              <w:t>n Sie</w:t>
            </w:r>
            <w:r w:rsidRPr="009B2FCD">
              <w:rPr>
                <w:rFonts w:eastAsia="SimSun"/>
                <w:sz w:val="22"/>
                <w:szCs w:val="22"/>
              </w:rPr>
              <w:t xml:space="preserve"> die Symmetrieachsen in einem Rechteck.</w:t>
            </w:r>
          </w:p>
        </w:tc>
      </w:tr>
    </w:tbl>
    <w:p w:rsidR="00C35CA1" w:rsidRPr="003B6372" w:rsidRDefault="00C35CA1" w:rsidP="00930B6D">
      <w:pPr>
        <w:spacing w:line="360" w:lineRule="auto"/>
        <w:rPr>
          <w:b/>
          <w:bCs/>
          <w:sz w:val="22"/>
          <w:szCs w:val="22"/>
        </w:rPr>
      </w:pPr>
    </w:p>
    <w:p w:rsidR="00C35CA1" w:rsidRPr="0094212D" w:rsidRDefault="00C35CA1" w:rsidP="00C35CA1">
      <w:pPr>
        <w:pStyle w:val="Aufgabentitel"/>
        <w:tabs>
          <w:tab w:val="right" w:pos="9072"/>
        </w:tabs>
        <w:spacing w:after="240"/>
      </w:pPr>
      <w:r>
        <w:t>Lösung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4"/>
        <w:gridCol w:w="3890"/>
        <w:gridCol w:w="716"/>
        <w:gridCol w:w="3822"/>
      </w:tblGrid>
      <w:tr w:rsidR="00930B6D" w:rsidRPr="00482556" w:rsidTr="00E73F3F">
        <w:trPr>
          <w:trHeight w:val="556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3890" w:type="dxa"/>
            <w:vAlign w:val="center"/>
          </w:tcPr>
          <w:p w:rsidR="00930B6D" w:rsidRPr="00482556" w:rsidRDefault="00BD27A9" w:rsidP="00930B6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1,5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3822" w:type="dxa"/>
            <w:vAlign w:val="center"/>
          </w:tcPr>
          <w:p w:rsidR="00930B6D" w:rsidRPr="00482556" w:rsidRDefault="00BD27A9" w:rsidP="00930B6D">
            <w:pPr>
              <w:rPr>
                <w:rFonts w:eastAsia="SimSun"/>
                <w:bCs/>
                <w:sz w:val="22"/>
                <w:szCs w:val="22"/>
              </w:rPr>
            </w:pPr>
            <w:r w:rsidRPr="00BD27A9">
              <w:rPr>
                <w:rFonts w:eastAsia="SimSun"/>
                <w:bCs/>
                <w:noProof/>
                <w:sz w:val="22"/>
                <w:szCs w:val="22"/>
              </w:rPr>
              <w:drawing>
                <wp:inline distT="0" distB="0" distL="0" distR="0" wp14:anchorId="79D9869A" wp14:editId="3E571916">
                  <wp:extent cx="2236508" cy="4762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42" cy="47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3890" w:type="dxa"/>
            <w:vAlign w:val="center"/>
          </w:tcPr>
          <w:p w:rsidR="00930B6D" w:rsidRPr="00482556" w:rsidRDefault="00BD27A9" w:rsidP="00930B6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 : 0,5 = 8 Bretter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3822" w:type="dxa"/>
            <w:vMerge w:val="restart"/>
            <w:vAlign w:val="center"/>
          </w:tcPr>
          <w:p w:rsidR="00930B6D" w:rsidRPr="00482556" w:rsidRDefault="00E73F3F" w:rsidP="00930B6D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4443095</wp:posOffset>
                      </wp:positionH>
                      <wp:positionV relativeFrom="paragraph">
                        <wp:posOffset>8832850</wp:posOffset>
                      </wp:positionV>
                      <wp:extent cx="571500" cy="228600"/>
                      <wp:effectExtent l="7620" t="12065" r="11430" b="6985"/>
                      <wp:wrapNone/>
                      <wp:docPr id="5" name="Rechtec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6B73E0" id="Rechteck 5" o:spid="_x0000_s1026" style="position:absolute;margin-left:349.85pt;margin-top:695.5pt;width: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A6BC56B" wp14:editId="5DD24C19">
                  <wp:extent cx="1371600" cy="544106"/>
                  <wp:effectExtent l="0" t="0" r="0" b="889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00" cy="56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3890" w:type="dxa"/>
            <w:vAlign w:val="center"/>
          </w:tcPr>
          <w:p w:rsidR="00930B6D" w:rsidRPr="00482556" w:rsidRDefault="00E73F3F" w:rsidP="00E73F3F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z. B. 8, a und a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:rsidR="00930B6D" w:rsidRDefault="00930B6D" w:rsidP="00930B6D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</w:tbl>
    <w:p w:rsidR="00C35CA1" w:rsidRDefault="00C35CA1" w:rsidP="00C35CA1">
      <w:pPr>
        <w:pStyle w:val="Aufgabentext"/>
      </w:pPr>
    </w:p>
    <w:sectPr w:rsidR="00C35CA1" w:rsidSect="00930B6D">
      <w:headerReference w:type="default" r:id="rId17"/>
      <w:footerReference w:type="default" r:id="rId1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6B" w:rsidRDefault="00896E6B">
      <w:r>
        <w:separator/>
      </w:r>
    </w:p>
  </w:endnote>
  <w:endnote w:type="continuationSeparator" w:id="0">
    <w:p w:rsidR="00896E6B" w:rsidRDefault="0089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31" w:rsidRPr="000C012D" w:rsidRDefault="00E73F3F" w:rsidP="00AB19C1">
    <w:pPr>
      <w:pStyle w:val="BlindFuss"/>
      <w:pBdr>
        <w:top w:val="none" w:sz="0" w:space="0" w:color="auto"/>
      </w:pBd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624A81">
      <w:rPr>
        <w:noProof/>
      </w:rPr>
      <w:t>2-5-2-1 Kopfuebungen A3 und A4.docx</w:t>
    </w:r>
    <w:r>
      <w:rPr>
        <w:noProof/>
      </w:rPr>
      <w:fldChar w:fldCharType="end"/>
    </w:r>
    <w:r w:rsidR="0094212D">
      <w:t xml:space="preserve"> • </w:t>
    </w:r>
    <w:r w:rsidR="00D717F8">
      <w:t>25.10.2012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6B" w:rsidRDefault="00896E6B">
      <w:r>
        <w:separator/>
      </w:r>
    </w:p>
  </w:footnote>
  <w:footnote w:type="continuationSeparator" w:id="0">
    <w:p w:rsidR="00896E6B" w:rsidRDefault="00896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31" w:rsidRDefault="00C35CA1" w:rsidP="000956BE">
    <w:pPr>
      <w:pStyle w:val="Kopfzeile"/>
    </w:pPr>
    <w:r>
      <w:rPr>
        <w:szCs w:val="18"/>
      </w:rPr>
      <w:t xml:space="preserve">2BFS </w:t>
    </w:r>
    <w:r w:rsidR="00AC0DFE" w:rsidRPr="00262EA4">
      <w:rPr>
        <w:rFonts w:cs="Arial"/>
        <w:szCs w:val="18"/>
      </w:rPr>
      <w:t>•</w:t>
    </w:r>
    <w:r w:rsidR="00AC0DFE">
      <w:rPr>
        <w:rFonts w:cs="Arial"/>
        <w:szCs w:val="18"/>
      </w:rPr>
      <w:t xml:space="preserve"> </w:t>
    </w:r>
    <w:r w:rsidR="002B0B41">
      <w:rPr>
        <w:rFonts w:cs="Arial"/>
        <w:szCs w:val="18"/>
      </w:rPr>
      <w:t>Kopfübungen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41"/>
    <w:rsid w:val="00000B64"/>
    <w:rsid w:val="000173BE"/>
    <w:rsid w:val="00040C01"/>
    <w:rsid w:val="000956BE"/>
    <w:rsid w:val="000C012D"/>
    <w:rsid w:val="00102574"/>
    <w:rsid w:val="00103FE0"/>
    <w:rsid w:val="00124290"/>
    <w:rsid w:val="001815AD"/>
    <w:rsid w:val="00186962"/>
    <w:rsid w:val="00190F41"/>
    <w:rsid w:val="001A7676"/>
    <w:rsid w:val="001C0C20"/>
    <w:rsid w:val="001F15DB"/>
    <w:rsid w:val="00224EEB"/>
    <w:rsid w:val="00251870"/>
    <w:rsid w:val="00281098"/>
    <w:rsid w:val="002A3945"/>
    <w:rsid w:val="002B0B41"/>
    <w:rsid w:val="002D6D48"/>
    <w:rsid w:val="002F2023"/>
    <w:rsid w:val="00342DC0"/>
    <w:rsid w:val="003E55A1"/>
    <w:rsid w:val="00411438"/>
    <w:rsid w:val="00440484"/>
    <w:rsid w:val="00440E5B"/>
    <w:rsid w:val="00482556"/>
    <w:rsid w:val="00484C97"/>
    <w:rsid w:val="004D25E2"/>
    <w:rsid w:val="00503C91"/>
    <w:rsid w:val="00525552"/>
    <w:rsid w:val="0056477F"/>
    <w:rsid w:val="00566E60"/>
    <w:rsid w:val="005B45F2"/>
    <w:rsid w:val="005D7600"/>
    <w:rsid w:val="00624A81"/>
    <w:rsid w:val="0066154C"/>
    <w:rsid w:val="0068685B"/>
    <w:rsid w:val="006B762E"/>
    <w:rsid w:val="006B7C6C"/>
    <w:rsid w:val="007067F2"/>
    <w:rsid w:val="007E368C"/>
    <w:rsid w:val="00840C78"/>
    <w:rsid w:val="00841BE6"/>
    <w:rsid w:val="00841E36"/>
    <w:rsid w:val="008507E7"/>
    <w:rsid w:val="00896E6B"/>
    <w:rsid w:val="008B00B8"/>
    <w:rsid w:val="00930B6D"/>
    <w:rsid w:val="00933DF5"/>
    <w:rsid w:val="0094212D"/>
    <w:rsid w:val="009F44E6"/>
    <w:rsid w:val="00A52C64"/>
    <w:rsid w:val="00AA4ED4"/>
    <w:rsid w:val="00AB19C1"/>
    <w:rsid w:val="00AC0DFE"/>
    <w:rsid w:val="00AF3106"/>
    <w:rsid w:val="00AF544B"/>
    <w:rsid w:val="00B46B60"/>
    <w:rsid w:val="00B87FCE"/>
    <w:rsid w:val="00B91A5D"/>
    <w:rsid w:val="00BA0526"/>
    <w:rsid w:val="00BD27A9"/>
    <w:rsid w:val="00C35CA1"/>
    <w:rsid w:val="00C73A22"/>
    <w:rsid w:val="00C977B1"/>
    <w:rsid w:val="00D53912"/>
    <w:rsid w:val="00D717F8"/>
    <w:rsid w:val="00D9674C"/>
    <w:rsid w:val="00DB2BF8"/>
    <w:rsid w:val="00E50864"/>
    <w:rsid w:val="00E73F3F"/>
    <w:rsid w:val="00EA523C"/>
    <w:rsid w:val="00F03998"/>
    <w:rsid w:val="00F30FDB"/>
    <w:rsid w:val="00F664CA"/>
    <w:rsid w:val="00FD0231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customStyle="1" w:styleId="Tabellengitternetz">
    <w:name w:val="Tabellengitternetz"/>
    <w:basedOn w:val="NormaleTabelle"/>
    <w:rsid w:val="002B0B4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E36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E36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customStyle="1" w:styleId="Tabellengitternetz">
    <w:name w:val="Tabellengitternetz"/>
    <w:basedOn w:val="NormaleTabelle"/>
    <w:rsid w:val="002B0B4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E36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E3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8BCB8-48A9-4538-B212-B611DC7EB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19AA8-A0EC-4AF9-AE62-BCF759B06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8A72B3-F56A-4593-BA4F-5C1187450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creator>Stefanie Schütz</dc:creator>
  <cp:lastModifiedBy>Markus Barbian</cp:lastModifiedBy>
  <cp:revision>6</cp:revision>
  <cp:lastPrinted>2020-02-10T12:51:00Z</cp:lastPrinted>
  <dcterms:created xsi:type="dcterms:W3CDTF">2020-01-03T11:48:00Z</dcterms:created>
  <dcterms:modified xsi:type="dcterms:W3CDTF">2020-03-20T09:18:00Z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0x010100B88F6606EE0B2E40937707C6CEC558EB</vt:lpwstr>
  </property>
</Properties>
</file>