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007ECF0" w:rsidR="00627E66" w:rsidRPr="00C843C8" w:rsidRDefault="00627E66" w:rsidP="00627E66">
      <w:pPr>
        <w:spacing w:line="240" w:lineRule="auto"/>
        <w:rPr>
          <w:rFonts w:cs="Arial"/>
          <w:szCs w:val="24"/>
        </w:rPr>
      </w:pPr>
      <w:r w:rsidRPr="00C843C8">
        <w:rPr>
          <w:rFonts w:cs="Arial"/>
          <w:szCs w:val="24"/>
        </w:rPr>
        <w:t>Anordnung der Lernsituationen im Lernfeld</w:t>
      </w:r>
      <w:r w:rsidR="00104100" w:rsidRPr="00C843C8">
        <w:rPr>
          <w:rFonts w:cs="Arial"/>
          <w:szCs w:val="24"/>
        </w:rPr>
        <w:t xml:space="preserve"> 2</w:t>
      </w:r>
      <w:r w:rsidR="00B81340">
        <w:rPr>
          <w:rFonts w:cs="Arial"/>
          <w:szCs w:val="24"/>
        </w:rPr>
        <w:t>: „</w:t>
      </w:r>
      <w:r w:rsidR="00104100" w:rsidRPr="00C843C8">
        <w:rPr>
          <w:szCs w:val="24"/>
        </w:rPr>
        <w:t xml:space="preserve">Wärme- </w:t>
      </w:r>
      <w:r w:rsidR="00C843C8">
        <w:rPr>
          <w:szCs w:val="24"/>
        </w:rPr>
        <w:t xml:space="preserve">und Energieerzeugungsanlagen </w:t>
      </w:r>
      <w:r w:rsidR="00104100" w:rsidRPr="00C843C8">
        <w:rPr>
          <w:szCs w:val="24"/>
        </w:rPr>
        <w:t>reinigen</w:t>
      </w:r>
      <w:r w:rsidR="00B81340">
        <w:rPr>
          <w:szCs w:val="24"/>
        </w:rPr>
        <w:t>“</w:t>
      </w:r>
      <w:r w:rsidR="005A07F3" w:rsidRPr="00C843C8">
        <w:rPr>
          <w:rFonts w:cs="Arial"/>
          <w:szCs w:val="24"/>
        </w:rPr>
        <w:t xml:space="preserve"> </w:t>
      </w:r>
      <w:r w:rsidR="00104100" w:rsidRPr="00C843C8">
        <w:rPr>
          <w:rFonts w:cs="Arial"/>
          <w:szCs w:val="24"/>
        </w:rPr>
        <w:t>(10</w:t>
      </w:r>
      <w:r w:rsidR="003D5E2E" w:rsidRPr="00C843C8">
        <w:rPr>
          <w:rFonts w:cs="Arial"/>
          <w:szCs w:val="24"/>
        </w:rPr>
        <w:t xml:space="preserve">0 </w:t>
      </w:r>
      <w:r w:rsidR="005A07F3" w:rsidRPr="00C843C8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83E2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C843C8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843C8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148606C2" w:rsidR="00627E66" w:rsidRPr="00C843C8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843C8"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C843C8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C843C8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83E2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4BD62E6" w:rsidR="00627E66" w:rsidRPr="00C843C8" w:rsidRDefault="00EE0D14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</w:t>
            </w:r>
            <w:r w:rsidR="00627E66" w:rsidRPr="00C843C8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BF3F5B8" w:rsidR="00627E66" w:rsidRPr="00C843C8" w:rsidRDefault="00EE0D14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Kehr</w:t>
            </w:r>
            <w:r w:rsidR="00C843C8">
              <w:rPr>
                <w:rFonts w:cs="Arial"/>
                <w:szCs w:val="24"/>
              </w:rPr>
              <w:t>en</w:t>
            </w:r>
            <w:r w:rsidR="00983E2C">
              <w:rPr>
                <w:rFonts w:cs="Arial"/>
                <w:szCs w:val="24"/>
              </w:rPr>
              <w:t xml:space="preserve"> und </w:t>
            </w:r>
            <w:r w:rsidRPr="00C843C8">
              <w:rPr>
                <w:rFonts w:cs="Arial"/>
                <w:szCs w:val="24"/>
              </w:rPr>
              <w:t>Überprüf</w:t>
            </w:r>
            <w:r w:rsidR="00C843C8">
              <w:rPr>
                <w:rFonts w:cs="Arial"/>
                <w:szCs w:val="24"/>
              </w:rPr>
              <w:t>en</w:t>
            </w:r>
            <w:r w:rsidRPr="00C843C8">
              <w:rPr>
                <w:rFonts w:cs="Arial"/>
                <w:szCs w:val="24"/>
              </w:rPr>
              <w:t xml:space="preserve"> der Abgasanlagen</w:t>
            </w:r>
            <w:r w:rsidR="00983E2C">
              <w:rPr>
                <w:rFonts w:cs="Arial"/>
                <w:szCs w:val="24"/>
              </w:rPr>
              <w:t xml:space="preserve"> </w:t>
            </w:r>
            <w:r w:rsidRPr="00C843C8">
              <w:rPr>
                <w:rFonts w:cs="Arial"/>
                <w:szCs w:val="24"/>
              </w:rPr>
              <w:t>i</w:t>
            </w:r>
            <w:r w:rsidR="00983E2C">
              <w:rPr>
                <w:rFonts w:cs="Arial"/>
                <w:szCs w:val="24"/>
              </w:rPr>
              <w:t>n einem</w:t>
            </w:r>
            <w:r w:rsidRPr="00C843C8">
              <w:rPr>
                <w:rFonts w:cs="Arial"/>
                <w:szCs w:val="24"/>
              </w:rPr>
              <w:t xml:space="preserve"> </w:t>
            </w:r>
            <w:r w:rsidR="00983E2C">
              <w:rPr>
                <w:rFonts w:cs="Arial"/>
                <w:szCs w:val="24"/>
              </w:rPr>
              <w:t>Einfamilienhaus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85EF33A" w:rsidR="00627E66" w:rsidRPr="00C843C8" w:rsidRDefault="004E5203" w:rsidP="00C843C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20</w:t>
            </w:r>
          </w:p>
        </w:tc>
      </w:tr>
      <w:tr w:rsidR="005E30D9" w:rsidRPr="00983E2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7F4EB7D" w:rsidR="00627E66" w:rsidRPr="00C843C8" w:rsidRDefault="00EE0D14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</w:t>
            </w:r>
            <w:r w:rsidR="00627E66" w:rsidRPr="00C843C8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F27FD4F" w:rsidR="00627E66" w:rsidRPr="00C843C8" w:rsidRDefault="005C7AF8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Reini</w:t>
            </w:r>
            <w:r w:rsidR="00C843C8">
              <w:rPr>
                <w:rFonts w:cs="Arial"/>
                <w:szCs w:val="24"/>
              </w:rPr>
              <w:t>gen</w:t>
            </w:r>
            <w:r w:rsidRPr="00C843C8">
              <w:rPr>
                <w:rFonts w:cs="Arial"/>
                <w:szCs w:val="24"/>
              </w:rPr>
              <w:t xml:space="preserve"> der Abgasanlage eines Biomassekessels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112D906" w:rsidR="00627E66" w:rsidRPr="00C843C8" w:rsidRDefault="004C3E1A" w:rsidP="00C843C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20</w:t>
            </w:r>
          </w:p>
        </w:tc>
      </w:tr>
      <w:tr w:rsidR="005E30D9" w:rsidRPr="00983E2C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933DC41" w:rsidR="00627E66" w:rsidRPr="00C843C8" w:rsidRDefault="00EE0D14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51FBE8E" w:rsidR="00627E66" w:rsidRPr="00C843C8" w:rsidRDefault="00983E2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Reinig</w:t>
            </w:r>
            <w:r w:rsidR="00C843C8">
              <w:rPr>
                <w:rFonts w:cs="Arial"/>
                <w:szCs w:val="24"/>
              </w:rPr>
              <w:t>en</w:t>
            </w:r>
            <w:r>
              <w:rPr>
                <w:rFonts w:cs="Arial"/>
                <w:szCs w:val="24"/>
              </w:rPr>
              <w:t xml:space="preserve"> einer </w:t>
            </w:r>
            <w:r w:rsidR="00E007B6" w:rsidRPr="00C843C8">
              <w:rPr>
                <w:rFonts w:cs="Arial"/>
                <w:szCs w:val="24"/>
              </w:rPr>
              <w:t>Ölzentralheizung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E17490E" w:rsidR="00627E66" w:rsidRPr="00C843C8" w:rsidRDefault="004C3E1A" w:rsidP="00C843C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20</w:t>
            </w:r>
          </w:p>
        </w:tc>
      </w:tr>
      <w:tr w:rsidR="005C7AF8" w:rsidRPr="00983E2C" w14:paraId="44A9ECD5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827" w14:textId="1D1B2F3A" w:rsidR="005C7AF8" w:rsidRPr="00C843C8" w:rsidRDefault="005C7AF8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3C8" w14:textId="4CB2A841" w:rsidR="005C7AF8" w:rsidRPr="00C843C8" w:rsidRDefault="00983E2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</w:t>
            </w:r>
            <w:r w:rsidR="00C843C8">
              <w:rPr>
                <w:rFonts w:cs="Arial"/>
                <w:szCs w:val="24"/>
              </w:rPr>
              <w:t>sieren</w:t>
            </w:r>
            <w:r>
              <w:rPr>
                <w:rFonts w:cs="Arial"/>
                <w:szCs w:val="24"/>
              </w:rPr>
              <w:t xml:space="preserve"> von Rauchgasen unter stöchiometrischen Gesichtspunkten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3E8" w14:textId="3FF84016" w:rsidR="005C7AF8" w:rsidRPr="00C843C8" w:rsidRDefault="004C3E1A" w:rsidP="00C843C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20</w:t>
            </w:r>
          </w:p>
        </w:tc>
      </w:tr>
      <w:tr w:rsidR="005C7AF8" w:rsidRPr="00983E2C" w14:paraId="785C8345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5C47" w14:textId="6D7F7F63" w:rsidR="005C7AF8" w:rsidRPr="00C843C8" w:rsidRDefault="005C7AF8" w:rsidP="00627E66">
            <w:pPr>
              <w:spacing w:line="240" w:lineRule="auto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2.5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D9B" w14:textId="14E5767F" w:rsidR="005C7AF8" w:rsidRPr="00C843C8" w:rsidRDefault="00C843C8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Durchführen einer </w:t>
            </w:r>
            <w:r w:rsidR="004E5203" w:rsidRPr="00C843C8">
              <w:rPr>
                <w:rFonts w:cs="Arial"/>
                <w:szCs w:val="24"/>
              </w:rPr>
              <w:t xml:space="preserve">Beratung </w:t>
            </w:r>
            <w:r w:rsidR="00983E2C">
              <w:rPr>
                <w:rFonts w:cs="Arial"/>
                <w:szCs w:val="24"/>
              </w:rPr>
              <w:t>zur Auswahl von Energieerzeugungsanlagen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6AC" w14:textId="46D789C8" w:rsidR="005C7AF8" w:rsidRPr="00C843C8" w:rsidRDefault="004C3E1A" w:rsidP="00C843C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C843C8">
              <w:rPr>
                <w:rFonts w:cs="Arial"/>
                <w:szCs w:val="24"/>
              </w:rPr>
              <w:t>20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83E2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83E2C">
              <w:rPr>
                <w:rFonts w:cs="Arial"/>
                <w:b/>
              </w:rPr>
              <w:t>Curricularer Bezug:</w:t>
            </w:r>
            <w:r w:rsidR="00DE090D" w:rsidRPr="00983E2C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83E2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83E2C">
              <w:rPr>
                <w:rFonts w:cs="Arial"/>
              </w:rPr>
              <w:t>Ausbildungsjahr</w:t>
            </w:r>
            <w:r w:rsidR="00FF0A34" w:rsidRPr="00983E2C">
              <w:rPr>
                <w:rFonts w:cs="Arial"/>
              </w:rPr>
              <w:t>:</w:t>
            </w:r>
            <w:r w:rsidR="00FF0A34" w:rsidRPr="00983E2C">
              <w:rPr>
                <w:rFonts w:cs="Arial"/>
              </w:rPr>
              <w:tab/>
            </w:r>
            <w:r w:rsidR="003D5E2E" w:rsidRPr="00983E2C">
              <w:rPr>
                <w:rFonts w:cs="Arial"/>
              </w:rPr>
              <w:t>1</w:t>
            </w:r>
          </w:p>
          <w:p w14:paraId="45FF0B04" w14:textId="7CEDA90A" w:rsidR="0011516C" w:rsidRPr="00983E2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83E2C">
              <w:rPr>
                <w:rFonts w:cs="Arial"/>
              </w:rPr>
              <w:t>Lernfeld Nr.</w:t>
            </w:r>
            <w:r w:rsidR="005A07F3" w:rsidRPr="00983E2C">
              <w:rPr>
                <w:rFonts w:cs="Arial"/>
              </w:rPr>
              <w:t xml:space="preserve"> </w:t>
            </w:r>
            <w:r w:rsidR="00104100" w:rsidRPr="00983E2C">
              <w:rPr>
                <w:rFonts w:cs="Arial"/>
              </w:rPr>
              <w:t>2</w:t>
            </w:r>
            <w:r w:rsidR="0011516C" w:rsidRPr="00983E2C">
              <w:rPr>
                <w:rFonts w:cs="Arial"/>
              </w:rPr>
              <w:t xml:space="preserve">: </w:t>
            </w:r>
            <w:r w:rsidR="00FF0A34" w:rsidRPr="00983E2C">
              <w:rPr>
                <w:rFonts w:cs="Arial"/>
              </w:rPr>
              <w:tab/>
            </w:r>
            <w:r w:rsidR="00C843C8">
              <w:rPr>
                <w:rFonts w:cs="Arial"/>
              </w:rPr>
              <w:t>Wärme- und Energieerzeugungsanlagen reinigen</w:t>
            </w:r>
            <w:r w:rsidR="007D20D7" w:rsidRPr="00C843C8">
              <w:rPr>
                <w:rFonts w:cs="Arial"/>
              </w:rPr>
              <w:t xml:space="preserve"> (</w:t>
            </w:r>
            <w:r w:rsidR="00104100" w:rsidRPr="00C843C8">
              <w:rPr>
                <w:rFonts w:cs="Arial"/>
              </w:rPr>
              <w:t>10</w:t>
            </w:r>
            <w:r w:rsidR="003D5E2E" w:rsidRPr="00C843C8">
              <w:rPr>
                <w:rFonts w:cs="Arial"/>
              </w:rPr>
              <w:t>0 UStd.</w:t>
            </w:r>
            <w:r w:rsidR="0011516C" w:rsidRPr="00C843C8">
              <w:rPr>
                <w:rFonts w:cs="Arial"/>
              </w:rPr>
              <w:t>)</w:t>
            </w:r>
          </w:p>
          <w:p w14:paraId="64567EBA" w14:textId="6EF3AB69" w:rsidR="0011516C" w:rsidRPr="00983E2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83E2C">
              <w:rPr>
                <w:rFonts w:cs="Arial"/>
              </w:rPr>
              <w:t xml:space="preserve">Lernsituation Nr. </w:t>
            </w:r>
            <w:r w:rsidR="005C7AF8" w:rsidRPr="00983E2C">
              <w:rPr>
                <w:rFonts w:cs="Arial"/>
              </w:rPr>
              <w:t>2.1</w:t>
            </w:r>
            <w:r w:rsidRPr="00983E2C">
              <w:rPr>
                <w:rFonts w:cs="Arial"/>
              </w:rPr>
              <w:t xml:space="preserve">: </w:t>
            </w:r>
            <w:r w:rsidRPr="00983E2C">
              <w:rPr>
                <w:rFonts w:cs="Arial"/>
              </w:rPr>
              <w:tab/>
              <w:t xml:space="preserve"> </w:t>
            </w:r>
            <w:r w:rsidR="00C843C8" w:rsidRPr="00C843C8">
              <w:rPr>
                <w:rFonts w:cs="Arial"/>
              </w:rPr>
              <w:t>Kehr</w:t>
            </w:r>
            <w:r w:rsidR="00C843C8">
              <w:rPr>
                <w:rFonts w:cs="Arial"/>
              </w:rPr>
              <w:t xml:space="preserve">en und </w:t>
            </w:r>
            <w:r w:rsidR="00C843C8" w:rsidRPr="00C843C8">
              <w:rPr>
                <w:rFonts w:cs="Arial"/>
              </w:rPr>
              <w:t>Überprüf</w:t>
            </w:r>
            <w:r w:rsidR="00C843C8">
              <w:rPr>
                <w:rFonts w:cs="Arial"/>
              </w:rPr>
              <w:t>en</w:t>
            </w:r>
            <w:r w:rsidR="00C843C8" w:rsidRPr="00C843C8">
              <w:rPr>
                <w:rFonts w:cs="Arial"/>
              </w:rPr>
              <w:t xml:space="preserve"> der Abgasanlagen i</w:t>
            </w:r>
            <w:r w:rsidR="00C843C8">
              <w:rPr>
                <w:rFonts w:cs="Arial"/>
              </w:rPr>
              <w:t>n einem</w:t>
            </w:r>
            <w:r w:rsidR="00C843C8" w:rsidRPr="00C843C8">
              <w:rPr>
                <w:rFonts w:cs="Arial"/>
              </w:rPr>
              <w:t xml:space="preserve"> </w:t>
            </w:r>
            <w:r w:rsidR="00C843C8">
              <w:rPr>
                <w:rFonts w:cs="Arial"/>
              </w:rPr>
              <w:t>Einfamilienhaus</w:t>
            </w:r>
            <w:r w:rsidR="005C7AF8" w:rsidRPr="00C843C8">
              <w:rPr>
                <w:rFonts w:cs="Arial"/>
              </w:rPr>
              <w:t xml:space="preserve"> </w:t>
            </w:r>
            <w:r w:rsidR="00983E2C">
              <w:rPr>
                <w:rFonts w:cs="Arial"/>
              </w:rPr>
              <w:t>(</w:t>
            </w:r>
            <w:r w:rsidR="005C7AF8" w:rsidRPr="00983E2C">
              <w:rPr>
                <w:rFonts w:cs="Arial"/>
              </w:rPr>
              <w:t xml:space="preserve">20 </w:t>
            </w:r>
            <w:r w:rsidR="00983E2C">
              <w:rPr>
                <w:rFonts w:cs="Arial"/>
              </w:rPr>
              <w:t>UStd.)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3A9F8BFA" w:rsidR="009360BD" w:rsidRPr="00983E2C" w:rsidRDefault="00577560" w:rsidP="00996979">
            <w:pPr>
              <w:pStyle w:val="Tabellenberschrift"/>
            </w:pPr>
            <w:r w:rsidRPr="00983E2C">
              <w:t>Handlungssituation:</w:t>
            </w:r>
          </w:p>
          <w:p w14:paraId="2EB3529D" w14:textId="17F00070" w:rsidR="009F2635" w:rsidRPr="00983E2C" w:rsidRDefault="00EA3730" w:rsidP="00B05992">
            <w:pPr>
              <w:pStyle w:val="Tabellenberschrift"/>
            </w:pPr>
            <w:r>
              <w:rPr>
                <w:b w:val="0"/>
              </w:rPr>
              <w:t>Die Ausbilderin oder d</w:t>
            </w:r>
            <w:r w:rsidR="00EE0D14" w:rsidRPr="00C843C8">
              <w:rPr>
                <w:b w:val="0"/>
              </w:rPr>
              <w:t>er Ausbilder beauftragt seine</w:t>
            </w:r>
            <w:r>
              <w:rPr>
                <w:b w:val="0"/>
              </w:rPr>
              <w:t xml:space="preserve"> Gesellin oder seine</w:t>
            </w:r>
            <w:r w:rsidR="00EE0D14" w:rsidRPr="00C843C8">
              <w:rPr>
                <w:b w:val="0"/>
              </w:rPr>
              <w:t>n Gesellen mit der Überprüfung</w:t>
            </w:r>
            <w:r>
              <w:rPr>
                <w:b w:val="0"/>
              </w:rPr>
              <w:t xml:space="preserve"> und </w:t>
            </w:r>
            <w:r w:rsidR="004D5342">
              <w:rPr>
                <w:b w:val="0"/>
              </w:rPr>
              <w:t xml:space="preserve">der </w:t>
            </w:r>
            <w:r w:rsidR="00EE0D14" w:rsidRPr="00C843C8">
              <w:rPr>
                <w:b w:val="0"/>
              </w:rPr>
              <w:t>Kehrung der Abgasanlagen</w:t>
            </w:r>
            <w:r>
              <w:rPr>
                <w:b w:val="0"/>
              </w:rPr>
              <w:t xml:space="preserve"> im Einfamilienhaus der Familie Müller (siehe Musterkehrbezirk)</w:t>
            </w:r>
            <w:r w:rsidR="00C843C8">
              <w:rPr>
                <w:b w:val="0"/>
              </w:rPr>
              <w:t xml:space="preserve">. </w:t>
            </w:r>
            <w:r>
              <w:rPr>
                <w:b w:val="0"/>
              </w:rPr>
              <w:t>In diesem Haus ist sowohl eine Gaszentralheizung als auch ein Kaminofen verbaut.</w:t>
            </w:r>
          </w:p>
        </w:tc>
        <w:tc>
          <w:tcPr>
            <w:tcW w:w="7285" w:type="dxa"/>
          </w:tcPr>
          <w:p w14:paraId="67964279" w14:textId="0B6E0F8A" w:rsidR="009360BD" w:rsidRPr="00983E2C" w:rsidRDefault="00C565DD" w:rsidP="00996979">
            <w:pPr>
              <w:pStyle w:val="Tabellenberschrift"/>
            </w:pPr>
            <w:r w:rsidRPr="00983E2C">
              <w:t>Handlungsergebnis:</w:t>
            </w:r>
          </w:p>
          <w:p w14:paraId="4E84F191" w14:textId="4BAA382B" w:rsidR="005A07F3" w:rsidRPr="00983E2C" w:rsidRDefault="00AB29F8" w:rsidP="005E30D9">
            <w:pPr>
              <w:pStyle w:val="Tabellenspiegelstrich"/>
            </w:pPr>
            <w:r w:rsidRPr="00983E2C">
              <w:t>Checkliste (Überprüfung/Kehrung Abgasanlage)</w:t>
            </w:r>
          </w:p>
          <w:p w14:paraId="160F722F" w14:textId="430E98CD" w:rsidR="001F0A42" w:rsidRPr="00983E2C" w:rsidRDefault="001F0A42" w:rsidP="00E331A4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83E2C" w:rsidRDefault="00C565DD" w:rsidP="00996979">
            <w:pPr>
              <w:pStyle w:val="Tabellenberschrift"/>
            </w:pPr>
            <w:r w:rsidRPr="00983E2C">
              <w:t xml:space="preserve">Berufliche Handlungskompetenz </w:t>
            </w:r>
            <w:r w:rsidR="008E5FFE" w:rsidRPr="00983E2C">
              <w:t xml:space="preserve">als vollständige </w:t>
            </w:r>
            <w:r w:rsidRPr="00983E2C">
              <w:t>Handlung:</w:t>
            </w:r>
          </w:p>
          <w:p w14:paraId="7CBF9DF0" w14:textId="6A64A4B9" w:rsidR="005A07F3" w:rsidRPr="00E137A8" w:rsidRDefault="00B81340" w:rsidP="00204367">
            <w:pPr>
              <w:pStyle w:val="Tabellentext"/>
            </w:pPr>
            <w:r>
              <w:t>Die Schülerinnen und Schüler</w:t>
            </w:r>
          </w:p>
          <w:p w14:paraId="0D5F82CD" w14:textId="07337AF9" w:rsidR="005A07F3" w:rsidRPr="00EA3730" w:rsidRDefault="00AC791A" w:rsidP="00B81340">
            <w:pPr>
              <w:pStyle w:val="Tabellenspiegelstrich"/>
            </w:pPr>
            <w:r w:rsidRPr="00983E2C">
              <w:rPr>
                <w:rStyle w:val="wpaicg-chat-message"/>
              </w:rPr>
              <w:t>erkennen und bewerten Störungen bzw. Mängel bei Abgasanlagen</w:t>
            </w:r>
          </w:p>
          <w:p w14:paraId="004AE653" w14:textId="5D713DEB" w:rsidR="00152A7C" w:rsidRPr="00B81340" w:rsidRDefault="00EA3730" w:rsidP="00B81340">
            <w:pPr>
              <w:pStyle w:val="Tabellenspiegelstrich"/>
              <w:rPr>
                <w:rStyle w:val="LSorange"/>
              </w:rPr>
            </w:pPr>
            <w:r w:rsidRPr="00B81340">
              <w:rPr>
                <w:rStyle w:val="LSorange"/>
              </w:rPr>
              <w:t>beschreiben</w:t>
            </w:r>
            <w:r w:rsidR="00AC791A" w:rsidRPr="00B81340">
              <w:rPr>
                <w:rStyle w:val="LSorange"/>
              </w:rPr>
              <w:t xml:space="preserve"> verschiedene Reinigungstechniken und -methoden, um die Abgasanlage </w:t>
            </w:r>
            <w:r w:rsidR="00B81340">
              <w:rPr>
                <w:rStyle w:val="LSorange"/>
              </w:rPr>
              <w:t>effektiv und sicher zu reinigen</w:t>
            </w:r>
          </w:p>
          <w:p w14:paraId="4441F43B" w14:textId="562D994D" w:rsidR="00EA3730" w:rsidRPr="00B81340" w:rsidRDefault="00EA3730" w:rsidP="00B81340">
            <w:pPr>
              <w:pStyle w:val="Tabellenspiegelstrich"/>
              <w:rPr>
                <w:rStyle w:val="LSorange"/>
              </w:rPr>
            </w:pPr>
            <w:r w:rsidRPr="00B81340">
              <w:rPr>
                <w:rStyle w:val="LSorange"/>
              </w:rPr>
              <w:t>entwickeln e</w:t>
            </w:r>
            <w:r w:rsidR="00AC791A" w:rsidRPr="00B81340">
              <w:rPr>
                <w:rStyle w:val="LSorange"/>
              </w:rPr>
              <w:t xml:space="preserve">in hohes Maß an Sicherheitsbewusstsein, um </w:t>
            </w:r>
            <w:r w:rsidRPr="00B81340">
              <w:rPr>
                <w:rStyle w:val="LSorange"/>
              </w:rPr>
              <w:t xml:space="preserve">die </w:t>
            </w:r>
            <w:r w:rsidR="00AC791A" w:rsidRPr="00B81340">
              <w:rPr>
                <w:rStyle w:val="LSorange"/>
              </w:rPr>
              <w:t>Risiken während der Überprüfung und Reinigung zu minimieren</w:t>
            </w:r>
          </w:p>
          <w:p w14:paraId="0E1D023F" w14:textId="7321D3D6" w:rsidR="00AC791A" w:rsidRPr="00EA3730" w:rsidRDefault="00EA3730" w:rsidP="005E30D9">
            <w:pPr>
              <w:pStyle w:val="Tabellenspiegelstrich"/>
              <w:rPr>
                <w:rStyle w:val="wpaicg-chat-message"/>
              </w:rPr>
            </w:pPr>
            <w:r>
              <w:rPr>
                <w:rStyle w:val="wpaicg-chat-message"/>
              </w:rPr>
              <w:t>setzen</w:t>
            </w:r>
            <w:r w:rsidR="00AC791A" w:rsidRPr="00EA3730">
              <w:rPr>
                <w:rStyle w:val="wpaicg-chat-message"/>
              </w:rPr>
              <w:t xml:space="preserve"> Werkzeuge </w:t>
            </w:r>
            <w:r>
              <w:rPr>
                <w:rStyle w:val="wpaicg-chat-message"/>
              </w:rPr>
              <w:t xml:space="preserve">unter sicherheitsrelevanten Gesichtspunkten ein </w:t>
            </w:r>
            <w:r w:rsidR="00AC791A" w:rsidRPr="00EA3730">
              <w:rPr>
                <w:rStyle w:val="wpaicg-chat-message"/>
              </w:rPr>
              <w:t xml:space="preserve">und </w:t>
            </w:r>
            <w:r>
              <w:rPr>
                <w:rStyle w:val="wpaicg-chat-message"/>
              </w:rPr>
              <w:t>t</w:t>
            </w:r>
            <w:r w:rsidR="00B81340">
              <w:rPr>
                <w:rStyle w:val="wpaicg-chat-message"/>
              </w:rPr>
              <w:t>ragen Schutzausrüstung</w:t>
            </w:r>
          </w:p>
          <w:p w14:paraId="2A3BE681" w14:textId="5C18C2A7" w:rsidR="00AC791A" w:rsidRPr="00B81340" w:rsidRDefault="00E137A8" w:rsidP="005E30D9">
            <w:pPr>
              <w:pStyle w:val="Tabellenspiegelstrich"/>
              <w:rPr>
                <w:rStyle w:val="LSblau"/>
              </w:rPr>
            </w:pPr>
            <w:r w:rsidRPr="00B81340">
              <w:rPr>
                <w:rStyle w:val="LSblau"/>
              </w:rPr>
              <w:lastRenderedPageBreak/>
              <w:t xml:space="preserve">dokumentieren </w:t>
            </w:r>
            <w:r w:rsidR="00AC791A" w:rsidRPr="00B81340">
              <w:rPr>
                <w:rStyle w:val="LSblau"/>
              </w:rPr>
              <w:t xml:space="preserve">die durchgeführten Arbeiten und Ergebnisse ordnungsgemäß </w:t>
            </w:r>
            <w:r w:rsidRPr="00B81340">
              <w:rPr>
                <w:rStyle w:val="LSblau"/>
              </w:rPr>
              <w:t xml:space="preserve">im Hinblick auf </w:t>
            </w:r>
            <w:r w:rsidR="00AC791A" w:rsidRPr="00B81340">
              <w:rPr>
                <w:rStyle w:val="LSblau"/>
              </w:rPr>
              <w:t xml:space="preserve">die Nachverfolgbarkeit und </w:t>
            </w:r>
            <w:r w:rsidR="00B81340">
              <w:rPr>
                <w:rStyle w:val="LSblau"/>
              </w:rPr>
              <w:t>die Einhaltung von Vorschriften</w:t>
            </w:r>
          </w:p>
          <w:p w14:paraId="141ED822" w14:textId="1AA30D37" w:rsidR="00AC791A" w:rsidRPr="00E137A8" w:rsidRDefault="00E137A8" w:rsidP="005E30D9">
            <w:pPr>
              <w:pStyle w:val="Tabellenspiegelstrich"/>
            </w:pPr>
            <w:r>
              <w:rPr>
                <w:rStyle w:val="wpaicg-chat-message"/>
              </w:rPr>
              <w:t xml:space="preserve">kommunizieren fachgerecht mit Kundinnen und </w:t>
            </w:r>
            <w:r w:rsidR="00AC791A" w:rsidRPr="00E137A8">
              <w:rPr>
                <w:rStyle w:val="wpaicg-chat-message"/>
              </w:rPr>
              <w:t>Kunden, um ihnen die durchgeführten Arbeiten zu erklären und gegebenenf</w:t>
            </w:r>
            <w:r w:rsidR="00B81340">
              <w:rPr>
                <w:rStyle w:val="wpaicg-chat-message"/>
              </w:rPr>
              <w:t>alls Empfehlungen auszusprechen</w:t>
            </w:r>
          </w:p>
          <w:p w14:paraId="24DE3974" w14:textId="3BAA44A3" w:rsidR="00AC791A" w:rsidRDefault="00E137A8" w:rsidP="005E30D9">
            <w:pPr>
              <w:pStyle w:val="Tabellenspiegelstrich"/>
              <w:rPr>
                <w:rStyle w:val="wpaicg-chat-message"/>
              </w:rPr>
            </w:pPr>
            <w:r>
              <w:rPr>
                <w:rStyle w:val="wpaicg-chat-message"/>
              </w:rPr>
              <w:t>arbeiten im Team mit Kolleginnen und</w:t>
            </w:r>
            <w:r w:rsidR="00AC791A" w:rsidRPr="00E137A8">
              <w:rPr>
                <w:rStyle w:val="wpaicg-chat-message"/>
              </w:rPr>
              <w:t xml:space="preserve"> Kollegen und anderen </w:t>
            </w:r>
            <w:r w:rsidR="00880E17">
              <w:rPr>
                <w:rStyle w:val="wpaicg-chat-message"/>
              </w:rPr>
              <w:t xml:space="preserve">Handwerkerinnen und </w:t>
            </w:r>
            <w:r w:rsidR="00B81340">
              <w:rPr>
                <w:rStyle w:val="wpaicg-chat-message"/>
              </w:rPr>
              <w:t>Handwerkern</w:t>
            </w:r>
          </w:p>
          <w:p w14:paraId="16F6D3CC" w14:textId="6D4D9736" w:rsidR="00137F8A" w:rsidRPr="00983E2C" w:rsidRDefault="004D5342" w:rsidP="00B05992">
            <w:pPr>
              <w:pStyle w:val="Tabellenspiegelstrich"/>
            </w:pPr>
            <w:r>
              <w:rPr>
                <w:rStyle w:val="wpaicg-chat-message"/>
              </w:rPr>
              <w:t>trainieren ihre Problemlösungsfähigkeit bei der zielgerichteten Bearbeitung unerwartet auftretender Probleme.</w:t>
            </w:r>
          </w:p>
        </w:tc>
        <w:tc>
          <w:tcPr>
            <w:tcW w:w="7285" w:type="dxa"/>
          </w:tcPr>
          <w:p w14:paraId="14EAF090" w14:textId="7597CA22" w:rsidR="005A07F3" w:rsidRPr="00983E2C" w:rsidRDefault="00C565DD" w:rsidP="00996979">
            <w:pPr>
              <w:pStyle w:val="Tabellenberschrift"/>
            </w:pPr>
            <w:r w:rsidRPr="00983E2C">
              <w:lastRenderedPageBreak/>
              <w:t>Konkretisierung der Inhalte:</w:t>
            </w:r>
          </w:p>
          <w:p w14:paraId="68A35508" w14:textId="50ECD8C9" w:rsidR="005A07F3" w:rsidRPr="00880E17" w:rsidRDefault="005C7AF8" w:rsidP="005E30D9">
            <w:pPr>
              <w:pStyle w:val="Tabellenspiegelstrich"/>
            </w:pPr>
            <w:r w:rsidRPr="00983E2C">
              <w:t xml:space="preserve">Abgasanlagen (Einteilung </w:t>
            </w:r>
            <w:r w:rsidR="00880E17">
              <w:t xml:space="preserve">nach </w:t>
            </w:r>
            <w:r w:rsidRPr="00880E17">
              <w:t>Bauarten</w:t>
            </w:r>
            <w:r w:rsidR="00880E17">
              <w:t xml:space="preserve"> und </w:t>
            </w:r>
            <w:r w:rsidRPr="00880E17">
              <w:t>Wirkungsweise</w:t>
            </w:r>
            <w:r w:rsidR="00880E17">
              <w:t>n</w:t>
            </w:r>
            <w:r w:rsidRPr="00880E17">
              <w:t>)</w:t>
            </w:r>
          </w:p>
          <w:p w14:paraId="71659742" w14:textId="77777777" w:rsidR="005A07F3" w:rsidRPr="00983E2C" w:rsidRDefault="005C7AF8" w:rsidP="005E30D9">
            <w:pPr>
              <w:pStyle w:val="Tabellenspiegelstrich"/>
            </w:pPr>
            <w:r w:rsidRPr="00983E2C">
              <w:t xml:space="preserve">KÜO </w:t>
            </w:r>
            <w:r w:rsidR="00C00485" w:rsidRPr="00983E2C">
              <w:t>Kehr-</w:t>
            </w:r>
            <w:r w:rsidRPr="00983E2C">
              <w:t>Überprüfungspflicht (Anzahl/Ausnahmen</w:t>
            </w:r>
            <w:r w:rsidR="00C00485" w:rsidRPr="00983E2C">
              <w:t>/Reinigungsverfahren</w:t>
            </w:r>
            <w:r w:rsidRPr="00983E2C">
              <w:t>)</w:t>
            </w:r>
          </w:p>
          <w:p w14:paraId="5F0912D0" w14:textId="2F969330" w:rsidR="00C00485" w:rsidRPr="00983E2C" w:rsidRDefault="001522D6" w:rsidP="005E30D9">
            <w:pPr>
              <w:pStyle w:val="Tabellenspiegelstrich"/>
            </w:pPr>
            <w:r w:rsidRPr="00983E2C">
              <w:t>Erkennung/</w:t>
            </w:r>
            <w:r w:rsidR="00C00485" w:rsidRPr="00983E2C">
              <w:t xml:space="preserve">Behandlung/Entsorgung </w:t>
            </w:r>
            <w:r w:rsidR="004D5342">
              <w:t xml:space="preserve">der </w:t>
            </w:r>
            <w:r w:rsidR="00C00485" w:rsidRPr="00983E2C">
              <w:t xml:space="preserve">Prozessrückstände und </w:t>
            </w:r>
            <w:r w:rsidR="004D5342">
              <w:t xml:space="preserve">der </w:t>
            </w:r>
            <w:r w:rsidR="00C00485" w:rsidRPr="00983E2C">
              <w:t>Gefahrstoffe</w:t>
            </w:r>
          </w:p>
          <w:p w14:paraId="4F6F6710" w14:textId="23793EB1" w:rsidR="00C00485" w:rsidRPr="00983E2C" w:rsidRDefault="00C00485" w:rsidP="005E30D9">
            <w:pPr>
              <w:pStyle w:val="Tabellenspiegelstrich"/>
            </w:pPr>
            <w:r w:rsidRPr="00983E2C">
              <w:t>UVV/PSA (Din 18160-5, DGUV, KÜO, ZIV Arbeitshilfen 202)</w:t>
            </w:r>
          </w:p>
          <w:p w14:paraId="1627F009" w14:textId="14470A8D" w:rsidR="00C00485" w:rsidRPr="00880E17" w:rsidRDefault="001522D6" w:rsidP="005E30D9">
            <w:pPr>
              <w:pStyle w:val="Tabellenspiegelstrich"/>
            </w:pPr>
            <w:r w:rsidRPr="00983E2C">
              <w:t>Arten der Wärme-</w:t>
            </w:r>
            <w:r w:rsidR="00880E17">
              <w:t xml:space="preserve"> und </w:t>
            </w:r>
            <w:r w:rsidRPr="00880E17">
              <w:t>Energie</w:t>
            </w:r>
            <w:r w:rsidR="004D5342">
              <w:t>erzeugungs</w:t>
            </w:r>
            <w:r w:rsidRPr="00880E17">
              <w:t>anlagen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055970D3" w:rsidR="005A07F3" w:rsidRPr="00983E2C" w:rsidRDefault="00C565DD" w:rsidP="00996979">
            <w:pPr>
              <w:pStyle w:val="Tabellenberschrift"/>
              <w:rPr>
                <w:b w:val="0"/>
              </w:rPr>
            </w:pPr>
            <w:r w:rsidRPr="00983E2C">
              <w:t>Didaktisch-methodische Anregungen:</w:t>
            </w:r>
            <w:r w:rsidR="007D12D6" w:rsidRPr="00EA3730">
              <w:t xml:space="preserve"> </w:t>
            </w:r>
            <w:r w:rsidR="007766A5" w:rsidRPr="00EA3730">
              <w:br/>
            </w:r>
            <w:r w:rsidR="007D12D6" w:rsidRPr="00983E2C">
              <w:rPr>
                <w:b w:val="0"/>
              </w:rPr>
              <w:t>(z. B. Möglichkeiten der Leistungsbewertung und Lernortkooperationen sowie Materialien und Medien)</w:t>
            </w:r>
            <w:r w:rsidR="00AB29F8" w:rsidRPr="00983E2C">
              <w:rPr>
                <w:b w:val="0"/>
              </w:rPr>
              <w:br/>
            </w:r>
            <w:bookmarkStart w:id="0" w:name="_GoBack"/>
            <w:bookmarkEnd w:id="0"/>
          </w:p>
          <w:p w14:paraId="579ECA1E" w14:textId="4F7AD0BE" w:rsidR="00AB29F8" w:rsidRPr="00983E2C" w:rsidRDefault="00AB29F8" w:rsidP="00B81340">
            <w:pPr>
              <w:pStyle w:val="Tabellenspiegelstrich"/>
            </w:pPr>
            <w:r w:rsidRPr="00983E2C">
              <w:t>Berufsspezifische Branchensoftware (Kehrbezirksverwaltungsprogramm)</w:t>
            </w:r>
          </w:p>
          <w:p w14:paraId="152273DC" w14:textId="54AEDA3E" w:rsidR="007766A5" w:rsidRPr="00983E2C" w:rsidRDefault="001522D6" w:rsidP="00B81340">
            <w:pPr>
              <w:pStyle w:val="Tabellenspiegelstrich"/>
            </w:pPr>
            <w:r w:rsidRPr="00983E2C">
              <w:t>Beispielhaus für LS 2.1 (Ansicht/Grundriss, Dachskizze, Belegungsplan, Foto/Infomaterial Feuerstätte</w:t>
            </w:r>
            <w:r w:rsidR="00AB29F8" w:rsidRPr="00983E2C">
              <w:t xml:space="preserve"> und Abgasanlage</w:t>
            </w:r>
            <w:r w:rsidR="000642F1" w:rsidRPr="00983E2C">
              <w:t xml:space="preserve"> (mit Mängelbild defekter Reinigungsverschluss</w:t>
            </w:r>
            <w:r w:rsidRPr="00983E2C">
              <w:t>)</w:t>
            </w:r>
            <w:r w:rsidR="004D5342">
              <w:t>)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1E68A47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45DBB13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B81340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B81340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B81340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774192F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B05D17">
      <w:rPr>
        <w:rFonts w:eastAsia="Calibri"/>
        <w:noProof/>
        <w:szCs w:val="20"/>
      </w:rPr>
      <w:t>17.06.2025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B05D17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5DBE"/>
    <w:multiLevelType w:val="hybridMultilevel"/>
    <w:tmpl w:val="C0DE8AD8"/>
    <w:lvl w:ilvl="0" w:tplc="5E184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42F1"/>
    <w:rsid w:val="000768A5"/>
    <w:rsid w:val="000C3E29"/>
    <w:rsid w:val="000E0BC6"/>
    <w:rsid w:val="00104100"/>
    <w:rsid w:val="0011516C"/>
    <w:rsid w:val="00137F8A"/>
    <w:rsid w:val="001522D6"/>
    <w:rsid w:val="00152A7C"/>
    <w:rsid w:val="0015710B"/>
    <w:rsid w:val="00172912"/>
    <w:rsid w:val="001A75FA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D5E2E"/>
    <w:rsid w:val="003F6F52"/>
    <w:rsid w:val="004238F3"/>
    <w:rsid w:val="00471901"/>
    <w:rsid w:val="00487227"/>
    <w:rsid w:val="00497790"/>
    <w:rsid w:val="004A2FF3"/>
    <w:rsid w:val="004C3E1A"/>
    <w:rsid w:val="004D5342"/>
    <w:rsid w:val="004E5203"/>
    <w:rsid w:val="004E5B03"/>
    <w:rsid w:val="004F4E0C"/>
    <w:rsid w:val="00551CB5"/>
    <w:rsid w:val="0057447B"/>
    <w:rsid w:val="00575835"/>
    <w:rsid w:val="00577560"/>
    <w:rsid w:val="00590CE9"/>
    <w:rsid w:val="005A07F3"/>
    <w:rsid w:val="005C7AF8"/>
    <w:rsid w:val="005D0EB5"/>
    <w:rsid w:val="005E30D9"/>
    <w:rsid w:val="006041EF"/>
    <w:rsid w:val="00626E19"/>
    <w:rsid w:val="00627E66"/>
    <w:rsid w:val="00630C91"/>
    <w:rsid w:val="0066766A"/>
    <w:rsid w:val="00672660"/>
    <w:rsid w:val="00694EA7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80E17"/>
    <w:rsid w:val="00895116"/>
    <w:rsid w:val="008C1DE3"/>
    <w:rsid w:val="008E5FFE"/>
    <w:rsid w:val="00921CBF"/>
    <w:rsid w:val="00925FDC"/>
    <w:rsid w:val="009360BD"/>
    <w:rsid w:val="00943FCA"/>
    <w:rsid w:val="0096461F"/>
    <w:rsid w:val="00983E2C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75662"/>
    <w:rsid w:val="00A8527D"/>
    <w:rsid w:val="00AA4CEA"/>
    <w:rsid w:val="00AB29F8"/>
    <w:rsid w:val="00AC791A"/>
    <w:rsid w:val="00B05992"/>
    <w:rsid w:val="00B05D17"/>
    <w:rsid w:val="00B221DF"/>
    <w:rsid w:val="00B6001F"/>
    <w:rsid w:val="00B719FA"/>
    <w:rsid w:val="00B81340"/>
    <w:rsid w:val="00B83D77"/>
    <w:rsid w:val="00BB381C"/>
    <w:rsid w:val="00BC370A"/>
    <w:rsid w:val="00BD39D4"/>
    <w:rsid w:val="00BD4591"/>
    <w:rsid w:val="00BE0DE9"/>
    <w:rsid w:val="00BE699F"/>
    <w:rsid w:val="00C00485"/>
    <w:rsid w:val="00C10E19"/>
    <w:rsid w:val="00C53F7E"/>
    <w:rsid w:val="00C55490"/>
    <w:rsid w:val="00C565DD"/>
    <w:rsid w:val="00C843C8"/>
    <w:rsid w:val="00C97909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07B6"/>
    <w:rsid w:val="00E064FD"/>
    <w:rsid w:val="00E137A8"/>
    <w:rsid w:val="00E33157"/>
    <w:rsid w:val="00E331A4"/>
    <w:rsid w:val="00EA3730"/>
    <w:rsid w:val="00EC591A"/>
    <w:rsid w:val="00EC6142"/>
    <w:rsid w:val="00EC6BEF"/>
    <w:rsid w:val="00EC7A36"/>
    <w:rsid w:val="00EE00CD"/>
    <w:rsid w:val="00EE0D14"/>
    <w:rsid w:val="00F223DD"/>
    <w:rsid w:val="00F26D2A"/>
    <w:rsid w:val="00F64C99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B81340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wpaicg-chat-message">
    <w:name w:val="wpaicg-chat-message"/>
    <w:basedOn w:val="Absatz-Standardschriftart"/>
    <w:rsid w:val="00AC791A"/>
  </w:style>
  <w:style w:type="character" w:customStyle="1" w:styleId="LSblau">
    <w:name w:val="LS blau"/>
    <w:uiPriority w:val="1"/>
    <w:rsid w:val="00B81340"/>
    <w:rPr>
      <w:bCs/>
      <w:color w:val="007EC5"/>
    </w:rPr>
  </w:style>
  <w:style w:type="character" w:customStyle="1" w:styleId="LSgrn">
    <w:name w:val="LS grün"/>
    <w:uiPriority w:val="1"/>
    <w:rsid w:val="00B81340"/>
    <w:rPr>
      <w:bCs/>
      <w:color w:val="4CB848"/>
    </w:rPr>
  </w:style>
  <w:style w:type="character" w:customStyle="1" w:styleId="LSorange">
    <w:name w:val="LS orange"/>
    <w:uiPriority w:val="1"/>
    <w:rsid w:val="00B8134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19FE-6DC5-425E-8B61-D1CCFF62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Hoffmann, Vera</cp:lastModifiedBy>
  <cp:revision>3</cp:revision>
  <dcterms:created xsi:type="dcterms:W3CDTF">2025-06-23T06:50:00Z</dcterms:created>
  <dcterms:modified xsi:type="dcterms:W3CDTF">2025-06-23T06:54:00Z</dcterms:modified>
</cp:coreProperties>
</file>