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171BD" w14:textId="77777777" w:rsidR="00631EAB" w:rsidRPr="00D05FA3" w:rsidRDefault="00631EAB" w:rsidP="00D05FA3">
      <w:pPr>
        <w:spacing w:after="0" w:line="240" w:lineRule="auto"/>
        <w:rPr>
          <w:rFonts w:ascii="Arial" w:eastAsia="Calibri" w:hAnsi="Arial" w:cs="Arial"/>
          <w:sz w:val="24"/>
          <w:szCs w:val="24"/>
        </w:rPr>
      </w:pPr>
    </w:p>
    <w:p w14:paraId="1445220C" w14:textId="77777777" w:rsidR="00373BE4" w:rsidRPr="00D05FA3" w:rsidRDefault="00373BE4" w:rsidP="00D05FA3">
      <w:pPr>
        <w:spacing w:after="0" w:line="240" w:lineRule="auto"/>
        <w:rPr>
          <w:rFonts w:ascii="Arial" w:eastAsia="Calibri" w:hAnsi="Arial" w:cs="Arial"/>
          <w:sz w:val="24"/>
          <w:szCs w:val="24"/>
        </w:rPr>
      </w:pPr>
    </w:p>
    <w:tbl>
      <w:tblPr>
        <w:tblW w:w="93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28"/>
        <w:gridCol w:w="1994"/>
      </w:tblGrid>
      <w:tr w:rsidR="00631EAB" w:rsidRPr="00631EAB" w14:paraId="4B54ED38" w14:textId="77777777" w:rsidTr="0098404E">
        <w:tc>
          <w:tcPr>
            <w:tcW w:w="7607" w:type="dxa"/>
            <w:tcBorders>
              <w:top w:val="single" w:sz="4" w:space="0" w:color="auto"/>
              <w:left w:val="single" w:sz="4" w:space="0" w:color="auto"/>
              <w:bottom w:val="single" w:sz="4" w:space="0" w:color="auto"/>
              <w:right w:val="nil"/>
            </w:tcBorders>
            <w:shd w:val="clear" w:color="auto" w:fill="D9D9D9"/>
            <w:vAlign w:val="center"/>
            <w:hideMark/>
          </w:tcPr>
          <w:p w14:paraId="3B37CFAA" w14:textId="77777777" w:rsidR="00631EAB" w:rsidRPr="00631EAB" w:rsidRDefault="00631EAB" w:rsidP="00555C0F">
            <w:pPr>
              <w:spacing w:before="120" w:after="120"/>
              <w:jc w:val="center"/>
              <w:rPr>
                <w:rFonts w:ascii="Arial" w:hAnsi="Arial" w:cs="Arial"/>
                <w:b/>
              </w:rPr>
            </w:pPr>
            <w:r w:rsidRPr="00631EAB">
              <w:rPr>
                <w:rFonts w:ascii="Arial" w:hAnsi="Arial" w:cs="Arial"/>
                <w:b/>
                <w:sz w:val="32"/>
              </w:rPr>
              <w:t>Sprach</w:t>
            </w:r>
            <w:r w:rsidR="00555C0F">
              <w:rPr>
                <w:rFonts w:ascii="Arial" w:hAnsi="Arial" w:cs="Arial"/>
                <w:b/>
                <w:sz w:val="32"/>
              </w:rPr>
              <w:t>lernvoraussetzung</w:t>
            </w:r>
            <w:r w:rsidRPr="00631EAB">
              <w:rPr>
                <w:rFonts w:ascii="Arial" w:hAnsi="Arial" w:cs="Arial"/>
                <w:b/>
                <w:sz w:val="32"/>
              </w:rPr>
              <w:t xml:space="preserve"> und Sprachbegleitung</w:t>
            </w:r>
          </w:p>
        </w:tc>
        <w:tc>
          <w:tcPr>
            <w:tcW w:w="1715" w:type="dxa"/>
            <w:tcBorders>
              <w:top w:val="single" w:sz="4" w:space="0" w:color="auto"/>
              <w:left w:val="nil"/>
              <w:bottom w:val="single" w:sz="4" w:space="0" w:color="auto"/>
              <w:right w:val="single" w:sz="4" w:space="0" w:color="auto"/>
            </w:tcBorders>
            <w:shd w:val="clear" w:color="auto" w:fill="D9D9D9"/>
            <w:vAlign w:val="center"/>
            <w:hideMark/>
          </w:tcPr>
          <w:p w14:paraId="672681F8" w14:textId="77777777" w:rsidR="00631EAB" w:rsidRPr="00631EAB" w:rsidRDefault="00631EAB" w:rsidP="0098404E">
            <w:pPr>
              <w:spacing w:before="120" w:after="120"/>
              <w:jc w:val="right"/>
              <w:rPr>
                <w:rFonts w:ascii="Arial" w:hAnsi="Arial" w:cs="Arial"/>
                <w:b/>
              </w:rPr>
            </w:pPr>
            <w:r w:rsidRPr="00631EAB">
              <w:rPr>
                <w:rFonts w:ascii="Arial" w:hAnsi="Arial" w:cs="Arial"/>
                <w:b/>
                <w:noProof/>
                <w:lang w:eastAsia="de-DE"/>
              </w:rPr>
              <w:drawing>
                <wp:inline distT="0" distB="0" distL="0" distR="0" wp14:anchorId="24D51663" wp14:editId="1DC89BF9">
                  <wp:extent cx="1129613" cy="454301"/>
                  <wp:effectExtent l="0" t="0" r="0" b="3175"/>
                  <wp:docPr id="3" name="Grafik 3" descr="BildÜberschrif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BildÜberschrift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4656" cy="456329"/>
                          </a:xfrm>
                          <a:prstGeom prst="rect">
                            <a:avLst/>
                          </a:prstGeom>
                          <a:noFill/>
                          <a:ln>
                            <a:noFill/>
                          </a:ln>
                        </pic:spPr>
                      </pic:pic>
                    </a:graphicData>
                  </a:graphic>
                </wp:inline>
              </w:drawing>
            </w:r>
          </w:p>
        </w:tc>
      </w:tr>
    </w:tbl>
    <w:p w14:paraId="141D6D4A" w14:textId="77777777" w:rsidR="00631EAB" w:rsidRPr="006610DA" w:rsidRDefault="00631EAB" w:rsidP="00631EAB">
      <w:pPr>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04"/>
      </w:tblGrid>
      <w:tr w:rsidR="00631EAB" w:rsidRPr="006610DA" w14:paraId="038A1357" w14:textId="77777777" w:rsidTr="00631EAB">
        <w:trPr>
          <w:trHeight w:val="680"/>
        </w:trPr>
        <w:tc>
          <w:tcPr>
            <w:tcW w:w="251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7F67198" w14:textId="77777777" w:rsidR="00631EAB" w:rsidRPr="006610DA" w:rsidRDefault="00631EAB" w:rsidP="00631EAB">
            <w:pPr>
              <w:spacing w:after="0"/>
              <w:rPr>
                <w:rFonts w:ascii="Arial" w:hAnsi="Arial" w:cs="Arial"/>
                <w:b/>
                <w:sz w:val="24"/>
                <w:szCs w:val="24"/>
              </w:rPr>
            </w:pPr>
            <w:r w:rsidRPr="006610DA">
              <w:rPr>
                <w:rFonts w:ascii="Arial" w:hAnsi="Arial" w:cs="Arial"/>
                <w:b/>
                <w:sz w:val="24"/>
                <w:szCs w:val="24"/>
              </w:rPr>
              <w:t xml:space="preserve">Diagnostischer Schwerpunkt </w:t>
            </w:r>
          </w:p>
        </w:tc>
        <w:tc>
          <w:tcPr>
            <w:tcW w:w="68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70B985" w14:textId="7CC6496C" w:rsidR="00631EAB" w:rsidRPr="006610DA" w:rsidRDefault="00631EAB" w:rsidP="00102C50">
            <w:pPr>
              <w:spacing w:before="120" w:after="120"/>
              <w:rPr>
                <w:rFonts w:ascii="Arial" w:hAnsi="Arial" w:cs="Arial"/>
                <w:sz w:val="24"/>
                <w:szCs w:val="24"/>
              </w:rPr>
            </w:pPr>
            <w:r w:rsidRPr="006610DA">
              <w:rPr>
                <w:rFonts w:ascii="Arial" w:hAnsi="Arial" w:cs="Arial"/>
                <w:b/>
                <w:sz w:val="24"/>
                <w:szCs w:val="24"/>
              </w:rPr>
              <w:t>Bildungss</w:t>
            </w:r>
            <w:r w:rsidR="00102C50">
              <w:rPr>
                <w:rFonts w:ascii="Arial" w:hAnsi="Arial" w:cs="Arial"/>
                <w:b/>
                <w:sz w:val="24"/>
                <w:szCs w:val="24"/>
              </w:rPr>
              <w:t>prachliche Strukturen verstehen</w:t>
            </w:r>
          </w:p>
        </w:tc>
      </w:tr>
      <w:tr w:rsidR="00631EAB" w:rsidRPr="006610DA" w14:paraId="57C36EDF" w14:textId="77777777" w:rsidTr="0098404E">
        <w:tc>
          <w:tcPr>
            <w:tcW w:w="251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31492EC" w14:textId="77777777" w:rsidR="00631EAB" w:rsidRPr="006610DA" w:rsidRDefault="00631EAB" w:rsidP="0098404E">
            <w:pPr>
              <w:spacing w:after="0"/>
              <w:rPr>
                <w:rFonts w:ascii="Arial" w:hAnsi="Arial" w:cs="Arial"/>
                <w:b/>
                <w:sz w:val="24"/>
                <w:szCs w:val="24"/>
              </w:rPr>
            </w:pPr>
            <w:r w:rsidRPr="006610DA">
              <w:rPr>
                <w:rFonts w:ascii="Arial" w:hAnsi="Arial" w:cs="Arial"/>
                <w:b/>
                <w:sz w:val="24"/>
                <w:szCs w:val="24"/>
              </w:rPr>
              <w:t>Lehrplanbezüge</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275548EB" w14:textId="09D92FB6" w:rsidR="00631EAB" w:rsidRPr="006610DA" w:rsidRDefault="00A9333B" w:rsidP="0098404E">
            <w:pPr>
              <w:shd w:val="clear" w:color="auto" w:fill="FFFFFF"/>
              <w:spacing w:before="120" w:after="120"/>
              <w:rPr>
                <w:rFonts w:ascii="Arial" w:hAnsi="Arial" w:cs="Arial"/>
                <w:sz w:val="24"/>
                <w:szCs w:val="24"/>
              </w:rPr>
            </w:pPr>
            <w:r>
              <w:rPr>
                <w:rFonts w:ascii="Arial" w:hAnsi="Arial" w:cs="Arial"/>
                <w:sz w:val="24"/>
                <w:szCs w:val="24"/>
              </w:rPr>
              <w:t>Die Schülerinnen und Schüler</w:t>
            </w:r>
          </w:p>
          <w:p w14:paraId="0DDB2967" w14:textId="77777777" w:rsidR="00857E3F" w:rsidRDefault="003B4D8B" w:rsidP="00A9333B">
            <w:pPr>
              <w:numPr>
                <w:ilvl w:val="0"/>
                <w:numId w:val="32"/>
              </w:numPr>
              <w:shd w:val="clear" w:color="auto" w:fill="FFFFFF"/>
              <w:spacing w:before="120" w:after="120" w:line="276" w:lineRule="auto"/>
              <w:contextualSpacing/>
              <w:rPr>
                <w:rFonts w:ascii="Arial" w:hAnsi="Arial" w:cs="Arial"/>
                <w:sz w:val="24"/>
                <w:szCs w:val="24"/>
              </w:rPr>
            </w:pPr>
            <w:r>
              <w:rPr>
                <w:rFonts w:ascii="Arial" w:hAnsi="Arial" w:cs="Arial"/>
                <w:sz w:val="24"/>
                <w:szCs w:val="24"/>
              </w:rPr>
              <w:t>erweitern ihren Wortschatz in der Fach- und Bildungssprache.</w:t>
            </w:r>
          </w:p>
          <w:p w14:paraId="2BD01994" w14:textId="77777777" w:rsidR="003B4D8B" w:rsidRDefault="003B4D8B" w:rsidP="00A9333B">
            <w:pPr>
              <w:numPr>
                <w:ilvl w:val="0"/>
                <w:numId w:val="32"/>
              </w:numPr>
              <w:shd w:val="clear" w:color="auto" w:fill="FFFFFF"/>
              <w:spacing w:before="120" w:after="120" w:line="276" w:lineRule="auto"/>
              <w:contextualSpacing/>
              <w:rPr>
                <w:rFonts w:ascii="Arial" w:hAnsi="Arial" w:cs="Arial"/>
                <w:sz w:val="24"/>
                <w:szCs w:val="24"/>
              </w:rPr>
            </w:pPr>
            <w:r>
              <w:rPr>
                <w:rFonts w:ascii="Arial" w:hAnsi="Arial" w:cs="Arial"/>
                <w:sz w:val="24"/>
                <w:szCs w:val="24"/>
              </w:rPr>
              <w:t>entschlüsseln die Fachsprache auf Wortebene.</w:t>
            </w:r>
          </w:p>
          <w:p w14:paraId="69720F57" w14:textId="77777777" w:rsidR="003B4D8B" w:rsidRPr="00FA7A21" w:rsidRDefault="003B4D8B" w:rsidP="00A9333B">
            <w:pPr>
              <w:numPr>
                <w:ilvl w:val="0"/>
                <w:numId w:val="32"/>
              </w:numPr>
              <w:shd w:val="clear" w:color="auto" w:fill="FFFFFF"/>
              <w:spacing w:before="120" w:after="120" w:line="276" w:lineRule="auto"/>
              <w:contextualSpacing/>
              <w:rPr>
                <w:rFonts w:ascii="Arial" w:hAnsi="Arial" w:cs="Arial"/>
                <w:sz w:val="24"/>
                <w:szCs w:val="24"/>
              </w:rPr>
            </w:pPr>
            <w:r>
              <w:rPr>
                <w:rFonts w:ascii="Arial" w:hAnsi="Arial" w:cs="Arial"/>
                <w:sz w:val="24"/>
                <w:szCs w:val="24"/>
              </w:rPr>
              <w:t>entschlüsseln selbstständig die Fachsprache in beruflichen Texten auf Satz- und Textebene.</w:t>
            </w:r>
          </w:p>
        </w:tc>
      </w:tr>
    </w:tbl>
    <w:p w14:paraId="7F813AEC" w14:textId="77777777" w:rsidR="00631EAB" w:rsidRPr="006610DA" w:rsidRDefault="00631EAB" w:rsidP="00631EAB">
      <w:pPr>
        <w:spacing w:after="0"/>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04"/>
      </w:tblGrid>
      <w:tr w:rsidR="00631EAB" w:rsidRPr="006610DA" w14:paraId="4E05EA39" w14:textId="77777777" w:rsidTr="004325DA">
        <w:tc>
          <w:tcPr>
            <w:tcW w:w="251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BBE6EBE" w14:textId="77777777" w:rsidR="00631EAB" w:rsidRPr="006610DA" w:rsidRDefault="00631EAB" w:rsidP="0098404E">
            <w:pPr>
              <w:spacing w:after="0"/>
              <w:rPr>
                <w:rFonts w:ascii="Arial" w:hAnsi="Arial" w:cs="Arial"/>
                <w:b/>
                <w:sz w:val="24"/>
                <w:szCs w:val="24"/>
              </w:rPr>
            </w:pPr>
            <w:r w:rsidRPr="006610DA">
              <w:rPr>
                <w:rFonts w:ascii="Arial" w:hAnsi="Arial" w:cs="Arial"/>
                <w:b/>
                <w:sz w:val="24"/>
                <w:szCs w:val="24"/>
              </w:rPr>
              <w:t>Materialien</w:t>
            </w:r>
          </w:p>
        </w:tc>
        <w:tc>
          <w:tcPr>
            <w:tcW w:w="6804" w:type="dxa"/>
            <w:tcBorders>
              <w:top w:val="single" w:sz="4" w:space="0" w:color="auto"/>
              <w:left w:val="single" w:sz="4" w:space="0" w:color="auto"/>
              <w:bottom w:val="single" w:sz="4" w:space="0" w:color="auto"/>
              <w:right w:val="single" w:sz="4" w:space="0" w:color="auto"/>
            </w:tcBorders>
            <w:hideMark/>
          </w:tcPr>
          <w:p w14:paraId="73AB1E00" w14:textId="77777777" w:rsidR="006610DA" w:rsidRPr="006610DA" w:rsidRDefault="006610DA" w:rsidP="006610DA">
            <w:pPr>
              <w:spacing w:before="120" w:after="120"/>
              <w:rPr>
                <w:rFonts w:ascii="Arial" w:hAnsi="Arial" w:cs="Arial"/>
                <w:sz w:val="24"/>
                <w:szCs w:val="24"/>
              </w:rPr>
            </w:pPr>
            <w:r w:rsidRPr="006610DA">
              <w:rPr>
                <w:rFonts w:ascii="Arial" w:hAnsi="Arial" w:cs="Arial"/>
                <w:sz w:val="24"/>
                <w:szCs w:val="24"/>
              </w:rPr>
              <w:t>M 1 (</w:t>
            </w:r>
            <w:proofErr w:type="spellStart"/>
            <w:r w:rsidRPr="006610DA">
              <w:rPr>
                <w:rFonts w:ascii="Arial" w:hAnsi="Arial" w:cs="Arial"/>
                <w:sz w:val="24"/>
                <w:szCs w:val="24"/>
              </w:rPr>
              <w:t>Transkripte</w:t>
            </w:r>
            <w:proofErr w:type="spellEnd"/>
            <w:r w:rsidRPr="006610DA">
              <w:rPr>
                <w:rFonts w:ascii="Arial" w:hAnsi="Arial" w:cs="Arial"/>
                <w:sz w:val="24"/>
                <w:szCs w:val="24"/>
              </w:rPr>
              <w:t>)</w:t>
            </w:r>
          </w:p>
          <w:p w14:paraId="06AAE1EF" w14:textId="77777777" w:rsidR="006610DA" w:rsidRPr="006610DA" w:rsidRDefault="006610DA" w:rsidP="006610DA">
            <w:pPr>
              <w:spacing w:before="120" w:after="120"/>
              <w:rPr>
                <w:rFonts w:ascii="Arial" w:hAnsi="Arial" w:cs="Arial"/>
                <w:sz w:val="24"/>
                <w:szCs w:val="24"/>
              </w:rPr>
            </w:pPr>
            <w:r w:rsidRPr="006610DA">
              <w:rPr>
                <w:rFonts w:ascii="Arial" w:hAnsi="Arial" w:cs="Arial"/>
                <w:sz w:val="24"/>
                <w:szCs w:val="24"/>
              </w:rPr>
              <w:t>M 2 (Bewertun</w:t>
            </w:r>
            <w:r w:rsidR="0086097C">
              <w:rPr>
                <w:rFonts w:ascii="Arial" w:hAnsi="Arial" w:cs="Arial"/>
                <w:sz w:val="24"/>
                <w:szCs w:val="24"/>
              </w:rPr>
              <w:t>g</w:t>
            </w:r>
            <w:r w:rsidRPr="006610DA">
              <w:rPr>
                <w:rFonts w:ascii="Arial" w:hAnsi="Arial" w:cs="Arial"/>
                <w:sz w:val="24"/>
                <w:szCs w:val="24"/>
              </w:rPr>
              <w:t>sraster)</w:t>
            </w:r>
          </w:p>
          <w:p w14:paraId="64AA5215" w14:textId="77777777" w:rsidR="006610DA" w:rsidRPr="006610DA" w:rsidRDefault="006610DA" w:rsidP="006610DA">
            <w:pPr>
              <w:spacing w:before="120" w:after="120"/>
              <w:ind w:left="601" w:hanging="601"/>
              <w:rPr>
                <w:rFonts w:ascii="Arial" w:hAnsi="Arial" w:cs="Arial"/>
                <w:sz w:val="24"/>
                <w:szCs w:val="24"/>
              </w:rPr>
            </w:pPr>
            <w:r w:rsidRPr="006610DA">
              <w:rPr>
                <w:rFonts w:ascii="Arial" w:hAnsi="Arial" w:cs="Arial"/>
                <w:sz w:val="24"/>
                <w:szCs w:val="24"/>
              </w:rPr>
              <w:t xml:space="preserve">M </w:t>
            </w:r>
            <w:r w:rsidR="0086097C">
              <w:rPr>
                <w:rFonts w:ascii="Arial" w:hAnsi="Arial" w:cs="Arial"/>
                <w:sz w:val="24"/>
                <w:szCs w:val="24"/>
              </w:rPr>
              <w:t>3</w:t>
            </w:r>
            <w:r w:rsidRPr="006610DA">
              <w:rPr>
                <w:rFonts w:ascii="Arial" w:hAnsi="Arial" w:cs="Arial"/>
                <w:sz w:val="24"/>
                <w:szCs w:val="24"/>
              </w:rPr>
              <w:t xml:space="preserve"> (</w:t>
            </w:r>
            <w:r w:rsidR="00E9281A">
              <w:rPr>
                <w:rFonts w:ascii="Arial" w:hAnsi="Arial" w:cs="Arial"/>
                <w:sz w:val="24"/>
                <w:szCs w:val="24"/>
              </w:rPr>
              <w:t>G</w:t>
            </w:r>
            <w:r w:rsidR="000349D5">
              <w:rPr>
                <w:rFonts w:ascii="Arial" w:hAnsi="Arial" w:cs="Arial"/>
                <w:sz w:val="24"/>
                <w:szCs w:val="24"/>
              </w:rPr>
              <w:t>estufte Hilfen</w:t>
            </w:r>
            <w:r w:rsidRPr="006610DA">
              <w:rPr>
                <w:rFonts w:ascii="Arial" w:hAnsi="Arial" w:cs="Arial"/>
                <w:sz w:val="24"/>
                <w:szCs w:val="24"/>
              </w:rPr>
              <w:t>)</w:t>
            </w:r>
          </w:p>
          <w:p w14:paraId="751BDBAC" w14:textId="77777777" w:rsidR="00631EAB" w:rsidRDefault="006610DA" w:rsidP="0098404E">
            <w:pPr>
              <w:spacing w:before="120" w:after="120"/>
              <w:ind w:left="601" w:hanging="601"/>
              <w:rPr>
                <w:rFonts w:ascii="Arial" w:hAnsi="Arial" w:cs="Arial"/>
                <w:sz w:val="24"/>
                <w:szCs w:val="24"/>
              </w:rPr>
            </w:pPr>
            <w:r w:rsidRPr="006610DA">
              <w:rPr>
                <w:rFonts w:ascii="Arial" w:hAnsi="Arial" w:cs="Arial"/>
                <w:sz w:val="24"/>
                <w:szCs w:val="24"/>
              </w:rPr>
              <w:t>Hörspiel (Manfred Kaiser)</w:t>
            </w:r>
            <w:r w:rsidR="00631EAB" w:rsidRPr="006610DA">
              <w:rPr>
                <w:rFonts w:ascii="Arial" w:hAnsi="Arial" w:cs="Arial"/>
                <w:sz w:val="24"/>
                <w:szCs w:val="24"/>
              </w:rPr>
              <w:t xml:space="preserve"> in URL: </w:t>
            </w:r>
            <w:hyperlink r:id="rId9" w:history="1">
              <w:r w:rsidR="006B7DAB" w:rsidRPr="003F3F30">
                <w:rPr>
                  <w:rStyle w:val="Hyperlink"/>
                  <w:rFonts w:ascii="Arial" w:hAnsi="Arial" w:cs="Arial"/>
                  <w:sz w:val="24"/>
                  <w:szCs w:val="24"/>
                </w:rPr>
                <w:t>http://www.berufssprache-deutsch.bayern.de/fileadmin/user_upload/BSD/Uploads/BSD_Lernvoraussetzungen/Bildungssprache_Manfred_Kaiser.mp3</w:t>
              </w:r>
            </w:hyperlink>
          </w:p>
          <w:p w14:paraId="48C752D7" w14:textId="77777777" w:rsidR="006610DA" w:rsidRDefault="006610DA" w:rsidP="006610DA">
            <w:pPr>
              <w:spacing w:before="120" w:after="120"/>
              <w:ind w:left="601" w:hanging="601"/>
              <w:rPr>
                <w:rFonts w:ascii="Arial" w:hAnsi="Arial" w:cs="Arial"/>
                <w:sz w:val="24"/>
                <w:szCs w:val="24"/>
              </w:rPr>
            </w:pPr>
            <w:r w:rsidRPr="006610DA">
              <w:rPr>
                <w:rFonts w:ascii="Arial" w:hAnsi="Arial" w:cs="Arial"/>
                <w:sz w:val="24"/>
                <w:szCs w:val="24"/>
              </w:rPr>
              <w:t xml:space="preserve">Hörspiel (Martina </w:t>
            </w:r>
            <w:proofErr w:type="spellStart"/>
            <w:r w:rsidRPr="006610DA">
              <w:rPr>
                <w:rFonts w:ascii="Arial" w:hAnsi="Arial" w:cs="Arial"/>
                <w:sz w:val="24"/>
                <w:szCs w:val="24"/>
              </w:rPr>
              <w:t>Hofmeier</w:t>
            </w:r>
            <w:proofErr w:type="spellEnd"/>
            <w:r w:rsidRPr="006610DA">
              <w:rPr>
                <w:rFonts w:ascii="Arial" w:hAnsi="Arial" w:cs="Arial"/>
                <w:sz w:val="24"/>
                <w:szCs w:val="24"/>
              </w:rPr>
              <w:t xml:space="preserve">) in URL: </w:t>
            </w:r>
            <w:hyperlink r:id="rId10" w:history="1">
              <w:r w:rsidR="006B7DAB" w:rsidRPr="003F3F30">
                <w:rPr>
                  <w:rStyle w:val="Hyperlink"/>
                  <w:rFonts w:ascii="Arial" w:hAnsi="Arial" w:cs="Arial"/>
                  <w:sz w:val="24"/>
                  <w:szCs w:val="24"/>
                </w:rPr>
                <w:t>http://www.berufssprache-deutsch.bayern.de/fileadmin/user_upload/BSD/Uploads/BSD_Lernvoraussetzungen/Bildungssprache_Martina_Hofmeier.mp3</w:t>
              </w:r>
            </w:hyperlink>
          </w:p>
          <w:p w14:paraId="21C1D79A" w14:textId="77777777" w:rsidR="006B7DAB" w:rsidRDefault="006610DA" w:rsidP="006B7DAB">
            <w:pPr>
              <w:spacing w:before="120" w:after="120"/>
              <w:ind w:left="601" w:hanging="601"/>
              <w:rPr>
                <w:rFonts w:ascii="Arial" w:hAnsi="Arial" w:cs="Arial"/>
                <w:sz w:val="24"/>
                <w:szCs w:val="24"/>
              </w:rPr>
            </w:pPr>
            <w:r w:rsidRPr="006610DA">
              <w:rPr>
                <w:rFonts w:ascii="Arial" w:hAnsi="Arial" w:cs="Arial"/>
                <w:sz w:val="24"/>
                <w:szCs w:val="24"/>
              </w:rPr>
              <w:t xml:space="preserve">Hörspiel (Bernd Schuster) in URL: </w:t>
            </w:r>
            <w:hyperlink r:id="rId11" w:history="1">
              <w:r w:rsidR="006B7DAB" w:rsidRPr="003F3F30">
                <w:rPr>
                  <w:rStyle w:val="Hyperlink"/>
                  <w:rFonts w:ascii="Arial" w:hAnsi="Arial" w:cs="Arial"/>
                  <w:sz w:val="24"/>
                  <w:szCs w:val="24"/>
                </w:rPr>
                <w:t>http://www.berufssprache-deutsch.bayern.de/fileadmin/user_upload/BSD/Uploads/BSD_Lernvoraussetzungen/Bildungssprache_Bernd_Schuster.mp3</w:t>
              </w:r>
            </w:hyperlink>
          </w:p>
          <w:p w14:paraId="2478EC17" w14:textId="77777777" w:rsidR="006B7DAB" w:rsidRPr="005228F7" w:rsidRDefault="006610DA" w:rsidP="006B7DAB">
            <w:pPr>
              <w:spacing w:before="120" w:after="120"/>
              <w:ind w:left="601" w:hanging="601"/>
              <w:rPr>
                <w:rFonts w:ascii="Arial" w:hAnsi="Arial" w:cs="Arial"/>
                <w:sz w:val="24"/>
                <w:szCs w:val="24"/>
              </w:rPr>
            </w:pPr>
            <w:r w:rsidRPr="006610DA">
              <w:rPr>
                <w:rFonts w:ascii="Arial" w:hAnsi="Arial" w:cs="Arial"/>
                <w:sz w:val="24"/>
                <w:szCs w:val="24"/>
              </w:rPr>
              <w:t xml:space="preserve">Hörspiel (Sabrina </w:t>
            </w:r>
            <w:proofErr w:type="spellStart"/>
            <w:r w:rsidRPr="006610DA">
              <w:rPr>
                <w:rFonts w:ascii="Arial" w:hAnsi="Arial" w:cs="Arial"/>
                <w:sz w:val="24"/>
                <w:szCs w:val="24"/>
              </w:rPr>
              <w:t>Würflein</w:t>
            </w:r>
            <w:proofErr w:type="spellEnd"/>
            <w:r w:rsidRPr="006610DA">
              <w:rPr>
                <w:rFonts w:ascii="Arial" w:hAnsi="Arial" w:cs="Arial"/>
                <w:sz w:val="24"/>
                <w:szCs w:val="24"/>
              </w:rPr>
              <w:t xml:space="preserve">) in URL: </w:t>
            </w:r>
            <w:hyperlink r:id="rId12" w:history="1">
              <w:r w:rsidR="006B7DAB" w:rsidRPr="003F3F30">
                <w:rPr>
                  <w:rStyle w:val="Hyperlink"/>
                  <w:rFonts w:ascii="Arial" w:hAnsi="Arial" w:cs="Arial"/>
                  <w:sz w:val="24"/>
                  <w:szCs w:val="24"/>
                </w:rPr>
                <w:t>http://www.berufssprache-deutsch.bayern.de/fileadmin/user_upload/BSD/Uploads/BSD_Lernvoraussetzungen/Bildungssprache_Sabrina_Wuerflein.mp3</w:t>
              </w:r>
            </w:hyperlink>
          </w:p>
        </w:tc>
      </w:tr>
    </w:tbl>
    <w:p w14:paraId="53F76B91" w14:textId="77777777" w:rsidR="007621BE" w:rsidRDefault="007621BE" w:rsidP="00631EAB">
      <w:pPr>
        <w:spacing w:after="0"/>
        <w:rPr>
          <w:rFonts w:ascii="Arial" w:hAnsi="Arial" w:cs="Arial"/>
          <w:sz w:val="24"/>
          <w:szCs w:val="24"/>
        </w:rPr>
      </w:pPr>
    </w:p>
    <w:p w14:paraId="55E671DE" w14:textId="77777777" w:rsidR="007621BE" w:rsidRDefault="007621BE">
      <w:pPr>
        <w:rPr>
          <w:rFonts w:ascii="Arial" w:hAnsi="Arial" w:cs="Arial"/>
          <w:sz w:val="24"/>
          <w:szCs w:val="24"/>
        </w:rPr>
      </w:pPr>
      <w:r>
        <w:rPr>
          <w:rFonts w:ascii="Arial" w:hAnsi="Arial" w:cs="Arial"/>
          <w:sz w:val="24"/>
          <w:szCs w:val="24"/>
        </w:rPr>
        <w:br w:type="page"/>
      </w:r>
    </w:p>
    <w:p w14:paraId="04AB2379" w14:textId="77777777" w:rsidR="007621BE" w:rsidRDefault="002003EE" w:rsidP="009B4992">
      <w:pPr>
        <w:spacing w:after="0"/>
        <w:ind w:left="1410" w:hanging="1410"/>
        <w:rPr>
          <w:rFonts w:ascii="Arial" w:hAnsi="Arial" w:cs="Arial"/>
          <w:color w:val="808080" w:themeColor="background1" w:themeShade="80"/>
          <w:sz w:val="24"/>
          <w:szCs w:val="24"/>
        </w:rPr>
      </w:pPr>
      <w:r w:rsidRPr="000C5195">
        <w:rPr>
          <w:rFonts w:ascii="Arial" w:hAnsi="Arial" w:cs="Arial"/>
          <w:b/>
          <w:color w:val="808080" w:themeColor="background1" w:themeShade="80"/>
          <w:sz w:val="24"/>
          <w:szCs w:val="24"/>
        </w:rPr>
        <w:lastRenderedPageBreak/>
        <w:t>Hinweise</w:t>
      </w:r>
      <w:r w:rsidR="007621BE">
        <w:rPr>
          <w:rFonts w:ascii="Arial" w:hAnsi="Arial" w:cs="Arial"/>
          <w:b/>
          <w:color w:val="808080" w:themeColor="background1" w:themeShade="80"/>
          <w:sz w:val="24"/>
          <w:szCs w:val="24"/>
        </w:rPr>
        <w:t xml:space="preserve"> für die Lehrkraft</w:t>
      </w:r>
      <w:r w:rsidRPr="000C5195">
        <w:rPr>
          <w:rFonts w:ascii="Arial" w:hAnsi="Arial" w:cs="Arial"/>
          <w:b/>
          <w:color w:val="808080" w:themeColor="background1" w:themeShade="80"/>
          <w:sz w:val="24"/>
          <w:szCs w:val="24"/>
        </w:rPr>
        <w:t>:</w:t>
      </w:r>
      <w:r w:rsidRPr="000C5195">
        <w:rPr>
          <w:rFonts w:ascii="Arial" w:hAnsi="Arial" w:cs="Arial"/>
          <w:color w:val="808080" w:themeColor="background1" w:themeShade="80"/>
          <w:sz w:val="24"/>
          <w:szCs w:val="24"/>
        </w:rPr>
        <w:t xml:space="preserve"> </w:t>
      </w:r>
      <w:r w:rsidRPr="000C5195">
        <w:rPr>
          <w:rFonts w:ascii="Arial" w:hAnsi="Arial" w:cs="Arial"/>
          <w:color w:val="808080" w:themeColor="background1" w:themeShade="80"/>
          <w:sz w:val="24"/>
          <w:szCs w:val="24"/>
        </w:rPr>
        <w:tab/>
      </w:r>
    </w:p>
    <w:p w14:paraId="347C99EC" w14:textId="77777777" w:rsidR="007621BE" w:rsidRDefault="007621BE" w:rsidP="007621BE">
      <w:pPr>
        <w:spacing w:after="0"/>
        <w:ind w:left="1410"/>
        <w:rPr>
          <w:rFonts w:ascii="Arial" w:hAnsi="Arial" w:cs="Arial"/>
          <w:color w:val="808080" w:themeColor="background1" w:themeShade="80"/>
          <w:sz w:val="24"/>
          <w:szCs w:val="24"/>
        </w:rPr>
      </w:pPr>
    </w:p>
    <w:p w14:paraId="2B29B8B8" w14:textId="77777777" w:rsidR="007621BE" w:rsidRDefault="009B4992" w:rsidP="005228F7">
      <w:pPr>
        <w:spacing w:after="0"/>
        <w:rPr>
          <w:rFonts w:ascii="Arial" w:hAnsi="Arial" w:cs="Arial"/>
          <w:color w:val="808080" w:themeColor="background1" w:themeShade="80"/>
          <w:sz w:val="24"/>
          <w:szCs w:val="24"/>
        </w:rPr>
      </w:pPr>
      <w:r w:rsidRPr="000C5195">
        <w:rPr>
          <w:rFonts w:ascii="Arial" w:hAnsi="Arial" w:cs="Arial"/>
          <w:color w:val="808080" w:themeColor="background1" w:themeShade="80"/>
          <w:sz w:val="24"/>
          <w:szCs w:val="24"/>
        </w:rPr>
        <w:t xml:space="preserve">Den Schülerinnen und Schülern begegnen sowohl im Berufsschulunterricht als auch im Ausbildungsalltag mündliche und schriftliche bildungs- sowie fachsprachliche Texte. Auf Grundlage dessen wurde dieser Test entwickelt. </w:t>
      </w:r>
      <w:r w:rsidR="00A208E9" w:rsidRPr="000C5195">
        <w:rPr>
          <w:rFonts w:ascii="Arial" w:hAnsi="Arial" w:cs="Arial"/>
          <w:color w:val="808080" w:themeColor="background1" w:themeShade="80"/>
          <w:sz w:val="24"/>
          <w:szCs w:val="24"/>
        </w:rPr>
        <w:t xml:space="preserve">Durch verschiedene Umsetzungsmöglichkeiten des vorliegenden Tests soll dieser den individuellen Anforderungen und Lernvoraussetzungen </w:t>
      </w:r>
      <w:r w:rsidRPr="000C5195">
        <w:rPr>
          <w:rFonts w:ascii="Arial" w:hAnsi="Arial" w:cs="Arial"/>
          <w:color w:val="808080" w:themeColor="background1" w:themeShade="80"/>
          <w:sz w:val="24"/>
          <w:szCs w:val="24"/>
        </w:rPr>
        <w:t xml:space="preserve">der </w:t>
      </w:r>
      <w:r w:rsidR="00A208E9" w:rsidRPr="000C5195">
        <w:rPr>
          <w:rFonts w:ascii="Arial" w:hAnsi="Arial" w:cs="Arial"/>
          <w:color w:val="808080" w:themeColor="background1" w:themeShade="80"/>
          <w:sz w:val="24"/>
          <w:szCs w:val="24"/>
        </w:rPr>
        <w:t xml:space="preserve">Schülerinnen bzw. Schüler gerecht werden. </w:t>
      </w:r>
    </w:p>
    <w:p w14:paraId="2980C865" w14:textId="77777777" w:rsidR="001F6AFD" w:rsidRDefault="001F6AFD" w:rsidP="007621BE">
      <w:pPr>
        <w:spacing w:after="0"/>
        <w:ind w:left="1410"/>
        <w:rPr>
          <w:rFonts w:ascii="Arial" w:hAnsi="Arial" w:cs="Arial"/>
          <w:color w:val="808080" w:themeColor="background1" w:themeShade="80"/>
          <w:sz w:val="24"/>
          <w:szCs w:val="24"/>
        </w:rPr>
      </w:pPr>
    </w:p>
    <w:p w14:paraId="7AA03758" w14:textId="77777777" w:rsidR="00A208E9" w:rsidRPr="000C5195" w:rsidRDefault="00A208E9" w:rsidP="001F6AFD">
      <w:pPr>
        <w:spacing w:after="0"/>
        <w:rPr>
          <w:rFonts w:ascii="Arial" w:hAnsi="Arial" w:cs="Arial"/>
          <w:color w:val="808080" w:themeColor="background1" w:themeShade="80"/>
          <w:sz w:val="24"/>
          <w:szCs w:val="24"/>
        </w:rPr>
      </w:pPr>
      <w:r w:rsidRPr="000C5195">
        <w:rPr>
          <w:rFonts w:ascii="Arial" w:hAnsi="Arial" w:cs="Arial"/>
          <w:color w:val="808080" w:themeColor="background1" w:themeShade="80"/>
          <w:sz w:val="24"/>
          <w:szCs w:val="24"/>
        </w:rPr>
        <w:t xml:space="preserve">Nachfolgend werden einige Beispiele zur Umsetzung vorgeschlagen: </w:t>
      </w:r>
    </w:p>
    <w:p w14:paraId="6F781643" w14:textId="77777777" w:rsidR="00A208E9" w:rsidRPr="000C5195" w:rsidRDefault="00A208E9" w:rsidP="002003EE">
      <w:pPr>
        <w:spacing w:after="0"/>
        <w:ind w:left="1410" w:hanging="1410"/>
        <w:rPr>
          <w:rFonts w:ascii="Arial" w:hAnsi="Arial" w:cs="Arial"/>
          <w:color w:val="808080" w:themeColor="background1" w:themeShade="80"/>
          <w:sz w:val="6"/>
          <w:szCs w:val="6"/>
        </w:rPr>
      </w:pPr>
    </w:p>
    <w:p w14:paraId="6CFB0CBC" w14:textId="77777777" w:rsidR="00A208E9" w:rsidRDefault="002003EE" w:rsidP="001F6AFD">
      <w:pPr>
        <w:pStyle w:val="Listenabsatz"/>
        <w:numPr>
          <w:ilvl w:val="0"/>
          <w:numId w:val="28"/>
        </w:numPr>
        <w:spacing w:after="0"/>
        <w:ind w:left="284" w:hanging="284"/>
        <w:rPr>
          <w:rFonts w:ascii="Arial" w:hAnsi="Arial" w:cs="Arial"/>
          <w:color w:val="808080" w:themeColor="background1" w:themeShade="80"/>
          <w:sz w:val="24"/>
          <w:szCs w:val="24"/>
        </w:rPr>
      </w:pPr>
      <w:bookmarkStart w:id="0" w:name="_GoBack"/>
      <w:r w:rsidRPr="000C5195">
        <w:rPr>
          <w:rFonts w:ascii="Arial" w:hAnsi="Arial" w:cs="Arial"/>
          <w:color w:val="808080" w:themeColor="background1" w:themeShade="80"/>
          <w:sz w:val="24"/>
          <w:szCs w:val="24"/>
        </w:rPr>
        <w:t>Der Test kann arbeitsteilig durchgeführt werden, indem jede der vier Gruppen eine Expertenmeinung bearbeitet (</w:t>
      </w:r>
      <w:r w:rsidR="00A208E9" w:rsidRPr="000C5195">
        <w:rPr>
          <w:rFonts w:ascii="Arial" w:hAnsi="Arial" w:cs="Arial"/>
          <w:color w:val="808080" w:themeColor="background1" w:themeShade="80"/>
          <w:sz w:val="24"/>
          <w:szCs w:val="24"/>
        </w:rPr>
        <w:t xml:space="preserve">Expertenmeinung von </w:t>
      </w:r>
      <w:r w:rsidRPr="000C5195">
        <w:rPr>
          <w:rFonts w:ascii="Arial" w:hAnsi="Arial" w:cs="Arial"/>
          <w:color w:val="808080" w:themeColor="background1" w:themeShade="80"/>
          <w:sz w:val="24"/>
          <w:szCs w:val="24"/>
        </w:rPr>
        <w:t xml:space="preserve">Manfred Kaiser, Martina </w:t>
      </w:r>
      <w:proofErr w:type="spellStart"/>
      <w:r w:rsidRPr="000C5195">
        <w:rPr>
          <w:rFonts w:ascii="Arial" w:hAnsi="Arial" w:cs="Arial"/>
          <w:color w:val="808080" w:themeColor="background1" w:themeShade="80"/>
          <w:sz w:val="24"/>
          <w:szCs w:val="24"/>
        </w:rPr>
        <w:t>Hofmeier</w:t>
      </w:r>
      <w:proofErr w:type="spellEnd"/>
      <w:r w:rsidRPr="000C5195">
        <w:rPr>
          <w:rFonts w:ascii="Arial" w:hAnsi="Arial" w:cs="Arial"/>
          <w:color w:val="808080" w:themeColor="background1" w:themeShade="80"/>
          <w:sz w:val="24"/>
          <w:szCs w:val="24"/>
        </w:rPr>
        <w:t xml:space="preserve">, Bernd Schuster und Sabrina </w:t>
      </w:r>
      <w:proofErr w:type="spellStart"/>
      <w:r w:rsidRPr="000C5195">
        <w:rPr>
          <w:rFonts w:ascii="Arial" w:hAnsi="Arial" w:cs="Arial"/>
          <w:color w:val="808080" w:themeColor="background1" w:themeShade="80"/>
          <w:sz w:val="24"/>
          <w:szCs w:val="24"/>
        </w:rPr>
        <w:t>Würflein</w:t>
      </w:r>
      <w:proofErr w:type="spellEnd"/>
      <w:r w:rsidRPr="000C5195">
        <w:rPr>
          <w:rFonts w:ascii="Arial" w:hAnsi="Arial" w:cs="Arial"/>
          <w:color w:val="808080" w:themeColor="background1" w:themeShade="80"/>
          <w:sz w:val="24"/>
          <w:szCs w:val="24"/>
        </w:rPr>
        <w:t>).</w:t>
      </w:r>
    </w:p>
    <w:p w14:paraId="762486FF" w14:textId="77777777" w:rsidR="007621BE" w:rsidRPr="007621BE" w:rsidRDefault="007621BE" w:rsidP="001F6AFD">
      <w:pPr>
        <w:pStyle w:val="Listenabsatz"/>
        <w:spacing w:after="0"/>
        <w:ind w:left="284" w:hanging="284"/>
        <w:rPr>
          <w:rFonts w:ascii="Arial" w:hAnsi="Arial" w:cs="Arial"/>
          <w:color w:val="808080" w:themeColor="background1" w:themeShade="80"/>
          <w:sz w:val="12"/>
          <w:szCs w:val="12"/>
        </w:rPr>
      </w:pPr>
    </w:p>
    <w:p w14:paraId="725BEAD5" w14:textId="77777777" w:rsidR="00A208E9" w:rsidRPr="000C5195" w:rsidRDefault="007621BE" w:rsidP="001F6AFD">
      <w:pPr>
        <w:pStyle w:val="Listenabsatz"/>
        <w:numPr>
          <w:ilvl w:val="0"/>
          <w:numId w:val="28"/>
        </w:numPr>
        <w:spacing w:after="0"/>
        <w:ind w:left="284" w:hanging="284"/>
        <w:rPr>
          <w:rFonts w:ascii="Arial" w:hAnsi="Arial" w:cs="Arial"/>
          <w:color w:val="808080" w:themeColor="background1" w:themeShade="80"/>
          <w:sz w:val="24"/>
          <w:szCs w:val="24"/>
        </w:rPr>
      </w:pPr>
      <w:r>
        <w:rPr>
          <w:rFonts w:ascii="Arial" w:hAnsi="Arial" w:cs="Arial"/>
          <w:color w:val="808080" w:themeColor="background1" w:themeShade="80"/>
          <w:sz w:val="24"/>
          <w:szCs w:val="24"/>
        </w:rPr>
        <w:t xml:space="preserve">Es bietet sich auch an, das Material auf eine </w:t>
      </w:r>
      <w:r w:rsidR="00A208E9" w:rsidRPr="000C5195">
        <w:rPr>
          <w:rFonts w:ascii="Arial" w:hAnsi="Arial" w:cs="Arial"/>
          <w:color w:val="808080" w:themeColor="background1" w:themeShade="80"/>
          <w:sz w:val="24"/>
          <w:szCs w:val="24"/>
        </w:rPr>
        <w:t xml:space="preserve">Expertenmeinung </w:t>
      </w:r>
      <w:r>
        <w:rPr>
          <w:rFonts w:ascii="Arial" w:hAnsi="Arial" w:cs="Arial"/>
          <w:color w:val="808080" w:themeColor="background1" w:themeShade="80"/>
          <w:sz w:val="24"/>
          <w:szCs w:val="24"/>
        </w:rPr>
        <w:t>zu reduzieren.</w:t>
      </w:r>
    </w:p>
    <w:p w14:paraId="4B4CD381" w14:textId="77777777" w:rsidR="007621BE" w:rsidRPr="007621BE" w:rsidRDefault="007621BE" w:rsidP="001F6AFD">
      <w:pPr>
        <w:pStyle w:val="Listenabsatz"/>
        <w:spacing w:after="0"/>
        <w:ind w:left="284" w:hanging="284"/>
        <w:rPr>
          <w:rFonts w:ascii="Arial" w:hAnsi="Arial" w:cs="Arial"/>
          <w:color w:val="808080" w:themeColor="background1" w:themeShade="80"/>
          <w:sz w:val="12"/>
          <w:szCs w:val="12"/>
        </w:rPr>
      </w:pPr>
    </w:p>
    <w:p w14:paraId="5D5AEBE1" w14:textId="77777777" w:rsidR="00A208E9" w:rsidRDefault="002003EE" w:rsidP="001F6AFD">
      <w:pPr>
        <w:pStyle w:val="Listenabsatz"/>
        <w:numPr>
          <w:ilvl w:val="0"/>
          <w:numId w:val="28"/>
        </w:numPr>
        <w:spacing w:after="0"/>
        <w:ind w:left="284" w:hanging="284"/>
        <w:rPr>
          <w:rFonts w:ascii="Arial" w:hAnsi="Arial" w:cs="Arial"/>
          <w:color w:val="808080" w:themeColor="background1" w:themeShade="80"/>
          <w:sz w:val="24"/>
          <w:szCs w:val="24"/>
        </w:rPr>
      </w:pPr>
      <w:r w:rsidRPr="000C5195">
        <w:rPr>
          <w:rFonts w:ascii="Arial" w:hAnsi="Arial" w:cs="Arial"/>
          <w:color w:val="808080" w:themeColor="background1" w:themeShade="80"/>
          <w:sz w:val="24"/>
          <w:szCs w:val="24"/>
        </w:rPr>
        <w:t xml:space="preserve">Es besteht die Möglichkeit, </w:t>
      </w:r>
      <w:r w:rsidR="007621BE">
        <w:rPr>
          <w:rFonts w:ascii="Arial" w:hAnsi="Arial" w:cs="Arial"/>
          <w:color w:val="808080" w:themeColor="background1" w:themeShade="80"/>
          <w:sz w:val="24"/>
          <w:szCs w:val="24"/>
        </w:rPr>
        <w:t xml:space="preserve">mit </w:t>
      </w:r>
      <w:r w:rsidRPr="000C5195">
        <w:rPr>
          <w:rFonts w:ascii="Arial" w:hAnsi="Arial" w:cs="Arial"/>
          <w:color w:val="808080" w:themeColor="background1" w:themeShade="80"/>
          <w:sz w:val="24"/>
          <w:szCs w:val="24"/>
        </w:rPr>
        <w:t xml:space="preserve">Hilfe der </w:t>
      </w:r>
      <w:proofErr w:type="spellStart"/>
      <w:r w:rsidRPr="000C5195">
        <w:rPr>
          <w:rFonts w:ascii="Arial" w:hAnsi="Arial" w:cs="Arial"/>
          <w:color w:val="808080" w:themeColor="background1" w:themeShade="80"/>
          <w:sz w:val="24"/>
          <w:szCs w:val="24"/>
        </w:rPr>
        <w:t>Transkripte</w:t>
      </w:r>
      <w:proofErr w:type="spellEnd"/>
      <w:r w:rsidRPr="000C5195">
        <w:rPr>
          <w:rFonts w:ascii="Arial" w:hAnsi="Arial" w:cs="Arial"/>
          <w:color w:val="808080" w:themeColor="background1" w:themeShade="80"/>
          <w:sz w:val="24"/>
          <w:szCs w:val="24"/>
        </w:rPr>
        <w:t xml:space="preserve"> </w:t>
      </w:r>
      <w:r w:rsidR="00A208E9" w:rsidRPr="000C5195">
        <w:rPr>
          <w:rFonts w:ascii="Arial" w:hAnsi="Arial" w:cs="Arial"/>
          <w:color w:val="808080" w:themeColor="background1" w:themeShade="80"/>
          <w:sz w:val="24"/>
          <w:szCs w:val="24"/>
        </w:rPr>
        <w:t xml:space="preserve">(M 1) </w:t>
      </w:r>
      <w:r w:rsidR="009B4992" w:rsidRPr="000C5195">
        <w:rPr>
          <w:rFonts w:ascii="Arial" w:hAnsi="Arial" w:cs="Arial"/>
          <w:color w:val="808080" w:themeColor="background1" w:themeShade="80"/>
          <w:sz w:val="24"/>
          <w:szCs w:val="24"/>
        </w:rPr>
        <w:t xml:space="preserve">die </w:t>
      </w:r>
      <w:r w:rsidR="00A208E9" w:rsidRPr="000C5195">
        <w:rPr>
          <w:rFonts w:ascii="Arial" w:hAnsi="Arial" w:cs="Arial"/>
          <w:color w:val="808080" w:themeColor="background1" w:themeShade="80"/>
          <w:sz w:val="24"/>
          <w:szCs w:val="24"/>
        </w:rPr>
        <w:t xml:space="preserve">Lesekompetenz im Bereich der Bildungssprache </w:t>
      </w:r>
      <w:r w:rsidR="007621BE">
        <w:rPr>
          <w:rFonts w:ascii="Arial" w:hAnsi="Arial" w:cs="Arial"/>
          <w:color w:val="808080" w:themeColor="background1" w:themeShade="80"/>
          <w:sz w:val="24"/>
          <w:szCs w:val="24"/>
        </w:rPr>
        <w:t>zu fördern.</w:t>
      </w:r>
    </w:p>
    <w:p w14:paraId="041805C9" w14:textId="77777777" w:rsidR="007621BE" w:rsidRPr="007621BE" w:rsidRDefault="007621BE" w:rsidP="001F6AFD">
      <w:pPr>
        <w:pStyle w:val="Listenabsatz"/>
        <w:ind w:left="284" w:hanging="284"/>
        <w:rPr>
          <w:rFonts w:ascii="Arial" w:hAnsi="Arial" w:cs="Arial"/>
          <w:color w:val="808080" w:themeColor="background1" w:themeShade="80"/>
          <w:sz w:val="12"/>
          <w:szCs w:val="12"/>
        </w:rPr>
      </w:pPr>
    </w:p>
    <w:p w14:paraId="28A2AAD7" w14:textId="77777777" w:rsidR="007621BE" w:rsidRPr="000C5195" w:rsidRDefault="007621BE" w:rsidP="001F6AFD">
      <w:pPr>
        <w:pStyle w:val="Listenabsatz"/>
        <w:numPr>
          <w:ilvl w:val="0"/>
          <w:numId w:val="28"/>
        </w:numPr>
        <w:spacing w:after="0"/>
        <w:ind w:left="284" w:hanging="284"/>
        <w:rPr>
          <w:rFonts w:ascii="Arial" w:hAnsi="Arial" w:cs="Arial"/>
          <w:color w:val="808080" w:themeColor="background1" w:themeShade="80"/>
          <w:sz w:val="24"/>
          <w:szCs w:val="24"/>
        </w:rPr>
      </w:pPr>
      <w:r>
        <w:rPr>
          <w:rFonts w:ascii="Arial" w:hAnsi="Arial" w:cs="Arial"/>
          <w:color w:val="808080" w:themeColor="background1" w:themeShade="80"/>
          <w:sz w:val="24"/>
          <w:szCs w:val="24"/>
        </w:rPr>
        <w:t>Alternativ kann durch die Hörspiele das Hörverstehen der Schwerpunkt sein.</w:t>
      </w:r>
    </w:p>
    <w:p w14:paraId="0380C423" w14:textId="77777777" w:rsidR="007621BE" w:rsidRPr="007621BE" w:rsidRDefault="007621BE" w:rsidP="001F6AFD">
      <w:pPr>
        <w:pStyle w:val="Listenabsatz"/>
        <w:spacing w:after="0"/>
        <w:ind w:left="284" w:hanging="284"/>
        <w:rPr>
          <w:rFonts w:ascii="Arial" w:hAnsi="Arial" w:cs="Arial"/>
          <w:color w:val="808080" w:themeColor="background1" w:themeShade="80"/>
          <w:sz w:val="12"/>
          <w:szCs w:val="12"/>
        </w:rPr>
      </w:pPr>
    </w:p>
    <w:p w14:paraId="7DF137DF" w14:textId="77777777" w:rsidR="00A208E9" w:rsidRDefault="00A208E9" w:rsidP="001F6AFD">
      <w:pPr>
        <w:pStyle w:val="Listenabsatz"/>
        <w:numPr>
          <w:ilvl w:val="0"/>
          <w:numId w:val="28"/>
        </w:numPr>
        <w:spacing w:after="0"/>
        <w:ind w:left="284" w:hanging="284"/>
        <w:rPr>
          <w:rFonts w:ascii="Arial" w:hAnsi="Arial" w:cs="Arial"/>
          <w:color w:val="808080" w:themeColor="background1" w:themeShade="80"/>
          <w:sz w:val="24"/>
          <w:szCs w:val="24"/>
        </w:rPr>
      </w:pPr>
      <w:r w:rsidRPr="000C5195">
        <w:rPr>
          <w:rFonts w:ascii="Arial" w:hAnsi="Arial" w:cs="Arial"/>
          <w:color w:val="808080" w:themeColor="background1" w:themeShade="80"/>
          <w:sz w:val="24"/>
          <w:szCs w:val="24"/>
        </w:rPr>
        <w:t>Der Test besteht aus drei Bereichen (1. Aussagen der Experten, 2. Bedeutung der Expertenaussagen, 3. Zusammenfassung der Expertenaussage</w:t>
      </w:r>
      <w:r w:rsidR="007621BE">
        <w:rPr>
          <w:rFonts w:ascii="Arial" w:hAnsi="Arial" w:cs="Arial"/>
          <w:color w:val="808080" w:themeColor="background1" w:themeShade="80"/>
          <w:sz w:val="24"/>
          <w:szCs w:val="24"/>
        </w:rPr>
        <w:t>n</w:t>
      </w:r>
      <w:r w:rsidRPr="000C5195">
        <w:rPr>
          <w:rFonts w:ascii="Arial" w:hAnsi="Arial" w:cs="Arial"/>
          <w:color w:val="808080" w:themeColor="background1" w:themeShade="80"/>
          <w:sz w:val="24"/>
          <w:szCs w:val="24"/>
        </w:rPr>
        <w:t>)</w:t>
      </w:r>
      <w:r w:rsidR="009B4992" w:rsidRPr="000C5195">
        <w:rPr>
          <w:rFonts w:ascii="Arial" w:hAnsi="Arial" w:cs="Arial"/>
          <w:color w:val="808080" w:themeColor="background1" w:themeShade="80"/>
          <w:sz w:val="24"/>
          <w:szCs w:val="24"/>
        </w:rPr>
        <w:t>, die progressiv aufeinander aufbauen.</w:t>
      </w:r>
      <w:r w:rsidRPr="000C5195">
        <w:rPr>
          <w:rFonts w:ascii="Arial" w:hAnsi="Arial" w:cs="Arial"/>
          <w:color w:val="808080" w:themeColor="background1" w:themeShade="80"/>
          <w:sz w:val="24"/>
          <w:szCs w:val="24"/>
        </w:rPr>
        <w:t xml:space="preserve"> Je Bereich werden unterschiedliche bildungssprachliche Kompetenzen gefordert</w:t>
      </w:r>
      <w:r w:rsidR="009B4992" w:rsidRPr="000C5195">
        <w:rPr>
          <w:rFonts w:ascii="Arial" w:hAnsi="Arial" w:cs="Arial"/>
          <w:color w:val="808080" w:themeColor="background1" w:themeShade="80"/>
          <w:sz w:val="24"/>
          <w:szCs w:val="24"/>
        </w:rPr>
        <w:t>, so dass diese als drei Einzeltests</w:t>
      </w:r>
      <w:r w:rsidR="00102C50" w:rsidRPr="000C5195">
        <w:rPr>
          <w:rFonts w:ascii="Arial" w:hAnsi="Arial" w:cs="Arial"/>
          <w:color w:val="808080" w:themeColor="background1" w:themeShade="80"/>
          <w:sz w:val="24"/>
          <w:szCs w:val="24"/>
        </w:rPr>
        <w:t xml:space="preserve"> eingesetzt</w:t>
      </w:r>
      <w:r w:rsidR="009B4992" w:rsidRPr="000C5195">
        <w:rPr>
          <w:rFonts w:ascii="Arial" w:hAnsi="Arial" w:cs="Arial"/>
          <w:color w:val="808080" w:themeColor="background1" w:themeShade="80"/>
          <w:sz w:val="24"/>
          <w:szCs w:val="24"/>
        </w:rPr>
        <w:t xml:space="preserve"> werden können.</w:t>
      </w:r>
    </w:p>
    <w:bookmarkEnd w:id="0"/>
    <w:p w14:paraId="29F958F4" w14:textId="77777777" w:rsidR="00903EF0" w:rsidRDefault="00903EF0" w:rsidP="00903EF0">
      <w:pPr>
        <w:spacing w:after="0"/>
        <w:ind w:left="1410"/>
        <w:rPr>
          <w:rFonts w:ascii="Arial" w:hAnsi="Arial" w:cs="Arial"/>
          <w:color w:val="808080" w:themeColor="background1" w:themeShade="80"/>
          <w:sz w:val="24"/>
          <w:szCs w:val="24"/>
        </w:rPr>
      </w:pPr>
    </w:p>
    <w:p w14:paraId="5DD654B1" w14:textId="77777777" w:rsidR="002B0BB1" w:rsidRPr="00903EF0" w:rsidRDefault="007B123F" w:rsidP="001F6AFD">
      <w:pPr>
        <w:spacing w:after="0"/>
        <w:rPr>
          <w:rFonts w:ascii="Arial" w:hAnsi="Arial" w:cs="Arial"/>
          <w:color w:val="808080" w:themeColor="background1" w:themeShade="80"/>
          <w:sz w:val="24"/>
          <w:szCs w:val="24"/>
        </w:rPr>
      </w:pPr>
      <w:r w:rsidRPr="00903EF0">
        <w:rPr>
          <w:rFonts w:ascii="Arial" w:hAnsi="Arial" w:cs="Arial"/>
          <w:color w:val="808080" w:themeColor="background1" w:themeShade="80"/>
          <w:sz w:val="24"/>
          <w:szCs w:val="24"/>
        </w:rPr>
        <w:t>Für zu viel angekreuzte Antworten wird jeweils eine Bewertungseinheit abgezogen.</w:t>
      </w:r>
    </w:p>
    <w:p w14:paraId="027BF228" w14:textId="77777777" w:rsidR="006610DA" w:rsidRPr="006610DA" w:rsidRDefault="006610DA">
      <w:pPr>
        <w:rPr>
          <w:rFonts w:ascii="Arial" w:hAnsi="Arial" w:cs="Arial"/>
          <w:sz w:val="24"/>
          <w:szCs w:val="24"/>
        </w:rPr>
      </w:pPr>
      <w:r w:rsidRPr="006610DA">
        <w:rPr>
          <w:rFonts w:ascii="Arial" w:hAnsi="Arial" w:cs="Arial"/>
          <w:sz w:val="24"/>
          <w:szCs w:val="24"/>
        </w:rPr>
        <w:br w:type="page"/>
      </w:r>
    </w:p>
    <w:tbl>
      <w:tblPr>
        <w:tblW w:w="9360"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360"/>
      </w:tblGrid>
      <w:tr w:rsidR="00631EAB" w:rsidRPr="00631EAB" w14:paraId="38D49AB2" w14:textId="77777777" w:rsidTr="0098404E">
        <w:trPr>
          <w:trHeight w:val="282"/>
        </w:trPr>
        <w:tc>
          <w:tcPr>
            <w:tcW w:w="9360" w:type="dxa"/>
            <w:tcBorders>
              <w:top w:val="single" w:sz="4" w:space="0" w:color="000000"/>
              <w:left w:val="single" w:sz="4" w:space="0" w:color="000000"/>
              <w:bottom w:val="single" w:sz="4" w:space="0" w:color="000000"/>
              <w:right w:val="single" w:sz="4" w:space="0" w:color="000000"/>
            </w:tcBorders>
            <w:shd w:val="clear" w:color="auto" w:fill="B6DDE8"/>
            <w:tcMar>
              <w:top w:w="80" w:type="dxa"/>
              <w:left w:w="80" w:type="dxa"/>
              <w:bottom w:w="80" w:type="dxa"/>
              <w:right w:w="80" w:type="dxa"/>
            </w:tcMar>
            <w:vAlign w:val="center"/>
            <w:hideMark/>
          </w:tcPr>
          <w:p w14:paraId="68059290" w14:textId="77777777" w:rsidR="00631EAB" w:rsidRPr="006610DA" w:rsidRDefault="00631EAB" w:rsidP="0098404E">
            <w:pPr>
              <w:spacing w:after="0" w:line="240" w:lineRule="auto"/>
              <w:rPr>
                <w:rFonts w:ascii="Arial" w:hAnsi="Arial" w:cs="Arial"/>
                <w:b/>
                <w:bCs/>
                <w:sz w:val="24"/>
                <w:szCs w:val="24"/>
              </w:rPr>
            </w:pPr>
            <w:r w:rsidRPr="006610DA">
              <w:rPr>
                <w:rFonts w:ascii="Arial" w:hAnsi="Arial" w:cs="Arial"/>
                <w:sz w:val="24"/>
                <w:szCs w:val="24"/>
              </w:rPr>
              <w:lastRenderedPageBreak/>
              <w:br w:type="page"/>
            </w:r>
            <w:r w:rsidRPr="006610DA">
              <w:rPr>
                <w:rFonts w:ascii="Arial" w:hAnsi="Arial" w:cs="Arial"/>
                <w:b/>
                <w:bCs/>
                <w:sz w:val="24"/>
                <w:szCs w:val="24"/>
              </w:rPr>
              <w:br w:type="page"/>
              <w:t>Lernsituation</w:t>
            </w:r>
          </w:p>
        </w:tc>
      </w:tr>
      <w:tr w:rsidR="00631EAB" w:rsidRPr="00631EAB" w14:paraId="015DD24B" w14:textId="77777777" w:rsidTr="0098404E">
        <w:trPr>
          <w:trHeight w:val="1122"/>
        </w:trPr>
        <w:tc>
          <w:tcPr>
            <w:tcW w:w="9360"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hideMark/>
          </w:tcPr>
          <w:p w14:paraId="4F3F7D39" w14:textId="77777777" w:rsidR="00631EAB" w:rsidRPr="006610DA" w:rsidRDefault="00631EAB" w:rsidP="00631EAB">
            <w:pPr>
              <w:rPr>
                <w:rFonts w:ascii="Arial" w:hAnsi="Arial" w:cs="Arial"/>
                <w:sz w:val="24"/>
                <w:szCs w:val="24"/>
              </w:rPr>
            </w:pPr>
            <w:r w:rsidRPr="006610DA">
              <w:rPr>
                <w:rFonts w:ascii="Arial" w:hAnsi="Arial" w:cs="Arial"/>
                <w:sz w:val="24"/>
                <w:szCs w:val="24"/>
              </w:rPr>
              <w:t>Sie sind im ersten Ausbildungsjahr und haben vor einigen Wochen Ihre Berufsausbildung im Betrieb begonnen. Nach Feierabend verlassen Sie mit Ihren Arbeitskollegen, Herrn Bauer und Herrn Städel, das Betriebsgelände. Dabei fallen die vielen leeren Flaschen im Gebüsch des Eingangsbereiches auf:</w:t>
            </w:r>
          </w:p>
          <w:p w14:paraId="51B3D663" w14:textId="77777777" w:rsidR="00631EAB" w:rsidRPr="006610DA" w:rsidRDefault="00631EAB" w:rsidP="00631EAB">
            <w:pPr>
              <w:jc w:val="center"/>
              <w:rPr>
                <w:rFonts w:ascii="Arial" w:hAnsi="Arial" w:cs="Arial"/>
                <w:sz w:val="24"/>
                <w:szCs w:val="24"/>
              </w:rPr>
            </w:pPr>
            <w:r w:rsidRPr="006610DA">
              <w:rPr>
                <w:rFonts w:ascii="Arial" w:hAnsi="Arial" w:cs="Arial"/>
                <w:noProof/>
                <w:sz w:val="24"/>
                <w:szCs w:val="24"/>
                <w:lang w:eastAsia="de-DE"/>
              </w:rPr>
              <w:drawing>
                <wp:inline distT="0" distB="0" distL="0" distR="0" wp14:anchorId="3414684A" wp14:editId="0DF1A7A4">
                  <wp:extent cx="2554891" cy="1666959"/>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9497" cy="1676489"/>
                          </a:xfrm>
                          <a:prstGeom prst="rect">
                            <a:avLst/>
                          </a:prstGeom>
                          <a:noFill/>
                        </pic:spPr>
                      </pic:pic>
                    </a:graphicData>
                  </a:graphic>
                </wp:inline>
              </w:drawing>
            </w:r>
          </w:p>
          <w:p w14:paraId="7B347644" w14:textId="77777777" w:rsidR="006610DA" w:rsidRPr="006610DA" w:rsidRDefault="006610DA" w:rsidP="006610DA">
            <w:pPr>
              <w:rPr>
                <w:rFonts w:ascii="Arial" w:hAnsi="Arial" w:cs="Arial"/>
                <w:sz w:val="24"/>
                <w:szCs w:val="24"/>
              </w:rPr>
            </w:pPr>
            <w:r w:rsidRPr="006610DA">
              <w:rPr>
                <w:rFonts w:ascii="Arial" w:hAnsi="Arial" w:cs="Arial"/>
                <w:sz w:val="24"/>
                <w:szCs w:val="24"/>
              </w:rPr>
              <w:t>Herr Bauer:</w:t>
            </w:r>
            <w:r w:rsidRPr="006610DA">
              <w:rPr>
                <w:rFonts w:ascii="Arial" w:hAnsi="Arial" w:cs="Arial"/>
                <w:sz w:val="24"/>
                <w:szCs w:val="24"/>
              </w:rPr>
              <w:tab/>
              <w:t xml:space="preserve">„Jetzt schaut euch mal das hier an! Die Flaschen gehören doch in den </w:t>
            </w:r>
            <w:r w:rsidRPr="006610DA">
              <w:rPr>
                <w:rFonts w:ascii="Arial" w:hAnsi="Arial" w:cs="Arial"/>
                <w:sz w:val="24"/>
                <w:szCs w:val="24"/>
              </w:rPr>
              <w:tab/>
            </w:r>
            <w:r w:rsidRPr="006610DA">
              <w:rPr>
                <w:rFonts w:ascii="Arial" w:hAnsi="Arial" w:cs="Arial"/>
                <w:sz w:val="24"/>
                <w:szCs w:val="24"/>
              </w:rPr>
              <w:tab/>
              <w:t>Müll!“</w:t>
            </w:r>
          </w:p>
          <w:p w14:paraId="26AA1AE5" w14:textId="77777777" w:rsidR="006610DA" w:rsidRPr="006610DA" w:rsidRDefault="006610DA" w:rsidP="006610DA">
            <w:pPr>
              <w:rPr>
                <w:rFonts w:ascii="Arial" w:hAnsi="Arial" w:cs="Arial"/>
                <w:sz w:val="24"/>
                <w:szCs w:val="24"/>
              </w:rPr>
            </w:pPr>
            <w:r w:rsidRPr="006610DA">
              <w:rPr>
                <w:rFonts w:ascii="Arial" w:hAnsi="Arial" w:cs="Arial"/>
                <w:sz w:val="24"/>
                <w:szCs w:val="24"/>
              </w:rPr>
              <w:t>Herr Städel:</w:t>
            </w:r>
            <w:r w:rsidRPr="006610DA">
              <w:rPr>
                <w:rFonts w:ascii="Arial" w:hAnsi="Arial" w:cs="Arial"/>
                <w:sz w:val="24"/>
                <w:szCs w:val="24"/>
              </w:rPr>
              <w:tab/>
              <w:t>„Ich glaube, das sind Pfandflaschen. Die werden doch recycelt!“</w:t>
            </w:r>
          </w:p>
          <w:p w14:paraId="66D69755" w14:textId="77777777" w:rsidR="006610DA" w:rsidRPr="006610DA" w:rsidRDefault="006610DA" w:rsidP="006610DA">
            <w:pPr>
              <w:rPr>
                <w:rFonts w:ascii="Arial" w:hAnsi="Arial" w:cs="Arial"/>
                <w:sz w:val="24"/>
                <w:szCs w:val="24"/>
              </w:rPr>
            </w:pPr>
            <w:r w:rsidRPr="006610DA">
              <w:rPr>
                <w:rFonts w:ascii="Arial" w:hAnsi="Arial" w:cs="Arial"/>
                <w:sz w:val="24"/>
                <w:szCs w:val="24"/>
              </w:rPr>
              <w:t>Herr Bauer:</w:t>
            </w:r>
            <w:r w:rsidRPr="006610DA">
              <w:rPr>
                <w:rFonts w:ascii="Arial" w:hAnsi="Arial" w:cs="Arial"/>
                <w:sz w:val="24"/>
                <w:szCs w:val="24"/>
              </w:rPr>
              <w:tab/>
              <w:t>„Sind das wirklich Pfandflaschen?“</w:t>
            </w:r>
          </w:p>
          <w:p w14:paraId="51789768" w14:textId="77777777" w:rsidR="006610DA" w:rsidRPr="006610DA" w:rsidRDefault="00E41CD0" w:rsidP="006610DA">
            <w:pPr>
              <w:ind w:left="1410" w:hanging="1410"/>
              <w:rPr>
                <w:rFonts w:ascii="Arial" w:hAnsi="Arial" w:cs="Arial"/>
                <w:sz w:val="24"/>
                <w:szCs w:val="24"/>
              </w:rPr>
            </w:pPr>
            <w:r>
              <w:rPr>
                <w:rFonts w:ascii="Arial" w:hAnsi="Arial" w:cs="Arial"/>
                <w:sz w:val="24"/>
                <w:szCs w:val="24"/>
              </w:rPr>
              <w:t xml:space="preserve">Herr Städel: </w:t>
            </w:r>
            <w:r>
              <w:rPr>
                <w:rFonts w:ascii="Arial" w:hAnsi="Arial" w:cs="Arial"/>
                <w:sz w:val="24"/>
                <w:szCs w:val="24"/>
              </w:rPr>
              <w:tab/>
              <w:t>„</w:t>
            </w:r>
            <w:r w:rsidR="006610DA" w:rsidRPr="006610DA">
              <w:rPr>
                <w:rFonts w:ascii="Arial" w:hAnsi="Arial" w:cs="Arial"/>
                <w:sz w:val="24"/>
                <w:szCs w:val="24"/>
              </w:rPr>
              <w:t>Das gibt es doch nicht, dass die hier liegen! Wissen die Kollegen nicht, dass das ganz schlecht für die Umwelt ist? Und außerdem liegt hier viel Geld ... Das ist ein Thema für die nächste Personalversammlung!“</w:t>
            </w:r>
          </w:p>
          <w:p w14:paraId="1A555078" w14:textId="77777777" w:rsidR="006610DA" w:rsidRPr="006610DA" w:rsidRDefault="006610DA" w:rsidP="006610DA">
            <w:pPr>
              <w:rPr>
                <w:rFonts w:ascii="Arial" w:hAnsi="Arial" w:cs="Arial"/>
                <w:sz w:val="24"/>
                <w:szCs w:val="24"/>
              </w:rPr>
            </w:pPr>
            <w:r w:rsidRPr="006610DA">
              <w:rPr>
                <w:rFonts w:ascii="Arial" w:hAnsi="Arial" w:cs="Arial"/>
                <w:sz w:val="24"/>
                <w:szCs w:val="24"/>
              </w:rPr>
              <w:t>Herr Bauer zu Herrn Städel und Ihnen:</w:t>
            </w:r>
          </w:p>
          <w:p w14:paraId="55FCBD58" w14:textId="77777777" w:rsidR="006610DA" w:rsidRPr="006610DA" w:rsidRDefault="006610DA" w:rsidP="006610DA">
            <w:pPr>
              <w:spacing w:after="0"/>
              <w:ind w:left="1560" w:hanging="1560"/>
              <w:rPr>
                <w:rFonts w:ascii="Arial" w:hAnsi="Arial" w:cs="Arial"/>
                <w:sz w:val="24"/>
                <w:szCs w:val="24"/>
              </w:rPr>
            </w:pPr>
            <w:r w:rsidRPr="006610DA">
              <w:rPr>
                <w:rFonts w:ascii="Arial" w:hAnsi="Arial" w:cs="Arial"/>
                <w:sz w:val="24"/>
                <w:szCs w:val="24"/>
              </w:rPr>
              <w:tab/>
              <w:t xml:space="preserve">„Vielleicht sollten wir unseren Kollegen erklären, wie wichtig richtiges Recycling ist. Es gibt doch ganz viele Statistiken und Informationen im Internet zu diesem Thema. Damit könnten wir die Kollegen doch überzeugen, ihr Verhalten zu überdenken. Wir sollten bei der Einladung zur Personalversammlung einen Überblick zum Thema </w:t>
            </w:r>
            <w:r w:rsidRPr="006610DA">
              <w:rPr>
                <w:rFonts w:ascii="Arial" w:hAnsi="Arial" w:cs="Arial"/>
                <w:i/>
                <w:sz w:val="24"/>
                <w:szCs w:val="24"/>
              </w:rPr>
              <w:t>Recycling</w:t>
            </w:r>
            <w:r w:rsidRPr="006610DA">
              <w:rPr>
                <w:rFonts w:ascii="Arial" w:hAnsi="Arial" w:cs="Arial"/>
                <w:sz w:val="24"/>
                <w:szCs w:val="24"/>
              </w:rPr>
              <w:t xml:space="preserve"> anhängen.“</w:t>
            </w:r>
          </w:p>
          <w:p w14:paraId="5BF8CA2F" w14:textId="77777777" w:rsidR="006610DA" w:rsidRPr="006610DA" w:rsidRDefault="006610DA" w:rsidP="006610DA">
            <w:pPr>
              <w:spacing w:after="0"/>
              <w:rPr>
                <w:rFonts w:ascii="Arial" w:hAnsi="Arial" w:cs="Arial"/>
                <w:sz w:val="24"/>
                <w:szCs w:val="24"/>
              </w:rPr>
            </w:pPr>
            <w:r w:rsidRPr="006610DA">
              <w:rPr>
                <w:rFonts w:ascii="Arial" w:hAnsi="Arial" w:cs="Arial"/>
                <w:sz w:val="24"/>
                <w:szCs w:val="24"/>
              </w:rPr>
              <w:t xml:space="preserve">Herr Städel: </w:t>
            </w:r>
          </w:p>
          <w:p w14:paraId="72715885" w14:textId="77777777" w:rsidR="00631EAB" w:rsidRPr="006610DA" w:rsidRDefault="006610DA" w:rsidP="002B0BB1">
            <w:pPr>
              <w:spacing w:after="0"/>
              <w:ind w:left="1416"/>
              <w:rPr>
                <w:rFonts w:ascii="Arial" w:hAnsi="Arial" w:cs="Arial"/>
                <w:sz w:val="24"/>
                <w:szCs w:val="24"/>
              </w:rPr>
            </w:pPr>
            <w:r w:rsidRPr="006610DA">
              <w:rPr>
                <w:rFonts w:ascii="Arial" w:hAnsi="Arial" w:cs="Arial"/>
                <w:sz w:val="24"/>
                <w:szCs w:val="24"/>
              </w:rPr>
              <w:t xml:space="preserve">„Ich habe kürzlich einen Radiobeitrag zu diesem Thema gehört. In diesem Beitrag sind auch viele Argumente zum Thema </w:t>
            </w:r>
            <w:r w:rsidRPr="006610DA">
              <w:rPr>
                <w:rFonts w:ascii="Arial" w:hAnsi="Arial" w:cs="Arial"/>
                <w:i/>
                <w:sz w:val="24"/>
                <w:szCs w:val="24"/>
              </w:rPr>
              <w:t>Recycling</w:t>
            </w:r>
            <w:r w:rsidRPr="006610DA">
              <w:rPr>
                <w:rFonts w:ascii="Arial" w:hAnsi="Arial" w:cs="Arial"/>
                <w:sz w:val="24"/>
                <w:szCs w:val="24"/>
              </w:rPr>
              <w:t xml:space="preserve"> genannt worden. Ich lasse euch den Link zum Podcast zukommen. Damit </w:t>
            </w:r>
            <w:r w:rsidR="002B0BB1">
              <w:rPr>
                <w:rFonts w:ascii="Arial" w:hAnsi="Arial" w:cs="Arial"/>
                <w:sz w:val="24"/>
                <w:szCs w:val="24"/>
              </w:rPr>
              <w:t>könnt ihr euch</w:t>
            </w:r>
            <w:r w:rsidRPr="006610DA">
              <w:rPr>
                <w:rFonts w:ascii="Arial" w:hAnsi="Arial" w:cs="Arial"/>
                <w:sz w:val="24"/>
                <w:szCs w:val="24"/>
              </w:rPr>
              <w:t xml:space="preserve"> fachlich auf die Diskuss</w:t>
            </w:r>
            <w:r w:rsidR="002B0BB1">
              <w:rPr>
                <w:rFonts w:ascii="Arial" w:hAnsi="Arial" w:cs="Arial"/>
                <w:sz w:val="24"/>
                <w:szCs w:val="24"/>
              </w:rPr>
              <w:t xml:space="preserve">ion in der Personalversammlung </w:t>
            </w:r>
            <w:r w:rsidRPr="006610DA">
              <w:rPr>
                <w:rFonts w:ascii="Arial" w:hAnsi="Arial" w:cs="Arial"/>
                <w:sz w:val="24"/>
                <w:szCs w:val="24"/>
              </w:rPr>
              <w:t>vorbereiten.“</w:t>
            </w:r>
          </w:p>
        </w:tc>
      </w:tr>
    </w:tbl>
    <w:p w14:paraId="075930FC" w14:textId="77777777" w:rsidR="00631EAB" w:rsidRPr="00631EAB" w:rsidRDefault="00631EAB" w:rsidP="00631EAB">
      <w:pPr>
        <w:rPr>
          <w:rFonts w:ascii="Arial" w:hAnsi="Arial" w:cs="Arial"/>
          <w:b/>
          <w:color w:val="009999"/>
          <w:sz w:val="32"/>
          <w:szCs w:val="32"/>
        </w:rPr>
        <w:sectPr w:rsidR="00631EAB" w:rsidRPr="00631EAB" w:rsidSect="00631EAB">
          <w:headerReference w:type="default" r:id="rId14"/>
          <w:footerReference w:type="default" r:id="rId15"/>
          <w:headerReference w:type="first" r:id="rId16"/>
          <w:pgSz w:w="11906" w:h="16838"/>
          <w:pgMar w:top="964" w:right="1134" w:bottom="964" w:left="1134" w:header="709" w:footer="352" w:gutter="0"/>
          <w:cols w:space="708"/>
          <w:titlePg/>
          <w:docGrid w:linePitch="360"/>
        </w:sectPr>
      </w:pPr>
    </w:p>
    <w:p w14:paraId="538D931A" w14:textId="18B3CEA9" w:rsidR="00FD12C4" w:rsidRDefault="00FD12C4">
      <w:pPr>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07"/>
        <w:gridCol w:w="1715"/>
      </w:tblGrid>
      <w:tr w:rsidR="00631EAB" w:rsidRPr="00220E41" w14:paraId="4A00A300" w14:textId="77777777" w:rsidTr="0098404E">
        <w:tc>
          <w:tcPr>
            <w:tcW w:w="7607" w:type="dxa"/>
            <w:shd w:val="clear" w:color="auto" w:fill="B6DDE8"/>
            <w:vAlign w:val="center"/>
          </w:tcPr>
          <w:p w14:paraId="79512934" w14:textId="77777777" w:rsidR="00631EAB" w:rsidRPr="00220E41" w:rsidRDefault="00631EAB" w:rsidP="00B946B0">
            <w:pPr>
              <w:spacing w:before="120" w:after="120"/>
              <w:rPr>
                <w:rFonts w:ascii="Arial" w:hAnsi="Arial" w:cs="Arial"/>
                <w:b/>
                <w:sz w:val="28"/>
                <w:szCs w:val="28"/>
              </w:rPr>
            </w:pPr>
            <w:r w:rsidRPr="00220E41">
              <w:rPr>
                <w:rFonts w:ascii="Arial" w:hAnsi="Arial" w:cs="Arial"/>
                <w:szCs w:val="24"/>
              </w:rPr>
              <w:br w:type="page"/>
            </w:r>
            <w:r w:rsidRPr="00220E41">
              <w:rPr>
                <w:rFonts w:ascii="Arial" w:hAnsi="Arial" w:cs="Arial"/>
                <w:szCs w:val="24"/>
              </w:rPr>
              <w:br w:type="page"/>
            </w:r>
            <w:r w:rsidR="00B946B0">
              <w:rPr>
                <w:rFonts w:ascii="Arial" w:hAnsi="Arial" w:cs="Arial"/>
                <w:b/>
                <w:sz w:val="28"/>
                <w:szCs w:val="28"/>
              </w:rPr>
              <w:t>Recycling</w:t>
            </w:r>
          </w:p>
        </w:tc>
        <w:tc>
          <w:tcPr>
            <w:tcW w:w="1715" w:type="dxa"/>
            <w:shd w:val="clear" w:color="auto" w:fill="B6DDE8"/>
            <w:vAlign w:val="center"/>
          </w:tcPr>
          <w:p w14:paraId="39A6AB26" w14:textId="77777777" w:rsidR="00631EAB" w:rsidRPr="00220E41" w:rsidRDefault="00631EAB" w:rsidP="0098404E">
            <w:pPr>
              <w:spacing w:before="120" w:after="120"/>
              <w:jc w:val="right"/>
              <w:rPr>
                <w:rFonts w:ascii="Arial" w:hAnsi="Arial" w:cs="Arial"/>
                <w:b/>
              </w:rPr>
            </w:pPr>
            <w:r w:rsidRPr="00220E41">
              <w:rPr>
                <w:rFonts w:ascii="Arial" w:hAnsi="Arial" w:cs="Arial"/>
                <w:b/>
                <w:noProof/>
                <w:lang w:eastAsia="de-DE"/>
              </w:rPr>
              <w:drawing>
                <wp:inline distT="0" distB="0" distL="0" distR="0" wp14:anchorId="2895D302" wp14:editId="16CCAF13">
                  <wp:extent cx="878840" cy="356235"/>
                  <wp:effectExtent l="0" t="0" r="0" b="5715"/>
                  <wp:docPr id="48" name="Grafik 4" descr="BildÜberschrif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ildÜberschrift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840" cy="356235"/>
                          </a:xfrm>
                          <a:prstGeom prst="rect">
                            <a:avLst/>
                          </a:prstGeom>
                          <a:noFill/>
                          <a:ln>
                            <a:noFill/>
                          </a:ln>
                        </pic:spPr>
                      </pic:pic>
                    </a:graphicData>
                  </a:graphic>
                </wp:inline>
              </w:drawing>
            </w:r>
          </w:p>
        </w:tc>
      </w:tr>
    </w:tbl>
    <w:p w14:paraId="157A1ACF" w14:textId="77777777" w:rsidR="00631EAB" w:rsidRDefault="00631EAB" w:rsidP="001C27B0">
      <w:pPr>
        <w:rPr>
          <w:rFonts w:ascii="Arial" w:hAnsi="Arial" w:cs="Arial"/>
          <w:sz w:val="24"/>
          <w:szCs w:val="24"/>
        </w:rPr>
      </w:pPr>
    </w:p>
    <w:p w14:paraId="08632895" w14:textId="77777777" w:rsidR="00E41CD0" w:rsidRPr="00E41CD0" w:rsidRDefault="00E41CD0" w:rsidP="00E41CD0">
      <w:pPr>
        <w:shd w:val="clear" w:color="auto" w:fill="F2F2F2"/>
        <w:rPr>
          <w:rFonts w:ascii="Arial" w:hAnsi="Arial" w:cs="Arial"/>
          <w:b/>
          <w:sz w:val="24"/>
          <w:szCs w:val="24"/>
        </w:rPr>
      </w:pPr>
    </w:p>
    <w:p w14:paraId="5F188424" w14:textId="77777777" w:rsidR="00E41CD0" w:rsidRPr="00E41CD0" w:rsidRDefault="00E41CD0" w:rsidP="00E41CD0">
      <w:pPr>
        <w:shd w:val="clear" w:color="auto" w:fill="F2F2F2"/>
        <w:rPr>
          <w:rFonts w:ascii="Arial" w:hAnsi="Arial" w:cs="Arial"/>
          <w:b/>
          <w:sz w:val="24"/>
          <w:szCs w:val="24"/>
        </w:rPr>
      </w:pPr>
      <w:r w:rsidRPr="00E41CD0">
        <w:rPr>
          <w:rFonts w:ascii="Arial" w:hAnsi="Arial" w:cs="Arial"/>
          <w:b/>
          <w:sz w:val="24"/>
          <w:szCs w:val="24"/>
        </w:rPr>
        <w:t>Name:</w:t>
      </w:r>
    </w:p>
    <w:p w14:paraId="4A9232C4" w14:textId="77777777" w:rsidR="00E41CD0" w:rsidRPr="00E41CD0" w:rsidRDefault="00E41CD0" w:rsidP="00E41CD0">
      <w:pPr>
        <w:shd w:val="clear" w:color="auto" w:fill="F2F2F2"/>
        <w:rPr>
          <w:rFonts w:ascii="Arial" w:hAnsi="Arial" w:cs="Arial"/>
          <w:b/>
          <w:sz w:val="24"/>
          <w:szCs w:val="24"/>
        </w:rPr>
      </w:pPr>
      <w:r w:rsidRPr="00E41CD0">
        <w:rPr>
          <w:rFonts w:ascii="Arial" w:hAnsi="Arial" w:cs="Arial"/>
          <w:b/>
          <w:sz w:val="24"/>
          <w:szCs w:val="24"/>
        </w:rPr>
        <w:t xml:space="preserve">Klasse: </w:t>
      </w:r>
    </w:p>
    <w:p w14:paraId="65B2734D" w14:textId="77777777" w:rsidR="00E41CD0" w:rsidRPr="00E41CD0" w:rsidRDefault="00903EF0" w:rsidP="00E41CD0">
      <w:pPr>
        <w:shd w:val="clear" w:color="auto" w:fill="F2F2F2"/>
        <w:rPr>
          <w:rFonts w:ascii="Arial" w:hAnsi="Arial" w:cs="Arial"/>
          <w:b/>
          <w:sz w:val="24"/>
          <w:szCs w:val="24"/>
        </w:rPr>
      </w:pPr>
      <w:r>
        <w:rPr>
          <w:rFonts w:ascii="Arial" w:hAnsi="Arial" w:cs="Arial"/>
          <w:b/>
          <w:sz w:val="24"/>
          <w:szCs w:val="24"/>
        </w:rPr>
        <w:t xml:space="preserve">Datum: </w:t>
      </w:r>
    </w:p>
    <w:p w14:paraId="09FE329C" w14:textId="77777777" w:rsidR="009B7705" w:rsidRDefault="00E41CD0" w:rsidP="004A6098">
      <w:pPr>
        <w:shd w:val="clear" w:color="auto" w:fill="F2F2F2"/>
        <w:spacing w:after="0"/>
        <w:ind w:left="1410" w:hanging="1410"/>
        <w:rPr>
          <w:rFonts w:ascii="Arial" w:hAnsi="Arial" w:cs="Arial"/>
          <w:i/>
          <w:sz w:val="24"/>
          <w:szCs w:val="24"/>
        </w:rPr>
      </w:pPr>
      <w:r w:rsidRPr="00E41CD0">
        <w:rPr>
          <w:rFonts w:ascii="Arial" w:hAnsi="Arial" w:cs="Arial"/>
          <w:b/>
          <w:sz w:val="24"/>
          <w:szCs w:val="24"/>
        </w:rPr>
        <w:t>Thema:</w:t>
      </w:r>
      <w:r w:rsidRPr="00E41CD0">
        <w:rPr>
          <w:rFonts w:ascii="Arial" w:hAnsi="Arial" w:cs="Arial"/>
          <w:sz w:val="24"/>
          <w:szCs w:val="24"/>
        </w:rPr>
        <w:t xml:space="preserve"> </w:t>
      </w:r>
      <w:r w:rsidRPr="00E41CD0">
        <w:rPr>
          <w:rFonts w:ascii="Arial" w:hAnsi="Arial" w:cs="Arial"/>
          <w:sz w:val="24"/>
          <w:szCs w:val="24"/>
        </w:rPr>
        <w:tab/>
      </w:r>
      <w:r w:rsidR="009B7705" w:rsidRPr="0067086F">
        <w:rPr>
          <w:rFonts w:ascii="Arial" w:hAnsi="Arial" w:cs="Arial"/>
          <w:i/>
          <w:sz w:val="24"/>
          <w:szCs w:val="24"/>
        </w:rPr>
        <w:t>Recycling</w:t>
      </w:r>
    </w:p>
    <w:p w14:paraId="1B7CC77D" w14:textId="19BD1A83" w:rsidR="000D797A" w:rsidRPr="000D797A" w:rsidRDefault="009B7705" w:rsidP="000D797A">
      <w:pPr>
        <w:shd w:val="clear" w:color="auto" w:fill="F2F2F2"/>
        <w:ind w:left="1410" w:hanging="1410"/>
        <w:rPr>
          <w:rFonts w:ascii="Arial" w:hAnsi="Arial" w:cs="Arial"/>
          <w:color w:val="7F7F7F" w:themeColor="text1" w:themeTint="80"/>
          <w:sz w:val="24"/>
          <w:szCs w:val="24"/>
        </w:rPr>
      </w:pPr>
      <w:r>
        <w:rPr>
          <w:rFonts w:ascii="Arial" w:hAnsi="Arial" w:cs="Arial"/>
          <w:b/>
          <w:sz w:val="24"/>
          <w:szCs w:val="24"/>
        </w:rPr>
        <w:tab/>
      </w:r>
      <w:r w:rsidR="00B946B0">
        <w:rPr>
          <w:rFonts w:ascii="Arial" w:hAnsi="Arial" w:cs="Arial"/>
          <w:color w:val="7F7F7F" w:themeColor="text1" w:themeTint="80"/>
          <w:sz w:val="24"/>
          <w:szCs w:val="24"/>
        </w:rPr>
        <w:t>B</w:t>
      </w:r>
      <w:r w:rsidR="00E41CD0" w:rsidRPr="00B946B0">
        <w:rPr>
          <w:rFonts w:ascii="Arial" w:hAnsi="Arial" w:cs="Arial"/>
          <w:color w:val="7F7F7F" w:themeColor="text1" w:themeTint="80"/>
          <w:sz w:val="24"/>
          <w:szCs w:val="24"/>
        </w:rPr>
        <w:t>ildungssprachlicher Strukturen</w:t>
      </w:r>
      <w:r w:rsidR="000D797A">
        <w:rPr>
          <w:rFonts w:ascii="Arial" w:hAnsi="Arial" w:cs="Arial"/>
          <w:color w:val="7F7F7F" w:themeColor="text1" w:themeTint="80"/>
          <w:sz w:val="24"/>
          <w:szCs w:val="24"/>
        </w:rPr>
        <w:t xml:space="preserve"> verstehen</w:t>
      </w:r>
    </w:p>
    <w:p w14:paraId="21CABED1" w14:textId="77777777" w:rsidR="00E41CD0" w:rsidRPr="00E41CD0" w:rsidRDefault="00E41CD0" w:rsidP="00E41CD0">
      <w:pPr>
        <w:shd w:val="clear" w:color="auto" w:fill="F2F2F2"/>
        <w:rPr>
          <w:rFonts w:ascii="Arial" w:hAnsi="Arial" w:cs="Arial"/>
          <w:sz w:val="24"/>
          <w:szCs w:val="24"/>
        </w:rPr>
      </w:pPr>
      <w:r w:rsidRPr="00E41CD0">
        <w:rPr>
          <w:rFonts w:ascii="Arial" w:hAnsi="Arial" w:cs="Arial"/>
          <w:b/>
          <w:sz w:val="24"/>
          <w:szCs w:val="24"/>
        </w:rPr>
        <w:t>Zeit:</w:t>
      </w:r>
      <w:r w:rsidRPr="00E41CD0">
        <w:rPr>
          <w:rFonts w:ascii="Arial" w:hAnsi="Arial" w:cs="Arial"/>
          <w:sz w:val="24"/>
          <w:szCs w:val="24"/>
        </w:rPr>
        <w:t xml:space="preserve"> </w:t>
      </w:r>
      <w:r w:rsidRPr="00E41CD0">
        <w:rPr>
          <w:rFonts w:ascii="Arial" w:hAnsi="Arial" w:cs="Arial"/>
          <w:sz w:val="24"/>
          <w:szCs w:val="24"/>
        </w:rPr>
        <w:tab/>
      </w:r>
    </w:p>
    <w:p w14:paraId="7A0726D2" w14:textId="77777777" w:rsidR="00E41CD0" w:rsidRPr="00E41CD0" w:rsidRDefault="00B946B0" w:rsidP="00E41CD0">
      <w:pPr>
        <w:shd w:val="clear" w:color="auto" w:fill="F2F2F2"/>
        <w:rPr>
          <w:rFonts w:ascii="Arial" w:hAnsi="Arial" w:cs="Arial"/>
          <w:b/>
          <w:sz w:val="24"/>
          <w:szCs w:val="24"/>
        </w:rPr>
      </w:pPr>
      <w:r>
        <w:rPr>
          <w:rFonts w:ascii="Arial" w:hAnsi="Arial" w:cs="Arial"/>
          <w:b/>
          <w:sz w:val="24"/>
          <w:szCs w:val="24"/>
        </w:rPr>
        <w:t>Tipps zum Verstehen bildungssprachlicher Strukturen:</w:t>
      </w:r>
    </w:p>
    <w:p w14:paraId="7F6950C1" w14:textId="77777777" w:rsidR="00E41CD0" w:rsidRDefault="00E41CD0" w:rsidP="00E41CD0">
      <w:pPr>
        <w:shd w:val="clear" w:color="auto" w:fill="F2F2F2"/>
        <w:rPr>
          <w:b/>
        </w:rPr>
      </w:pPr>
    </w:p>
    <w:p w14:paraId="064BEFBB" w14:textId="77777777" w:rsidR="00E41CD0" w:rsidRDefault="00E41CD0" w:rsidP="00E41CD0">
      <w:pPr>
        <w:shd w:val="clear" w:color="auto" w:fill="F2F2F2"/>
        <w:rPr>
          <w:b/>
        </w:rPr>
      </w:pPr>
    </w:p>
    <w:p w14:paraId="2A3896E7" w14:textId="77777777" w:rsidR="00E41CD0" w:rsidRPr="0004079F" w:rsidRDefault="00E41CD0" w:rsidP="00E41CD0">
      <w:pPr>
        <w:shd w:val="clear" w:color="auto" w:fill="F2F2F2"/>
        <w:rPr>
          <w:b/>
        </w:rPr>
      </w:pPr>
    </w:p>
    <w:p w14:paraId="5801D7B6" w14:textId="77777777" w:rsidR="00E41CD0" w:rsidRDefault="00E41CD0" w:rsidP="001C27B0">
      <w:pPr>
        <w:rPr>
          <w:rFonts w:ascii="Arial" w:hAnsi="Arial" w:cs="Arial"/>
          <w:sz w:val="24"/>
          <w:szCs w:val="24"/>
        </w:rPr>
      </w:pPr>
    </w:p>
    <w:p w14:paraId="59BD3902" w14:textId="77777777" w:rsidR="00E41CD0" w:rsidRDefault="00E41CD0" w:rsidP="001C27B0">
      <w:pPr>
        <w:rPr>
          <w:rFonts w:ascii="Arial" w:hAnsi="Arial" w:cs="Arial"/>
          <w:sz w:val="24"/>
          <w:szCs w:val="24"/>
        </w:rPr>
      </w:pPr>
    </w:p>
    <w:p w14:paraId="4B40DE0A" w14:textId="77777777" w:rsidR="00E41CD0" w:rsidRDefault="00E41CD0" w:rsidP="001C27B0">
      <w:pPr>
        <w:rPr>
          <w:rFonts w:ascii="Arial" w:hAnsi="Arial" w:cs="Arial"/>
          <w:sz w:val="24"/>
          <w:szCs w:val="24"/>
        </w:rPr>
      </w:pPr>
    </w:p>
    <w:p w14:paraId="1292F715" w14:textId="77777777" w:rsidR="001C27B0" w:rsidRPr="001C27B0" w:rsidRDefault="001C27B0" w:rsidP="001C27B0">
      <w:pPr>
        <w:rPr>
          <w:rFonts w:ascii="Arial" w:hAnsi="Arial" w:cs="Arial"/>
          <w:sz w:val="24"/>
          <w:szCs w:val="24"/>
        </w:rPr>
      </w:pPr>
      <w:r w:rsidRPr="001C27B0">
        <w:rPr>
          <w:rFonts w:ascii="Arial" w:hAnsi="Arial" w:cs="Arial"/>
          <w:sz w:val="24"/>
          <w:szCs w:val="24"/>
        </w:rPr>
        <w:t>Sie sind im ersten Ausbildungsjahr und haben vor einigen Wochen Ihre Berufsausbildung im Betrieb begonnen. Nach Feierabend verlassen Sie mit Ihren Arbeitskollegen, Herrn Bauer und Herrn Städel, das Betriebsgelände. Dabei fallen die vielen leeren Flaschen im Gebüsch des Eingangsbereiches auf:</w:t>
      </w:r>
    </w:p>
    <w:p w14:paraId="2B542420" w14:textId="773B799B" w:rsidR="00E41CD0" w:rsidRDefault="001C27B0">
      <w:pPr>
        <w:rPr>
          <w:rFonts w:ascii="Arial" w:hAnsi="Arial" w:cs="Arial"/>
          <w:sz w:val="24"/>
          <w:szCs w:val="24"/>
        </w:rPr>
      </w:pPr>
      <w:r w:rsidRPr="001C27B0">
        <w:rPr>
          <w:rFonts w:ascii="Arial" w:hAnsi="Arial" w:cs="Arial"/>
          <w:noProof/>
          <w:sz w:val="24"/>
          <w:szCs w:val="24"/>
          <w:lang w:eastAsia="de-DE"/>
        </w:rPr>
        <w:drawing>
          <wp:inline distT="0" distB="0" distL="0" distR="0" wp14:anchorId="456519FC" wp14:editId="52A2A739">
            <wp:extent cx="4335236" cy="2828556"/>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8644" cy="2837304"/>
                    </a:xfrm>
                    <a:prstGeom prst="rect">
                      <a:avLst/>
                    </a:prstGeom>
                    <a:noFill/>
                  </pic:spPr>
                </pic:pic>
              </a:graphicData>
            </a:graphic>
          </wp:inline>
        </w:drawing>
      </w:r>
    </w:p>
    <w:p w14:paraId="55FAAA41" w14:textId="77777777" w:rsidR="001C27B0" w:rsidRPr="001C27B0" w:rsidRDefault="001C27B0" w:rsidP="001C27B0">
      <w:pPr>
        <w:rPr>
          <w:rFonts w:ascii="Arial" w:hAnsi="Arial" w:cs="Arial"/>
          <w:sz w:val="24"/>
          <w:szCs w:val="24"/>
        </w:rPr>
      </w:pPr>
      <w:r w:rsidRPr="001C27B0">
        <w:rPr>
          <w:rFonts w:ascii="Arial" w:hAnsi="Arial" w:cs="Arial"/>
          <w:sz w:val="24"/>
          <w:szCs w:val="24"/>
        </w:rPr>
        <w:lastRenderedPageBreak/>
        <w:t>Herr Bauer:</w:t>
      </w:r>
      <w:r w:rsidRPr="001C27B0">
        <w:rPr>
          <w:rFonts w:ascii="Arial" w:hAnsi="Arial" w:cs="Arial"/>
          <w:sz w:val="24"/>
          <w:szCs w:val="24"/>
        </w:rPr>
        <w:tab/>
        <w:t xml:space="preserve">„Jetzt schaut euch mal das hier an! Die Flaschen gehören doch in den </w:t>
      </w:r>
      <w:r w:rsidRPr="001C27B0">
        <w:rPr>
          <w:rFonts w:ascii="Arial" w:hAnsi="Arial" w:cs="Arial"/>
          <w:sz w:val="24"/>
          <w:szCs w:val="24"/>
        </w:rPr>
        <w:tab/>
      </w:r>
      <w:r w:rsidRPr="001C27B0">
        <w:rPr>
          <w:rFonts w:ascii="Arial" w:hAnsi="Arial" w:cs="Arial"/>
          <w:sz w:val="24"/>
          <w:szCs w:val="24"/>
        </w:rPr>
        <w:tab/>
        <w:t>Müll!“</w:t>
      </w:r>
    </w:p>
    <w:p w14:paraId="0C625629" w14:textId="77777777" w:rsidR="001C27B0" w:rsidRPr="001C27B0" w:rsidRDefault="001C27B0" w:rsidP="001C27B0">
      <w:pPr>
        <w:rPr>
          <w:rFonts w:ascii="Arial" w:hAnsi="Arial" w:cs="Arial"/>
          <w:sz w:val="24"/>
          <w:szCs w:val="24"/>
        </w:rPr>
      </w:pPr>
      <w:r w:rsidRPr="001C27B0">
        <w:rPr>
          <w:rFonts w:ascii="Arial" w:hAnsi="Arial" w:cs="Arial"/>
          <w:sz w:val="24"/>
          <w:szCs w:val="24"/>
        </w:rPr>
        <w:t>Herr Städel:</w:t>
      </w:r>
      <w:r w:rsidRPr="001C27B0">
        <w:rPr>
          <w:rFonts w:ascii="Arial" w:hAnsi="Arial" w:cs="Arial"/>
          <w:sz w:val="24"/>
          <w:szCs w:val="24"/>
        </w:rPr>
        <w:tab/>
        <w:t>„Ich glaube, das sind Pfandflaschen. Die werden doch recycelt!“</w:t>
      </w:r>
    </w:p>
    <w:p w14:paraId="33900E81" w14:textId="77777777" w:rsidR="001C27B0" w:rsidRPr="001C27B0" w:rsidRDefault="001C27B0" w:rsidP="001C27B0">
      <w:pPr>
        <w:rPr>
          <w:rFonts w:ascii="Arial" w:hAnsi="Arial" w:cs="Arial"/>
          <w:sz w:val="24"/>
          <w:szCs w:val="24"/>
        </w:rPr>
      </w:pPr>
      <w:r w:rsidRPr="001C27B0">
        <w:rPr>
          <w:rFonts w:ascii="Arial" w:hAnsi="Arial" w:cs="Arial"/>
          <w:sz w:val="24"/>
          <w:szCs w:val="24"/>
        </w:rPr>
        <w:t>Herr Bauer:</w:t>
      </w:r>
      <w:r w:rsidRPr="001C27B0">
        <w:rPr>
          <w:rFonts w:ascii="Arial" w:hAnsi="Arial" w:cs="Arial"/>
          <w:sz w:val="24"/>
          <w:szCs w:val="24"/>
        </w:rPr>
        <w:tab/>
        <w:t>„Sind das wirklich Pfandflaschen?“</w:t>
      </w:r>
    </w:p>
    <w:p w14:paraId="388939C3" w14:textId="77777777" w:rsidR="006610DA" w:rsidRPr="001C27B0" w:rsidRDefault="001C27B0" w:rsidP="006610DA">
      <w:pPr>
        <w:ind w:left="1410" w:hanging="1410"/>
        <w:rPr>
          <w:rFonts w:ascii="Arial" w:hAnsi="Arial" w:cs="Arial"/>
          <w:sz w:val="24"/>
          <w:szCs w:val="24"/>
        </w:rPr>
      </w:pPr>
      <w:r w:rsidRPr="001C27B0">
        <w:rPr>
          <w:rFonts w:ascii="Arial" w:hAnsi="Arial" w:cs="Arial"/>
          <w:sz w:val="24"/>
          <w:szCs w:val="24"/>
        </w:rPr>
        <w:t xml:space="preserve">Herr Städel: </w:t>
      </w:r>
      <w:r w:rsidRPr="001C27B0">
        <w:rPr>
          <w:rFonts w:ascii="Arial" w:hAnsi="Arial" w:cs="Arial"/>
          <w:sz w:val="24"/>
          <w:szCs w:val="24"/>
        </w:rPr>
        <w:tab/>
        <w:t>„</w:t>
      </w:r>
      <w:r w:rsidR="006610DA" w:rsidRPr="001C27B0">
        <w:rPr>
          <w:rFonts w:ascii="Arial" w:hAnsi="Arial" w:cs="Arial"/>
          <w:sz w:val="24"/>
          <w:szCs w:val="24"/>
        </w:rPr>
        <w:t>Das gibt es doch nicht, dass die hier liegen</w:t>
      </w:r>
      <w:r w:rsidR="006610DA">
        <w:rPr>
          <w:rFonts w:ascii="Arial" w:hAnsi="Arial" w:cs="Arial"/>
          <w:sz w:val="24"/>
          <w:szCs w:val="24"/>
        </w:rPr>
        <w:t xml:space="preserve">! Wissen die Kollegen nicht, </w:t>
      </w:r>
      <w:r w:rsidR="006610DA" w:rsidRPr="001C27B0">
        <w:rPr>
          <w:rFonts w:ascii="Arial" w:hAnsi="Arial" w:cs="Arial"/>
          <w:sz w:val="24"/>
          <w:szCs w:val="24"/>
        </w:rPr>
        <w:t xml:space="preserve">dass das ganz schlecht für die Umwelt ist? </w:t>
      </w:r>
      <w:r w:rsidR="006610DA">
        <w:rPr>
          <w:rFonts w:ascii="Arial" w:hAnsi="Arial" w:cs="Arial"/>
          <w:sz w:val="24"/>
          <w:szCs w:val="24"/>
        </w:rPr>
        <w:t xml:space="preserve">Und außerdem liegt hier viel </w:t>
      </w:r>
      <w:r w:rsidR="006610DA" w:rsidRPr="001C27B0">
        <w:rPr>
          <w:rFonts w:ascii="Arial" w:hAnsi="Arial" w:cs="Arial"/>
          <w:sz w:val="24"/>
          <w:szCs w:val="24"/>
        </w:rPr>
        <w:t>Geld ...</w:t>
      </w:r>
      <w:r w:rsidR="006610DA">
        <w:rPr>
          <w:rFonts w:ascii="Arial" w:hAnsi="Arial" w:cs="Arial"/>
          <w:sz w:val="24"/>
          <w:szCs w:val="24"/>
        </w:rPr>
        <w:t xml:space="preserve"> Das ist ein Thema für die nächste Personalversammlung!</w:t>
      </w:r>
      <w:r w:rsidR="006610DA" w:rsidRPr="001C27B0">
        <w:rPr>
          <w:rFonts w:ascii="Arial" w:hAnsi="Arial" w:cs="Arial"/>
          <w:sz w:val="24"/>
          <w:szCs w:val="24"/>
        </w:rPr>
        <w:t>“</w:t>
      </w:r>
    </w:p>
    <w:p w14:paraId="0379D1F3" w14:textId="77777777" w:rsidR="001C27B0" w:rsidRPr="001C27B0" w:rsidRDefault="001C27B0" w:rsidP="001C27B0">
      <w:pPr>
        <w:rPr>
          <w:rFonts w:ascii="Arial" w:hAnsi="Arial" w:cs="Arial"/>
          <w:sz w:val="24"/>
          <w:szCs w:val="24"/>
        </w:rPr>
      </w:pPr>
      <w:r w:rsidRPr="001C27B0">
        <w:rPr>
          <w:rFonts w:ascii="Arial" w:hAnsi="Arial" w:cs="Arial"/>
          <w:sz w:val="24"/>
          <w:szCs w:val="24"/>
        </w:rPr>
        <w:t>Herr Bauer zu Herrn Städel und Ihnen:</w:t>
      </w:r>
    </w:p>
    <w:p w14:paraId="7377FE2A" w14:textId="77777777" w:rsidR="006610DA" w:rsidRPr="001C27B0" w:rsidRDefault="001C27B0" w:rsidP="006610DA">
      <w:pPr>
        <w:spacing w:after="0"/>
        <w:ind w:left="1560" w:hanging="1560"/>
        <w:rPr>
          <w:rFonts w:ascii="Arial" w:hAnsi="Arial" w:cs="Arial"/>
          <w:sz w:val="24"/>
          <w:szCs w:val="24"/>
        </w:rPr>
      </w:pPr>
      <w:r w:rsidRPr="001C27B0">
        <w:rPr>
          <w:rFonts w:ascii="Arial" w:hAnsi="Arial" w:cs="Arial"/>
          <w:sz w:val="24"/>
          <w:szCs w:val="24"/>
        </w:rPr>
        <w:tab/>
      </w:r>
      <w:r w:rsidR="006610DA" w:rsidRPr="001C27B0">
        <w:rPr>
          <w:rFonts w:ascii="Arial" w:hAnsi="Arial" w:cs="Arial"/>
          <w:sz w:val="24"/>
          <w:szCs w:val="24"/>
        </w:rPr>
        <w:t>„Vielleicht sollten wir unseren Kollegen erklär</w:t>
      </w:r>
      <w:r w:rsidR="006610DA">
        <w:rPr>
          <w:rFonts w:ascii="Arial" w:hAnsi="Arial" w:cs="Arial"/>
          <w:sz w:val="24"/>
          <w:szCs w:val="24"/>
        </w:rPr>
        <w:t>en, wie wichtig richtiges Re</w:t>
      </w:r>
      <w:r w:rsidR="006610DA" w:rsidRPr="001C27B0">
        <w:rPr>
          <w:rFonts w:ascii="Arial" w:hAnsi="Arial" w:cs="Arial"/>
          <w:sz w:val="24"/>
          <w:szCs w:val="24"/>
        </w:rPr>
        <w:t>cycling ist. Es gibt doch ganz viele Statisti</w:t>
      </w:r>
      <w:r w:rsidR="006610DA">
        <w:rPr>
          <w:rFonts w:ascii="Arial" w:hAnsi="Arial" w:cs="Arial"/>
          <w:sz w:val="24"/>
          <w:szCs w:val="24"/>
        </w:rPr>
        <w:t>ken und Informationen im Inter</w:t>
      </w:r>
      <w:r w:rsidR="006610DA" w:rsidRPr="001C27B0">
        <w:rPr>
          <w:rFonts w:ascii="Arial" w:hAnsi="Arial" w:cs="Arial"/>
          <w:sz w:val="24"/>
          <w:szCs w:val="24"/>
        </w:rPr>
        <w:t>net zu diesem Thema. Damit k</w:t>
      </w:r>
      <w:r w:rsidR="006610DA">
        <w:rPr>
          <w:rFonts w:ascii="Arial" w:hAnsi="Arial" w:cs="Arial"/>
          <w:sz w:val="24"/>
          <w:szCs w:val="24"/>
        </w:rPr>
        <w:t xml:space="preserve">önnten wir die Kollegen doch </w:t>
      </w:r>
      <w:r w:rsidR="006610DA" w:rsidRPr="001C27B0">
        <w:rPr>
          <w:rFonts w:ascii="Arial" w:hAnsi="Arial" w:cs="Arial"/>
          <w:sz w:val="24"/>
          <w:szCs w:val="24"/>
        </w:rPr>
        <w:t>überzeugen, ihr Verhalten zu überdenken.</w:t>
      </w:r>
      <w:r w:rsidR="006610DA">
        <w:rPr>
          <w:rFonts w:ascii="Arial" w:hAnsi="Arial" w:cs="Arial"/>
          <w:sz w:val="24"/>
          <w:szCs w:val="24"/>
        </w:rPr>
        <w:t xml:space="preserve"> Wir sollten bei der Einladung zur Personalversammlung einen Überblick zum Thema </w:t>
      </w:r>
      <w:r w:rsidR="006610DA" w:rsidRPr="00354CCD">
        <w:rPr>
          <w:rFonts w:ascii="Arial" w:hAnsi="Arial" w:cs="Arial"/>
          <w:i/>
          <w:sz w:val="24"/>
          <w:szCs w:val="24"/>
        </w:rPr>
        <w:t>Recycling</w:t>
      </w:r>
      <w:r w:rsidR="006610DA">
        <w:rPr>
          <w:rFonts w:ascii="Arial" w:hAnsi="Arial" w:cs="Arial"/>
          <w:sz w:val="24"/>
          <w:szCs w:val="24"/>
        </w:rPr>
        <w:t xml:space="preserve"> anhängen.“</w:t>
      </w:r>
    </w:p>
    <w:p w14:paraId="5D5E7583" w14:textId="77777777" w:rsidR="001C27B0" w:rsidRDefault="001C27B0" w:rsidP="001C27B0">
      <w:pPr>
        <w:spacing w:after="0"/>
        <w:rPr>
          <w:rFonts w:ascii="Arial" w:hAnsi="Arial" w:cs="Arial"/>
          <w:sz w:val="24"/>
          <w:szCs w:val="24"/>
        </w:rPr>
      </w:pPr>
      <w:r w:rsidRPr="001C27B0">
        <w:rPr>
          <w:rFonts w:ascii="Arial" w:hAnsi="Arial" w:cs="Arial"/>
          <w:sz w:val="24"/>
          <w:szCs w:val="24"/>
        </w:rPr>
        <w:t xml:space="preserve">Herr Städel: </w:t>
      </w:r>
    </w:p>
    <w:p w14:paraId="0BCEFDEE" w14:textId="77777777" w:rsidR="001C27B0" w:rsidRDefault="001C27B0" w:rsidP="001C27B0">
      <w:pPr>
        <w:spacing w:after="0"/>
        <w:ind w:left="1416"/>
        <w:rPr>
          <w:rFonts w:ascii="Arial" w:hAnsi="Arial" w:cs="Arial"/>
          <w:sz w:val="24"/>
          <w:szCs w:val="24"/>
        </w:rPr>
      </w:pPr>
      <w:r w:rsidRPr="001C27B0">
        <w:rPr>
          <w:rFonts w:ascii="Arial" w:hAnsi="Arial" w:cs="Arial"/>
          <w:sz w:val="24"/>
          <w:szCs w:val="24"/>
        </w:rPr>
        <w:t xml:space="preserve">„Ich habe kürzlich einen Radiobeitrag zu diesem Thema gehört. In diesem Beitrag sind auch viele Argumente zum Thema </w:t>
      </w:r>
      <w:r w:rsidRPr="001C27B0">
        <w:rPr>
          <w:rFonts w:ascii="Arial" w:hAnsi="Arial" w:cs="Arial"/>
          <w:i/>
          <w:sz w:val="24"/>
          <w:szCs w:val="24"/>
        </w:rPr>
        <w:t>Recycling</w:t>
      </w:r>
      <w:r w:rsidRPr="001C27B0">
        <w:rPr>
          <w:rFonts w:ascii="Arial" w:hAnsi="Arial" w:cs="Arial"/>
          <w:sz w:val="24"/>
          <w:szCs w:val="24"/>
        </w:rPr>
        <w:t xml:space="preserve"> genannt worden. Ich lasse euch den Link zum Podcast zukommen.</w:t>
      </w:r>
      <w:r w:rsidR="006610DA">
        <w:rPr>
          <w:rFonts w:ascii="Arial" w:hAnsi="Arial" w:cs="Arial"/>
          <w:sz w:val="24"/>
          <w:szCs w:val="24"/>
        </w:rPr>
        <w:t xml:space="preserve"> </w:t>
      </w:r>
      <w:r w:rsidR="002B0BB1" w:rsidRPr="006610DA">
        <w:rPr>
          <w:rFonts w:ascii="Arial" w:hAnsi="Arial" w:cs="Arial"/>
          <w:sz w:val="24"/>
          <w:szCs w:val="24"/>
        </w:rPr>
        <w:t xml:space="preserve">Damit </w:t>
      </w:r>
      <w:r w:rsidR="002B0BB1">
        <w:rPr>
          <w:rFonts w:ascii="Arial" w:hAnsi="Arial" w:cs="Arial"/>
          <w:sz w:val="24"/>
          <w:szCs w:val="24"/>
        </w:rPr>
        <w:t>könnt ihr euch</w:t>
      </w:r>
      <w:r w:rsidR="002B0BB1" w:rsidRPr="006610DA">
        <w:rPr>
          <w:rFonts w:ascii="Arial" w:hAnsi="Arial" w:cs="Arial"/>
          <w:sz w:val="24"/>
          <w:szCs w:val="24"/>
        </w:rPr>
        <w:t xml:space="preserve"> fachlich auf die Diskuss</w:t>
      </w:r>
      <w:r w:rsidR="002B0BB1">
        <w:rPr>
          <w:rFonts w:ascii="Arial" w:hAnsi="Arial" w:cs="Arial"/>
          <w:sz w:val="24"/>
          <w:szCs w:val="24"/>
        </w:rPr>
        <w:t xml:space="preserve">ion in der Personalversammlung </w:t>
      </w:r>
      <w:r w:rsidR="002B0BB1" w:rsidRPr="006610DA">
        <w:rPr>
          <w:rFonts w:ascii="Arial" w:hAnsi="Arial" w:cs="Arial"/>
          <w:sz w:val="24"/>
          <w:szCs w:val="24"/>
        </w:rPr>
        <w:t>vorbereiten.“</w:t>
      </w:r>
    </w:p>
    <w:p w14:paraId="1EF0570C" w14:textId="77777777" w:rsidR="00BB64DE" w:rsidRDefault="00BB64DE">
      <w:pPr>
        <w:rPr>
          <w:rFonts w:ascii="Arial" w:hAnsi="Arial" w:cs="Arial"/>
          <w:b/>
          <w:sz w:val="24"/>
          <w:szCs w:val="24"/>
        </w:rPr>
      </w:pPr>
      <w:bookmarkStart w:id="1" w:name="_Hlk535843897"/>
      <w:r>
        <w:rPr>
          <w:rFonts w:ascii="Arial" w:hAnsi="Arial" w:cs="Arial"/>
          <w:b/>
          <w:sz w:val="24"/>
          <w:szCs w:val="24"/>
        </w:rPr>
        <w:br w:type="page"/>
      </w:r>
    </w:p>
    <w:p w14:paraId="05483B0F" w14:textId="77777777" w:rsidR="00F852C8" w:rsidRDefault="00F852C8">
      <w:pPr>
        <w:rPr>
          <w:rFonts w:ascii="Arial" w:hAnsi="Arial" w:cs="Arial"/>
          <w:b/>
          <w:sz w:val="24"/>
          <w:szCs w:val="24"/>
        </w:rPr>
      </w:pPr>
      <w:r>
        <w:rPr>
          <w:rFonts w:ascii="Arial" w:hAnsi="Arial" w:cs="Arial"/>
          <w:b/>
          <w:sz w:val="24"/>
          <w:szCs w:val="24"/>
        </w:rPr>
        <w:lastRenderedPageBreak/>
        <w:t>Sie hören sich die Podcast-Beiträge</w:t>
      </w:r>
      <w:r w:rsidR="00BB64DE">
        <w:rPr>
          <w:rFonts w:ascii="Arial" w:hAnsi="Arial" w:cs="Arial"/>
          <w:b/>
          <w:sz w:val="24"/>
          <w:szCs w:val="24"/>
        </w:rPr>
        <w:t xml:space="preserve"> </w:t>
      </w:r>
      <w:r>
        <w:rPr>
          <w:rFonts w:ascii="Arial" w:hAnsi="Arial" w:cs="Arial"/>
          <w:b/>
          <w:sz w:val="24"/>
          <w:szCs w:val="24"/>
        </w:rPr>
        <w:t>einmal an.</w:t>
      </w:r>
    </w:p>
    <w:p w14:paraId="3F0E5DCE" w14:textId="77777777" w:rsidR="00F852C8" w:rsidRDefault="00F852C8">
      <w:pPr>
        <w:rPr>
          <w:rFonts w:ascii="Arial" w:hAnsi="Arial" w:cs="Arial"/>
          <w:b/>
          <w:sz w:val="24"/>
          <w:szCs w:val="24"/>
        </w:rPr>
      </w:pPr>
      <w:r>
        <w:rPr>
          <w:rFonts w:ascii="Arial" w:hAnsi="Arial" w:cs="Arial"/>
          <w:b/>
          <w:sz w:val="24"/>
          <w:szCs w:val="24"/>
        </w:rPr>
        <w:t>Machen Sie sich Notizen zu den zentralen Aussagen</w:t>
      </w:r>
      <w:r w:rsidR="00354CCD">
        <w:rPr>
          <w:rFonts w:ascii="Arial" w:hAnsi="Arial" w:cs="Arial"/>
          <w:b/>
          <w:sz w:val="24"/>
          <w:szCs w:val="24"/>
        </w:rPr>
        <w:t>.</w:t>
      </w:r>
      <w:r>
        <w:rPr>
          <w:rFonts w:ascii="Arial" w:hAnsi="Arial" w:cs="Arial"/>
          <w:b/>
          <w:sz w:val="24"/>
          <w:szCs w:val="24"/>
        </w:rPr>
        <w:t xml:space="preserve"> </w:t>
      </w:r>
    </w:p>
    <w:p w14:paraId="253179E2" w14:textId="77777777" w:rsidR="009E0CB2" w:rsidRDefault="009E0CB2">
      <w:pPr>
        <w:rPr>
          <w:rFonts w:ascii="Arial" w:hAnsi="Arial" w:cs="Arial"/>
          <w:b/>
          <w:sz w:val="24"/>
          <w:szCs w:val="24"/>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6"/>
        <w:gridCol w:w="2276"/>
        <w:gridCol w:w="2276"/>
        <w:gridCol w:w="2276"/>
      </w:tblGrid>
      <w:tr w:rsidR="00BB64DE" w:rsidRPr="00220E41" w14:paraId="330AEC2C" w14:textId="77777777" w:rsidTr="005228F7">
        <w:trPr>
          <w:jc w:val="center"/>
        </w:trPr>
        <w:tc>
          <w:tcPr>
            <w:tcW w:w="2276" w:type="dxa"/>
          </w:tcPr>
          <w:p w14:paraId="761DA8F7" w14:textId="77777777" w:rsidR="00BB64DE" w:rsidRPr="00102C50" w:rsidRDefault="009E0CB2" w:rsidP="0098404E">
            <w:pPr>
              <w:rPr>
                <w:rFonts w:ascii="Arial" w:hAnsi="Arial" w:cs="Arial"/>
                <w:b/>
                <w:sz w:val="24"/>
                <w:szCs w:val="24"/>
                <w:highlight w:val="yellow"/>
              </w:rPr>
            </w:pPr>
            <w:r>
              <w:rPr>
                <w:rFonts w:ascii="Arial" w:hAnsi="Arial" w:cs="Arial"/>
                <w:b/>
                <w:noProof/>
                <w:sz w:val="24"/>
                <w:szCs w:val="24"/>
                <w:lang w:eastAsia="de-DE"/>
              </w:rPr>
              <w:drawing>
                <wp:inline distT="0" distB="0" distL="0" distR="0" wp14:anchorId="44F604E8" wp14:editId="2D2711E6">
                  <wp:extent cx="1219200" cy="1219200"/>
                  <wp:effectExtent l="0" t="0" r="0" b="0"/>
                  <wp:docPr id="20" name="Grafik 20" descr="C:\Users\Sogl\AppData\Local\Temp\qrcode-3.jpe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gl\AppData\Local\Temp\qrcode-3.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6AE81213" w14:textId="77777777" w:rsidR="00BB64DE" w:rsidRPr="00102C50" w:rsidRDefault="00BB64DE" w:rsidP="0098404E">
            <w:pPr>
              <w:rPr>
                <w:rFonts w:ascii="Arial" w:hAnsi="Arial" w:cs="Arial"/>
                <w:b/>
                <w:sz w:val="24"/>
                <w:szCs w:val="24"/>
                <w:highlight w:val="yellow"/>
              </w:rPr>
            </w:pPr>
          </w:p>
        </w:tc>
        <w:tc>
          <w:tcPr>
            <w:tcW w:w="2276" w:type="dxa"/>
          </w:tcPr>
          <w:p w14:paraId="640A56F7" w14:textId="77777777" w:rsidR="00BB64DE" w:rsidRPr="00102C50" w:rsidRDefault="009E0CB2" w:rsidP="005228F7">
            <w:pPr>
              <w:rPr>
                <w:rFonts w:ascii="Arial" w:hAnsi="Arial" w:cs="Arial"/>
                <w:b/>
                <w:sz w:val="24"/>
                <w:szCs w:val="24"/>
                <w:highlight w:val="yellow"/>
              </w:rPr>
            </w:pPr>
            <w:r>
              <w:rPr>
                <w:rFonts w:ascii="Arial" w:hAnsi="Arial" w:cs="Arial"/>
                <w:b/>
                <w:noProof/>
                <w:sz w:val="24"/>
                <w:szCs w:val="24"/>
                <w:lang w:eastAsia="de-DE"/>
              </w:rPr>
              <w:drawing>
                <wp:inline distT="0" distB="0" distL="0" distR="0" wp14:anchorId="4EE66152" wp14:editId="77306C8A">
                  <wp:extent cx="1225550" cy="1225550"/>
                  <wp:effectExtent l="0" t="0" r="0" b="0"/>
                  <wp:docPr id="17" name="Grafik 17" descr="C:\Users\Sogl\AppData\Local\Temp\qrcode.jpe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gl\AppData\Local\Temp\qrcode.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5550" cy="1225550"/>
                          </a:xfrm>
                          <a:prstGeom prst="rect">
                            <a:avLst/>
                          </a:prstGeom>
                          <a:noFill/>
                          <a:ln>
                            <a:noFill/>
                          </a:ln>
                        </pic:spPr>
                      </pic:pic>
                    </a:graphicData>
                  </a:graphic>
                </wp:inline>
              </w:drawing>
            </w:r>
          </w:p>
        </w:tc>
        <w:tc>
          <w:tcPr>
            <w:tcW w:w="2276" w:type="dxa"/>
          </w:tcPr>
          <w:p w14:paraId="7BB72981" w14:textId="77777777" w:rsidR="00BB64DE" w:rsidRPr="00102C50" w:rsidRDefault="009E0CB2" w:rsidP="005228F7">
            <w:pPr>
              <w:rPr>
                <w:rFonts w:ascii="Arial" w:hAnsi="Arial" w:cs="Arial"/>
                <w:b/>
                <w:sz w:val="24"/>
                <w:szCs w:val="24"/>
                <w:highlight w:val="yellow"/>
              </w:rPr>
            </w:pPr>
            <w:r>
              <w:rPr>
                <w:rFonts w:ascii="Arial" w:hAnsi="Arial" w:cs="Arial"/>
                <w:b/>
                <w:noProof/>
                <w:sz w:val="24"/>
                <w:szCs w:val="24"/>
                <w:lang w:eastAsia="de-DE"/>
              </w:rPr>
              <w:drawing>
                <wp:inline distT="0" distB="0" distL="0" distR="0" wp14:anchorId="17C0DD9A" wp14:editId="5D020CF9">
                  <wp:extent cx="1238250" cy="1238250"/>
                  <wp:effectExtent l="0" t="0" r="0" b="0"/>
                  <wp:docPr id="18" name="Grafik 18" descr="C:\Users\Sogl\AppData\Local\Temp\qrcode-1.jpe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gl\AppData\Local\Temp\qrcode-1.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2276" w:type="dxa"/>
          </w:tcPr>
          <w:p w14:paraId="3CC029A8" w14:textId="77777777" w:rsidR="00BB64DE" w:rsidRPr="00102C50" w:rsidRDefault="009E0CB2" w:rsidP="005228F7">
            <w:pPr>
              <w:rPr>
                <w:rFonts w:ascii="Arial" w:hAnsi="Arial" w:cs="Arial"/>
                <w:b/>
                <w:sz w:val="24"/>
                <w:szCs w:val="24"/>
                <w:highlight w:val="yellow"/>
              </w:rPr>
            </w:pPr>
            <w:r>
              <w:rPr>
                <w:rFonts w:ascii="Arial" w:hAnsi="Arial" w:cs="Arial"/>
                <w:b/>
                <w:noProof/>
                <w:sz w:val="24"/>
                <w:szCs w:val="24"/>
                <w:lang w:eastAsia="de-DE"/>
              </w:rPr>
              <w:drawing>
                <wp:inline distT="0" distB="0" distL="0" distR="0" wp14:anchorId="32B896DB" wp14:editId="6E8026B3">
                  <wp:extent cx="1187450" cy="1187450"/>
                  <wp:effectExtent l="0" t="0" r="0" b="0"/>
                  <wp:docPr id="19" name="Grafik 19" descr="C:\Users\Sogl\AppData\Local\Temp\qrcode-2.jpe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gl\AppData\Local\Temp\qrcode-2.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tc>
      </w:tr>
      <w:tr w:rsidR="00BB64DE" w:rsidRPr="00220E41" w14:paraId="35DB2215" w14:textId="77777777" w:rsidTr="005228F7">
        <w:trPr>
          <w:jc w:val="center"/>
        </w:trPr>
        <w:tc>
          <w:tcPr>
            <w:tcW w:w="2276" w:type="dxa"/>
          </w:tcPr>
          <w:p w14:paraId="45131B2B" w14:textId="77777777" w:rsidR="00BB64DE" w:rsidRPr="00220E41" w:rsidRDefault="00BB64DE" w:rsidP="0098404E">
            <w:pPr>
              <w:rPr>
                <w:rFonts w:ascii="Arial" w:hAnsi="Arial" w:cs="Arial"/>
                <w:sz w:val="20"/>
                <w:szCs w:val="20"/>
              </w:rPr>
            </w:pPr>
            <w:r w:rsidRPr="00220E41">
              <w:rPr>
                <w:rFonts w:ascii="Arial" w:hAnsi="Arial" w:cs="Arial"/>
                <w:b/>
                <w:sz w:val="20"/>
                <w:szCs w:val="20"/>
              </w:rPr>
              <w:t>Manfred Kaiser</w:t>
            </w:r>
            <w:r w:rsidRPr="00220E41">
              <w:rPr>
                <w:rFonts w:ascii="Arial" w:hAnsi="Arial" w:cs="Arial"/>
                <w:sz w:val="20"/>
                <w:szCs w:val="20"/>
              </w:rPr>
              <w:t>, Vertreter von NABU</w:t>
            </w:r>
          </w:p>
        </w:tc>
        <w:tc>
          <w:tcPr>
            <w:tcW w:w="2276" w:type="dxa"/>
          </w:tcPr>
          <w:p w14:paraId="09060988" w14:textId="77777777" w:rsidR="00BB64DE" w:rsidRPr="00220E41" w:rsidRDefault="00BB64DE" w:rsidP="0098404E">
            <w:pPr>
              <w:rPr>
                <w:rFonts w:ascii="Arial" w:hAnsi="Arial" w:cs="Arial"/>
                <w:sz w:val="20"/>
                <w:szCs w:val="20"/>
              </w:rPr>
            </w:pPr>
            <w:r w:rsidRPr="00220E41">
              <w:rPr>
                <w:rFonts w:ascii="Arial" w:hAnsi="Arial" w:cs="Arial"/>
                <w:b/>
                <w:sz w:val="20"/>
                <w:szCs w:val="20"/>
              </w:rPr>
              <w:t xml:space="preserve">Martina </w:t>
            </w:r>
            <w:proofErr w:type="spellStart"/>
            <w:r w:rsidRPr="00220E41">
              <w:rPr>
                <w:rFonts w:ascii="Arial" w:hAnsi="Arial" w:cs="Arial"/>
                <w:b/>
                <w:sz w:val="20"/>
                <w:szCs w:val="20"/>
              </w:rPr>
              <w:t>Hofmeier</w:t>
            </w:r>
            <w:proofErr w:type="spellEnd"/>
            <w:r w:rsidRPr="00220E41">
              <w:rPr>
                <w:rFonts w:ascii="Arial" w:hAnsi="Arial" w:cs="Arial"/>
                <w:sz w:val="20"/>
                <w:szCs w:val="20"/>
              </w:rPr>
              <w:t xml:space="preserve">, Anwohnerin in der Nähe einer </w:t>
            </w:r>
            <w:proofErr w:type="spellStart"/>
            <w:r w:rsidRPr="00220E41">
              <w:rPr>
                <w:rFonts w:ascii="Arial" w:hAnsi="Arial" w:cs="Arial"/>
                <w:sz w:val="20"/>
                <w:szCs w:val="20"/>
              </w:rPr>
              <w:t>Müllver-brennungsanlage</w:t>
            </w:r>
            <w:proofErr w:type="spellEnd"/>
          </w:p>
        </w:tc>
        <w:tc>
          <w:tcPr>
            <w:tcW w:w="2276" w:type="dxa"/>
          </w:tcPr>
          <w:p w14:paraId="47A84FC4" w14:textId="77777777" w:rsidR="00BB64DE" w:rsidRPr="00220E41" w:rsidRDefault="00BB64DE" w:rsidP="0098404E">
            <w:pPr>
              <w:rPr>
                <w:rFonts w:ascii="Arial" w:hAnsi="Arial" w:cs="Arial"/>
                <w:sz w:val="20"/>
                <w:szCs w:val="20"/>
              </w:rPr>
            </w:pPr>
            <w:r w:rsidRPr="00220E41">
              <w:rPr>
                <w:rFonts w:ascii="Arial" w:hAnsi="Arial" w:cs="Arial"/>
                <w:b/>
                <w:sz w:val="20"/>
                <w:szCs w:val="20"/>
              </w:rPr>
              <w:t>Bernd Schuster</w:t>
            </w:r>
            <w:r w:rsidRPr="00220E41">
              <w:rPr>
                <w:rFonts w:ascii="Arial" w:hAnsi="Arial" w:cs="Arial"/>
                <w:sz w:val="20"/>
                <w:szCs w:val="20"/>
              </w:rPr>
              <w:t>, Kreisvorsitzender der Grünen in Altötting</w:t>
            </w:r>
          </w:p>
        </w:tc>
        <w:tc>
          <w:tcPr>
            <w:tcW w:w="2276" w:type="dxa"/>
          </w:tcPr>
          <w:p w14:paraId="1F08F63C" w14:textId="77777777" w:rsidR="00BB64DE" w:rsidRPr="00220E41" w:rsidRDefault="00BB64DE" w:rsidP="0098404E">
            <w:pPr>
              <w:rPr>
                <w:rFonts w:ascii="Arial" w:hAnsi="Arial" w:cs="Arial"/>
                <w:b/>
                <w:sz w:val="24"/>
                <w:szCs w:val="24"/>
              </w:rPr>
            </w:pPr>
            <w:r w:rsidRPr="00220E41">
              <w:rPr>
                <w:rFonts w:ascii="Arial" w:hAnsi="Arial" w:cs="Arial"/>
                <w:b/>
                <w:sz w:val="20"/>
                <w:szCs w:val="20"/>
              </w:rPr>
              <w:t xml:space="preserve">Sabrina </w:t>
            </w:r>
            <w:proofErr w:type="spellStart"/>
            <w:r w:rsidRPr="00220E41">
              <w:rPr>
                <w:rFonts w:ascii="Arial" w:hAnsi="Arial" w:cs="Arial"/>
                <w:b/>
                <w:sz w:val="20"/>
                <w:szCs w:val="20"/>
              </w:rPr>
              <w:t>Würflein</w:t>
            </w:r>
            <w:proofErr w:type="spellEnd"/>
            <w:r w:rsidR="009B4992">
              <w:rPr>
                <w:rFonts w:ascii="Arial" w:hAnsi="Arial" w:cs="Arial"/>
                <w:sz w:val="20"/>
                <w:szCs w:val="20"/>
              </w:rPr>
              <w:t xml:space="preserve">, Inhaberin von </w:t>
            </w:r>
            <w:r w:rsidRPr="009B4992">
              <w:rPr>
                <w:rFonts w:ascii="Arial" w:hAnsi="Arial" w:cs="Arial"/>
                <w:i/>
                <w:sz w:val="20"/>
                <w:szCs w:val="20"/>
              </w:rPr>
              <w:t>Unverpackt</w:t>
            </w:r>
            <w:r w:rsidRPr="00220E41">
              <w:rPr>
                <w:rFonts w:ascii="Arial" w:hAnsi="Arial" w:cs="Arial"/>
                <w:sz w:val="20"/>
                <w:szCs w:val="20"/>
              </w:rPr>
              <w:t xml:space="preserve"> in München</w:t>
            </w:r>
          </w:p>
        </w:tc>
      </w:tr>
    </w:tbl>
    <w:p w14:paraId="32B741A4" w14:textId="77777777" w:rsidR="00354CCD" w:rsidRDefault="00354CCD" w:rsidP="00F852C8">
      <w:pPr>
        <w:jc w:val="right"/>
        <w:rPr>
          <w:rFonts w:ascii="Arial" w:hAnsi="Arial" w:cs="Arial"/>
          <w:b/>
          <w:color w:val="FF0000"/>
          <w:sz w:val="24"/>
          <w:szCs w:val="24"/>
        </w:rPr>
      </w:pPr>
    </w:p>
    <w:p w14:paraId="3B5E0B64" w14:textId="77777777" w:rsidR="00BB64DE" w:rsidRDefault="00BB64DE" w:rsidP="00354CCD">
      <w:pPr>
        <w:rPr>
          <w:rFonts w:ascii="Arial" w:hAnsi="Arial" w:cs="Arial"/>
          <w:color w:val="808080" w:themeColor="background1" w:themeShade="80"/>
          <w:sz w:val="24"/>
          <w:szCs w:val="24"/>
        </w:rPr>
      </w:pPr>
    </w:p>
    <w:p w14:paraId="21E7DADD" w14:textId="77777777" w:rsidR="006B7DAB" w:rsidRDefault="006B7DAB" w:rsidP="00354CCD">
      <w:pPr>
        <w:rPr>
          <w:rFonts w:ascii="Arial" w:hAnsi="Arial" w:cs="Arial"/>
          <w:color w:val="808080" w:themeColor="background1" w:themeShade="80"/>
          <w:sz w:val="24"/>
          <w:szCs w:val="24"/>
        </w:rPr>
      </w:pPr>
    </w:p>
    <w:p w14:paraId="56C41A77" w14:textId="77777777" w:rsidR="00D664AE" w:rsidRDefault="00D664AE" w:rsidP="00354CCD">
      <w:pPr>
        <w:rPr>
          <w:rFonts w:ascii="Arial" w:hAnsi="Arial" w:cs="Arial"/>
          <w:color w:val="808080" w:themeColor="background1" w:themeShade="80"/>
          <w:sz w:val="24"/>
          <w:szCs w:val="24"/>
        </w:rPr>
      </w:pPr>
      <w:r>
        <w:rPr>
          <w:rFonts w:ascii="Arial" w:hAnsi="Arial" w:cs="Arial"/>
          <w:color w:val="808080" w:themeColor="background1" w:themeShade="80"/>
          <w:sz w:val="24"/>
          <w:szCs w:val="24"/>
        </w:rPr>
        <w:t>Sie haben sich die Podcast-Beiträge angehört. Dabei ist Ihnen aufgefallen, dass viele fachsprachliche Wendungen vorkommen. Sie überprüfen, ob Sie die Aussagen richtig erfasst haben.</w:t>
      </w:r>
    </w:p>
    <w:p w14:paraId="3C381A54" w14:textId="77777777" w:rsidR="00876FA1" w:rsidRDefault="00876FA1" w:rsidP="00354CCD">
      <w:pPr>
        <w:rPr>
          <w:rFonts w:ascii="Arial" w:hAnsi="Arial" w:cs="Arial"/>
          <w:b/>
          <w:color w:val="009999"/>
          <w:sz w:val="24"/>
          <w:szCs w:val="24"/>
        </w:rPr>
      </w:pPr>
    </w:p>
    <w:p w14:paraId="4F56CCDA" w14:textId="77777777" w:rsidR="00F852C8" w:rsidRPr="00354CCD" w:rsidRDefault="00354CCD" w:rsidP="00A8068C">
      <w:pPr>
        <w:jc w:val="both"/>
        <w:rPr>
          <w:rFonts w:ascii="Arial" w:hAnsi="Arial" w:cs="Arial"/>
          <w:b/>
          <w:sz w:val="24"/>
          <w:szCs w:val="24"/>
        </w:rPr>
      </w:pPr>
      <w:r w:rsidRPr="00354CCD">
        <w:rPr>
          <w:rFonts w:ascii="Arial" w:hAnsi="Arial" w:cs="Arial"/>
          <w:b/>
          <w:sz w:val="24"/>
          <w:szCs w:val="24"/>
        </w:rPr>
        <w:t xml:space="preserve">Lesen Sie die Fragen durch und hören Sie die Podcast-Beiträge ein zweites Mal an. </w:t>
      </w:r>
    </w:p>
    <w:p w14:paraId="4FFD93D9" w14:textId="77777777" w:rsidR="001C27B0" w:rsidRPr="002003EE" w:rsidRDefault="00F852C8" w:rsidP="002003EE">
      <w:pPr>
        <w:pStyle w:val="Listenabsatz"/>
        <w:numPr>
          <w:ilvl w:val="0"/>
          <w:numId w:val="26"/>
        </w:numPr>
        <w:ind w:left="426" w:hanging="426"/>
        <w:jc w:val="both"/>
        <w:rPr>
          <w:rFonts w:ascii="Arial" w:hAnsi="Arial" w:cs="Arial"/>
          <w:b/>
          <w:color w:val="009999"/>
          <w:sz w:val="24"/>
          <w:szCs w:val="24"/>
        </w:rPr>
      </w:pPr>
      <w:r w:rsidRPr="002003EE">
        <w:rPr>
          <w:rFonts w:ascii="Arial" w:hAnsi="Arial" w:cs="Arial"/>
          <w:b/>
          <w:color w:val="009999"/>
          <w:sz w:val="24"/>
          <w:szCs w:val="24"/>
        </w:rPr>
        <w:t>Das sind die Aussagen der Experten.</w:t>
      </w:r>
    </w:p>
    <w:p w14:paraId="4E1DBEB4" w14:textId="77777777" w:rsidR="007770BF" w:rsidRDefault="007770BF" w:rsidP="00A8068C">
      <w:pPr>
        <w:jc w:val="both"/>
        <w:rPr>
          <w:rFonts w:ascii="Arial" w:hAnsi="Arial" w:cs="Arial"/>
          <w:b/>
          <w:sz w:val="24"/>
          <w:szCs w:val="24"/>
        </w:rPr>
      </w:pPr>
      <w:r w:rsidRPr="001C27B0">
        <w:rPr>
          <w:rFonts w:ascii="Arial" w:hAnsi="Arial" w:cs="Arial"/>
          <w:b/>
          <w:sz w:val="24"/>
          <w:szCs w:val="24"/>
        </w:rPr>
        <w:t>Kreuzen Sie die richtige</w:t>
      </w:r>
      <w:r w:rsidR="008B0F66" w:rsidRPr="001C27B0">
        <w:rPr>
          <w:rFonts w:ascii="Arial" w:hAnsi="Arial" w:cs="Arial"/>
          <w:b/>
          <w:sz w:val="24"/>
          <w:szCs w:val="24"/>
        </w:rPr>
        <w:t>n</w:t>
      </w:r>
      <w:r w:rsidRPr="001C27B0">
        <w:rPr>
          <w:rFonts w:ascii="Arial" w:hAnsi="Arial" w:cs="Arial"/>
          <w:b/>
          <w:sz w:val="24"/>
          <w:szCs w:val="24"/>
        </w:rPr>
        <w:t xml:space="preserve"> Antwort</w:t>
      </w:r>
      <w:r w:rsidR="008B0F66" w:rsidRPr="001C27B0">
        <w:rPr>
          <w:rFonts w:ascii="Arial" w:hAnsi="Arial" w:cs="Arial"/>
          <w:b/>
          <w:sz w:val="24"/>
          <w:szCs w:val="24"/>
        </w:rPr>
        <w:t>en</w:t>
      </w:r>
      <w:r w:rsidRPr="001C27B0">
        <w:rPr>
          <w:rFonts w:ascii="Arial" w:hAnsi="Arial" w:cs="Arial"/>
          <w:b/>
          <w:sz w:val="24"/>
          <w:szCs w:val="24"/>
        </w:rPr>
        <w:t xml:space="preserve"> an.</w:t>
      </w:r>
    </w:p>
    <w:p w14:paraId="6629D52E" w14:textId="77777777" w:rsidR="00BB64DE" w:rsidRDefault="00BB64DE" w:rsidP="00A8068C">
      <w:pPr>
        <w:jc w:val="both"/>
        <w:rPr>
          <w:rFonts w:ascii="Arial" w:hAnsi="Arial" w:cs="Arial"/>
          <w:b/>
          <w:sz w:val="24"/>
          <w:szCs w:val="24"/>
        </w:rPr>
      </w:pPr>
    </w:p>
    <w:p w14:paraId="6DE44516" w14:textId="77777777" w:rsidR="007770BF" w:rsidRPr="002003EE" w:rsidRDefault="007770BF" w:rsidP="00A8068C">
      <w:pPr>
        <w:jc w:val="both"/>
        <w:rPr>
          <w:rFonts w:ascii="Arial" w:hAnsi="Arial" w:cs="Arial"/>
          <w:b/>
          <w:color w:val="808080" w:themeColor="background1" w:themeShade="80"/>
          <w:sz w:val="24"/>
          <w:szCs w:val="24"/>
        </w:rPr>
      </w:pPr>
      <w:r w:rsidRPr="002003EE">
        <w:rPr>
          <w:rFonts w:ascii="Arial" w:hAnsi="Arial" w:cs="Arial"/>
          <w:b/>
          <w:color w:val="808080" w:themeColor="background1" w:themeShade="80"/>
          <w:sz w:val="24"/>
          <w:szCs w:val="24"/>
        </w:rPr>
        <w:t>Manfred Kaiser</w:t>
      </w:r>
      <w:r w:rsidRPr="002003EE">
        <w:rPr>
          <w:rFonts w:ascii="Arial" w:hAnsi="Arial" w:cs="Arial"/>
          <w:color w:val="808080" w:themeColor="background1" w:themeShade="80"/>
          <w:sz w:val="24"/>
          <w:szCs w:val="24"/>
        </w:rPr>
        <w:t>, Vertreter von NABU</w:t>
      </w:r>
    </w:p>
    <w:p w14:paraId="693B551A" w14:textId="77777777" w:rsidR="007770BF" w:rsidRPr="001C27B0" w:rsidRDefault="008B0F66" w:rsidP="001C27B0">
      <w:pPr>
        <w:pStyle w:val="Listenabsatz"/>
        <w:numPr>
          <w:ilvl w:val="0"/>
          <w:numId w:val="12"/>
        </w:numPr>
        <w:jc w:val="both"/>
        <w:rPr>
          <w:rFonts w:ascii="Arial" w:hAnsi="Arial" w:cs="Arial"/>
          <w:sz w:val="24"/>
          <w:szCs w:val="24"/>
        </w:rPr>
      </w:pPr>
      <w:bookmarkStart w:id="2" w:name="_Hlk535842105"/>
      <w:r w:rsidRPr="001C27B0">
        <w:rPr>
          <w:rFonts w:ascii="Arial" w:hAnsi="Arial" w:cs="Arial"/>
          <w:sz w:val="24"/>
          <w:szCs w:val="24"/>
        </w:rPr>
        <w:t>Wie wird in Deutschland mit Müll umgegangen</w:t>
      </w:r>
      <w:r w:rsidR="007770BF" w:rsidRPr="001C27B0">
        <w:rPr>
          <w:rFonts w:ascii="Arial" w:hAnsi="Arial" w:cs="Arial"/>
          <w:sz w:val="24"/>
          <w:szCs w:val="24"/>
        </w:rPr>
        <w:t>?</w:t>
      </w:r>
    </w:p>
    <w:p w14:paraId="243CA6E1" w14:textId="77777777" w:rsidR="007770BF" w:rsidRPr="001C27B0" w:rsidRDefault="007770BF" w:rsidP="001C27B0">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w:t>
      </w:r>
      <w:r w:rsidR="008B0F66" w:rsidRPr="001C27B0">
        <w:rPr>
          <w:rFonts w:ascii="Arial" w:hAnsi="Arial" w:cs="Arial"/>
          <w:sz w:val="24"/>
          <w:szCs w:val="24"/>
        </w:rPr>
        <w:t>Der Müll wird verbrannt</w:t>
      </w:r>
      <w:r w:rsidRPr="001C27B0">
        <w:rPr>
          <w:rFonts w:ascii="Arial" w:hAnsi="Arial" w:cs="Arial"/>
          <w:sz w:val="24"/>
          <w:szCs w:val="24"/>
        </w:rPr>
        <w:t xml:space="preserve">. </w:t>
      </w:r>
    </w:p>
    <w:p w14:paraId="45DAD6D0" w14:textId="77777777" w:rsidR="007770BF" w:rsidRPr="001C27B0" w:rsidRDefault="007770BF" w:rsidP="001C27B0">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w:t>
      </w:r>
      <w:r w:rsidR="008B0F66" w:rsidRPr="001C27B0">
        <w:rPr>
          <w:rFonts w:ascii="Arial" w:hAnsi="Arial" w:cs="Arial"/>
          <w:sz w:val="24"/>
          <w:szCs w:val="24"/>
        </w:rPr>
        <w:t>Der Müll wird auf einer Deponie gelagert</w:t>
      </w:r>
      <w:r w:rsidRPr="001C27B0">
        <w:rPr>
          <w:rFonts w:ascii="Arial" w:hAnsi="Arial" w:cs="Arial"/>
          <w:sz w:val="24"/>
          <w:szCs w:val="24"/>
        </w:rPr>
        <w:t>.</w:t>
      </w:r>
    </w:p>
    <w:p w14:paraId="776FB191" w14:textId="77777777" w:rsidR="007770BF" w:rsidRPr="001C27B0" w:rsidRDefault="007770BF" w:rsidP="001C27B0">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w:t>
      </w:r>
      <w:r w:rsidR="008B0F66" w:rsidRPr="001C27B0">
        <w:rPr>
          <w:rFonts w:ascii="Arial" w:hAnsi="Arial" w:cs="Arial"/>
          <w:sz w:val="24"/>
          <w:szCs w:val="24"/>
        </w:rPr>
        <w:t>Er wird recycelt</w:t>
      </w:r>
      <w:r w:rsidRPr="001C27B0">
        <w:rPr>
          <w:rFonts w:ascii="Arial" w:hAnsi="Arial" w:cs="Arial"/>
          <w:sz w:val="24"/>
          <w:szCs w:val="24"/>
        </w:rPr>
        <w:t>.</w:t>
      </w:r>
    </w:p>
    <w:p w14:paraId="12FBF6DF" w14:textId="77777777" w:rsidR="007770BF" w:rsidRPr="001C27B0" w:rsidRDefault="008B0F66" w:rsidP="001C27B0">
      <w:pPr>
        <w:pStyle w:val="Listenabsatz"/>
        <w:numPr>
          <w:ilvl w:val="0"/>
          <w:numId w:val="12"/>
        </w:numPr>
        <w:jc w:val="both"/>
        <w:rPr>
          <w:rFonts w:ascii="Arial" w:hAnsi="Arial" w:cs="Arial"/>
          <w:sz w:val="24"/>
          <w:szCs w:val="24"/>
        </w:rPr>
      </w:pPr>
      <w:r w:rsidRPr="001C27B0">
        <w:rPr>
          <w:rFonts w:ascii="Arial" w:hAnsi="Arial" w:cs="Arial"/>
          <w:sz w:val="24"/>
          <w:szCs w:val="24"/>
        </w:rPr>
        <w:t>Deutschland</w:t>
      </w:r>
      <w:r w:rsidR="001C27B0" w:rsidRPr="001C27B0">
        <w:rPr>
          <w:rFonts w:ascii="Arial" w:hAnsi="Arial" w:cs="Arial"/>
          <w:sz w:val="24"/>
          <w:szCs w:val="24"/>
        </w:rPr>
        <w:t xml:space="preserve"> </w:t>
      </w:r>
      <w:r w:rsidRPr="001C27B0">
        <w:rPr>
          <w:rFonts w:ascii="Arial" w:hAnsi="Arial" w:cs="Arial"/>
          <w:sz w:val="24"/>
          <w:szCs w:val="24"/>
        </w:rPr>
        <w:t>…</w:t>
      </w:r>
    </w:p>
    <w:p w14:paraId="673A91C4" w14:textId="77777777" w:rsidR="007770BF" w:rsidRPr="001C27B0" w:rsidRDefault="007770BF" w:rsidP="001C27B0">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w:t>
      </w:r>
      <w:r w:rsidR="008B0F66" w:rsidRPr="001C27B0">
        <w:rPr>
          <w:rFonts w:ascii="Arial" w:hAnsi="Arial" w:cs="Arial"/>
          <w:sz w:val="24"/>
          <w:szCs w:val="24"/>
        </w:rPr>
        <w:t>exportiert mehr Müll als es importiert</w:t>
      </w:r>
      <w:r w:rsidRPr="001C27B0">
        <w:rPr>
          <w:rFonts w:ascii="Arial" w:hAnsi="Arial" w:cs="Arial"/>
          <w:sz w:val="24"/>
          <w:szCs w:val="24"/>
        </w:rPr>
        <w:t xml:space="preserve">. </w:t>
      </w:r>
    </w:p>
    <w:p w14:paraId="4CF6F45A" w14:textId="77777777" w:rsidR="007770BF" w:rsidRPr="001C27B0" w:rsidRDefault="007770BF" w:rsidP="001C27B0">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w:t>
      </w:r>
      <w:r w:rsidR="008B0F66" w:rsidRPr="001C27B0">
        <w:rPr>
          <w:rFonts w:ascii="Arial" w:hAnsi="Arial" w:cs="Arial"/>
          <w:sz w:val="24"/>
          <w:szCs w:val="24"/>
        </w:rPr>
        <w:t>importiert mehr Müll als es exportiert</w:t>
      </w:r>
      <w:r w:rsidRPr="001C27B0">
        <w:rPr>
          <w:rFonts w:ascii="Arial" w:hAnsi="Arial" w:cs="Arial"/>
          <w:sz w:val="24"/>
          <w:szCs w:val="24"/>
        </w:rPr>
        <w:t xml:space="preserve">. </w:t>
      </w:r>
    </w:p>
    <w:p w14:paraId="39090CF8" w14:textId="77777777" w:rsidR="008B0F66" w:rsidRPr="001C27B0" w:rsidRDefault="007770BF" w:rsidP="001C27B0">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w:t>
      </w:r>
      <w:r w:rsidR="008B0F66" w:rsidRPr="001C27B0">
        <w:rPr>
          <w:rFonts w:ascii="Arial" w:hAnsi="Arial" w:cs="Arial"/>
          <w:sz w:val="24"/>
          <w:szCs w:val="24"/>
        </w:rPr>
        <w:t>ist Exportweltmeister für Müll</w:t>
      </w:r>
      <w:r w:rsidRPr="001C27B0">
        <w:rPr>
          <w:rFonts w:ascii="Arial" w:hAnsi="Arial" w:cs="Arial"/>
          <w:sz w:val="24"/>
          <w:szCs w:val="24"/>
        </w:rPr>
        <w:t>.</w:t>
      </w:r>
    </w:p>
    <w:bookmarkEnd w:id="2"/>
    <w:p w14:paraId="2B434BA1" w14:textId="77777777" w:rsidR="008B0F66" w:rsidRPr="001C27B0" w:rsidRDefault="008B0F66" w:rsidP="007770BF">
      <w:pPr>
        <w:jc w:val="both"/>
        <w:rPr>
          <w:rFonts w:ascii="Arial" w:hAnsi="Arial" w:cs="Arial"/>
          <w:sz w:val="24"/>
          <w:szCs w:val="24"/>
        </w:rPr>
      </w:pPr>
    </w:p>
    <w:p w14:paraId="4FB9288B" w14:textId="77777777" w:rsidR="007770BF" w:rsidRPr="002003EE" w:rsidRDefault="008B0F66" w:rsidP="007770BF">
      <w:pPr>
        <w:jc w:val="both"/>
        <w:rPr>
          <w:rFonts w:ascii="Arial" w:hAnsi="Arial" w:cs="Arial"/>
          <w:color w:val="808080" w:themeColor="background1" w:themeShade="80"/>
          <w:sz w:val="24"/>
          <w:szCs w:val="24"/>
        </w:rPr>
      </w:pPr>
      <w:bookmarkStart w:id="3" w:name="_Hlk535842255"/>
      <w:r w:rsidRPr="002003EE">
        <w:rPr>
          <w:rFonts w:ascii="Arial" w:hAnsi="Arial" w:cs="Arial"/>
          <w:b/>
          <w:color w:val="808080" w:themeColor="background1" w:themeShade="80"/>
          <w:sz w:val="24"/>
          <w:szCs w:val="24"/>
        </w:rPr>
        <w:lastRenderedPageBreak/>
        <w:t xml:space="preserve">Martina </w:t>
      </w:r>
      <w:proofErr w:type="spellStart"/>
      <w:r w:rsidRPr="002003EE">
        <w:rPr>
          <w:rFonts w:ascii="Arial" w:hAnsi="Arial" w:cs="Arial"/>
          <w:b/>
          <w:color w:val="808080" w:themeColor="background1" w:themeShade="80"/>
          <w:sz w:val="24"/>
          <w:szCs w:val="24"/>
        </w:rPr>
        <w:t>Hofmeier</w:t>
      </w:r>
      <w:proofErr w:type="spellEnd"/>
      <w:r w:rsidRPr="002003EE">
        <w:rPr>
          <w:rFonts w:ascii="Arial" w:hAnsi="Arial" w:cs="Arial"/>
          <w:color w:val="808080" w:themeColor="background1" w:themeShade="80"/>
          <w:sz w:val="24"/>
          <w:szCs w:val="24"/>
        </w:rPr>
        <w:t xml:space="preserve">, Anwohnerin </w:t>
      </w:r>
      <w:r w:rsidR="00FE5F2B" w:rsidRPr="002003EE">
        <w:rPr>
          <w:rFonts w:ascii="Arial" w:hAnsi="Arial" w:cs="Arial"/>
          <w:color w:val="808080" w:themeColor="background1" w:themeShade="80"/>
          <w:sz w:val="24"/>
          <w:szCs w:val="24"/>
        </w:rPr>
        <w:t>in der Nähe einer Verbrennungsanlage</w:t>
      </w:r>
    </w:p>
    <w:p w14:paraId="0D553A29" w14:textId="77777777" w:rsidR="001C27B0" w:rsidRPr="001C27B0" w:rsidRDefault="008B0F66" w:rsidP="00BB64DE">
      <w:pPr>
        <w:pStyle w:val="Listenabsatz"/>
        <w:numPr>
          <w:ilvl w:val="0"/>
          <w:numId w:val="12"/>
        </w:numPr>
        <w:jc w:val="both"/>
        <w:rPr>
          <w:rFonts w:ascii="Arial" w:hAnsi="Arial" w:cs="Arial"/>
          <w:sz w:val="24"/>
          <w:szCs w:val="24"/>
        </w:rPr>
      </w:pPr>
      <w:r w:rsidRPr="001C27B0">
        <w:rPr>
          <w:rFonts w:ascii="Arial" w:hAnsi="Arial" w:cs="Arial"/>
          <w:sz w:val="24"/>
          <w:szCs w:val="24"/>
        </w:rPr>
        <w:t>Wie ist die Akzeptanz von Müllverbrennungsanlagen bei Anwohnern</w:t>
      </w:r>
      <w:r w:rsidR="001C27B0" w:rsidRPr="001C27B0">
        <w:rPr>
          <w:rFonts w:ascii="Arial" w:hAnsi="Arial" w:cs="Arial"/>
          <w:sz w:val="24"/>
          <w:szCs w:val="24"/>
        </w:rPr>
        <w:t>?</w:t>
      </w:r>
    </w:p>
    <w:p w14:paraId="19A4EC52" w14:textId="77777777" w:rsidR="008B0F66" w:rsidRPr="001C27B0" w:rsidRDefault="008B0F66" w:rsidP="001C27B0">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Die Akzeptanz ist gut. </w:t>
      </w:r>
    </w:p>
    <w:p w14:paraId="670ACCD2" w14:textId="77777777" w:rsidR="008B0F66" w:rsidRPr="001C27B0" w:rsidRDefault="008B0F66" w:rsidP="001C27B0">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Die Anwohner protestieren.</w:t>
      </w:r>
    </w:p>
    <w:p w14:paraId="2460759F" w14:textId="77777777" w:rsidR="008B0F66" w:rsidRPr="001C27B0" w:rsidRDefault="008B0F66" w:rsidP="001C27B0">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Die Akzeptanz verschlechtert sich.</w:t>
      </w:r>
    </w:p>
    <w:p w14:paraId="238D2CBB" w14:textId="77777777" w:rsidR="008B0F66" w:rsidRPr="001C27B0" w:rsidRDefault="00695C69" w:rsidP="00BB64DE">
      <w:pPr>
        <w:pStyle w:val="Listenabsatz"/>
        <w:numPr>
          <w:ilvl w:val="0"/>
          <w:numId w:val="12"/>
        </w:numPr>
        <w:jc w:val="both"/>
        <w:rPr>
          <w:rFonts w:ascii="Arial" w:hAnsi="Arial" w:cs="Arial"/>
          <w:sz w:val="24"/>
          <w:szCs w:val="24"/>
        </w:rPr>
      </w:pPr>
      <w:r w:rsidRPr="001C27B0">
        <w:rPr>
          <w:rFonts w:ascii="Arial" w:hAnsi="Arial" w:cs="Arial"/>
          <w:sz w:val="24"/>
          <w:szCs w:val="24"/>
        </w:rPr>
        <w:t>Was beanstanden die Anwohner hauptsächlich?</w:t>
      </w:r>
    </w:p>
    <w:p w14:paraId="79F9BED9" w14:textId="77777777" w:rsidR="008B0F66" w:rsidRPr="001C27B0" w:rsidRDefault="008B0F66" w:rsidP="001C27B0">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w:t>
      </w:r>
      <w:r w:rsidR="00695C69" w:rsidRPr="001C27B0">
        <w:rPr>
          <w:rFonts w:ascii="Arial" w:hAnsi="Arial" w:cs="Arial"/>
          <w:sz w:val="24"/>
          <w:szCs w:val="24"/>
        </w:rPr>
        <w:t>Sie leiden unter Schlafstörungen.</w:t>
      </w:r>
      <w:r w:rsidRPr="001C27B0">
        <w:rPr>
          <w:rFonts w:ascii="Arial" w:hAnsi="Arial" w:cs="Arial"/>
          <w:sz w:val="24"/>
          <w:szCs w:val="24"/>
        </w:rPr>
        <w:t xml:space="preserve"> </w:t>
      </w:r>
    </w:p>
    <w:p w14:paraId="7D1B7E85" w14:textId="77777777" w:rsidR="008B0F66" w:rsidRPr="001C27B0" w:rsidRDefault="008B0F66" w:rsidP="001C27B0">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w:t>
      </w:r>
      <w:r w:rsidR="00695C69" w:rsidRPr="001C27B0">
        <w:rPr>
          <w:rFonts w:ascii="Arial" w:hAnsi="Arial" w:cs="Arial"/>
          <w:sz w:val="24"/>
          <w:szCs w:val="24"/>
        </w:rPr>
        <w:t xml:space="preserve">Die Geruchsbelästigung </w:t>
      </w:r>
      <w:r w:rsidR="00903EF0">
        <w:rPr>
          <w:rFonts w:ascii="Arial" w:hAnsi="Arial" w:cs="Arial"/>
          <w:sz w:val="24"/>
          <w:szCs w:val="24"/>
        </w:rPr>
        <w:t>nimmt ab.</w:t>
      </w:r>
      <w:r w:rsidRPr="001C27B0">
        <w:rPr>
          <w:rFonts w:ascii="Arial" w:hAnsi="Arial" w:cs="Arial"/>
          <w:sz w:val="24"/>
          <w:szCs w:val="24"/>
        </w:rPr>
        <w:t xml:space="preserve"> </w:t>
      </w:r>
    </w:p>
    <w:p w14:paraId="22D19F8A" w14:textId="77777777" w:rsidR="008B0F66" w:rsidRPr="001C27B0" w:rsidRDefault="008B0F66" w:rsidP="001C27B0">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w:t>
      </w:r>
      <w:r w:rsidR="00695C69" w:rsidRPr="001C27B0">
        <w:rPr>
          <w:rFonts w:ascii="Arial" w:hAnsi="Arial" w:cs="Arial"/>
          <w:sz w:val="24"/>
          <w:szCs w:val="24"/>
        </w:rPr>
        <w:t>Es gibt potenzielle Gesundheitsgefahren.</w:t>
      </w:r>
    </w:p>
    <w:p w14:paraId="5EE24846" w14:textId="77777777" w:rsidR="00FE5F2B" w:rsidRPr="001C27B0" w:rsidRDefault="00FE5F2B" w:rsidP="00695C69">
      <w:pPr>
        <w:jc w:val="both"/>
        <w:rPr>
          <w:rFonts w:ascii="Arial" w:hAnsi="Arial" w:cs="Arial"/>
          <w:sz w:val="24"/>
          <w:szCs w:val="24"/>
        </w:rPr>
      </w:pPr>
      <w:bookmarkStart w:id="4" w:name="_Hlk535842499"/>
      <w:bookmarkEnd w:id="3"/>
    </w:p>
    <w:p w14:paraId="29FB88C9" w14:textId="77777777" w:rsidR="00695C69" w:rsidRPr="002003EE" w:rsidRDefault="00695C69" w:rsidP="00695C69">
      <w:pPr>
        <w:jc w:val="both"/>
        <w:rPr>
          <w:rFonts w:ascii="Arial" w:hAnsi="Arial" w:cs="Arial"/>
          <w:b/>
          <w:color w:val="808080" w:themeColor="background1" w:themeShade="80"/>
          <w:sz w:val="24"/>
          <w:szCs w:val="24"/>
        </w:rPr>
      </w:pPr>
      <w:r w:rsidRPr="002003EE">
        <w:rPr>
          <w:rFonts w:ascii="Arial" w:hAnsi="Arial" w:cs="Arial"/>
          <w:b/>
          <w:color w:val="808080" w:themeColor="background1" w:themeShade="80"/>
          <w:sz w:val="24"/>
          <w:szCs w:val="24"/>
        </w:rPr>
        <w:t>Bernd Schuster</w:t>
      </w:r>
      <w:r w:rsidRPr="002003EE">
        <w:rPr>
          <w:rFonts w:ascii="Arial" w:hAnsi="Arial" w:cs="Arial"/>
          <w:color w:val="808080" w:themeColor="background1" w:themeShade="80"/>
          <w:sz w:val="24"/>
          <w:szCs w:val="24"/>
        </w:rPr>
        <w:t>, Kreisvorsitzender der Grünen in Altötting</w:t>
      </w:r>
    </w:p>
    <w:p w14:paraId="31BB5B51" w14:textId="77777777" w:rsidR="00695C69" w:rsidRPr="001C27B0" w:rsidRDefault="00695C69" w:rsidP="00BB64DE">
      <w:pPr>
        <w:pStyle w:val="Listenabsatz"/>
        <w:numPr>
          <w:ilvl w:val="0"/>
          <w:numId w:val="12"/>
        </w:numPr>
        <w:jc w:val="both"/>
        <w:rPr>
          <w:rFonts w:ascii="Arial" w:hAnsi="Arial" w:cs="Arial"/>
          <w:sz w:val="24"/>
          <w:szCs w:val="24"/>
        </w:rPr>
      </w:pPr>
      <w:r w:rsidRPr="001C27B0">
        <w:rPr>
          <w:rFonts w:ascii="Arial" w:hAnsi="Arial" w:cs="Arial"/>
          <w:sz w:val="24"/>
          <w:szCs w:val="24"/>
        </w:rPr>
        <w:t>Worauf liegt das Hauptaugenmerk der Grünen?</w:t>
      </w:r>
      <w:r w:rsidRPr="001C27B0">
        <w:rPr>
          <w:rFonts w:ascii="Arial" w:hAnsi="Arial" w:cs="Arial"/>
          <w:sz w:val="24"/>
          <w:szCs w:val="24"/>
        </w:rPr>
        <w:tab/>
      </w:r>
      <w:r w:rsidRPr="001C27B0">
        <w:rPr>
          <w:rFonts w:ascii="Arial" w:hAnsi="Arial" w:cs="Arial"/>
          <w:sz w:val="24"/>
          <w:szCs w:val="24"/>
        </w:rPr>
        <w:tab/>
      </w:r>
    </w:p>
    <w:p w14:paraId="7BAAF329" w14:textId="77777777" w:rsidR="00695C69" w:rsidRPr="001C27B0" w:rsidRDefault="00695C69" w:rsidP="001C27B0">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Sie wollen umweltschädliche Wegwerfprodukte reduzieren. </w:t>
      </w:r>
    </w:p>
    <w:p w14:paraId="683F69B2" w14:textId="77777777" w:rsidR="00695C69" w:rsidRPr="001C27B0" w:rsidRDefault="00695C69" w:rsidP="001C27B0">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Sie wehren sich gegen verstärkte Recyclinganstrengungen.</w:t>
      </w:r>
    </w:p>
    <w:p w14:paraId="63C6D0F7" w14:textId="77777777" w:rsidR="00695C69" w:rsidRPr="001C27B0" w:rsidRDefault="00695C69" w:rsidP="001C27B0">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Sie fordern die Einführung einer Wertstofftonne.</w:t>
      </w:r>
    </w:p>
    <w:p w14:paraId="5D4B84DF" w14:textId="77777777" w:rsidR="00695C69" w:rsidRPr="001C27B0" w:rsidRDefault="00695C69" w:rsidP="00BB64DE">
      <w:pPr>
        <w:pStyle w:val="Listenabsatz"/>
        <w:numPr>
          <w:ilvl w:val="0"/>
          <w:numId w:val="12"/>
        </w:numPr>
        <w:jc w:val="both"/>
        <w:rPr>
          <w:rFonts w:ascii="Arial" w:hAnsi="Arial" w:cs="Arial"/>
          <w:sz w:val="24"/>
          <w:szCs w:val="24"/>
        </w:rPr>
      </w:pPr>
      <w:r w:rsidRPr="001C27B0">
        <w:rPr>
          <w:rFonts w:ascii="Arial" w:hAnsi="Arial" w:cs="Arial"/>
          <w:sz w:val="24"/>
          <w:szCs w:val="24"/>
        </w:rPr>
        <w:t>Was besagt das verbindliche Abfallvermeidungsziel der Grünen?</w:t>
      </w:r>
    </w:p>
    <w:p w14:paraId="3535437E" w14:textId="77777777" w:rsidR="00695C69" w:rsidRPr="001C27B0" w:rsidRDefault="00695C69" w:rsidP="001C27B0">
      <w:pPr>
        <w:ind w:left="993" w:hanging="284"/>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Das Aufkommen an Verpackungsabfall soll bis zum Jahr 2050 auf 50 Kilogramm pro Kopf und Jahr halbiert werden. </w:t>
      </w:r>
    </w:p>
    <w:p w14:paraId="576B0280" w14:textId="77777777" w:rsidR="00695C69" w:rsidRPr="001C27B0" w:rsidRDefault="00695C69" w:rsidP="001C27B0">
      <w:pPr>
        <w:ind w:left="993" w:hanging="284"/>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Das Aufkommen an Verpackungsabfall soll bis zum Jahr 2030 auf 110 Kilogramm pro Kopf und Jahr halbiert werden.</w:t>
      </w:r>
    </w:p>
    <w:p w14:paraId="3F4BDE83" w14:textId="77777777" w:rsidR="00695C69" w:rsidRPr="001C27B0" w:rsidRDefault="00695C69" w:rsidP="001C27B0">
      <w:pPr>
        <w:ind w:left="993" w:hanging="284"/>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Das Aufkommen an Verpackungsabfall soll bis zum Jahr 2025 auf 150 Kilogramm pro Kopf und Jahr halbiert werden.</w:t>
      </w:r>
    </w:p>
    <w:bookmarkEnd w:id="4"/>
    <w:p w14:paraId="5CA424A6" w14:textId="77777777" w:rsidR="00695C69" w:rsidRPr="001C27B0" w:rsidRDefault="00695C69" w:rsidP="00695C69">
      <w:pPr>
        <w:jc w:val="both"/>
        <w:rPr>
          <w:rFonts w:ascii="Arial" w:hAnsi="Arial" w:cs="Arial"/>
          <w:sz w:val="24"/>
          <w:szCs w:val="24"/>
        </w:rPr>
      </w:pPr>
    </w:p>
    <w:p w14:paraId="201EE513" w14:textId="77777777" w:rsidR="00695C69" w:rsidRPr="002003EE" w:rsidRDefault="00695C69" w:rsidP="00695C69">
      <w:pPr>
        <w:jc w:val="both"/>
        <w:rPr>
          <w:rFonts w:ascii="Arial" w:hAnsi="Arial" w:cs="Arial"/>
          <w:color w:val="808080" w:themeColor="background1" w:themeShade="80"/>
          <w:sz w:val="24"/>
          <w:szCs w:val="24"/>
        </w:rPr>
      </w:pPr>
      <w:r w:rsidRPr="002003EE">
        <w:rPr>
          <w:rFonts w:ascii="Arial" w:hAnsi="Arial" w:cs="Arial"/>
          <w:b/>
          <w:color w:val="808080" w:themeColor="background1" w:themeShade="80"/>
          <w:sz w:val="24"/>
          <w:szCs w:val="24"/>
        </w:rPr>
        <w:t xml:space="preserve">Sabrina </w:t>
      </w:r>
      <w:proofErr w:type="spellStart"/>
      <w:r w:rsidRPr="002003EE">
        <w:rPr>
          <w:rFonts w:ascii="Arial" w:hAnsi="Arial" w:cs="Arial"/>
          <w:b/>
          <w:color w:val="808080" w:themeColor="background1" w:themeShade="80"/>
          <w:sz w:val="24"/>
          <w:szCs w:val="24"/>
        </w:rPr>
        <w:t>Würflein</w:t>
      </w:r>
      <w:proofErr w:type="spellEnd"/>
      <w:r w:rsidR="009B4992">
        <w:rPr>
          <w:rFonts w:ascii="Arial" w:hAnsi="Arial" w:cs="Arial"/>
          <w:color w:val="808080" w:themeColor="background1" w:themeShade="80"/>
          <w:sz w:val="24"/>
          <w:szCs w:val="24"/>
        </w:rPr>
        <w:t xml:space="preserve">, Inhaberin von </w:t>
      </w:r>
      <w:r w:rsidRPr="009B4992">
        <w:rPr>
          <w:rFonts w:ascii="Arial" w:hAnsi="Arial" w:cs="Arial"/>
          <w:i/>
          <w:color w:val="808080" w:themeColor="background1" w:themeShade="80"/>
          <w:sz w:val="24"/>
          <w:szCs w:val="24"/>
        </w:rPr>
        <w:t>Unverpackt</w:t>
      </w:r>
      <w:r w:rsidRPr="002003EE">
        <w:rPr>
          <w:rFonts w:ascii="Arial" w:hAnsi="Arial" w:cs="Arial"/>
          <w:color w:val="808080" w:themeColor="background1" w:themeShade="80"/>
          <w:sz w:val="24"/>
          <w:szCs w:val="24"/>
        </w:rPr>
        <w:t xml:space="preserve"> in München</w:t>
      </w:r>
    </w:p>
    <w:p w14:paraId="5C46CB8A" w14:textId="77777777" w:rsidR="001C27B0" w:rsidRPr="001C27B0" w:rsidRDefault="00695C69" w:rsidP="00BB64DE">
      <w:pPr>
        <w:pStyle w:val="Listenabsatz"/>
        <w:numPr>
          <w:ilvl w:val="0"/>
          <w:numId w:val="12"/>
        </w:numPr>
        <w:jc w:val="both"/>
        <w:rPr>
          <w:rFonts w:ascii="Arial" w:hAnsi="Arial" w:cs="Arial"/>
          <w:sz w:val="24"/>
          <w:szCs w:val="24"/>
        </w:rPr>
      </w:pPr>
      <w:r w:rsidRPr="001C27B0">
        <w:rPr>
          <w:rFonts w:ascii="Arial" w:hAnsi="Arial" w:cs="Arial"/>
          <w:sz w:val="24"/>
          <w:szCs w:val="24"/>
        </w:rPr>
        <w:t>Welche Motive haben Ver</w:t>
      </w:r>
      <w:r w:rsidR="009B4992">
        <w:rPr>
          <w:rFonts w:ascii="Arial" w:hAnsi="Arial" w:cs="Arial"/>
          <w:sz w:val="24"/>
          <w:szCs w:val="24"/>
        </w:rPr>
        <w:t xml:space="preserve">braucher für ihren Einkauf bei </w:t>
      </w:r>
      <w:r w:rsidRPr="009B4992">
        <w:rPr>
          <w:rFonts w:ascii="Arial" w:hAnsi="Arial" w:cs="Arial"/>
          <w:i/>
          <w:sz w:val="24"/>
          <w:szCs w:val="24"/>
        </w:rPr>
        <w:t>Unverpackt</w:t>
      </w:r>
      <w:r w:rsidRPr="001C27B0">
        <w:rPr>
          <w:rFonts w:ascii="Arial" w:hAnsi="Arial" w:cs="Arial"/>
          <w:sz w:val="24"/>
          <w:szCs w:val="24"/>
        </w:rPr>
        <w:t>?</w:t>
      </w:r>
    </w:p>
    <w:p w14:paraId="22FB4B78" w14:textId="77777777" w:rsidR="00695C69" w:rsidRPr="001C27B0" w:rsidRDefault="00695C69" w:rsidP="001C27B0">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Sie verfolgen Umweltschutzziele. </w:t>
      </w:r>
    </w:p>
    <w:p w14:paraId="1D8B085F" w14:textId="77777777" w:rsidR="00695C69" w:rsidRPr="001C27B0" w:rsidRDefault="00695C69" w:rsidP="001C27B0">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Sie wollen den Verpackungsmüll re</w:t>
      </w:r>
      <w:r w:rsidR="00903EF0">
        <w:rPr>
          <w:rFonts w:ascii="Arial" w:hAnsi="Arial" w:cs="Arial"/>
          <w:sz w:val="24"/>
          <w:szCs w:val="24"/>
        </w:rPr>
        <w:t>cyceln.</w:t>
      </w:r>
    </w:p>
    <w:p w14:paraId="79CCECD0" w14:textId="77777777" w:rsidR="00695C69" w:rsidRPr="001C27B0" w:rsidRDefault="00695C69" w:rsidP="001C27B0">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Die Verbraucher anhand der Nährwerte vergleichen.</w:t>
      </w:r>
    </w:p>
    <w:p w14:paraId="45A5F2A1" w14:textId="77777777" w:rsidR="00695C69" w:rsidRPr="001C27B0" w:rsidRDefault="00695C69" w:rsidP="00BB64DE">
      <w:pPr>
        <w:numPr>
          <w:ilvl w:val="0"/>
          <w:numId w:val="12"/>
        </w:numPr>
        <w:jc w:val="both"/>
        <w:rPr>
          <w:rFonts w:ascii="Arial" w:hAnsi="Arial" w:cs="Arial"/>
          <w:sz w:val="24"/>
          <w:szCs w:val="24"/>
        </w:rPr>
      </w:pPr>
      <w:r w:rsidRPr="001C27B0">
        <w:rPr>
          <w:rFonts w:ascii="Arial" w:hAnsi="Arial" w:cs="Arial"/>
          <w:sz w:val="24"/>
          <w:szCs w:val="24"/>
        </w:rPr>
        <w:t xml:space="preserve">Wie ist der Erfolg von </w:t>
      </w:r>
      <w:r w:rsidRPr="009B4992">
        <w:rPr>
          <w:rFonts w:ascii="Arial" w:hAnsi="Arial" w:cs="Arial"/>
          <w:i/>
          <w:sz w:val="24"/>
          <w:szCs w:val="24"/>
        </w:rPr>
        <w:t>Unverpackt</w:t>
      </w:r>
      <w:r w:rsidRPr="001C27B0">
        <w:rPr>
          <w:rFonts w:ascii="Arial" w:hAnsi="Arial" w:cs="Arial"/>
          <w:sz w:val="24"/>
          <w:szCs w:val="24"/>
        </w:rPr>
        <w:t xml:space="preserve"> in München?</w:t>
      </w:r>
    </w:p>
    <w:p w14:paraId="0A59E920" w14:textId="77777777" w:rsidR="00695C69" w:rsidRPr="001C27B0" w:rsidRDefault="00695C69" w:rsidP="001C27B0">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Die Inhaberin ist mit der Entwicklung zufrieden. </w:t>
      </w:r>
    </w:p>
    <w:p w14:paraId="365133E9" w14:textId="77777777" w:rsidR="00695C69" w:rsidRPr="001C27B0" w:rsidRDefault="00695C69" w:rsidP="001C27B0">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Das Geschäftsmodell droht zu scheitern.</w:t>
      </w:r>
    </w:p>
    <w:p w14:paraId="38A05E38" w14:textId="6A301E57" w:rsidR="00695C69" w:rsidRDefault="00695C69" w:rsidP="002E5EC5">
      <w:pPr>
        <w:ind w:left="708"/>
        <w:jc w:val="both"/>
        <w:rPr>
          <w:rFonts w:ascii="Arial" w:hAnsi="Arial" w:cs="Arial"/>
          <w:sz w:val="24"/>
          <w:szCs w:val="24"/>
        </w:rPr>
      </w:pPr>
      <w:r w:rsidRPr="001C27B0">
        <w:rPr>
          <w:rFonts w:ascii="Arial" w:hAnsi="Arial" w:cs="Arial"/>
          <w:sz w:val="24"/>
          <w:szCs w:val="24"/>
        </w:rPr>
        <w:sym w:font="Wingdings" w:char="F0A8"/>
      </w:r>
      <w:r w:rsidRPr="001C27B0">
        <w:rPr>
          <w:rFonts w:ascii="Arial" w:hAnsi="Arial" w:cs="Arial"/>
          <w:sz w:val="24"/>
          <w:szCs w:val="24"/>
        </w:rPr>
        <w:t xml:space="preserve"> </w:t>
      </w:r>
      <w:r w:rsidR="0080415B" w:rsidRPr="001C27B0">
        <w:rPr>
          <w:rFonts w:ascii="Arial" w:hAnsi="Arial" w:cs="Arial"/>
          <w:sz w:val="24"/>
          <w:szCs w:val="24"/>
        </w:rPr>
        <w:t>Die Kundenakzeptanz nimmt ständig zu.</w:t>
      </w:r>
    </w:p>
    <w:p w14:paraId="7B4B5AE3" w14:textId="77777777" w:rsidR="00D664AE" w:rsidRDefault="00F852C8" w:rsidP="00695C69">
      <w:pPr>
        <w:jc w:val="both"/>
        <w:rPr>
          <w:rFonts w:ascii="Arial" w:hAnsi="Arial" w:cs="Arial"/>
          <w:color w:val="808080" w:themeColor="background1" w:themeShade="80"/>
          <w:sz w:val="24"/>
          <w:szCs w:val="24"/>
        </w:rPr>
      </w:pPr>
      <w:r>
        <w:rPr>
          <w:rFonts w:ascii="Arial" w:hAnsi="Arial" w:cs="Arial"/>
          <w:color w:val="808080" w:themeColor="background1" w:themeShade="80"/>
          <w:sz w:val="24"/>
          <w:szCs w:val="24"/>
        </w:rPr>
        <w:lastRenderedPageBreak/>
        <w:t>Sie möchten Ihre Kollegen durch Ihr fachliches Wissen zum Thema Recycling überzeugen. Um in der Diskussion fachliche Wendungen richtig einzusetzen, entschlüsseln Sie einige Aussagen der Experten.</w:t>
      </w:r>
    </w:p>
    <w:p w14:paraId="14EAC0C9" w14:textId="77777777" w:rsidR="006B7DAB" w:rsidRDefault="006B7DAB" w:rsidP="00695C69">
      <w:pPr>
        <w:jc w:val="both"/>
        <w:rPr>
          <w:rFonts w:ascii="Arial" w:hAnsi="Arial" w:cs="Arial"/>
          <w:color w:val="808080" w:themeColor="background1" w:themeShade="80"/>
          <w:sz w:val="24"/>
          <w:szCs w:val="24"/>
        </w:rPr>
      </w:pPr>
    </w:p>
    <w:p w14:paraId="0CF29E7D" w14:textId="77777777" w:rsidR="006B7DAB" w:rsidRPr="00F852C8" w:rsidRDefault="006B7DAB" w:rsidP="00695C69">
      <w:pPr>
        <w:jc w:val="both"/>
        <w:rPr>
          <w:rFonts w:ascii="Arial" w:hAnsi="Arial" w:cs="Arial"/>
          <w:color w:val="808080" w:themeColor="background1" w:themeShade="80"/>
          <w:sz w:val="24"/>
          <w:szCs w:val="24"/>
        </w:rPr>
      </w:pPr>
    </w:p>
    <w:p w14:paraId="52B6CF1E" w14:textId="77777777" w:rsidR="001C27B0" w:rsidRPr="00BB64DE" w:rsidRDefault="00F852C8" w:rsidP="002003EE">
      <w:pPr>
        <w:pStyle w:val="Listenabsatz"/>
        <w:numPr>
          <w:ilvl w:val="0"/>
          <w:numId w:val="26"/>
        </w:numPr>
        <w:ind w:left="426" w:hanging="426"/>
        <w:jc w:val="both"/>
        <w:rPr>
          <w:rFonts w:ascii="Arial" w:hAnsi="Arial" w:cs="Arial"/>
          <w:b/>
          <w:color w:val="009999"/>
          <w:sz w:val="24"/>
          <w:szCs w:val="24"/>
        </w:rPr>
      </w:pPr>
      <w:r w:rsidRPr="00BB64DE">
        <w:rPr>
          <w:rFonts w:ascii="Arial" w:hAnsi="Arial" w:cs="Arial"/>
          <w:b/>
          <w:color w:val="009999"/>
          <w:sz w:val="24"/>
          <w:szCs w:val="24"/>
        </w:rPr>
        <w:t>Das bedeutet die Expertenaussage.</w:t>
      </w:r>
      <w:r w:rsidR="00354CCD" w:rsidRPr="00BB64DE">
        <w:rPr>
          <w:rFonts w:ascii="Arial" w:hAnsi="Arial" w:cs="Arial"/>
          <w:b/>
          <w:color w:val="009999"/>
          <w:sz w:val="24"/>
          <w:szCs w:val="24"/>
        </w:rPr>
        <w:t xml:space="preserve"> </w:t>
      </w:r>
    </w:p>
    <w:p w14:paraId="4A348418" w14:textId="77777777" w:rsidR="00695C69" w:rsidRDefault="0080415B" w:rsidP="00A8068C">
      <w:pPr>
        <w:jc w:val="both"/>
        <w:rPr>
          <w:rFonts w:ascii="Arial" w:hAnsi="Arial" w:cs="Arial"/>
          <w:b/>
          <w:sz w:val="24"/>
          <w:szCs w:val="24"/>
        </w:rPr>
      </w:pPr>
      <w:r w:rsidRPr="001C27B0">
        <w:rPr>
          <w:rFonts w:ascii="Arial" w:hAnsi="Arial" w:cs="Arial"/>
          <w:b/>
          <w:sz w:val="24"/>
          <w:szCs w:val="24"/>
        </w:rPr>
        <w:t>Erklären Sie folgende Wendungen in eigenen Worten.</w:t>
      </w:r>
    </w:p>
    <w:p w14:paraId="5BBC7086" w14:textId="77777777" w:rsidR="00804164" w:rsidRDefault="00804164" w:rsidP="00804164">
      <w:pPr>
        <w:ind w:right="1134"/>
        <w:rPr>
          <w:rFonts w:ascii="Arial" w:hAnsi="Arial" w:cs="Arial"/>
          <w:b/>
          <w:sz w:val="24"/>
          <w:szCs w:val="24"/>
        </w:rPr>
      </w:pPr>
    </w:p>
    <w:p w14:paraId="67359C6B" w14:textId="77777777" w:rsidR="00804164" w:rsidRPr="002003EE" w:rsidRDefault="00804164" w:rsidP="00804164">
      <w:pPr>
        <w:ind w:right="1134"/>
        <w:rPr>
          <w:rFonts w:ascii="Arial" w:hAnsi="Arial" w:cs="Arial"/>
          <w:color w:val="808080" w:themeColor="background1" w:themeShade="80"/>
          <w:sz w:val="24"/>
          <w:szCs w:val="24"/>
        </w:rPr>
      </w:pPr>
      <w:r w:rsidRPr="002003EE">
        <w:rPr>
          <w:rFonts w:ascii="Arial" w:hAnsi="Arial" w:cs="Arial"/>
          <w:b/>
          <w:color w:val="808080" w:themeColor="background1" w:themeShade="80"/>
          <w:sz w:val="24"/>
          <w:szCs w:val="24"/>
        </w:rPr>
        <w:t>Manfred Kaiser</w:t>
      </w:r>
      <w:r w:rsidRPr="002003EE">
        <w:rPr>
          <w:rFonts w:ascii="Arial" w:hAnsi="Arial" w:cs="Arial"/>
          <w:color w:val="808080" w:themeColor="background1" w:themeShade="80"/>
          <w:sz w:val="24"/>
          <w:szCs w:val="24"/>
        </w:rPr>
        <w:t xml:space="preserve">, Vertreter von NABU </w:t>
      </w:r>
    </w:p>
    <w:p w14:paraId="0EBEA99D" w14:textId="77777777" w:rsidR="001C27B0" w:rsidRDefault="00804164" w:rsidP="00BB64DE">
      <w:pPr>
        <w:pStyle w:val="Listenabsatz"/>
        <w:numPr>
          <w:ilvl w:val="0"/>
          <w:numId w:val="16"/>
        </w:numPr>
        <w:spacing w:line="480" w:lineRule="auto"/>
        <w:jc w:val="both"/>
        <w:rPr>
          <w:rFonts w:ascii="Arial" w:hAnsi="Arial" w:cs="Arial"/>
          <w:sz w:val="24"/>
          <w:szCs w:val="24"/>
        </w:rPr>
      </w:pPr>
      <w:r>
        <w:rPr>
          <w:rFonts w:ascii="Arial" w:hAnsi="Arial" w:cs="Arial"/>
          <w:sz w:val="24"/>
          <w:szCs w:val="24"/>
        </w:rPr>
        <w:t>„</w:t>
      </w:r>
      <w:r w:rsidR="0080415B" w:rsidRPr="001C27B0">
        <w:rPr>
          <w:rFonts w:ascii="Arial" w:hAnsi="Arial" w:cs="Arial"/>
          <w:sz w:val="24"/>
          <w:szCs w:val="24"/>
        </w:rPr>
        <w:t xml:space="preserve">attraktives </w:t>
      </w:r>
      <w:r w:rsidR="00BB64DE">
        <w:rPr>
          <w:rFonts w:ascii="Arial" w:hAnsi="Arial" w:cs="Arial"/>
          <w:sz w:val="24"/>
          <w:szCs w:val="24"/>
        </w:rPr>
        <w:t>Wirtschaftsgut</w:t>
      </w:r>
      <w:r>
        <w:rPr>
          <w:rFonts w:ascii="Arial" w:hAnsi="Arial" w:cs="Arial"/>
          <w:sz w:val="24"/>
          <w:szCs w:val="24"/>
        </w:rPr>
        <w:t>“</w:t>
      </w:r>
    </w:p>
    <w:p w14:paraId="437D9F5C" w14:textId="77777777" w:rsidR="00BB64DE" w:rsidRPr="00BB64DE" w:rsidRDefault="00BB64DE" w:rsidP="00BB64DE">
      <w:pPr>
        <w:spacing w:line="480" w:lineRule="aut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w:t>
      </w:r>
      <w:r w:rsidR="002003EE">
        <w:rPr>
          <w:rFonts w:ascii="Arial" w:hAnsi="Arial" w:cs="Arial"/>
          <w:sz w:val="24"/>
          <w:szCs w:val="24"/>
        </w:rPr>
        <w:t>___</w:t>
      </w:r>
      <w:r>
        <w:rPr>
          <w:rFonts w:ascii="Arial" w:hAnsi="Arial" w:cs="Arial"/>
          <w:sz w:val="24"/>
          <w:szCs w:val="24"/>
        </w:rPr>
        <w:t>________</w:t>
      </w:r>
    </w:p>
    <w:p w14:paraId="45577685" w14:textId="77777777" w:rsidR="001C27B0" w:rsidRDefault="002003EE" w:rsidP="00A8068C">
      <w:pPr>
        <w:pStyle w:val="Listenabsatz"/>
        <w:numPr>
          <w:ilvl w:val="0"/>
          <w:numId w:val="16"/>
        </w:numPr>
        <w:jc w:val="both"/>
        <w:rPr>
          <w:rFonts w:ascii="Arial" w:hAnsi="Arial" w:cs="Arial"/>
          <w:sz w:val="24"/>
          <w:szCs w:val="24"/>
        </w:rPr>
      </w:pPr>
      <w:r>
        <w:rPr>
          <w:rFonts w:ascii="Arial" w:hAnsi="Arial" w:cs="Arial"/>
          <w:sz w:val="24"/>
          <w:szCs w:val="24"/>
        </w:rPr>
        <w:t>„</w:t>
      </w:r>
      <w:r w:rsidR="0080415B" w:rsidRPr="001C27B0">
        <w:rPr>
          <w:rFonts w:ascii="Arial" w:hAnsi="Arial" w:cs="Arial"/>
          <w:sz w:val="24"/>
          <w:szCs w:val="24"/>
        </w:rPr>
        <w:t>mehr Effizienz bei der Ve</w:t>
      </w:r>
      <w:r w:rsidR="00BB64DE">
        <w:rPr>
          <w:rFonts w:ascii="Arial" w:hAnsi="Arial" w:cs="Arial"/>
          <w:sz w:val="24"/>
          <w:szCs w:val="24"/>
        </w:rPr>
        <w:t>rwendung von Ressourcen</w:t>
      </w:r>
      <w:r>
        <w:rPr>
          <w:rFonts w:ascii="Arial" w:hAnsi="Arial" w:cs="Arial"/>
          <w:sz w:val="24"/>
          <w:szCs w:val="24"/>
        </w:rPr>
        <w:t>“</w:t>
      </w:r>
    </w:p>
    <w:p w14:paraId="476AADF3" w14:textId="77777777" w:rsidR="00BB64DE" w:rsidRPr="00BB64DE" w:rsidRDefault="00BB64DE" w:rsidP="00BB64DE">
      <w:pPr>
        <w:spacing w:line="480" w:lineRule="auto"/>
        <w:jc w:val="both"/>
        <w:rPr>
          <w:rFonts w:ascii="Arial" w:hAnsi="Arial" w:cs="Arial"/>
          <w:sz w:val="24"/>
          <w:szCs w:val="24"/>
        </w:rPr>
      </w:pPr>
      <w:r w:rsidRPr="00BB64DE">
        <w:rPr>
          <w:rFonts w:ascii="Arial" w:hAnsi="Arial" w:cs="Arial"/>
          <w:sz w:val="24"/>
          <w:szCs w:val="24"/>
        </w:rPr>
        <w:t>________________________________________________________________________________________________________________________</w:t>
      </w:r>
      <w:r w:rsidR="002003EE">
        <w:rPr>
          <w:rFonts w:ascii="Arial" w:hAnsi="Arial" w:cs="Arial"/>
          <w:sz w:val="24"/>
          <w:szCs w:val="24"/>
        </w:rPr>
        <w:t>___</w:t>
      </w:r>
      <w:r w:rsidRPr="00BB64DE">
        <w:rPr>
          <w:rFonts w:ascii="Arial" w:hAnsi="Arial" w:cs="Arial"/>
          <w:sz w:val="24"/>
          <w:szCs w:val="24"/>
        </w:rPr>
        <w:t>___________</w:t>
      </w:r>
    </w:p>
    <w:p w14:paraId="62A010C0" w14:textId="77777777" w:rsidR="00804164" w:rsidRPr="002003EE" w:rsidRDefault="00804164" w:rsidP="00804164">
      <w:pPr>
        <w:shd w:val="clear" w:color="auto" w:fill="FFFFFF" w:themeFill="background1"/>
        <w:tabs>
          <w:tab w:val="left" w:pos="9072"/>
        </w:tabs>
        <w:rPr>
          <w:rFonts w:ascii="Arial" w:hAnsi="Arial" w:cs="Arial"/>
          <w:b/>
          <w:color w:val="808080" w:themeColor="background1" w:themeShade="80"/>
          <w:sz w:val="24"/>
          <w:szCs w:val="24"/>
        </w:rPr>
      </w:pPr>
      <w:r w:rsidRPr="002003EE">
        <w:rPr>
          <w:rFonts w:ascii="Arial" w:hAnsi="Arial" w:cs="Arial"/>
          <w:b/>
          <w:color w:val="808080" w:themeColor="background1" w:themeShade="80"/>
          <w:sz w:val="24"/>
          <w:szCs w:val="24"/>
        </w:rPr>
        <w:t xml:space="preserve">Martina </w:t>
      </w:r>
      <w:proofErr w:type="spellStart"/>
      <w:r w:rsidRPr="002003EE">
        <w:rPr>
          <w:rFonts w:ascii="Arial" w:hAnsi="Arial" w:cs="Arial"/>
          <w:b/>
          <w:color w:val="808080" w:themeColor="background1" w:themeShade="80"/>
          <w:sz w:val="24"/>
          <w:szCs w:val="24"/>
        </w:rPr>
        <w:t>Hofmeier</w:t>
      </w:r>
      <w:proofErr w:type="spellEnd"/>
      <w:r w:rsidRPr="002003EE">
        <w:rPr>
          <w:rFonts w:ascii="Arial" w:hAnsi="Arial" w:cs="Arial"/>
          <w:color w:val="808080" w:themeColor="background1" w:themeShade="80"/>
          <w:sz w:val="24"/>
          <w:szCs w:val="24"/>
          <w:shd w:val="clear" w:color="auto" w:fill="FFFFFF" w:themeFill="background1"/>
        </w:rPr>
        <w:t>, Anwohnerin in der Nähe einer Müllverbrennungsanlage</w:t>
      </w:r>
    </w:p>
    <w:p w14:paraId="31AF8EE9" w14:textId="77777777" w:rsidR="001C27B0" w:rsidRDefault="00804164" w:rsidP="00A8068C">
      <w:pPr>
        <w:pStyle w:val="Listenabsatz"/>
        <w:numPr>
          <w:ilvl w:val="0"/>
          <w:numId w:val="16"/>
        </w:numPr>
        <w:jc w:val="both"/>
        <w:rPr>
          <w:rFonts w:ascii="Arial" w:hAnsi="Arial" w:cs="Arial"/>
          <w:sz w:val="24"/>
          <w:szCs w:val="24"/>
        </w:rPr>
      </w:pPr>
      <w:r>
        <w:rPr>
          <w:rFonts w:ascii="Arial" w:hAnsi="Arial" w:cs="Arial"/>
          <w:sz w:val="24"/>
          <w:szCs w:val="24"/>
        </w:rPr>
        <w:t>„Müllv</w:t>
      </w:r>
      <w:r w:rsidR="0080415B" w:rsidRPr="001C27B0">
        <w:rPr>
          <w:rFonts w:ascii="Arial" w:hAnsi="Arial" w:cs="Arial"/>
          <w:sz w:val="24"/>
          <w:szCs w:val="24"/>
        </w:rPr>
        <w:t>erbrennungsanlagen als Symbo</w:t>
      </w:r>
      <w:r w:rsidR="00BB64DE">
        <w:rPr>
          <w:rFonts w:ascii="Arial" w:hAnsi="Arial" w:cs="Arial"/>
          <w:sz w:val="24"/>
          <w:szCs w:val="24"/>
        </w:rPr>
        <w:t>l für die Vergiftung der Umwelt</w:t>
      </w:r>
      <w:r>
        <w:rPr>
          <w:rFonts w:ascii="Arial" w:hAnsi="Arial" w:cs="Arial"/>
          <w:sz w:val="24"/>
          <w:szCs w:val="24"/>
        </w:rPr>
        <w:t>“</w:t>
      </w:r>
    </w:p>
    <w:p w14:paraId="370A4F78" w14:textId="77777777" w:rsidR="00BB64DE" w:rsidRPr="00BB64DE" w:rsidRDefault="00BB64DE" w:rsidP="00BB64DE">
      <w:pPr>
        <w:spacing w:line="480" w:lineRule="auto"/>
        <w:jc w:val="both"/>
        <w:rPr>
          <w:rFonts w:ascii="Arial" w:hAnsi="Arial" w:cs="Arial"/>
          <w:sz w:val="24"/>
          <w:szCs w:val="24"/>
        </w:rPr>
      </w:pPr>
      <w:r w:rsidRPr="00BB64DE">
        <w:rPr>
          <w:rFonts w:ascii="Arial" w:hAnsi="Arial" w:cs="Arial"/>
          <w:sz w:val="24"/>
          <w:szCs w:val="24"/>
        </w:rPr>
        <w:t>____________________________________________________________________________________________________________________</w:t>
      </w:r>
      <w:r w:rsidR="002003EE">
        <w:rPr>
          <w:rFonts w:ascii="Arial" w:hAnsi="Arial" w:cs="Arial"/>
          <w:sz w:val="24"/>
          <w:szCs w:val="24"/>
        </w:rPr>
        <w:t>___</w:t>
      </w:r>
      <w:r w:rsidRPr="00BB64DE">
        <w:rPr>
          <w:rFonts w:ascii="Arial" w:hAnsi="Arial" w:cs="Arial"/>
          <w:sz w:val="24"/>
          <w:szCs w:val="24"/>
        </w:rPr>
        <w:t>_______________</w:t>
      </w:r>
    </w:p>
    <w:p w14:paraId="21978BBB" w14:textId="77777777" w:rsidR="001C27B0" w:rsidRDefault="004A10AD" w:rsidP="00A8068C">
      <w:pPr>
        <w:pStyle w:val="Listenabsatz"/>
        <w:numPr>
          <w:ilvl w:val="0"/>
          <w:numId w:val="16"/>
        </w:numPr>
        <w:jc w:val="both"/>
        <w:rPr>
          <w:rFonts w:ascii="Arial" w:hAnsi="Arial" w:cs="Arial"/>
          <w:sz w:val="24"/>
          <w:szCs w:val="24"/>
        </w:rPr>
      </w:pPr>
      <w:r>
        <w:rPr>
          <w:rFonts w:ascii="Arial" w:hAnsi="Arial" w:cs="Arial"/>
          <w:sz w:val="24"/>
          <w:szCs w:val="24"/>
        </w:rPr>
        <w:t>„</w:t>
      </w:r>
      <w:r w:rsidR="00BB64DE">
        <w:rPr>
          <w:rFonts w:ascii="Arial" w:hAnsi="Arial" w:cs="Arial"/>
          <w:sz w:val="24"/>
          <w:szCs w:val="24"/>
        </w:rPr>
        <w:t>Wegwerfgesellschaft</w:t>
      </w:r>
      <w:r>
        <w:rPr>
          <w:rFonts w:ascii="Arial" w:hAnsi="Arial" w:cs="Arial"/>
          <w:sz w:val="24"/>
          <w:szCs w:val="24"/>
        </w:rPr>
        <w:t>“</w:t>
      </w:r>
    </w:p>
    <w:p w14:paraId="4DD8564E" w14:textId="77777777" w:rsidR="00BB64DE" w:rsidRDefault="00BB64DE" w:rsidP="00BB64DE">
      <w:pPr>
        <w:spacing w:line="480" w:lineRule="auto"/>
        <w:jc w:val="both"/>
        <w:rPr>
          <w:rFonts w:ascii="Arial" w:hAnsi="Arial" w:cs="Arial"/>
          <w:sz w:val="24"/>
          <w:szCs w:val="24"/>
        </w:rPr>
      </w:pPr>
      <w:r w:rsidRPr="00BB64DE">
        <w:rPr>
          <w:rFonts w:ascii="Arial" w:hAnsi="Arial" w:cs="Arial"/>
          <w:sz w:val="24"/>
          <w:szCs w:val="24"/>
        </w:rPr>
        <w:t>_________________________________________________________________________________________________________________________</w:t>
      </w:r>
      <w:r w:rsidR="002003EE">
        <w:rPr>
          <w:rFonts w:ascii="Arial" w:hAnsi="Arial" w:cs="Arial"/>
          <w:sz w:val="24"/>
          <w:szCs w:val="24"/>
        </w:rPr>
        <w:t>___</w:t>
      </w:r>
      <w:r w:rsidRPr="00BB64DE">
        <w:rPr>
          <w:rFonts w:ascii="Arial" w:hAnsi="Arial" w:cs="Arial"/>
          <w:sz w:val="24"/>
          <w:szCs w:val="24"/>
        </w:rPr>
        <w:t>__________</w:t>
      </w:r>
    </w:p>
    <w:p w14:paraId="7F73D236" w14:textId="77777777" w:rsidR="00804164" w:rsidRPr="002003EE" w:rsidRDefault="00804164" w:rsidP="00804164">
      <w:pPr>
        <w:shd w:val="clear" w:color="auto" w:fill="FFFFFF" w:themeFill="background1"/>
        <w:rPr>
          <w:rFonts w:ascii="Arial" w:hAnsi="Arial" w:cs="Arial"/>
          <w:b/>
          <w:color w:val="808080" w:themeColor="background1" w:themeShade="80"/>
          <w:sz w:val="24"/>
          <w:szCs w:val="24"/>
        </w:rPr>
      </w:pPr>
      <w:r w:rsidRPr="002003EE">
        <w:rPr>
          <w:rFonts w:ascii="Arial" w:hAnsi="Arial" w:cs="Arial"/>
          <w:b/>
          <w:color w:val="808080" w:themeColor="background1" w:themeShade="80"/>
          <w:sz w:val="24"/>
          <w:szCs w:val="24"/>
        </w:rPr>
        <w:t>Bernd Schuster</w:t>
      </w:r>
      <w:r w:rsidRPr="002003EE">
        <w:rPr>
          <w:rFonts w:ascii="Arial" w:hAnsi="Arial" w:cs="Arial"/>
          <w:color w:val="808080" w:themeColor="background1" w:themeShade="80"/>
          <w:sz w:val="24"/>
          <w:szCs w:val="24"/>
        </w:rPr>
        <w:t>, Kreisvorsitzender der Grünen in Altötting</w:t>
      </w:r>
    </w:p>
    <w:p w14:paraId="195466B1" w14:textId="77777777" w:rsidR="001C27B0" w:rsidRDefault="00804164" w:rsidP="00A8068C">
      <w:pPr>
        <w:pStyle w:val="Listenabsatz"/>
        <w:numPr>
          <w:ilvl w:val="0"/>
          <w:numId w:val="16"/>
        </w:numPr>
        <w:jc w:val="both"/>
        <w:rPr>
          <w:rFonts w:ascii="Arial" w:hAnsi="Arial" w:cs="Arial"/>
          <w:sz w:val="24"/>
          <w:szCs w:val="24"/>
        </w:rPr>
      </w:pPr>
      <w:r>
        <w:rPr>
          <w:rFonts w:ascii="Arial" w:hAnsi="Arial" w:cs="Arial"/>
          <w:sz w:val="24"/>
          <w:szCs w:val="24"/>
        </w:rPr>
        <w:t>„</w:t>
      </w:r>
      <w:r w:rsidR="0080415B" w:rsidRPr="001C27B0">
        <w:rPr>
          <w:rFonts w:ascii="Arial" w:hAnsi="Arial" w:cs="Arial"/>
          <w:sz w:val="24"/>
          <w:szCs w:val="24"/>
        </w:rPr>
        <w:t>verbindliches Abfallvermeidungsziel</w:t>
      </w:r>
      <w:r>
        <w:rPr>
          <w:rFonts w:ascii="Arial" w:hAnsi="Arial" w:cs="Arial"/>
          <w:sz w:val="24"/>
          <w:szCs w:val="24"/>
        </w:rPr>
        <w:t>“</w:t>
      </w:r>
    </w:p>
    <w:p w14:paraId="55F45E8E" w14:textId="5308DEB9" w:rsidR="00BB64DE" w:rsidRDefault="00BB64DE" w:rsidP="00BB64DE">
      <w:pPr>
        <w:spacing w:line="480" w:lineRule="auto"/>
        <w:jc w:val="both"/>
        <w:rPr>
          <w:rFonts w:ascii="Arial" w:hAnsi="Arial" w:cs="Arial"/>
          <w:sz w:val="24"/>
          <w:szCs w:val="24"/>
        </w:rPr>
      </w:pPr>
      <w:r w:rsidRPr="00BB64DE">
        <w:rPr>
          <w:rFonts w:ascii="Arial" w:hAnsi="Arial" w:cs="Arial"/>
          <w:sz w:val="24"/>
          <w:szCs w:val="24"/>
        </w:rPr>
        <w:t>_____________________________________________________________________________________________________________________</w:t>
      </w:r>
      <w:r w:rsidR="002003EE">
        <w:rPr>
          <w:rFonts w:ascii="Arial" w:hAnsi="Arial" w:cs="Arial"/>
          <w:sz w:val="24"/>
          <w:szCs w:val="24"/>
        </w:rPr>
        <w:t>___</w:t>
      </w:r>
      <w:r w:rsidRPr="00BB64DE">
        <w:rPr>
          <w:rFonts w:ascii="Arial" w:hAnsi="Arial" w:cs="Arial"/>
          <w:sz w:val="24"/>
          <w:szCs w:val="24"/>
        </w:rPr>
        <w:t>______________</w:t>
      </w:r>
    </w:p>
    <w:p w14:paraId="1655475C" w14:textId="77777777" w:rsidR="002E5EC5" w:rsidRPr="00BB64DE" w:rsidRDefault="002E5EC5" w:rsidP="00BB64DE">
      <w:pPr>
        <w:spacing w:line="480" w:lineRule="auto"/>
        <w:jc w:val="both"/>
        <w:rPr>
          <w:rFonts w:ascii="Arial" w:hAnsi="Arial" w:cs="Arial"/>
          <w:sz w:val="24"/>
          <w:szCs w:val="24"/>
        </w:rPr>
      </w:pPr>
    </w:p>
    <w:p w14:paraId="1ADC47A7" w14:textId="77777777" w:rsidR="001C27B0" w:rsidRDefault="00804164" w:rsidP="00A8068C">
      <w:pPr>
        <w:pStyle w:val="Listenabsatz"/>
        <w:numPr>
          <w:ilvl w:val="0"/>
          <w:numId w:val="16"/>
        </w:numPr>
        <w:jc w:val="both"/>
        <w:rPr>
          <w:rFonts w:ascii="Arial" w:hAnsi="Arial" w:cs="Arial"/>
          <w:sz w:val="24"/>
          <w:szCs w:val="24"/>
        </w:rPr>
      </w:pPr>
      <w:r>
        <w:rPr>
          <w:rFonts w:ascii="Arial" w:hAnsi="Arial" w:cs="Arial"/>
          <w:sz w:val="24"/>
          <w:szCs w:val="24"/>
        </w:rPr>
        <w:lastRenderedPageBreak/>
        <w:t>„</w:t>
      </w:r>
      <w:r w:rsidR="00BB64DE">
        <w:rPr>
          <w:rFonts w:ascii="Arial" w:hAnsi="Arial" w:cs="Arial"/>
          <w:sz w:val="24"/>
          <w:szCs w:val="24"/>
        </w:rPr>
        <w:t>Steigerung des Mehrweganteils</w:t>
      </w:r>
      <w:r>
        <w:rPr>
          <w:rFonts w:ascii="Arial" w:hAnsi="Arial" w:cs="Arial"/>
          <w:sz w:val="24"/>
          <w:szCs w:val="24"/>
        </w:rPr>
        <w:t>“</w:t>
      </w:r>
    </w:p>
    <w:p w14:paraId="0FB591E3" w14:textId="77777777" w:rsidR="00BB64DE" w:rsidRDefault="00BB64DE" w:rsidP="00BB64DE">
      <w:pPr>
        <w:spacing w:line="480" w:lineRule="auto"/>
        <w:jc w:val="both"/>
        <w:rPr>
          <w:rFonts w:ascii="Arial" w:hAnsi="Arial" w:cs="Arial"/>
          <w:sz w:val="24"/>
          <w:szCs w:val="24"/>
        </w:rPr>
      </w:pPr>
      <w:r w:rsidRPr="00BB64DE">
        <w:rPr>
          <w:rFonts w:ascii="Arial" w:hAnsi="Arial" w:cs="Arial"/>
          <w:sz w:val="24"/>
          <w:szCs w:val="24"/>
        </w:rPr>
        <w:t>________________________________________________________________________________________________________________</w:t>
      </w:r>
      <w:r w:rsidR="002003EE">
        <w:rPr>
          <w:rFonts w:ascii="Arial" w:hAnsi="Arial" w:cs="Arial"/>
          <w:sz w:val="24"/>
          <w:szCs w:val="24"/>
        </w:rPr>
        <w:t>___</w:t>
      </w:r>
      <w:r w:rsidRPr="00BB64DE">
        <w:rPr>
          <w:rFonts w:ascii="Arial" w:hAnsi="Arial" w:cs="Arial"/>
          <w:sz w:val="24"/>
          <w:szCs w:val="24"/>
        </w:rPr>
        <w:t>___________________</w:t>
      </w:r>
    </w:p>
    <w:p w14:paraId="43AA5821" w14:textId="77777777" w:rsidR="004A10AD" w:rsidRPr="004A10AD" w:rsidRDefault="004A10AD" w:rsidP="004A10AD">
      <w:pPr>
        <w:jc w:val="both"/>
        <w:rPr>
          <w:rFonts w:ascii="Arial" w:hAnsi="Arial" w:cs="Arial"/>
          <w:b/>
          <w:sz w:val="24"/>
          <w:szCs w:val="24"/>
        </w:rPr>
      </w:pPr>
      <w:r w:rsidRPr="002003EE">
        <w:rPr>
          <w:rFonts w:ascii="Arial" w:hAnsi="Arial" w:cs="Arial"/>
          <w:b/>
          <w:color w:val="808080" w:themeColor="background1" w:themeShade="80"/>
          <w:sz w:val="24"/>
          <w:szCs w:val="24"/>
        </w:rPr>
        <w:t xml:space="preserve">Sabrina </w:t>
      </w:r>
      <w:proofErr w:type="spellStart"/>
      <w:r w:rsidRPr="002003EE">
        <w:rPr>
          <w:rFonts w:ascii="Arial" w:hAnsi="Arial" w:cs="Arial"/>
          <w:b/>
          <w:color w:val="808080" w:themeColor="background1" w:themeShade="80"/>
          <w:sz w:val="24"/>
          <w:szCs w:val="24"/>
        </w:rPr>
        <w:t>Würflein</w:t>
      </w:r>
      <w:proofErr w:type="spellEnd"/>
      <w:r w:rsidR="009B4992">
        <w:rPr>
          <w:rFonts w:ascii="Arial" w:hAnsi="Arial" w:cs="Arial"/>
          <w:color w:val="808080" w:themeColor="background1" w:themeShade="80"/>
          <w:sz w:val="24"/>
          <w:szCs w:val="24"/>
        </w:rPr>
        <w:t xml:space="preserve">, Inhaberin von </w:t>
      </w:r>
      <w:r w:rsidRPr="009B4992">
        <w:rPr>
          <w:rFonts w:ascii="Arial" w:hAnsi="Arial" w:cs="Arial"/>
          <w:i/>
          <w:color w:val="808080" w:themeColor="background1" w:themeShade="80"/>
          <w:sz w:val="24"/>
          <w:szCs w:val="24"/>
        </w:rPr>
        <w:t>Unverpackt</w:t>
      </w:r>
      <w:r w:rsidRPr="002003EE">
        <w:rPr>
          <w:rFonts w:ascii="Arial" w:hAnsi="Arial" w:cs="Arial"/>
          <w:color w:val="808080" w:themeColor="background1" w:themeShade="80"/>
          <w:sz w:val="24"/>
          <w:szCs w:val="24"/>
        </w:rPr>
        <w:t xml:space="preserve"> in München</w:t>
      </w:r>
    </w:p>
    <w:p w14:paraId="7903B956" w14:textId="77777777" w:rsidR="001C27B0" w:rsidRDefault="004A10AD" w:rsidP="00A8068C">
      <w:pPr>
        <w:pStyle w:val="Listenabsatz"/>
        <w:numPr>
          <w:ilvl w:val="0"/>
          <w:numId w:val="16"/>
        </w:numPr>
        <w:jc w:val="both"/>
        <w:rPr>
          <w:rFonts w:ascii="Arial" w:hAnsi="Arial" w:cs="Arial"/>
          <w:sz w:val="24"/>
          <w:szCs w:val="24"/>
        </w:rPr>
      </w:pPr>
      <w:r>
        <w:rPr>
          <w:rFonts w:ascii="Arial" w:hAnsi="Arial" w:cs="Arial"/>
          <w:sz w:val="24"/>
          <w:szCs w:val="24"/>
        </w:rPr>
        <w:t>„</w:t>
      </w:r>
      <w:r w:rsidR="0080415B" w:rsidRPr="001C27B0">
        <w:rPr>
          <w:rFonts w:ascii="Arial" w:hAnsi="Arial" w:cs="Arial"/>
          <w:sz w:val="24"/>
          <w:szCs w:val="24"/>
        </w:rPr>
        <w:t xml:space="preserve">recycelbare </w:t>
      </w:r>
      <w:r w:rsidR="00BB64DE">
        <w:rPr>
          <w:rFonts w:ascii="Arial" w:hAnsi="Arial" w:cs="Arial"/>
          <w:sz w:val="24"/>
          <w:szCs w:val="24"/>
        </w:rPr>
        <w:t>Verpackungsmaterialien</w:t>
      </w:r>
      <w:r>
        <w:rPr>
          <w:rFonts w:ascii="Arial" w:hAnsi="Arial" w:cs="Arial"/>
          <w:sz w:val="24"/>
          <w:szCs w:val="24"/>
        </w:rPr>
        <w:t>“</w:t>
      </w:r>
    </w:p>
    <w:p w14:paraId="1EE9FFCC" w14:textId="77777777" w:rsidR="00BB64DE" w:rsidRPr="00BB64DE" w:rsidRDefault="00BB64DE" w:rsidP="00BB64DE">
      <w:pPr>
        <w:spacing w:line="480" w:lineRule="auto"/>
        <w:jc w:val="both"/>
        <w:rPr>
          <w:rFonts w:ascii="Arial" w:hAnsi="Arial" w:cs="Arial"/>
          <w:sz w:val="24"/>
          <w:szCs w:val="24"/>
        </w:rPr>
      </w:pPr>
      <w:r w:rsidRPr="00BB64DE">
        <w:rPr>
          <w:rFonts w:ascii="Arial" w:hAnsi="Arial" w:cs="Arial"/>
          <w:sz w:val="24"/>
          <w:szCs w:val="24"/>
        </w:rPr>
        <w:t>____________________________________________________________________________________________________________________</w:t>
      </w:r>
      <w:r w:rsidR="002003EE">
        <w:rPr>
          <w:rFonts w:ascii="Arial" w:hAnsi="Arial" w:cs="Arial"/>
          <w:sz w:val="24"/>
          <w:szCs w:val="24"/>
        </w:rPr>
        <w:t>___</w:t>
      </w:r>
      <w:r w:rsidRPr="00BB64DE">
        <w:rPr>
          <w:rFonts w:ascii="Arial" w:hAnsi="Arial" w:cs="Arial"/>
          <w:sz w:val="24"/>
          <w:szCs w:val="24"/>
        </w:rPr>
        <w:t>_______________</w:t>
      </w:r>
    </w:p>
    <w:p w14:paraId="1206E9C9" w14:textId="77777777" w:rsidR="0080415B" w:rsidRDefault="004A10AD" w:rsidP="00A8068C">
      <w:pPr>
        <w:pStyle w:val="Listenabsatz"/>
        <w:numPr>
          <w:ilvl w:val="0"/>
          <w:numId w:val="16"/>
        </w:numPr>
        <w:jc w:val="both"/>
        <w:rPr>
          <w:rFonts w:ascii="Arial" w:hAnsi="Arial" w:cs="Arial"/>
          <w:sz w:val="24"/>
          <w:szCs w:val="24"/>
        </w:rPr>
      </w:pPr>
      <w:r>
        <w:rPr>
          <w:rFonts w:ascii="Arial" w:hAnsi="Arial" w:cs="Arial"/>
          <w:sz w:val="24"/>
          <w:szCs w:val="24"/>
        </w:rPr>
        <w:t>„</w:t>
      </w:r>
      <w:r w:rsidR="0080415B" w:rsidRPr="001C27B0">
        <w:rPr>
          <w:rFonts w:ascii="Arial" w:hAnsi="Arial" w:cs="Arial"/>
          <w:sz w:val="24"/>
          <w:szCs w:val="24"/>
        </w:rPr>
        <w:t>im Bewusstsein der Verbraucher zeichnet sich eine Trendwende ab</w:t>
      </w:r>
      <w:r>
        <w:rPr>
          <w:rFonts w:ascii="Arial" w:hAnsi="Arial" w:cs="Arial"/>
          <w:sz w:val="24"/>
          <w:szCs w:val="24"/>
        </w:rPr>
        <w:t>“</w:t>
      </w:r>
    </w:p>
    <w:p w14:paraId="2E439219" w14:textId="77777777" w:rsidR="00BB64DE" w:rsidRPr="00BB64DE" w:rsidRDefault="00BB64DE" w:rsidP="00BB64DE">
      <w:pPr>
        <w:spacing w:line="480" w:lineRule="auto"/>
        <w:jc w:val="both"/>
        <w:rPr>
          <w:rFonts w:ascii="Arial" w:hAnsi="Arial" w:cs="Arial"/>
          <w:sz w:val="24"/>
          <w:szCs w:val="24"/>
        </w:rPr>
      </w:pPr>
      <w:r w:rsidRPr="00BB64DE">
        <w:rPr>
          <w:rFonts w:ascii="Arial" w:hAnsi="Arial" w:cs="Arial"/>
          <w:sz w:val="24"/>
          <w:szCs w:val="24"/>
        </w:rPr>
        <w:t>___________________________________________________________________________________________________________________</w:t>
      </w:r>
      <w:r w:rsidR="002003EE">
        <w:rPr>
          <w:rFonts w:ascii="Arial" w:hAnsi="Arial" w:cs="Arial"/>
          <w:sz w:val="24"/>
          <w:szCs w:val="24"/>
        </w:rPr>
        <w:t>___</w:t>
      </w:r>
      <w:r w:rsidRPr="00BB64DE">
        <w:rPr>
          <w:rFonts w:ascii="Arial" w:hAnsi="Arial" w:cs="Arial"/>
          <w:sz w:val="24"/>
          <w:szCs w:val="24"/>
        </w:rPr>
        <w:t>________________</w:t>
      </w:r>
    </w:p>
    <w:p w14:paraId="714886E5" w14:textId="77777777" w:rsidR="00BB64DE" w:rsidRPr="00BB64DE" w:rsidRDefault="00BB64DE" w:rsidP="00BB64DE">
      <w:pPr>
        <w:jc w:val="both"/>
        <w:rPr>
          <w:rFonts w:ascii="Arial" w:hAnsi="Arial" w:cs="Arial"/>
          <w:sz w:val="24"/>
          <w:szCs w:val="24"/>
        </w:rPr>
      </w:pPr>
    </w:p>
    <w:p w14:paraId="066BF9C7" w14:textId="77777777" w:rsidR="00F852C8" w:rsidRDefault="00F852C8">
      <w:pPr>
        <w:rPr>
          <w:rFonts w:ascii="Arial" w:hAnsi="Arial" w:cs="Arial"/>
          <w:b/>
          <w:sz w:val="24"/>
          <w:szCs w:val="24"/>
        </w:rPr>
      </w:pPr>
      <w:r>
        <w:rPr>
          <w:rFonts w:ascii="Arial" w:hAnsi="Arial" w:cs="Arial"/>
          <w:b/>
          <w:sz w:val="24"/>
          <w:szCs w:val="24"/>
        </w:rPr>
        <w:br w:type="page"/>
      </w:r>
    </w:p>
    <w:p w14:paraId="775A010F" w14:textId="77777777" w:rsidR="0080415B" w:rsidRPr="00354CCD" w:rsidRDefault="00354CCD" w:rsidP="00A8068C">
      <w:pPr>
        <w:jc w:val="both"/>
        <w:rPr>
          <w:rFonts w:ascii="Arial" w:hAnsi="Arial" w:cs="Arial"/>
          <w:color w:val="808080" w:themeColor="background1" w:themeShade="80"/>
          <w:sz w:val="24"/>
          <w:szCs w:val="24"/>
        </w:rPr>
      </w:pPr>
      <w:r w:rsidRPr="00354CCD">
        <w:rPr>
          <w:rFonts w:ascii="Arial" w:hAnsi="Arial" w:cs="Arial"/>
          <w:color w:val="808080" w:themeColor="background1" w:themeShade="80"/>
          <w:sz w:val="24"/>
          <w:szCs w:val="24"/>
        </w:rPr>
        <w:lastRenderedPageBreak/>
        <w:t xml:space="preserve">Sie </w:t>
      </w:r>
      <w:r w:rsidR="00E5618B">
        <w:rPr>
          <w:rFonts w:ascii="Arial" w:hAnsi="Arial" w:cs="Arial"/>
          <w:color w:val="808080" w:themeColor="background1" w:themeShade="80"/>
          <w:sz w:val="24"/>
          <w:szCs w:val="24"/>
        </w:rPr>
        <w:t>bereiten den Anhang zur Einladung für die Personalversammlung vor und fassen hierfür die Statements der Experten zusammen.</w:t>
      </w:r>
    </w:p>
    <w:p w14:paraId="52E79E60" w14:textId="77777777" w:rsidR="001C27B0" w:rsidRPr="00BB64DE" w:rsidRDefault="001C27B0" w:rsidP="002003EE">
      <w:pPr>
        <w:pStyle w:val="Listenabsatz"/>
        <w:numPr>
          <w:ilvl w:val="0"/>
          <w:numId w:val="26"/>
        </w:numPr>
        <w:ind w:left="426" w:hanging="426"/>
        <w:jc w:val="both"/>
        <w:rPr>
          <w:rFonts w:ascii="Arial" w:hAnsi="Arial" w:cs="Arial"/>
          <w:b/>
          <w:color w:val="009999"/>
          <w:sz w:val="24"/>
          <w:szCs w:val="24"/>
        </w:rPr>
      </w:pPr>
      <w:r w:rsidRPr="00BB64DE">
        <w:rPr>
          <w:rFonts w:ascii="Arial" w:hAnsi="Arial" w:cs="Arial"/>
          <w:b/>
          <w:color w:val="009999"/>
          <w:sz w:val="24"/>
          <w:szCs w:val="24"/>
        </w:rPr>
        <w:t xml:space="preserve">Zusammenfassung </w:t>
      </w:r>
      <w:r w:rsidR="00E5618B" w:rsidRPr="00BB64DE">
        <w:rPr>
          <w:rFonts w:ascii="Arial" w:hAnsi="Arial" w:cs="Arial"/>
          <w:b/>
          <w:color w:val="009999"/>
          <w:sz w:val="24"/>
          <w:szCs w:val="24"/>
        </w:rPr>
        <w:t>der Expertenstatements</w:t>
      </w:r>
      <w:r w:rsidR="00BB64DE">
        <w:rPr>
          <w:rFonts w:ascii="Arial" w:hAnsi="Arial" w:cs="Arial"/>
          <w:b/>
          <w:color w:val="009999"/>
          <w:sz w:val="24"/>
          <w:szCs w:val="24"/>
        </w:rPr>
        <w:t xml:space="preserve"> (M 1)</w:t>
      </w:r>
    </w:p>
    <w:p w14:paraId="1AB3A185" w14:textId="77777777" w:rsidR="0080415B" w:rsidRPr="001C27B0" w:rsidRDefault="00FE5F2B" w:rsidP="00A8068C">
      <w:pPr>
        <w:jc w:val="both"/>
        <w:rPr>
          <w:rFonts w:ascii="Arial" w:hAnsi="Arial" w:cs="Arial"/>
          <w:b/>
          <w:sz w:val="24"/>
          <w:szCs w:val="24"/>
        </w:rPr>
      </w:pPr>
      <w:r w:rsidRPr="001C27B0">
        <w:rPr>
          <w:rFonts w:ascii="Arial" w:hAnsi="Arial" w:cs="Arial"/>
          <w:b/>
          <w:sz w:val="24"/>
          <w:szCs w:val="24"/>
        </w:rPr>
        <w:t xml:space="preserve">Fassen Sie die einzelnen Positionen in </w:t>
      </w:r>
      <w:r w:rsidR="00D664AE">
        <w:rPr>
          <w:rFonts w:ascii="Arial" w:hAnsi="Arial" w:cs="Arial"/>
          <w:b/>
          <w:sz w:val="24"/>
          <w:szCs w:val="24"/>
        </w:rPr>
        <w:t>I</w:t>
      </w:r>
      <w:r w:rsidRPr="001C27B0">
        <w:rPr>
          <w:rFonts w:ascii="Arial" w:hAnsi="Arial" w:cs="Arial"/>
          <w:b/>
          <w:sz w:val="24"/>
          <w:szCs w:val="24"/>
        </w:rPr>
        <w:t>hren eigenen Worten zusammen.</w:t>
      </w:r>
    </w:p>
    <w:p w14:paraId="78481A38" w14:textId="77777777" w:rsidR="003E10B3" w:rsidRDefault="003E10B3" w:rsidP="003E10B3">
      <w:pPr>
        <w:pStyle w:val="Listenabsatz"/>
        <w:jc w:val="both"/>
        <w:rPr>
          <w:rFonts w:ascii="Arial" w:hAnsi="Arial" w:cs="Arial"/>
          <w:b/>
          <w:sz w:val="24"/>
          <w:szCs w:val="24"/>
        </w:rPr>
      </w:pPr>
    </w:p>
    <w:p w14:paraId="0122CB50" w14:textId="77777777" w:rsidR="00FE5F2B" w:rsidRPr="00BB64DE" w:rsidRDefault="00FE5F2B" w:rsidP="00BB64DE">
      <w:pPr>
        <w:pStyle w:val="Listenabsatz"/>
        <w:numPr>
          <w:ilvl w:val="0"/>
          <w:numId w:val="21"/>
        </w:numPr>
        <w:jc w:val="both"/>
        <w:rPr>
          <w:rFonts w:ascii="Arial" w:hAnsi="Arial" w:cs="Arial"/>
          <w:b/>
          <w:sz w:val="24"/>
          <w:szCs w:val="24"/>
        </w:rPr>
      </w:pPr>
      <w:r w:rsidRPr="00BB64DE">
        <w:rPr>
          <w:rFonts w:ascii="Arial" w:hAnsi="Arial" w:cs="Arial"/>
          <w:b/>
          <w:sz w:val="24"/>
          <w:szCs w:val="24"/>
        </w:rPr>
        <w:t>Manfred Kaiser</w:t>
      </w:r>
      <w:r w:rsidRPr="00BB64DE">
        <w:rPr>
          <w:rFonts w:ascii="Arial" w:hAnsi="Arial" w:cs="Arial"/>
          <w:sz w:val="24"/>
          <w:szCs w:val="24"/>
        </w:rPr>
        <w:t>, Vertreter von NABU</w:t>
      </w:r>
    </w:p>
    <w:p w14:paraId="2EDE5E02" w14:textId="77777777" w:rsidR="003E10B3" w:rsidRPr="003E10B3" w:rsidRDefault="00BB64DE" w:rsidP="003E10B3">
      <w:pPr>
        <w:spacing w:line="480" w:lineRule="auto"/>
        <w:jc w:val="both"/>
        <w:rPr>
          <w:rFonts w:ascii="Arial" w:hAnsi="Arial" w:cs="Arial"/>
          <w:sz w:val="24"/>
          <w:szCs w:val="24"/>
        </w:rPr>
      </w:pPr>
      <w:r w:rsidRPr="003E10B3">
        <w:rPr>
          <w:rFonts w:ascii="Arial" w:hAnsi="Arial" w:cs="Arial"/>
          <w:sz w:val="24"/>
          <w:szCs w:val="24"/>
        </w:rPr>
        <w:t>_________________________________________________________________________________________________________</w:t>
      </w:r>
      <w:r w:rsidR="003E10B3" w:rsidRPr="003E10B3">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C93112" w14:textId="77777777" w:rsidR="00FE5F2B" w:rsidRPr="003E10B3" w:rsidRDefault="00FE5F2B" w:rsidP="00A8068C">
      <w:pPr>
        <w:jc w:val="both"/>
        <w:rPr>
          <w:rFonts w:ascii="Arial" w:hAnsi="Arial" w:cs="Arial"/>
          <w:sz w:val="24"/>
          <w:szCs w:val="24"/>
        </w:rPr>
      </w:pPr>
    </w:p>
    <w:p w14:paraId="786C434F" w14:textId="77777777" w:rsidR="00FE5F2B" w:rsidRPr="003E10B3" w:rsidRDefault="00FE5F2B" w:rsidP="00BB64DE">
      <w:pPr>
        <w:pStyle w:val="Listenabsatz"/>
        <w:numPr>
          <w:ilvl w:val="0"/>
          <w:numId w:val="21"/>
        </w:numPr>
        <w:jc w:val="both"/>
        <w:rPr>
          <w:rFonts w:ascii="Arial" w:hAnsi="Arial" w:cs="Arial"/>
          <w:b/>
          <w:sz w:val="24"/>
          <w:szCs w:val="24"/>
        </w:rPr>
      </w:pPr>
      <w:r w:rsidRPr="003E10B3">
        <w:rPr>
          <w:rFonts w:ascii="Arial" w:hAnsi="Arial" w:cs="Arial"/>
          <w:b/>
          <w:sz w:val="24"/>
          <w:szCs w:val="24"/>
        </w:rPr>
        <w:t xml:space="preserve">Martina </w:t>
      </w:r>
      <w:proofErr w:type="spellStart"/>
      <w:r w:rsidRPr="003E10B3">
        <w:rPr>
          <w:rFonts w:ascii="Arial" w:hAnsi="Arial" w:cs="Arial"/>
          <w:b/>
          <w:sz w:val="24"/>
          <w:szCs w:val="24"/>
        </w:rPr>
        <w:t>Hofmeier</w:t>
      </w:r>
      <w:proofErr w:type="spellEnd"/>
      <w:r w:rsidRPr="003E10B3">
        <w:rPr>
          <w:rFonts w:ascii="Arial" w:hAnsi="Arial" w:cs="Arial"/>
          <w:sz w:val="24"/>
          <w:szCs w:val="24"/>
        </w:rPr>
        <w:t>, Anwohnerin in der Nähe einer Müllverbrennungsanlage</w:t>
      </w:r>
    </w:p>
    <w:p w14:paraId="6C5F25FF" w14:textId="77777777" w:rsidR="003E10B3" w:rsidRPr="003E10B3" w:rsidRDefault="003E10B3" w:rsidP="003E10B3">
      <w:pPr>
        <w:spacing w:line="480" w:lineRule="auto"/>
        <w:jc w:val="both"/>
        <w:rPr>
          <w:rFonts w:ascii="Arial" w:hAnsi="Arial" w:cs="Arial"/>
          <w:sz w:val="24"/>
          <w:szCs w:val="24"/>
        </w:rPr>
      </w:pPr>
      <w:r w:rsidRPr="003E10B3">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418646" w14:textId="77777777" w:rsidR="003E10B3" w:rsidRPr="003E10B3" w:rsidRDefault="003E10B3">
      <w:pPr>
        <w:rPr>
          <w:rFonts w:ascii="Arial" w:hAnsi="Arial" w:cs="Arial"/>
          <w:b/>
          <w:sz w:val="24"/>
          <w:szCs w:val="24"/>
        </w:rPr>
      </w:pPr>
      <w:r w:rsidRPr="003E10B3">
        <w:rPr>
          <w:rFonts w:ascii="Arial" w:hAnsi="Arial" w:cs="Arial"/>
          <w:b/>
          <w:sz w:val="24"/>
          <w:szCs w:val="24"/>
        </w:rPr>
        <w:br w:type="page"/>
      </w:r>
    </w:p>
    <w:p w14:paraId="01C8EECB" w14:textId="77777777" w:rsidR="00FE5F2B" w:rsidRPr="003E10B3" w:rsidRDefault="00FE5F2B" w:rsidP="00BB64DE">
      <w:pPr>
        <w:pStyle w:val="Listenabsatz"/>
        <w:numPr>
          <w:ilvl w:val="0"/>
          <w:numId w:val="21"/>
        </w:numPr>
        <w:jc w:val="both"/>
        <w:rPr>
          <w:rFonts w:ascii="Arial" w:hAnsi="Arial" w:cs="Arial"/>
          <w:b/>
          <w:sz w:val="24"/>
          <w:szCs w:val="24"/>
        </w:rPr>
      </w:pPr>
      <w:r w:rsidRPr="003E10B3">
        <w:rPr>
          <w:rFonts w:ascii="Arial" w:hAnsi="Arial" w:cs="Arial"/>
          <w:b/>
          <w:sz w:val="24"/>
          <w:szCs w:val="24"/>
        </w:rPr>
        <w:lastRenderedPageBreak/>
        <w:t>Bernd Schuster</w:t>
      </w:r>
      <w:r w:rsidRPr="003E10B3">
        <w:rPr>
          <w:rFonts w:ascii="Arial" w:hAnsi="Arial" w:cs="Arial"/>
          <w:sz w:val="24"/>
          <w:szCs w:val="24"/>
        </w:rPr>
        <w:t>, Kreisvorsitzender der Grünen in Altötting</w:t>
      </w:r>
    </w:p>
    <w:p w14:paraId="147DA08A" w14:textId="77777777" w:rsidR="003E10B3" w:rsidRPr="003E10B3" w:rsidRDefault="003E10B3" w:rsidP="003E10B3">
      <w:pPr>
        <w:spacing w:line="480" w:lineRule="auto"/>
        <w:jc w:val="both"/>
        <w:rPr>
          <w:rFonts w:ascii="Arial" w:hAnsi="Arial" w:cs="Arial"/>
          <w:sz w:val="24"/>
          <w:szCs w:val="24"/>
        </w:rPr>
      </w:pPr>
      <w:r w:rsidRPr="003E10B3">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8489DB" w14:textId="77777777" w:rsidR="00FE5F2B" w:rsidRPr="003E10B3" w:rsidRDefault="00FE5F2B" w:rsidP="00A8068C">
      <w:pPr>
        <w:jc w:val="both"/>
        <w:rPr>
          <w:rFonts w:ascii="Arial" w:hAnsi="Arial" w:cs="Arial"/>
          <w:b/>
          <w:sz w:val="24"/>
          <w:szCs w:val="24"/>
        </w:rPr>
      </w:pPr>
    </w:p>
    <w:p w14:paraId="21A9581F" w14:textId="77777777" w:rsidR="00FE5F2B" w:rsidRPr="003E10B3" w:rsidRDefault="00FE5F2B" w:rsidP="00BB64DE">
      <w:pPr>
        <w:pStyle w:val="Listenabsatz"/>
        <w:numPr>
          <w:ilvl w:val="0"/>
          <w:numId w:val="21"/>
        </w:numPr>
        <w:jc w:val="both"/>
        <w:rPr>
          <w:rFonts w:ascii="Arial" w:hAnsi="Arial" w:cs="Arial"/>
          <w:b/>
          <w:sz w:val="24"/>
          <w:szCs w:val="24"/>
        </w:rPr>
      </w:pPr>
      <w:r w:rsidRPr="003E10B3">
        <w:rPr>
          <w:rFonts w:ascii="Arial" w:hAnsi="Arial" w:cs="Arial"/>
          <w:b/>
          <w:sz w:val="24"/>
          <w:szCs w:val="24"/>
        </w:rPr>
        <w:t xml:space="preserve">Sabrina </w:t>
      </w:r>
      <w:proofErr w:type="spellStart"/>
      <w:r w:rsidRPr="003E10B3">
        <w:rPr>
          <w:rFonts w:ascii="Arial" w:hAnsi="Arial" w:cs="Arial"/>
          <w:b/>
          <w:sz w:val="24"/>
          <w:szCs w:val="24"/>
        </w:rPr>
        <w:t>Würflein</w:t>
      </w:r>
      <w:proofErr w:type="spellEnd"/>
      <w:r w:rsidR="009B4992">
        <w:rPr>
          <w:rFonts w:ascii="Arial" w:hAnsi="Arial" w:cs="Arial"/>
          <w:sz w:val="24"/>
          <w:szCs w:val="24"/>
        </w:rPr>
        <w:t xml:space="preserve">, Inhaberin von </w:t>
      </w:r>
      <w:r w:rsidRPr="009B4992">
        <w:rPr>
          <w:rFonts w:ascii="Arial" w:hAnsi="Arial" w:cs="Arial"/>
          <w:i/>
          <w:sz w:val="24"/>
          <w:szCs w:val="24"/>
        </w:rPr>
        <w:t>Unverpackt</w:t>
      </w:r>
      <w:r w:rsidRPr="003E10B3">
        <w:rPr>
          <w:rFonts w:ascii="Arial" w:hAnsi="Arial" w:cs="Arial"/>
          <w:sz w:val="24"/>
          <w:szCs w:val="24"/>
        </w:rPr>
        <w:t xml:space="preserve"> in München</w:t>
      </w:r>
    </w:p>
    <w:bookmarkEnd w:id="1"/>
    <w:p w14:paraId="78A674A0" w14:textId="6AC87EE1" w:rsidR="001C27B0" w:rsidRDefault="003E10B3" w:rsidP="003E10B3">
      <w:pPr>
        <w:spacing w:line="480" w:lineRule="auto"/>
        <w:jc w:val="both"/>
        <w:rPr>
          <w:rFonts w:ascii="Arial" w:hAnsi="Arial" w:cs="Arial"/>
          <w:sz w:val="24"/>
          <w:szCs w:val="24"/>
        </w:rPr>
      </w:pPr>
      <w:r w:rsidRPr="003E10B3">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B8758D" w14:textId="47827DB6" w:rsidR="00A15CBF" w:rsidRDefault="00A15CBF">
      <w:pPr>
        <w:rPr>
          <w:rFonts w:ascii="Arial" w:hAnsi="Arial" w:cs="Arial"/>
          <w:sz w:val="24"/>
          <w:szCs w:val="24"/>
        </w:rPr>
      </w:pPr>
      <w:r>
        <w:rPr>
          <w:rFonts w:ascii="Arial" w:hAnsi="Arial" w:cs="Arial"/>
          <w:sz w:val="24"/>
          <w:szCs w:val="24"/>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15CBF" w:rsidRPr="00F7282A" w14:paraId="6A73D253" w14:textId="77777777" w:rsidTr="00951E09">
        <w:tc>
          <w:tcPr>
            <w:tcW w:w="9322" w:type="dxa"/>
            <w:shd w:val="clear" w:color="auto" w:fill="B6DDE8"/>
          </w:tcPr>
          <w:p w14:paraId="77C8B926" w14:textId="77777777" w:rsidR="00A15CBF" w:rsidRPr="00F7282A" w:rsidRDefault="00A15CBF" w:rsidP="00951E09">
            <w:pPr>
              <w:spacing w:before="120" w:after="0" w:line="360" w:lineRule="auto"/>
              <w:rPr>
                <w:b/>
              </w:rPr>
            </w:pPr>
            <w:r w:rsidRPr="00631EAB">
              <w:rPr>
                <w:rFonts w:ascii="Arial" w:hAnsi="Arial" w:cs="Arial"/>
                <w:b/>
                <w:sz w:val="24"/>
                <w:szCs w:val="24"/>
              </w:rPr>
              <w:lastRenderedPageBreak/>
              <w:t>Materialien</w:t>
            </w:r>
          </w:p>
        </w:tc>
      </w:tr>
    </w:tbl>
    <w:p w14:paraId="7858AD2A" w14:textId="77777777" w:rsidR="00A15CBF" w:rsidRDefault="00A15CBF" w:rsidP="00A15CBF">
      <w:pPr>
        <w:rPr>
          <w:rFonts w:ascii="Arial" w:hAnsi="Arial" w:cs="Arial"/>
          <w:sz w:val="24"/>
          <w:szCs w:val="24"/>
        </w:rPr>
      </w:pPr>
    </w:p>
    <w:p w14:paraId="7CF81D7D" w14:textId="77777777" w:rsidR="00A15CBF" w:rsidRDefault="00A15CBF" w:rsidP="00A15CBF">
      <w:pPr>
        <w:rPr>
          <w:rFonts w:ascii="Arial" w:hAnsi="Arial" w:cs="Arial"/>
          <w:sz w:val="24"/>
          <w:szCs w:val="24"/>
        </w:rPr>
      </w:pPr>
      <w:r w:rsidRPr="00220E41">
        <w:rPr>
          <w:rFonts w:ascii="Arial" w:hAnsi="Arial" w:cs="Arial"/>
          <w:b/>
          <w:sz w:val="24"/>
          <w:szCs w:val="24"/>
        </w:rPr>
        <w:t>M 1</w:t>
      </w:r>
      <w:r>
        <w:rPr>
          <w:rFonts w:ascii="Arial" w:hAnsi="Arial" w:cs="Arial"/>
          <w:sz w:val="24"/>
          <w:szCs w:val="24"/>
        </w:rPr>
        <w:t xml:space="preserve"> (</w:t>
      </w:r>
      <w:proofErr w:type="spellStart"/>
      <w:r>
        <w:rPr>
          <w:rFonts w:ascii="Arial" w:hAnsi="Arial" w:cs="Arial"/>
          <w:sz w:val="24"/>
          <w:szCs w:val="24"/>
        </w:rPr>
        <w:t>Transkripte</w:t>
      </w:r>
      <w:proofErr w:type="spellEnd"/>
      <w:r>
        <w:rPr>
          <w:rFonts w:ascii="Arial" w:hAnsi="Arial" w:cs="Arial"/>
          <w:sz w:val="24"/>
          <w:szCs w:val="24"/>
        </w:rPr>
        <w:t>)</w:t>
      </w:r>
    </w:p>
    <w:p w14:paraId="559040B7" w14:textId="77777777" w:rsidR="00A15CBF" w:rsidRDefault="00A15CBF" w:rsidP="00A15CBF">
      <w:pPr>
        <w:rPr>
          <w:rFonts w:ascii="Arial" w:hAnsi="Arial" w:cs="Arial"/>
          <w:sz w:val="24"/>
          <w:szCs w:val="24"/>
        </w:rPr>
      </w:pPr>
    </w:p>
    <w:p w14:paraId="1A0F9382" w14:textId="77777777" w:rsidR="00A15CBF" w:rsidRPr="001C27B0" w:rsidRDefault="00A15CBF" w:rsidP="00A15CBF">
      <w:pPr>
        <w:shd w:val="clear" w:color="auto" w:fill="F2F2F2" w:themeFill="background1" w:themeFillShade="F2"/>
        <w:ind w:right="1134"/>
        <w:rPr>
          <w:rFonts w:ascii="Arial" w:hAnsi="Arial" w:cs="Arial"/>
          <w:b/>
          <w:sz w:val="24"/>
          <w:szCs w:val="24"/>
        </w:rPr>
      </w:pPr>
      <w:r w:rsidRPr="001C27B0">
        <w:rPr>
          <w:rFonts w:ascii="Arial" w:hAnsi="Arial" w:cs="Arial"/>
          <w:b/>
          <w:sz w:val="24"/>
          <w:szCs w:val="24"/>
        </w:rPr>
        <w:t xml:space="preserve">Manfred Kaiser, Vertreter von NABU </w:t>
      </w:r>
    </w:p>
    <w:p w14:paraId="629AB2B3" w14:textId="77777777" w:rsidR="00A15CBF" w:rsidRPr="001C27B0" w:rsidRDefault="00A15CBF" w:rsidP="00A15CBF">
      <w:pPr>
        <w:shd w:val="clear" w:color="auto" w:fill="F2F2F2" w:themeFill="background1" w:themeFillShade="F2"/>
        <w:ind w:right="1134"/>
        <w:rPr>
          <w:rFonts w:ascii="Arial" w:hAnsi="Arial" w:cs="Arial"/>
          <w:sz w:val="24"/>
          <w:szCs w:val="24"/>
        </w:rPr>
      </w:pPr>
      <w:r>
        <w:rPr>
          <w:rFonts w:ascii="Arial" w:hAnsi="Arial" w:cs="Arial"/>
          <w:sz w:val="24"/>
          <w:szCs w:val="24"/>
        </w:rPr>
        <w:t>„</w:t>
      </w:r>
      <w:r w:rsidRPr="001C27B0">
        <w:rPr>
          <w:rFonts w:ascii="Arial" w:hAnsi="Arial" w:cs="Arial"/>
          <w:sz w:val="24"/>
          <w:szCs w:val="24"/>
        </w:rPr>
        <w:t>Der klassische Müll stellt in der Anschauung der Kreislaufwirtschaft einen wertvollen Rohstoff dar, den es mit größter Effizienz zu nutzen gilt.</w:t>
      </w:r>
    </w:p>
    <w:p w14:paraId="63C65A03" w14:textId="77777777" w:rsidR="00A15CBF" w:rsidRPr="001C27B0" w:rsidRDefault="00A15CBF" w:rsidP="00A15CBF">
      <w:pPr>
        <w:shd w:val="clear" w:color="auto" w:fill="F2F2F2" w:themeFill="background1" w:themeFillShade="F2"/>
        <w:ind w:right="1134"/>
        <w:rPr>
          <w:rFonts w:ascii="Arial" w:hAnsi="Arial" w:cs="Arial"/>
          <w:sz w:val="24"/>
          <w:szCs w:val="24"/>
        </w:rPr>
      </w:pPr>
      <w:r w:rsidRPr="001C27B0">
        <w:rPr>
          <w:rFonts w:ascii="Arial" w:hAnsi="Arial" w:cs="Arial"/>
          <w:sz w:val="24"/>
          <w:szCs w:val="24"/>
        </w:rPr>
        <w:t xml:space="preserve">Unter dem Eindruck der vermiedenen Treibhausgasemissionen durch die Verbrennung von Müll anstelle der Deponierung ist es in Vergessenheit geraten, Müll gar nicht erst anfallen zu lassen – im Gegenteil: Er ist ein attraktives Wirtschaftsgut geworden. Auch der Anteil von recyceltem Müll hat in den letzten Jahren in der Bundesrepublik nicht mehr deutlich zugenommen, obwohl noch beachtliche zusätzliche Mengen (Sekundär-) Rohstoffe aus dem gegenwärtigen Abfall erschließbar wären und auch die Klimabilanz des Recyclings gegenüber jeder Verbrennung in der Regel besser ist. </w:t>
      </w:r>
    </w:p>
    <w:p w14:paraId="4B780EE3" w14:textId="77777777" w:rsidR="00A15CBF" w:rsidRPr="001C27B0" w:rsidRDefault="00A15CBF" w:rsidP="00A15CBF">
      <w:pPr>
        <w:shd w:val="clear" w:color="auto" w:fill="F2F2F2" w:themeFill="background1" w:themeFillShade="F2"/>
        <w:ind w:right="1134"/>
        <w:rPr>
          <w:rFonts w:ascii="Arial" w:hAnsi="Arial" w:cs="Arial"/>
          <w:sz w:val="24"/>
          <w:szCs w:val="24"/>
        </w:rPr>
      </w:pPr>
      <w:r w:rsidRPr="001C27B0">
        <w:rPr>
          <w:rFonts w:ascii="Arial" w:hAnsi="Arial" w:cs="Arial"/>
          <w:sz w:val="24"/>
          <w:szCs w:val="24"/>
        </w:rPr>
        <w:t>Bereits für das heutige Abfallaufkommen bestehen Überkapazitäten in der Müllverbrennung. Das gilt sowohl für die klassische Müllverbrennung als auch für die Ersatzbrennstoffverwertung, also die Verbrennung von vorsortiertem, heizwertreichem Müll. So werden bereits heute etwa zwei Millionen Tonnen mehr Abfall nach Deutschland importiert als exportiert. Diese Menge entspricht der Kapazität von vier großen Müllverbrennungsanlagen oder einem mit Müll beladenen Güterzug von 1</w:t>
      </w:r>
      <w:r>
        <w:rPr>
          <w:rFonts w:ascii="Arial" w:hAnsi="Arial" w:cs="Arial"/>
          <w:sz w:val="24"/>
          <w:szCs w:val="24"/>
        </w:rPr>
        <w:t>.</w:t>
      </w:r>
      <w:r w:rsidRPr="001C27B0">
        <w:rPr>
          <w:rFonts w:ascii="Arial" w:hAnsi="Arial" w:cs="Arial"/>
          <w:sz w:val="24"/>
          <w:szCs w:val="24"/>
        </w:rPr>
        <w:t>000 km Länge. Deutschland ist damit ein Importland für Müll.</w:t>
      </w:r>
      <w:r>
        <w:rPr>
          <w:rFonts w:ascii="Arial" w:hAnsi="Arial" w:cs="Arial"/>
          <w:sz w:val="24"/>
          <w:szCs w:val="24"/>
        </w:rPr>
        <w:t>“</w:t>
      </w:r>
    </w:p>
    <w:p w14:paraId="57E00696" w14:textId="77777777" w:rsidR="00A15CBF" w:rsidRDefault="00A15CBF" w:rsidP="00A15CBF">
      <w:pPr>
        <w:rPr>
          <w:rFonts w:ascii="Arial" w:hAnsi="Arial" w:cs="Arial"/>
          <w:b/>
          <w:sz w:val="24"/>
          <w:szCs w:val="24"/>
        </w:rPr>
      </w:pPr>
      <w:r>
        <w:rPr>
          <w:rFonts w:ascii="Arial" w:hAnsi="Arial" w:cs="Arial"/>
          <w:b/>
          <w:sz w:val="24"/>
          <w:szCs w:val="24"/>
        </w:rPr>
        <w:br w:type="page"/>
      </w:r>
    </w:p>
    <w:p w14:paraId="48698674" w14:textId="77777777" w:rsidR="00A15CBF" w:rsidRPr="001C27B0" w:rsidRDefault="00A15CBF" w:rsidP="00A15CBF">
      <w:pPr>
        <w:shd w:val="clear" w:color="auto" w:fill="F2F2F2" w:themeFill="background1" w:themeFillShade="F2"/>
        <w:tabs>
          <w:tab w:val="left" w:pos="7938"/>
        </w:tabs>
        <w:ind w:right="1134"/>
        <w:rPr>
          <w:rFonts w:ascii="Arial" w:hAnsi="Arial" w:cs="Arial"/>
          <w:b/>
          <w:sz w:val="24"/>
          <w:szCs w:val="24"/>
        </w:rPr>
      </w:pPr>
      <w:r w:rsidRPr="001C27B0">
        <w:rPr>
          <w:rFonts w:ascii="Arial" w:hAnsi="Arial" w:cs="Arial"/>
          <w:b/>
          <w:sz w:val="24"/>
          <w:szCs w:val="24"/>
        </w:rPr>
        <w:lastRenderedPageBreak/>
        <w:t xml:space="preserve">Martina </w:t>
      </w:r>
      <w:proofErr w:type="spellStart"/>
      <w:r w:rsidRPr="001C27B0">
        <w:rPr>
          <w:rFonts w:ascii="Arial" w:hAnsi="Arial" w:cs="Arial"/>
          <w:b/>
          <w:sz w:val="24"/>
          <w:szCs w:val="24"/>
        </w:rPr>
        <w:t>Hofmeier</w:t>
      </w:r>
      <w:proofErr w:type="spellEnd"/>
      <w:r w:rsidRPr="001C27B0">
        <w:rPr>
          <w:rFonts w:ascii="Arial" w:hAnsi="Arial" w:cs="Arial"/>
          <w:b/>
          <w:sz w:val="24"/>
          <w:szCs w:val="24"/>
        </w:rPr>
        <w:t>, Anwohnerin in der Nähe einer Müllverbrennungsanlage</w:t>
      </w:r>
    </w:p>
    <w:p w14:paraId="1357E171" w14:textId="77777777" w:rsidR="00A15CBF" w:rsidRPr="001C27B0" w:rsidRDefault="00A15CBF" w:rsidP="00A15CBF">
      <w:pPr>
        <w:shd w:val="clear" w:color="auto" w:fill="F2F2F2" w:themeFill="background1" w:themeFillShade="F2"/>
        <w:tabs>
          <w:tab w:val="left" w:pos="7938"/>
        </w:tabs>
        <w:ind w:right="1134"/>
        <w:rPr>
          <w:rFonts w:ascii="Arial" w:hAnsi="Arial" w:cs="Arial"/>
          <w:sz w:val="24"/>
          <w:szCs w:val="24"/>
        </w:rPr>
      </w:pPr>
      <w:r>
        <w:rPr>
          <w:rFonts w:ascii="Arial" w:hAnsi="Arial" w:cs="Arial"/>
          <w:sz w:val="24"/>
          <w:szCs w:val="24"/>
        </w:rPr>
        <w:t>„</w:t>
      </w:r>
      <w:r w:rsidRPr="001C27B0">
        <w:rPr>
          <w:rFonts w:ascii="Arial" w:hAnsi="Arial" w:cs="Arial"/>
          <w:sz w:val="24"/>
          <w:szCs w:val="24"/>
        </w:rPr>
        <w:t xml:space="preserve">In den achtziger Jahren waren Müllverbrennungsanlagen Symbol für die Vergiftung der Umwelt: Die Bürger </w:t>
      </w:r>
      <w:r>
        <w:rPr>
          <w:rFonts w:ascii="Arial" w:hAnsi="Arial" w:cs="Arial"/>
          <w:sz w:val="24"/>
          <w:szCs w:val="24"/>
        </w:rPr>
        <w:t>wehrten sich gegen die Wegwerfg</w:t>
      </w:r>
      <w:r w:rsidRPr="001C27B0">
        <w:rPr>
          <w:rFonts w:ascii="Arial" w:hAnsi="Arial" w:cs="Arial"/>
          <w:sz w:val="24"/>
          <w:szCs w:val="24"/>
        </w:rPr>
        <w:t>esellschaft und gegen die „Dioxin-Schleudern“ am Stadtrand. Der Protest war erfolgreich.</w:t>
      </w:r>
    </w:p>
    <w:p w14:paraId="2D70629A" w14:textId="77777777" w:rsidR="00A15CBF" w:rsidRPr="001C27B0" w:rsidRDefault="00A15CBF" w:rsidP="00A15CBF">
      <w:pPr>
        <w:shd w:val="clear" w:color="auto" w:fill="F2F2F2" w:themeFill="background1" w:themeFillShade="F2"/>
        <w:tabs>
          <w:tab w:val="left" w:pos="7938"/>
        </w:tabs>
        <w:ind w:right="1134"/>
        <w:rPr>
          <w:rFonts w:ascii="Arial" w:hAnsi="Arial" w:cs="Arial"/>
          <w:sz w:val="24"/>
          <w:szCs w:val="24"/>
        </w:rPr>
      </w:pPr>
      <w:r w:rsidRPr="001C27B0">
        <w:rPr>
          <w:rFonts w:ascii="Arial" w:hAnsi="Arial" w:cs="Arial"/>
          <w:sz w:val="24"/>
          <w:szCs w:val="24"/>
        </w:rPr>
        <w:t xml:space="preserve">Inzwischen hat sich die Akzeptanz derartiger Anlagen in der Bevölkerung noch weiter drastisch verschlechtert. Insbesondere wegen der erhöhten Geruchsbelästigung kam es und kommt es zu erheblichen Widerständen bei uns Anwohnern. Darüber hinaus wird auch immer wieder vermutet, dass hier ähnlich wie bei Biokompostierungsanlagen mit einer gesundheitsgefährdenden Emission von biologischen Aerosolen zu rechnen ist. Unter anderem auch wegen der ungewöhnlich heftigen Reaktionen in der Bevölkerung gegen den Betrieb von Müllverbrennungsanlagen wurden zwischenzeitlich bereits zwei Anlagen in Baden-Württemberg stillgelegt. </w:t>
      </w:r>
    </w:p>
    <w:p w14:paraId="4B836A69" w14:textId="77777777" w:rsidR="00A15CBF" w:rsidRPr="001C27B0" w:rsidRDefault="00A15CBF" w:rsidP="00A15CBF">
      <w:pPr>
        <w:shd w:val="clear" w:color="auto" w:fill="F2F2F2" w:themeFill="background1" w:themeFillShade="F2"/>
        <w:tabs>
          <w:tab w:val="left" w:pos="7938"/>
        </w:tabs>
        <w:ind w:right="1134"/>
        <w:rPr>
          <w:rFonts w:ascii="Arial" w:hAnsi="Arial" w:cs="Arial"/>
          <w:sz w:val="24"/>
          <w:szCs w:val="24"/>
        </w:rPr>
      </w:pPr>
      <w:r w:rsidRPr="001C27B0">
        <w:rPr>
          <w:rFonts w:ascii="Arial" w:hAnsi="Arial" w:cs="Arial"/>
          <w:sz w:val="24"/>
          <w:szCs w:val="24"/>
        </w:rPr>
        <w:t>Obwohl in Deutschland inzwischen über 70 Müllverbrennungsanlagen betrieben werden, gibt es immer wieder Warnungen vor der Errichtung und dem Betrieb derartiger Anlagen in Hinsicht auf potenzielle Gesundheitsgefährdungen (z.</w:t>
      </w:r>
      <w:r>
        <w:rPr>
          <w:rFonts w:ascii="Arial" w:hAnsi="Arial" w:cs="Arial"/>
          <w:sz w:val="24"/>
          <w:szCs w:val="24"/>
        </w:rPr>
        <w:t xml:space="preserve"> </w:t>
      </w:r>
      <w:r w:rsidRPr="001C27B0">
        <w:rPr>
          <w:rFonts w:ascii="Arial" w:hAnsi="Arial" w:cs="Arial"/>
          <w:sz w:val="24"/>
          <w:szCs w:val="24"/>
        </w:rPr>
        <w:t>B. von Greenpeace).</w:t>
      </w:r>
    </w:p>
    <w:p w14:paraId="0B962E64" w14:textId="77777777" w:rsidR="00A15CBF" w:rsidRPr="001C27B0" w:rsidRDefault="00A15CBF" w:rsidP="00A15CBF">
      <w:pPr>
        <w:shd w:val="clear" w:color="auto" w:fill="F2F2F2" w:themeFill="background1" w:themeFillShade="F2"/>
        <w:tabs>
          <w:tab w:val="left" w:pos="7938"/>
        </w:tabs>
        <w:ind w:right="1134"/>
        <w:rPr>
          <w:rFonts w:ascii="Arial" w:hAnsi="Arial" w:cs="Arial"/>
          <w:sz w:val="24"/>
          <w:szCs w:val="24"/>
        </w:rPr>
      </w:pPr>
      <w:r w:rsidRPr="001C27B0">
        <w:rPr>
          <w:rFonts w:ascii="Arial" w:hAnsi="Arial" w:cs="Arial"/>
          <w:sz w:val="24"/>
          <w:szCs w:val="24"/>
        </w:rPr>
        <w:t>Während der Verbrennung in einer solchen Anlage ent</w:t>
      </w:r>
      <w:r>
        <w:rPr>
          <w:rFonts w:ascii="Arial" w:hAnsi="Arial" w:cs="Arial"/>
          <w:sz w:val="24"/>
          <w:szCs w:val="24"/>
        </w:rPr>
        <w:t xml:space="preserve">stehen </w:t>
      </w:r>
      <w:r w:rsidRPr="001C27B0">
        <w:rPr>
          <w:rFonts w:ascii="Arial" w:hAnsi="Arial" w:cs="Arial"/>
          <w:sz w:val="24"/>
          <w:szCs w:val="24"/>
        </w:rPr>
        <w:t xml:space="preserve">hochreaktive Giftstoffe, die sich beim Abkühlen des Rauchgases zu Zehntausenden von Stoffen verbinden. Von ca. 100.000 freigesetzten Substanzen werden überhaupt nur ca. 40 bei unregelmäßigen Messungen ermittelt, so </w:t>
      </w:r>
      <w:r>
        <w:rPr>
          <w:rFonts w:ascii="Arial" w:hAnsi="Arial" w:cs="Arial"/>
          <w:sz w:val="24"/>
          <w:szCs w:val="24"/>
        </w:rPr>
        <w:t>sind</w:t>
      </w:r>
      <w:r w:rsidRPr="001C27B0">
        <w:rPr>
          <w:rFonts w:ascii="Arial" w:hAnsi="Arial" w:cs="Arial"/>
          <w:sz w:val="24"/>
          <w:szCs w:val="24"/>
        </w:rPr>
        <w:t xml:space="preserve"> die</w:t>
      </w:r>
      <w:r>
        <w:rPr>
          <w:rFonts w:ascii="Arial" w:hAnsi="Arial" w:cs="Arial"/>
          <w:sz w:val="24"/>
          <w:szCs w:val="24"/>
        </w:rPr>
        <w:t xml:space="preserve"> </w:t>
      </w:r>
      <w:r w:rsidRPr="001C27B0">
        <w:rPr>
          <w:rFonts w:ascii="Arial" w:hAnsi="Arial" w:cs="Arial"/>
          <w:sz w:val="24"/>
          <w:szCs w:val="24"/>
        </w:rPr>
        <w:t>Ultragifte langzeitstabil, breiten sich weitläufig durch Feinstaubpartikel aus und verweilen Jahrzehnte im Boden, wo sie sich in der Nahrungskette und schließlich im Fettgewebe von Mensch und Tier anreichern. Störungen des Immunsystems und Krebserkr</w:t>
      </w:r>
      <w:r>
        <w:rPr>
          <w:rFonts w:ascii="Arial" w:hAnsi="Arial" w:cs="Arial"/>
          <w:sz w:val="24"/>
          <w:szCs w:val="24"/>
        </w:rPr>
        <w:t>ankungen können die Folge sein.“</w:t>
      </w:r>
    </w:p>
    <w:p w14:paraId="1B7E698E" w14:textId="77777777" w:rsidR="00A15CBF" w:rsidRDefault="00A15CBF" w:rsidP="00A15CBF">
      <w:pPr>
        <w:rPr>
          <w:rFonts w:ascii="Arial" w:hAnsi="Arial" w:cs="Arial"/>
          <w:b/>
          <w:sz w:val="24"/>
          <w:szCs w:val="24"/>
        </w:rPr>
      </w:pPr>
      <w:r>
        <w:rPr>
          <w:rFonts w:ascii="Arial" w:hAnsi="Arial" w:cs="Arial"/>
          <w:b/>
          <w:sz w:val="24"/>
          <w:szCs w:val="24"/>
        </w:rPr>
        <w:br w:type="page"/>
      </w:r>
    </w:p>
    <w:p w14:paraId="5BA41B0A" w14:textId="77777777" w:rsidR="00A15CBF" w:rsidRPr="001C27B0" w:rsidRDefault="00A15CBF" w:rsidP="00A15CBF">
      <w:pPr>
        <w:shd w:val="clear" w:color="auto" w:fill="F2F2F2" w:themeFill="background1" w:themeFillShade="F2"/>
        <w:ind w:right="1134"/>
        <w:rPr>
          <w:rFonts w:ascii="Arial" w:hAnsi="Arial" w:cs="Arial"/>
          <w:b/>
          <w:sz w:val="24"/>
          <w:szCs w:val="24"/>
        </w:rPr>
      </w:pPr>
      <w:r w:rsidRPr="001C27B0">
        <w:rPr>
          <w:rFonts w:ascii="Arial" w:hAnsi="Arial" w:cs="Arial"/>
          <w:b/>
          <w:sz w:val="24"/>
          <w:szCs w:val="24"/>
        </w:rPr>
        <w:lastRenderedPageBreak/>
        <w:t>Bernd Schuster, Kreisvorsitzender der Grünen in Altötting</w:t>
      </w:r>
    </w:p>
    <w:p w14:paraId="41AE4026" w14:textId="77777777" w:rsidR="00A15CBF" w:rsidRPr="001C27B0" w:rsidRDefault="00A15CBF" w:rsidP="00A15CBF">
      <w:pPr>
        <w:shd w:val="clear" w:color="auto" w:fill="F2F2F2" w:themeFill="background1" w:themeFillShade="F2"/>
        <w:ind w:right="1134"/>
        <w:rPr>
          <w:rFonts w:ascii="Arial" w:hAnsi="Arial" w:cs="Arial"/>
          <w:sz w:val="24"/>
          <w:szCs w:val="24"/>
        </w:rPr>
      </w:pPr>
      <w:r>
        <w:rPr>
          <w:rFonts w:ascii="Arial" w:hAnsi="Arial" w:cs="Arial"/>
          <w:sz w:val="24"/>
          <w:szCs w:val="24"/>
        </w:rPr>
        <w:t>„</w:t>
      </w:r>
      <w:r w:rsidRPr="001C27B0">
        <w:rPr>
          <w:rFonts w:ascii="Arial" w:hAnsi="Arial" w:cs="Arial"/>
          <w:sz w:val="24"/>
          <w:szCs w:val="24"/>
        </w:rPr>
        <w:t>Wir als Grüne fordern recyclingfähige Kunststoffartikel und neue Abgaben auf Verpackungen. Wir haben deshalb in einem Aktionsplan eine Reihe von Maßnahmen zusammengefasst. Darin fordern wir ein verbindliches Abfallvermeidungsziel, mit dem das Aufkommen an Verpackungsabfall bis zum Jahr 2030 auf 110 Kilogramm pro Kopf und Jahr halbiert werden soll.</w:t>
      </w:r>
    </w:p>
    <w:p w14:paraId="54DFD2C3" w14:textId="77777777" w:rsidR="00A15CBF" w:rsidRPr="001C27B0" w:rsidRDefault="00A15CBF" w:rsidP="00A15CBF">
      <w:pPr>
        <w:shd w:val="clear" w:color="auto" w:fill="F2F2F2" w:themeFill="background1" w:themeFillShade="F2"/>
        <w:ind w:right="1134"/>
        <w:rPr>
          <w:rFonts w:ascii="Arial" w:hAnsi="Arial" w:cs="Arial"/>
          <w:sz w:val="24"/>
          <w:szCs w:val="24"/>
        </w:rPr>
      </w:pPr>
      <w:r w:rsidRPr="001C27B0">
        <w:rPr>
          <w:rFonts w:ascii="Arial" w:hAnsi="Arial" w:cs="Arial"/>
          <w:sz w:val="24"/>
          <w:szCs w:val="24"/>
        </w:rPr>
        <w:t>Unser Hauptaugenmerk legen wir auf besonders umweltschädliche Wegwerfprodukte wie Plastiktüten, Coffee-</w:t>
      </w:r>
      <w:proofErr w:type="spellStart"/>
      <w:r w:rsidRPr="001C27B0">
        <w:rPr>
          <w:rFonts w:ascii="Arial" w:hAnsi="Arial" w:cs="Arial"/>
          <w:sz w:val="24"/>
          <w:szCs w:val="24"/>
        </w:rPr>
        <w:t>to</w:t>
      </w:r>
      <w:proofErr w:type="spellEnd"/>
      <w:r w:rsidRPr="001C27B0">
        <w:rPr>
          <w:rFonts w:ascii="Arial" w:hAnsi="Arial" w:cs="Arial"/>
          <w:sz w:val="24"/>
          <w:szCs w:val="24"/>
        </w:rPr>
        <w:t>-</w:t>
      </w:r>
      <w:proofErr w:type="spellStart"/>
      <w:r w:rsidRPr="001C27B0">
        <w:rPr>
          <w:rFonts w:ascii="Arial" w:hAnsi="Arial" w:cs="Arial"/>
          <w:sz w:val="24"/>
          <w:szCs w:val="24"/>
        </w:rPr>
        <w:t>go</w:t>
      </w:r>
      <w:proofErr w:type="spellEnd"/>
      <w:r w:rsidRPr="001C27B0">
        <w:rPr>
          <w:rFonts w:ascii="Arial" w:hAnsi="Arial" w:cs="Arial"/>
          <w:sz w:val="24"/>
          <w:szCs w:val="24"/>
        </w:rPr>
        <w:t>-Becher oder Verpackungen von Take-</w:t>
      </w:r>
      <w:proofErr w:type="spellStart"/>
      <w:r w:rsidRPr="001C27B0">
        <w:rPr>
          <w:rFonts w:ascii="Arial" w:hAnsi="Arial" w:cs="Arial"/>
          <w:sz w:val="24"/>
          <w:szCs w:val="24"/>
        </w:rPr>
        <w:t>Away</w:t>
      </w:r>
      <w:proofErr w:type="spellEnd"/>
      <w:r w:rsidRPr="001C27B0">
        <w:rPr>
          <w:rFonts w:ascii="Arial" w:hAnsi="Arial" w:cs="Arial"/>
          <w:sz w:val="24"/>
          <w:szCs w:val="24"/>
        </w:rPr>
        <w:t>-Gerichten. Der Verbrauch von solchen nur kurz genutzten Produkten muss deutlich gesenkt werden. Gleichzeitig müssen mehr Produkte und Materialien durch verstärkte Recyclinganstrengungen im Kreislauf gehalten werden. Bis 2030 sollten daher alle Kunststoffprodukte recyclingfähig sein und mindestens zur Hälfte aus wiederverwerteten Kunststoffen bestehen. Wir fordern außerdem eine Steigerung des Mehrweganteils am deutschen Getränkemarkt auf 80 Prozent bis 2030, da diese Quote zuletzt auf unter 50 Prozent gesunken ist.</w:t>
      </w:r>
    </w:p>
    <w:p w14:paraId="29A55E54" w14:textId="77777777" w:rsidR="00A15CBF" w:rsidRPr="001C27B0" w:rsidRDefault="00A15CBF" w:rsidP="00A15CBF">
      <w:pPr>
        <w:shd w:val="clear" w:color="auto" w:fill="F2F2F2" w:themeFill="background1" w:themeFillShade="F2"/>
        <w:ind w:right="1134"/>
        <w:rPr>
          <w:rFonts w:ascii="Arial" w:hAnsi="Arial" w:cs="Arial"/>
          <w:sz w:val="24"/>
          <w:szCs w:val="24"/>
        </w:rPr>
      </w:pPr>
      <w:r w:rsidRPr="001C27B0">
        <w:rPr>
          <w:rFonts w:ascii="Arial" w:hAnsi="Arial" w:cs="Arial"/>
          <w:sz w:val="24"/>
          <w:szCs w:val="24"/>
        </w:rPr>
        <w:t xml:space="preserve">Außerdem beharren wir auf unserer Forderung nach der bundesweiten Einführung einer Wertstofftonne und darauf, dass abgelaufene Lebensmittel künftig nicht mehr mit Verpackungen </w:t>
      </w:r>
      <w:proofErr w:type="spellStart"/>
      <w:r w:rsidRPr="001C27B0">
        <w:rPr>
          <w:rFonts w:ascii="Arial" w:hAnsi="Arial" w:cs="Arial"/>
          <w:sz w:val="24"/>
          <w:szCs w:val="24"/>
        </w:rPr>
        <w:t>geschreddert</w:t>
      </w:r>
      <w:proofErr w:type="spellEnd"/>
      <w:r w:rsidRPr="001C27B0">
        <w:rPr>
          <w:rFonts w:ascii="Arial" w:hAnsi="Arial" w:cs="Arial"/>
          <w:sz w:val="24"/>
          <w:szCs w:val="24"/>
        </w:rPr>
        <w:t xml:space="preserve"> werden dürfen.</w:t>
      </w:r>
      <w:r>
        <w:rPr>
          <w:rFonts w:ascii="Arial" w:hAnsi="Arial" w:cs="Arial"/>
          <w:sz w:val="24"/>
          <w:szCs w:val="24"/>
        </w:rPr>
        <w:t>“</w:t>
      </w:r>
    </w:p>
    <w:p w14:paraId="48208E0A" w14:textId="77777777" w:rsidR="00A15CBF" w:rsidRDefault="00A15CBF" w:rsidP="00A15CBF">
      <w:pPr>
        <w:rPr>
          <w:rFonts w:ascii="Arial" w:hAnsi="Arial" w:cs="Arial"/>
          <w:sz w:val="24"/>
          <w:szCs w:val="24"/>
        </w:rPr>
      </w:pPr>
      <w:r>
        <w:rPr>
          <w:rFonts w:ascii="Arial" w:hAnsi="Arial" w:cs="Arial"/>
          <w:sz w:val="24"/>
          <w:szCs w:val="24"/>
        </w:rPr>
        <w:br w:type="page"/>
      </w:r>
    </w:p>
    <w:p w14:paraId="23F5E116" w14:textId="77777777" w:rsidR="00A15CBF" w:rsidRPr="001C27B0" w:rsidRDefault="00A15CBF" w:rsidP="00A15CBF">
      <w:pPr>
        <w:shd w:val="clear" w:color="auto" w:fill="F2F2F2" w:themeFill="background1" w:themeFillShade="F2"/>
        <w:ind w:right="1134"/>
        <w:rPr>
          <w:rFonts w:ascii="Arial" w:hAnsi="Arial" w:cs="Arial"/>
          <w:b/>
          <w:sz w:val="24"/>
          <w:szCs w:val="24"/>
        </w:rPr>
      </w:pPr>
      <w:r w:rsidRPr="001C27B0">
        <w:rPr>
          <w:rFonts w:ascii="Arial" w:hAnsi="Arial" w:cs="Arial"/>
          <w:b/>
          <w:sz w:val="24"/>
          <w:szCs w:val="24"/>
        </w:rPr>
        <w:lastRenderedPageBreak/>
        <w:t>S</w:t>
      </w:r>
      <w:r>
        <w:rPr>
          <w:rFonts w:ascii="Arial" w:hAnsi="Arial" w:cs="Arial"/>
          <w:b/>
          <w:sz w:val="24"/>
          <w:szCs w:val="24"/>
        </w:rPr>
        <w:t xml:space="preserve">abrina </w:t>
      </w:r>
      <w:proofErr w:type="spellStart"/>
      <w:r>
        <w:rPr>
          <w:rFonts w:ascii="Arial" w:hAnsi="Arial" w:cs="Arial"/>
          <w:b/>
          <w:sz w:val="24"/>
          <w:szCs w:val="24"/>
        </w:rPr>
        <w:t>Würflein</w:t>
      </w:r>
      <w:proofErr w:type="spellEnd"/>
      <w:r>
        <w:rPr>
          <w:rFonts w:ascii="Arial" w:hAnsi="Arial" w:cs="Arial"/>
          <w:b/>
          <w:sz w:val="24"/>
          <w:szCs w:val="24"/>
        </w:rPr>
        <w:t xml:space="preserve">, Inhaberin von </w:t>
      </w:r>
      <w:r w:rsidRPr="009B4992">
        <w:rPr>
          <w:rFonts w:ascii="Arial" w:hAnsi="Arial" w:cs="Arial"/>
          <w:b/>
          <w:i/>
          <w:sz w:val="24"/>
          <w:szCs w:val="24"/>
        </w:rPr>
        <w:t>Unverpackt</w:t>
      </w:r>
      <w:r w:rsidRPr="001C27B0">
        <w:rPr>
          <w:rFonts w:ascii="Arial" w:hAnsi="Arial" w:cs="Arial"/>
          <w:b/>
          <w:sz w:val="24"/>
          <w:szCs w:val="24"/>
        </w:rPr>
        <w:t xml:space="preserve"> in München </w:t>
      </w:r>
    </w:p>
    <w:p w14:paraId="2AC8DF76" w14:textId="77777777" w:rsidR="00A15CBF" w:rsidRDefault="00A15CBF" w:rsidP="00A15CBF">
      <w:pPr>
        <w:shd w:val="clear" w:color="auto" w:fill="F2F2F2" w:themeFill="background1" w:themeFillShade="F2"/>
        <w:ind w:right="1134"/>
        <w:rPr>
          <w:rFonts w:ascii="Arial" w:hAnsi="Arial" w:cs="Arial"/>
          <w:sz w:val="24"/>
          <w:szCs w:val="24"/>
        </w:rPr>
      </w:pPr>
      <w:r>
        <w:rPr>
          <w:rFonts w:ascii="Arial" w:hAnsi="Arial" w:cs="Arial"/>
          <w:sz w:val="24"/>
          <w:szCs w:val="24"/>
        </w:rPr>
        <w:t>„</w:t>
      </w:r>
      <w:r w:rsidRPr="001C27B0">
        <w:rPr>
          <w:rFonts w:ascii="Arial" w:hAnsi="Arial" w:cs="Arial"/>
          <w:sz w:val="24"/>
          <w:szCs w:val="24"/>
        </w:rPr>
        <w:t>Die Nachfrage nach Läden, in denen Lebensmittel unverpackt gekauft werden können, steigt zunehmend. Vor fünf Jahren, als ich meinen Laden in München eröffnet habe, wurde ich noch belächelt. Mittlerweile fühle ich mich in meiner Geschäftsidee aber bestätigt. Das wichtigste Motiv meiner Kunden für den verpackungsfreien Einkauf ist der Umweltschutz – die Verbraucher möchten so vor allem Verpackungsmüll reduzieren. Dies bestätigt auch eine Umfrage, die erst kürzlich von der Verbraucherschutzzentrale durchgeführt wurde. An zweiter Stelle steht für die Kunden der Vorteil, dass sie genau die Menge einkaufen können, die sie benötigen. Ein weiterer Vorzug: Verbraucher fühlen sich nicht durch „Mogelpackungen“ getäuscht. Hier zeichnet sich im Bewusstsein der Verbraucher eine Trendwende ab, auf die Handel und die Verpackungsmittelindustrie reagieren müssen, wenn sie Kunden binden wollen – durch den sparsameren Einsatz von Materialien und durch noch mehr recycelbare Verpackungsmaterialien. Die Kunden sind auch zunehmend dazu bereit, eigene Behälter zum Abfüllen der Lebensmittel mitzubringen.</w:t>
      </w:r>
      <w:r>
        <w:rPr>
          <w:rFonts w:ascii="Arial" w:hAnsi="Arial" w:cs="Arial"/>
          <w:sz w:val="24"/>
          <w:szCs w:val="24"/>
        </w:rPr>
        <w:t>“</w:t>
      </w:r>
    </w:p>
    <w:p w14:paraId="77317CDE" w14:textId="77777777" w:rsidR="00A15CBF" w:rsidRDefault="00A15CBF" w:rsidP="00A15CBF">
      <w:pPr>
        <w:rPr>
          <w:rFonts w:ascii="Arial" w:hAnsi="Arial" w:cs="Arial"/>
          <w:sz w:val="24"/>
          <w:szCs w:val="24"/>
        </w:rPr>
      </w:pPr>
      <w:r>
        <w:rPr>
          <w:rFonts w:ascii="Arial" w:hAnsi="Arial" w:cs="Arial"/>
          <w:sz w:val="24"/>
          <w:szCs w:val="24"/>
        </w:rPr>
        <w:br w:type="page"/>
      </w:r>
    </w:p>
    <w:p w14:paraId="40904A08" w14:textId="77777777" w:rsidR="00A15CBF" w:rsidRDefault="00A15CBF" w:rsidP="00A15CBF">
      <w:pPr>
        <w:rPr>
          <w:rFonts w:ascii="Arial" w:hAnsi="Arial" w:cs="Arial"/>
          <w:b/>
          <w:sz w:val="24"/>
          <w:szCs w:val="24"/>
        </w:rPr>
        <w:sectPr w:rsidR="00A15CBF">
          <w:headerReference w:type="even" r:id="rId22"/>
          <w:headerReference w:type="default" r:id="rId23"/>
          <w:footerReference w:type="default" r:id="rId24"/>
          <w:headerReference w:type="first" r:id="rId25"/>
          <w:pgSz w:w="11906" w:h="16838"/>
          <w:pgMar w:top="1417" w:right="1417" w:bottom="1134" w:left="1417" w:header="708" w:footer="708" w:gutter="0"/>
          <w:cols w:space="708"/>
          <w:docGrid w:linePitch="360"/>
        </w:sectPr>
      </w:pPr>
    </w:p>
    <w:p w14:paraId="7A74F8A2" w14:textId="77777777" w:rsidR="00A15CBF" w:rsidRDefault="00A15CBF" w:rsidP="00A15CBF">
      <w:pPr>
        <w:rPr>
          <w:rFonts w:ascii="Arial" w:hAnsi="Arial" w:cs="Arial"/>
          <w:sz w:val="24"/>
          <w:szCs w:val="24"/>
        </w:rPr>
      </w:pPr>
      <w:r w:rsidRPr="006610DA">
        <w:rPr>
          <w:rFonts w:ascii="Arial" w:hAnsi="Arial" w:cs="Arial"/>
          <w:b/>
          <w:sz w:val="24"/>
          <w:szCs w:val="24"/>
        </w:rPr>
        <w:lastRenderedPageBreak/>
        <w:t>M 2</w:t>
      </w:r>
      <w:r>
        <w:rPr>
          <w:rFonts w:ascii="Arial" w:hAnsi="Arial" w:cs="Arial"/>
          <w:sz w:val="24"/>
          <w:szCs w:val="24"/>
        </w:rPr>
        <w:t xml:space="preserve"> (Bewertungsraster)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1134"/>
        <w:gridCol w:w="2411"/>
        <w:gridCol w:w="2410"/>
        <w:gridCol w:w="2410"/>
      </w:tblGrid>
      <w:tr w:rsidR="00A15CBF" w:rsidRPr="00795A85" w14:paraId="295CC9C7" w14:textId="77777777" w:rsidTr="00951E09">
        <w:trPr>
          <w:trHeight w:val="1838"/>
        </w:trPr>
        <w:tc>
          <w:tcPr>
            <w:tcW w:w="2408" w:type="dxa"/>
            <w:gridSpan w:val="2"/>
            <w:shd w:val="clear" w:color="auto" w:fill="auto"/>
          </w:tcPr>
          <w:p w14:paraId="747355FC" w14:textId="77777777" w:rsidR="00A15CBF" w:rsidRPr="00795A85" w:rsidRDefault="00A15CBF" w:rsidP="00951E09">
            <w:pPr>
              <w:spacing w:before="100" w:after="200" w:line="276" w:lineRule="auto"/>
              <w:rPr>
                <w:rFonts w:ascii="Arial" w:eastAsia="Calibri" w:hAnsi="Arial" w:cs="Times New Roman"/>
              </w:rPr>
            </w:pPr>
            <w:r w:rsidRPr="00911C10">
              <w:rPr>
                <w:rFonts w:ascii="Arial" w:hAnsi="Arial" w:cs="Arial"/>
                <w:noProof/>
                <w:lang w:eastAsia="de-DE"/>
              </w:rPr>
              <mc:AlternateContent>
                <mc:Choice Requires="wpg">
                  <w:drawing>
                    <wp:anchor distT="0" distB="0" distL="114300" distR="114300" simplePos="0" relativeHeight="251660288" behindDoc="0" locked="0" layoutInCell="1" allowOverlap="1" wp14:anchorId="0E865124" wp14:editId="51E38CE5">
                      <wp:simplePos x="0" y="0"/>
                      <wp:positionH relativeFrom="column">
                        <wp:posOffset>2540</wp:posOffset>
                      </wp:positionH>
                      <wp:positionV relativeFrom="paragraph">
                        <wp:posOffset>421640</wp:posOffset>
                      </wp:positionV>
                      <wp:extent cx="5980091" cy="654670"/>
                      <wp:effectExtent l="0" t="0" r="20955" b="31750"/>
                      <wp:wrapNone/>
                      <wp:docPr id="22" name="Gruppieren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091" cy="654670"/>
                                <a:chOff x="3622" y="1547"/>
                                <a:chExt cx="9923" cy="1077"/>
                              </a:xfrm>
                            </wpg:grpSpPr>
                            <wps:wsp>
                              <wps:cNvPr id="23" name="AutoShape 6"/>
                              <wps:cNvSpPr>
                                <a:spLocks noChangeArrowheads="1"/>
                              </wps:cNvSpPr>
                              <wps:spPr bwMode="auto">
                                <a:xfrm rot="10800000">
                                  <a:off x="3841" y="1547"/>
                                  <a:ext cx="9704" cy="974"/>
                                </a:xfrm>
                                <a:prstGeom prst="rtTriangle">
                                  <a:avLst/>
                                </a:prstGeom>
                                <a:solidFill>
                                  <a:srgbClr val="9BBB59"/>
                                </a:solidFill>
                                <a:ln>
                                  <a:noFill/>
                                </a:ln>
                                <a:effectLst>
                                  <a:outerShdw dist="28398" dir="3806097" algn="ctr" rotWithShape="0">
                                    <a:srgbClr val="4E612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25" name="AutoShape 7"/>
                              <wps:cNvSpPr>
                                <a:spLocks noChangeArrowheads="1"/>
                              </wps:cNvSpPr>
                              <wps:spPr bwMode="auto">
                                <a:xfrm>
                                  <a:off x="3622" y="1650"/>
                                  <a:ext cx="9697" cy="974"/>
                                </a:xfrm>
                                <a:prstGeom prst="rtTriangle">
                                  <a:avLst/>
                                </a:prstGeom>
                                <a:solidFill>
                                  <a:srgbClr val="4BACC6"/>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26" name="Textfeld 2"/>
                              <wps:cNvSpPr txBox="1">
                                <a:spLocks noChangeArrowheads="1"/>
                              </wps:cNvSpPr>
                              <wps:spPr bwMode="auto">
                                <a:xfrm>
                                  <a:off x="12485" y="1560"/>
                                  <a:ext cx="1058" cy="473"/>
                                </a:xfrm>
                                <a:prstGeom prst="rect">
                                  <a:avLst/>
                                </a:prstGeom>
                                <a:solidFill>
                                  <a:srgbClr val="9BBB59"/>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2ADCDF08" w14:textId="77777777" w:rsidR="00A15CBF" w:rsidRPr="007621BE" w:rsidRDefault="00A15CBF" w:rsidP="00A15CBF">
                                    <w:pPr>
                                      <w:jc w:val="right"/>
                                      <w:rPr>
                                        <w:rFonts w:ascii="Arial" w:hAnsi="Arial" w:cs="Arial"/>
                                        <w:b/>
                                        <w:color w:val="808080" w:themeColor="background1" w:themeShade="80"/>
                                        <w:sz w:val="20"/>
                                        <w:szCs w:val="20"/>
                                      </w:rPr>
                                    </w:pPr>
                                    <w:r w:rsidRPr="007621BE">
                                      <w:rPr>
                                        <w:rFonts w:ascii="Arial" w:hAnsi="Arial" w:cs="Arial"/>
                                        <w:b/>
                                        <w:color w:val="808080" w:themeColor="background1" w:themeShade="80"/>
                                        <w:sz w:val="20"/>
                                        <w:szCs w:val="20"/>
                                      </w:rPr>
                                      <w:t>sicher</w:t>
                                    </w:r>
                                  </w:p>
                                </w:txbxContent>
                              </wps:txbx>
                              <wps:bodyPr rot="0" vert="horz" wrap="square" lIns="91440" tIns="45720" rIns="91440" bIns="45720" anchor="t" anchorCtr="0" upright="1">
                                <a:noAutofit/>
                              </wps:bodyPr>
                            </wps:wsp>
                            <wps:wsp>
                              <wps:cNvPr id="27" name="Textfeld 2"/>
                              <wps:cNvSpPr txBox="1">
                                <a:spLocks noChangeArrowheads="1"/>
                              </wps:cNvSpPr>
                              <wps:spPr bwMode="auto">
                                <a:xfrm>
                                  <a:off x="3622" y="2251"/>
                                  <a:ext cx="1296" cy="372"/>
                                </a:xfrm>
                                <a:prstGeom prst="rect">
                                  <a:avLst/>
                                </a:prstGeom>
                                <a:solidFill>
                                  <a:srgbClr val="4BACC6"/>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6650C72" w14:textId="77777777" w:rsidR="00A15CBF" w:rsidRPr="007621BE" w:rsidRDefault="00A15CBF" w:rsidP="00A15CBF">
                                    <w:pPr>
                                      <w:rPr>
                                        <w:rFonts w:ascii="Arial" w:hAnsi="Arial" w:cs="Arial"/>
                                        <w:b/>
                                        <w:color w:val="808080" w:themeColor="background1" w:themeShade="80"/>
                                        <w:sz w:val="20"/>
                                        <w:szCs w:val="20"/>
                                      </w:rPr>
                                    </w:pPr>
                                    <w:r w:rsidRPr="007621BE">
                                      <w:rPr>
                                        <w:rFonts w:ascii="Arial" w:hAnsi="Arial" w:cs="Arial"/>
                                        <w:b/>
                                        <w:color w:val="808080" w:themeColor="background1" w:themeShade="80"/>
                                        <w:sz w:val="20"/>
                                        <w:szCs w:val="20"/>
                                      </w:rPr>
                                      <w:t>unsicher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ieren 22" o:spid="_x0000_s1026" style="position:absolute;margin-left:.2pt;margin-top:33.2pt;width:470.85pt;height:51.55pt;z-index:251660288" coordorigin="3622,1547" coordsize="9923,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">
                      <v:shapetype id="_x0000_t6" coordsize="21600,21600" o:spt="6" path="m,l,21600r21600,xe">
                        <v:stroke joinstyle="miter"/>
                        <v:path gradientshapeok="t" o:connecttype="custom" o:connectlocs="0,0;0,10800;0,21600;10800,21600;21600,21600;10800,10800" textboxrect="1800,12600,12600,19800"/>
                      </v:shapetype>
                      <v:shape id="AutoShape 6" o:spid="_x0000_s1027" type="#_x0000_t6" style="position:absolute;left:3841;top:1547;width:9704;height:97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3M88QA&#10;AADbAAAADwAAAGRycy9kb3ducmV2LnhtbESPT2vCQBTE74LfYXmCt2ZjKm1JXUVKC148NEoht2f2&#10;mQSzb9PsNn++fbdQ8DjM/GaYzW40jeipc7VlBasoBkFcWF1zqeB8+nh4AeE8ssbGMimYyMFuO59t&#10;MNV24E/qM1+KUMIuRQWV920qpSsqMugi2xIH72o7gz7IrpS6wyGUm0YmcfwkDdYcFips6a2i4pb9&#10;GAUJlcc+f87G+Gu6rC/yPbHfuVFquRj3ryA8jf4e/qcPOnCP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NzPPEAAAA2wAAAA8AAAAAAAAAAAAAAAAAmAIAAGRycy9k&#10;b3ducmV2LnhtbFBLBQYAAAAABAAEAPUAAACJAwAAAAA=&#10;" fillcolor="#9bbb59" stroked="f" strokecolor="#f2f2f2" strokeweight="3pt">
                        <v:shadow on="t" color="#4e6128" opacity=".5" offset="1pt"/>
                      </v:shape>
                      <v:shape id="AutoShape 7" o:spid="_x0000_s1028" type="#_x0000_t6" style="position:absolute;left:3622;top:1650;width:9697;height: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8FR8QA&#10;AADbAAAADwAAAGRycy9kb3ducmV2LnhtbESPQWsCMRSE7wX/Q3hCL0WzFVplNYotFCw9lF09eHxs&#10;npvVzcuSpOv675tCweMwM98wq81gW9GTD41jBc/TDARx5XTDtYLD/mOyABEissbWMSm4UYDNevSw&#10;wly7KxfUl7EWCcIhRwUmxi6XMlSGLIap64iTd3LeYkzS11J7vCa4beUsy16lxYbTgsGO3g1Vl/LH&#10;KiiifqOvovz8Nk/z7Oy8bI7cK/U4HrZLEJGGeA//t3dawewF/r6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vBUfEAAAA2wAAAA8AAAAAAAAAAAAAAAAAmAIAAGRycy9k&#10;b3ducmV2LnhtbFBLBQYAAAAABAAEAPUAAACJAwAAAAA=&#10;" fillcolor="#4bacc6" stroked="f" strokecolor="#f2f2f2" strokeweight="3pt">
                        <v:shadow on="t" color="#205867" opacity=".5" offset="1pt"/>
                      </v:shape>
                      <v:shapetype id="_x0000_t202" coordsize="21600,21600" o:spt="202" path="m,l,21600r21600,l21600,xe">
                        <v:stroke joinstyle="miter"/>
                        <v:path gradientshapeok="t" o:connecttype="rect"/>
                      </v:shapetype>
                      <v:shape id="Textfeld 2" o:spid="_x0000_s1029" type="#_x0000_t202" style="position:absolute;left:12485;top:1560;width:1058;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iqsUA&#10;AADbAAAADwAAAGRycy9kb3ducmV2LnhtbESPQWvCQBSE7wX/w/IEL6XZKEVs6ipBqHiRVs3B4zP7&#10;mg1m34bs1sR/3y0UPA4z8w2zXA+2ETfqfO1YwTRJQRCXTtdcKShOHy8LED4ga2wck4I7eVivRk9L&#10;zLTr+UC3Y6hEhLDPUIEJoc2k9KUhiz5xLXH0vl1nMUTZVVJ32Ee4beQsTefSYs1xwWBLG0Pl9fhj&#10;FYT7a/m5y6fPxeKi/fbrvN8afFNqMh7ydxCBhvAI/7d3WsFsDn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6KqxQAAANsAAAAPAAAAAAAAAAAAAAAAAJgCAABkcnMv&#10;ZG93bnJldi54bWxQSwUGAAAAAAQABAD1AAAAigMAAAAA&#10;" fillcolor="#9bbb59" stroked="f" strokecolor="white">
                        <v:textbox>
                          <w:txbxContent>
                            <w:p w14:paraId="2ADCDF08" w14:textId="77777777" w:rsidR="00A15CBF" w:rsidRPr="007621BE" w:rsidRDefault="00A15CBF" w:rsidP="00A15CBF">
                              <w:pPr>
                                <w:jc w:val="right"/>
                                <w:rPr>
                                  <w:rFonts w:ascii="Arial" w:hAnsi="Arial" w:cs="Arial"/>
                                  <w:b/>
                                  <w:color w:val="808080" w:themeColor="background1" w:themeShade="80"/>
                                  <w:sz w:val="20"/>
                                  <w:szCs w:val="20"/>
                                </w:rPr>
                              </w:pPr>
                              <w:r w:rsidRPr="007621BE">
                                <w:rPr>
                                  <w:rFonts w:ascii="Arial" w:hAnsi="Arial" w:cs="Arial"/>
                                  <w:b/>
                                  <w:color w:val="808080" w:themeColor="background1" w:themeShade="80"/>
                                  <w:sz w:val="20"/>
                                  <w:szCs w:val="20"/>
                                </w:rPr>
                                <w:t>sicher</w:t>
                              </w:r>
                            </w:p>
                          </w:txbxContent>
                        </v:textbox>
                      </v:shape>
                      <v:shape id="Textfeld 2" o:spid="_x0000_s1030" type="#_x0000_t202" style="position:absolute;left:3622;top:2251;width:1296;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GsncUA&#10;AADbAAAADwAAAGRycy9kb3ducmV2LnhtbESPQWsCMRSE7wX/Q3iCt5pUocrWKEUQxRZp1UO9PTfP&#10;3cXNy7qJ6/bfG6HQ4zAz3zCTWWtL0VDtC8caXvoKBHHqTMGZhv1u8TwG4QOywdIxafglD7Np52mC&#10;iXE3/qZmGzIRIewT1JCHUCVS+jQni77vKuLonVxtMURZZ9LUeItwW8qBUq/SYsFxIceK5jml5+3V&#10;aljjYfjV8Efml/uf+XG9UZ+ni9K6123f30AEasN/+K+9MhoGI3h8iT9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aydxQAAANsAAAAPAAAAAAAAAAAAAAAAAJgCAABkcnMv&#10;ZG93bnJldi54bWxQSwUGAAAAAAQABAD1AAAAigMAAAAA&#10;" fillcolor="#4bacc6" stroked="f" strokecolor="white">
                        <v:textbox>
                          <w:txbxContent>
                            <w:p w14:paraId="76650C72" w14:textId="77777777" w:rsidR="00A15CBF" w:rsidRPr="007621BE" w:rsidRDefault="00A15CBF" w:rsidP="00A15CBF">
                              <w:pPr>
                                <w:rPr>
                                  <w:rFonts w:ascii="Arial" w:hAnsi="Arial" w:cs="Arial"/>
                                  <w:b/>
                                  <w:color w:val="808080" w:themeColor="background1" w:themeShade="80"/>
                                  <w:sz w:val="20"/>
                                  <w:szCs w:val="20"/>
                                </w:rPr>
                              </w:pPr>
                              <w:r w:rsidRPr="007621BE">
                                <w:rPr>
                                  <w:rFonts w:ascii="Arial" w:hAnsi="Arial" w:cs="Arial"/>
                                  <w:b/>
                                  <w:color w:val="808080" w:themeColor="background1" w:themeShade="80"/>
                                  <w:sz w:val="20"/>
                                  <w:szCs w:val="20"/>
                                </w:rPr>
                                <w:t>unsicher</w:t>
                              </w:r>
                            </w:p>
                          </w:txbxContent>
                        </v:textbox>
                      </v:shape>
                    </v:group>
                  </w:pict>
                </mc:Fallback>
              </mc:AlternateContent>
            </w:r>
            <w:r w:rsidRPr="00795A85">
              <w:rPr>
                <w:rFonts w:ascii="Arial" w:eastAsia="Calibri" w:hAnsi="Arial" w:cs="Times New Roman"/>
              </w:rPr>
              <w:t xml:space="preserve">entspricht nicht </w:t>
            </w:r>
            <w:r w:rsidRPr="00795A85">
              <w:rPr>
                <w:rFonts w:ascii="Arial" w:eastAsia="Calibri" w:hAnsi="Arial" w:cs="Times New Roman"/>
              </w:rPr>
              <w:br/>
              <w:t>den Anforderungen</w:t>
            </w:r>
            <w:r w:rsidRPr="00795A85">
              <w:rPr>
                <w:rFonts w:ascii="Arial" w:eastAsia="Calibri" w:hAnsi="Arial" w:cs="Times New Roman"/>
              </w:rPr>
              <w:br/>
            </w:r>
          </w:p>
        </w:tc>
        <w:tc>
          <w:tcPr>
            <w:tcW w:w="2411" w:type="dxa"/>
            <w:shd w:val="clear" w:color="auto" w:fill="auto"/>
          </w:tcPr>
          <w:p w14:paraId="07B69D8F" w14:textId="77777777" w:rsidR="00A15CBF" w:rsidRPr="00795A85" w:rsidRDefault="00A15CBF" w:rsidP="00951E09">
            <w:pPr>
              <w:spacing w:before="100" w:after="200" w:line="276" w:lineRule="auto"/>
              <w:rPr>
                <w:rFonts w:ascii="Arial" w:eastAsia="Calibri" w:hAnsi="Arial" w:cs="Times New Roman"/>
              </w:rPr>
            </w:pPr>
            <w:r w:rsidRPr="00795A85">
              <w:rPr>
                <w:rFonts w:ascii="Arial" w:eastAsia="Calibri" w:hAnsi="Arial" w:cs="Times New Roman"/>
              </w:rPr>
              <w:t xml:space="preserve">entspricht eher nicht den Anforderungen </w:t>
            </w:r>
            <w:r w:rsidRPr="00795A85">
              <w:rPr>
                <w:rFonts w:ascii="Arial" w:eastAsia="Calibri" w:hAnsi="Arial" w:cs="Times New Roman"/>
              </w:rPr>
              <w:br/>
            </w:r>
          </w:p>
        </w:tc>
        <w:tc>
          <w:tcPr>
            <w:tcW w:w="2410" w:type="dxa"/>
            <w:shd w:val="clear" w:color="auto" w:fill="auto"/>
          </w:tcPr>
          <w:p w14:paraId="03C737EB" w14:textId="77777777" w:rsidR="00A15CBF" w:rsidRPr="00795A85" w:rsidRDefault="00A15CBF" w:rsidP="00951E09">
            <w:pPr>
              <w:spacing w:before="100" w:after="200" w:line="276" w:lineRule="auto"/>
              <w:rPr>
                <w:rFonts w:ascii="Arial" w:eastAsia="Calibri" w:hAnsi="Arial" w:cs="Times New Roman"/>
              </w:rPr>
            </w:pPr>
            <w:r w:rsidRPr="00795A85">
              <w:rPr>
                <w:rFonts w:ascii="Arial" w:eastAsia="Calibri" w:hAnsi="Arial" w:cs="Times New Roman"/>
              </w:rPr>
              <w:t xml:space="preserve">entspricht eher </w:t>
            </w:r>
            <w:r w:rsidRPr="00795A85">
              <w:rPr>
                <w:rFonts w:ascii="Arial" w:eastAsia="Calibri" w:hAnsi="Arial" w:cs="Times New Roman"/>
              </w:rPr>
              <w:br/>
              <w:t xml:space="preserve">den Anforderungen </w:t>
            </w:r>
            <w:r w:rsidRPr="00795A85">
              <w:rPr>
                <w:rFonts w:ascii="Arial" w:eastAsia="Calibri" w:hAnsi="Arial" w:cs="Times New Roman"/>
              </w:rPr>
              <w:br/>
            </w:r>
          </w:p>
        </w:tc>
        <w:tc>
          <w:tcPr>
            <w:tcW w:w="2410" w:type="dxa"/>
            <w:shd w:val="clear" w:color="auto" w:fill="auto"/>
          </w:tcPr>
          <w:p w14:paraId="0CB8D1FF" w14:textId="77777777" w:rsidR="00A15CBF" w:rsidRPr="00795A85" w:rsidRDefault="00A15CBF" w:rsidP="00951E09">
            <w:pPr>
              <w:spacing w:before="100" w:after="200" w:line="276" w:lineRule="auto"/>
              <w:rPr>
                <w:rFonts w:ascii="Arial" w:eastAsia="Calibri" w:hAnsi="Arial" w:cs="Times New Roman"/>
              </w:rPr>
            </w:pPr>
            <w:r w:rsidRPr="00795A85">
              <w:rPr>
                <w:rFonts w:ascii="Arial" w:eastAsia="Calibri" w:hAnsi="Arial" w:cs="Times New Roman"/>
              </w:rPr>
              <w:t xml:space="preserve">entspricht den Anforderungen </w:t>
            </w:r>
            <w:r w:rsidRPr="00795A85">
              <w:rPr>
                <w:rFonts w:ascii="Arial" w:eastAsia="Calibri" w:hAnsi="Arial" w:cs="Times New Roman"/>
              </w:rPr>
              <w:br/>
            </w:r>
          </w:p>
        </w:tc>
      </w:tr>
      <w:tr w:rsidR="00A15CBF" w:rsidRPr="00795A85" w14:paraId="3D373B1B" w14:textId="77777777" w:rsidTr="00951E09">
        <w:trPr>
          <w:trHeight w:val="397"/>
        </w:trPr>
        <w:tc>
          <w:tcPr>
            <w:tcW w:w="9639" w:type="dxa"/>
            <w:gridSpan w:val="5"/>
            <w:shd w:val="clear" w:color="auto" w:fill="F2F2F2" w:themeFill="background1" w:themeFillShade="F2"/>
            <w:vAlign w:val="center"/>
          </w:tcPr>
          <w:p w14:paraId="67B59C3A" w14:textId="77777777" w:rsidR="00A15CBF" w:rsidRPr="000B3C9D" w:rsidRDefault="00A15CBF" w:rsidP="00951E09">
            <w:pPr>
              <w:spacing w:before="100" w:after="200" w:line="276" w:lineRule="auto"/>
              <w:rPr>
                <w:rFonts w:ascii="Arial" w:hAnsi="Arial" w:cs="Arial"/>
                <w:i/>
                <w:color w:val="808080" w:themeColor="background1" w:themeShade="80"/>
                <w:sz w:val="18"/>
                <w:szCs w:val="18"/>
              </w:rPr>
            </w:pPr>
            <w:r w:rsidRPr="00E54C75">
              <w:rPr>
                <w:rFonts w:ascii="Arial" w:eastAsia="Frutiger LT Std 55 Roman" w:hAnsi="Arial" w:cs="Arial"/>
                <w:b/>
                <w:color w:val="009999"/>
                <w:u w:color="000000"/>
                <w:bdr w:val="nil"/>
                <w:lang w:eastAsia="de-DE"/>
              </w:rPr>
              <w:t xml:space="preserve">1. Hörverstehen: </w:t>
            </w:r>
            <w:r w:rsidRPr="00E54C75">
              <w:rPr>
                <w:rFonts w:ascii="Arial" w:eastAsia="Frutiger LT Std 55 Roman" w:hAnsi="Arial" w:cs="Arial"/>
                <w:color w:val="009999"/>
                <w:u w:color="000000"/>
                <w:bdr w:val="nil"/>
                <w:lang w:eastAsia="de-DE"/>
              </w:rPr>
              <w:t>Das sind die Aussagen der Experten</w:t>
            </w:r>
            <w:r w:rsidRPr="000B3C9D">
              <w:rPr>
                <w:rFonts w:ascii="Arial" w:eastAsia="Frutiger LT Std 55 Roman" w:hAnsi="Arial" w:cs="Arial"/>
                <w:color w:val="009999"/>
                <w:sz w:val="24"/>
                <w:szCs w:val="24"/>
                <w:u w:color="000000"/>
                <w:bdr w:val="nil"/>
                <w:lang w:eastAsia="de-DE"/>
              </w:rPr>
              <w:t>.</w:t>
            </w:r>
            <w:r>
              <w:rPr>
                <w:rFonts w:ascii="Arial" w:eastAsia="Frutiger LT Std 55 Roman" w:hAnsi="Arial" w:cs="Arial"/>
                <w:b/>
                <w:color w:val="009999"/>
                <w:sz w:val="24"/>
                <w:szCs w:val="24"/>
                <w:u w:color="000000"/>
                <w:bdr w:val="nil"/>
                <w:lang w:eastAsia="de-DE"/>
              </w:rPr>
              <w:t xml:space="preserve"> </w:t>
            </w:r>
            <w:r>
              <w:rPr>
                <w:rFonts w:ascii="Arial" w:hAnsi="Arial" w:cs="Arial"/>
                <w:i/>
                <w:color w:val="808080" w:themeColor="background1" w:themeShade="80"/>
                <w:sz w:val="18"/>
                <w:szCs w:val="18"/>
              </w:rPr>
              <w:t>(j</w:t>
            </w:r>
            <w:r w:rsidRPr="0098404E">
              <w:rPr>
                <w:rFonts w:ascii="Arial" w:hAnsi="Arial" w:cs="Arial"/>
                <w:i/>
                <w:color w:val="808080" w:themeColor="background1" w:themeShade="80"/>
                <w:sz w:val="18"/>
                <w:szCs w:val="18"/>
              </w:rPr>
              <w:t>e Experte maximal 3 BE)</w:t>
            </w:r>
          </w:p>
        </w:tc>
      </w:tr>
      <w:tr w:rsidR="00A15CBF" w:rsidRPr="00795A85" w14:paraId="2B3D227D" w14:textId="77777777" w:rsidTr="00951E09">
        <w:trPr>
          <w:trHeight w:val="227"/>
        </w:trPr>
        <w:tc>
          <w:tcPr>
            <w:tcW w:w="1274" w:type="dxa"/>
            <w:shd w:val="clear" w:color="auto" w:fill="auto"/>
            <w:vAlign w:val="center"/>
          </w:tcPr>
          <w:p w14:paraId="0AE35314" w14:textId="77777777" w:rsidR="00A15CBF" w:rsidRPr="006E4536" w:rsidRDefault="00A15CBF" w:rsidP="00951E09">
            <w:pPr>
              <w:spacing w:after="0" w:line="276" w:lineRule="auto"/>
              <w:ind w:left="176" w:hanging="176"/>
              <w:rPr>
                <w:rFonts w:ascii="Arial" w:eastAsia="Calibri" w:hAnsi="Arial" w:cs="Times New Roman"/>
                <w:color w:val="A6A6A6" w:themeColor="background1" w:themeShade="A6"/>
                <w:sz w:val="18"/>
                <w:szCs w:val="18"/>
                <w:lang w:val="en-US"/>
              </w:rPr>
            </w:pPr>
            <w:r w:rsidRPr="006E4536">
              <w:rPr>
                <w:rFonts w:ascii="Arial" w:eastAsia="Calibri" w:hAnsi="Arial" w:cs="Times New Roman"/>
                <w:color w:val="A6A6A6" w:themeColor="background1" w:themeShade="A6"/>
                <w:sz w:val="18"/>
                <w:szCs w:val="18"/>
                <w:lang w:val="en-US"/>
              </w:rPr>
              <w:t xml:space="preserve">a) </w:t>
            </w:r>
            <w:r>
              <w:rPr>
                <w:rFonts w:ascii="Arial" w:eastAsia="Calibri" w:hAnsi="Arial" w:cs="Times New Roman"/>
                <w:color w:val="A6A6A6" w:themeColor="background1" w:themeShade="A6"/>
                <w:sz w:val="18"/>
                <w:szCs w:val="18"/>
                <w:lang w:val="en-US"/>
              </w:rPr>
              <w:t>Manfred Kaiser</w:t>
            </w:r>
          </w:p>
        </w:tc>
        <w:tc>
          <w:tcPr>
            <w:tcW w:w="1134" w:type="dxa"/>
            <w:shd w:val="clear" w:color="auto" w:fill="auto"/>
          </w:tcPr>
          <w:p w14:paraId="4DF6D8B1" w14:textId="77777777" w:rsidR="00A15CBF" w:rsidRPr="00220FB6" w:rsidRDefault="00A15CBF" w:rsidP="00951E09">
            <w:pPr>
              <w:spacing w:after="0" w:line="240" w:lineRule="auto"/>
              <w:jc w:val="center"/>
              <w:rPr>
                <w:rFonts w:ascii="Arial" w:hAnsi="Arial" w:cs="Arial"/>
                <w:sz w:val="24"/>
                <w:szCs w:val="24"/>
              </w:rPr>
            </w:pPr>
            <w:r w:rsidRPr="00220FB6">
              <w:rPr>
                <w:rFonts w:ascii="Arial" w:hAnsi="Arial" w:cs="Arial"/>
                <w:sz w:val="24"/>
                <w:szCs w:val="24"/>
              </w:rPr>
              <w:sym w:font="Wingdings" w:char="F0A8"/>
            </w:r>
          </w:p>
          <w:p w14:paraId="11E3E182" w14:textId="77777777" w:rsidR="00A15CBF" w:rsidRPr="00220FB6" w:rsidRDefault="00A15CBF" w:rsidP="00951E09">
            <w:pPr>
              <w:spacing w:after="0" w:line="276" w:lineRule="auto"/>
              <w:jc w:val="center"/>
              <w:rPr>
                <w:rFonts w:ascii="Arial" w:hAnsi="Arial" w:cs="Arial"/>
                <w:sz w:val="24"/>
                <w:szCs w:val="24"/>
              </w:rPr>
            </w:pPr>
            <w:r w:rsidRPr="00220FB6">
              <w:rPr>
                <w:rFonts w:ascii="Arial" w:hAnsi="Arial" w:cs="Arial"/>
                <w:sz w:val="24"/>
                <w:szCs w:val="24"/>
              </w:rPr>
              <w:t>0 BE</w:t>
            </w:r>
          </w:p>
        </w:tc>
        <w:tc>
          <w:tcPr>
            <w:tcW w:w="2411" w:type="dxa"/>
            <w:shd w:val="clear" w:color="auto" w:fill="auto"/>
            <w:vAlign w:val="center"/>
          </w:tcPr>
          <w:p w14:paraId="6E4EFE95"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67898978" w14:textId="77777777" w:rsidR="00A15CBF" w:rsidRPr="000B3C9D" w:rsidRDefault="00A15CBF" w:rsidP="00951E09">
            <w:pPr>
              <w:spacing w:after="0" w:line="240" w:lineRule="auto"/>
              <w:jc w:val="center"/>
              <w:rPr>
                <w:rFonts w:ascii="Arial" w:hAnsi="Arial" w:cs="Arial"/>
                <w:sz w:val="24"/>
                <w:szCs w:val="24"/>
              </w:rPr>
            </w:pPr>
            <w:r w:rsidRPr="000B3C9D">
              <w:rPr>
                <w:rFonts w:ascii="Arial" w:hAnsi="Arial" w:cs="Arial"/>
                <w:sz w:val="24"/>
                <w:szCs w:val="24"/>
              </w:rPr>
              <w:t>1 BE</w:t>
            </w:r>
          </w:p>
        </w:tc>
        <w:tc>
          <w:tcPr>
            <w:tcW w:w="2410" w:type="dxa"/>
            <w:shd w:val="clear" w:color="auto" w:fill="auto"/>
            <w:vAlign w:val="center"/>
          </w:tcPr>
          <w:p w14:paraId="226BBDCD"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1A5D28F5" w14:textId="77777777" w:rsidR="00A15CBF" w:rsidRPr="000B3C9D" w:rsidRDefault="00A15CBF" w:rsidP="00951E09">
            <w:pPr>
              <w:spacing w:after="0" w:line="240" w:lineRule="auto"/>
              <w:jc w:val="center"/>
              <w:rPr>
                <w:rFonts w:ascii="Arial" w:hAnsi="Arial" w:cs="Arial"/>
                <w:sz w:val="24"/>
                <w:szCs w:val="24"/>
              </w:rPr>
            </w:pPr>
            <w:r w:rsidRPr="000B3C9D">
              <w:rPr>
                <w:rFonts w:ascii="Arial" w:hAnsi="Arial" w:cs="Arial"/>
                <w:sz w:val="24"/>
                <w:szCs w:val="24"/>
              </w:rPr>
              <w:t>2 BE</w:t>
            </w:r>
          </w:p>
        </w:tc>
        <w:tc>
          <w:tcPr>
            <w:tcW w:w="2410" w:type="dxa"/>
            <w:shd w:val="clear" w:color="auto" w:fill="auto"/>
            <w:vAlign w:val="center"/>
          </w:tcPr>
          <w:p w14:paraId="02F8FD6C"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251ED77A" w14:textId="77777777" w:rsidR="00A15CBF" w:rsidRPr="000B3C9D" w:rsidRDefault="00A15CBF" w:rsidP="00951E09">
            <w:pPr>
              <w:spacing w:after="0" w:line="240" w:lineRule="auto"/>
              <w:jc w:val="center"/>
              <w:rPr>
                <w:rFonts w:ascii="Arial" w:hAnsi="Arial" w:cs="Arial"/>
                <w:sz w:val="24"/>
                <w:szCs w:val="24"/>
              </w:rPr>
            </w:pPr>
            <w:r w:rsidRPr="000B3C9D">
              <w:rPr>
                <w:rFonts w:ascii="Arial" w:hAnsi="Arial" w:cs="Arial"/>
                <w:sz w:val="24"/>
                <w:szCs w:val="24"/>
              </w:rPr>
              <w:t>3 BE</w:t>
            </w:r>
          </w:p>
        </w:tc>
      </w:tr>
      <w:tr w:rsidR="00A15CBF" w:rsidRPr="00795A85" w14:paraId="493801B3" w14:textId="77777777" w:rsidTr="00951E09">
        <w:trPr>
          <w:trHeight w:val="227"/>
        </w:trPr>
        <w:tc>
          <w:tcPr>
            <w:tcW w:w="1274" w:type="dxa"/>
            <w:shd w:val="clear" w:color="auto" w:fill="auto"/>
            <w:vAlign w:val="center"/>
          </w:tcPr>
          <w:p w14:paraId="6360E49C" w14:textId="77777777" w:rsidR="00A15CBF" w:rsidRPr="006E4536" w:rsidRDefault="00A15CBF" w:rsidP="00951E09">
            <w:pPr>
              <w:spacing w:after="0" w:line="276" w:lineRule="auto"/>
              <w:ind w:left="176" w:hanging="176"/>
              <w:rPr>
                <w:rFonts w:ascii="Arial" w:eastAsia="Calibri" w:hAnsi="Arial" w:cs="Times New Roman"/>
                <w:color w:val="A6A6A6" w:themeColor="background1" w:themeShade="A6"/>
                <w:sz w:val="18"/>
                <w:szCs w:val="18"/>
                <w:lang w:val="en-US"/>
              </w:rPr>
            </w:pPr>
            <w:r w:rsidRPr="006E4536">
              <w:rPr>
                <w:rFonts w:ascii="Arial" w:eastAsia="Calibri" w:hAnsi="Arial" w:cs="Times New Roman"/>
                <w:color w:val="A6A6A6" w:themeColor="background1" w:themeShade="A6"/>
                <w:sz w:val="18"/>
                <w:szCs w:val="18"/>
                <w:lang w:val="en-US"/>
              </w:rPr>
              <w:t xml:space="preserve">b) Martina </w:t>
            </w:r>
            <w:proofErr w:type="spellStart"/>
            <w:r w:rsidRPr="006E4536">
              <w:rPr>
                <w:rFonts w:ascii="Arial" w:eastAsia="Calibri" w:hAnsi="Arial" w:cs="Times New Roman"/>
                <w:color w:val="A6A6A6" w:themeColor="background1" w:themeShade="A6"/>
                <w:sz w:val="18"/>
                <w:szCs w:val="18"/>
                <w:lang w:val="en-US"/>
              </w:rPr>
              <w:t>Hofmeier</w:t>
            </w:r>
            <w:proofErr w:type="spellEnd"/>
          </w:p>
        </w:tc>
        <w:tc>
          <w:tcPr>
            <w:tcW w:w="1134" w:type="dxa"/>
            <w:shd w:val="clear" w:color="auto" w:fill="auto"/>
          </w:tcPr>
          <w:p w14:paraId="172F0E4A" w14:textId="77777777" w:rsidR="00A15CBF" w:rsidRPr="00220FB6" w:rsidRDefault="00A15CBF" w:rsidP="00951E09">
            <w:pPr>
              <w:spacing w:after="0" w:line="240" w:lineRule="auto"/>
              <w:jc w:val="center"/>
              <w:rPr>
                <w:rFonts w:ascii="Arial" w:hAnsi="Arial" w:cs="Arial"/>
                <w:sz w:val="24"/>
                <w:szCs w:val="24"/>
              </w:rPr>
            </w:pPr>
            <w:r w:rsidRPr="00220FB6">
              <w:rPr>
                <w:rFonts w:ascii="Arial" w:hAnsi="Arial" w:cs="Arial"/>
                <w:sz w:val="24"/>
                <w:szCs w:val="24"/>
              </w:rPr>
              <w:sym w:font="Wingdings" w:char="F0A8"/>
            </w:r>
          </w:p>
          <w:p w14:paraId="0343E9A7" w14:textId="77777777" w:rsidR="00A15CBF" w:rsidRPr="00220FB6" w:rsidRDefault="00A15CBF" w:rsidP="00951E09">
            <w:pPr>
              <w:spacing w:after="0" w:line="276" w:lineRule="auto"/>
              <w:jc w:val="center"/>
              <w:rPr>
                <w:rFonts w:ascii="Arial" w:hAnsi="Arial" w:cs="Arial"/>
                <w:sz w:val="24"/>
                <w:szCs w:val="24"/>
              </w:rPr>
            </w:pPr>
            <w:r w:rsidRPr="00220FB6">
              <w:rPr>
                <w:rFonts w:ascii="Arial" w:hAnsi="Arial" w:cs="Arial"/>
                <w:sz w:val="24"/>
                <w:szCs w:val="24"/>
              </w:rPr>
              <w:t>0 BE</w:t>
            </w:r>
          </w:p>
        </w:tc>
        <w:tc>
          <w:tcPr>
            <w:tcW w:w="2411" w:type="dxa"/>
            <w:shd w:val="clear" w:color="auto" w:fill="auto"/>
            <w:vAlign w:val="center"/>
          </w:tcPr>
          <w:p w14:paraId="5F676B0E"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1D82EB8E" w14:textId="77777777" w:rsidR="00A15CBF" w:rsidRPr="000B3C9D" w:rsidRDefault="00A15CBF" w:rsidP="00951E09">
            <w:pPr>
              <w:spacing w:after="0" w:line="240" w:lineRule="auto"/>
              <w:jc w:val="center"/>
              <w:rPr>
                <w:rFonts w:ascii="Arial" w:hAnsi="Arial" w:cs="Arial"/>
                <w:sz w:val="24"/>
                <w:szCs w:val="24"/>
              </w:rPr>
            </w:pPr>
            <w:r w:rsidRPr="000B3C9D">
              <w:rPr>
                <w:rFonts w:ascii="Arial" w:hAnsi="Arial" w:cs="Arial"/>
                <w:sz w:val="24"/>
                <w:szCs w:val="24"/>
              </w:rPr>
              <w:t>1 BE</w:t>
            </w:r>
          </w:p>
        </w:tc>
        <w:tc>
          <w:tcPr>
            <w:tcW w:w="2410" w:type="dxa"/>
            <w:shd w:val="clear" w:color="auto" w:fill="auto"/>
            <w:vAlign w:val="center"/>
          </w:tcPr>
          <w:p w14:paraId="42936D8B"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2CDE47DC" w14:textId="77777777" w:rsidR="00A15CBF" w:rsidRPr="000B3C9D" w:rsidRDefault="00A15CBF" w:rsidP="00951E09">
            <w:pPr>
              <w:spacing w:after="0" w:line="240" w:lineRule="auto"/>
              <w:jc w:val="center"/>
              <w:rPr>
                <w:rFonts w:ascii="Arial" w:hAnsi="Arial" w:cs="Arial"/>
                <w:sz w:val="24"/>
                <w:szCs w:val="24"/>
              </w:rPr>
            </w:pPr>
            <w:r w:rsidRPr="000B3C9D">
              <w:rPr>
                <w:rFonts w:ascii="Arial" w:hAnsi="Arial" w:cs="Arial"/>
                <w:sz w:val="24"/>
                <w:szCs w:val="24"/>
              </w:rPr>
              <w:t>2 BE</w:t>
            </w:r>
          </w:p>
        </w:tc>
        <w:tc>
          <w:tcPr>
            <w:tcW w:w="2410" w:type="dxa"/>
            <w:shd w:val="clear" w:color="auto" w:fill="auto"/>
            <w:vAlign w:val="center"/>
          </w:tcPr>
          <w:p w14:paraId="66779F02"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161BF2A3" w14:textId="77777777" w:rsidR="00A15CBF" w:rsidRPr="000B3C9D" w:rsidRDefault="00A15CBF" w:rsidP="00951E09">
            <w:pPr>
              <w:spacing w:after="0" w:line="240" w:lineRule="auto"/>
              <w:jc w:val="center"/>
              <w:rPr>
                <w:rFonts w:ascii="Arial" w:hAnsi="Arial" w:cs="Arial"/>
                <w:sz w:val="24"/>
                <w:szCs w:val="24"/>
              </w:rPr>
            </w:pPr>
            <w:r w:rsidRPr="000B3C9D">
              <w:rPr>
                <w:rFonts w:ascii="Arial" w:hAnsi="Arial" w:cs="Arial"/>
                <w:sz w:val="24"/>
                <w:szCs w:val="24"/>
              </w:rPr>
              <w:t>3 BE</w:t>
            </w:r>
          </w:p>
        </w:tc>
      </w:tr>
      <w:tr w:rsidR="00A15CBF" w:rsidRPr="00795A85" w14:paraId="16CBF7DA" w14:textId="77777777" w:rsidTr="00951E09">
        <w:trPr>
          <w:trHeight w:val="227"/>
        </w:trPr>
        <w:tc>
          <w:tcPr>
            <w:tcW w:w="1274" w:type="dxa"/>
            <w:shd w:val="clear" w:color="auto" w:fill="auto"/>
            <w:vAlign w:val="center"/>
          </w:tcPr>
          <w:p w14:paraId="04A6097F" w14:textId="77777777" w:rsidR="00A15CBF" w:rsidRPr="006E4536" w:rsidRDefault="00A15CBF" w:rsidP="00951E09">
            <w:pPr>
              <w:spacing w:after="0" w:line="276" w:lineRule="auto"/>
              <w:ind w:left="176" w:hanging="176"/>
              <w:rPr>
                <w:rFonts w:ascii="Arial" w:eastAsia="Calibri" w:hAnsi="Arial" w:cs="Times New Roman"/>
                <w:color w:val="A6A6A6" w:themeColor="background1" w:themeShade="A6"/>
                <w:sz w:val="18"/>
                <w:szCs w:val="18"/>
              </w:rPr>
            </w:pPr>
            <w:r w:rsidRPr="006E4536">
              <w:rPr>
                <w:rFonts w:ascii="Arial" w:eastAsia="Calibri" w:hAnsi="Arial" w:cs="Times New Roman"/>
                <w:color w:val="A6A6A6" w:themeColor="background1" w:themeShade="A6"/>
                <w:sz w:val="18"/>
                <w:szCs w:val="18"/>
              </w:rPr>
              <w:t>c) Bernd Schuster</w:t>
            </w:r>
          </w:p>
        </w:tc>
        <w:tc>
          <w:tcPr>
            <w:tcW w:w="1134" w:type="dxa"/>
            <w:shd w:val="clear" w:color="auto" w:fill="auto"/>
          </w:tcPr>
          <w:p w14:paraId="70C6FBF7"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p>
          <w:p w14:paraId="1CBD20BA" w14:textId="77777777" w:rsidR="00A15CBF" w:rsidRPr="00220FB6" w:rsidRDefault="00A15CBF" w:rsidP="00951E09">
            <w:pPr>
              <w:spacing w:after="0" w:line="240" w:lineRule="auto"/>
              <w:jc w:val="center"/>
              <w:rPr>
                <w:rFonts w:ascii="Arial" w:hAnsi="Arial" w:cs="Arial"/>
                <w:sz w:val="24"/>
                <w:szCs w:val="24"/>
              </w:rPr>
            </w:pPr>
            <w:r w:rsidRPr="00220FB6">
              <w:rPr>
                <w:rFonts w:ascii="Arial" w:hAnsi="Arial" w:cs="Arial"/>
                <w:sz w:val="24"/>
                <w:szCs w:val="24"/>
              </w:rPr>
              <w:t>0 BE</w:t>
            </w:r>
          </w:p>
        </w:tc>
        <w:tc>
          <w:tcPr>
            <w:tcW w:w="2411" w:type="dxa"/>
            <w:shd w:val="clear" w:color="auto" w:fill="auto"/>
            <w:vAlign w:val="center"/>
          </w:tcPr>
          <w:p w14:paraId="1E9D4BED"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13767A19" w14:textId="77777777" w:rsidR="00A15CBF" w:rsidRPr="000B3C9D" w:rsidRDefault="00A15CBF" w:rsidP="00951E09">
            <w:pPr>
              <w:spacing w:after="0" w:line="240" w:lineRule="auto"/>
              <w:jc w:val="center"/>
              <w:rPr>
                <w:rFonts w:ascii="Arial" w:hAnsi="Arial" w:cs="Arial"/>
                <w:sz w:val="24"/>
                <w:szCs w:val="24"/>
              </w:rPr>
            </w:pPr>
            <w:r w:rsidRPr="000B3C9D">
              <w:rPr>
                <w:rFonts w:ascii="Arial" w:hAnsi="Arial" w:cs="Arial"/>
                <w:sz w:val="24"/>
                <w:szCs w:val="24"/>
              </w:rPr>
              <w:t>1 BE</w:t>
            </w:r>
          </w:p>
        </w:tc>
        <w:tc>
          <w:tcPr>
            <w:tcW w:w="2410" w:type="dxa"/>
            <w:shd w:val="clear" w:color="auto" w:fill="auto"/>
            <w:vAlign w:val="center"/>
          </w:tcPr>
          <w:p w14:paraId="4336D0FF"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28FC9E28" w14:textId="77777777" w:rsidR="00A15CBF" w:rsidRPr="000B3C9D" w:rsidRDefault="00A15CBF" w:rsidP="00951E09">
            <w:pPr>
              <w:spacing w:after="0" w:line="240" w:lineRule="auto"/>
              <w:jc w:val="center"/>
              <w:rPr>
                <w:rFonts w:ascii="Arial" w:hAnsi="Arial" w:cs="Arial"/>
                <w:sz w:val="24"/>
                <w:szCs w:val="24"/>
              </w:rPr>
            </w:pPr>
            <w:r w:rsidRPr="000B3C9D">
              <w:rPr>
                <w:rFonts w:ascii="Arial" w:hAnsi="Arial" w:cs="Arial"/>
                <w:sz w:val="24"/>
                <w:szCs w:val="24"/>
              </w:rPr>
              <w:t>2 BE</w:t>
            </w:r>
          </w:p>
        </w:tc>
        <w:tc>
          <w:tcPr>
            <w:tcW w:w="2410" w:type="dxa"/>
            <w:shd w:val="clear" w:color="auto" w:fill="auto"/>
            <w:vAlign w:val="center"/>
          </w:tcPr>
          <w:p w14:paraId="7E4C1DFF"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4927CC0D" w14:textId="77777777" w:rsidR="00A15CBF" w:rsidRPr="000B3C9D" w:rsidRDefault="00A15CBF" w:rsidP="00951E09">
            <w:pPr>
              <w:spacing w:after="0" w:line="240" w:lineRule="auto"/>
              <w:jc w:val="center"/>
              <w:rPr>
                <w:rFonts w:ascii="Arial" w:hAnsi="Arial" w:cs="Arial"/>
                <w:sz w:val="24"/>
                <w:szCs w:val="24"/>
              </w:rPr>
            </w:pPr>
            <w:r w:rsidRPr="000B3C9D">
              <w:rPr>
                <w:rFonts w:ascii="Arial" w:hAnsi="Arial" w:cs="Arial"/>
                <w:sz w:val="24"/>
                <w:szCs w:val="24"/>
              </w:rPr>
              <w:t>3 BE</w:t>
            </w:r>
          </w:p>
        </w:tc>
      </w:tr>
      <w:tr w:rsidR="00A15CBF" w:rsidRPr="00795A85" w14:paraId="06714B28" w14:textId="77777777" w:rsidTr="00951E09">
        <w:trPr>
          <w:trHeight w:val="227"/>
        </w:trPr>
        <w:tc>
          <w:tcPr>
            <w:tcW w:w="1274" w:type="dxa"/>
            <w:shd w:val="clear" w:color="auto" w:fill="auto"/>
            <w:vAlign w:val="center"/>
          </w:tcPr>
          <w:p w14:paraId="29F0139B" w14:textId="77777777" w:rsidR="00A15CBF" w:rsidRPr="006E4536" w:rsidRDefault="00A15CBF" w:rsidP="00951E09">
            <w:pPr>
              <w:spacing w:after="0" w:line="276" w:lineRule="auto"/>
              <w:ind w:left="176" w:hanging="176"/>
              <w:rPr>
                <w:rFonts w:ascii="Arial" w:eastAsia="Calibri" w:hAnsi="Arial" w:cs="Times New Roman"/>
                <w:color w:val="A6A6A6" w:themeColor="background1" w:themeShade="A6"/>
                <w:sz w:val="18"/>
                <w:szCs w:val="18"/>
              </w:rPr>
            </w:pPr>
            <w:r w:rsidRPr="006E4536">
              <w:rPr>
                <w:rFonts w:ascii="Arial" w:eastAsia="Calibri" w:hAnsi="Arial" w:cs="Times New Roman"/>
                <w:color w:val="A6A6A6" w:themeColor="background1" w:themeShade="A6"/>
                <w:sz w:val="18"/>
                <w:szCs w:val="18"/>
              </w:rPr>
              <w:t xml:space="preserve">d) Sabrina </w:t>
            </w:r>
            <w:proofErr w:type="spellStart"/>
            <w:r w:rsidRPr="006E4536">
              <w:rPr>
                <w:rFonts w:ascii="Arial" w:eastAsia="Calibri" w:hAnsi="Arial" w:cs="Times New Roman"/>
                <w:color w:val="A6A6A6" w:themeColor="background1" w:themeShade="A6"/>
                <w:sz w:val="18"/>
                <w:szCs w:val="18"/>
              </w:rPr>
              <w:t>Würflein</w:t>
            </w:r>
            <w:proofErr w:type="spellEnd"/>
          </w:p>
        </w:tc>
        <w:tc>
          <w:tcPr>
            <w:tcW w:w="1134" w:type="dxa"/>
            <w:shd w:val="clear" w:color="auto" w:fill="auto"/>
          </w:tcPr>
          <w:p w14:paraId="7A2CD7A1"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p>
          <w:p w14:paraId="25592FC7" w14:textId="77777777" w:rsidR="00A15CBF" w:rsidRPr="00220FB6" w:rsidRDefault="00A15CBF" w:rsidP="00951E09">
            <w:pPr>
              <w:spacing w:after="0" w:line="240" w:lineRule="auto"/>
              <w:jc w:val="center"/>
              <w:rPr>
                <w:rFonts w:ascii="Arial" w:hAnsi="Arial" w:cs="Arial"/>
                <w:sz w:val="24"/>
                <w:szCs w:val="24"/>
              </w:rPr>
            </w:pPr>
            <w:r w:rsidRPr="00220FB6">
              <w:rPr>
                <w:rFonts w:ascii="Arial" w:hAnsi="Arial" w:cs="Arial"/>
                <w:sz w:val="24"/>
                <w:szCs w:val="24"/>
              </w:rPr>
              <w:t>0 BE</w:t>
            </w:r>
          </w:p>
        </w:tc>
        <w:tc>
          <w:tcPr>
            <w:tcW w:w="2411" w:type="dxa"/>
            <w:shd w:val="clear" w:color="auto" w:fill="auto"/>
            <w:vAlign w:val="center"/>
          </w:tcPr>
          <w:p w14:paraId="698ABB89"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0A49533C" w14:textId="77777777" w:rsidR="00A15CBF" w:rsidRPr="000B3C9D" w:rsidRDefault="00A15CBF" w:rsidP="00951E09">
            <w:pPr>
              <w:spacing w:after="0" w:line="240" w:lineRule="auto"/>
              <w:jc w:val="center"/>
              <w:rPr>
                <w:rFonts w:ascii="Arial" w:hAnsi="Arial" w:cs="Arial"/>
                <w:sz w:val="24"/>
                <w:szCs w:val="24"/>
              </w:rPr>
            </w:pPr>
            <w:r w:rsidRPr="000B3C9D">
              <w:rPr>
                <w:rFonts w:ascii="Arial" w:hAnsi="Arial" w:cs="Arial"/>
                <w:sz w:val="24"/>
                <w:szCs w:val="24"/>
              </w:rPr>
              <w:t xml:space="preserve">1 BE </w:t>
            </w:r>
          </w:p>
        </w:tc>
        <w:tc>
          <w:tcPr>
            <w:tcW w:w="2410" w:type="dxa"/>
            <w:shd w:val="clear" w:color="auto" w:fill="auto"/>
            <w:vAlign w:val="center"/>
          </w:tcPr>
          <w:p w14:paraId="3A0ADDD1"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4DEC7D88" w14:textId="77777777" w:rsidR="00A15CBF" w:rsidRPr="000B3C9D" w:rsidRDefault="00A15CBF" w:rsidP="00951E09">
            <w:pPr>
              <w:spacing w:after="0" w:line="240" w:lineRule="auto"/>
              <w:jc w:val="center"/>
              <w:rPr>
                <w:rFonts w:ascii="Arial" w:hAnsi="Arial" w:cs="Arial"/>
                <w:sz w:val="24"/>
                <w:szCs w:val="24"/>
              </w:rPr>
            </w:pPr>
            <w:r w:rsidRPr="000B3C9D">
              <w:rPr>
                <w:rFonts w:ascii="Arial" w:hAnsi="Arial" w:cs="Arial"/>
                <w:sz w:val="24"/>
                <w:szCs w:val="24"/>
              </w:rPr>
              <w:t>2 BE</w:t>
            </w:r>
          </w:p>
        </w:tc>
        <w:tc>
          <w:tcPr>
            <w:tcW w:w="2410" w:type="dxa"/>
            <w:shd w:val="clear" w:color="auto" w:fill="auto"/>
            <w:vAlign w:val="center"/>
          </w:tcPr>
          <w:p w14:paraId="0498A5BF"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6F1B53F8" w14:textId="77777777" w:rsidR="00A15CBF" w:rsidRPr="000B3C9D" w:rsidRDefault="00A15CBF" w:rsidP="00951E09">
            <w:pPr>
              <w:spacing w:after="0" w:line="240" w:lineRule="auto"/>
              <w:jc w:val="center"/>
              <w:rPr>
                <w:rFonts w:ascii="Arial" w:hAnsi="Arial" w:cs="Arial"/>
                <w:sz w:val="24"/>
                <w:szCs w:val="24"/>
              </w:rPr>
            </w:pPr>
            <w:r w:rsidRPr="000B3C9D">
              <w:rPr>
                <w:rFonts w:ascii="Arial" w:hAnsi="Arial" w:cs="Arial"/>
                <w:sz w:val="24"/>
                <w:szCs w:val="24"/>
              </w:rPr>
              <w:t>3 BE</w:t>
            </w:r>
          </w:p>
        </w:tc>
      </w:tr>
      <w:tr w:rsidR="00A15CBF" w:rsidRPr="00795A85" w14:paraId="5EFB7261" w14:textId="77777777" w:rsidTr="00951E09">
        <w:trPr>
          <w:trHeight w:val="227"/>
        </w:trPr>
        <w:tc>
          <w:tcPr>
            <w:tcW w:w="9639" w:type="dxa"/>
            <w:gridSpan w:val="5"/>
            <w:shd w:val="clear" w:color="auto" w:fill="F2F2F2" w:themeFill="background1" w:themeFillShade="F2"/>
          </w:tcPr>
          <w:p w14:paraId="435CECF6" w14:textId="77777777" w:rsidR="00A15CBF" w:rsidRPr="0098404E" w:rsidRDefault="00A15CBF" w:rsidP="00951E09">
            <w:pPr>
              <w:spacing w:before="100" w:after="200" w:line="276" w:lineRule="auto"/>
              <w:rPr>
                <w:rFonts w:ascii="Arial" w:hAnsi="Arial" w:cs="Arial"/>
                <w:sz w:val="24"/>
                <w:szCs w:val="24"/>
              </w:rPr>
            </w:pPr>
            <w:r w:rsidRPr="00E54C75">
              <w:rPr>
                <w:rFonts w:ascii="Arial" w:eastAsia="Frutiger LT Std 55 Roman" w:hAnsi="Arial" w:cs="Arial"/>
                <w:b/>
                <w:color w:val="009999"/>
                <w:u w:color="000000"/>
                <w:bdr w:val="nil"/>
                <w:lang w:eastAsia="de-DE"/>
              </w:rPr>
              <w:t xml:space="preserve">2. Bildungssprache: </w:t>
            </w:r>
            <w:r w:rsidRPr="00E54C75">
              <w:rPr>
                <w:rFonts w:ascii="Arial" w:eastAsia="Frutiger LT Std 55 Roman" w:hAnsi="Arial" w:cs="Arial"/>
                <w:color w:val="009999"/>
                <w:u w:color="000000"/>
                <w:bdr w:val="nil"/>
                <w:lang w:eastAsia="de-DE"/>
              </w:rPr>
              <w:t>Das bedeuten die Expertenaussagen</w:t>
            </w:r>
            <w:r w:rsidRPr="008B7142">
              <w:rPr>
                <w:rFonts w:ascii="Arial" w:eastAsia="Frutiger LT Std 55 Roman" w:hAnsi="Arial" w:cs="Arial"/>
                <w:color w:val="009999"/>
                <w:sz w:val="24"/>
                <w:szCs w:val="24"/>
                <w:u w:color="000000"/>
                <w:bdr w:val="nil"/>
                <w:lang w:eastAsia="de-DE"/>
              </w:rPr>
              <w:t>.</w:t>
            </w:r>
            <w:r w:rsidRPr="008B7142">
              <w:rPr>
                <w:rFonts w:ascii="Arial" w:hAnsi="Arial" w:cs="Arial"/>
                <w:i/>
                <w:color w:val="808080" w:themeColor="background1" w:themeShade="80"/>
                <w:sz w:val="18"/>
                <w:szCs w:val="18"/>
              </w:rPr>
              <w:t>(</w:t>
            </w:r>
            <w:r w:rsidRPr="0098404E">
              <w:rPr>
                <w:rFonts w:ascii="Arial" w:hAnsi="Arial" w:cs="Arial"/>
                <w:i/>
                <w:color w:val="808080" w:themeColor="background1" w:themeShade="80"/>
                <w:sz w:val="18"/>
                <w:szCs w:val="18"/>
              </w:rPr>
              <w:t xml:space="preserve">je Experte maximal </w:t>
            </w:r>
            <w:r>
              <w:rPr>
                <w:rFonts w:ascii="Arial" w:hAnsi="Arial" w:cs="Arial"/>
                <w:i/>
                <w:color w:val="808080" w:themeColor="background1" w:themeShade="80"/>
                <w:sz w:val="18"/>
                <w:szCs w:val="18"/>
              </w:rPr>
              <w:t>4</w:t>
            </w:r>
            <w:r w:rsidRPr="0098404E">
              <w:rPr>
                <w:rFonts w:ascii="Arial" w:hAnsi="Arial" w:cs="Arial"/>
                <w:i/>
                <w:color w:val="808080" w:themeColor="background1" w:themeShade="80"/>
                <w:sz w:val="18"/>
                <w:szCs w:val="18"/>
              </w:rPr>
              <w:t xml:space="preserve"> BE)</w:t>
            </w:r>
          </w:p>
        </w:tc>
      </w:tr>
      <w:tr w:rsidR="00A15CBF" w:rsidRPr="00795A85" w14:paraId="48E88792" w14:textId="77777777" w:rsidTr="00951E09">
        <w:trPr>
          <w:trHeight w:val="227"/>
        </w:trPr>
        <w:tc>
          <w:tcPr>
            <w:tcW w:w="1274" w:type="dxa"/>
            <w:shd w:val="clear" w:color="auto" w:fill="auto"/>
            <w:vAlign w:val="center"/>
          </w:tcPr>
          <w:p w14:paraId="6F5FEB59" w14:textId="77777777" w:rsidR="00A15CBF" w:rsidRPr="006E4536" w:rsidRDefault="00A15CBF" w:rsidP="00951E09">
            <w:pPr>
              <w:spacing w:after="0" w:line="276" w:lineRule="auto"/>
              <w:ind w:left="176" w:hanging="176"/>
              <w:rPr>
                <w:rFonts w:ascii="Arial" w:eastAsia="Calibri" w:hAnsi="Arial" w:cs="Times New Roman"/>
                <w:color w:val="A6A6A6" w:themeColor="background1" w:themeShade="A6"/>
                <w:sz w:val="18"/>
                <w:szCs w:val="18"/>
              </w:rPr>
            </w:pPr>
            <w:r w:rsidRPr="006E4536">
              <w:rPr>
                <w:rFonts w:ascii="Arial" w:eastAsia="Calibri" w:hAnsi="Arial" w:cs="Times New Roman"/>
                <w:color w:val="A6A6A6" w:themeColor="background1" w:themeShade="A6"/>
                <w:sz w:val="18"/>
                <w:szCs w:val="18"/>
                <w:lang w:val="en-US"/>
              </w:rPr>
              <w:t xml:space="preserve">a) </w:t>
            </w:r>
            <w:r>
              <w:rPr>
                <w:rFonts w:ascii="Arial" w:eastAsia="Calibri" w:hAnsi="Arial" w:cs="Times New Roman"/>
                <w:color w:val="A6A6A6" w:themeColor="background1" w:themeShade="A6"/>
                <w:sz w:val="18"/>
                <w:szCs w:val="18"/>
                <w:lang w:val="en-US"/>
              </w:rPr>
              <w:t>Manfred Kaiser</w:t>
            </w:r>
          </w:p>
        </w:tc>
        <w:tc>
          <w:tcPr>
            <w:tcW w:w="1134" w:type="dxa"/>
            <w:shd w:val="clear" w:color="auto" w:fill="auto"/>
          </w:tcPr>
          <w:p w14:paraId="4DD495B0" w14:textId="77777777" w:rsidR="00A15CBF" w:rsidRPr="00220FB6" w:rsidRDefault="00A15CBF" w:rsidP="00951E09">
            <w:pPr>
              <w:spacing w:after="0" w:line="240" w:lineRule="auto"/>
              <w:jc w:val="center"/>
              <w:rPr>
                <w:rFonts w:ascii="Arial" w:hAnsi="Arial" w:cs="Arial"/>
                <w:sz w:val="24"/>
                <w:szCs w:val="24"/>
              </w:rPr>
            </w:pPr>
            <w:r w:rsidRPr="00220FB6">
              <w:rPr>
                <w:rFonts w:ascii="Arial" w:hAnsi="Arial" w:cs="Arial"/>
                <w:sz w:val="24"/>
                <w:szCs w:val="24"/>
              </w:rPr>
              <w:sym w:font="Wingdings" w:char="F0A8"/>
            </w:r>
          </w:p>
          <w:p w14:paraId="6F7F718D" w14:textId="77777777" w:rsidR="00A15CBF" w:rsidRPr="00220FB6" w:rsidRDefault="00A15CBF" w:rsidP="00951E09">
            <w:pPr>
              <w:spacing w:after="0" w:line="276" w:lineRule="auto"/>
              <w:jc w:val="center"/>
              <w:rPr>
                <w:rFonts w:ascii="Arial" w:hAnsi="Arial" w:cs="Arial"/>
                <w:sz w:val="24"/>
                <w:szCs w:val="24"/>
              </w:rPr>
            </w:pPr>
            <w:r>
              <w:rPr>
                <w:rFonts w:ascii="Arial" w:hAnsi="Arial" w:cs="Arial"/>
                <w:sz w:val="24"/>
                <w:szCs w:val="24"/>
              </w:rPr>
              <w:t>bis 1</w:t>
            </w:r>
            <w:r w:rsidRPr="00220FB6">
              <w:rPr>
                <w:rFonts w:ascii="Arial" w:hAnsi="Arial" w:cs="Arial"/>
                <w:sz w:val="24"/>
                <w:szCs w:val="24"/>
              </w:rPr>
              <w:t xml:space="preserve"> BE</w:t>
            </w:r>
          </w:p>
        </w:tc>
        <w:tc>
          <w:tcPr>
            <w:tcW w:w="2411" w:type="dxa"/>
            <w:shd w:val="clear" w:color="auto" w:fill="auto"/>
            <w:vAlign w:val="center"/>
          </w:tcPr>
          <w:p w14:paraId="07342EA7"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77EE7D07"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2</w:t>
            </w:r>
            <w:r w:rsidRPr="000B3C9D">
              <w:rPr>
                <w:rFonts w:ascii="Arial" w:hAnsi="Arial" w:cs="Arial"/>
                <w:sz w:val="24"/>
                <w:szCs w:val="24"/>
              </w:rPr>
              <w:t xml:space="preserve"> BE</w:t>
            </w:r>
          </w:p>
        </w:tc>
        <w:tc>
          <w:tcPr>
            <w:tcW w:w="2410" w:type="dxa"/>
            <w:shd w:val="clear" w:color="auto" w:fill="auto"/>
            <w:vAlign w:val="center"/>
          </w:tcPr>
          <w:p w14:paraId="133F76DF"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04C01046"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3</w:t>
            </w:r>
            <w:r w:rsidRPr="000B3C9D">
              <w:rPr>
                <w:rFonts w:ascii="Arial" w:hAnsi="Arial" w:cs="Arial"/>
                <w:sz w:val="24"/>
                <w:szCs w:val="24"/>
              </w:rPr>
              <w:t xml:space="preserve"> BE</w:t>
            </w:r>
          </w:p>
        </w:tc>
        <w:tc>
          <w:tcPr>
            <w:tcW w:w="2410" w:type="dxa"/>
            <w:shd w:val="clear" w:color="auto" w:fill="auto"/>
            <w:vAlign w:val="center"/>
          </w:tcPr>
          <w:p w14:paraId="573CF6F0"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58DA4727"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4</w:t>
            </w:r>
            <w:r w:rsidRPr="000B3C9D">
              <w:rPr>
                <w:rFonts w:ascii="Arial" w:hAnsi="Arial" w:cs="Arial"/>
                <w:sz w:val="24"/>
                <w:szCs w:val="24"/>
              </w:rPr>
              <w:t xml:space="preserve"> BE</w:t>
            </w:r>
          </w:p>
        </w:tc>
      </w:tr>
      <w:tr w:rsidR="00A15CBF" w:rsidRPr="00795A85" w14:paraId="37B81CEE" w14:textId="77777777" w:rsidTr="00951E09">
        <w:trPr>
          <w:trHeight w:val="227"/>
        </w:trPr>
        <w:tc>
          <w:tcPr>
            <w:tcW w:w="1274" w:type="dxa"/>
            <w:shd w:val="clear" w:color="auto" w:fill="auto"/>
            <w:vAlign w:val="center"/>
          </w:tcPr>
          <w:p w14:paraId="1BA5D52A" w14:textId="77777777" w:rsidR="00A15CBF" w:rsidRPr="006E4536" w:rsidRDefault="00A15CBF" w:rsidP="00951E09">
            <w:pPr>
              <w:spacing w:after="0" w:line="276" w:lineRule="auto"/>
              <w:ind w:left="176" w:hanging="176"/>
              <w:rPr>
                <w:rFonts w:ascii="Arial" w:eastAsia="Calibri" w:hAnsi="Arial" w:cs="Times New Roman"/>
                <w:color w:val="A6A6A6" w:themeColor="background1" w:themeShade="A6"/>
                <w:sz w:val="18"/>
                <w:szCs w:val="18"/>
                <w:lang w:val="en-US"/>
              </w:rPr>
            </w:pPr>
            <w:r w:rsidRPr="006E4536">
              <w:rPr>
                <w:rFonts w:ascii="Arial" w:eastAsia="Calibri" w:hAnsi="Arial" w:cs="Times New Roman"/>
                <w:color w:val="A6A6A6" w:themeColor="background1" w:themeShade="A6"/>
                <w:sz w:val="18"/>
                <w:szCs w:val="18"/>
              </w:rPr>
              <w:t>b) Martina Hof</w:t>
            </w:r>
            <w:proofErr w:type="spellStart"/>
            <w:r w:rsidRPr="006E4536">
              <w:rPr>
                <w:rFonts w:ascii="Arial" w:eastAsia="Calibri" w:hAnsi="Arial" w:cs="Times New Roman"/>
                <w:color w:val="A6A6A6" w:themeColor="background1" w:themeShade="A6"/>
                <w:sz w:val="18"/>
                <w:szCs w:val="18"/>
                <w:lang w:val="en-US"/>
              </w:rPr>
              <w:t>meier</w:t>
            </w:r>
            <w:proofErr w:type="spellEnd"/>
          </w:p>
        </w:tc>
        <w:tc>
          <w:tcPr>
            <w:tcW w:w="1134" w:type="dxa"/>
            <w:shd w:val="clear" w:color="auto" w:fill="auto"/>
          </w:tcPr>
          <w:p w14:paraId="43EF8007" w14:textId="77777777" w:rsidR="00A15CBF" w:rsidRPr="00220FB6" w:rsidRDefault="00A15CBF" w:rsidP="00951E09">
            <w:pPr>
              <w:spacing w:after="0" w:line="240" w:lineRule="auto"/>
              <w:jc w:val="center"/>
              <w:rPr>
                <w:rFonts w:ascii="Arial" w:hAnsi="Arial" w:cs="Arial"/>
                <w:sz w:val="24"/>
                <w:szCs w:val="24"/>
              </w:rPr>
            </w:pPr>
            <w:r w:rsidRPr="00220FB6">
              <w:rPr>
                <w:rFonts w:ascii="Arial" w:hAnsi="Arial" w:cs="Arial"/>
                <w:sz w:val="24"/>
                <w:szCs w:val="24"/>
              </w:rPr>
              <w:sym w:font="Wingdings" w:char="F0A8"/>
            </w:r>
          </w:p>
          <w:p w14:paraId="560F693A" w14:textId="77777777" w:rsidR="00A15CBF" w:rsidRPr="00220FB6" w:rsidRDefault="00A15CBF" w:rsidP="00951E09">
            <w:pPr>
              <w:spacing w:after="0" w:line="276" w:lineRule="auto"/>
              <w:jc w:val="center"/>
              <w:rPr>
                <w:rFonts w:ascii="Arial" w:hAnsi="Arial" w:cs="Arial"/>
                <w:sz w:val="24"/>
                <w:szCs w:val="24"/>
              </w:rPr>
            </w:pPr>
            <w:r>
              <w:rPr>
                <w:rFonts w:ascii="Arial" w:hAnsi="Arial" w:cs="Arial"/>
                <w:sz w:val="24"/>
                <w:szCs w:val="24"/>
              </w:rPr>
              <w:t>bis 1</w:t>
            </w:r>
            <w:r w:rsidRPr="00220FB6">
              <w:rPr>
                <w:rFonts w:ascii="Arial" w:hAnsi="Arial" w:cs="Arial"/>
                <w:sz w:val="24"/>
                <w:szCs w:val="24"/>
              </w:rPr>
              <w:t xml:space="preserve"> BE</w:t>
            </w:r>
          </w:p>
        </w:tc>
        <w:tc>
          <w:tcPr>
            <w:tcW w:w="2411" w:type="dxa"/>
            <w:shd w:val="clear" w:color="auto" w:fill="auto"/>
            <w:vAlign w:val="center"/>
          </w:tcPr>
          <w:p w14:paraId="2844CA5C"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721401A9"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2</w:t>
            </w:r>
            <w:r w:rsidRPr="000B3C9D">
              <w:rPr>
                <w:rFonts w:ascii="Arial" w:hAnsi="Arial" w:cs="Arial"/>
                <w:sz w:val="24"/>
                <w:szCs w:val="24"/>
              </w:rPr>
              <w:t xml:space="preserve"> BE</w:t>
            </w:r>
          </w:p>
        </w:tc>
        <w:tc>
          <w:tcPr>
            <w:tcW w:w="2410" w:type="dxa"/>
            <w:shd w:val="clear" w:color="auto" w:fill="auto"/>
            <w:vAlign w:val="center"/>
          </w:tcPr>
          <w:p w14:paraId="0490B339"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3E384AE1"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3</w:t>
            </w:r>
            <w:r w:rsidRPr="000B3C9D">
              <w:rPr>
                <w:rFonts w:ascii="Arial" w:hAnsi="Arial" w:cs="Arial"/>
                <w:sz w:val="24"/>
                <w:szCs w:val="24"/>
              </w:rPr>
              <w:t xml:space="preserve"> BE</w:t>
            </w:r>
          </w:p>
        </w:tc>
        <w:tc>
          <w:tcPr>
            <w:tcW w:w="2410" w:type="dxa"/>
            <w:shd w:val="clear" w:color="auto" w:fill="auto"/>
            <w:vAlign w:val="center"/>
          </w:tcPr>
          <w:p w14:paraId="109D63EC"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010F0179"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4</w:t>
            </w:r>
            <w:r w:rsidRPr="000B3C9D">
              <w:rPr>
                <w:rFonts w:ascii="Arial" w:hAnsi="Arial" w:cs="Arial"/>
                <w:sz w:val="24"/>
                <w:szCs w:val="24"/>
              </w:rPr>
              <w:t xml:space="preserve"> BE</w:t>
            </w:r>
          </w:p>
        </w:tc>
      </w:tr>
      <w:tr w:rsidR="00A15CBF" w:rsidRPr="00795A85" w14:paraId="7A3835DE" w14:textId="77777777" w:rsidTr="00951E09">
        <w:trPr>
          <w:trHeight w:val="227"/>
        </w:trPr>
        <w:tc>
          <w:tcPr>
            <w:tcW w:w="1274" w:type="dxa"/>
            <w:shd w:val="clear" w:color="auto" w:fill="auto"/>
            <w:vAlign w:val="center"/>
          </w:tcPr>
          <w:p w14:paraId="2D3AA31D" w14:textId="77777777" w:rsidR="00A15CBF" w:rsidRPr="006E4536" w:rsidRDefault="00A15CBF" w:rsidP="00951E09">
            <w:pPr>
              <w:spacing w:after="0" w:line="276" w:lineRule="auto"/>
              <w:ind w:left="176" w:hanging="176"/>
              <w:rPr>
                <w:rFonts w:ascii="Arial" w:eastAsia="Calibri" w:hAnsi="Arial" w:cs="Times New Roman"/>
                <w:color w:val="A6A6A6" w:themeColor="background1" w:themeShade="A6"/>
                <w:sz w:val="18"/>
                <w:szCs w:val="18"/>
              </w:rPr>
            </w:pPr>
            <w:r w:rsidRPr="006E4536">
              <w:rPr>
                <w:rFonts w:ascii="Arial" w:eastAsia="Calibri" w:hAnsi="Arial" w:cs="Times New Roman"/>
                <w:color w:val="A6A6A6" w:themeColor="background1" w:themeShade="A6"/>
                <w:sz w:val="18"/>
                <w:szCs w:val="18"/>
              </w:rPr>
              <w:t>c) Bernd Schuster</w:t>
            </w:r>
          </w:p>
        </w:tc>
        <w:tc>
          <w:tcPr>
            <w:tcW w:w="1134" w:type="dxa"/>
            <w:shd w:val="clear" w:color="auto" w:fill="auto"/>
          </w:tcPr>
          <w:p w14:paraId="3D906DDF"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p>
          <w:p w14:paraId="68D3D1C9" w14:textId="77777777" w:rsidR="00A15CBF" w:rsidRPr="00220FB6" w:rsidRDefault="00A15CBF" w:rsidP="00951E09">
            <w:pPr>
              <w:spacing w:after="0" w:line="240" w:lineRule="auto"/>
              <w:jc w:val="center"/>
              <w:rPr>
                <w:rFonts w:ascii="Arial" w:hAnsi="Arial" w:cs="Arial"/>
                <w:sz w:val="24"/>
                <w:szCs w:val="24"/>
              </w:rPr>
            </w:pPr>
            <w:r>
              <w:rPr>
                <w:rFonts w:ascii="Arial" w:hAnsi="Arial" w:cs="Arial"/>
                <w:sz w:val="24"/>
                <w:szCs w:val="24"/>
              </w:rPr>
              <w:t>bis 1</w:t>
            </w:r>
            <w:r w:rsidRPr="00220FB6">
              <w:rPr>
                <w:rFonts w:ascii="Arial" w:hAnsi="Arial" w:cs="Arial"/>
                <w:sz w:val="24"/>
                <w:szCs w:val="24"/>
              </w:rPr>
              <w:t xml:space="preserve"> BE</w:t>
            </w:r>
          </w:p>
        </w:tc>
        <w:tc>
          <w:tcPr>
            <w:tcW w:w="2411" w:type="dxa"/>
            <w:shd w:val="clear" w:color="auto" w:fill="auto"/>
            <w:vAlign w:val="center"/>
          </w:tcPr>
          <w:p w14:paraId="2123FAB1"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p>
          <w:p w14:paraId="7C5516A3"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2</w:t>
            </w:r>
            <w:r w:rsidRPr="000B3C9D">
              <w:rPr>
                <w:rFonts w:ascii="Arial" w:hAnsi="Arial" w:cs="Arial"/>
                <w:sz w:val="24"/>
                <w:szCs w:val="24"/>
              </w:rPr>
              <w:t xml:space="preserve"> BE</w:t>
            </w:r>
          </w:p>
        </w:tc>
        <w:tc>
          <w:tcPr>
            <w:tcW w:w="2410" w:type="dxa"/>
            <w:shd w:val="clear" w:color="auto" w:fill="auto"/>
            <w:vAlign w:val="center"/>
          </w:tcPr>
          <w:p w14:paraId="67527036"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60A7B157"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3</w:t>
            </w:r>
            <w:r w:rsidRPr="000B3C9D">
              <w:rPr>
                <w:rFonts w:ascii="Arial" w:hAnsi="Arial" w:cs="Arial"/>
                <w:sz w:val="24"/>
                <w:szCs w:val="24"/>
              </w:rPr>
              <w:t xml:space="preserve"> BE</w:t>
            </w:r>
          </w:p>
        </w:tc>
        <w:tc>
          <w:tcPr>
            <w:tcW w:w="2410" w:type="dxa"/>
            <w:shd w:val="clear" w:color="auto" w:fill="auto"/>
            <w:vAlign w:val="center"/>
          </w:tcPr>
          <w:p w14:paraId="1C4B3BC3"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0D406390"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4</w:t>
            </w:r>
            <w:r w:rsidRPr="000B3C9D">
              <w:rPr>
                <w:rFonts w:ascii="Arial" w:hAnsi="Arial" w:cs="Arial"/>
                <w:sz w:val="24"/>
                <w:szCs w:val="24"/>
              </w:rPr>
              <w:t xml:space="preserve"> BE</w:t>
            </w:r>
          </w:p>
        </w:tc>
      </w:tr>
      <w:tr w:rsidR="00A15CBF" w:rsidRPr="00795A85" w14:paraId="6EBD4FC1" w14:textId="77777777" w:rsidTr="00951E09">
        <w:trPr>
          <w:trHeight w:val="227"/>
        </w:trPr>
        <w:tc>
          <w:tcPr>
            <w:tcW w:w="1274" w:type="dxa"/>
            <w:shd w:val="clear" w:color="auto" w:fill="auto"/>
            <w:vAlign w:val="center"/>
          </w:tcPr>
          <w:p w14:paraId="59778C71" w14:textId="77777777" w:rsidR="00A15CBF" w:rsidRPr="006E4536" w:rsidRDefault="00A15CBF" w:rsidP="00951E09">
            <w:pPr>
              <w:spacing w:after="0" w:line="276" w:lineRule="auto"/>
              <w:ind w:left="176" w:hanging="176"/>
              <w:rPr>
                <w:rFonts w:ascii="Arial" w:eastAsia="Calibri" w:hAnsi="Arial" w:cs="Times New Roman"/>
                <w:color w:val="A6A6A6" w:themeColor="background1" w:themeShade="A6"/>
                <w:sz w:val="18"/>
                <w:szCs w:val="18"/>
              </w:rPr>
            </w:pPr>
            <w:r w:rsidRPr="006E4536">
              <w:rPr>
                <w:rFonts w:ascii="Arial" w:eastAsia="Calibri" w:hAnsi="Arial" w:cs="Times New Roman"/>
                <w:color w:val="A6A6A6" w:themeColor="background1" w:themeShade="A6"/>
                <w:sz w:val="18"/>
                <w:szCs w:val="18"/>
              </w:rPr>
              <w:t xml:space="preserve">d) Sabrina </w:t>
            </w:r>
            <w:proofErr w:type="spellStart"/>
            <w:r w:rsidRPr="006E4536">
              <w:rPr>
                <w:rFonts w:ascii="Arial" w:eastAsia="Calibri" w:hAnsi="Arial" w:cs="Times New Roman"/>
                <w:color w:val="A6A6A6" w:themeColor="background1" w:themeShade="A6"/>
                <w:sz w:val="18"/>
                <w:szCs w:val="18"/>
              </w:rPr>
              <w:t>Würflein</w:t>
            </w:r>
            <w:proofErr w:type="spellEnd"/>
          </w:p>
        </w:tc>
        <w:tc>
          <w:tcPr>
            <w:tcW w:w="1134" w:type="dxa"/>
            <w:shd w:val="clear" w:color="auto" w:fill="auto"/>
          </w:tcPr>
          <w:p w14:paraId="5A53C28F"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p>
          <w:p w14:paraId="5A5BDD49" w14:textId="77777777" w:rsidR="00A15CBF" w:rsidRPr="00220FB6" w:rsidRDefault="00A15CBF" w:rsidP="00951E09">
            <w:pPr>
              <w:spacing w:after="0" w:line="240" w:lineRule="auto"/>
              <w:jc w:val="center"/>
              <w:rPr>
                <w:rFonts w:ascii="Arial" w:hAnsi="Arial" w:cs="Arial"/>
                <w:sz w:val="24"/>
                <w:szCs w:val="24"/>
              </w:rPr>
            </w:pPr>
            <w:r>
              <w:rPr>
                <w:rFonts w:ascii="Arial" w:hAnsi="Arial" w:cs="Arial"/>
                <w:sz w:val="24"/>
                <w:szCs w:val="24"/>
              </w:rPr>
              <w:t>bis 1</w:t>
            </w:r>
            <w:r w:rsidRPr="00220FB6">
              <w:rPr>
                <w:rFonts w:ascii="Arial" w:hAnsi="Arial" w:cs="Arial"/>
                <w:sz w:val="24"/>
                <w:szCs w:val="24"/>
              </w:rPr>
              <w:t xml:space="preserve"> BE</w:t>
            </w:r>
          </w:p>
        </w:tc>
        <w:tc>
          <w:tcPr>
            <w:tcW w:w="2411" w:type="dxa"/>
            <w:shd w:val="clear" w:color="auto" w:fill="auto"/>
            <w:vAlign w:val="center"/>
          </w:tcPr>
          <w:p w14:paraId="11452498"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2499A45A"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2</w:t>
            </w:r>
            <w:r w:rsidRPr="000B3C9D">
              <w:rPr>
                <w:rFonts w:ascii="Arial" w:hAnsi="Arial" w:cs="Arial"/>
                <w:sz w:val="24"/>
                <w:szCs w:val="24"/>
              </w:rPr>
              <w:t xml:space="preserve"> BE </w:t>
            </w:r>
          </w:p>
        </w:tc>
        <w:tc>
          <w:tcPr>
            <w:tcW w:w="2410" w:type="dxa"/>
            <w:shd w:val="clear" w:color="auto" w:fill="auto"/>
            <w:vAlign w:val="center"/>
          </w:tcPr>
          <w:p w14:paraId="3542CEF6"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5F0A8B08"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3</w:t>
            </w:r>
            <w:r w:rsidRPr="000B3C9D">
              <w:rPr>
                <w:rFonts w:ascii="Arial" w:hAnsi="Arial" w:cs="Arial"/>
                <w:sz w:val="24"/>
                <w:szCs w:val="24"/>
              </w:rPr>
              <w:t xml:space="preserve"> BE</w:t>
            </w:r>
          </w:p>
        </w:tc>
        <w:tc>
          <w:tcPr>
            <w:tcW w:w="2410" w:type="dxa"/>
            <w:shd w:val="clear" w:color="auto" w:fill="auto"/>
            <w:vAlign w:val="center"/>
          </w:tcPr>
          <w:p w14:paraId="32849FAD"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24EE8DA9"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4</w:t>
            </w:r>
            <w:r w:rsidRPr="000B3C9D">
              <w:rPr>
                <w:rFonts w:ascii="Arial" w:hAnsi="Arial" w:cs="Arial"/>
                <w:sz w:val="24"/>
                <w:szCs w:val="24"/>
              </w:rPr>
              <w:t xml:space="preserve"> BE</w:t>
            </w:r>
          </w:p>
        </w:tc>
      </w:tr>
      <w:tr w:rsidR="00A15CBF" w:rsidRPr="00795A85" w14:paraId="554406EF" w14:textId="77777777" w:rsidTr="00951E09">
        <w:trPr>
          <w:trHeight w:val="227"/>
        </w:trPr>
        <w:tc>
          <w:tcPr>
            <w:tcW w:w="9639" w:type="dxa"/>
            <w:gridSpan w:val="5"/>
            <w:shd w:val="clear" w:color="auto" w:fill="F2F2F2" w:themeFill="background1" w:themeFillShade="F2"/>
            <w:vAlign w:val="center"/>
          </w:tcPr>
          <w:p w14:paraId="6FA98444" w14:textId="77777777" w:rsidR="00A15CBF" w:rsidRPr="000B3C9D" w:rsidRDefault="00A15CBF" w:rsidP="00951E09">
            <w:pPr>
              <w:spacing w:before="100" w:after="200" w:line="276" w:lineRule="auto"/>
              <w:rPr>
                <w:rFonts w:ascii="Arial" w:eastAsia="Frutiger LT Std 55 Roman" w:hAnsi="Arial" w:cs="Arial"/>
                <w:color w:val="009999"/>
                <w:sz w:val="24"/>
                <w:szCs w:val="24"/>
                <w:u w:color="000000"/>
                <w:bdr w:val="nil"/>
                <w:lang w:eastAsia="de-DE"/>
              </w:rPr>
            </w:pPr>
            <w:r w:rsidRPr="00E54C75">
              <w:rPr>
                <w:rFonts w:ascii="Arial" w:eastAsia="Frutiger LT Std 55 Roman" w:hAnsi="Arial" w:cs="Arial"/>
                <w:b/>
                <w:color w:val="009999"/>
                <w:u w:color="000000"/>
                <w:bdr w:val="nil"/>
                <w:lang w:eastAsia="de-DE"/>
              </w:rPr>
              <w:t xml:space="preserve">3. Textkompetenz: </w:t>
            </w:r>
            <w:r w:rsidRPr="00E54C75">
              <w:rPr>
                <w:rFonts w:ascii="Arial" w:eastAsia="Frutiger LT Std 55 Roman" w:hAnsi="Arial" w:cs="Arial"/>
                <w:color w:val="009999"/>
                <w:u w:color="000000"/>
                <w:bdr w:val="nil"/>
                <w:lang w:eastAsia="de-DE"/>
              </w:rPr>
              <w:t>Zusammenfassung der Expertenstatements</w:t>
            </w:r>
            <w:r>
              <w:rPr>
                <w:rFonts w:ascii="Arial" w:eastAsia="Frutiger LT Std 55 Roman" w:hAnsi="Arial" w:cs="Arial"/>
                <w:color w:val="009999"/>
                <w:sz w:val="24"/>
                <w:szCs w:val="24"/>
                <w:u w:color="000000"/>
                <w:bdr w:val="nil"/>
                <w:lang w:eastAsia="de-DE"/>
              </w:rPr>
              <w:t xml:space="preserve"> </w:t>
            </w:r>
            <w:r w:rsidRPr="0098404E">
              <w:rPr>
                <w:rFonts w:ascii="Arial" w:hAnsi="Arial" w:cs="Arial"/>
                <w:i/>
                <w:color w:val="808080" w:themeColor="background1" w:themeShade="80"/>
                <w:sz w:val="18"/>
                <w:szCs w:val="18"/>
              </w:rPr>
              <w:t xml:space="preserve">(je Experte maximal </w:t>
            </w:r>
            <w:r>
              <w:rPr>
                <w:rFonts w:ascii="Arial" w:hAnsi="Arial" w:cs="Arial"/>
                <w:i/>
                <w:color w:val="808080" w:themeColor="background1" w:themeShade="80"/>
                <w:sz w:val="18"/>
                <w:szCs w:val="18"/>
              </w:rPr>
              <w:t xml:space="preserve">12 </w:t>
            </w:r>
            <w:r w:rsidRPr="0098404E">
              <w:rPr>
                <w:rFonts w:ascii="Arial" w:hAnsi="Arial" w:cs="Arial"/>
                <w:i/>
                <w:color w:val="808080" w:themeColor="background1" w:themeShade="80"/>
                <w:sz w:val="18"/>
                <w:szCs w:val="18"/>
              </w:rPr>
              <w:t>BE)</w:t>
            </w:r>
          </w:p>
        </w:tc>
      </w:tr>
      <w:tr w:rsidR="00A15CBF" w:rsidRPr="00795A85" w14:paraId="5AAA3AA2" w14:textId="77777777" w:rsidTr="00951E09">
        <w:trPr>
          <w:trHeight w:val="227"/>
        </w:trPr>
        <w:tc>
          <w:tcPr>
            <w:tcW w:w="9639" w:type="dxa"/>
            <w:gridSpan w:val="5"/>
            <w:shd w:val="clear" w:color="auto" w:fill="F2F2F2" w:themeFill="background1" w:themeFillShade="F2"/>
            <w:vAlign w:val="center"/>
          </w:tcPr>
          <w:p w14:paraId="2DCADDC3" w14:textId="77777777" w:rsidR="00A15CBF" w:rsidRPr="0098404E" w:rsidRDefault="00A15CBF" w:rsidP="00951E09">
            <w:pPr>
              <w:spacing w:after="0" w:line="240" w:lineRule="auto"/>
              <w:rPr>
                <w:rFonts w:ascii="Arial" w:hAnsi="Arial" w:cs="Arial"/>
                <w:sz w:val="24"/>
                <w:szCs w:val="24"/>
              </w:rPr>
            </w:pPr>
            <w:r w:rsidRPr="00E54C75">
              <w:rPr>
                <w:rFonts w:ascii="Arial" w:hAnsi="Arial" w:cs="Arial"/>
                <w:b/>
                <w:color w:val="009999"/>
              </w:rPr>
              <w:t>3.1 Inhaltliche Qualität:</w:t>
            </w:r>
            <w:r w:rsidRPr="00E54C75">
              <w:rPr>
                <w:rFonts w:ascii="Arial" w:hAnsi="Arial" w:cs="Arial"/>
                <w:color w:val="009999"/>
              </w:rPr>
              <w:t xml:space="preserve"> Erfassen der wichtigsten Aspekte</w:t>
            </w:r>
            <w:r w:rsidRPr="000B3C9D">
              <w:rPr>
                <w:rFonts w:ascii="Arial" w:hAnsi="Arial" w:cs="Arial"/>
                <w:color w:val="009999"/>
                <w:sz w:val="24"/>
                <w:szCs w:val="24"/>
              </w:rPr>
              <w:t xml:space="preserve"> </w:t>
            </w:r>
            <w:r w:rsidRPr="0098404E">
              <w:rPr>
                <w:rFonts w:ascii="Arial" w:hAnsi="Arial" w:cs="Arial"/>
                <w:i/>
                <w:color w:val="808080" w:themeColor="background1" w:themeShade="80"/>
                <w:sz w:val="18"/>
                <w:szCs w:val="18"/>
              </w:rPr>
              <w:t xml:space="preserve">(je Experte maximal </w:t>
            </w:r>
            <w:r>
              <w:rPr>
                <w:rFonts w:ascii="Arial" w:hAnsi="Arial" w:cs="Arial"/>
                <w:i/>
                <w:color w:val="808080" w:themeColor="background1" w:themeShade="80"/>
                <w:sz w:val="18"/>
                <w:szCs w:val="18"/>
              </w:rPr>
              <w:t xml:space="preserve">8 </w:t>
            </w:r>
            <w:r w:rsidRPr="0098404E">
              <w:rPr>
                <w:rFonts w:ascii="Arial" w:hAnsi="Arial" w:cs="Arial"/>
                <w:i/>
                <w:color w:val="808080" w:themeColor="background1" w:themeShade="80"/>
                <w:sz w:val="18"/>
                <w:szCs w:val="18"/>
              </w:rPr>
              <w:t>BE)</w:t>
            </w:r>
          </w:p>
        </w:tc>
      </w:tr>
      <w:tr w:rsidR="00A15CBF" w:rsidRPr="00795A85" w14:paraId="0B64BB80" w14:textId="77777777" w:rsidTr="00951E09">
        <w:trPr>
          <w:trHeight w:val="227"/>
        </w:trPr>
        <w:tc>
          <w:tcPr>
            <w:tcW w:w="1274" w:type="dxa"/>
            <w:shd w:val="clear" w:color="auto" w:fill="auto"/>
            <w:vAlign w:val="center"/>
          </w:tcPr>
          <w:p w14:paraId="4F984CEA" w14:textId="77777777" w:rsidR="00A15CBF" w:rsidRPr="008B7142" w:rsidRDefault="00A15CBF" w:rsidP="00951E09">
            <w:pPr>
              <w:spacing w:after="0" w:line="276" w:lineRule="auto"/>
              <w:ind w:left="176" w:hanging="176"/>
              <w:rPr>
                <w:rFonts w:ascii="Arial" w:eastAsia="Calibri" w:hAnsi="Arial" w:cs="Times New Roman"/>
                <w:color w:val="A6A6A6" w:themeColor="background1" w:themeShade="A6"/>
                <w:sz w:val="18"/>
                <w:szCs w:val="18"/>
              </w:rPr>
            </w:pPr>
            <w:r w:rsidRPr="006E4536">
              <w:rPr>
                <w:rFonts w:ascii="Arial" w:eastAsia="Calibri" w:hAnsi="Arial" w:cs="Times New Roman"/>
                <w:color w:val="A6A6A6" w:themeColor="background1" w:themeShade="A6"/>
                <w:sz w:val="18"/>
                <w:szCs w:val="18"/>
                <w:lang w:val="en-US"/>
              </w:rPr>
              <w:t xml:space="preserve">a) </w:t>
            </w:r>
            <w:r>
              <w:rPr>
                <w:rFonts w:ascii="Arial" w:eastAsia="Calibri" w:hAnsi="Arial" w:cs="Times New Roman"/>
                <w:color w:val="A6A6A6" w:themeColor="background1" w:themeShade="A6"/>
                <w:sz w:val="18"/>
                <w:szCs w:val="18"/>
                <w:lang w:val="en-US"/>
              </w:rPr>
              <w:t>Manfred Kaiser</w:t>
            </w:r>
          </w:p>
        </w:tc>
        <w:tc>
          <w:tcPr>
            <w:tcW w:w="1134" w:type="dxa"/>
            <w:shd w:val="clear" w:color="auto" w:fill="auto"/>
          </w:tcPr>
          <w:p w14:paraId="20CB94B6" w14:textId="77777777" w:rsidR="00A15CBF" w:rsidRPr="00220FB6" w:rsidRDefault="00A15CBF" w:rsidP="00951E09">
            <w:pPr>
              <w:spacing w:after="0" w:line="240" w:lineRule="auto"/>
              <w:jc w:val="center"/>
              <w:rPr>
                <w:rFonts w:ascii="Arial" w:hAnsi="Arial" w:cs="Arial"/>
                <w:sz w:val="24"/>
                <w:szCs w:val="24"/>
              </w:rPr>
            </w:pPr>
            <w:r w:rsidRPr="00220FB6">
              <w:rPr>
                <w:rFonts w:ascii="Arial" w:hAnsi="Arial" w:cs="Arial"/>
                <w:sz w:val="24"/>
                <w:szCs w:val="24"/>
              </w:rPr>
              <w:sym w:font="Wingdings" w:char="F0A8"/>
            </w:r>
          </w:p>
          <w:p w14:paraId="3D14CC94" w14:textId="77777777" w:rsidR="00A15CBF" w:rsidRPr="00220FB6" w:rsidRDefault="00A15CBF" w:rsidP="00951E09">
            <w:pPr>
              <w:spacing w:after="0" w:line="276" w:lineRule="auto"/>
              <w:jc w:val="center"/>
              <w:rPr>
                <w:rFonts w:ascii="Arial" w:hAnsi="Arial" w:cs="Arial"/>
                <w:sz w:val="24"/>
                <w:szCs w:val="24"/>
              </w:rPr>
            </w:pPr>
            <w:r>
              <w:rPr>
                <w:rFonts w:ascii="Arial" w:hAnsi="Arial" w:cs="Arial"/>
                <w:sz w:val="24"/>
                <w:szCs w:val="24"/>
              </w:rPr>
              <w:t>bis 2</w:t>
            </w:r>
            <w:r w:rsidRPr="00220FB6">
              <w:rPr>
                <w:rFonts w:ascii="Arial" w:hAnsi="Arial" w:cs="Arial"/>
                <w:sz w:val="24"/>
                <w:szCs w:val="24"/>
              </w:rPr>
              <w:t xml:space="preserve"> BE</w:t>
            </w:r>
          </w:p>
        </w:tc>
        <w:tc>
          <w:tcPr>
            <w:tcW w:w="2411" w:type="dxa"/>
            <w:shd w:val="clear" w:color="auto" w:fill="auto"/>
            <w:vAlign w:val="center"/>
          </w:tcPr>
          <w:p w14:paraId="61F92806"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2E815B5A"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bis 4</w:t>
            </w:r>
            <w:r w:rsidRPr="000B3C9D">
              <w:rPr>
                <w:rFonts w:ascii="Arial" w:hAnsi="Arial" w:cs="Arial"/>
                <w:sz w:val="24"/>
                <w:szCs w:val="24"/>
              </w:rPr>
              <w:t xml:space="preserve"> BE</w:t>
            </w:r>
          </w:p>
        </w:tc>
        <w:tc>
          <w:tcPr>
            <w:tcW w:w="2410" w:type="dxa"/>
            <w:shd w:val="clear" w:color="auto" w:fill="auto"/>
            <w:vAlign w:val="center"/>
          </w:tcPr>
          <w:p w14:paraId="339A5820"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43338197"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bis 6</w:t>
            </w:r>
            <w:r w:rsidRPr="000B3C9D">
              <w:rPr>
                <w:rFonts w:ascii="Arial" w:hAnsi="Arial" w:cs="Arial"/>
                <w:sz w:val="24"/>
                <w:szCs w:val="24"/>
              </w:rPr>
              <w:t xml:space="preserve"> BE</w:t>
            </w:r>
          </w:p>
        </w:tc>
        <w:tc>
          <w:tcPr>
            <w:tcW w:w="2410" w:type="dxa"/>
            <w:shd w:val="clear" w:color="auto" w:fill="auto"/>
            <w:vAlign w:val="center"/>
          </w:tcPr>
          <w:p w14:paraId="29FF6003"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45132AFB"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bis 8</w:t>
            </w:r>
            <w:r w:rsidRPr="000B3C9D">
              <w:rPr>
                <w:rFonts w:ascii="Arial" w:hAnsi="Arial" w:cs="Arial"/>
                <w:sz w:val="24"/>
                <w:szCs w:val="24"/>
              </w:rPr>
              <w:t xml:space="preserve"> BE</w:t>
            </w:r>
          </w:p>
        </w:tc>
      </w:tr>
      <w:tr w:rsidR="00A15CBF" w:rsidRPr="00795A85" w14:paraId="4F92D7F4" w14:textId="77777777" w:rsidTr="00951E09">
        <w:trPr>
          <w:trHeight w:val="227"/>
        </w:trPr>
        <w:tc>
          <w:tcPr>
            <w:tcW w:w="1274" w:type="dxa"/>
            <w:shd w:val="clear" w:color="auto" w:fill="auto"/>
            <w:vAlign w:val="center"/>
          </w:tcPr>
          <w:p w14:paraId="3279C896" w14:textId="77777777" w:rsidR="00A15CBF" w:rsidRPr="008B7142" w:rsidRDefault="00A15CBF" w:rsidP="00951E09">
            <w:pPr>
              <w:spacing w:after="0" w:line="276" w:lineRule="auto"/>
              <w:ind w:left="176" w:hanging="176"/>
              <w:rPr>
                <w:rFonts w:ascii="Arial" w:eastAsia="Calibri" w:hAnsi="Arial" w:cs="Times New Roman"/>
                <w:color w:val="A6A6A6" w:themeColor="background1" w:themeShade="A6"/>
                <w:sz w:val="18"/>
                <w:szCs w:val="18"/>
                <w:lang w:val="en-US"/>
              </w:rPr>
            </w:pPr>
            <w:r w:rsidRPr="008B7142">
              <w:rPr>
                <w:rFonts w:ascii="Arial" w:eastAsia="Calibri" w:hAnsi="Arial" w:cs="Times New Roman"/>
                <w:color w:val="A6A6A6" w:themeColor="background1" w:themeShade="A6"/>
                <w:sz w:val="18"/>
                <w:szCs w:val="18"/>
              </w:rPr>
              <w:t>b) Martina Hof</w:t>
            </w:r>
            <w:proofErr w:type="spellStart"/>
            <w:r w:rsidRPr="008B7142">
              <w:rPr>
                <w:rFonts w:ascii="Arial" w:eastAsia="Calibri" w:hAnsi="Arial" w:cs="Times New Roman"/>
                <w:color w:val="A6A6A6" w:themeColor="background1" w:themeShade="A6"/>
                <w:sz w:val="18"/>
                <w:szCs w:val="18"/>
                <w:lang w:val="en-US"/>
              </w:rPr>
              <w:t>meier</w:t>
            </w:r>
            <w:proofErr w:type="spellEnd"/>
          </w:p>
        </w:tc>
        <w:tc>
          <w:tcPr>
            <w:tcW w:w="1134" w:type="dxa"/>
            <w:shd w:val="clear" w:color="auto" w:fill="auto"/>
          </w:tcPr>
          <w:p w14:paraId="0510E6FB" w14:textId="77777777" w:rsidR="00A15CBF" w:rsidRPr="00220FB6" w:rsidRDefault="00A15CBF" w:rsidP="00951E09">
            <w:pPr>
              <w:spacing w:after="0" w:line="240" w:lineRule="auto"/>
              <w:jc w:val="center"/>
              <w:rPr>
                <w:rFonts w:ascii="Arial" w:hAnsi="Arial" w:cs="Arial"/>
                <w:sz w:val="24"/>
                <w:szCs w:val="24"/>
              </w:rPr>
            </w:pPr>
            <w:r w:rsidRPr="00220FB6">
              <w:rPr>
                <w:rFonts w:ascii="Arial" w:hAnsi="Arial" w:cs="Arial"/>
                <w:sz w:val="24"/>
                <w:szCs w:val="24"/>
              </w:rPr>
              <w:sym w:font="Wingdings" w:char="F0A8"/>
            </w:r>
          </w:p>
          <w:p w14:paraId="7479DF68" w14:textId="77777777" w:rsidR="00A15CBF" w:rsidRPr="00220FB6" w:rsidRDefault="00A15CBF" w:rsidP="00951E09">
            <w:pPr>
              <w:spacing w:after="0" w:line="276" w:lineRule="auto"/>
              <w:jc w:val="center"/>
              <w:rPr>
                <w:rFonts w:ascii="Arial" w:hAnsi="Arial" w:cs="Arial"/>
                <w:sz w:val="24"/>
                <w:szCs w:val="24"/>
              </w:rPr>
            </w:pPr>
            <w:r>
              <w:rPr>
                <w:rFonts w:ascii="Arial" w:hAnsi="Arial" w:cs="Arial"/>
                <w:sz w:val="24"/>
                <w:szCs w:val="24"/>
              </w:rPr>
              <w:t>bis 2</w:t>
            </w:r>
            <w:r w:rsidRPr="00220FB6">
              <w:rPr>
                <w:rFonts w:ascii="Arial" w:hAnsi="Arial" w:cs="Arial"/>
                <w:sz w:val="24"/>
                <w:szCs w:val="24"/>
              </w:rPr>
              <w:t xml:space="preserve"> BE</w:t>
            </w:r>
          </w:p>
        </w:tc>
        <w:tc>
          <w:tcPr>
            <w:tcW w:w="2411" w:type="dxa"/>
            <w:shd w:val="clear" w:color="auto" w:fill="auto"/>
            <w:vAlign w:val="center"/>
          </w:tcPr>
          <w:p w14:paraId="027C89C7"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7EBE4778"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bis 4</w:t>
            </w:r>
            <w:r w:rsidRPr="000B3C9D">
              <w:rPr>
                <w:rFonts w:ascii="Arial" w:hAnsi="Arial" w:cs="Arial"/>
                <w:sz w:val="24"/>
                <w:szCs w:val="24"/>
              </w:rPr>
              <w:t xml:space="preserve"> BE</w:t>
            </w:r>
          </w:p>
        </w:tc>
        <w:tc>
          <w:tcPr>
            <w:tcW w:w="2410" w:type="dxa"/>
            <w:shd w:val="clear" w:color="auto" w:fill="auto"/>
            <w:vAlign w:val="center"/>
          </w:tcPr>
          <w:p w14:paraId="64C8BEEE"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04519671"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bis 6</w:t>
            </w:r>
            <w:r w:rsidRPr="000B3C9D">
              <w:rPr>
                <w:rFonts w:ascii="Arial" w:hAnsi="Arial" w:cs="Arial"/>
                <w:sz w:val="24"/>
                <w:szCs w:val="24"/>
              </w:rPr>
              <w:t xml:space="preserve"> BE</w:t>
            </w:r>
          </w:p>
        </w:tc>
        <w:tc>
          <w:tcPr>
            <w:tcW w:w="2410" w:type="dxa"/>
            <w:shd w:val="clear" w:color="auto" w:fill="auto"/>
            <w:vAlign w:val="center"/>
          </w:tcPr>
          <w:p w14:paraId="490528B2"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65F6FE9E"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bis 8</w:t>
            </w:r>
            <w:r w:rsidRPr="000B3C9D">
              <w:rPr>
                <w:rFonts w:ascii="Arial" w:hAnsi="Arial" w:cs="Arial"/>
                <w:sz w:val="24"/>
                <w:szCs w:val="24"/>
              </w:rPr>
              <w:t xml:space="preserve"> BE</w:t>
            </w:r>
          </w:p>
        </w:tc>
      </w:tr>
      <w:tr w:rsidR="00A15CBF" w:rsidRPr="00795A85" w14:paraId="465D9D8C" w14:textId="77777777" w:rsidTr="00951E09">
        <w:trPr>
          <w:trHeight w:val="227"/>
        </w:trPr>
        <w:tc>
          <w:tcPr>
            <w:tcW w:w="1274" w:type="dxa"/>
            <w:shd w:val="clear" w:color="auto" w:fill="auto"/>
            <w:vAlign w:val="center"/>
          </w:tcPr>
          <w:p w14:paraId="4F737C56" w14:textId="77777777" w:rsidR="00A15CBF" w:rsidRPr="008B7142" w:rsidRDefault="00A15CBF" w:rsidP="00951E09">
            <w:pPr>
              <w:spacing w:after="0" w:line="276" w:lineRule="auto"/>
              <w:ind w:left="176" w:hanging="176"/>
              <w:rPr>
                <w:rFonts w:ascii="Arial" w:eastAsia="Calibri" w:hAnsi="Arial" w:cs="Times New Roman"/>
                <w:color w:val="A6A6A6" w:themeColor="background1" w:themeShade="A6"/>
                <w:sz w:val="18"/>
                <w:szCs w:val="18"/>
              </w:rPr>
            </w:pPr>
            <w:r w:rsidRPr="008B7142">
              <w:rPr>
                <w:rFonts w:ascii="Arial" w:eastAsia="Calibri" w:hAnsi="Arial" w:cs="Times New Roman"/>
                <w:color w:val="A6A6A6" w:themeColor="background1" w:themeShade="A6"/>
                <w:sz w:val="18"/>
                <w:szCs w:val="18"/>
              </w:rPr>
              <w:t>c) Bernd Schuster</w:t>
            </w:r>
          </w:p>
        </w:tc>
        <w:tc>
          <w:tcPr>
            <w:tcW w:w="1134" w:type="dxa"/>
            <w:shd w:val="clear" w:color="auto" w:fill="auto"/>
          </w:tcPr>
          <w:p w14:paraId="1C75E123"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p>
          <w:p w14:paraId="714AB2C9" w14:textId="77777777" w:rsidR="00A15CBF" w:rsidRPr="00220FB6" w:rsidRDefault="00A15CBF" w:rsidP="00951E09">
            <w:pPr>
              <w:spacing w:after="0" w:line="240" w:lineRule="auto"/>
              <w:jc w:val="center"/>
              <w:rPr>
                <w:rFonts w:ascii="Arial" w:hAnsi="Arial" w:cs="Arial"/>
                <w:sz w:val="24"/>
                <w:szCs w:val="24"/>
              </w:rPr>
            </w:pPr>
            <w:r>
              <w:rPr>
                <w:rFonts w:ascii="Arial" w:hAnsi="Arial" w:cs="Arial"/>
                <w:sz w:val="24"/>
                <w:szCs w:val="24"/>
              </w:rPr>
              <w:t>bis 2</w:t>
            </w:r>
            <w:r w:rsidRPr="00220FB6">
              <w:rPr>
                <w:rFonts w:ascii="Arial" w:hAnsi="Arial" w:cs="Arial"/>
                <w:sz w:val="24"/>
                <w:szCs w:val="24"/>
              </w:rPr>
              <w:t xml:space="preserve"> BE</w:t>
            </w:r>
          </w:p>
        </w:tc>
        <w:tc>
          <w:tcPr>
            <w:tcW w:w="2411" w:type="dxa"/>
            <w:shd w:val="clear" w:color="auto" w:fill="auto"/>
            <w:vAlign w:val="center"/>
          </w:tcPr>
          <w:p w14:paraId="59B9B644"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44922240"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bis 4</w:t>
            </w:r>
            <w:r w:rsidRPr="000B3C9D">
              <w:rPr>
                <w:rFonts w:ascii="Arial" w:hAnsi="Arial" w:cs="Arial"/>
                <w:sz w:val="24"/>
                <w:szCs w:val="24"/>
              </w:rPr>
              <w:t xml:space="preserve"> BE</w:t>
            </w:r>
          </w:p>
        </w:tc>
        <w:tc>
          <w:tcPr>
            <w:tcW w:w="2410" w:type="dxa"/>
            <w:shd w:val="clear" w:color="auto" w:fill="auto"/>
            <w:vAlign w:val="center"/>
          </w:tcPr>
          <w:p w14:paraId="3538B908"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5C1F4232"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bis 6</w:t>
            </w:r>
            <w:r w:rsidRPr="000B3C9D">
              <w:rPr>
                <w:rFonts w:ascii="Arial" w:hAnsi="Arial" w:cs="Arial"/>
                <w:sz w:val="24"/>
                <w:szCs w:val="24"/>
              </w:rPr>
              <w:t xml:space="preserve"> BE</w:t>
            </w:r>
          </w:p>
        </w:tc>
        <w:tc>
          <w:tcPr>
            <w:tcW w:w="2410" w:type="dxa"/>
            <w:shd w:val="clear" w:color="auto" w:fill="auto"/>
            <w:vAlign w:val="center"/>
          </w:tcPr>
          <w:p w14:paraId="363B4D49"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1C10AA2F"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bis 8</w:t>
            </w:r>
            <w:r w:rsidRPr="000B3C9D">
              <w:rPr>
                <w:rFonts w:ascii="Arial" w:hAnsi="Arial" w:cs="Arial"/>
                <w:sz w:val="24"/>
                <w:szCs w:val="24"/>
              </w:rPr>
              <w:t xml:space="preserve"> BE</w:t>
            </w:r>
          </w:p>
        </w:tc>
      </w:tr>
      <w:tr w:rsidR="00A15CBF" w:rsidRPr="00795A85" w14:paraId="566F2933" w14:textId="77777777" w:rsidTr="00951E09">
        <w:trPr>
          <w:trHeight w:val="227"/>
        </w:trPr>
        <w:tc>
          <w:tcPr>
            <w:tcW w:w="1274" w:type="dxa"/>
            <w:shd w:val="clear" w:color="auto" w:fill="auto"/>
            <w:vAlign w:val="center"/>
          </w:tcPr>
          <w:p w14:paraId="1071E0D9" w14:textId="77777777" w:rsidR="00A15CBF" w:rsidRPr="008B7142" w:rsidRDefault="00A15CBF" w:rsidP="00951E09">
            <w:pPr>
              <w:spacing w:after="0" w:line="276" w:lineRule="auto"/>
              <w:ind w:left="176" w:hanging="176"/>
              <w:rPr>
                <w:rFonts w:ascii="Arial" w:eastAsia="Calibri" w:hAnsi="Arial" w:cs="Times New Roman"/>
                <w:color w:val="A6A6A6" w:themeColor="background1" w:themeShade="A6"/>
                <w:sz w:val="18"/>
                <w:szCs w:val="18"/>
              </w:rPr>
            </w:pPr>
            <w:r w:rsidRPr="008B7142">
              <w:rPr>
                <w:rFonts w:ascii="Arial" w:eastAsia="Calibri" w:hAnsi="Arial" w:cs="Times New Roman"/>
                <w:color w:val="A6A6A6" w:themeColor="background1" w:themeShade="A6"/>
                <w:sz w:val="18"/>
                <w:szCs w:val="18"/>
              </w:rPr>
              <w:t xml:space="preserve">d) Sabrina </w:t>
            </w:r>
            <w:proofErr w:type="spellStart"/>
            <w:r w:rsidRPr="008B7142">
              <w:rPr>
                <w:rFonts w:ascii="Arial" w:eastAsia="Calibri" w:hAnsi="Arial" w:cs="Times New Roman"/>
                <w:color w:val="A6A6A6" w:themeColor="background1" w:themeShade="A6"/>
                <w:sz w:val="18"/>
                <w:szCs w:val="18"/>
              </w:rPr>
              <w:t>Würflein</w:t>
            </w:r>
            <w:proofErr w:type="spellEnd"/>
          </w:p>
        </w:tc>
        <w:tc>
          <w:tcPr>
            <w:tcW w:w="1134" w:type="dxa"/>
            <w:shd w:val="clear" w:color="auto" w:fill="auto"/>
          </w:tcPr>
          <w:p w14:paraId="7BCBA844"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p>
          <w:p w14:paraId="4F0324D3" w14:textId="77777777" w:rsidR="00A15CBF" w:rsidRPr="00220FB6" w:rsidRDefault="00A15CBF" w:rsidP="00951E09">
            <w:pPr>
              <w:spacing w:after="0" w:line="240" w:lineRule="auto"/>
              <w:jc w:val="center"/>
              <w:rPr>
                <w:rFonts w:ascii="Arial" w:hAnsi="Arial" w:cs="Arial"/>
                <w:sz w:val="24"/>
                <w:szCs w:val="24"/>
              </w:rPr>
            </w:pPr>
            <w:r>
              <w:rPr>
                <w:rFonts w:ascii="Arial" w:hAnsi="Arial" w:cs="Arial"/>
                <w:sz w:val="24"/>
                <w:szCs w:val="24"/>
              </w:rPr>
              <w:t>bis 2</w:t>
            </w:r>
            <w:r w:rsidRPr="00220FB6">
              <w:rPr>
                <w:rFonts w:ascii="Arial" w:hAnsi="Arial" w:cs="Arial"/>
                <w:sz w:val="24"/>
                <w:szCs w:val="24"/>
              </w:rPr>
              <w:t xml:space="preserve"> BE</w:t>
            </w:r>
          </w:p>
        </w:tc>
        <w:tc>
          <w:tcPr>
            <w:tcW w:w="2411" w:type="dxa"/>
            <w:shd w:val="clear" w:color="auto" w:fill="auto"/>
            <w:vAlign w:val="center"/>
          </w:tcPr>
          <w:p w14:paraId="46A890B0"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4BC38834"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bis 4</w:t>
            </w:r>
            <w:r w:rsidRPr="000B3C9D">
              <w:rPr>
                <w:rFonts w:ascii="Arial" w:hAnsi="Arial" w:cs="Arial"/>
                <w:sz w:val="24"/>
                <w:szCs w:val="24"/>
              </w:rPr>
              <w:t xml:space="preserve"> BE </w:t>
            </w:r>
          </w:p>
        </w:tc>
        <w:tc>
          <w:tcPr>
            <w:tcW w:w="2410" w:type="dxa"/>
            <w:shd w:val="clear" w:color="auto" w:fill="auto"/>
            <w:vAlign w:val="center"/>
          </w:tcPr>
          <w:p w14:paraId="274D0BAF"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51C5F56A"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bis 6</w:t>
            </w:r>
            <w:r w:rsidRPr="000B3C9D">
              <w:rPr>
                <w:rFonts w:ascii="Arial" w:hAnsi="Arial" w:cs="Arial"/>
                <w:sz w:val="24"/>
                <w:szCs w:val="24"/>
              </w:rPr>
              <w:t xml:space="preserve"> BE</w:t>
            </w:r>
          </w:p>
        </w:tc>
        <w:tc>
          <w:tcPr>
            <w:tcW w:w="2410" w:type="dxa"/>
            <w:shd w:val="clear" w:color="auto" w:fill="auto"/>
            <w:vAlign w:val="center"/>
          </w:tcPr>
          <w:p w14:paraId="3264D03B"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60953069"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bis 8</w:t>
            </w:r>
            <w:r w:rsidRPr="000B3C9D">
              <w:rPr>
                <w:rFonts w:ascii="Arial" w:hAnsi="Arial" w:cs="Arial"/>
                <w:sz w:val="24"/>
                <w:szCs w:val="24"/>
              </w:rPr>
              <w:t xml:space="preserve"> BE</w:t>
            </w:r>
          </w:p>
        </w:tc>
      </w:tr>
      <w:tr w:rsidR="00A15CBF" w:rsidRPr="00795A85" w14:paraId="02B5B459" w14:textId="77777777" w:rsidTr="00951E09">
        <w:trPr>
          <w:trHeight w:val="227"/>
        </w:trPr>
        <w:tc>
          <w:tcPr>
            <w:tcW w:w="9639" w:type="dxa"/>
            <w:gridSpan w:val="5"/>
            <w:shd w:val="clear" w:color="auto" w:fill="F2F2F2" w:themeFill="background1" w:themeFillShade="F2"/>
            <w:vAlign w:val="center"/>
          </w:tcPr>
          <w:p w14:paraId="018C6971" w14:textId="77777777" w:rsidR="00A15CBF" w:rsidRPr="008B7142" w:rsidRDefault="00A15CBF" w:rsidP="00951E09">
            <w:pPr>
              <w:spacing w:after="0" w:line="240" w:lineRule="auto"/>
              <w:rPr>
                <w:rFonts w:ascii="Arial" w:hAnsi="Arial" w:cs="Arial"/>
                <w:b/>
                <w:sz w:val="24"/>
                <w:szCs w:val="24"/>
              </w:rPr>
            </w:pPr>
            <w:r w:rsidRPr="00E54C75">
              <w:rPr>
                <w:rFonts w:ascii="Arial" w:hAnsi="Arial" w:cs="Arial"/>
                <w:b/>
                <w:color w:val="009999"/>
              </w:rPr>
              <w:t>3.2 Sprachliche Richtigkeit und Ausdrucksfähigkeit</w:t>
            </w:r>
            <w:r w:rsidRPr="008B7142">
              <w:rPr>
                <w:rFonts w:ascii="Arial" w:hAnsi="Arial" w:cs="Arial"/>
                <w:b/>
                <w:color w:val="009999"/>
                <w:sz w:val="24"/>
                <w:szCs w:val="24"/>
              </w:rPr>
              <w:t xml:space="preserve"> </w:t>
            </w:r>
            <w:r w:rsidRPr="0098404E">
              <w:rPr>
                <w:rFonts w:ascii="Arial" w:hAnsi="Arial" w:cs="Arial"/>
                <w:i/>
                <w:color w:val="808080" w:themeColor="background1" w:themeShade="80"/>
                <w:sz w:val="18"/>
                <w:szCs w:val="18"/>
              </w:rPr>
              <w:t xml:space="preserve">(je Experte maximal </w:t>
            </w:r>
            <w:r>
              <w:rPr>
                <w:rFonts w:ascii="Arial" w:hAnsi="Arial" w:cs="Arial"/>
                <w:i/>
                <w:color w:val="808080" w:themeColor="background1" w:themeShade="80"/>
                <w:sz w:val="18"/>
                <w:szCs w:val="18"/>
              </w:rPr>
              <w:t xml:space="preserve">4 </w:t>
            </w:r>
            <w:r w:rsidRPr="0098404E">
              <w:rPr>
                <w:rFonts w:ascii="Arial" w:hAnsi="Arial" w:cs="Arial"/>
                <w:i/>
                <w:color w:val="808080" w:themeColor="background1" w:themeShade="80"/>
                <w:sz w:val="18"/>
                <w:szCs w:val="18"/>
              </w:rPr>
              <w:t>BE)</w:t>
            </w:r>
          </w:p>
        </w:tc>
      </w:tr>
      <w:tr w:rsidR="00A15CBF" w:rsidRPr="00795A85" w14:paraId="20D80F4A" w14:textId="77777777" w:rsidTr="00951E09">
        <w:trPr>
          <w:trHeight w:val="227"/>
        </w:trPr>
        <w:tc>
          <w:tcPr>
            <w:tcW w:w="1274" w:type="dxa"/>
            <w:shd w:val="clear" w:color="auto" w:fill="auto"/>
            <w:vAlign w:val="center"/>
          </w:tcPr>
          <w:p w14:paraId="0FD478D4" w14:textId="77777777" w:rsidR="00A15CBF" w:rsidRPr="008B7142" w:rsidRDefault="00A15CBF" w:rsidP="00951E09">
            <w:pPr>
              <w:spacing w:after="0" w:line="276" w:lineRule="auto"/>
              <w:ind w:left="176" w:hanging="176"/>
              <w:rPr>
                <w:rFonts w:ascii="Arial" w:eastAsia="Calibri" w:hAnsi="Arial" w:cs="Times New Roman"/>
                <w:color w:val="A6A6A6" w:themeColor="background1" w:themeShade="A6"/>
                <w:sz w:val="18"/>
                <w:szCs w:val="18"/>
              </w:rPr>
            </w:pPr>
            <w:r w:rsidRPr="006E4536">
              <w:rPr>
                <w:rFonts w:ascii="Arial" w:eastAsia="Calibri" w:hAnsi="Arial" w:cs="Times New Roman"/>
                <w:color w:val="A6A6A6" w:themeColor="background1" w:themeShade="A6"/>
                <w:sz w:val="18"/>
                <w:szCs w:val="18"/>
                <w:lang w:val="en-US"/>
              </w:rPr>
              <w:t xml:space="preserve">a) </w:t>
            </w:r>
            <w:r>
              <w:rPr>
                <w:rFonts w:ascii="Arial" w:eastAsia="Calibri" w:hAnsi="Arial" w:cs="Times New Roman"/>
                <w:color w:val="A6A6A6" w:themeColor="background1" w:themeShade="A6"/>
                <w:sz w:val="18"/>
                <w:szCs w:val="18"/>
                <w:lang w:val="en-US"/>
              </w:rPr>
              <w:t>Manfred Kaiser</w:t>
            </w:r>
          </w:p>
        </w:tc>
        <w:tc>
          <w:tcPr>
            <w:tcW w:w="1134" w:type="dxa"/>
            <w:shd w:val="clear" w:color="auto" w:fill="auto"/>
          </w:tcPr>
          <w:p w14:paraId="652C085B" w14:textId="77777777" w:rsidR="00A15CBF" w:rsidRPr="00220FB6" w:rsidRDefault="00A15CBF" w:rsidP="00951E09">
            <w:pPr>
              <w:spacing w:after="0" w:line="240" w:lineRule="auto"/>
              <w:jc w:val="center"/>
              <w:rPr>
                <w:rFonts w:ascii="Arial" w:hAnsi="Arial" w:cs="Arial"/>
                <w:sz w:val="24"/>
                <w:szCs w:val="24"/>
              </w:rPr>
            </w:pPr>
            <w:r w:rsidRPr="00220FB6">
              <w:rPr>
                <w:rFonts w:ascii="Arial" w:hAnsi="Arial" w:cs="Arial"/>
                <w:sz w:val="24"/>
                <w:szCs w:val="24"/>
              </w:rPr>
              <w:sym w:font="Wingdings" w:char="F0A8"/>
            </w:r>
          </w:p>
          <w:p w14:paraId="65498A79" w14:textId="77777777" w:rsidR="00A15CBF" w:rsidRPr="00220FB6" w:rsidRDefault="00A15CBF" w:rsidP="00951E09">
            <w:pPr>
              <w:spacing w:after="0" w:line="276" w:lineRule="auto"/>
              <w:jc w:val="center"/>
              <w:rPr>
                <w:rFonts w:ascii="Arial" w:hAnsi="Arial" w:cs="Arial"/>
                <w:sz w:val="24"/>
                <w:szCs w:val="24"/>
              </w:rPr>
            </w:pPr>
            <w:r>
              <w:rPr>
                <w:rFonts w:ascii="Arial" w:hAnsi="Arial" w:cs="Arial"/>
                <w:sz w:val="24"/>
                <w:szCs w:val="24"/>
              </w:rPr>
              <w:t>bis 1</w:t>
            </w:r>
            <w:r w:rsidRPr="00220FB6">
              <w:rPr>
                <w:rFonts w:ascii="Arial" w:hAnsi="Arial" w:cs="Arial"/>
                <w:sz w:val="24"/>
                <w:szCs w:val="24"/>
              </w:rPr>
              <w:t xml:space="preserve"> BE</w:t>
            </w:r>
          </w:p>
        </w:tc>
        <w:tc>
          <w:tcPr>
            <w:tcW w:w="2411" w:type="dxa"/>
            <w:shd w:val="clear" w:color="auto" w:fill="auto"/>
            <w:vAlign w:val="center"/>
          </w:tcPr>
          <w:p w14:paraId="51522C68"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587E7390"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2</w:t>
            </w:r>
            <w:r w:rsidRPr="000B3C9D">
              <w:rPr>
                <w:rFonts w:ascii="Arial" w:hAnsi="Arial" w:cs="Arial"/>
                <w:sz w:val="24"/>
                <w:szCs w:val="24"/>
              </w:rPr>
              <w:t xml:space="preserve"> BE</w:t>
            </w:r>
          </w:p>
        </w:tc>
        <w:tc>
          <w:tcPr>
            <w:tcW w:w="2410" w:type="dxa"/>
            <w:shd w:val="clear" w:color="auto" w:fill="auto"/>
            <w:vAlign w:val="center"/>
          </w:tcPr>
          <w:p w14:paraId="062436BB"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36544820"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3</w:t>
            </w:r>
            <w:r w:rsidRPr="000B3C9D">
              <w:rPr>
                <w:rFonts w:ascii="Arial" w:hAnsi="Arial" w:cs="Arial"/>
                <w:sz w:val="24"/>
                <w:szCs w:val="24"/>
              </w:rPr>
              <w:t xml:space="preserve"> BE</w:t>
            </w:r>
          </w:p>
        </w:tc>
        <w:tc>
          <w:tcPr>
            <w:tcW w:w="2410" w:type="dxa"/>
            <w:shd w:val="clear" w:color="auto" w:fill="auto"/>
            <w:vAlign w:val="center"/>
          </w:tcPr>
          <w:p w14:paraId="5A5FC333"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26D0519F"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4</w:t>
            </w:r>
            <w:r w:rsidRPr="000B3C9D">
              <w:rPr>
                <w:rFonts w:ascii="Arial" w:hAnsi="Arial" w:cs="Arial"/>
                <w:sz w:val="24"/>
                <w:szCs w:val="24"/>
              </w:rPr>
              <w:t xml:space="preserve"> BE</w:t>
            </w:r>
          </w:p>
        </w:tc>
      </w:tr>
      <w:tr w:rsidR="00A15CBF" w:rsidRPr="00795A85" w14:paraId="5B318FA8" w14:textId="77777777" w:rsidTr="00951E09">
        <w:trPr>
          <w:trHeight w:val="227"/>
        </w:trPr>
        <w:tc>
          <w:tcPr>
            <w:tcW w:w="1274" w:type="dxa"/>
            <w:shd w:val="clear" w:color="auto" w:fill="auto"/>
            <w:vAlign w:val="center"/>
          </w:tcPr>
          <w:p w14:paraId="1BCF4B26" w14:textId="77777777" w:rsidR="00A15CBF" w:rsidRPr="008B7142" w:rsidRDefault="00A15CBF" w:rsidP="00951E09">
            <w:pPr>
              <w:spacing w:after="0" w:line="276" w:lineRule="auto"/>
              <w:ind w:left="176" w:hanging="176"/>
              <w:rPr>
                <w:rFonts w:ascii="Arial" w:eastAsia="Calibri" w:hAnsi="Arial" w:cs="Times New Roman"/>
                <w:color w:val="A6A6A6" w:themeColor="background1" w:themeShade="A6"/>
                <w:sz w:val="18"/>
                <w:szCs w:val="18"/>
                <w:lang w:val="en-US"/>
              </w:rPr>
            </w:pPr>
            <w:r w:rsidRPr="008B7142">
              <w:rPr>
                <w:rFonts w:ascii="Arial" w:eastAsia="Calibri" w:hAnsi="Arial" w:cs="Times New Roman"/>
                <w:color w:val="A6A6A6" w:themeColor="background1" w:themeShade="A6"/>
                <w:sz w:val="18"/>
                <w:szCs w:val="18"/>
              </w:rPr>
              <w:t>b) Martina Hof</w:t>
            </w:r>
            <w:proofErr w:type="spellStart"/>
            <w:r w:rsidRPr="008B7142">
              <w:rPr>
                <w:rFonts w:ascii="Arial" w:eastAsia="Calibri" w:hAnsi="Arial" w:cs="Times New Roman"/>
                <w:color w:val="A6A6A6" w:themeColor="background1" w:themeShade="A6"/>
                <w:sz w:val="18"/>
                <w:szCs w:val="18"/>
                <w:lang w:val="en-US"/>
              </w:rPr>
              <w:t>meier</w:t>
            </w:r>
            <w:proofErr w:type="spellEnd"/>
          </w:p>
        </w:tc>
        <w:tc>
          <w:tcPr>
            <w:tcW w:w="1134" w:type="dxa"/>
            <w:shd w:val="clear" w:color="auto" w:fill="auto"/>
          </w:tcPr>
          <w:p w14:paraId="7A82AC4B" w14:textId="77777777" w:rsidR="00A15CBF" w:rsidRPr="00220FB6" w:rsidRDefault="00A15CBF" w:rsidP="00951E09">
            <w:pPr>
              <w:spacing w:after="0" w:line="240" w:lineRule="auto"/>
              <w:jc w:val="center"/>
              <w:rPr>
                <w:rFonts w:ascii="Arial" w:hAnsi="Arial" w:cs="Arial"/>
                <w:sz w:val="24"/>
                <w:szCs w:val="24"/>
              </w:rPr>
            </w:pPr>
            <w:r w:rsidRPr="00220FB6">
              <w:rPr>
                <w:rFonts w:ascii="Arial" w:hAnsi="Arial" w:cs="Arial"/>
                <w:sz w:val="24"/>
                <w:szCs w:val="24"/>
              </w:rPr>
              <w:sym w:font="Wingdings" w:char="F0A8"/>
            </w:r>
          </w:p>
          <w:p w14:paraId="0218C1FF" w14:textId="77777777" w:rsidR="00A15CBF" w:rsidRPr="00220FB6" w:rsidRDefault="00A15CBF" w:rsidP="00951E09">
            <w:pPr>
              <w:spacing w:after="0" w:line="276" w:lineRule="auto"/>
              <w:jc w:val="center"/>
              <w:rPr>
                <w:rFonts w:ascii="Arial" w:hAnsi="Arial" w:cs="Arial"/>
                <w:sz w:val="24"/>
                <w:szCs w:val="24"/>
              </w:rPr>
            </w:pPr>
            <w:r>
              <w:rPr>
                <w:rFonts w:ascii="Arial" w:hAnsi="Arial" w:cs="Arial"/>
                <w:sz w:val="24"/>
                <w:szCs w:val="24"/>
              </w:rPr>
              <w:t>bis 1</w:t>
            </w:r>
            <w:r w:rsidRPr="00220FB6">
              <w:rPr>
                <w:rFonts w:ascii="Arial" w:hAnsi="Arial" w:cs="Arial"/>
                <w:sz w:val="24"/>
                <w:szCs w:val="24"/>
              </w:rPr>
              <w:t xml:space="preserve"> BE</w:t>
            </w:r>
          </w:p>
        </w:tc>
        <w:tc>
          <w:tcPr>
            <w:tcW w:w="2411" w:type="dxa"/>
            <w:shd w:val="clear" w:color="auto" w:fill="auto"/>
            <w:vAlign w:val="center"/>
          </w:tcPr>
          <w:p w14:paraId="0AD6F3C9"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73531693"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2</w:t>
            </w:r>
            <w:r w:rsidRPr="000B3C9D">
              <w:rPr>
                <w:rFonts w:ascii="Arial" w:hAnsi="Arial" w:cs="Arial"/>
                <w:sz w:val="24"/>
                <w:szCs w:val="24"/>
              </w:rPr>
              <w:t xml:space="preserve"> BE</w:t>
            </w:r>
          </w:p>
        </w:tc>
        <w:tc>
          <w:tcPr>
            <w:tcW w:w="2410" w:type="dxa"/>
            <w:shd w:val="clear" w:color="auto" w:fill="auto"/>
            <w:vAlign w:val="center"/>
          </w:tcPr>
          <w:p w14:paraId="5595EAD8"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735F4F49"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3</w:t>
            </w:r>
            <w:r w:rsidRPr="000B3C9D">
              <w:rPr>
                <w:rFonts w:ascii="Arial" w:hAnsi="Arial" w:cs="Arial"/>
                <w:sz w:val="24"/>
                <w:szCs w:val="24"/>
              </w:rPr>
              <w:t xml:space="preserve"> BE</w:t>
            </w:r>
          </w:p>
        </w:tc>
        <w:tc>
          <w:tcPr>
            <w:tcW w:w="2410" w:type="dxa"/>
            <w:shd w:val="clear" w:color="auto" w:fill="auto"/>
            <w:vAlign w:val="center"/>
          </w:tcPr>
          <w:p w14:paraId="2A719629"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629A796F"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4</w:t>
            </w:r>
            <w:r w:rsidRPr="000B3C9D">
              <w:rPr>
                <w:rFonts w:ascii="Arial" w:hAnsi="Arial" w:cs="Arial"/>
                <w:sz w:val="24"/>
                <w:szCs w:val="24"/>
              </w:rPr>
              <w:t xml:space="preserve"> BE</w:t>
            </w:r>
          </w:p>
        </w:tc>
      </w:tr>
      <w:tr w:rsidR="00A15CBF" w:rsidRPr="00795A85" w14:paraId="0E8D30B7" w14:textId="77777777" w:rsidTr="00951E09">
        <w:trPr>
          <w:trHeight w:val="227"/>
        </w:trPr>
        <w:tc>
          <w:tcPr>
            <w:tcW w:w="1274" w:type="dxa"/>
            <w:shd w:val="clear" w:color="auto" w:fill="auto"/>
            <w:vAlign w:val="center"/>
          </w:tcPr>
          <w:p w14:paraId="1761154C" w14:textId="77777777" w:rsidR="00A15CBF" w:rsidRPr="008B7142" w:rsidRDefault="00A15CBF" w:rsidP="00951E09">
            <w:pPr>
              <w:spacing w:after="0" w:line="276" w:lineRule="auto"/>
              <w:ind w:left="176" w:hanging="176"/>
              <w:rPr>
                <w:rFonts w:ascii="Arial" w:eastAsia="Calibri" w:hAnsi="Arial" w:cs="Times New Roman"/>
                <w:color w:val="A6A6A6" w:themeColor="background1" w:themeShade="A6"/>
                <w:sz w:val="18"/>
                <w:szCs w:val="18"/>
              </w:rPr>
            </w:pPr>
            <w:r w:rsidRPr="008B7142">
              <w:rPr>
                <w:rFonts w:ascii="Arial" w:eastAsia="Calibri" w:hAnsi="Arial" w:cs="Times New Roman"/>
                <w:color w:val="A6A6A6" w:themeColor="background1" w:themeShade="A6"/>
                <w:sz w:val="18"/>
                <w:szCs w:val="18"/>
              </w:rPr>
              <w:t>c) Bernd Schuster</w:t>
            </w:r>
          </w:p>
        </w:tc>
        <w:tc>
          <w:tcPr>
            <w:tcW w:w="1134" w:type="dxa"/>
            <w:shd w:val="clear" w:color="auto" w:fill="auto"/>
          </w:tcPr>
          <w:p w14:paraId="027AC25B"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p>
          <w:p w14:paraId="3A7EC3F2" w14:textId="77777777" w:rsidR="00A15CBF" w:rsidRPr="00220FB6" w:rsidRDefault="00A15CBF" w:rsidP="00951E09">
            <w:pPr>
              <w:spacing w:after="0" w:line="240" w:lineRule="auto"/>
              <w:jc w:val="center"/>
              <w:rPr>
                <w:rFonts w:ascii="Arial" w:hAnsi="Arial" w:cs="Arial"/>
                <w:sz w:val="24"/>
                <w:szCs w:val="24"/>
              </w:rPr>
            </w:pPr>
            <w:r>
              <w:rPr>
                <w:rFonts w:ascii="Arial" w:hAnsi="Arial" w:cs="Arial"/>
                <w:sz w:val="24"/>
                <w:szCs w:val="24"/>
              </w:rPr>
              <w:t>bis 1</w:t>
            </w:r>
            <w:r w:rsidRPr="00220FB6">
              <w:rPr>
                <w:rFonts w:ascii="Arial" w:hAnsi="Arial" w:cs="Arial"/>
                <w:sz w:val="24"/>
                <w:szCs w:val="24"/>
              </w:rPr>
              <w:t xml:space="preserve"> BE</w:t>
            </w:r>
          </w:p>
        </w:tc>
        <w:tc>
          <w:tcPr>
            <w:tcW w:w="2411" w:type="dxa"/>
            <w:shd w:val="clear" w:color="auto" w:fill="auto"/>
            <w:vAlign w:val="center"/>
          </w:tcPr>
          <w:p w14:paraId="2C2FFF2C"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p>
          <w:p w14:paraId="485D06D0"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2</w:t>
            </w:r>
            <w:r w:rsidRPr="000B3C9D">
              <w:rPr>
                <w:rFonts w:ascii="Arial" w:hAnsi="Arial" w:cs="Arial"/>
                <w:sz w:val="24"/>
                <w:szCs w:val="24"/>
              </w:rPr>
              <w:t xml:space="preserve"> BE</w:t>
            </w:r>
          </w:p>
        </w:tc>
        <w:tc>
          <w:tcPr>
            <w:tcW w:w="2410" w:type="dxa"/>
            <w:shd w:val="clear" w:color="auto" w:fill="auto"/>
            <w:vAlign w:val="center"/>
          </w:tcPr>
          <w:p w14:paraId="33DB2C82"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7A4753FC"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3</w:t>
            </w:r>
            <w:r w:rsidRPr="000B3C9D">
              <w:rPr>
                <w:rFonts w:ascii="Arial" w:hAnsi="Arial" w:cs="Arial"/>
                <w:sz w:val="24"/>
                <w:szCs w:val="24"/>
              </w:rPr>
              <w:t xml:space="preserve"> BE</w:t>
            </w:r>
          </w:p>
        </w:tc>
        <w:tc>
          <w:tcPr>
            <w:tcW w:w="2410" w:type="dxa"/>
            <w:shd w:val="clear" w:color="auto" w:fill="auto"/>
            <w:vAlign w:val="center"/>
          </w:tcPr>
          <w:p w14:paraId="1D6DE5CE"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1C15E209"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4</w:t>
            </w:r>
            <w:r w:rsidRPr="000B3C9D">
              <w:rPr>
                <w:rFonts w:ascii="Arial" w:hAnsi="Arial" w:cs="Arial"/>
                <w:sz w:val="24"/>
                <w:szCs w:val="24"/>
              </w:rPr>
              <w:t xml:space="preserve"> BE</w:t>
            </w:r>
          </w:p>
        </w:tc>
      </w:tr>
      <w:tr w:rsidR="00A15CBF" w:rsidRPr="00795A85" w14:paraId="3EFD5A79" w14:textId="77777777" w:rsidTr="00951E09">
        <w:trPr>
          <w:trHeight w:val="227"/>
        </w:trPr>
        <w:tc>
          <w:tcPr>
            <w:tcW w:w="1274" w:type="dxa"/>
            <w:shd w:val="clear" w:color="auto" w:fill="auto"/>
            <w:vAlign w:val="center"/>
          </w:tcPr>
          <w:p w14:paraId="59928DDB" w14:textId="77777777" w:rsidR="00A15CBF" w:rsidRPr="008B7142" w:rsidRDefault="00A15CBF" w:rsidP="00951E09">
            <w:pPr>
              <w:spacing w:after="0" w:line="276" w:lineRule="auto"/>
              <w:ind w:left="176" w:hanging="176"/>
              <w:rPr>
                <w:rFonts w:ascii="Arial" w:eastAsia="Calibri" w:hAnsi="Arial" w:cs="Times New Roman"/>
                <w:color w:val="A6A6A6" w:themeColor="background1" w:themeShade="A6"/>
                <w:sz w:val="18"/>
                <w:szCs w:val="18"/>
              </w:rPr>
            </w:pPr>
            <w:r w:rsidRPr="008B7142">
              <w:rPr>
                <w:rFonts w:ascii="Arial" w:eastAsia="Calibri" w:hAnsi="Arial" w:cs="Times New Roman"/>
                <w:color w:val="A6A6A6" w:themeColor="background1" w:themeShade="A6"/>
                <w:sz w:val="18"/>
                <w:szCs w:val="18"/>
              </w:rPr>
              <w:t xml:space="preserve">d) Sabrina </w:t>
            </w:r>
            <w:proofErr w:type="spellStart"/>
            <w:r w:rsidRPr="008B7142">
              <w:rPr>
                <w:rFonts w:ascii="Arial" w:eastAsia="Calibri" w:hAnsi="Arial" w:cs="Times New Roman"/>
                <w:color w:val="A6A6A6" w:themeColor="background1" w:themeShade="A6"/>
                <w:sz w:val="18"/>
                <w:szCs w:val="18"/>
              </w:rPr>
              <w:t>Würflein</w:t>
            </w:r>
            <w:proofErr w:type="spellEnd"/>
          </w:p>
        </w:tc>
        <w:tc>
          <w:tcPr>
            <w:tcW w:w="1134" w:type="dxa"/>
            <w:shd w:val="clear" w:color="auto" w:fill="auto"/>
          </w:tcPr>
          <w:p w14:paraId="6658FF4B"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p>
          <w:p w14:paraId="7F46E04C" w14:textId="77777777" w:rsidR="00A15CBF" w:rsidRPr="00220FB6" w:rsidRDefault="00A15CBF" w:rsidP="00951E09">
            <w:pPr>
              <w:spacing w:after="0" w:line="240" w:lineRule="auto"/>
              <w:jc w:val="center"/>
              <w:rPr>
                <w:rFonts w:ascii="Arial" w:hAnsi="Arial" w:cs="Arial"/>
                <w:sz w:val="24"/>
                <w:szCs w:val="24"/>
              </w:rPr>
            </w:pPr>
            <w:r>
              <w:rPr>
                <w:rFonts w:ascii="Arial" w:hAnsi="Arial" w:cs="Arial"/>
                <w:sz w:val="24"/>
                <w:szCs w:val="24"/>
              </w:rPr>
              <w:t>bis 1</w:t>
            </w:r>
            <w:r w:rsidRPr="00220FB6">
              <w:rPr>
                <w:rFonts w:ascii="Arial" w:hAnsi="Arial" w:cs="Arial"/>
                <w:sz w:val="24"/>
                <w:szCs w:val="24"/>
              </w:rPr>
              <w:t xml:space="preserve"> BE</w:t>
            </w:r>
          </w:p>
        </w:tc>
        <w:tc>
          <w:tcPr>
            <w:tcW w:w="2411" w:type="dxa"/>
            <w:shd w:val="clear" w:color="auto" w:fill="auto"/>
            <w:vAlign w:val="center"/>
          </w:tcPr>
          <w:p w14:paraId="5D17ADB5"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706FDA62"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2</w:t>
            </w:r>
            <w:r w:rsidRPr="000B3C9D">
              <w:rPr>
                <w:rFonts w:ascii="Arial" w:hAnsi="Arial" w:cs="Arial"/>
                <w:sz w:val="24"/>
                <w:szCs w:val="24"/>
              </w:rPr>
              <w:t xml:space="preserve"> BE </w:t>
            </w:r>
          </w:p>
        </w:tc>
        <w:tc>
          <w:tcPr>
            <w:tcW w:w="2410" w:type="dxa"/>
            <w:shd w:val="clear" w:color="auto" w:fill="auto"/>
            <w:vAlign w:val="center"/>
          </w:tcPr>
          <w:p w14:paraId="0E19D572"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101E2300"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3</w:t>
            </w:r>
            <w:r w:rsidRPr="000B3C9D">
              <w:rPr>
                <w:rFonts w:ascii="Arial" w:hAnsi="Arial" w:cs="Arial"/>
                <w:sz w:val="24"/>
                <w:szCs w:val="24"/>
              </w:rPr>
              <w:t xml:space="preserve"> BE</w:t>
            </w:r>
          </w:p>
        </w:tc>
        <w:tc>
          <w:tcPr>
            <w:tcW w:w="2410" w:type="dxa"/>
            <w:shd w:val="clear" w:color="auto" w:fill="auto"/>
            <w:vAlign w:val="center"/>
          </w:tcPr>
          <w:p w14:paraId="6F316D65" w14:textId="77777777" w:rsidR="00A15CBF" w:rsidRDefault="00A15CBF" w:rsidP="00951E09">
            <w:pPr>
              <w:spacing w:after="0" w:line="240" w:lineRule="auto"/>
              <w:jc w:val="center"/>
              <w:rPr>
                <w:rFonts w:ascii="Arial" w:hAnsi="Arial" w:cs="Arial"/>
                <w:sz w:val="24"/>
                <w:szCs w:val="24"/>
              </w:rPr>
            </w:pPr>
            <w:r w:rsidRPr="0098404E">
              <w:rPr>
                <w:rFonts w:ascii="Arial" w:hAnsi="Arial" w:cs="Arial"/>
                <w:sz w:val="24"/>
                <w:szCs w:val="24"/>
              </w:rPr>
              <w:sym w:font="Wingdings" w:char="F0A8"/>
            </w:r>
            <w:r w:rsidRPr="0098404E">
              <w:rPr>
                <w:rFonts w:ascii="Arial" w:hAnsi="Arial" w:cs="Arial"/>
                <w:sz w:val="24"/>
                <w:szCs w:val="24"/>
              </w:rPr>
              <w:t xml:space="preserve"> </w:t>
            </w:r>
          </w:p>
          <w:p w14:paraId="563EB6F3" w14:textId="77777777" w:rsidR="00A15CBF" w:rsidRPr="000B3C9D" w:rsidRDefault="00A15CBF" w:rsidP="00951E09">
            <w:pPr>
              <w:spacing w:after="0" w:line="240" w:lineRule="auto"/>
              <w:jc w:val="center"/>
              <w:rPr>
                <w:rFonts w:ascii="Arial" w:hAnsi="Arial" w:cs="Arial"/>
                <w:sz w:val="24"/>
                <w:szCs w:val="24"/>
              </w:rPr>
            </w:pPr>
            <w:r>
              <w:rPr>
                <w:rFonts w:ascii="Arial" w:hAnsi="Arial" w:cs="Arial"/>
                <w:sz w:val="24"/>
                <w:szCs w:val="24"/>
              </w:rPr>
              <w:t>4</w:t>
            </w:r>
            <w:r w:rsidRPr="000B3C9D">
              <w:rPr>
                <w:rFonts w:ascii="Arial" w:hAnsi="Arial" w:cs="Arial"/>
                <w:sz w:val="24"/>
                <w:szCs w:val="24"/>
              </w:rPr>
              <w:t xml:space="preserve"> BE</w:t>
            </w:r>
          </w:p>
        </w:tc>
      </w:tr>
    </w:tbl>
    <w:p w14:paraId="1884B7C4" w14:textId="77777777" w:rsidR="00A15CBF" w:rsidRDefault="00A15CBF" w:rsidP="00A15CBF">
      <w:pPr>
        <w:rPr>
          <w:rFonts w:ascii="Arial" w:hAnsi="Arial" w:cs="Arial"/>
          <w:sz w:val="24"/>
          <w:szCs w:val="24"/>
        </w:rPr>
        <w:sectPr w:rsidR="00A15CBF" w:rsidSect="00220FB6">
          <w:headerReference w:type="even" r:id="rId26"/>
          <w:headerReference w:type="default" r:id="rId27"/>
          <w:footerReference w:type="default" r:id="rId28"/>
          <w:headerReference w:type="first" r:id="rId29"/>
          <w:pgSz w:w="11906" w:h="16838"/>
          <w:pgMar w:top="1418" w:right="1418" w:bottom="1134" w:left="1418" w:header="709" w:footer="709" w:gutter="0"/>
          <w:cols w:space="708"/>
          <w:docGrid w:linePitch="360"/>
        </w:sectPr>
      </w:pPr>
    </w:p>
    <w:p w14:paraId="368A8B95" w14:textId="77777777" w:rsidR="00A15CBF" w:rsidRDefault="00A15CBF" w:rsidP="00A15CBF">
      <w:pPr>
        <w:rPr>
          <w:rFonts w:ascii="Arial" w:hAnsi="Arial" w:cs="Arial"/>
          <w:sz w:val="24"/>
          <w:szCs w:val="24"/>
        </w:rPr>
      </w:pPr>
      <w:r w:rsidRPr="006610DA">
        <w:rPr>
          <w:rFonts w:ascii="Arial" w:hAnsi="Arial" w:cs="Arial"/>
          <w:b/>
          <w:sz w:val="24"/>
          <w:szCs w:val="24"/>
        </w:rPr>
        <w:lastRenderedPageBreak/>
        <w:t>M 3</w:t>
      </w:r>
      <w:r>
        <w:rPr>
          <w:rFonts w:ascii="Arial" w:hAnsi="Arial" w:cs="Arial"/>
          <w:sz w:val="24"/>
          <w:szCs w:val="24"/>
        </w:rPr>
        <w:t xml:space="preserve"> (Gestufte Hilfen)</w:t>
      </w:r>
    </w:p>
    <w:p w14:paraId="7C19A180" w14:textId="77777777" w:rsidR="00A15CBF" w:rsidRDefault="00A15CBF" w:rsidP="00A15CBF">
      <w:pPr>
        <w:tabs>
          <w:tab w:val="left" w:pos="6200"/>
        </w:tabs>
        <w:spacing w:after="0" w:line="240" w:lineRule="auto"/>
        <w:rPr>
          <w:rFonts w:ascii="Arial" w:hAnsi="Arial" w:cs="Arial"/>
          <w:b/>
          <w:color w:val="009999"/>
          <w:sz w:val="24"/>
          <w:szCs w:val="24"/>
        </w:rPr>
      </w:pPr>
    </w:p>
    <w:p w14:paraId="7E55AB8D" w14:textId="77777777" w:rsidR="00A15CBF" w:rsidRDefault="00A15CBF" w:rsidP="00A15CBF">
      <w:pPr>
        <w:tabs>
          <w:tab w:val="left" w:pos="6200"/>
        </w:tabs>
        <w:spacing w:after="0" w:line="240" w:lineRule="auto"/>
        <w:rPr>
          <w:rFonts w:ascii="Arial" w:hAnsi="Arial" w:cs="Arial"/>
          <w:b/>
          <w:color w:val="009999"/>
          <w:sz w:val="24"/>
          <w:szCs w:val="24"/>
        </w:rPr>
      </w:pPr>
      <w:r w:rsidRPr="00496ACA">
        <w:rPr>
          <w:rFonts w:ascii="Arial" w:hAnsi="Arial" w:cs="Arial"/>
          <w:b/>
          <w:color w:val="009999"/>
          <w:sz w:val="24"/>
          <w:szCs w:val="24"/>
        </w:rPr>
        <w:t xml:space="preserve">Gestufte Hilfen: </w:t>
      </w:r>
      <w:r>
        <w:rPr>
          <w:rFonts w:ascii="Arial" w:hAnsi="Arial" w:cs="Arial"/>
          <w:b/>
          <w:color w:val="009999"/>
          <w:sz w:val="24"/>
          <w:szCs w:val="24"/>
        </w:rPr>
        <w:t>Verstehen von bildungssprachlichen Strukturen</w:t>
      </w:r>
    </w:p>
    <w:p w14:paraId="37A32A66" w14:textId="77777777" w:rsidR="00A15CBF" w:rsidRDefault="00A15CBF" w:rsidP="00A15CBF">
      <w:pPr>
        <w:tabs>
          <w:tab w:val="left" w:pos="6200"/>
        </w:tabs>
        <w:spacing w:after="0" w:line="240" w:lineRule="auto"/>
        <w:rPr>
          <w:rFonts w:ascii="Arial" w:hAnsi="Arial" w:cs="Arial"/>
          <w:b/>
          <w:color w:val="009999"/>
          <w:sz w:val="24"/>
          <w:szCs w:val="24"/>
        </w:rPr>
      </w:pPr>
    </w:p>
    <w:tbl>
      <w:tblPr>
        <w:tblW w:w="0" w:type="auto"/>
        <w:tblInd w:w="108" w:type="dxa"/>
        <w:tblLook w:val="04A0" w:firstRow="1" w:lastRow="0" w:firstColumn="1" w:lastColumn="0" w:noHBand="0" w:noVBand="1"/>
      </w:tblPr>
      <w:tblGrid>
        <w:gridCol w:w="1144"/>
        <w:gridCol w:w="2652"/>
        <w:gridCol w:w="2732"/>
        <w:gridCol w:w="2650"/>
      </w:tblGrid>
      <w:tr w:rsidR="00A15CBF" w:rsidRPr="00795A85" w14:paraId="3DCA421C" w14:textId="77777777" w:rsidTr="00951E09">
        <w:trPr>
          <w:trHeight w:val="2550"/>
        </w:trPr>
        <w:tc>
          <w:tcPr>
            <w:tcW w:w="1144" w:type="dxa"/>
            <w:vMerge w:val="restart"/>
            <w:shd w:val="clear" w:color="auto" w:fill="auto"/>
          </w:tcPr>
          <w:p w14:paraId="099E4D5F" w14:textId="77777777" w:rsidR="00A15CBF" w:rsidRPr="00795A85" w:rsidRDefault="00A15CBF" w:rsidP="00951E09">
            <w:pPr>
              <w:spacing w:after="200" w:line="276" w:lineRule="auto"/>
              <w:rPr>
                <w:rFonts w:ascii="Arial" w:eastAsia="Calibri" w:hAnsi="Arial" w:cs="Arial"/>
                <w:color w:val="FF0000"/>
                <w:sz w:val="24"/>
                <w:szCs w:val="24"/>
              </w:rPr>
            </w:pPr>
            <w:r w:rsidRPr="00795A85">
              <w:rPr>
                <w:rFonts w:ascii="Arial" w:eastAsia="Calibri" w:hAnsi="Arial" w:cs="Times New Roman"/>
                <w:noProof/>
                <w:sz w:val="24"/>
                <w:lang w:eastAsia="de-DE"/>
              </w:rPr>
              <mc:AlternateContent>
                <mc:Choice Requires="wpg">
                  <w:drawing>
                    <wp:anchor distT="0" distB="0" distL="114300" distR="114300" simplePos="0" relativeHeight="251659264" behindDoc="0" locked="0" layoutInCell="1" allowOverlap="1" wp14:anchorId="21A11D96" wp14:editId="3CF8C8A7">
                      <wp:simplePos x="0" y="0"/>
                      <wp:positionH relativeFrom="column">
                        <wp:posOffset>-2168556</wp:posOffset>
                      </wp:positionH>
                      <wp:positionV relativeFrom="paragraph">
                        <wp:posOffset>2084040</wp:posOffset>
                      </wp:positionV>
                      <wp:extent cx="4972628" cy="697103"/>
                      <wp:effectExtent l="4127" t="53023" r="4128" b="23177"/>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4972628" cy="697103"/>
                                <a:chOff x="2844" y="1859"/>
                                <a:chExt cx="13028" cy="1558"/>
                              </a:xfrm>
                            </wpg:grpSpPr>
                            <wps:wsp>
                              <wps:cNvPr id="7" name="AutoShape 6"/>
                              <wps:cNvSpPr>
                                <a:spLocks noChangeArrowheads="1"/>
                              </wps:cNvSpPr>
                              <wps:spPr bwMode="auto">
                                <a:xfrm>
                                  <a:off x="3015" y="2055"/>
                                  <a:ext cx="12420" cy="1279"/>
                                </a:xfrm>
                                <a:prstGeom prst="rtTriangle">
                                  <a:avLst/>
                                </a:prstGeom>
                                <a:solidFill>
                                  <a:srgbClr val="9BBB59"/>
                                </a:solidFill>
                                <a:ln w="38100">
                                  <a:no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wps:wsp>
                              <wps:cNvPr id="9" name="AutoShape 7"/>
                              <wps:cNvSpPr>
                                <a:spLocks noChangeArrowheads="1"/>
                              </wps:cNvSpPr>
                              <wps:spPr bwMode="auto">
                                <a:xfrm rot="10800000">
                                  <a:off x="3270" y="1980"/>
                                  <a:ext cx="12375" cy="1260"/>
                                </a:xfrm>
                                <a:prstGeom prst="rtTriangle">
                                  <a:avLst/>
                                </a:prstGeom>
                                <a:solidFill>
                                  <a:srgbClr val="4BACC6"/>
                                </a:solidFill>
                                <a:ln w="38100">
                                  <a:no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wps:wsp>
                              <wps:cNvPr id="10" name="Textfeld 2"/>
                              <wps:cNvSpPr txBox="1">
                                <a:spLocks noChangeArrowheads="1"/>
                              </wps:cNvSpPr>
                              <wps:spPr bwMode="auto">
                                <a:xfrm>
                                  <a:off x="2844" y="1859"/>
                                  <a:ext cx="1357" cy="1558"/>
                                </a:xfrm>
                                <a:prstGeom prst="rect">
                                  <a:avLst/>
                                </a:prstGeom>
                                <a:noFill/>
                                <a:ln w="9525">
                                  <a:noFill/>
                                  <a:miter lim="800000"/>
                                  <a:headEnd/>
                                  <a:tailEnd/>
                                </a:ln>
                              </wps:spPr>
                              <wps:txbx>
                                <w:txbxContent>
                                  <w:p w14:paraId="1D9B69C0" w14:textId="77777777" w:rsidR="00A15CBF" w:rsidRPr="00102C50" w:rsidRDefault="00A15CBF" w:rsidP="00A15CBF">
                                    <w:pPr>
                                      <w:jc w:val="both"/>
                                      <w:rPr>
                                        <w:rFonts w:ascii="Arial" w:hAnsi="Arial" w:cs="Arial"/>
                                        <w:b/>
                                        <w:color w:val="808080" w:themeColor="background1" w:themeShade="80"/>
                                        <w:sz w:val="20"/>
                                      </w:rPr>
                                    </w:pPr>
                                    <w:r w:rsidRPr="00102C50">
                                      <w:rPr>
                                        <w:rFonts w:ascii="Arial" w:hAnsi="Arial" w:cs="Arial"/>
                                        <w:b/>
                                        <w:color w:val="808080" w:themeColor="background1" w:themeShade="80"/>
                                        <w:sz w:val="20"/>
                                      </w:rPr>
                                      <w:t>Experten-wissen</w:t>
                                    </w:r>
                                  </w:p>
                                </w:txbxContent>
                              </wps:txbx>
                              <wps:bodyPr rot="0" vert="horz" wrap="square" lIns="91440" tIns="45720" rIns="91440" bIns="45720" anchor="t" anchorCtr="0" upright="1">
                                <a:noAutofit/>
                              </wps:bodyPr>
                            </wps:wsp>
                            <wps:wsp>
                              <wps:cNvPr id="11" name="Textfeld 2"/>
                              <wps:cNvSpPr txBox="1">
                                <a:spLocks noChangeArrowheads="1"/>
                              </wps:cNvSpPr>
                              <wps:spPr bwMode="auto">
                                <a:xfrm>
                                  <a:off x="14516" y="1859"/>
                                  <a:ext cx="1356" cy="1436"/>
                                </a:xfrm>
                                <a:prstGeom prst="rect">
                                  <a:avLst/>
                                </a:prstGeom>
                                <a:noFill/>
                                <a:ln w="9525">
                                  <a:noFill/>
                                  <a:miter lim="800000"/>
                                  <a:headEnd/>
                                  <a:tailEnd/>
                                </a:ln>
                              </wps:spPr>
                              <wps:txbx>
                                <w:txbxContent>
                                  <w:p w14:paraId="6E34B9CC" w14:textId="77777777" w:rsidR="00A15CBF" w:rsidRPr="00102C50" w:rsidRDefault="00A15CBF" w:rsidP="00A15CBF">
                                    <w:pPr>
                                      <w:jc w:val="center"/>
                                      <w:rPr>
                                        <w:rFonts w:ascii="Arial" w:hAnsi="Arial" w:cs="Arial"/>
                                        <w:b/>
                                        <w:color w:val="808080" w:themeColor="background1" w:themeShade="80"/>
                                        <w:sz w:val="20"/>
                                      </w:rPr>
                                    </w:pPr>
                                    <w:r w:rsidRPr="00102C50">
                                      <w:rPr>
                                        <w:rFonts w:ascii="Arial" w:hAnsi="Arial" w:cs="Arial"/>
                                        <w:b/>
                                        <w:color w:val="808080" w:themeColor="background1" w:themeShade="80"/>
                                        <w:sz w:val="20"/>
                                      </w:rPr>
                                      <w:t>Basis-wissen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ieren 2" o:spid="_x0000_s1031" style="position:absolute;margin-left:-170.75pt;margin-top:164.1pt;width:391.55pt;height:54.9pt;rotation:90;z-index:251659264" coordorigin="2844,1859" coordsize="13028,1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">
                      <v:shape id="AutoShape 6" o:spid="_x0000_s1032" type="#_x0000_t6" style="position:absolute;left:3015;top:2055;width:12420;height:1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av+cQA&#10;AADaAAAADwAAAGRycy9kb3ducmV2LnhtbESPQWvCQBSE7wX/w/KE3urGHqqkrkHEQkoCYmrR4yP7&#10;moRm34bsNkn/fVcQehxm5htmk0ymFQP1rrGsYLmIQBCXVjdcKTh/vD2tQTiPrLG1TAp+yUGynT1s&#10;MNZ25BMNha9EgLCLUUHtfRdL6cqaDLqF7YiD92V7gz7IvpK6xzHATSufo+hFGmw4LNTY0b6m8rv4&#10;MQqK63F5vhze892K8rX99Fkj00ypx/m0ewXhafL/4Xs71QpWcLsSb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Gr/nEAAAA2gAAAA8AAAAAAAAAAAAAAAAAmAIAAGRycy9k&#10;b3ducmV2LnhtbFBLBQYAAAAABAAEAPUAAACJAwAAAAA=&#10;" fillcolor="#9bbb59" stroked="f" strokeweight="3pt">
                        <v:shadow on="t" color="#4e6128" opacity=".5" offset="1pt"/>
                      </v:shape>
                      <v:shape id="AutoShape 7" o:spid="_x0000_s1033" type="#_x0000_t6" style="position:absolute;left:3270;top:1980;width:12375;height:126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vjcMA&#10;AADaAAAADwAAAGRycy9kb3ducmV2LnhtbESPQWsCMRSE74X+h/AK3mq2ImK3RpFCoQcRdvXg8XXz&#10;3F26eQlJXFd/vREEj8PMfMMsVoPpRE8+tJYVfIwzEMSV1S3XCva7n/c5iBCRNXaWScGFAqyWry8L&#10;zLU9c0F9GWuRIBxyVNDE6HIpQ9WQwTC2jjh5R+sNxiR9LbXHc4KbTk6ybCYNtpwWGnT03VD1X56M&#10;gqm/rnf9drJxx7+Dm3anYlaWhVKjt2H9BSLSEJ/hR/tXK/iE+5V0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vjcMAAADaAAAADwAAAAAAAAAAAAAAAACYAgAAZHJzL2Rv&#10;d25yZXYueG1sUEsFBgAAAAAEAAQA9QAAAIgDAAAAAA==&#10;" fillcolor="#4bacc6" stroked="f" strokeweight="3pt">
                        <v:shadow on="t" color="#205867" opacity=".5" offset="1pt"/>
                      </v:shape>
                      <v:shape id="Textfeld 2" o:spid="_x0000_s1034" type="#_x0000_t202" style="position:absolute;left:2844;top:1859;width:1357;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1D9B69C0" w14:textId="77777777" w:rsidR="00A15CBF" w:rsidRPr="00102C50" w:rsidRDefault="00A15CBF" w:rsidP="00A15CBF">
                              <w:pPr>
                                <w:jc w:val="both"/>
                                <w:rPr>
                                  <w:rFonts w:ascii="Arial" w:hAnsi="Arial" w:cs="Arial"/>
                                  <w:b/>
                                  <w:color w:val="808080" w:themeColor="background1" w:themeShade="80"/>
                                  <w:sz w:val="20"/>
                                </w:rPr>
                              </w:pPr>
                              <w:r w:rsidRPr="00102C50">
                                <w:rPr>
                                  <w:rFonts w:ascii="Arial" w:hAnsi="Arial" w:cs="Arial"/>
                                  <w:b/>
                                  <w:color w:val="808080" w:themeColor="background1" w:themeShade="80"/>
                                  <w:sz w:val="20"/>
                                </w:rPr>
                                <w:t>Experten-wissen</w:t>
                              </w:r>
                            </w:p>
                          </w:txbxContent>
                        </v:textbox>
                      </v:shape>
                      <v:shape id="Textfeld 2" o:spid="_x0000_s1035" type="#_x0000_t202" style="position:absolute;left:14516;top:1859;width:1356;height:1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6E34B9CC" w14:textId="77777777" w:rsidR="00A15CBF" w:rsidRPr="00102C50" w:rsidRDefault="00A15CBF" w:rsidP="00A15CBF">
                              <w:pPr>
                                <w:jc w:val="center"/>
                                <w:rPr>
                                  <w:rFonts w:ascii="Arial" w:hAnsi="Arial" w:cs="Arial"/>
                                  <w:b/>
                                  <w:color w:val="808080" w:themeColor="background1" w:themeShade="80"/>
                                  <w:sz w:val="20"/>
                                </w:rPr>
                              </w:pPr>
                              <w:r w:rsidRPr="00102C50">
                                <w:rPr>
                                  <w:rFonts w:ascii="Arial" w:hAnsi="Arial" w:cs="Arial"/>
                                  <w:b/>
                                  <w:color w:val="808080" w:themeColor="background1" w:themeShade="80"/>
                                  <w:sz w:val="20"/>
                                </w:rPr>
                                <w:t>Basis-wissen</w:t>
                              </w:r>
                            </w:p>
                          </w:txbxContent>
                        </v:textbox>
                      </v:shape>
                    </v:group>
                  </w:pict>
                </mc:Fallback>
              </mc:AlternateContent>
            </w:r>
          </w:p>
        </w:tc>
        <w:tc>
          <w:tcPr>
            <w:tcW w:w="2652" w:type="dxa"/>
            <w:shd w:val="clear" w:color="auto" w:fill="F2F2F2" w:themeFill="background1" w:themeFillShade="F2"/>
          </w:tcPr>
          <w:p w14:paraId="190ADF79" w14:textId="77777777" w:rsidR="00A15CBF" w:rsidRPr="00102C50" w:rsidRDefault="00A15CBF" w:rsidP="00951E09">
            <w:pPr>
              <w:spacing w:after="0" w:line="276" w:lineRule="auto"/>
              <w:rPr>
                <w:rFonts w:ascii="Arial" w:eastAsia="Calibri" w:hAnsi="Arial" w:cs="Arial"/>
                <w:sz w:val="24"/>
                <w:szCs w:val="24"/>
              </w:rPr>
            </w:pPr>
            <w:r>
              <w:rPr>
                <w:rFonts w:ascii="Arial" w:eastAsia="Calibri" w:hAnsi="Arial" w:cs="Arial"/>
                <w:sz w:val="24"/>
                <w:szCs w:val="24"/>
              </w:rPr>
              <w:t xml:space="preserve">Erstellen einer Text-zusammenfassung mit Hilfe des </w:t>
            </w:r>
          </w:p>
          <w:p w14:paraId="512BF401" w14:textId="77777777" w:rsidR="00A15CBF" w:rsidRPr="00102C50" w:rsidRDefault="00A15CBF" w:rsidP="00951E09">
            <w:pPr>
              <w:spacing w:after="0" w:line="276" w:lineRule="auto"/>
              <w:rPr>
                <w:rFonts w:ascii="Arial" w:eastAsia="Calibri" w:hAnsi="Arial" w:cs="Arial"/>
                <w:sz w:val="24"/>
                <w:szCs w:val="24"/>
              </w:rPr>
            </w:pPr>
            <w:r w:rsidRPr="00102C50">
              <w:rPr>
                <w:rFonts w:ascii="Arial" w:eastAsia="Calibri" w:hAnsi="Arial" w:cs="Arial"/>
                <w:sz w:val="24"/>
                <w:szCs w:val="24"/>
              </w:rPr>
              <w:t>Schreibfahrplan</w:t>
            </w:r>
            <w:r>
              <w:rPr>
                <w:rFonts w:ascii="Arial" w:eastAsia="Calibri" w:hAnsi="Arial" w:cs="Arial"/>
                <w:sz w:val="24"/>
                <w:szCs w:val="24"/>
              </w:rPr>
              <w:t>s</w:t>
            </w:r>
          </w:p>
          <w:p w14:paraId="1E3CBC68" w14:textId="77777777" w:rsidR="00A15CBF" w:rsidRPr="00102C50" w:rsidRDefault="00A15CBF" w:rsidP="00951E09">
            <w:pPr>
              <w:spacing w:after="200" w:line="276" w:lineRule="auto"/>
              <w:rPr>
                <w:rFonts w:ascii="Arial" w:eastAsia="Calibri" w:hAnsi="Arial" w:cs="Arial"/>
                <w:sz w:val="24"/>
                <w:szCs w:val="24"/>
              </w:rPr>
            </w:pPr>
          </w:p>
        </w:tc>
        <w:tc>
          <w:tcPr>
            <w:tcW w:w="2732" w:type="dxa"/>
            <w:shd w:val="clear" w:color="auto" w:fill="auto"/>
          </w:tcPr>
          <w:p w14:paraId="1B14A6CB" w14:textId="77777777" w:rsidR="00A15CBF" w:rsidRPr="00102C50" w:rsidRDefault="00A15CBF" w:rsidP="00951E09">
            <w:pPr>
              <w:spacing w:after="200" w:line="276" w:lineRule="auto"/>
              <w:rPr>
                <w:rFonts w:ascii="Arial" w:eastAsia="Calibri" w:hAnsi="Arial" w:cs="Arial"/>
                <w:sz w:val="24"/>
                <w:szCs w:val="24"/>
              </w:rPr>
            </w:pPr>
          </w:p>
        </w:tc>
        <w:tc>
          <w:tcPr>
            <w:tcW w:w="2650" w:type="dxa"/>
            <w:shd w:val="clear" w:color="auto" w:fill="auto"/>
          </w:tcPr>
          <w:p w14:paraId="024F7864" w14:textId="77777777" w:rsidR="00A15CBF" w:rsidRPr="00102C50" w:rsidRDefault="00A15CBF" w:rsidP="00951E09">
            <w:pPr>
              <w:spacing w:after="200" w:line="276" w:lineRule="auto"/>
              <w:jc w:val="right"/>
              <w:rPr>
                <w:rFonts w:ascii="Arial" w:eastAsia="Calibri" w:hAnsi="Arial" w:cs="Arial"/>
                <w:sz w:val="24"/>
                <w:szCs w:val="24"/>
              </w:rPr>
            </w:pPr>
            <w:r>
              <w:rPr>
                <w:rFonts w:ascii="Arial" w:eastAsia="Calibri" w:hAnsi="Arial" w:cs="Arial"/>
                <w:noProof/>
                <w:sz w:val="24"/>
                <w:szCs w:val="24"/>
                <w:lang w:eastAsia="de-DE"/>
              </w:rPr>
              <w:drawing>
                <wp:inline distT="0" distB="0" distL="0" distR="0" wp14:anchorId="2F367B3F" wp14:editId="5822EBCA">
                  <wp:extent cx="1409700" cy="1085850"/>
                  <wp:effectExtent l="0" t="0" r="0" b="0"/>
                  <wp:docPr id="12" name="Grafik 12" descr="C:\Users\di57bac\AppData\Local\Temp\zwei Figuren auf Trep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57bac\AppData\Local\Temp\zwei Figuren auf Treppe.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09700" cy="1085850"/>
                          </a:xfrm>
                          <a:prstGeom prst="rect">
                            <a:avLst/>
                          </a:prstGeom>
                          <a:noFill/>
                          <a:ln>
                            <a:noFill/>
                          </a:ln>
                        </pic:spPr>
                      </pic:pic>
                    </a:graphicData>
                  </a:graphic>
                </wp:inline>
              </w:drawing>
            </w:r>
          </w:p>
        </w:tc>
      </w:tr>
      <w:tr w:rsidR="00A15CBF" w:rsidRPr="00795A85" w14:paraId="233B3D14" w14:textId="77777777" w:rsidTr="00951E09">
        <w:trPr>
          <w:trHeight w:val="2550"/>
        </w:trPr>
        <w:tc>
          <w:tcPr>
            <w:tcW w:w="1144" w:type="dxa"/>
            <w:vMerge/>
            <w:shd w:val="clear" w:color="auto" w:fill="auto"/>
          </w:tcPr>
          <w:p w14:paraId="13570558" w14:textId="77777777" w:rsidR="00A15CBF" w:rsidRPr="00795A85" w:rsidRDefault="00A15CBF" w:rsidP="00951E09">
            <w:pPr>
              <w:spacing w:after="200" w:line="276" w:lineRule="auto"/>
              <w:rPr>
                <w:rFonts w:ascii="Arial" w:eastAsia="Calibri" w:hAnsi="Arial" w:cs="Arial"/>
                <w:sz w:val="24"/>
                <w:szCs w:val="24"/>
              </w:rPr>
            </w:pPr>
          </w:p>
        </w:tc>
        <w:tc>
          <w:tcPr>
            <w:tcW w:w="2652" w:type="dxa"/>
            <w:shd w:val="clear" w:color="auto" w:fill="D9D9D9" w:themeFill="background1" w:themeFillShade="D9"/>
          </w:tcPr>
          <w:p w14:paraId="0C74AAEF" w14:textId="77777777" w:rsidR="00A15CBF" w:rsidRPr="00102C50" w:rsidRDefault="00A15CBF" w:rsidP="00951E09">
            <w:pPr>
              <w:spacing w:after="200" w:line="276" w:lineRule="auto"/>
              <w:rPr>
                <w:rFonts w:ascii="Arial" w:eastAsia="Calibri" w:hAnsi="Arial" w:cs="Arial"/>
                <w:sz w:val="24"/>
                <w:szCs w:val="24"/>
              </w:rPr>
            </w:pPr>
            <w:r>
              <w:rPr>
                <w:rFonts w:ascii="Arial" w:eastAsia="Calibri" w:hAnsi="Arial" w:cs="Arial"/>
                <w:sz w:val="24"/>
                <w:szCs w:val="24"/>
              </w:rPr>
              <w:t>Erschließen der Texte mit Hilfe des Lesefahrplans</w:t>
            </w:r>
          </w:p>
          <w:p w14:paraId="72CE3B82" w14:textId="77777777" w:rsidR="00A15CBF" w:rsidRPr="00102C50" w:rsidRDefault="00A15CBF" w:rsidP="00951E09">
            <w:pPr>
              <w:spacing w:after="200" w:line="276" w:lineRule="auto"/>
              <w:rPr>
                <w:rFonts w:ascii="Arial" w:eastAsia="Calibri" w:hAnsi="Arial" w:cs="Arial"/>
                <w:sz w:val="24"/>
                <w:szCs w:val="24"/>
              </w:rPr>
            </w:pPr>
          </w:p>
        </w:tc>
        <w:tc>
          <w:tcPr>
            <w:tcW w:w="2732" w:type="dxa"/>
            <w:shd w:val="clear" w:color="auto" w:fill="D9D9D9" w:themeFill="background1" w:themeFillShade="D9"/>
          </w:tcPr>
          <w:p w14:paraId="6CCDDC44" w14:textId="77777777" w:rsidR="00A15CBF" w:rsidRPr="00102C50" w:rsidRDefault="00A15CBF" w:rsidP="00951E09">
            <w:pPr>
              <w:spacing w:after="200" w:line="276" w:lineRule="auto"/>
              <w:rPr>
                <w:rFonts w:ascii="Arial" w:eastAsia="Calibri" w:hAnsi="Arial" w:cs="Arial"/>
                <w:sz w:val="24"/>
                <w:szCs w:val="24"/>
                <w:highlight w:val="yellow"/>
              </w:rPr>
            </w:pPr>
            <w:r>
              <w:rPr>
                <w:rFonts w:ascii="Arial" w:eastAsia="Calibri" w:hAnsi="Arial" w:cs="Arial"/>
                <w:sz w:val="24"/>
                <w:szCs w:val="24"/>
              </w:rPr>
              <w:t>Schulen des aktiven Hörens (z. B. durch Hören von Nachrichten und Verknüpfung mit Sozialkunde)</w:t>
            </w:r>
          </w:p>
          <w:p w14:paraId="3088083A" w14:textId="77777777" w:rsidR="00A15CBF" w:rsidRPr="00102C50" w:rsidRDefault="00A15CBF" w:rsidP="00951E09">
            <w:pPr>
              <w:spacing w:after="200" w:line="276" w:lineRule="auto"/>
              <w:rPr>
                <w:rFonts w:ascii="Arial" w:eastAsia="Calibri" w:hAnsi="Arial" w:cs="Arial"/>
                <w:sz w:val="24"/>
                <w:szCs w:val="24"/>
              </w:rPr>
            </w:pPr>
          </w:p>
        </w:tc>
        <w:tc>
          <w:tcPr>
            <w:tcW w:w="2650" w:type="dxa"/>
            <w:shd w:val="clear" w:color="auto" w:fill="auto"/>
          </w:tcPr>
          <w:p w14:paraId="6DB065B8" w14:textId="77777777" w:rsidR="00A15CBF" w:rsidRPr="00102C50" w:rsidRDefault="00A15CBF" w:rsidP="00951E09">
            <w:pPr>
              <w:spacing w:after="200" w:line="276" w:lineRule="auto"/>
              <w:rPr>
                <w:rFonts w:ascii="Arial" w:eastAsia="Calibri" w:hAnsi="Arial" w:cs="Arial"/>
                <w:sz w:val="24"/>
                <w:szCs w:val="24"/>
              </w:rPr>
            </w:pPr>
          </w:p>
        </w:tc>
      </w:tr>
      <w:tr w:rsidR="00A15CBF" w:rsidRPr="00795A85" w14:paraId="0D76248E" w14:textId="77777777" w:rsidTr="00951E09">
        <w:trPr>
          <w:trHeight w:val="2550"/>
        </w:trPr>
        <w:tc>
          <w:tcPr>
            <w:tcW w:w="1144" w:type="dxa"/>
            <w:vMerge/>
            <w:shd w:val="clear" w:color="auto" w:fill="auto"/>
          </w:tcPr>
          <w:p w14:paraId="32A2FE36" w14:textId="77777777" w:rsidR="00A15CBF" w:rsidRPr="00795A85" w:rsidRDefault="00A15CBF" w:rsidP="00951E09">
            <w:pPr>
              <w:spacing w:after="200" w:line="276" w:lineRule="auto"/>
              <w:rPr>
                <w:rFonts w:ascii="Arial" w:eastAsia="Calibri" w:hAnsi="Arial" w:cs="Arial"/>
                <w:sz w:val="24"/>
                <w:szCs w:val="24"/>
              </w:rPr>
            </w:pPr>
          </w:p>
        </w:tc>
        <w:tc>
          <w:tcPr>
            <w:tcW w:w="2652" w:type="dxa"/>
            <w:shd w:val="clear" w:color="auto" w:fill="BFBFBF" w:themeFill="background1" w:themeFillShade="BF"/>
          </w:tcPr>
          <w:p w14:paraId="31FF1E35" w14:textId="77777777" w:rsidR="00A15CBF" w:rsidRPr="00102C50" w:rsidRDefault="00A15CBF" w:rsidP="00951E09">
            <w:pPr>
              <w:spacing w:after="200" w:line="276" w:lineRule="auto"/>
              <w:rPr>
                <w:rFonts w:ascii="Arial" w:eastAsia="Calibri" w:hAnsi="Arial" w:cs="Arial"/>
                <w:sz w:val="24"/>
                <w:szCs w:val="24"/>
              </w:rPr>
            </w:pPr>
            <w:r>
              <w:rPr>
                <w:rFonts w:ascii="Arial" w:eastAsia="Calibri" w:hAnsi="Arial" w:cs="Arial"/>
                <w:sz w:val="24"/>
                <w:szCs w:val="24"/>
              </w:rPr>
              <w:t>Verwenden von</w:t>
            </w:r>
            <w:r w:rsidRPr="00102C50">
              <w:rPr>
                <w:rFonts w:ascii="Arial" w:eastAsia="Calibri" w:hAnsi="Arial" w:cs="Arial"/>
                <w:sz w:val="24"/>
                <w:szCs w:val="24"/>
              </w:rPr>
              <w:t xml:space="preserve"> Transkriptionen (M 1)</w:t>
            </w:r>
          </w:p>
        </w:tc>
        <w:tc>
          <w:tcPr>
            <w:tcW w:w="2732" w:type="dxa"/>
            <w:shd w:val="clear" w:color="auto" w:fill="BFBFBF" w:themeFill="background1" w:themeFillShade="BF"/>
          </w:tcPr>
          <w:p w14:paraId="2336A0C3" w14:textId="77777777" w:rsidR="00A15CBF" w:rsidRPr="00102C50" w:rsidRDefault="00A15CBF" w:rsidP="00951E09">
            <w:pPr>
              <w:spacing w:after="200" w:line="276" w:lineRule="auto"/>
              <w:rPr>
                <w:rFonts w:ascii="Arial" w:eastAsia="Calibri" w:hAnsi="Arial" w:cs="Arial"/>
                <w:sz w:val="24"/>
                <w:szCs w:val="24"/>
              </w:rPr>
            </w:pPr>
            <w:r>
              <w:rPr>
                <w:rFonts w:ascii="Arial" w:eastAsia="Calibri" w:hAnsi="Arial" w:cs="Arial"/>
                <w:sz w:val="24"/>
                <w:szCs w:val="24"/>
              </w:rPr>
              <w:t xml:space="preserve">Arbeit mit dem </w:t>
            </w:r>
            <w:r w:rsidRPr="00102C50">
              <w:rPr>
                <w:rFonts w:ascii="Arial" w:eastAsia="Calibri" w:hAnsi="Arial" w:cs="Arial"/>
                <w:sz w:val="24"/>
                <w:szCs w:val="24"/>
              </w:rPr>
              <w:t>Wörterbuch: Schlagen Sie alle Fremdwörter aus dem Text im Duden nach. Notieren Sie die jeweilige Erklärung</w:t>
            </w:r>
            <w:r>
              <w:rPr>
                <w:rFonts w:ascii="Arial" w:eastAsia="Calibri" w:hAnsi="Arial" w:cs="Arial"/>
                <w:sz w:val="24"/>
                <w:szCs w:val="24"/>
              </w:rPr>
              <w:t>.</w:t>
            </w:r>
            <w:r w:rsidRPr="00102C50">
              <w:rPr>
                <w:rFonts w:ascii="Arial" w:eastAsia="Calibri" w:hAnsi="Arial" w:cs="Arial"/>
                <w:sz w:val="24"/>
                <w:szCs w:val="24"/>
              </w:rPr>
              <w:t xml:space="preserve"> </w:t>
            </w:r>
          </w:p>
        </w:tc>
        <w:tc>
          <w:tcPr>
            <w:tcW w:w="2650" w:type="dxa"/>
            <w:shd w:val="clear" w:color="auto" w:fill="BFBFBF" w:themeFill="background1" w:themeFillShade="BF"/>
          </w:tcPr>
          <w:p w14:paraId="01C21396" w14:textId="77777777" w:rsidR="00A15CBF" w:rsidRPr="00102C50" w:rsidRDefault="00A15CBF" w:rsidP="00951E09">
            <w:pPr>
              <w:spacing w:after="200" w:line="276" w:lineRule="auto"/>
              <w:rPr>
                <w:rFonts w:ascii="Arial" w:eastAsia="Calibri" w:hAnsi="Arial" w:cs="Arial"/>
                <w:sz w:val="24"/>
                <w:szCs w:val="24"/>
              </w:rPr>
            </w:pPr>
            <w:r>
              <w:rPr>
                <w:rFonts w:ascii="Arial" w:eastAsia="Calibri" w:hAnsi="Arial" w:cs="Arial"/>
                <w:sz w:val="24"/>
                <w:szCs w:val="24"/>
              </w:rPr>
              <w:t xml:space="preserve">Sammeln von Wortfamilien und Synonymen im Team </w:t>
            </w:r>
          </w:p>
        </w:tc>
      </w:tr>
    </w:tbl>
    <w:p w14:paraId="086524DF" w14:textId="77777777" w:rsidR="00A15CBF" w:rsidRDefault="00A15CBF" w:rsidP="00A15CBF">
      <w:pPr>
        <w:rPr>
          <w:rFonts w:ascii="Arial" w:hAnsi="Arial" w:cs="Arial"/>
          <w:sz w:val="24"/>
          <w:szCs w:val="24"/>
        </w:rPr>
      </w:pPr>
    </w:p>
    <w:p w14:paraId="2B443BDB" w14:textId="77777777" w:rsidR="00A15CBF" w:rsidRDefault="00A15CBF" w:rsidP="00A15CBF">
      <w:pPr>
        <w:rPr>
          <w:rFonts w:ascii="Arial" w:hAnsi="Arial" w:cs="Arial"/>
          <w:sz w:val="24"/>
          <w:szCs w:val="24"/>
        </w:rPr>
      </w:pPr>
      <w:r>
        <w:rPr>
          <w:rFonts w:ascii="Arial" w:hAnsi="Arial" w:cs="Arial"/>
          <w:sz w:val="24"/>
          <w:szCs w:val="24"/>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15CBF" w:rsidRPr="00F7282A" w14:paraId="1C4B2E5B" w14:textId="77777777" w:rsidTr="00951E09">
        <w:tc>
          <w:tcPr>
            <w:tcW w:w="9322" w:type="dxa"/>
            <w:shd w:val="clear" w:color="auto" w:fill="B6DDE8"/>
          </w:tcPr>
          <w:p w14:paraId="73B906EA" w14:textId="77777777" w:rsidR="00A15CBF" w:rsidRPr="00F7282A" w:rsidRDefault="00A15CBF" w:rsidP="00951E09">
            <w:pPr>
              <w:spacing w:before="120" w:after="0" w:line="360" w:lineRule="auto"/>
              <w:rPr>
                <w:b/>
              </w:rPr>
            </w:pPr>
            <w:r w:rsidRPr="00631EAB">
              <w:rPr>
                <w:rFonts w:ascii="Arial" w:hAnsi="Arial" w:cs="Arial"/>
                <w:b/>
                <w:sz w:val="24"/>
                <w:szCs w:val="24"/>
              </w:rPr>
              <w:lastRenderedPageBreak/>
              <w:t>Lösungen</w:t>
            </w:r>
          </w:p>
        </w:tc>
      </w:tr>
    </w:tbl>
    <w:p w14:paraId="0B3E098A" w14:textId="77777777" w:rsidR="00A15CBF" w:rsidRDefault="00A15CBF" w:rsidP="00A15CBF">
      <w:pPr>
        <w:rPr>
          <w:rFonts w:ascii="Arial" w:hAnsi="Arial" w:cs="Arial"/>
          <w:sz w:val="24"/>
          <w:szCs w:val="24"/>
        </w:rPr>
      </w:pPr>
    </w:p>
    <w:p w14:paraId="6600BA9D" w14:textId="77777777" w:rsidR="00A15CBF" w:rsidRDefault="00A15CBF" w:rsidP="00A15CBF">
      <w:pPr>
        <w:pStyle w:val="Listenabsatz"/>
        <w:numPr>
          <w:ilvl w:val="0"/>
          <w:numId w:val="22"/>
        </w:numPr>
        <w:ind w:left="426" w:hanging="426"/>
        <w:jc w:val="both"/>
        <w:rPr>
          <w:rFonts w:ascii="Arial" w:hAnsi="Arial" w:cs="Arial"/>
          <w:i/>
          <w:color w:val="808080" w:themeColor="background1" w:themeShade="80"/>
          <w:sz w:val="24"/>
          <w:szCs w:val="24"/>
        </w:rPr>
      </w:pPr>
      <w:r w:rsidRPr="00BB64DE">
        <w:rPr>
          <w:rFonts w:ascii="Arial" w:hAnsi="Arial" w:cs="Arial"/>
          <w:b/>
          <w:color w:val="009999"/>
          <w:sz w:val="24"/>
          <w:szCs w:val="24"/>
        </w:rPr>
        <w:t>Das sind die Aussagen der Experten.</w:t>
      </w:r>
      <w:r>
        <w:rPr>
          <w:rFonts w:ascii="Arial" w:hAnsi="Arial" w:cs="Arial"/>
          <w:b/>
          <w:color w:val="009999"/>
          <w:sz w:val="24"/>
          <w:szCs w:val="24"/>
        </w:rPr>
        <w:t xml:space="preserve"> </w:t>
      </w:r>
      <w:r w:rsidRPr="000B44A5">
        <w:rPr>
          <w:rFonts w:ascii="Arial" w:hAnsi="Arial" w:cs="Arial"/>
          <w:i/>
          <w:color w:val="808080" w:themeColor="background1" w:themeShade="80"/>
          <w:sz w:val="24"/>
          <w:szCs w:val="24"/>
        </w:rPr>
        <w:t>(je Experte maximal 3 BE)</w:t>
      </w:r>
    </w:p>
    <w:p w14:paraId="4503FDD0" w14:textId="77777777" w:rsidR="00A15CBF" w:rsidRPr="000B44A5" w:rsidRDefault="00A15CBF" w:rsidP="00A15CBF">
      <w:pPr>
        <w:pStyle w:val="Listenabsatz"/>
        <w:ind w:left="426"/>
        <w:jc w:val="both"/>
        <w:rPr>
          <w:rFonts w:ascii="Arial" w:hAnsi="Arial" w:cs="Arial"/>
          <w:i/>
          <w:color w:val="808080" w:themeColor="background1" w:themeShade="80"/>
          <w:sz w:val="24"/>
          <w:szCs w:val="24"/>
        </w:rPr>
      </w:pPr>
    </w:p>
    <w:p w14:paraId="452CFA2A" w14:textId="77777777" w:rsidR="00A15CBF" w:rsidRPr="00A208E9" w:rsidRDefault="00A15CBF" w:rsidP="00A15CBF">
      <w:pPr>
        <w:jc w:val="both"/>
        <w:rPr>
          <w:rFonts w:ascii="Arial" w:hAnsi="Arial" w:cs="Arial"/>
          <w:b/>
          <w:color w:val="808080" w:themeColor="background1" w:themeShade="80"/>
          <w:sz w:val="24"/>
          <w:szCs w:val="24"/>
        </w:rPr>
      </w:pPr>
      <w:r w:rsidRPr="00A208E9">
        <w:rPr>
          <w:rFonts w:ascii="Arial" w:hAnsi="Arial" w:cs="Arial"/>
          <w:b/>
          <w:color w:val="808080" w:themeColor="background1" w:themeShade="80"/>
          <w:sz w:val="24"/>
          <w:szCs w:val="24"/>
        </w:rPr>
        <w:t>Manfred Kaiser</w:t>
      </w:r>
      <w:r w:rsidRPr="00A208E9">
        <w:rPr>
          <w:rFonts w:ascii="Arial" w:hAnsi="Arial" w:cs="Arial"/>
          <w:color w:val="808080" w:themeColor="background1" w:themeShade="80"/>
          <w:sz w:val="24"/>
          <w:szCs w:val="24"/>
        </w:rPr>
        <w:t>, Vertreter von NABU</w:t>
      </w:r>
    </w:p>
    <w:p w14:paraId="698602C9" w14:textId="77777777" w:rsidR="00A15CBF" w:rsidRDefault="00A15CBF" w:rsidP="00A15CBF">
      <w:pPr>
        <w:numPr>
          <w:ilvl w:val="0"/>
          <w:numId w:val="1"/>
        </w:numPr>
        <w:jc w:val="both"/>
        <w:rPr>
          <w:rFonts w:ascii="Arial" w:hAnsi="Arial" w:cs="Arial"/>
          <w:sz w:val="24"/>
          <w:szCs w:val="24"/>
        </w:rPr>
      </w:pPr>
      <w:r w:rsidRPr="008A52F2">
        <w:rPr>
          <w:rFonts w:ascii="Arial" w:hAnsi="Arial" w:cs="Arial"/>
          <w:sz w:val="24"/>
          <w:szCs w:val="24"/>
        </w:rPr>
        <w:t>Wie wird in Deutschland mit Müll umgegangen?</w:t>
      </w:r>
    </w:p>
    <w:p w14:paraId="5525B794" w14:textId="77777777" w:rsidR="00A15CBF" w:rsidRPr="008A52F2" w:rsidRDefault="00A15CBF" w:rsidP="00A15CBF">
      <w:pPr>
        <w:ind w:left="720"/>
        <w:jc w:val="both"/>
        <w:rPr>
          <w:rFonts w:ascii="Arial" w:hAnsi="Arial" w:cs="Arial"/>
          <w:sz w:val="24"/>
          <w:szCs w:val="24"/>
        </w:rPr>
      </w:pPr>
      <w:r w:rsidRPr="000349D5">
        <w:rPr>
          <w:rFonts w:ascii="Arial" w:hAnsi="Arial" w:cs="Arial"/>
          <w:sz w:val="24"/>
          <w:szCs w:val="24"/>
          <w:highlight w:val="lightGray"/>
        </w:rPr>
        <w:sym w:font="Wingdings" w:char="F0A8"/>
      </w:r>
      <w:r w:rsidRPr="008A52F2">
        <w:rPr>
          <w:rFonts w:ascii="Arial" w:hAnsi="Arial" w:cs="Arial"/>
          <w:sz w:val="24"/>
          <w:szCs w:val="24"/>
        </w:rPr>
        <w:t xml:space="preserve"> Der Müll wird verbrannt. </w:t>
      </w:r>
    </w:p>
    <w:p w14:paraId="23008B73" w14:textId="77777777" w:rsidR="00A15CBF" w:rsidRPr="008A52F2" w:rsidRDefault="00A15CBF" w:rsidP="00A15CBF">
      <w:pPr>
        <w:ind w:left="708"/>
        <w:jc w:val="both"/>
        <w:rPr>
          <w:rFonts w:ascii="Arial" w:hAnsi="Arial" w:cs="Arial"/>
          <w:sz w:val="24"/>
          <w:szCs w:val="24"/>
        </w:rPr>
      </w:pPr>
      <w:r w:rsidRPr="008A52F2">
        <w:rPr>
          <w:rFonts w:ascii="Arial" w:hAnsi="Arial" w:cs="Arial"/>
          <w:sz w:val="24"/>
          <w:szCs w:val="24"/>
        </w:rPr>
        <w:sym w:font="Wingdings" w:char="F0A8"/>
      </w:r>
      <w:r w:rsidRPr="008A52F2">
        <w:rPr>
          <w:rFonts w:ascii="Arial" w:hAnsi="Arial" w:cs="Arial"/>
          <w:sz w:val="24"/>
          <w:szCs w:val="24"/>
        </w:rPr>
        <w:t xml:space="preserve"> Der Müll wird auf einer Deponie gelagert.</w:t>
      </w:r>
    </w:p>
    <w:p w14:paraId="66F276B8" w14:textId="77777777" w:rsidR="00A15CBF" w:rsidRPr="008A52F2" w:rsidRDefault="00A15CBF" w:rsidP="00A15CBF">
      <w:pPr>
        <w:ind w:left="708"/>
        <w:jc w:val="both"/>
        <w:rPr>
          <w:rFonts w:ascii="Arial" w:hAnsi="Arial" w:cs="Arial"/>
          <w:sz w:val="24"/>
          <w:szCs w:val="24"/>
        </w:rPr>
      </w:pPr>
      <w:r w:rsidRPr="000349D5">
        <w:rPr>
          <w:rFonts w:ascii="Arial" w:hAnsi="Arial" w:cs="Arial"/>
          <w:sz w:val="24"/>
          <w:szCs w:val="24"/>
          <w:highlight w:val="lightGray"/>
        </w:rPr>
        <w:sym w:font="Wingdings" w:char="F0A8"/>
      </w:r>
      <w:r w:rsidRPr="008A52F2">
        <w:rPr>
          <w:rFonts w:ascii="Arial" w:hAnsi="Arial" w:cs="Arial"/>
          <w:sz w:val="24"/>
          <w:szCs w:val="24"/>
        </w:rPr>
        <w:t xml:space="preserve"> Er wird recycelt.</w:t>
      </w:r>
    </w:p>
    <w:p w14:paraId="7EC156AB" w14:textId="77777777" w:rsidR="00A15CBF" w:rsidRPr="008A52F2" w:rsidRDefault="00A15CBF" w:rsidP="00A15CBF">
      <w:pPr>
        <w:numPr>
          <w:ilvl w:val="0"/>
          <w:numId w:val="1"/>
        </w:numPr>
        <w:jc w:val="both"/>
        <w:rPr>
          <w:rFonts w:ascii="Arial" w:hAnsi="Arial" w:cs="Arial"/>
          <w:sz w:val="24"/>
          <w:szCs w:val="24"/>
        </w:rPr>
      </w:pPr>
      <w:r w:rsidRPr="008A52F2">
        <w:rPr>
          <w:rFonts w:ascii="Arial" w:hAnsi="Arial" w:cs="Arial"/>
          <w:sz w:val="24"/>
          <w:szCs w:val="24"/>
        </w:rPr>
        <w:t>Deutschland</w:t>
      </w:r>
      <w:r>
        <w:rPr>
          <w:rFonts w:ascii="Arial" w:hAnsi="Arial" w:cs="Arial"/>
          <w:sz w:val="24"/>
          <w:szCs w:val="24"/>
        </w:rPr>
        <w:t xml:space="preserve"> </w:t>
      </w:r>
      <w:r w:rsidRPr="008A52F2">
        <w:rPr>
          <w:rFonts w:ascii="Arial" w:hAnsi="Arial" w:cs="Arial"/>
          <w:sz w:val="24"/>
          <w:szCs w:val="24"/>
        </w:rPr>
        <w:t>…</w:t>
      </w:r>
    </w:p>
    <w:p w14:paraId="5A26D88D" w14:textId="77777777" w:rsidR="00A15CBF" w:rsidRPr="008A52F2" w:rsidRDefault="00A15CBF" w:rsidP="00A15CBF">
      <w:pPr>
        <w:ind w:left="708"/>
        <w:jc w:val="both"/>
        <w:rPr>
          <w:rFonts w:ascii="Arial" w:hAnsi="Arial" w:cs="Arial"/>
          <w:sz w:val="24"/>
          <w:szCs w:val="24"/>
        </w:rPr>
      </w:pPr>
      <w:r w:rsidRPr="008A52F2">
        <w:rPr>
          <w:rFonts w:ascii="Arial" w:hAnsi="Arial" w:cs="Arial"/>
          <w:sz w:val="24"/>
          <w:szCs w:val="24"/>
        </w:rPr>
        <w:sym w:font="Wingdings" w:char="F0A8"/>
      </w:r>
      <w:r w:rsidRPr="008A52F2">
        <w:rPr>
          <w:rFonts w:ascii="Arial" w:hAnsi="Arial" w:cs="Arial"/>
          <w:sz w:val="24"/>
          <w:szCs w:val="24"/>
        </w:rPr>
        <w:t xml:space="preserve"> exportiert mehr Müll als es importiert. </w:t>
      </w:r>
    </w:p>
    <w:p w14:paraId="1F4E91EF" w14:textId="77777777" w:rsidR="00A15CBF" w:rsidRPr="008A52F2" w:rsidRDefault="00A15CBF" w:rsidP="00A15CBF">
      <w:pPr>
        <w:ind w:left="708"/>
        <w:jc w:val="both"/>
        <w:rPr>
          <w:rFonts w:ascii="Arial" w:hAnsi="Arial" w:cs="Arial"/>
          <w:sz w:val="24"/>
          <w:szCs w:val="24"/>
        </w:rPr>
      </w:pPr>
      <w:r w:rsidRPr="000349D5">
        <w:rPr>
          <w:rFonts w:ascii="Arial" w:hAnsi="Arial" w:cs="Arial"/>
          <w:sz w:val="24"/>
          <w:szCs w:val="24"/>
          <w:highlight w:val="lightGray"/>
        </w:rPr>
        <w:sym w:font="Wingdings" w:char="F0A8"/>
      </w:r>
      <w:r w:rsidRPr="008A52F2">
        <w:rPr>
          <w:rFonts w:ascii="Arial" w:hAnsi="Arial" w:cs="Arial"/>
          <w:sz w:val="24"/>
          <w:szCs w:val="24"/>
        </w:rPr>
        <w:t xml:space="preserve"> importiert mehr Müll als es exportiert. </w:t>
      </w:r>
    </w:p>
    <w:p w14:paraId="24414934" w14:textId="77777777" w:rsidR="00A15CBF" w:rsidRPr="008A52F2" w:rsidRDefault="00A15CBF" w:rsidP="00A15CBF">
      <w:pPr>
        <w:ind w:left="708"/>
        <w:jc w:val="both"/>
        <w:rPr>
          <w:rFonts w:ascii="Arial" w:hAnsi="Arial" w:cs="Arial"/>
          <w:sz w:val="24"/>
          <w:szCs w:val="24"/>
        </w:rPr>
      </w:pPr>
      <w:r w:rsidRPr="008A52F2">
        <w:rPr>
          <w:rFonts w:ascii="Arial" w:hAnsi="Arial" w:cs="Arial"/>
          <w:sz w:val="24"/>
          <w:szCs w:val="24"/>
        </w:rPr>
        <w:sym w:font="Wingdings" w:char="F0A8"/>
      </w:r>
      <w:r w:rsidRPr="008A52F2">
        <w:rPr>
          <w:rFonts w:ascii="Arial" w:hAnsi="Arial" w:cs="Arial"/>
          <w:sz w:val="24"/>
          <w:szCs w:val="24"/>
        </w:rPr>
        <w:t xml:space="preserve"> ist Exportweltmeister für Müll.</w:t>
      </w:r>
    </w:p>
    <w:p w14:paraId="77A21F63" w14:textId="77777777" w:rsidR="00A15CBF" w:rsidRDefault="00A15CBF" w:rsidP="00A15CBF">
      <w:pPr>
        <w:jc w:val="both"/>
        <w:rPr>
          <w:rFonts w:ascii="Arial" w:hAnsi="Arial" w:cs="Arial"/>
          <w:b/>
          <w:color w:val="808080" w:themeColor="background1" w:themeShade="80"/>
          <w:sz w:val="24"/>
          <w:szCs w:val="24"/>
        </w:rPr>
      </w:pPr>
    </w:p>
    <w:p w14:paraId="219B0E74" w14:textId="77777777" w:rsidR="00A15CBF" w:rsidRPr="00A208E9" w:rsidRDefault="00A15CBF" w:rsidP="00A15CBF">
      <w:pPr>
        <w:jc w:val="both"/>
        <w:rPr>
          <w:rFonts w:ascii="Arial" w:hAnsi="Arial" w:cs="Arial"/>
          <w:color w:val="808080" w:themeColor="background1" w:themeShade="80"/>
          <w:sz w:val="24"/>
          <w:szCs w:val="24"/>
        </w:rPr>
      </w:pPr>
      <w:r w:rsidRPr="00A208E9">
        <w:rPr>
          <w:rFonts w:ascii="Arial" w:hAnsi="Arial" w:cs="Arial"/>
          <w:b/>
          <w:color w:val="808080" w:themeColor="background1" w:themeShade="80"/>
          <w:sz w:val="24"/>
          <w:szCs w:val="24"/>
        </w:rPr>
        <w:t xml:space="preserve">Martina </w:t>
      </w:r>
      <w:proofErr w:type="spellStart"/>
      <w:r w:rsidRPr="00A208E9">
        <w:rPr>
          <w:rFonts w:ascii="Arial" w:hAnsi="Arial" w:cs="Arial"/>
          <w:b/>
          <w:color w:val="808080" w:themeColor="background1" w:themeShade="80"/>
          <w:sz w:val="24"/>
          <w:szCs w:val="24"/>
        </w:rPr>
        <w:t>Hofmeier</w:t>
      </w:r>
      <w:proofErr w:type="spellEnd"/>
      <w:r w:rsidRPr="00A208E9">
        <w:rPr>
          <w:rFonts w:ascii="Arial" w:hAnsi="Arial" w:cs="Arial"/>
          <w:color w:val="808080" w:themeColor="background1" w:themeShade="80"/>
          <w:sz w:val="24"/>
          <w:szCs w:val="24"/>
        </w:rPr>
        <w:t>, Anwohnerin in der Nähe einer Verbrennungsanlage</w:t>
      </w:r>
    </w:p>
    <w:p w14:paraId="54864AC9" w14:textId="77777777" w:rsidR="00A15CBF" w:rsidRPr="003E10B3" w:rsidRDefault="00A15CBF" w:rsidP="00A15CBF">
      <w:pPr>
        <w:pStyle w:val="Listenabsatz"/>
        <w:numPr>
          <w:ilvl w:val="0"/>
          <w:numId w:val="1"/>
        </w:numPr>
        <w:jc w:val="both"/>
        <w:rPr>
          <w:rFonts w:ascii="Arial" w:hAnsi="Arial" w:cs="Arial"/>
          <w:sz w:val="24"/>
          <w:szCs w:val="24"/>
        </w:rPr>
      </w:pPr>
      <w:r w:rsidRPr="003E10B3">
        <w:rPr>
          <w:rFonts w:ascii="Arial" w:hAnsi="Arial" w:cs="Arial"/>
          <w:sz w:val="24"/>
          <w:szCs w:val="24"/>
        </w:rPr>
        <w:t>Wie ist die Akzeptanz von Müllverbrennungsanlagen bei Anwohnern?</w:t>
      </w:r>
    </w:p>
    <w:p w14:paraId="3EEFE845" w14:textId="77777777" w:rsidR="00A15CBF" w:rsidRPr="00D664AE" w:rsidRDefault="00A15CBF" w:rsidP="00A15CBF">
      <w:pPr>
        <w:ind w:left="708"/>
        <w:jc w:val="both"/>
        <w:rPr>
          <w:rFonts w:ascii="Arial" w:hAnsi="Arial" w:cs="Arial"/>
          <w:sz w:val="24"/>
          <w:szCs w:val="24"/>
        </w:rPr>
      </w:pPr>
      <w:r w:rsidRPr="00D664AE">
        <w:rPr>
          <w:rFonts w:ascii="Arial" w:hAnsi="Arial" w:cs="Arial"/>
          <w:sz w:val="24"/>
          <w:szCs w:val="24"/>
        </w:rPr>
        <w:sym w:font="Wingdings" w:char="F0A8"/>
      </w:r>
      <w:r w:rsidRPr="00D664AE">
        <w:rPr>
          <w:rFonts w:ascii="Arial" w:hAnsi="Arial" w:cs="Arial"/>
          <w:sz w:val="24"/>
          <w:szCs w:val="24"/>
        </w:rPr>
        <w:t xml:space="preserve"> Die Akzeptanz ist gut. </w:t>
      </w:r>
    </w:p>
    <w:p w14:paraId="14AE8473" w14:textId="77777777" w:rsidR="00A15CBF" w:rsidRPr="00D664AE" w:rsidRDefault="00A15CBF" w:rsidP="00A15CBF">
      <w:pPr>
        <w:ind w:left="708"/>
        <w:jc w:val="both"/>
        <w:rPr>
          <w:rFonts w:ascii="Arial" w:hAnsi="Arial" w:cs="Arial"/>
          <w:sz w:val="24"/>
          <w:szCs w:val="24"/>
        </w:rPr>
      </w:pPr>
      <w:r w:rsidRPr="000349D5">
        <w:rPr>
          <w:rFonts w:ascii="Arial" w:hAnsi="Arial" w:cs="Arial"/>
          <w:sz w:val="24"/>
          <w:szCs w:val="24"/>
          <w:highlight w:val="lightGray"/>
        </w:rPr>
        <w:sym w:font="Wingdings" w:char="F0A8"/>
      </w:r>
      <w:r w:rsidRPr="00D664AE">
        <w:rPr>
          <w:rFonts w:ascii="Arial" w:hAnsi="Arial" w:cs="Arial"/>
          <w:sz w:val="24"/>
          <w:szCs w:val="24"/>
        </w:rPr>
        <w:t xml:space="preserve"> Die Anwohner protestieren.</w:t>
      </w:r>
    </w:p>
    <w:p w14:paraId="061BDA0A" w14:textId="77777777" w:rsidR="00A15CBF" w:rsidRPr="00D664AE" w:rsidRDefault="00A15CBF" w:rsidP="00A15CBF">
      <w:pPr>
        <w:ind w:left="708"/>
        <w:jc w:val="both"/>
        <w:rPr>
          <w:rFonts w:ascii="Arial" w:hAnsi="Arial" w:cs="Arial"/>
          <w:sz w:val="24"/>
          <w:szCs w:val="24"/>
        </w:rPr>
      </w:pPr>
      <w:r w:rsidRPr="000349D5">
        <w:rPr>
          <w:rFonts w:ascii="Arial" w:hAnsi="Arial" w:cs="Arial"/>
          <w:sz w:val="24"/>
          <w:szCs w:val="24"/>
          <w:highlight w:val="lightGray"/>
        </w:rPr>
        <w:sym w:font="Wingdings" w:char="F0A8"/>
      </w:r>
      <w:r w:rsidRPr="00D664AE">
        <w:rPr>
          <w:rFonts w:ascii="Arial" w:hAnsi="Arial" w:cs="Arial"/>
          <w:sz w:val="24"/>
          <w:szCs w:val="24"/>
        </w:rPr>
        <w:t xml:space="preserve"> Die Akzeptanz verschlechtert sich.</w:t>
      </w:r>
    </w:p>
    <w:p w14:paraId="75887630" w14:textId="77777777" w:rsidR="00A15CBF" w:rsidRPr="00D664AE" w:rsidRDefault="00A15CBF" w:rsidP="00A15CBF">
      <w:pPr>
        <w:numPr>
          <w:ilvl w:val="0"/>
          <w:numId w:val="1"/>
        </w:numPr>
        <w:jc w:val="both"/>
        <w:rPr>
          <w:rFonts w:ascii="Arial" w:hAnsi="Arial" w:cs="Arial"/>
          <w:sz w:val="24"/>
          <w:szCs w:val="24"/>
        </w:rPr>
      </w:pPr>
      <w:r w:rsidRPr="00D664AE">
        <w:rPr>
          <w:rFonts w:ascii="Arial" w:hAnsi="Arial" w:cs="Arial"/>
          <w:sz w:val="24"/>
          <w:szCs w:val="24"/>
        </w:rPr>
        <w:t>Was beanstanden die Anwohner hauptsächlich?</w:t>
      </w:r>
    </w:p>
    <w:p w14:paraId="0F2B175C" w14:textId="77777777" w:rsidR="00A15CBF" w:rsidRPr="00D664AE" w:rsidRDefault="00A15CBF" w:rsidP="00A15CBF">
      <w:pPr>
        <w:ind w:left="708"/>
        <w:jc w:val="both"/>
        <w:rPr>
          <w:rFonts w:ascii="Arial" w:hAnsi="Arial" w:cs="Arial"/>
          <w:sz w:val="24"/>
          <w:szCs w:val="24"/>
        </w:rPr>
      </w:pPr>
      <w:r w:rsidRPr="00D664AE">
        <w:rPr>
          <w:rFonts w:ascii="Arial" w:hAnsi="Arial" w:cs="Arial"/>
          <w:sz w:val="24"/>
          <w:szCs w:val="24"/>
        </w:rPr>
        <w:sym w:font="Wingdings" w:char="F0A8"/>
      </w:r>
      <w:r w:rsidRPr="00D664AE">
        <w:rPr>
          <w:rFonts w:ascii="Arial" w:hAnsi="Arial" w:cs="Arial"/>
          <w:sz w:val="24"/>
          <w:szCs w:val="24"/>
        </w:rPr>
        <w:t xml:space="preserve"> Sie leiden unter Schlafstörungen. </w:t>
      </w:r>
    </w:p>
    <w:p w14:paraId="032BEB15" w14:textId="77777777" w:rsidR="00A15CBF" w:rsidRPr="00D664AE" w:rsidRDefault="00A15CBF" w:rsidP="00A15CBF">
      <w:pPr>
        <w:ind w:left="708"/>
        <w:jc w:val="both"/>
        <w:rPr>
          <w:rFonts w:ascii="Arial" w:hAnsi="Arial" w:cs="Arial"/>
          <w:sz w:val="24"/>
          <w:szCs w:val="24"/>
        </w:rPr>
      </w:pPr>
      <w:r w:rsidRPr="00D664AE">
        <w:rPr>
          <w:rFonts w:ascii="Arial" w:hAnsi="Arial" w:cs="Arial"/>
          <w:sz w:val="24"/>
          <w:szCs w:val="24"/>
        </w:rPr>
        <w:sym w:font="Wingdings" w:char="F0A8"/>
      </w:r>
      <w:r w:rsidRPr="00D664AE">
        <w:rPr>
          <w:rFonts w:ascii="Arial" w:hAnsi="Arial" w:cs="Arial"/>
          <w:sz w:val="24"/>
          <w:szCs w:val="24"/>
        </w:rPr>
        <w:t xml:space="preserve"> Die Geruchsbelästigung </w:t>
      </w:r>
      <w:r>
        <w:rPr>
          <w:rFonts w:ascii="Arial" w:hAnsi="Arial" w:cs="Arial"/>
          <w:sz w:val="24"/>
          <w:szCs w:val="24"/>
        </w:rPr>
        <w:t>nimmt ab.</w:t>
      </w:r>
      <w:r w:rsidRPr="00D664AE">
        <w:rPr>
          <w:rFonts w:ascii="Arial" w:hAnsi="Arial" w:cs="Arial"/>
          <w:sz w:val="24"/>
          <w:szCs w:val="24"/>
        </w:rPr>
        <w:t xml:space="preserve"> </w:t>
      </w:r>
    </w:p>
    <w:p w14:paraId="46E6431E" w14:textId="77777777" w:rsidR="00A15CBF" w:rsidRPr="00D664AE" w:rsidRDefault="00A15CBF" w:rsidP="00A15CBF">
      <w:pPr>
        <w:ind w:left="708"/>
        <w:jc w:val="both"/>
        <w:rPr>
          <w:rFonts w:ascii="Arial" w:hAnsi="Arial" w:cs="Arial"/>
          <w:sz w:val="24"/>
          <w:szCs w:val="24"/>
        </w:rPr>
      </w:pPr>
      <w:r w:rsidRPr="000349D5">
        <w:rPr>
          <w:rFonts w:ascii="Arial" w:hAnsi="Arial" w:cs="Arial"/>
          <w:sz w:val="24"/>
          <w:szCs w:val="24"/>
          <w:highlight w:val="lightGray"/>
        </w:rPr>
        <w:sym w:font="Wingdings" w:char="F0A8"/>
      </w:r>
      <w:r w:rsidRPr="00D664AE">
        <w:rPr>
          <w:rFonts w:ascii="Arial" w:hAnsi="Arial" w:cs="Arial"/>
          <w:sz w:val="24"/>
          <w:szCs w:val="24"/>
        </w:rPr>
        <w:t xml:space="preserve"> Es gibt potenzielle Gesundheitsgefahren.</w:t>
      </w:r>
    </w:p>
    <w:p w14:paraId="0AA9C27A" w14:textId="77777777" w:rsidR="00A15CBF" w:rsidRDefault="00A15CBF" w:rsidP="00A15CBF">
      <w:pPr>
        <w:jc w:val="both"/>
        <w:rPr>
          <w:rFonts w:ascii="Arial" w:hAnsi="Arial" w:cs="Arial"/>
          <w:b/>
          <w:color w:val="808080" w:themeColor="background1" w:themeShade="80"/>
          <w:sz w:val="24"/>
          <w:szCs w:val="24"/>
        </w:rPr>
      </w:pPr>
    </w:p>
    <w:p w14:paraId="2D966E01" w14:textId="77777777" w:rsidR="00A15CBF" w:rsidRPr="00A208E9" w:rsidRDefault="00A15CBF" w:rsidP="00A15CBF">
      <w:pPr>
        <w:jc w:val="both"/>
        <w:rPr>
          <w:rFonts w:ascii="Arial" w:hAnsi="Arial" w:cs="Arial"/>
          <w:b/>
          <w:color w:val="808080" w:themeColor="background1" w:themeShade="80"/>
          <w:sz w:val="24"/>
          <w:szCs w:val="24"/>
        </w:rPr>
      </w:pPr>
      <w:r w:rsidRPr="00A208E9">
        <w:rPr>
          <w:rFonts w:ascii="Arial" w:hAnsi="Arial" w:cs="Arial"/>
          <w:b/>
          <w:color w:val="808080" w:themeColor="background1" w:themeShade="80"/>
          <w:sz w:val="24"/>
          <w:szCs w:val="24"/>
        </w:rPr>
        <w:t>Bernd Schuster</w:t>
      </w:r>
      <w:r w:rsidRPr="00A208E9">
        <w:rPr>
          <w:rFonts w:ascii="Arial" w:hAnsi="Arial" w:cs="Arial"/>
          <w:color w:val="808080" w:themeColor="background1" w:themeShade="80"/>
          <w:sz w:val="24"/>
          <w:szCs w:val="24"/>
        </w:rPr>
        <w:t>, Kreisvorsitzender der Grünen in Altötting</w:t>
      </w:r>
    </w:p>
    <w:p w14:paraId="7F06F23A" w14:textId="77777777" w:rsidR="00A15CBF" w:rsidRPr="003E10B3" w:rsidRDefault="00A15CBF" w:rsidP="00A15CBF">
      <w:pPr>
        <w:pStyle w:val="Listenabsatz"/>
        <w:numPr>
          <w:ilvl w:val="0"/>
          <w:numId w:val="1"/>
        </w:numPr>
        <w:jc w:val="both"/>
        <w:rPr>
          <w:rFonts w:ascii="Arial" w:hAnsi="Arial" w:cs="Arial"/>
          <w:sz w:val="24"/>
          <w:szCs w:val="24"/>
        </w:rPr>
      </w:pPr>
      <w:r w:rsidRPr="003E10B3">
        <w:rPr>
          <w:rFonts w:ascii="Arial" w:hAnsi="Arial" w:cs="Arial"/>
          <w:sz w:val="24"/>
          <w:szCs w:val="24"/>
        </w:rPr>
        <w:t>Worauf liegt das Hauptaugenmerk der Grünen?</w:t>
      </w:r>
    </w:p>
    <w:p w14:paraId="4887A16B" w14:textId="77777777" w:rsidR="00A15CBF" w:rsidRPr="00D664AE" w:rsidRDefault="00A15CBF" w:rsidP="00A15CBF">
      <w:pPr>
        <w:ind w:left="708"/>
        <w:jc w:val="both"/>
        <w:rPr>
          <w:rFonts w:ascii="Arial" w:hAnsi="Arial" w:cs="Arial"/>
          <w:sz w:val="24"/>
          <w:szCs w:val="24"/>
        </w:rPr>
      </w:pPr>
      <w:r w:rsidRPr="000349D5">
        <w:rPr>
          <w:rFonts w:ascii="Arial" w:hAnsi="Arial" w:cs="Arial"/>
          <w:sz w:val="24"/>
          <w:szCs w:val="24"/>
          <w:highlight w:val="lightGray"/>
        </w:rPr>
        <w:sym w:font="Wingdings" w:char="F0A8"/>
      </w:r>
      <w:r w:rsidRPr="00D664AE">
        <w:rPr>
          <w:rFonts w:ascii="Arial" w:hAnsi="Arial" w:cs="Arial"/>
          <w:sz w:val="24"/>
          <w:szCs w:val="24"/>
        </w:rPr>
        <w:t xml:space="preserve"> Sie wollen umweltschädliche Wegwerfprodukte reduzieren. </w:t>
      </w:r>
    </w:p>
    <w:p w14:paraId="16485393" w14:textId="77777777" w:rsidR="00A15CBF" w:rsidRPr="00D664AE" w:rsidRDefault="00A15CBF" w:rsidP="00A15CBF">
      <w:pPr>
        <w:ind w:left="708"/>
        <w:jc w:val="both"/>
        <w:rPr>
          <w:rFonts w:ascii="Arial" w:hAnsi="Arial" w:cs="Arial"/>
          <w:sz w:val="24"/>
          <w:szCs w:val="24"/>
        </w:rPr>
      </w:pPr>
      <w:r w:rsidRPr="00D664AE">
        <w:rPr>
          <w:rFonts w:ascii="Arial" w:hAnsi="Arial" w:cs="Arial"/>
          <w:sz w:val="24"/>
          <w:szCs w:val="24"/>
        </w:rPr>
        <w:sym w:font="Wingdings" w:char="F0A8"/>
      </w:r>
      <w:r w:rsidRPr="00D664AE">
        <w:rPr>
          <w:rFonts w:ascii="Arial" w:hAnsi="Arial" w:cs="Arial"/>
          <w:sz w:val="24"/>
          <w:szCs w:val="24"/>
        </w:rPr>
        <w:t xml:space="preserve"> Sie wehren sich gegen verstärkte Recyclinganstrengungen.</w:t>
      </w:r>
    </w:p>
    <w:p w14:paraId="6FBAEFBD" w14:textId="02E157B5" w:rsidR="00A15CBF" w:rsidRDefault="00A15CBF" w:rsidP="00A15CBF">
      <w:pPr>
        <w:ind w:left="708"/>
        <w:jc w:val="both"/>
        <w:rPr>
          <w:rFonts w:ascii="Arial" w:hAnsi="Arial" w:cs="Arial"/>
          <w:sz w:val="24"/>
          <w:szCs w:val="24"/>
        </w:rPr>
      </w:pPr>
      <w:r w:rsidRPr="000349D5">
        <w:rPr>
          <w:rFonts w:ascii="Arial" w:hAnsi="Arial" w:cs="Arial"/>
          <w:sz w:val="24"/>
          <w:szCs w:val="24"/>
          <w:highlight w:val="lightGray"/>
        </w:rPr>
        <w:sym w:font="Wingdings" w:char="F0A8"/>
      </w:r>
      <w:r w:rsidRPr="00D664AE">
        <w:rPr>
          <w:rFonts w:ascii="Arial" w:hAnsi="Arial" w:cs="Arial"/>
          <w:sz w:val="24"/>
          <w:szCs w:val="24"/>
        </w:rPr>
        <w:t xml:space="preserve"> Sie fordern die Einführung einer Wertstofftonne.</w:t>
      </w:r>
    </w:p>
    <w:p w14:paraId="19EE69F6" w14:textId="6A63C67A" w:rsidR="002E5EC5" w:rsidRDefault="002E5EC5" w:rsidP="00A15CBF">
      <w:pPr>
        <w:ind w:left="708"/>
        <w:jc w:val="both"/>
        <w:rPr>
          <w:rFonts w:ascii="Arial" w:hAnsi="Arial" w:cs="Arial"/>
          <w:sz w:val="24"/>
          <w:szCs w:val="24"/>
        </w:rPr>
      </w:pPr>
    </w:p>
    <w:p w14:paraId="10C22B70" w14:textId="77777777" w:rsidR="002E5EC5" w:rsidRPr="00D664AE" w:rsidRDefault="002E5EC5" w:rsidP="00A15CBF">
      <w:pPr>
        <w:ind w:left="708"/>
        <w:jc w:val="both"/>
        <w:rPr>
          <w:rFonts w:ascii="Arial" w:hAnsi="Arial" w:cs="Arial"/>
          <w:sz w:val="24"/>
          <w:szCs w:val="24"/>
        </w:rPr>
      </w:pPr>
    </w:p>
    <w:p w14:paraId="718C0E7B" w14:textId="77777777" w:rsidR="00A15CBF" w:rsidRPr="00D664AE" w:rsidRDefault="00A15CBF" w:rsidP="00A15CBF">
      <w:pPr>
        <w:numPr>
          <w:ilvl w:val="0"/>
          <w:numId w:val="1"/>
        </w:numPr>
        <w:jc w:val="both"/>
        <w:rPr>
          <w:rFonts w:ascii="Arial" w:hAnsi="Arial" w:cs="Arial"/>
          <w:sz w:val="24"/>
          <w:szCs w:val="24"/>
        </w:rPr>
      </w:pPr>
      <w:r w:rsidRPr="00D664AE">
        <w:rPr>
          <w:rFonts w:ascii="Arial" w:hAnsi="Arial" w:cs="Arial"/>
          <w:sz w:val="24"/>
          <w:szCs w:val="24"/>
        </w:rPr>
        <w:lastRenderedPageBreak/>
        <w:t>Was besagt das verbindliche Abfallvermeidungsziel der Grünen?</w:t>
      </w:r>
    </w:p>
    <w:p w14:paraId="25148962" w14:textId="77777777" w:rsidR="00A15CBF" w:rsidRPr="00D664AE" w:rsidRDefault="00A15CBF" w:rsidP="00A15CBF">
      <w:pPr>
        <w:ind w:left="993" w:hanging="284"/>
        <w:jc w:val="both"/>
        <w:rPr>
          <w:rFonts w:ascii="Arial" w:hAnsi="Arial" w:cs="Arial"/>
          <w:sz w:val="24"/>
          <w:szCs w:val="24"/>
        </w:rPr>
      </w:pPr>
      <w:r w:rsidRPr="00D664AE">
        <w:rPr>
          <w:rFonts w:ascii="Arial" w:hAnsi="Arial" w:cs="Arial"/>
          <w:sz w:val="24"/>
          <w:szCs w:val="24"/>
        </w:rPr>
        <w:sym w:font="Wingdings" w:char="F0A8"/>
      </w:r>
      <w:r w:rsidRPr="00D664AE">
        <w:rPr>
          <w:rFonts w:ascii="Arial" w:hAnsi="Arial" w:cs="Arial"/>
          <w:sz w:val="24"/>
          <w:szCs w:val="24"/>
        </w:rPr>
        <w:t xml:space="preserve"> Das Aufkommen an Verpackungsabfall soll bis zum Jahr 2050 auf 50 Kilogramm pro Kopf und Jahr halbiert werden. </w:t>
      </w:r>
    </w:p>
    <w:p w14:paraId="1FE74274" w14:textId="77777777" w:rsidR="00A15CBF" w:rsidRPr="00D664AE" w:rsidRDefault="00A15CBF" w:rsidP="00A15CBF">
      <w:pPr>
        <w:ind w:left="993" w:hanging="284"/>
        <w:jc w:val="both"/>
        <w:rPr>
          <w:rFonts w:ascii="Arial" w:hAnsi="Arial" w:cs="Arial"/>
          <w:sz w:val="24"/>
          <w:szCs w:val="24"/>
        </w:rPr>
      </w:pPr>
      <w:r w:rsidRPr="000349D5">
        <w:rPr>
          <w:rFonts w:ascii="Arial" w:hAnsi="Arial" w:cs="Arial"/>
          <w:sz w:val="24"/>
          <w:szCs w:val="24"/>
          <w:highlight w:val="lightGray"/>
        </w:rPr>
        <w:sym w:font="Wingdings" w:char="F0A8"/>
      </w:r>
      <w:r w:rsidRPr="00D664AE">
        <w:rPr>
          <w:rFonts w:ascii="Arial" w:hAnsi="Arial" w:cs="Arial"/>
          <w:sz w:val="24"/>
          <w:szCs w:val="24"/>
        </w:rPr>
        <w:t xml:space="preserve"> Das Aufkommen an Verpackungsabfall soll bis zum Jahr 2030 auf 110 Kilogramm pro Kopf und Jahr halbiert werden.</w:t>
      </w:r>
    </w:p>
    <w:p w14:paraId="05ED2B6B" w14:textId="77777777" w:rsidR="00A15CBF" w:rsidRPr="00D664AE" w:rsidRDefault="00A15CBF" w:rsidP="00A15CBF">
      <w:pPr>
        <w:ind w:left="993" w:hanging="284"/>
        <w:jc w:val="both"/>
        <w:rPr>
          <w:rFonts w:ascii="Arial" w:hAnsi="Arial" w:cs="Arial"/>
          <w:sz w:val="24"/>
          <w:szCs w:val="24"/>
        </w:rPr>
      </w:pPr>
      <w:r w:rsidRPr="00D664AE">
        <w:rPr>
          <w:rFonts w:ascii="Arial" w:hAnsi="Arial" w:cs="Arial"/>
          <w:sz w:val="24"/>
          <w:szCs w:val="24"/>
        </w:rPr>
        <w:sym w:font="Wingdings" w:char="F0A8"/>
      </w:r>
      <w:r w:rsidRPr="00D664AE">
        <w:rPr>
          <w:rFonts w:ascii="Arial" w:hAnsi="Arial" w:cs="Arial"/>
          <w:sz w:val="24"/>
          <w:szCs w:val="24"/>
        </w:rPr>
        <w:t xml:space="preserve"> Das Aufkommen an Verpackungsabfall soll bis zum Jahr 2025 auf 150 Kilogramm pro Kopf und Jahr halbiert werden.</w:t>
      </w:r>
    </w:p>
    <w:p w14:paraId="76A76216" w14:textId="77777777" w:rsidR="00A15CBF" w:rsidRDefault="00A15CBF" w:rsidP="00A15CBF">
      <w:pPr>
        <w:jc w:val="both"/>
        <w:rPr>
          <w:rFonts w:ascii="Arial" w:hAnsi="Arial" w:cs="Arial"/>
          <w:b/>
          <w:color w:val="808080" w:themeColor="background1" w:themeShade="80"/>
          <w:sz w:val="24"/>
          <w:szCs w:val="24"/>
        </w:rPr>
      </w:pPr>
    </w:p>
    <w:p w14:paraId="0E6AEB5E" w14:textId="77777777" w:rsidR="00A15CBF" w:rsidRPr="00A208E9" w:rsidRDefault="00A15CBF" w:rsidP="00A15CBF">
      <w:pPr>
        <w:jc w:val="both"/>
        <w:rPr>
          <w:rFonts w:ascii="Arial" w:hAnsi="Arial" w:cs="Arial"/>
          <w:b/>
          <w:color w:val="808080" w:themeColor="background1" w:themeShade="80"/>
          <w:sz w:val="24"/>
          <w:szCs w:val="24"/>
        </w:rPr>
      </w:pPr>
      <w:r w:rsidRPr="00A208E9">
        <w:rPr>
          <w:rFonts w:ascii="Arial" w:hAnsi="Arial" w:cs="Arial"/>
          <w:b/>
          <w:color w:val="808080" w:themeColor="background1" w:themeShade="80"/>
          <w:sz w:val="24"/>
          <w:szCs w:val="24"/>
        </w:rPr>
        <w:t xml:space="preserve">Sabrina </w:t>
      </w:r>
      <w:proofErr w:type="spellStart"/>
      <w:r w:rsidRPr="00A208E9">
        <w:rPr>
          <w:rFonts w:ascii="Arial" w:hAnsi="Arial" w:cs="Arial"/>
          <w:b/>
          <w:color w:val="808080" w:themeColor="background1" w:themeShade="80"/>
          <w:sz w:val="24"/>
          <w:szCs w:val="24"/>
        </w:rPr>
        <w:t>Würflein</w:t>
      </w:r>
      <w:proofErr w:type="spellEnd"/>
      <w:r>
        <w:rPr>
          <w:rFonts w:ascii="Arial" w:hAnsi="Arial" w:cs="Arial"/>
          <w:color w:val="808080" w:themeColor="background1" w:themeShade="80"/>
          <w:sz w:val="24"/>
          <w:szCs w:val="24"/>
        </w:rPr>
        <w:t xml:space="preserve">, Inhaberin von </w:t>
      </w:r>
      <w:r w:rsidRPr="009B4992">
        <w:rPr>
          <w:rFonts w:ascii="Arial" w:hAnsi="Arial" w:cs="Arial"/>
          <w:i/>
          <w:color w:val="808080" w:themeColor="background1" w:themeShade="80"/>
          <w:sz w:val="24"/>
          <w:szCs w:val="24"/>
        </w:rPr>
        <w:t>Unverpackt</w:t>
      </w:r>
      <w:r w:rsidRPr="00A208E9">
        <w:rPr>
          <w:rFonts w:ascii="Arial" w:hAnsi="Arial" w:cs="Arial"/>
          <w:color w:val="808080" w:themeColor="background1" w:themeShade="80"/>
          <w:sz w:val="24"/>
          <w:szCs w:val="24"/>
        </w:rPr>
        <w:t xml:space="preserve"> in München</w:t>
      </w:r>
    </w:p>
    <w:p w14:paraId="36D434EA" w14:textId="77777777" w:rsidR="00A15CBF" w:rsidRPr="003E10B3" w:rsidRDefault="00A15CBF" w:rsidP="00A15CBF">
      <w:pPr>
        <w:pStyle w:val="Listenabsatz"/>
        <w:numPr>
          <w:ilvl w:val="0"/>
          <w:numId w:val="1"/>
        </w:numPr>
        <w:jc w:val="both"/>
        <w:rPr>
          <w:rFonts w:ascii="Arial" w:hAnsi="Arial" w:cs="Arial"/>
          <w:sz w:val="24"/>
          <w:szCs w:val="24"/>
        </w:rPr>
      </w:pPr>
      <w:r w:rsidRPr="003E10B3">
        <w:rPr>
          <w:rFonts w:ascii="Arial" w:hAnsi="Arial" w:cs="Arial"/>
          <w:sz w:val="24"/>
          <w:szCs w:val="24"/>
        </w:rPr>
        <w:t xml:space="preserve">Welche Motive haben Verbraucher für ihren Einkauf bei </w:t>
      </w:r>
      <w:r w:rsidRPr="009B4992">
        <w:rPr>
          <w:rFonts w:ascii="Arial" w:hAnsi="Arial" w:cs="Arial"/>
          <w:i/>
          <w:sz w:val="24"/>
          <w:szCs w:val="24"/>
        </w:rPr>
        <w:t>Unverpackt</w:t>
      </w:r>
      <w:r>
        <w:rPr>
          <w:rFonts w:ascii="Arial" w:hAnsi="Arial" w:cs="Arial"/>
          <w:sz w:val="24"/>
          <w:szCs w:val="24"/>
        </w:rPr>
        <w:t>?</w:t>
      </w:r>
    </w:p>
    <w:p w14:paraId="05FEBE97" w14:textId="77777777" w:rsidR="00A15CBF" w:rsidRPr="00D664AE" w:rsidRDefault="00A15CBF" w:rsidP="00A15CBF">
      <w:pPr>
        <w:ind w:left="708"/>
        <w:jc w:val="both"/>
        <w:rPr>
          <w:rFonts w:ascii="Arial" w:hAnsi="Arial" w:cs="Arial"/>
          <w:sz w:val="24"/>
          <w:szCs w:val="24"/>
        </w:rPr>
      </w:pPr>
      <w:r w:rsidRPr="000349D5">
        <w:rPr>
          <w:rFonts w:ascii="Arial" w:hAnsi="Arial" w:cs="Arial"/>
          <w:sz w:val="24"/>
          <w:szCs w:val="24"/>
          <w:highlight w:val="lightGray"/>
        </w:rPr>
        <w:sym w:font="Wingdings" w:char="F0A8"/>
      </w:r>
      <w:r w:rsidRPr="00D664AE">
        <w:rPr>
          <w:rFonts w:ascii="Arial" w:hAnsi="Arial" w:cs="Arial"/>
          <w:sz w:val="24"/>
          <w:szCs w:val="24"/>
        </w:rPr>
        <w:t xml:space="preserve"> Sie verfolgen Umweltschutzziele. </w:t>
      </w:r>
    </w:p>
    <w:p w14:paraId="18E26892" w14:textId="77777777" w:rsidR="00A15CBF" w:rsidRPr="00D664AE" w:rsidRDefault="00A15CBF" w:rsidP="00A15CBF">
      <w:pPr>
        <w:ind w:left="708"/>
        <w:jc w:val="both"/>
        <w:rPr>
          <w:rFonts w:ascii="Arial" w:hAnsi="Arial" w:cs="Arial"/>
          <w:sz w:val="24"/>
          <w:szCs w:val="24"/>
        </w:rPr>
      </w:pPr>
      <w:r w:rsidRPr="00D664AE">
        <w:rPr>
          <w:rFonts w:ascii="Arial" w:hAnsi="Arial" w:cs="Arial"/>
          <w:sz w:val="24"/>
          <w:szCs w:val="24"/>
        </w:rPr>
        <w:sym w:font="Wingdings" w:char="F0A8"/>
      </w:r>
      <w:r w:rsidRPr="00D664AE">
        <w:rPr>
          <w:rFonts w:ascii="Arial" w:hAnsi="Arial" w:cs="Arial"/>
          <w:sz w:val="24"/>
          <w:szCs w:val="24"/>
        </w:rPr>
        <w:t xml:space="preserve"> Sie wollen den Verpackungsmüll </w:t>
      </w:r>
      <w:r>
        <w:rPr>
          <w:rFonts w:ascii="Arial" w:hAnsi="Arial" w:cs="Arial"/>
          <w:sz w:val="24"/>
          <w:szCs w:val="24"/>
        </w:rPr>
        <w:t>recyceln.</w:t>
      </w:r>
    </w:p>
    <w:p w14:paraId="40D267FB" w14:textId="77777777" w:rsidR="00A15CBF" w:rsidRPr="00D664AE" w:rsidRDefault="00A15CBF" w:rsidP="00A15CBF">
      <w:pPr>
        <w:ind w:left="708"/>
        <w:jc w:val="both"/>
        <w:rPr>
          <w:rFonts w:ascii="Arial" w:hAnsi="Arial" w:cs="Arial"/>
          <w:sz w:val="24"/>
          <w:szCs w:val="24"/>
        </w:rPr>
      </w:pPr>
      <w:r w:rsidRPr="00D664AE">
        <w:rPr>
          <w:rFonts w:ascii="Arial" w:hAnsi="Arial" w:cs="Arial"/>
          <w:sz w:val="24"/>
          <w:szCs w:val="24"/>
        </w:rPr>
        <w:sym w:font="Wingdings" w:char="F0A8"/>
      </w:r>
      <w:r w:rsidRPr="00D664AE">
        <w:rPr>
          <w:rFonts w:ascii="Arial" w:hAnsi="Arial" w:cs="Arial"/>
          <w:sz w:val="24"/>
          <w:szCs w:val="24"/>
        </w:rPr>
        <w:t xml:space="preserve"> Die </w:t>
      </w:r>
      <w:r>
        <w:rPr>
          <w:rFonts w:ascii="Arial" w:hAnsi="Arial" w:cs="Arial"/>
          <w:sz w:val="24"/>
          <w:szCs w:val="24"/>
        </w:rPr>
        <w:t xml:space="preserve">Produkte </w:t>
      </w:r>
      <w:r w:rsidRPr="00D664AE">
        <w:rPr>
          <w:rFonts w:ascii="Arial" w:hAnsi="Arial" w:cs="Arial"/>
          <w:sz w:val="24"/>
          <w:szCs w:val="24"/>
        </w:rPr>
        <w:t>anhand der Nährwerte vergleichen.</w:t>
      </w:r>
    </w:p>
    <w:p w14:paraId="62EBD1D6" w14:textId="77777777" w:rsidR="00A15CBF" w:rsidRPr="00D664AE" w:rsidRDefault="00A15CBF" w:rsidP="00A15CBF">
      <w:pPr>
        <w:numPr>
          <w:ilvl w:val="0"/>
          <w:numId w:val="1"/>
        </w:numPr>
        <w:jc w:val="both"/>
        <w:rPr>
          <w:rFonts w:ascii="Arial" w:hAnsi="Arial" w:cs="Arial"/>
          <w:sz w:val="24"/>
          <w:szCs w:val="24"/>
        </w:rPr>
      </w:pPr>
      <w:r>
        <w:rPr>
          <w:rFonts w:ascii="Arial" w:hAnsi="Arial" w:cs="Arial"/>
          <w:sz w:val="24"/>
          <w:szCs w:val="24"/>
        </w:rPr>
        <w:t xml:space="preserve">Wie ist der Erfolg von </w:t>
      </w:r>
      <w:r>
        <w:rPr>
          <w:rFonts w:ascii="Arial" w:hAnsi="Arial" w:cs="Arial"/>
          <w:i/>
          <w:sz w:val="24"/>
          <w:szCs w:val="24"/>
        </w:rPr>
        <w:t>Unverpackt</w:t>
      </w:r>
      <w:r w:rsidRPr="00D664AE">
        <w:rPr>
          <w:rFonts w:ascii="Arial" w:hAnsi="Arial" w:cs="Arial"/>
          <w:sz w:val="24"/>
          <w:szCs w:val="24"/>
        </w:rPr>
        <w:t xml:space="preserve"> in München?</w:t>
      </w:r>
    </w:p>
    <w:p w14:paraId="0BDDEDCA" w14:textId="77777777" w:rsidR="00A15CBF" w:rsidRPr="00D664AE" w:rsidRDefault="00A15CBF" w:rsidP="00A15CBF">
      <w:pPr>
        <w:ind w:left="708"/>
        <w:jc w:val="both"/>
        <w:rPr>
          <w:rFonts w:ascii="Arial" w:hAnsi="Arial" w:cs="Arial"/>
          <w:sz w:val="24"/>
          <w:szCs w:val="24"/>
        </w:rPr>
      </w:pPr>
      <w:r w:rsidRPr="000349D5">
        <w:rPr>
          <w:rFonts w:ascii="Arial" w:hAnsi="Arial" w:cs="Arial"/>
          <w:sz w:val="24"/>
          <w:szCs w:val="24"/>
          <w:highlight w:val="lightGray"/>
        </w:rPr>
        <w:sym w:font="Wingdings" w:char="F0A8"/>
      </w:r>
      <w:r w:rsidRPr="00D664AE">
        <w:rPr>
          <w:rFonts w:ascii="Arial" w:hAnsi="Arial" w:cs="Arial"/>
          <w:sz w:val="24"/>
          <w:szCs w:val="24"/>
        </w:rPr>
        <w:t xml:space="preserve"> Die Inhaberin ist mit der Entwicklung zufrieden. </w:t>
      </w:r>
    </w:p>
    <w:p w14:paraId="5BF81933" w14:textId="77777777" w:rsidR="00A15CBF" w:rsidRPr="00D664AE" w:rsidRDefault="00A15CBF" w:rsidP="00A15CBF">
      <w:pPr>
        <w:ind w:left="708"/>
        <w:jc w:val="both"/>
        <w:rPr>
          <w:rFonts w:ascii="Arial" w:hAnsi="Arial" w:cs="Arial"/>
          <w:sz w:val="24"/>
          <w:szCs w:val="24"/>
        </w:rPr>
      </w:pPr>
      <w:r w:rsidRPr="00D664AE">
        <w:rPr>
          <w:rFonts w:ascii="Arial" w:hAnsi="Arial" w:cs="Arial"/>
          <w:sz w:val="24"/>
          <w:szCs w:val="24"/>
        </w:rPr>
        <w:sym w:font="Wingdings" w:char="F0A8"/>
      </w:r>
      <w:r w:rsidRPr="00D664AE">
        <w:rPr>
          <w:rFonts w:ascii="Arial" w:hAnsi="Arial" w:cs="Arial"/>
          <w:sz w:val="24"/>
          <w:szCs w:val="24"/>
        </w:rPr>
        <w:t xml:space="preserve"> Das Geschäftsmodell droht zu scheitern.</w:t>
      </w:r>
    </w:p>
    <w:p w14:paraId="57EBA9EB" w14:textId="77777777" w:rsidR="00A15CBF" w:rsidRPr="00D664AE" w:rsidRDefault="00A15CBF" w:rsidP="00A15CBF">
      <w:pPr>
        <w:ind w:left="708"/>
        <w:jc w:val="both"/>
        <w:rPr>
          <w:rFonts w:ascii="Arial" w:hAnsi="Arial" w:cs="Arial"/>
          <w:sz w:val="24"/>
          <w:szCs w:val="24"/>
        </w:rPr>
      </w:pPr>
      <w:r w:rsidRPr="000349D5">
        <w:rPr>
          <w:rFonts w:ascii="Arial" w:hAnsi="Arial" w:cs="Arial"/>
          <w:sz w:val="24"/>
          <w:szCs w:val="24"/>
          <w:highlight w:val="lightGray"/>
        </w:rPr>
        <w:sym w:font="Wingdings" w:char="F0A8"/>
      </w:r>
      <w:r w:rsidRPr="00D664AE">
        <w:rPr>
          <w:rFonts w:ascii="Arial" w:hAnsi="Arial" w:cs="Arial"/>
          <w:sz w:val="24"/>
          <w:szCs w:val="24"/>
        </w:rPr>
        <w:t xml:space="preserve"> Die Kundenakzeptanz nimmt ständig zu.</w:t>
      </w:r>
    </w:p>
    <w:p w14:paraId="06E287E6" w14:textId="77777777" w:rsidR="00A15CBF" w:rsidRDefault="00A15CBF" w:rsidP="00A15CBF">
      <w:pPr>
        <w:jc w:val="both"/>
        <w:rPr>
          <w:rFonts w:ascii="Arial" w:hAnsi="Arial" w:cs="Arial"/>
          <w:sz w:val="24"/>
          <w:szCs w:val="24"/>
        </w:rPr>
      </w:pPr>
      <w:r>
        <w:rPr>
          <w:rFonts w:ascii="Arial" w:hAnsi="Arial" w:cs="Arial"/>
          <w:sz w:val="24"/>
          <w:szCs w:val="24"/>
        </w:rPr>
        <w:br w:type="page"/>
      </w:r>
    </w:p>
    <w:p w14:paraId="3B8428C5" w14:textId="77777777" w:rsidR="00A15CBF" w:rsidRDefault="00A15CBF" w:rsidP="00A15CBF">
      <w:pPr>
        <w:ind w:left="426" w:hanging="426"/>
        <w:jc w:val="both"/>
        <w:rPr>
          <w:rFonts w:ascii="Arial" w:hAnsi="Arial" w:cs="Arial"/>
          <w:b/>
          <w:color w:val="009999"/>
          <w:sz w:val="24"/>
          <w:szCs w:val="24"/>
        </w:rPr>
      </w:pPr>
      <w:r>
        <w:rPr>
          <w:rFonts w:ascii="Arial" w:hAnsi="Arial" w:cs="Arial"/>
          <w:b/>
          <w:color w:val="009999"/>
          <w:sz w:val="24"/>
          <w:szCs w:val="24"/>
        </w:rPr>
        <w:lastRenderedPageBreak/>
        <w:t>2.</w:t>
      </w:r>
      <w:r>
        <w:rPr>
          <w:rFonts w:ascii="Arial" w:hAnsi="Arial" w:cs="Arial"/>
          <w:b/>
          <w:color w:val="009999"/>
          <w:sz w:val="24"/>
          <w:szCs w:val="24"/>
        </w:rPr>
        <w:tab/>
      </w:r>
      <w:r w:rsidRPr="003E10B3">
        <w:rPr>
          <w:rFonts w:ascii="Arial" w:hAnsi="Arial" w:cs="Arial"/>
          <w:b/>
          <w:color w:val="009999"/>
          <w:sz w:val="24"/>
          <w:szCs w:val="24"/>
        </w:rPr>
        <w:t xml:space="preserve">Das bedeutet die Expertenaussage. </w:t>
      </w:r>
      <w:r w:rsidRPr="000B44A5">
        <w:rPr>
          <w:rFonts w:ascii="Arial" w:hAnsi="Arial" w:cs="Arial"/>
          <w:i/>
          <w:color w:val="808080" w:themeColor="background1" w:themeShade="80"/>
          <w:sz w:val="24"/>
          <w:szCs w:val="24"/>
        </w:rPr>
        <w:t>(je Experte</w:t>
      </w:r>
      <w:r w:rsidRPr="005E53B8">
        <w:rPr>
          <w:rFonts w:ascii="Arial" w:hAnsi="Arial" w:cs="Arial"/>
          <w:i/>
          <w:color w:val="808080" w:themeColor="background1" w:themeShade="80"/>
          <w:sz w:val="24"/>
          <w:szCs w:val="24"/>
        </w:rPr>
        <w:t xml:space="preserve"> maximal 4 BE)</w:t>
      </w:r>
    </w:p>
    <w:p w14:paraId="581CD978" w14:textId="77777777" w:rsidR="00A15CBF" w:rsidRDefault="00A15CBF" w:rsidP="00A15CBF">
      <w:pPr>
        <w:jc w:val="both"/>
        <w:rPr>
          <w:rFonts w:ascii="Arial" w:hAnsi="Arial" w:cs="Arial"/>
          <w:b/>
          <w:color w:val="808080" w:themeColor="background1" w:themeShade="80"/>
          <w:sz w:val="24"/>
          <w:szCs w:val="24"/>
        </w:rPr>
      </w:pPr>
    </w:p>
    <w:p w14:paraId="65CFAA81" w14:textId="77777777" w:rsidR="00A15CBF" w:rsidRPr="00A208E9" w:rsidRDefault="00A15CBF" w:rsidP="00A15CBF">
      <w:pPr>
        <w:jc w:val="both"/>
        <w:rPr>
          <w:rFonts w:ascii="Arial" w:hAnsi="Arial" w:cs="Arial"/>
          <w:b/>
          <w:color w:val="808080" w:themeColor="background1" w:themeShade="80"/>
          <w:sz w:val="24"/>
          <w:szCs w:val="24"/>
        </w:rPr>
      </w:pPr>
      <w:r w:rsidRPr="00A208E9">
        <w:rPr>
          <w:rFonts w:ascii="Arial" w:hAnsi="Arial" w:cs="Arial"/>
          <w:b/>
          <w:color w:val="808080" w:themeColor="background1" w:themeShade="80"/>
          <w:sz w:val="24"/>
          <w:szCs w:val="24"/>
        </w:rPr>
        <w:t>Manfred Kaiser</w:t>
      </w:r>
      <w:r w:rsidRPr="00A208E9">
        <w:rPr>
          <w:rFonts w:ascii="Arial" w:hAnsi="Arial" w:cs="Arial"/>
          <w:color w:val="808080" w:themeColor="background1" w:themeShade="80"/>
          <w:sz w:val="24"/>
          <w:szCs w:val="24"/>
        </w:rPr>
        <w:t>, Vertreter von NABU</w:t>
      </w:r>
    </w:p>
    <w:p w14:paraId="6ACD15DD" w14:textId="77777777" w:rsidR="00A15CBF" w:rsidRPr="003E10B3" w:rsidRDefault="00A15CBF" w:rsidP="00A15CBF">
      <w:pPr>
        <w:pStyle w:val="Listenabsatz"/>
        <w:numPr>
          <w:ilvl w:val="0"/>
          <w:numId w:val="23"/>
        </w:numPr>
        <w:rPr>
          <w:rFonts w:ascii="Arial" w:hAnsi="Arial" w:cs="Arial"/>
          <w:sz w:val="24"/>
          <w:szCs w:val="24"/>
        </w:rPr>
      </w:pPr>
      <w:r>
        <w:rPr>
          <w:rFonts w:ascii="Arial" w:hAnsi="Arial" w:cs="Arial"/>
          <w:b/>
          <w:sz w:val="24"/>
          <w:szCs w:val="24"/>
        </w:rPr>
        <w:t>„</w:t>
      </w:r>
      <w:r w:rsidRPr="003E10B3">
        <w:rPr>
          <w:rFonts w:ascii="Arial" w:hAnsi="Arial" w:cs="Arial"/>
          <w:b/>
          <w:sz w:val="24"/>
          <w:szCs w:val="24"/>
        </w:rPr>
        <w:t>attraktives Wirtschaftsgut</w:t>
      </w:r>
      <w:r>
        <w:rPr>
          <w:rFonts w:ascii="Arial" w:hAnsi="Arial" w:cs="Arial"/>
          <w:b/>
          <w:sz w:val="24"/>
          <w:szCs w:val="24"/>
        </w:rPr>
        <w:t>“</w:t>
      </w:r>
      <w:r w:rsidRPr="003E10B3">
        <w:rPr>
          <w:rFonts w:ascii="Arial" w:hAnsi="Arial" w:cs="Arial"/>
          <w:b/>
          <w:sz w:val="24"/>
          <w:szCs w:val="24"/>
        </w:rPr>
        <w:t xml:space="preserve">: </w:t>
      </w:r>
      <w:r w:rsidRPr="003E10B3">
        <w:rPr>
          <w:rFonts w:ascii="Arial" w:hAnsi="Arial" w:cs="Arial"/>
          <w:sz w:val="24"/>
          <w:szCs w:val="24"/>
        </w:rPr>
        <w:t>Ware</w:t>
      </w:r>
      <w:r>
        <w:rPr>
          <w:rFonts w:ascii="Arial" w:hAnsi="Arial" w:cs="Arial"/>
          <w:sz w:val="24"/>
          <w:szCs w:val="24"/>
        </w:rPr>
        <w:t>,</w:t>
      </w:r>
      <w:r w:rsidRPr="003E10B3">
        <w:rPr>
          <w:rFonts w:ascii="Arial" w:hAnsi="Arial" w:cs="Arial"/>
          <w:sz w:val="24"/>
          <w:szCs w:val="24"/>
        </w:rPr>
        <w:t xml:space="preserve"> die wirtschaftlich erfolgreich ist</w:t>
      </w:r>
    </w:p>
    <w:p w14:paraId="58CCBAEA" w14:textId="77777777" w:rsidR="00A15CBF" w:rsidRDefault="00A15CBF" w:rsidP="00A15CBF">
      <w:pPr>
        <w:pStyle w:val="Listenabsatz"/>
        <w:numPr>
          <w:ilvl w:val="0"/>
          <w:numId w:val="23"/>
        </w:numPr>
        <w:rPr>
          <w:rFonts w:ascii="Arial" w:hAnsi="Arial" w:cs="Arial"/>
          <w:sz w:val="24"/>
          <w:szCs w:val="24"/>
        </w:rPr>
      </w:pPr>
      <w:r>
        <w:rPr>
          <w:rFonts w:ascii="Arial" w:hAnsi="Arial" w:cs="Arial"/>
          <w:b/>
          <w:sz w:val="24"/>
          <w:szCs w:val="24"/>
        </w:rPr>
        <w:t>„</w:t>
      </w:r>
      <w:r w:rsidRPr="003E10B3">
        <w:rPr>
          <w:rFonts w:ascii="Arial" w:hAnsi="Arial" w:cs="Arial"/>
          <w:b/>
          <w:sz w:val="24"/>
          <w:szCs w:val="24"/>
        </w:rPr>
        <w:t>mehr Effizienz bei der Verwendung von Ressourcen</w:t>
      </w:r>
      <w:r>
        <w:rPr>
          <w:rFonts w:ascii="Arial" w:hAnsi="Arial" w:cs="Arial"/>
          <w:b/>
          <w:sz w:val="24"/>
          <w:szCs w:val="24"/>
        </w:rPr>
        <w:t>“</w:t>
      </w:r>
      <w:r w:rsidRPr="003E10B3">
        <w:rPr>
          <w:rFonts w:ascii="Arial" w:hAnsi="Arial" w:cs="Arial"/>
          <w:b/>
          <w:sz w:val="24"/>
          <w:szCs w:val="24"/>
        </w:rPr>
        <w:t xml:space="preserve">: </w:t>
      </w:r>
      <w:r>
        <w:rPr>
          <w:rFonts w:ascii="Arial" w:hAnsi="Arial" w:cs="Arial"/>
          <w:sz w:val="24"/>
          <w:szCs w:val="24"/>
        </w:rPr>
        <w:t>höherer</w:t>
      </w:r>
      <w:r w:rsidRPr="003E10B3">
        <w:rPr>
          <w:rFonts w:ascii="Arial" w:hAnsi="Arial" w:cs="Arial"/>
          <w:sz w:val="24"/>
          <w:szCs w:val="24"/>
        </w:rPr>
        <w:t xml:space="preserve"> Ertrag bei der </w:t>
      </w:r>
      <w:r>
        <w:rPr>
          <w:rFonts w:ascii="Arial" w:hAnsi="Arial" w:cs="Arial"/>
          <w:sz w:val="24"/>
          <w:szCs w:val="24"/>
        </w:rPr>
        <w:t>Nutzung</w:t>
      </w:r>
      <w:r w:rsidRPr="003E10B3">
        <w:rPr>
          <w:rFonts w:ascii="Arial" w:hAnsi="Arial" w:cs="Arial"/>
          <w:sz w:val="24"/>
          <w:szCs w:val="24"/>
        </w:rPr>
        <w:t xml:space="preserve"> von Rohstoffen</w:t>
      </w:r>
    </w:p>
    <w:p w14:paraId="412B981F" w14:textId="77777777" w:rsidR="00A15CBF" w:rsidRDefault="00A15CBF" w:rsidP="00A15CBF">
      <w:pPr>
        <w:rPr>
          <w:rFonts w:ascii="Arial" w:hAnsi="Arial" w:cs="Arial"/>
          <w:b/>
          <w:color w:val="808080" w:themeColor="background1" w:themeShade="80"/>
          <w:sz w:val="24"/>
          <w:szCs w:val="24"/>
        </w:rPr>
      </w:pPr>
    </w:p>
    <w:p w14:paraId="4077B36E" w14:textId="77777777" w:rsidR="00A15CBF" w:rsidRPr="004A10AD" w:rsidRDefault="00A15CBF" w:rsidP="00A15CBF">
      <w:pPr>
        <w:rPr>
          <w:rFonts w:ascii="Arial" w:hAnsi="Arial" w:cs="Arial"/>
          <w:b/>
          <w:sz w:val="24"/>
          <w:szCs w:val="24"/>
        </w:rPr>
      </w:pPr>
      <w:r w:rsidRPr="00A208E9">
        <w:rPr>
          <w:rFonts w:ascii="Arial" w:hAnsi="Arial" w:cs="Arial"/>
          <w:b/>
          <w:color w:val="808080" w:themeColor="background1" w:themeShade="80"/>
          <w:sz w:val="24"/>
          <w:szCs w:val="24"/>
        </w:rPr>
        <w:t xml:space="preserve">Martina </w:t>
      </w:r>
      <w:proofErr w:type="spellStart"/>
      <w:r w:rsidRPr="00A208E9">
        <w:rPr>
          <w:rFonts w:ascii="Arial" w:hAnsi="Arial" w:cs="Arial"/>
          <w:b/>
          <w:color w:val="808080" w:themeColor="background1" w:themeShade="80"/>
          <w:sz w:val="24"/>
          <w:szCs w:val="24"/>
        </w:rPr>
        <w:t>Hofmeier</w:t>
      </w:r>
      <w:proofErr w:type="spellEnd"/>
      <w:r w:rsidRPr="00A208E9">
        <w:rPr>
          <w:rFonts w:ascii="Arial" w:hAnsi="Arial" w:cs="Arial"/>
          <w:color w:val="808080" w:themeColor="background1" w:themeShade="80"/>
          <w:sz w:val="24"/>
          <w:szCs w:val="24"/>
        </w:rPr>
        <w:t>, Anwohnerin in der Nähe einer Müllverbrennungsanlage</w:t>
      </w:r>
    </w:p>
    <w:p w14:paraId="4B2B5874" w14:textId="77777777" w:rsidR="00A15CBF" w:rsidRPr="003E10B3" w:rsidRDefault="00A15CBF" w:rsidP="00A15CBF">
      <w:pPr>
        <w:pStyle w:val="Listenabsatz"/>
        <w:numPr>
          <w:ilvl w:val="0"/>
          <w:numId w:val="23"/>
        </w:numPr>
        <w:rPr>
          <w:rFonts w:ascii="Arial" w:hAnsi="Arial" w:cs="Arial"/>
          <w:sz w:val="24"/>
          <w:szCs w:val="24"/>
        </w:rPr>
      </w:pPr>
      <w:r>
        <w:rPr>
          <w:rFonts w:ascii="Arial" w:hAnsi="Arial" w:cs="Arial"/>
          <w:b/>
          <w:sz w:val="24"/>
          <w:szCs w:val="24"/>
        </w:rPr>
        <w:t>„Müllv</w:t>
      </w:r>
      <w:r w:rsidRPr="003E10B3">
        <w:rPr>
          <w:rFonts w:ascii="Arial" w:hAnsi="Arial" w:cs="Arial"/>
          <w:b/>
          <w:sz w:val="24"/>
          <w:szCs w:val="24"/>
        </w:rPr>
        <w:t>erbrennungsanlagen als Symbol für die Vergiftung der Umwelt</w:t>
      </w:r>
      <w:r>
        <w:rPr>
          <w:rFonts w:ascii="Arial" w:hAnsi="Arial" w:cs="Arial"/>
          <w:b/>
          <w:sz w:val="24"/>
          <w:szCs w:val="24"/>
        </w:rPr>
        <w:t>“</w:t>
      </w:r>
      <w:r w:rsidRPr="003E10B3">
        <w:rPr>
          <w:rFonts w:ascii="Arial" w:hAnsi="Arial" w:cs="Arial"/>
          <w:b/>
          <w:sz w:val="24"/>
          <w:szCs w:val="24"/>
        </w:rPr>
        <w:t xml:space="preserve">: </w:t>
      </w:r>
      <w:r>
        <w:rPr>
          <w:rFonts w:ascii="Arial" w:hAnsi="Arial" w:cs="Arial"/>
          <w:sz w:val="24"/>
          <w:szCs w:val="24"/>
        </w:rPr>
        <w:t>V</w:t>
      </w:r>
      <w:r w:rsidRPr="003E10B3">
        <w:rPr>
          <w:rFonts w:ascii="Arial" w:hAnsi="Arial" w:cs="Arial"/>
          <w:sz w:val="24"/>
          <w:szCs w:val="24"/>
        </w:rPr>
        <w:t>erbrennungsanlagen</w:t>
      </w:r>
      <w:r>
        <w:rPr>
          <w:rFonts w:ascii="Arial" w:hAnsi="Arial" w:cs="Arial"/>
          <w:sz w:val="24"/>
          <w:szCs w:val="24"/>
        </w:rPr>
        <w:t xml:space="preserve"> für Müll</w:t>
      </w:r>
      <w:r w:rsidRPr="003E10B3">
        <w:rPr>
          <w:rFonts w:ascii="Arial" w:hAnsi="Arial" w:cs="Arial"/>
          <w:sz w:val="24"/>
          <w:szCs w:val="24"/>
        </w:rPr>
        <w:t xml:space="preserve"> gelten als Zeichen für die Schädigung der Umwelt</w:t>
      </w:r>
    </w:p>
    <w:p w14:paraId="58ED3DA5" w14:textId="77777777" w:rsidR="00A15CBF" w:rsidRDefault="00A15CBF" w:rsidP="00A15CBF">
      <w:pPr>
        <w:pStyle w:val="Listenabsatz"/>
        <w:numPr>
          <w:ilvl w:val="0"/>
          <w:numId w:val="23"/>
        </w:numPr>
        <w:rPr>
          <w:rFonts w:ascii="Arial" w:hAnsi="Arial" w:cs="Arial"/>
          <w:sz w:val="24"/>
          <w:szCs w:val="24"/>
        </w:rPr>
      </w:pPr>
      <w:r>
        <w:rPr>
          <w:rFonts w:ascii="Arial" w:hAnsi="Arial" w:cs="Arial"/>
          <w:b/>
          <w:sz w:val="24"/>
          <w:szCs w:val="24"/>
        </w:rPr>
        <w:t>„</w:t>
      </w:r>
      <w:r w:rsidRPr="003E10B3">
        <w:rPr>
          <w:rFonts w:ascii="Arial" w:hAnsi="Arial" w:cs="Arial"/>
          <w:b/>
          <w:sz w:val="24"/>
          <w:szCs w:val="24"/>
        </w:rPr>
        <w:t>Wegwerfgesellschaft</w:t>
      </w:r>
      <w:r>
        <w:rPr>
          <w:rFonts w:ascii="Arial" w:hAnsi="Arial" w:cs="Arial"/>
          <w:b/>
          <w:sz w:val="24"/>
          <w:szCs w:val="24"/>
        </w:rPr>
        <w:t>“</w:t>
      </w:r>
      <w:r w:rsidRPr="003E10B3">
        <w:rPr>
          <w:rFonts w:ascii="Arial" w:hAnsi="Arial" w:cs="Arial"/>
          <w:b/>
          <w:sz w:val="24"/>
          <w:szCs w:val="24"/>
        </w:rPr>
        <w:t xml:space="preserve">: </w:t>
      </w:r>
      <w:r w:rsidRPr="003E10B3">
        <w:rPr>
          <w:rFonts w:ascii="Arial" w:hAnsi="Arial" w:cs="Arial"/>
          <w:sz w:val="24"/>
          <w:szCs w:val="24"/>
        </w:rPr>
        <w:t xml:space="preserve">Eine Gesellschaft, in der </w:t>
      </w:r>
      <w:r>
        <w:rPr>
          <w:rFonts w:ascii="Arial" w:hAnsi="Arial" w:cs="Arial"/>
          <w:sz w:val="24"/>
          <w:szCs w:val="24"/>
        </w:rPr>
        <w:t>auch aus Bequemlichkeit oder Überfluss</w:t>
      </w:r>
      <w:r w:rsidRPr="003E10B3">
        <w:rPr>
          <w:rFonts w:ascii="Arial" w:hAnsi="Arial" w:cs="Arial"/>
          <w:sz w:val="24"/>
          <w:szCs w:val="24"/>
        </w:rPr>
        <w:t xml:space="preserve"> Dinge weggeworfen werden.</w:t>
      </w:r>
    </w:p>
    <w:p w14:paraId="2062C52D" w14:textId="77777777" w:rsidR="00A15CBF" w:rsidRDefault="00A15CBF" w:rsidP="00A15CBF">
      <w:pPr>
        <w:shd w:val="clear" w:color="auto" w:fill="FFFFFF" w:themeFill="background1"/>
        <w:rPr>
          <w:rFonts w:ascii="Arial" w:hAnsi="Arial" w:cs="Arial"/>
          <w:b/>
          <w:color w:val="808080" w:themeColor="background1" w:themeShade="80"/>
          <w:sz w:val="24"/>
          <w:szCs w:val="24"/>
        </w:rPr>
      </w:pPr>
    </w:p>
    <w:p w14:paraId="083307D9" w14:textId="77777777" w:rsidR="00A15CBF" w:rsidRPr="00A208E9" w:rsidRDefault="00A15CBF" w:rsidP="00A15CBF">
      <w:pPr>
        <w:shd w:val="clear" w:color="auto" w:fill="FFFFFF" w:themeFill="background1"/>
        <w:rPr>
          <w:rFonts w:ascii="Arial" w:hAnsi="Arial" w:cs="Arial"/>
          <w:b/>
          <w:color w:val="808080" w:themeColor="background1" w:themeShade="80"/>
          <w:sz w:val="24"/>
          <w:szCs w:val="24"/>
        </w:rPr>
      </w:pPr>
      <w:r w:rsidRPr="00A208E9">
        <w:rPr>
          <w:rFonts w:ascii="Arial" w:hAnsi="Arial" w:cs="Arial"/>
          <w:b/>
          <w:color w:val="808080" w:themeColor="background1" w:themeShade="80"/>
          <w:sz w:val="24"/>
          <w:szCs w:val="24"/>
        </w:rPr>
        <w:t>Bernd Schuster</w:t>
      </w:r>
      <w:r w:rsidRPr="00A208E9">
        <w:rPr>
          <w:rFonts w:ascii="Arial" w:hAnsi="Arial" w:cs="Arial"/>
          <w:color w:val="808080" w:themeColor="background1" w:themeShade="80"/>
          <w:sz w:val="24"/>
          <w:szCs w:val="24"/>
        </w:rPr>
        <w:t>, Kreisvorsitzender der Grünen in Altötting</w:t>
      </w:r>
    </w:p>
    <w:p w14:paraId="28C0C1A9" w14:textId="77777777" w:rsidR="00A15CBF" w:rsidRPr="003E10B3" w:rsidRDefault="00A15CBF" w:rsidP="00A15CBF">
      <w:pPr>
        <w:pStyle w:val="Listenabsatz"/>
        <w:numPr>
          <w:ilvl w:val="0"/>
          <w:numId w:val="23"/>
        </w:numPr>
        <w:rPr>
          <w:rFonts w:ascii="Arial" w:hAnsi="Arial" w:cs="Arial"/>
          <w:sz w:val="24"/>
          <w:szCs w:val="24"/>
        </w:rPr>
      </w:pPr>
      <w:r>
        <w:rPr>
          <w:rFonts w:ascii="Arial" w:hAnsi="Arial" w:cs="Arial"/>
          <w:b/>
          <w:sz w:val="24"/>
          <w:szCs w:val="24"/>
        </w:rPr>
        <w:t>„</w:t>
      </w:r>
      <w:r w:rsidRPr="003E10B3">
        <w:rPr>
          <w:rFonts w:ascii="Arial" w:hAnsi="Arial" w:cs="Arial"/>
          <w:b/>
          <w:sz w:val="24"/>
          <w:szCs w:val="24"/>
        </w:rPr>
        <w:t>verbindliches Abfallvermeidungsziel</w:t>
      </w:r>
      <w:r>
        <w:rPr>
          <w:rFonts w:ascii="Arial" w:hAnsi="Arial" w:cs="Arial"/>
          <w:b/>
          <w:sz w:val="24"/>
          <w:szCs w:val="24"/>
        </w:rPr>
        <w:t>“</w:t>
      </w:r>
      <w:r w:rsidRPr="003E10B3">
        <w:rPr>
          <w:rFonts w:ascii="Arial" w:hAnsi="Arial" w:cs="Arial"/>
          <w:b/>
          <w:sz w:val="24"/>
          <w:szCs w:val="24"/>
        </w:rPr>
        <w:t xml:space="preserve">: </w:t>
      </w:r>
      <w:r w:rsidRPr="003E10B3">
        <w:rPr>
          <w:rFonts w:ascii="Arial" w:hAnsi="Arial" w:cs="Arial"/>
          <w:sz w:val="24"/>
          <w:szCs w:val="24"/>
        </w:rPr>
        <w:t>ver</w:t>
      </w:r>
      <w:r>
        <w:rPr>
          <w:rFonts w:ascii="Arial" w:hAnsi="Arial" w:cs="Arial"/>
          <w:sz w:val="24"/>
          <w:szCs w:val="24"/>
        </w:rPr>
        <w:t>pflichtendes</w:t>
      </w:r>
      <w:r w:rsidRPr="003E10B3">
        <w:rPr>
          <w:rFonts w:ascii="Arial" w:hAnsi="Arial" w:cs="Arial"/>
          <w:sz w:val="24"/>
          <w:szCs w:val="24"/>
        </w:rPr>
        <w:t xml:space="preserve"> Ziel zur Vermeidung von Abfall</w:t>
      </w:r>
    </w:p>
    <w:p w14:paraId="05D24238" w14:textId="77777777" w:rsidR="00A15CBF" w:rsidRDefault="00A15CBF" w:rsidP="00A15CBF">
      <w:pPr>
        <w:pStyle w:val="Listenabsatz"/>
        <w:numPr>
          <w:ilvl w:val="0"/>
          <w:numId w:val="23"/>
        </w:numPr>
        <w:rPr>
          <w:rFonts w:ascii="Arial" w:hAnsi="Arial" w:cs="Arial"/>
          <w:sz w:val="24"/>
          <w:szCs w:val="24"/>
        </w:rPr>
      </w:pPr>
      <w:r>
        <w:rPr>
          <w:rFonts w:ascii="Arial" w:hAnsi="Arial" w:cs="Arial"/>
          <w:b/>
          <w:sz w:val="24"/>
          <w:szCs w:val="24"/>
        </w:rPr>
        <w:t>„</w:t>
      </w:r>
      <w:r w:rsidRPr="003E10B3">
        <w:rPr>
          <w:rFonts w:ascii="Arial" w:hAnsi="Arial" w:cs="Arial"/>
          <w:b/>
          <w:sz w:val="24"/>
          <w:szCs w:val="24"/>
        </w:rPr>
        <w:t>Steigerung des Mehrweganteils</w:t>
      </w:r>
      <w:r>
        <w:rPr>
          <w:rFonts w:ascii="Arial" w:hAnsi="Arial" w:cs="Arial"/>
          <w:b/>
          <w:sz w:val="24"/>
          <w:szCs w:val="24"/>
        </w:rPr>
        <w:t>“</w:t>
      </w:r>
      <w:r w:rsidRPr="003E10B3">
        <w:rPr>
          <w:rFonts w:ascii="Arial" w:hAnsi="Arial" w:cs="Arial"/>
          <w:b/>
          <w:sz w:val="24"/>
          <w:szCs w:val="24"/>
        </w:rPr>
        <w:t xml:space="preserve">: </w:t>
      </w:r>
      <w:r>
        <w:rPr>
          <w:rFonts w:ascii="Arial" w:hAnsi="Arial" w:cs="Arial"/>
          <w:sz w:val="24"/>
          <w:szCs w:val="24"/>
        </w:rPr>
        <w:t>verstärkte Nutzung</w:t>
      </w:r>
      <w:r w:rsidRPr="003E10B3">
        <w:rPr>
          <w:rFonts w:ascii="Arial" w:hAnsi="Arial" w:cs="Arial"/>
          <w:sz w:val="24"/>
          <w:szCs w:val="24"/>
        </w:rPr>
        <w:t xml:space="preserve"> </w:t>
      </w:r>
      <w:r>
        <w:rPr>
          <w:rFonts w:ascii="Arial" w:hAnsi="Arial" w:cs="Arial"/>
          <w:sz w:val="24"/>
          <w:szCs w:val="24"/>
        </w:rPr>
        <w:t>von</w:t>
      </w:r>
      <w:r w:rsidRPr="003E10B3">
        <w:rPr>
          <w:rFonts w:ascii="Arial" w:hAnsi="Arial" w:cs="Arial"/>
          <w:sz w:val="24"/>
          <w:szCs w:val="24"/>
        </w:rPr>
        <w:t xml:space="preserve"> Mehrwegflaschen</w:t>
      </w:r>
    </w:p>
    <w:p w14:paraId="6E431F4E" w14:textId="77777777" w:rsidR="00A15CBF" w:rsidRDefault="00A15CBF" w:rsidP="00A15CBF">
      <w:pPr>
        <w:shd w:val="clear" w:color="auto" w:fill="FFFFFF" w:themeFill="background1"/>
        <w:rPr>
          <w:rFonts w:ascii="Arial" w:hAnsi="Arial" w:cs="Arial"/>
          <w:b/>
          <w:color w:val="808080" w:themeColor="background1" w:themeShade="80"/>
          <w:sz w:val="24"/>
          <w:szCs w:val="24"/>
        </w:rPr>
      </w:pPr>
    </w:p>
    <w:p w14:paraId="2014DFAF" w14:textId="77777777" w:rsidR="00A15CBF" w:rsidRPr="00A208E9" w:rsidRDefault="00A15CBF" w:rsidP="00A15CBF">
      <w:pPr>
        <w:shd w:val="clear" w:color="auto" w:fill="FFFFFF" w:themeFill="background1"/>
        <w:rPr>
          <w:rFonts w:ascii="Arial" w:hAnsi="Arial" w:cs="Arial"/>
          <w:b/>
          <w:color w:val="808080" w:themeColor="background1" w:themeShade="80"/>
          <w:sz w:val="24"/>
          <w:szCs w:val="24"/>
        </w:rPr>
      </w:pPr>
      <w:r w:rsidRPr="00A208E9">
        <w:rPr>
          <w:rFonts w:ascii="Arial" w:hAnsi="Arial" w:cs="Arial"/>
          <w:b/>
          <w:color w:val="808080" w:themeColor="background1" w:themeShade="80"/>
          <w:sz w:val="24"/>
          <w:szCs w:val="24"/>
        </w:rPr>
        <w:t xml:space="preserve">Sabrina </w:t>
      </w:r>
      <w:proofErr w:type="spellStart"/>
      <w:r w:rsidRPr="00A208E9">
        <w:rPr>
          <w:rFonts w:ascii="Arial" w:hAnsi="Arial" w:cs="Arial"/>
          <w:b/>
          <w:color w:val="808080" w:themeColor="background1" w:themeShade="80"/>
          <w:sz w:val="24"/>
          <w:szCs w:val="24"/>
        </w:rPr>
        <w:t>Würflein</w:t>
      </w:r>
      <w:proofErr w:type="spellEnd"/>
      <w:r>
        <w:rPr>
          <w:rFonts w:ascii="Arial" w:hAnsi="Arial" w:cs="Arial"/>
          <w:color w:val="808080" w:themeColor="background1" w:themeShade="80"/>
          <w:sz w:val="24"/>
          <w:szCs w:val="24"/>
        </w:rPr>
        <w:t xml:space="preserve">, Inhaberin von </w:t>
      </w:r>
      <w:r>
        <w:rPr>
          <w:rFonts w:ascii="Arial" w:hAnsi="Arial" w:cs="Arial"/>
          <w:i/>
          <w:color w:val="808080" w:themeColor="background1" w:themeShade="80"/>
          <w:sz w:val="24"/>
          <w:szCs w:val="24"/>
        </w:rPr>
        <w:t>Unverpackt</w:t>
      </w:r>
      <w:r w:rsidRPr="00A208E9">
        <w:rPr>
          <w:rFonts w:ascii="Arial" w:hAnsi="Arial" w:cs="Arial"/>
          <w:color w:val="808080" w:themeColor="background1" w:themeShade="80"/>
          <w:sz w:val="24"/>
          <w:szCs w:val="24"/>
        </w:rPr>
        <w:t xml:space="preserve"> in München</w:t>
      </w:r>
      <w:r w:rsidRPr="00A208E9">
        <w:rPr>
          <w:rFonts w:ascii="Arial" w:hAnsi="Arial" w:cs="Arial"/>
          <w:b/>
          <w:color w:val="808080" w:themeColor="background1" w:themeShade="80"/>
          <w:sz w:val="24"/>
          <w:szCs w:val="24"/>
        </w:rPr>
        <w:t xml:space="preserve"> </w:t>
      </w:r>
    </w:p>
    <w:p w14:paraId="5BD60939" w14:textId="77777777" w:rsidR="00A15CBF" w:rsidRPr="003E10B3" w:rsidRDefault="00A15CBF" w:rsidP="00A15CBF">
      <w:pPr>
        <w:pStyle w:val="Listenabsatz"/>
        <w:numPr>
          <w:ilvl w:val="0"/>
          <w:numId w:val="23"/>
        </w:numPr>
        <w:rPr>
          <w:rFonts w:ascii="Arial" w:hAnsi="Arial" w:cs="Arial"/>
          <w:sz w:val="24"/>
          <w:szCs w:val="24"/>
        </w:rPr>
      </w:pPr>
      <w:r>
        <w:rPr>
          <w:rFonts w:ascii="Arial" w:hAnsi="Arial" w:cs="Arial"/>
          <w:b/>
          <w:sz w:val="24"/>
          <w:szCs w:val="24"/>
        </w:rPr>
        <w:t>„</w:t>
      </w:r>
      <w:r w:rsidRPr="003E10B3">
        <w:rPr>
          <w:rFonts w:ascii="Arial" w:hAnsi="Arial" w:cs="Arial"/>
          <w:b/>
          <w:sz w:val="24"/>
          <w:szCs w:val="24"/>
        </w:rPr>
        <w:t>recycelbare Verpackungsmaterialien</w:t>
      </w:r>
      <w:r>
        <w:rPr>
          <w:rFonts w:ascii="Arial" w:hAnsi="Arial" w:cs="Arial"/>
          <w:b/>
          <w:sz w:val="24"/>
          <w:szCs w:val="24"/>
        </w:rPr>
        <w:t>“</w:t>
      </w:r>
      <w:r w:rsidRPr="003E10B3">
        <w:rPr>
          <w:rFonts w:ascii="Arial" w:hAnsi="Arial" w:cs="Arial"/>
          <w:b/>
          <w:sz w:val="24"/>
          <w:szCs w:val="24"/>
        </w:rPr>
        <w:t xml:space="preserve">: </w:t>
      </w:r>
      <w:r w:rsidRPr="003E10B3">
        <w:rPr>
          <w:rFonts w:ascii="Arial" w:hAnsi="Arial" w:cs="Arial"/>
          <w:sz w:val="24"/>
          <w:szCs w:val="24"/>
        </w:rPr>
        <w:t>Verpackungen, die wiederverwertet werden können</w:t>
      </w:r>
    </w:p>
    <w:p w14:paraId="3D2CC8F1" w14:textId="77777777" w:rsidR="00A15CBF" w:rsidRPr="00903EF0" w:rsidRDefault="00A15CBF" w:rsidP="00A15CBF">
      <w:pPr>
        <w:pStyle w:val="Listenabsatz"/>
        <w:numPr>
          <w:ilvl w:val="0"/>
          <w:numId w:val="23"/>
        </w:numPr>
        <w:rPr>
          <w:rFonts w:ascii="Arial" w:hAnsi="Arial" w:cs="Arial"/>
          <w:sz w:val="24"/>
          <w:szCs w:val="24"/>
        </w:rPr>
      </w:pPr>
      <w:r>
        <w:rPr>
          <w:rFonts w:ascii="Arial" w:hAnsi="Arial" w:cs="Arial"/>
          <w:b/>
          <w:sz w:val="24"/>
          <w:szCs w:val="24"/>
        </w:rPr>
        <w:t>„</w:t>
      </w:r>
      <w:r w:rsidRPr="003E10B3">
        <w:rPr>
          <w:rFonts w:ascii="Arial" w:hAnsi="Arial" w:cs="Arial"/>
          <w:b/>
          <w:sz w:val="24"/>
          <w:szCs w:val="24"/>
        </w:rPr>
        <w:t xml:space="preserve">im Bewusstsein der Verbraucher zeichnet sich eine </w:t>
      </w:r>
      <w:r w:rsidRPr="00383EE7">
        <w:rPr>
          <w:rFonts w:ascii="Arial" w:hAnsi="Arial" w:cs="Arial"/>
          <w:b/>
          <w:sz w:val="24"/>
          <w:szCs w:val="24"/>
        </w:rPr>
        <w:t>Trend</w:t>
      </w:r>
      <w:r w:rsidRPr="003E10B3">
        <w:rPr>
          <w:rFonts w:ascii="Arial" w:hAnsi="Arial" w:cs="Arial"/>
          <w:b/>
          <w:sz w:val="24"/>
          <w:szCs w:val="24"/>
        </w:rPr>
        <w:t>wende ab</w:t>
      </w:r>
      <w:r>
        <w:rPr>
          <w:rFonts w:ascii="Arial" w:hAnsi="Arial" w:cs="Arial"/>
          <w:b/>
          <w:sz w:val="24"/>
          <w:szCs w:val="24"/>
        </w:rPr>
        <w:t>“</w:t>
      </w:r>
      <w:r w:rsidRPr="003E10B3">
        <w:rPr>
          <w:rFonts w:ascii="Arial" w:hAnsi="Arial" w:cs="Arial"/>
          <w:b/>
          <w:sz w:val="24"/>
          <w:szCs w:val="24"/>
        </w:rPr>
        <w:t xml:space="preserve">: </w:t>
      </w:r>
      <w:r>
        <w:rPr>
          <w:rFonts w:ascii="Arial" w:hAnsi="Arial" w:cs="Arial"/>
          <w:sz w:val="24"/>
          <w:szCs w:val="24"/>
        </w:rPr>
        <w:t>Die Menschen beginnen, anders [über Verpackungen] zu denken.</w:t>
      </w:r>
    </w:p>
    <w:p w14:paraId="7A259B57" w14:textId="77777777" w:rsidR="00A15CBF" w:rsidRDefault="00A15CBF" w:rsidP="00A15CBF">
      <w:pPr>
        <w:jc w:val="both"/>
        <w:rPr>
          <w:rFonts w:ascii="Arial" w:hAnsi="Arial" w:cs="Arial"/>
          <w:sz w:val="24"/>
          <w:szCs w:val="24"/>
        </w:rPr>
      </w:pPr>
    </w:p>
    <w:p w14:paraId="0FC557FD" w14:textId="77777777" w:rsidR="00A15CBF" w:rsidRPr="00FD12C4" w:rsidRDefault="00A15CBF" w:rsidP="00A15CBF">
      <w:pPr>
        <w:rPr>
          <w:rFonts w:ascii="Arial" w:hAnsi="Arial" w:cs="Arial"/>
          <w:sz w:val="24"/>
          <w:szCs w:val="24"/>
        </w:rPr>
      </w:pPr>
      <w:r>
        <w:rPr>
          <w:rFonts w:ascii="Arial" w:hAnsi="Arial" w:cs="Arial"/>
          <w:sz w:val="24"/>
          <w:szCs w:val="24"/>
        </w:rPr>
        <w:br w:type="page"/>
      </w:r>
      <w:r>
        <w:rPr>
          <w:rFonts w:ascii="Arial" w:hAnsi="Arial" w:cs="Arial"/>
          <w:b/>
          <w:color w:val="009999"/>
          <w:sz w:val="24"/>
          <w:szCs w:val="24"/>
        </w:rPr>
        <w:lastRenderedPageBreak/>
        <w:t>3.</w:t>
      </w:r>
      <w:r>
        <w:rPr>
          <w:rFonts w:ascii="Arial" w:hAnsi="Arial" w:cs="Arial"/>
          <w:b/>
          <w:color w:val="009999"/>
          <w:sz w:val="24"/>
          <w:szCs w:val="24"/>
        </w:rPr>
        <w:tab/>
      </w:r>
      <w:r w:rsidRPr="003E10B3">
        <w:rPr>
          <w:rFonts w:ascii="Arial" w:hAnsi="Arial" w:cs="Arial"/>
          <w:b/>
          <w:color w:val="009999"/>
          <w:sz w:val="24"/>
          <w:szCs w:val="24"/>
        </w:rPr>
        <w:t>Zusammenfassung der Expertenstatements (M 1)</w:t>
      </w:r>
    </w:p>
    <w:p w14:paraId="20CD304C" w14:textId="77777777" w:rsidR="00A15CBF" w:rsidRDefault="00A15CBF" w:rsidP="00A15CBF">
      <w:pPr>
        <w:jc w:val="both"/>
        <w:rPr>
          <w:rFonts w:ascii="Arial" w:hAnsi="Arial" w:cs="Arial"/>
          <w:i/>
          <w:color w:val="808080" w:themeColor="background1" w:themeShade="80"/>
          <w:sz w:val="24"/>
          <w:szCs w:val="24"/>
        </w:rPr>
      </w:pPr>
      <w:r w:rsidRPr="005E53B8">
        <w:rPr>
          <w:rFonts w:ascii="Arial" w:hAnsi="Arial" w:cs="Arial"/>
          <w:i/>
          <w:color w:val="808080" w:themeColor="background1" w:themeShade="80"/>
          <w:sz w:val="24"/>
          <w:szCs w:val="24"/>
        </w:rPr>
        <w:t xml:space="preserve">(je Experte maximal 12 BE: 8 BE für Inhalt und 4 BE für Sprache) </w:t>
      </w:r>
    </w:p>
    <w:p w14:paraId="7AC28D9A" w14:textId="77777777" w:rsidR="00A15CBF" w:rsidRPr="005E53B8" w:rsidRDefault="00A15CBF" w:rsidP="00A15CBF">
      <w:pPr>
        <w:jc w:val="both"/>
        <w:rPr>
          <w:rFonts w:ascii="Arial" w:hAnsi="Arial" w:cs="Arial"/>
          <w:b/>
          <w:i/>
          <w:color w:val="808080" w:themeColor="background1" w:themeShade="80"/>
          <w:sz w:val="24"/>
          <w:szCs w:val="24"/>
        </w:rPr>
      </w:pPr>
    </w:p>
    <w:p w14:paraId="14BF3D6A" w14:textId="77777777" w:rsidR="00A15CBF" w:rsidRPr="00102C50" w:rsidRDefault="00A15CBF" w:rsidP="00A15CBF">
      <w:pPr>
        <w:jc w:val="both"/>
        <w:rPr>
          <w:rFonts w:ascii="Arial" w:hAnsi="Arial" w:cs="Arial"/>
          <w:b/>
          <w:color w:val="808080" w:themeColor="background1" w:themeShade="80"/>
          <w:sz w:val="24"/>
          <w:szCs w:val="24"/>
        </w:rPr>
      </w:pPr>
      <w:r w:rsidRPr="00102C50">
        <w:rPr>
          <w:rFonts w:ascii="Arial" w:hAnsi="Arial" w:cs="Arial"/>
          <w:b/>
          <w:color w:val="808080" w:themeColor="background1" w:themeShade="80"/>
          <w:sz w:val="24"/>
          <w:szCs w:val="24"/>
        </w:rPr>
        <w:t>Manfred Kaiser</w:t>
      </w:r>
      <w:r w:rsidRPr="00102C50">
        <w:rPr>
          <w:rFonts w:ascii="Arial" w:hAnsi="Arial" w:cs="Arial"/>
          <w:color w:val="808080" w:themeColor="background1" w:themeShade="80"/>
          <w:sz w:val="24"/>
          <w:szCs w:val="24"/>
        </w:rPr>
        <w:t>, Vertreter von NABU</w:t>
      </w:r>
    </w:p>
    <w:p w14:paraId="07A3D7B7" w14:textId="77777777" w:rsidR="00A15CBF" w:rsidRPr="001C27B0" w:rsidRDefault="00A15CBF" w:rsidP="00A15CBF">
      <w:pPr>
        <w:pStyle w:val="Listenabsatz"/>
        <w:numPr>
          <w:ilvl w:val="0"/>
          <w:numId w:val="8"/>
        </w:numPr>
        <w:jc w:val="both"/>
        <w:rPr>
          <w:rFonts w:ascii="Arial" w:hAnsi="Arial" w:cs="Arial"/>
          <w:sz w:val="24"/>
          <w:szCs w:val="24"/>
        </w:rPr>
      </w:pPr>
      <w:r w:rsidRPr="001C27B0">
        <w:rPr>
          <w:rFonts w:ascii="Arial" w:hAnsi="Arial" w:cs="Arial"/>
          <w:sz w:val="24"/>
          <w:szCs w:val="24"/>
        </w:rPr>
        <w:t>Verbrennung von Müll anstatt Deponierung</w:t>
      </w:r>
    </w:p>
    <w:p w14:paraId="3397308B" w14:textId="77777777" w:rsidR="00A15CBF" w:rsidRPr="001C27B0" w:rsidRDefault="00A15CBF" w:rsidP="00A15CBF">
      <w:pPr>
        <w:pStyle w:val="Listenabsatz"/>
        <w:numPr>
          <w:ilvl w:val="0"/>
          <w:numId w:val="8"/>
        </w:numPr>
        <w:jc w:val="both"/>
        <w:rPr>
          <w:rFonts w:ascii="Arial" w:hAnsi="Arial" w:cs="Arial"/>
          <w:sz w:val="24"/>
          <w:szCs w:val="24"/>
        </w:rPr>
      </w:pPr>
      <w:r w:rsidRPr="001C27B0">
        <w:rPr>
          <w:rFonts w:ascii="Arial" w:hAnsi="Arial" w:cs="Arial"/>
          <w:sz w:val="24"/>
          <w:szCs w:val="24"/>
        </w:rPr>
        <w:t>Müll als Wirtschaftsgut</w:t>
      </w:r>
    </w:p>
    <w:p w14:paraId="4A2E0CA7" w14:textId="77777777" w:rsidR="00A15CBF" w:rsidRPr="001C27B0" w:rsidRDefault="00A15CBF" w:rsidP="00A15CBF">
      <w:pPr>
        <w:pStyle w:val="Listenabsatz"/>
        <w:numPr>
          <w:ilvl w:val="0"/>
          <w:numId w:val="8"/>
        </w:numPr>
        <w:jc w:val="both"/>
        <w:rPr>
          <w:rFonts w:ascii="Arial" w:hAnsi="Arial" w:cs="Arial"/>
          <w:sz w:val="24"/>
          <w:szCs w:val="24"/>
        </w:rPr>
      </w:pPr>
      <w:r>
        <w:rPr>
          <w:rFonts w:ascii="Arial" w:hAnsi="Arial" w:cs="Arial"/>
          <w:sz w:val="24"/>
          <w:szCs w:val="24"/>
        </w:rPr>
        <w:t xml:space="preserve">Kaum </w:t>
      </w:r>
      <w:r w:rsidRPr="001C27B0">
        <w:rPr>
          <w:rFonts w:ascii="Arial" w:hAnsi="Arial" w:cs="Arial"/>
          <w:sz w:val="24"/>
          <w:szCs w:val="24"/>
        </w:rPr>
        <w:t>Zunahme an recyceltem Müll</w:t>
      </w:r>
    </w:p>
    <w:p w14:paraId="63A8396F" w14:textId="77777777" w:rsidR="00A15CBF" w:rsidRPr="001C27B0" w:rsidRDefault="00A15CBF" w:rsidP="00A15CBF">
      <w:pPr>
        <w:pStyle w:val="Listenabsatz"/>
        <w:numPr>
          <w:ilvl w:val="0"/>
          <w:numId w:val="8"/>
        </w:numPr>
        <w:jc w:val="both"/>
        <w:rPr>
          <w:rFonts w:ascii="Arial" w:hAnsi="Arial" w:cs="Arial"/>
          <w:sz w:val="24"/>
          <w:szCs w:val="24"/>
        </w:rPr>
      </w:pPr>
      <w:r w:rsidRPr="001C27B0">
        <w:rPr>
          <w:rFonts w:ascii="Arial" w:hAnsi="Arial" w:cs="Arial"/>
          <w:sz w:val="24"/>
          <w:szCs w:val="24"/>
        </w:rPr>
        <w:t>Deutschland als Importland für Müll</w:t>
      </w:r>
    </w:p>
    <w:p w14:paraId="47B03E33" w14:textId="77777777" w:rsidR="00A15CBF" w:rsidRPr="001C27B0" w:rsidRDefault="00A15CBF" w:rsidP="00A15CBF">
      <w:pPr>
        <w:jc w:val="both"/>
        <w:rPr>
          <w:rFonts w:ascii="Arial" w:hAnsi="Arial" w:cs="Arial"/>
          <w:b/>
          <w:sz w:val="24"/>
          <w:szCs w:val="24"/>
        </w:rPr>
      </w:pPr>
    </w:p>
    <w:p w14:paraId="4F4F136D" w14:textId="77777777" w:rsidR="00A15CBF" w:rsidRPr="00102C50" w:rsidRDefault="00A15CBF" w:rsidP="00A15CBF">
      <w:pPr>
        <w:jc w:val="both"/>
        <w:rPr>
          <w:rFonts w:ascii="Arial" w:hAnsi="Arial" w:cs="Arial"/>
          <w:b/>
          <w:color w:val="808080" w:themeColor="background1" w:themeShade="80"/>
          <w:sz w:val="24"/>
          <w:szCs w:val="24"/>
        </w:rPr>
      </w:pPr>
      <w:r w:rsidRPr="00102C50">
        <w:rPr>
          <w:rFonts w:ascii="Arial" w:hAnsi="Arial" w:cs="Arial"/>
          <w:b/>
          <w:color w:val="808080" w:themeColor="background1" w:themeShade="80"/>
          <w:sz w:val="24"/>
          <w:szCs w:val="24"/>
        </w:rPr>
        <w:t xml:space="preserve">Martina </w:t>
      </w:r>
      <w:proofErr w:type="spellStart"/>
      <w:r w:rsidRPr="00102C50">
        <w:rPr>
          <w:rFonts w:ascii="Arial" w:hAnsi="Arial" w:cs="Arial"/>
          <w:b/>
          <w:color w:val="808080" w:themeColor="background1" w:themeShade="80"/>
          <w:sz w:val="24"/>
          <w:szCs w:val="24"/>
        </w:rPr>
        <w:t>Hofmeier</w:t>
      </w:r>
      <w:proofErr w:type="spellEnd"/>
      <w:r w:rsidRPr="00102C50">
        <w:rPr>
          <w:rFonts w:ascii="Arial" w:hAnsi="Arial" w:cs="Arial"/>
          <w:color w:val="808080" w:themeColor="background1" w:themeShade="80"/>
          <w:sz w:val="24"/>
          <w:szCs w:val="24"/>
        </w:rPr>
        <w:t>, Anwohnerin in der Nähe einer Müllverbrennungsanlage</w:t>
      </w:r>
    </w:p>
    <w:p w14:paraId="27A921D4" w14:textId="77777777" w:rsidR="00A15CBF" w:rsidRPr="001C27B0" w:rsidRDefault="00A15CBF" w:rsidP="00A15CBF">
      <w:pPr>
        <w:pStyle w:val="Listenabsatz"/>
        <w:numPr>
          <w:ilvl w:val="0"/>
          <w:numId w:val="9"/>
        </w:numPr>
        <w:jc w:val="both"/>
        <w:rPr>
          <w:rFonts w:ascii="Arial" w:hAnsi="Arial" w:cs="Arial"/>
          <w:b/>
          <w:sz w:val="24"/>
          <w:szCs w:val="24"/>
        </w:rPr>
      </w:pPr>
      <w:r w:rsidRPr="001C27B0">
        <w:rPr>
          <w:rFonts w:ascii="Arial" w:hAnsi="Arial" w:cs="Arial"/>
          <w:sz w:val="24"/>
          <w:szCs w:val="24"/>
        </w:rPr>
        <w:t>Verbrennungsanlagen als Symbol für die Vergiftung der Umwelt</w:t>
      </w:r>
    </w:p>
    <w:p w14:paraId="1E8384B4" w14:textId="77777777" w:rsidR="00A15CBF" w:rsidRPr="003B7FDD" w:rsidRDefault="00A15CBF" w:rsidP="00A15CBF">
      <w:pPr>
        <w:pStyle w:val="Listenabsatz"/>
        <w:numPr>
          <w:ilvl w:val="0"/>
          <w:numId w:val="9"/>
        </w:numPr>
        <w:jc w:val="both"/>
        <w:rPr>
          <w:rFonts w:ascii="Arial" w:hAnsi="Arial" w:cs="Arial"/>
          <w:sz w:val="24"/>
          <w:szCs w:val="24"/>
        </w:rPr>
      </w:pPr>
      <w:r w:rsidRPr="003B7FDD">
        <w:rPr>
          <w:rFonts w:ascii="Arial" w:hAnsi="Arial" w:cs="Arial"/>
          <w:sz w:val="24"/>
          <w:szCs w:val="24"/>
        </w:rPr>
        <w:t>Verschlechterung der Akzeptanz wegen erheblicher Geruchsbelästigung</w:t>
      </w:r>
    </w:p>
    <w:p w14:paraId="3686BA31" w14:textId="77777777" w:rsidR="00A15CBF" w:rsidRPr="003B7FDD" w:rsidRDefault="00A15CBF" w:rsidP="00A15CBF">
      <w:pPr>
        <w:pStyle w:val="Listenabsatz"/>
        <w:numPr>
          <w:ilvl w:val="0"/>
          <w:numId w:val="9"/>
        </w:numPr>
        <w:jc w:val="both"/>
        <w:rPr>
          <w:rFonts w:ascii="Arial" w:hAnsi="Arial" w:cs="Arial"/>
          <w:sz w:val="24"/>
          <w:szCs w:val="24"/>
        </w:rPr>
      </w:pPr>
      <w:r w:rsidRPr="003B7FDD">
        <w:rPr>
          <w:rFonts w:ascii="Arial" w:hAnsi="Arial" w:cs="Arial"/>
          <w:sz w:val="24"/>
          <w:szCs w:val="24"/>
        </w:rPr>
        <w:t>Proteste der Bevölkerung</w:t>
      </w:r>
    </w:p>
    <w:p w14:paraId="69A1CA9B" w14:textId="77777777" w:rsidR="00A15CBF" w:rsidRPr="003B7FDD" w:rsidRDefault="00A15CBF" w:rsidP="00A15CBF">
      <w:pPr>
        <w:pStyle w:val="Listenabsatz"/>
        <w:numPr>
          <w:ilvl w:val="0"/>
          <w:numId w:val="9"/>
        </w:numPr>
        <w:jc w:val="both"/>
        <w:rPr>
          <w:rFonts w:ascii="Arial" w:hAnsi="Arial" w:cs="Arial"/>
          <w:sz w:val="24"/>
          <w:szCs w:val="24"/>
        </w:rPr>
      </w:pPr>
      <w:r w:rsidRPr="003B7FDD">
        <w:rPr>
          <w:rFonts w:ascii="Arial" w:hAnsi="Arial" w:cs="Arial"/>
          <w:sz w:val="24"/>
          <w:szCs w:val="24"/>
        </w:rPr>
        <w:t>Beispiele für potenzielle Gesundheitsgefährdungen</w:t>
      </w:r>
      <w:r>
        <w:rPr>
          <w:rFonts w:ascii="Arial" w:hAnsi="Arial" w:cs="Arial"/>
          <w:sz w:val="24"/>
          <w:szCs w:val="24"/>
        </w:rPr>
        <w:t xml:space="preserve"> </w:t>
      </w:r>
    </w:p>
    <w:p w14:paraId="7EE69038" w14:textId="77777777" w:rsidR="00A15CBF" w:rsidRPr="001C27B0" w:rsidRDefault="00A15CBF" w:rsidP="00A15CBF">
      <w:pPr>
        <w:jc w:val="both"/>
        <w:rPr>
          <w:rFonts w:ascii="Arial" w:hAnsi="Arial" w:cs="Arial"/>
          <w:b/>
          <w:sz w:val="24"/>
          <w:szCs w:val="24"/>
        </w:rPr>
      </w:pPr>
    </w:p>
    <w:p w14:paraId="6E37B478" w14:textId="77777777" w:rsidR="00A15CBF" w:rsidRPr="00102C50" w:rsidRDefault="00A15CBF" w:rsidP="00A15CBF">
      <w:pPr>
        <w:jc w:val="both"/>
        <w:rPr>
          <w:rFonts w:ascii="Arial" w:hAnsi="Arial" w:cs="Arial"/>
          <w:b/>
          <w:color w:val="808080" w:themeColor="background1" w:themeShade="80"/>
          <w:sz w:val="24"/>
          <w:szCs w:val="24"/>
        </w:rPr>
      </w:pPr>
      <w:r w:rsidRPr="00102C50">
        <w:rPr>
          <w:rFonts w:ascii="Arial" w:hAnsi="Arial" w:cs="Arial"/>
          <w:b/>
          <w:color w:val="808080" w:themeColor="background1" w:themeShade="80"/>
          <w:sz w:val="24"/>
          <w:szCs w:val="24"/>
        </w:rPr>
        <w:t>Bernd Schuster</w:t>
      </w:r>
      <w:r w:rsidRPr="00102C50">
        <w:rPr>
          <w:rFonts w:ascii="Arial" w:hAnsi="Arial" w:cs="Arial"/>
          <w:color w:val="808080" w:themeColor="background1" w:themeShade="80"/>
          <w:sz w:val="24"/>
          <w:szCs w:val="24"/>
        </w:rPr>
        <w:t>, Kreisvorsitzender der Grünen in Altötting</w:t>
      </w:r>
    </w:p>
    <w:p w14:paraId="6A1350CF" w14:textId="77777777" w:rsidR="00A15CBF" w:rsidRPr="001C27B0" w:rsidRDefault="00A15CBF" w:rsidP="00A15CBF">
      <w:pPr>
        <w:pStyle w:val="Listenabsatz"/>
        <w:numPr>
          <w:ilvl w:val="0"/>
          <w:numId w:val="10"/>
        </w:numPr>
        <w:jc w:val="both"/>
        <w:rPr>
          <w:rFonts w:ascii="Arial" w:hAnsi="Arial" w:cs="Arial"/>
          <w:sz w:val="24"/>
          <w:szCs w:val="24"/>
        </w:rPr>
      </w:pPr>
      <w:r>
        <w:rPr>
          <w:rFonts w:ascii="Arial" w:hAnsi="Arial" w:cs="Arial"/>
          <w:sz w:val="24"/>
          <w:szCs w:val="24"/>
        </w:rPr>
        <w:t xml:space="preserve">Aktionsplan für </w:t>
      </w:r>
      <w:r w:rsidRPr="001C27B0">
        <w:rPr>
          <w:rFonts w:ascii="Arial" w:hAnsi="Arial" w:cs="Arial"/>
          <w:sz w:val="24"/>
          <w:szCs w:val="24"/>
        </w:rPr>
        <w:t>verbindliche Abfallvermeidungsziel</w:t>
      </w:r>
      <w:r>
        <w:rPr>
          <w:rFonts w:ascii="Arial" w:hAnsi="Arial" w:cs="Arial"/>
          <w:sz w:val="24"/>
          <w:szCs w:val="24"/>
        </w:rPr>
        <w:t>e</w:t>
      </w:r>
      <w:r w:rsidRPr="001C27B0">
        <w:rPr>
          <w:rFonts w:ascii="Arial" w:hAnsi="Arial" w:cs="Arial"/>
          <w:sz w:val="24"/>
          <w:szCs w:val="24"/>
        </w:rPr>
        <w:t xml:space="preserve"> (bis zum Jahr 2030 auf 110 Kilogramm pro Kopf und Jahr)</w:t>
      </w:r>
    </w:p>
    <w:p w14:paraId="021000BA" w14:textId="77777777" w:rsidR="00A15CBF" w:rsidRPr="001C27B0" w:rsidRDefault="00A15CBF" w:rsidP="00A15CBF">
      <w:pPr>
        <w:pStyle w:val="Listenabsatz"/>
        <w:numPr>
          <w:ilvl w:val="0"/>
          <w:numId w:val="10"/>
        </w:numPr>
        <w:jc w:val="both"/>
        <w:rPr>
          <w:rFonts w:ascii="Arial" w:hAnsi="Arial" w:cs="Arial"/>
          <w:sz w:val="24"/>
          <w:szCs w:val="24"/>
        </w:rPr>
      </w:pPr>
      <w:r w:rsidRPr="001C27B0">
        <w:rPr>
          <w:rFonts w:ascii="Arial" w:hAnsi="Arial" w:cs="Arial"/>
          <w:sz w:val="24"/>
          <w:szCs w:val="24"/>
        </w:rPr>
        <w:t>Förderung recyclingfähiger Kunststoffartikel</w:t>
      </w:r>
    </w:p>
    <w:p w14:paraId="3AF885C9" w14:textId="77777777" w:rsidR="00A15CBF" w:rsidRPr="003B7FDD" w:rsidRDefault="00A15CBF" w:rsidP="00A15CBF">
      <w:pPr>
        <w:pStyle w:val="Listenabsatz"/>
        <w:numPr>
          <w:ilvl w:val="0"/>
          <w:numId w:val="10"/>
        </w:numPr>
        <w:jc w:val="both"/>
        <w:rPr>
          <w:rFonts w:ascii="Arial" w:hAnsi="Arial" w:cs="Arial"/>
          <w:sz w:val="24"/>
          <w:szCs w:val="24"/>
        </w:rPr>
      </w:pPr>
      <w:r w:rsidRPr="003B7FDD">
        <w:rPr>
          <w:rFonts w:ascii="Arial" w:hAnsi="Arial" w:cs="Arial"/>
          <w:sz w:val="24"/>
          <w:szCs w:val="24"/>
        </w:rPr>
        <w:t>Reduzierung umweltschädlicher Wegwerfprodukte und Steigerung des Mehrweganteils</w:t>
      </w:r>
    </w:p>
    <w:p w14:paraId="6B313BEC" w14:textId="77777777" w:rsidR="00A15CBF" w:rsidRPr="003B7FDD" w:rsidRDefault="00A15CBF" w:rsidP="00A15CBF">
      <w:pPr>
        <w:pStyle w:val="Listenabsatz"/>
        <w:numPr>
          <w:ilvl w:val="0"/>
          <w:numId w:val="10"/>
        </w:numPr>
        <w:jc w:val="both"/>
        <w:rPr>
          <w:rFonts w:ascii="Arial" w:hAnsi="Arial" w:cs="Arial"/>
          <w:sz w:val="24"/>
          <w:szCs w:val="24"/>
        </w:rPr>
      </w:pPr>
      <w:r w:rsidRPr="003B7FDD">
        <w:rPr>
          <w:rFonts w:ascii="Arial" w:hAnsi="Arial" w:cs="Arial"/>
          <w:sz w:val="24"/>
          <w:szCs w:val="24"/>
        </w:rPr>
        <w:t>bundesweite Einführung einer Wertstofftonne</w:t>
      </w:r>
    </w:p>
    <w:p w14:paraId="5AD4BDA6" w14:textId="77777777" w:rsidR="00A15CBF" w:rsidRPr="001C27B0" w:rsidRDefault="00A15CBF" w:rsidP="00A15CBF">
      <w:pPr>
        <w:jc w:val="both"/>
        <w:rPr>
          <w:rFonts w:ascii="Arial" w:hAnsi="Arial" w:cs="Arial"/>
          <w:b/>
          <w:sz w:val="24"/>
          <w:szCs w:val="24"/>
        </w:rPr>
      </w:pPr>
    </w:p>
    <w:p w14:paraId="2E7C7F51" w14:textId="77777777" w:rsidR="00A15CBF" w:rsidRPr="00102C50" w:rsidRDefault="00A15CBF" w:rsidP="00A15CBF">
      <w:pPr>
        <w:jc w:val="both"/>
        <w:rPr>
          <w:rFonts w:ascii="Arial" w:hAnsi="Arial" w:cs="Arial"/>
          <w:b/>
          <w:color w:val="808080" w:themeColor="background1" w:themeShade="80"/>
          <w:sz w:val="24"/>
          <w:szCs w:val="24"/>
        </w:rPr>
      </w:pPr>
      <w:r w:rsidRPr="00102C50">
        <w:rPr>
          <w:rFonts w:ascii="Arial" w:hAnsi="Arial" w:cs="Arial"/>
          <w:b/>
          <w:color w:val="808080" w:themeColor="background1" w:themeShade="80"/>
          <w:sz w:val="24"/>
          <w:szCs w:val="24"/>
        </w:rPr>
        <w:t xml:space="preserve">Sabrina </w:t>
      </w:r>
      <w:proofErr w:type="spellStart"/>
      <w:r w:rsidRPr="00102C50">
        <w:rPr>
          <w:rFonts w:ascii="Arial" w:hAnsi="Arial" w:cs="Arial"/>
          <w:b/>
          <w:color w:val="808080" w:themeColor="background1" w:themeShade="80"/>
          <w:sz w:val="24"/>
          <w:szCs w:val="24"/>
        </w:rPr>
        <w:t>Würflein</w:t>
      </w:r>
      <w:proofErr w:type="spellEnd"/>
      <w:r w:rsidRPr="00102C50">
        <w:rPr>
          <w:rFonts w:ascii="Arial" w:hAnsi="Arial" w:cs="Arial"/>
          <w:color w:val="808080" w:themeColor="background1" w:themeShade="80"/>
          <w:sz w:val="24"/>
          <w:szCs w:val="24"/>
        </w:rPr>
        <w:t xml:space="preserve">, Inhaberin von </w:t>
      </w:r>
      <w:r w:rsidRPr="00102C50">
        <w:rPr>
          <w:rFonts w:ascii="Arial" w:hAnsi="Arial" w:cs="Arial"/>
          <w:i/>
          <w:color w:val="808080" w:themeColor="background1" w:themeShade="80"/>
          <w:sz w:val="24"/>
          <w:szCs w:val="24"/>
        </w:rPr>
        <w:t>Unverpackt</w:t>
      </w:r>
      <w:r w:rsidRPr="00102C50">
        <w:rPr>
          <w:rFonts w:ascii="Arial" w:hAnsi="Arial" w:cs="Arial"/>
          <w:color w:val="808080" w:themeColor="background1" w:themeShade="80"/>
          <w:sz w:val="24"/>
          <w:szCs w:val="24"/>
        </w:rPr>
        <w:t xml:space="preserve"> in München</w:t>
      </w:r>
    </w:p>
    <w:p w14:paraId="792D237C" w14:textId="77777777" w:rsidR="00A15CBF" w:rsidRDefault="00A15CBF" w:rsidP="00A15CBF">
      <w:pPr>
        <w:pStyle w:val="Listenabsatz"/>
        <w:numPr>
          <w:ilvl w:val="0"/>
          <w:numId w:val="18"/>
        </w:numPr>
        <w:jc w:val="both"/>
        <w:rPr>
          <w:rFonts w:ascii="Arial" w:hAnsi="Arial" w:cs="Arial"/>
          <w:sz w:val="24"/>
          <w:szCs w:val="24"/>
        </w:rPr>
      </w:pPr>
      <w:r w:rsidRPr="001C27B0">
        <w:rPr>
          <w:rFonts w:ascii="Arial" w:hAnsi="Arial" w:cs="Arial"/>
          <w:sz w:val="24"/>
          <w:szCs w:val="24"/>
        </w:rPr>
        <w:t>verpackungsfreier Einkauf</w:t>
      </w:r>
    </w:p>
    <w:p w14:paraId="53B73CD0" w14:textId="77777777" w:rsidR="00A15CBF" w:rsidRDefault="00A15CBF" w:rsidP="00A15CBF">
      <w:pPr>
        <w:pStyle w:val="Listenabsatz"/>
        <w:numPr>
          <w:ilvl w:val="0"/>
          <w:numId w:val="18"/>
        </w:numPr>
        <w:jc w:val="both"/>
        <w:rPr>
          <w:rFonts w:ascii="Arial" w:hAnsi="Arial" w:cs="Arial"/>
          <w:sz w:val="24"/>
          <w:szCs w:val="24"/>
        </w:rPr>
      </w:pPr>
      <w:r w:rsidRPr="001C27B0">
        <w:rPr>
          <w:rFonts w:ascii="Arial" w:hAnsi="Arial" w:cs="Arial"/>
          <w:sz w:val="24"/>
          <w:szCs w:val="24"/>
        </w:rPr>
        <w:t>Nachfrage</w:t>
      </w:r>
      <w:r>
        <w:rPr>
          <w:rFonts w:ascii="Arial" w:hAnsi="Arial" w:cs="Arial"/>
          <w:sz w:val="24"/>
          <w:szCs w:val="24"/>
        </w:rPr>
        <w:t xml:space="preserve"> nach unverpackten Produkten steigt</w:t>
      </w:r>
    </w:p>
    <w:p w14:paraId="37A4DFA4" w14:textId="77777777" w:rsidR="00A15CBF" w:rsidRPr="001C27B0" w:rsidRDefault="00A15CBF" w:rsidP="00A15CBF">
      <w:pPr>
        <w:pStyle w:val="Listenabsatz"/>
        <w:numPr>
          <w:ilvl w:val="0"/>
          <w:numId w:val="18"/>
        </w:numPr>
        <w:jc w:val="both"/>
        <w:rPr>
          <w:rFonts w:ascii="Arial" w:hAnsi="Arial" w:cs="Arial"/>
          <w:sz w:val="24"/>
          <w:szCs w:val="24"/>
        </w:rPr>
      </w:pPr>
      <w:r w:rsidRPr="001C27B0">
        <w:rPr>
          <w:rFonts w:ascii="Arial" w:hAnsi="Arial" w:cs="Arial"/>
          <w:sz w:val="24"/>
          <w:szCs w:val="24"/>
        </w:rPr>
        <w:t>Steigerung des Umweltbewusstseins</w:t>
      </w:r>
      <w:r>
        <w:rPr>
          <w:rFonts w:ascii="Arial" w:hAnsi="Arial" w:cs="Arial"/>
          <w:sz w:val="24"/>
          <w:szCs w:val="24"/>
        </w:rPr>
        <w:t xml:space="preserve"> bei der Bevölkerung</w:t>
      </w:r>
    </w:p>
    <w:p w14:paraId="4B245584" w14:textId="77777777" w:rsidR="00A15CBF" w:rsidRPr="003B7FDD" w:rsidRDefault="00A15CBF" w:rsidP="00A15CBF">
      <w:pPr>
        <w:pStyle w:val="Listenabsatz"/>
        <w:numPr>
          <w:ilvl w:val="0"/>
          <w:numId w:val="18"/>
        </w:numPr>
        <w:jc w:val="both"/>
        <w:rPr>
          <w:rFonts w:ascii="Arial" w:hAnsi="Arial" w:cs="Arial"/>
          <w:sz w:val="24"/>
          <w:szCs w:val="24"/>
        </w:rPr>
      </w:pPr>
      <w:r w:rsidRPr="003B7FDD">
        <w:rPr>
          <w:rFonts w:ascii="Arial" w:hAnsi="Arial" w:cs="Arial"/>
          <w:sz w:val="24"/>
          <w:szCs w:val="24"/>
        </w:rPr>
        <w:t xml:space="preserve">recycelbares Verpackungsmaterial </w:t>
      </w:r>
    </w:p>
    <w:p w14:paraId="4BF198F8" w14:textId="77777777" w:rsidR="00A15CBF" w:rsidRDefault="00A15CBF" w:rsidP="00A15CBF">
      <w:pPr>
        <w:rPr>
          <w:rFonts w:ascii="Arial" w:hAnsi="Arial" w:cs="Arial"/>
          <w:sz w:val="24"/>
          <w:szCs w:val="24"/>
        </w:rPr>
      </w:pPr>
    </w:p>
    <w:p w14:paraId="741D80A3" w14:textId="77777777" w:rsidR="00A15CBF" w:rsidRPr="003E10B3" w:rsidRDefault="00A15CBF" w:rsidP="003E10B3">
      <w:pPr>
        <w:spacing w:line="480" w:lineRule="auto"/>
        <w:jc w:val="both"/>
        <w:rPr>
          <w:rFonts w:ascii="Arial" w:hAnsi="Arial" w:cs="Arial"/>
          <w:b/>
          <w:sz w:val="24"/>
          <w:szCs w:val="24"/>
        </w:rPr>
      </w:pPr>
    </w:p>
    <w:sectPr w:rsidR="00A15CBF" w:rsidRPr="003E10B3" w:rsidSect="00173F95">
      <w:headerReference w:type="even" r:id="rId31"/>
      <w:headerReference w:type="default" r:id="rId32"/>
      <w:footerReference w:type="default" r:id="rId33"/>
      <w:headerReference w:type="first" r:id="rId34"/>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5C34B" w14:textId="77777777" w:rsidR="001A58E1" w:rsidRDefault="001A58E1" w:rsidP="00631EAB">
      <w:pPr>
        <w:spacing w:after="0" w:line="240" w:lineRule="auto"/>
      </w:pPr>
      <w:r>
        <w:separator/>
      </w:r>
    </w:p>
  </w:endnote>
  <w:endnote w:type="continuationSeparator" w:id="0">
    <w:p w14:paraId="32A97F08" w14:textId="77777777" w:rsidR="001A58E1" w:rsidRDefault="001A58E1" w:rsidP="00631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55 Roman">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4AB23" w14:textId="77777777" w:rsidR="009E0CB2" w:rsidRPr="003E5AA6" w:rsidRDefault="009E0CB2" w:rsidP="001F199A">
    <w:pPr>
      <w:pStyle w:val="Fuzeile"/>
      <w:pBdr>
        <w:top w:val="single" w:sz="4" w:space="1" w:color="auto"/>
      </w:pBdr>
      <w:tabs>
        <w:tab w:val="clear" w:pos="4536"/>
        <w:tab w:val="clear" w:pos="9072"/>
        <w:tab w:val="right" w:pos="9639"/>
      </w:tabs>
    </w:pPr>
    <w:r>
      <w:t>ISB – Berufssprache Deutsch</w:t>
    </w:r>
    <w:r>
      <w:tab/>
    </w:r>
    <w:r w:rsidRPr="00237322">
      <w:t xml:space="preserve">Seite </w:t>
    </w:r>
    <w:r w:rsidRPr="00237322">
      <w:rPr>
        <w:bCs/>
      </w:rPr>
      <w:fldChar w:fldCharType="begin"/>
    </w:r>
    <w:r w:rsidRPr="00237322">
      <w:rPr>
        <w:bCs/>
      </w:rPr>
      <w:instrText>PAGE  \* Arabic  \* MERGEFORMAT</w:instrText>
    </w:r>
    <w:r w:rsidRPr="00237322">
      <w:rPr>
        <w:bCs/>
      </w:rPr>
      <w:fldChar w:fldCharType="separate"/>
    </w:r>
    <w:r w:rsidR="008615EF">
      <w:rPr>
        <w:bCs/>
        <w:noProof/>
      </w:rPr>
      <w:t>2</w:t>
    </w:r>
    <w:r w:rsidRPr="00237322">
      <w:rPr>
        <w:bCs/>
      </w:rPr>
      <w:fldChar w:fldCharType="end"/>
    </w:r>
    <w:r w:rsidRPr="00237322">
      <w:t xml:space="preserve"> von </w:t>
    </w:r>
    <w:r w:rsidRPr="00237322">
      <w:rPr>
        <w:bCs/>
      </w:rPr>
      <w:fldChar w:fldCharType="begin"/>
    </w:r>
    <w:r w:rsidRPr="00237322">
      <w:rPr>
        <w:bCs/>
      </w:rPr>
      <w:instrText>NUMPAGES  \* Arabic  \* MERGEFORMAT</w:instrText>
    </w:r>
    <w:r w:rsidRPr="00237322">
      <w:rPr>
        <w:bCs/>
      </w:rPr>
      <w:fldChar w:fldCharType="separate"/>
    </w:r>
    <w:r w:rsidR="008615EF">
      <w:rPr>
        <w:bCs/>
        <w:noProof/>
      </w:rPr>
      <w:t>21</w:t>
    </w:r>
    <w:r w:rsidRPr="00237322">
      <w:rPr>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1219B" w14:textId="77777777" w:rsidR="00A15CBF" w:rsidRPr="001F199A" w:rsidRDefault="00A15CBF" w:rsidP="001F199A">
    <w:pPr>
      <w:pStyle w:val="Fuzeile"/>
      <w:pBdr>
        <w:top w:val="single" w:sz="4" w:space="1" w:color="auto"/>
      </w:pBdr>
      <w:tabs>
        <w:tab w:val="clear" w:pos="4536"/>
      </w:tabs>
    </w:pPr>
    <w:r>
      <w:t>ISB – Berufssprache Deutsch</w:t>
    </w:r>
    <w:r>
      <w:tab/>
    </w:r>
    <w:r w:rsidRPr="00237322">
      <w:t xml:space="preserve">Seite </w:t>
    </w:r>
    <w:r w:rsidRPr="00237322">
      <w:rPr>
        <w:bCs/>
      </w:rPr>
      <w:fldChar w:fldCharType="begin"/>
    </w:r>
    <w:r w:rsidRPr="00237322">
      <w:rPr>
        <w:bCs/>
      </w:rPr>
      <w:instrText>PAGE  \* Arabic  \* MERGEFORMAT</w:instrText>
    </w:r>
    <w:r w:rsidRPr="00237322">
      <w:rPr>
        <w:bCs/>
      </w:rPr>
      <w:fldChar w:fldCharType="separate"/>
    </w:r>
    <w:r w:rsidR="008615EF">
      <w:rPr>
        <w:bCs/>
        <w:noProof/>
      </w:rPr>
      <w:t>15</w:t>
    </w:r>
    <w:r w:rsidRPr="00237322">
      <w:rPr>
        <w:bCs/>
      </w:rPr>
      <w:fldChar w:fldCharType="end"/>
    </w:r>
    <w:r w:rsidRPr="00237322">
      <w:t xml:space="preserve"> von </w:t>
    </w:r>
    <w:r w:rsidRPr="00237322">
      <w:rPr>
        <w:bCs/>
      </w:rPr>
      <w:fldChar w:fldCharType="begin"/>
    </w:r>
    <w:r w:rsidRPr="00237322">
      <w:rPr>
        <w:bCs/>
      </w:rPr>
      <w:instrText>NUMPAGES  \* Arabic  \* MERGEFORMAT</w:instrText>
    </w:r>
    <w:r w:rsidRPr="00237322">
      <w:rPr>
        <w:bCs/>
      </w:rPr>
      <w:fldChar w:fldCharType="separate"/>
    </w:r>
    <w:r w:rsidR="008615EF">
      <w:rPr>
        <w:bCs/>
        <w:noProof/>
      </w:rPr>
      <w:t>21</w:t>
    </w:r>
    <w:r w:rsidRPr="00237322">
      <w:rPr>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13EC1" w14:textId="77777777" w:rsidR="00A15CBF" w:rsidRPr="003E5AA6" w:rsidRDefault="00A15CBF" w:rsidP="003E5AA6">
    <w:pPr>
      <w:pStyle w:val="Fuzeile"/>
      <w:pBdr>
        <w:top w:val="single" w:sz="4" w:space="1" w:color="auto"/>
      </w:pBdr>
      <w:tabs>
        <w:tab w:val="clear" w:pos="4536"/>
      </w:tabs>
    </w:pPr>
    <w:r>
      <w:t>ISB – Berufssprache Deutsch</w:t>
    </w:r>
    <w:r>
      <w:tab/>
    </w:r>
    <w:r w:rsidRPr="00237322">
      <w:t xml:space="preserve">Seite </w:t>
    </w:r>
    <w:r w:rsidRPr="00237322">
      <w:rPr>
        <w:bCs/>
      </w:rPr>
      <w:fldChar w:fldCharType="begin"/>
    </w:r>
    <w:r w:rsidRPr="00237322">
      <w:rPr>
        <w:bCs/>
      </w:rPr>
      <w:instrText>PAGE  \* Arabic  \* MERGEFORMAT</w:instrText>
    </w:r>
    <w:r w:rsidRPr="00237322">
      <w:rPr>
        <w:bCs/>
      </w:rPr>
      <w:fldChar w:fldCharType="separate"/>
    </w:r>
    <w:r w:rsidR="008615EF">
      <w:rPr>
        <w:bCs/>
        <w:noProof/>
      </w:rPr>
      <w:t>16</w:t>
    </w:r>
    <w:r w:rsidRPr="00237322">
      <w:rPr>
        <w:bCs/>
      </w:rPr>
      <w:fldChar w:fldCharType="end"/>
    </w:r>
    <w:r w:rsidRPr="00237322">
      <w:t xml:space="preserve"> von </w:t>
    </w:r>
    <w:r w:rsidRPr="00237322">
      <w:rPr>
        <w:bCs/>
      </w:rPr>
      <w:fldChar w:fldCharType="begin"/>
    </w:r>
    <w:r w:rsidRPr="00237322">
      <w:rPr>
        <w:bCs/>
      </w:rPr>
      <w:instrText>NUMPAGES  \* Arabic  \* MERGEFORMAT</w:instrText>
    </w:r>
    <w:r w:rsidRPr="00237322">
      <w:rPr>
        <w:bCs/>
      </w:rPr>
      <w:fldChar w:fldCharType="separate"/>
    </w:r>
    <w:r w:rsidR="008615EF">
      <w:rPr>
        <w:bCs/>
        <w:noProof/>
      </w:rPr>
      <w:t>21</w:t>
    </w:r>
    <w:r w:rsidRPr="00237322">
      <w:rPr>
        <w:bC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96CA9" w14:textId="77777777" w:rsidR="009E0CB2" w:rsidRPr="003E5AA6" w:rsidRDefault="009E0CB2" w:rsidP="003E5AA6">
    <w:pPr>
      <w:pStyle w:val="Fuzeile"/>
      <w:pBdr>
        <w:top w:val="single" w:sz="4" w:space="1" w:color="auto"/>
      </w:pBdr>
      <w:tabs>
        <w:tab w:val="clear" w:pos="4536"/>
      </w:tabs>
    </w:pPr>
    <w:r>
      <w:t>ISB – Berufssprache Deutsch</w:t>
    </w:r>
    <w:r>
      <w:tab/>
    </w:r>
    <w:r w:rsidRPr="00237322">
      <w:t xml:space="preserve">Seite </w:t>
    </w:r>
    <w:r w:rsidRPr="00237322">
      <w:rPr>
        <w:bCs/>
      </w:rPr>
      <w:fldChar w:fldCharType="begin"/>
    </w:r>
    <w:r w:rsidRPr="00237322">
      <w:rPr>
        <w:bCs/>
      </w:rPr>
      <w:instrText>PAGE  \* Arabic  \* MERGEFORMAT</w:instrText>
    </w:r>
    <w:r w:rsidRPr="00237322">
      <w:rPr>
        <w:bCs/>
      </w:rPr>
      <w:fldChar w:fldCharType="separate"/>
    </w:r>
    <w:r w:rsidR="008615EF">
      <w:rPr>
        <w:bCs/>
        <w:noProof/>
      </w:rPr>
      <w:t>21</w:t>
    </w:r>
    <w:r w:rsidRPr="00237322">
      <w:rPr>
        <w:bCs/>
      </w:rPr>
      <w:fldChar w:fldCharType="end"/>
    </w:r>
    <w:r w:rsidRPr="00237322">
      <w:t xml:space="preserve"> von </w:t>
    </w:r>
    <w:r w:rsidRPr="00237322">
      <w:rPr>
        <w:bCs/>
      </w:rPr>
      <w:fldChar w:fldCharType="begin"/>
    </w:r>
    <w:r w:rsidRPr="00237322">
      <w:rPr>
        <w:bCs/>
      </w:rPr>
      <w:instrText>NUMPAGES  \* Arabic  \* MERGEFORMAT</w:instrText>
    </w:r>
    <w:r w:rsidRPr="00237322">
      <w:rPr>
        <w:bCs/>
      </w:rPr>
      <w:fldChar w:fldCharType="separate"/>
    </w:r>
    <w:r w:rsidR="008615EF">
      <w:rPr>
        <w:bCs/>
        <w:noProof/>
      </w:rPr>
      <w:t>21</w:t>
    </w:r>
    <w:r w:rsidRPr="00237322">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54E09" w14:textId="77777777" w:rsidR="001A58E1" w:rsidRDefault="001A58E1" w:rsidP="00631EAB">
      <w:pPr>
        <w:spacing w:after="0" w:line="240" w:lineRule="auto"/>
      </w:pPr>
      <w:r>
        <w:separator/>
      </w:r>
    </w:p>
  </w:footnote>
  <w:footnote w:type="continuationSeparator" w:id="0">
    <w:p w14:paraId="5537EA23" w14:textId="77777777" w:rsidR="001A58E1" w:rsidRDefault="001A58E1" w:rsidP="00631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AA2EC" w14:textId="77777777" w:rsidR="009E0CB2" w:rsidRDefault="009E0CB2" w:rsidP="0098404E">
    <w:pPr>
      <w:pStyle w:val="Kopfzeile"/>
      <w:tabs>
        <w:tab w:val="left" w:pos="2795"/>
        <w:tab w:val="right" w:pos="9638"/>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E78C1" w14:textId="77777777" w:rsidR="009E0CB2" w:rsidRDefault="009E0CB2">
    <w:pPr>
      <w:pStyle w:val="Kopfzeil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EF193" w14:textId="77777777" w:rsidR="009E0CB2" w:rsidRDefault="009E0CB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6D0BA" w14:textId="77777777" w:rsidR="009E0CB2" w:rsidRDefault="009E0CB2">
    <w:pPr>
      <w:pStyle w:val="Kopfzeile"/>
    </w:pPr>
    <w:r>
      <w:rPr>
        <w:noProof/>
        <w:lang w:eastAsia="de-DE"/>
      </w:rPr>
      <mc:AlternateContent>
        <mc:Choice Requires="wpg">
          <w:drawing>
            <wp:anchor distT="0" distB="0" distL="114300" distR="114300" simplePos="0" relativeHeight="251659264" behindDoc="0" locked="0" layoutInCell="1" allowOverlap="1" wp14:anchorId="1917FA17" wp14:editId="496D84DA">
              <wp:simplePos x="0" y="0"/>
              <wp:positionH relativeFrom="column">
                <wp:posOffset>0</wp:posOffset>
              </wp:positionH>
              <wp:positionV relativeFrom="paragraph">
                <wp:posOffset>-38100</wp:posOffset>
              </wp:positionV>
              <wp:extent cx="5892165" cy="518160"/>
              <wp:effectExtent l="0" t="0" r="0" b="0"/>
              <wp:wrapNone/>
              <wp:docPr id="4"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165" cy="518160"/>
                        <a:chOff x="-1" y="0"/>
                        <a:chExt cx="6059172" cy="536576"/>
                      </a:xfrm>
                    </wpg:grpSpPr>
                    <pic:pic xmlns:pic="http://schemas.openxmlformats.org/drawingml/2006/picture">
                      <pic:nvPicPr>
                        <pic:cNvPr id="5" name="image1.jpg" descr="ISB logo"/>
                        <pic:cNvPicPr>
                          <a:picLocks noChangeAspect="1"/>
                        </pic:cNvPicPr>
                      </pic:nvPicPr>
                      <pic:blipFill>
                        <a:blip r:embed="rId1"/>
                        <a:stretch>
                          <a:fillRect/>
                        </a:stretch>
                      </pic:blipFill>
                      <pic:spPr>
                        <a:xfrm>
                          <a:off x="-1" y="0"/>
                          <a:ext cx="513717" cy="536575"/>
                        </a:xfrm>
                        <a:prstGeom prst="rect">
                          <a:avLst/>
                        </a:prstGeom>
                        <a:ln w="12700" cap="flat">
                          <a:noFill/>
                          <a:miter lim="400000"/>
                        </a:ln>
                        <a:effectLst/>
                      </pic:spPr>
                    </pic:pic>
                    <pic:pic xmlns:pic="http://schemas.openxmlformats.org/drawingml/2006/picture">
                      <pic:nvPicPr>
                        <pic:cNvPr id="6" name="image2.jpg" descr="Schriftzug Logo"/>
                        <pic:cNvPicPr>
                          <a:picLocks noChangeAspect="1"/>
                        </pic:cNvPicPr>
                      </pic:nvPicPr>
                      <pic:blipFill>
                        <a:blip r:embed="rId2"/>
                        <a:stretch>
                          <a:fillRect/>
                        </a:stretch>
                      </pic:blipFill>
                      <pic:spPr>
                        <a:xfrm>
                          <a:off x="3604895" y="96519"/>
                          <a:ext cx="2454276" cy="440057"/>
                        </a:xfrm>
                        <a:prstGeom prst="rect">
                          <a:avLst/>
                        </a:prstGeom>
                        <a:ln w="12700" cap="flat">
                          <a:noFill/>
                          <a:miter lim="400000"/>
                        </a:ln>
                        <a:effectLst/>
                      </pic:spPr>
                    </pic:pic>
                  </wpg:wgp>
                </a:graphicData>
              </a:graphic>
              <wp14:sizeRelH relativeFrom="page">
                <wp14:pctWidth>0</wp14:pctWidth>
              </wp14:sizeRelH>
              <wp14:sizeRelV relativeFrom="page">
                <wp14:pctHeight>0</wp14:pctHeight>
              </wp14:sizeRelV>
            </wp:anchor>
          </w:drawing>
        </mc:Choice>
        <mc:Fallback>
          <w:pict>
            <v:group id="Gruppieren 4" o:spid="_x0000_s1026" style="position:absolute;margin-left:0;margin-top:-3pt;width:463.95pt;height:40.8pt;z-index:251659264" coordorigin="" coordsize="60591,53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1P38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9H9/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0v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7" type="#_x0000_t75" alt="ISB logo" style="position:absolute;width:5137;height:53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dGCHEAAAA2gAAAA8AAABkcnMvZG93bnJldi54bWxEj1trAjEUhN8L/odwhL7VrPaCrEZRaan4&#10;1vUCvh2S4+7i5mRJ4rr9902h0MdhZr5h5sveNqIjH2rHCsajDASxdqbmUsFh//E0BREissHGMSn4&#10;pgDLxeBhjrlxd/6iroilSBAOOSqoYmxzKYOuyGIYuZY4eRfnLcYkfSmNx3uC20ZOsuxNWqw5LVTY&#10;0qYifS1uVsHt+DJef5bPK396193ZbndRm51Sj8N+NQMRqY//4b/21ih4hd8r6QbIx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LdGCHEAAAA2gAAAA8AAAAAAAAAAAAAAAAA&#10;nwIAAGRycy9kb3ducmV2LnhtbFBLBQYAAAAABAAEAPcAAACQAwAAAAA=&#10;" strokeweight="1pt">
                <v:stroke miterlimit="4"/>
                <v:imagedata r:id="rId3" o:title="ISB logo"/>
                <v:path arrowok="t"/>
              </v:shape>
              <v:shape id="image2.jpg" o:spid="_x0000_s1028" type="#_x0000_t75" alt="Schriftzug Logo" style="position:absolute;left:36048;top:965;width:24543;height:4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zgFzAAAAA2gAAAA8AAABkcnMvZG93bnJldi54bWxET11rwjAUfR/sP4Q72JtNlWGlM4oKE2FP&#10;dnN7vWuubbG5KUlWO3+9EYQ9Hs73fDmYVvTkfGNZwThJQRCXVjdcKfj8eBvNQPiArLG1TAr+yMNy&#10;8fgwx1zbM++pL0IlYgj7HBXUIXS5lL6syaBPbEccuaN1BkOErpLa4TmGm1ZO0nQqDTYcG2rsaFNT&#10;eSp+TZyxe/m6dLTd9AddvW8py9b6+0ep56dh9Qoi0BD+xXf3TiuYwu1K9INcX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DOAXMAAAADaAAAADwAAAAAAAAAAAAAAAACfAgAA&#10;ZHJzL2Rvd25yZXYueG1sUEsFBgAAAAAEAAQA9wAAAIwDAAAAAA==&#10;" strokeweight="1pt">
                <v:stroke miterlimit="4"/>
                <v:imagedata r:id="rId4" o:title="Schriftzug Logo"/>
                <v:path arrowok="t"/>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C7E4C" w14:textId="77777777" w:rsidR="00A15CBF" w:rsidRDefault="00A15CBF">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12686" w14:textId="77777777" w:rsidR="00A15CBF" w:rsidRDefault="00A15CBF">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B6BF7" w14:textId="77777777" w:rsidR="00A15CBF" w:rsidRDefault="00A15CBF">
    <w:pPr>
      <w:pStyle w:val="Kopfzeil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BF06E" w14:textId="77777777" w:rsidR="00A15CBF" w:rsidRDefault="00A15CBF">
    <w:pPr>
      <w:pStyle w:val="Kopfzeil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75E08" w14:textId="77777777" w:rsidR="00A15CBF" w:rsidRDefault="00A15CBF">
    <w:pPr>
      <w:pStyle w:val="Kopfzeil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AB91D" w14:textId="77777777" w:rsidR="00A15CBF" w:rsidRDefault="00A15CBF">
    <w:pPr>
      <w:pStyle w:val="Kopfzeil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E8665" w14:textId="77777777" w:rsidR="009E0CB2" w:rsidRDefault="009E0CB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61E"/>
    <w:multiLevelType w:val="hybridMultilevel"/>
    <w:tmpl w:val="ACA6CD0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A7E3833"/>
    <w:multiLevelType w:val="hybridMultilevel"/>
    <w:tmpl w:val="5AC80DB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1B46939"/>
    <w:multiLevelType w:val="hybridMultilevel"/>
    <w:tmpl w:val="039CEEF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6B14705"/>
    <w:multiLevelType w:val="hybridMultilevel"/>
    <w:tmpl w:val="5380CC6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1DE753D"/>
    <w:multiLevelType w:val="hybridMultilevel"/>
    <w:tmpl w:val="380EE8A2"/>
    <w:lvl w:ilvl="0" w:tplc="76A4E0DE">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3B80A17"/>
    <w:multiLevelType w:val="hybridMultilevel"/>
    <w:tmpl w:val="F44CBE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5CF283B"/>
    <w:multiLevelType w:val="hybridMultilevel"/>
    <w:tmpl w:val="8968C3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7077E06"/>
    <w:multiLevelType w:val="hybridMultilevel"/>
    <w:tmpl w:val="200003F8"/>
    <w:lvl w:ilvl="0" w:tplc="04070005">
      <w:start w:val="1"/>
      <w:numFmt w:val="bullet"/>
      <w:lvlText w:val=""/>
      <w:lvlJc w:val="left"/>
      <w:pPr>
        <w:ind w:left="720" w:hanging="360"/>
      </w:pPr>
      <w:rPr>
        <w:rFonts w:ascii="Wingdings" w:hAnsi="Wingdings"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nsid w:val="28B27EF9"/>
    <w:multiLevelType w:val="hybridMultilevel"/>
    <w:tmpl w:val="D42E90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9945E3E"/>
    <w:multiLevelType w:val="hybridMultilevel"/>
    <w:tmpl w:val="6682056C"/>
    <w:lvl w:ilvl="0" w:tplc="64A69E86">
      <w:start w:val="2"/>
      <w:numFmt w:val="bullet"/>
      <w:lvlText w:val="-"/>
      <w:lvlJc w:val="left"/>
      <w:pPr>
        <w:ind w:left="720" w:hanging="360"/>
      </w:pPr>
      <w:rPr>
        <w:rFonts w:ascii="Arial" w:eastAsia="Calibri" w:hAnsi="Arial" w:cs="Aria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nsid w:val="33F45160"/>
    <w:multiLevelType w:val="hybridMultilevel"/>
    <w:tmpl w:val="0F9646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43A5F06"/>
    <w:multiLevelType w:val="hybridMultilevel"/>
    <w:tmpl w:val="F73C8058"/>
    <w:lvl w:ilvl="0" w:tplc="1DEA0A6A">
      <w:start w:val="1"/>
      <w:numFmt w:val="bullet"/>
      <w:lvlText w:val=""/>
      <w:lvlJc w:val="left"/>
      <w:pPr>
        <w:ind w:left="1080" w:hanging="360"/>
      </w:pPr>
      <w:rPr>
        <w:rFonts w:ascii="Wingdings" w:eastAsia="Calibri" w:hAnsi="Wingding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34600F6F"/>
    <w:multiLevelType w:val="hybridMultilevel"/>
    <w:tmpl w:val="06D2F4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88B6FCD"/>
    <w:multiLevelType w:val="multilevel"/>
    <w:tmpl w:val="C762A22A"/>
    <w:lvl w:ilvl="0">
      <w:start w:val="1"/>
      <w:numFmt w:val="decimal"/>
      <w:lvlText w:val="%1"/>
      <w:lvlJc w:val="left"/>
      <w:pPr>
        <w:ind w:left="360" w:hanging="360"/>
      </w:pPr>
      <w:rPr>
        <w:rFonts w:eastAsia="Frutiger LT Std 55 Roman" w:cs="Arial" w:hint="default"/>
        <w:b/>
        <w:color w:val="009999"/>
        <w:sz w:val="24"/>
      </w:rPr>
    </w:lvl>
    <w:lvl w:ilvl="1">
      <w:start w:val="3"/>
      <w:numFmt w:val="decimal"/>
      <w:lvlText w:val="%1.%2"/>
      <w:lvlJc w:val="left"/>
      <w:pPr>
        <w:ind w:left="360" w:hanging="360"/>
      </w:pPr>
      <w:rPr>
        <w:rFonts w:eastAsia="Frutiger LT Std 55 Roman" w:cs="Arial" w:hint="default"/>
        <w:b/>
        <w:color w:val="009999"/>
        <w:sz w:val="24"/>
      </w:rPr>
    </w:lvl>
    <w:lvl w:ilvl="2">
      <w:start w:val="1"/>
      <w:numFmt w:val="decimal"/>
      <w:lvlText w:val="%1.%2.%3"/>
      <w:lvlJc w:val="left"/>
      <w:pPr>
        <w:ind w:left="720" w:hanging="720"/>
      </w:pPr>
      <w:rPr>
        <w:rFonts w:eastAsia="Frutiger LT Std 55 Roman" w:cs="Arial" w:hint="default"/>
        <w:b/>
        <w:color w:val="009999"/>
        <w:sz w:val="24"/>
      </w:rPr>
    </w:lvl>
    <w:lvl w:ilvl="3">
      <w:start w:val="1"/>
      <w:numFmt w:val="decimal"/>
      <w:lvlText w:val="%1.%2.%3.%4"/>
      <w:lvlJc w:val="left"/>
      <w:pPr>
        <w:ind w:left="720" w:hanging="720"/>
      </w:pPr>
      <w:rPr>
        <w:rFonts w:eastAsia="Frutiger LT Std 55 Roman" w:cs="Arial" w:hint="default"/>
        <w:b/>
        <w:color w:val="009999"/>
        <w:sz w:val="24"/>
      </w:rPr>
    </w:lvl>
    <w:lvl w:ilvl="4">
      <w:start w:val="1"/>
      <w:numFmt w:val="decimal"/>
      <w:lvlText w:val="%1.%2.%3.%4.%5"/>
      <w:lvlJc w:val="left"/>
      <w:pPr>
        <w:ind w:left="1080" w:hanging="1080"/>
      </w:pPr>
      <w:rPr>
        <w:rFonts w:eastAsia="Frutiger LT Std 55 Roman" w:cs="Arial" w:hint="default"/>
        <w:b/>
        <w:color w:val="009999"/>
        <w:sz w:val="24"/>
      </w:rPr>
    </w:lvl>
    <w:lvl w:ilvl="5">
      <w:start w:val="1"/>
      <w:numFmt w:val="decimal"/>
      <w:lvlText w:val="%1.%2.%3.%4.%5.%6"/>
      <w:lvlJc w:val="left"/>
      <w:pPr>
        <w:ind w:left="1080" w:hanging="1080"/>
      </w:pPr>
      <w:rPr>
        <w:rFonts w:eastAsia="Frutiger LT Std 55 Roman" w:cs="Arial" w:hint="default"/>
        <w:b/>
        <w:color w:val="009999"/>
        <w:sz w:val="24"/>
      </w:rPr>
    </w:lvl>
    <w:lvl w:ilvl="6">
      <w:start w:val="1"/>
      <w:numFmt w:val="decimal"/>
      <w:lvlText w:val="%1.%2.%3.%4.%5.%6.%7"/>
      <w:lvlJc w:val="left"/>
      <w:pPr>
        <w:ind w:left="1440" w:hanging="1440"/>
      </w:pPr>
      <w:rPr>
        <w:rFonts w:eastAsia="Frutiger LT Std 55 Roman" w:cs="Arial" w:hint="default"/>
        <w:b/>
        <w:color w:val="009999"/>
        <w:sz w:val="24"/>
      </w:rPr>
    </w:lvl>
    <w:lvl w:ilvl="7">
      <w:start w:val="1"/>
      <w:numFmt w:val="decimal"/>
      <w:lvlText w:val="%1.%2.%3.%4.%5.%6.%7.%8"/>
      <w:lvlJc w:val="left"/>
      <w:pPr>
        <w:ind w:left="1440" w:hanging="1440"/>
      </w:pPr>
      <w:rPr>
        <w:rFonts w:eastAsia="Frutiger LT Std 55 Roman" w:cs="Arial" w:hint="default"/>
        <w:b/>
        <w:color w:val="009999"/>
        <w:sz w:val="24"/>
      </w:rPr>
    </w:lvl>
    <w:lvl w:ilvl="8">
      <w:start w:val="1"/>
      <w:numFmt w:val="decimal"/>
      <w:lvlText w:val="%1.%2.%3.%4.%5.%6.%7.%8.%9"/>
      <w:lvlJc w:val="left"/>
      <w:pPr>
        <w:ind w:left="1800" w:hanging="1800"/>
      </w:pPr>
      <w:rPr>
        <w:rFonts w:eastAsia="Frutiger LT Std 55 Roman" w:cs="Arial" w:hint="default"/>
        <w:b/>
        <w:color w:val="009999"/>
        <w:sz w:val="24"/>
      </w:rPr>
    </w:lvl>
  </w:abstractNum>
  <w:abstractNum w:abstractNumId="14">
    <w:nsid w:val="3DEE2435"/>
    <w:multiLevelType w:val="hybridMultilevel"/>
    <w:tmpl w:val="65EC6D8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E1433F8"/>
    <w:multiLevelType w:val="hybridMultilevel"/>
    <w:tmpl w:val="4ADC2B8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E784CE8"/>
    <w:multiLevelType w:val="hybridMultilevel"/>
    <w:tmpl w:val="06D2F4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43A83488"/>
    <w:multiLevelType w:val="hybridMultilevel"/>
    <w:tmpl w:val="DCBEE89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5579499F"/>
    <w:multiLevelType w:val="hybridMultilevel"/>
    <w:tmpl w:val="5BE6E3BC"/>
    <w:lvl w:ilvl="0" w:tplc="04070005">
      <w:start w:val="1"/>
      <w:numFmt w:val="bullet"/>
      <w:lvlText w:val=""/>
      <w:lvlJc w:val="left"/>
      <w:pPr>
        <w:ind w:left="1770" w:hanging="360"/>
      </w:pPr>
      <w:rPr>
        <w:rFonts w:ascii="Wingdings" w:hAnsi="Wingding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19">
    <w:nsid w:val="56D02E43"/>
    <w:multiLevelType w:val="hybridMultilevel"/>
    <w:tmpl w:val="CD967FF8"/>
    <w:lvl w:ilvl="0" w:tplc="3FC6094A">
      <w:start w:val="1"/>
      <w:numFmt w:val="decimal"/>
      <w:lvlText w:val="%1."/>
      <w:lvlJc w:val="left"/>
      <w:pPr>
        <w:ind w:left="720" w:hanging="360"/>
      </w:pPr>
      <w:rPr>
        <w:rFonts w:eastAsia="Frutiger LT Std 55 Roman" w:cs="Arial" w:hint="default"/>
        <w:b/>
        <w:color w:val="009999"/>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598F05F9"/>
    <w:multiLevelType w:val="hybridMultilevel"/>
    <w:tmpl w:val="BFDC16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5CF14471"/>
    <w:multiLevelType w:val="hybridMultilevel"/>
    <w:tmpl w:val="06D2F4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5E5A5E97"/>
    <w:multiLevelType w:val="hybridMultilevel"/>
    <w:tmpl w:val="06D2F4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65CF7653"/>
    <w:multiLevelType w:val="hybridMultilevel"/>
    <w:tmpl w:val="105C0A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6ECF449C"/>
    <w:multiLevelType w:val="hybridMultilevel"/>
    <w:tmpl w:val="06D2F4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709560A6"/>
    <w:multiLevelType w:val="hybridMultilevel"/>
    <w:tmpl w:val="06D2F4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764E542B"/>
    <w:multiLevelType w:val="hybridMultilevel"/>
    <w:tmpl w:val="0AF6D1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78D66A61"/>
    <w:multiLevelType w:val="hybridMultilevel"/>
    <w:tmpl w:val="06D2F4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79CA0678"/>
    <w:multiLevelType w:val="hybridMultilevel"/>
    <w:tmpl w:val="998C3F0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7CD24F90"/>
    <w:multiLevelType w:val="hybridMultilevel"/>
    <w:tmpl w:val="3CEA5474"/>
    <w:lvl w:ilvl="0" w:tplc="38A2F1AA">
      <w:start w:val="1"/>
      <w:numFmt w:val="decimal"/>
      <w:lvlText w:val="%1."/>
      <w:lvlJc w:val="left"/>
      <w:pPr>
        <w:ind w:left="720" w:hanging="360"/>
      </w:pPr>
      <w:rPr>
        <w:rFonts w:hint="default"/>
        <w:b/>
        <w:i w:val="0"/>
        <w:color w:val="009999"/>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7E142AB1"/>
    <w:multiLevelType w:val="hybridMultilevel"/>
    <w:tmpl w:val="A69AD51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E90241A"/>
    <w:multiLevelType w:val="hybridMultilevel"/>
    <w:tmpl w:val="C9D0A672"/>
    <w:lvl w:ilvl="0" w:tplc="598830AE">
      <w:start w:val="1"/>
      <w:numFmt w:val="lowerLetter"/>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num w:numId="1">
    <w:abstractNumId w:val="22"/>
  </w:num>
  <w:num w:numId="2">
    <w:abstractNumId w:val="21"/>
  </w:num>
  <w:num w:numId="3">
    <w:abstractNumId w:val="24"/>
  </w:num>
  <w:num w:numId="4">
    <w:abstractNumId w:val="12"/>
  </w:num>
  <w:num w:numId="5">
    <w:abstractNumId w:val="16"/>
  </w:num>
  <w:num w:numId="6">
    <w:abstractNumId w:val="25"/>
  </w:num>
  <w:num w:numId="7">
    <w:abstractNumId w:val="27"/>
  </w:num>
  <w:num w:numId="8">
    <w:abstractNumId w:val="30"/>
  </w:num>
  <w:num w:numId="9">
    <w:abstractNumId w:val="14"/>
  </w:num>
  <w:num w:numId="10">
    <w:abstractNumId w:val="0"/>
  </w:num>
  <w:num w:numId="11">
    <w:abstractNumId w:val="2"/>
  </w:num>
  <w:num w:numId="12">
    <w:abstractNumId w:val="17"/>
  </w:num>
  <w:num w:numId="13">
    <w:abstractNumId w:val="1"/>
  </w:num>
  <w:num w:numId="14">
    <w:abstractNumId w:val="3"/>
  </w:num>
  <w:num w:numId="15">
    <w:abstractNumId w:val="23"/>
  </w:num>
  <w:num w:numId="16">
    <w:abstractNumId w:val="6"/>
  </w:num>
  <w:num w:numId="17">
    <w:abstractNumId w:val="9"/>
  </w:num>
  <w:num w:numId="18">
    <w:abstractNumId w:val="8"/>
  </w:num>
  <w:num w:numId="19">
    <w:abstractNumId w:val="10"/>
  </w:num>
  <w:num w:numId="20">
    <w:abstractNumId w:val="5"/>
  </w:num>
  <w:num w:numId="21">
    <w:abstractNumId w:val="20"/>
  </w:num>
  <w:num w:numId="22">
    <w:abstractNumId w:val="29"/>
  </w:num>
  <w:num w:numId="23">
    <w:abstractNumId w:val="28"/>
  </w:num>
  <w:num w:numId="24">
    <w:abstractNumId w:val="4"/>
  </w:num>
  <w:num w:numId="25">
    <w:abstractNumId w:val="11"/>
  </w:num>
  <w:num w:numId="26">
    <w:abstractNumId w:val="26"/>
  </w:num>
  <w:num w:numId="27">
    <w:abstractNumId w:val="31"/>
  </w:num>
  <w:num w:numId="28">
    <w:abstractNumId w:val="18"/>
  </w:num>
  <w:num w:numId="29">
    <w:abstractNumId w:val="19"/>
  </w:num>
  <w:num w:numId="30">
    <w:abstractNumId w:val="13"/>
  </w:num>
  <w:num w:numId="31">
    <w:abstractNumId w:val="1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BB6"/>
    <w:rsid w:val="0002481D"/>
    <w:rsid w:val="000349D5"/>
    <w:rsid w:val="0004118A"/>
    <w:rsid w:val="0006022F"/>
    <w:rsid w:val="000B3C9D"/>
    <w:rsid w:val="000B44A5"/>
    <w:rsid w:val="000C5195"/>
    <w:rsid w:val="000D31BD"/>
    <w:rsid w:val="000D797A"/>
    <w:rsid w:val="000E260F"/>
    <w:rsid w:val="00102C50"/>
    <w:rsid w:val="00103B6A"/>
    <w:rsid w:val="00173C98"/>
    <w:rsid w:val="00173F95"/>
    <w:rsid w:val="001A58E1"/>
    <w:rsid w:val="001C27B0"/>
    <w:rsid w:val="001C6519"/>
    <w:rsid w:val="001D53DE"/>
    <w:rsid w:val="001F199A"/>
    <w:rsid w:val="001F6AFD"/>
    <w:rsid w:val="002003EE"/>
    <w:rsid w:val="00201329"/>
    <w:rsid w:val="00220E41"/>
    <w:rsid w:val="00220FB6"/>
    <w:rsid w:val="00247E78"/>
    <w:rsid w:val="00250892"/>
    <w:rsid w:val="002B0BB1"/>
    <w:rsid w:val="002C0C69"/>
    <w:rsid w:val="002E5EC5"/>
    <w:rsid w:val="002E6751"/>
    <w:rsid w:val="002F655F"/>
    <w:rsid w:val="003111ED"/>
    <w:rsid w:val="00314978"/>
    <w:rsid w:val="003450DA"/>
    <w:rsid w:val="00354CCD"/>
    <w:rsid w:val="00360721"/>
    <w:rsid w:val="00373BE4"/>
    <w:rsid w:val="00376BB6"/>
    <w:rsid w:val="0038365E"/>
    <w:rsid w:val="00383EE7"/>
    <w:rsid w:val="003B4D8B"/>
    <w:rsid w:val="003B7FDD"/>
    <w:rsid w:val="003D61BD"/>
    <w:rsid w:val="003E10B3"/>
    <w:rsid w:val="003E4F64"/>
    <w:rsid w:val="003E5AA6"/>
    <w:rsid w:val="004325DA"/>
    <w:rsid w:val="00441994"/>
    <w:rsid w:val="004A10AD"/>
    <w:rsid w:val="004A6098"/>
    <w:rsid w:val="004F22A3"/>
    <w:rsid w:val="005228F7"/>
    <w:rsid w:val="00534C33"/>
    <w:rsid w:val="00555C0F"/>
    <w:rsid w:val="0058232E"/>
    <w:rsid w:val="0058580D"/>
    <w:rsid w:val="005863C2"/>
    <w:rsid w:val="005E35F1"/>
    <w:rsid w:val="005E53B8"/>
    <w:rsid w:val="00617706"/>
    <w:rsid w:val="00631EAB"/>
    <w:rsid w:val="0063649D"/>
    <w:rsid w:val="006552C6"/>
    <w:rsid w:val="006610DA"/>
    <w:rsid w:val="006645F6"/>
    <w:rsid w:val="0067086F"/>
    <w:rsid w:val="00687945"/>
    <w:rsid w:val="00695C69"/>
    <w:rsid w:val="006B0540"/>
    <w:rsid w:val="006B7DAB"/>
    <w:rsid w:val="006D18FD"/>
    <w:rsid w:val="006E4536"/>
    <w:rsid w:val="007621BE"/>
    <w:rsid w:val="00763324"/>
    <w:rsid w:val="00771353"/>
    <w:rsid w:val="007770BF"/>
    <w:rsid w:val="00795A85"/>
    <w:rsid w:val="007B123F"/>
    <w:rsid w:val="007D603B"/>
    <w:rsid w:val="0080415B"/>
    <w:rsid w:val="00804164"/>
    <w:rsid w:val="00804EE1"/>
    <w:rsid w:val="00824B67"/>
    <w:rsid w:val="00857E3F"/>
    <w:rsid w:val="0086097C"/>
    <w:rsid w:val="008615EF"/>
    <w:rsid w:val="00876FA1"/>
    <w:rsid w:val="008809C8"/>
    <w:rsid w:val="008A52F2"/>
    <w:rsid w:val="008B0F66"/>
    <w:rsid w:val="008B7142"/>
    <w:rsid w:val="008C738E"/>
    <w:rsid w:val="008D10E5"/>
    <w:rsid w:val="008D1213"/>
    <w:rsid w:val="00903EF0"/>
    <w:rsid w:val="00927258"/>
    <w:rsid w:val="0098404E"/>
    <w:rsid w:val="0099369D"/>
    <w:rsid w:val="009A562B"/>
    <w:rsid w:val="009B4992"/>
    <w:rsid w:val="009B7705"/>
    <w:rsid w:val="009C3560"/>
    <w:rsid w:val="009D56BC"/>
    <w:rsid w:val="009E0CB2"/>
    <w:rsid w:val="009F2525"/>
    <w:rsid w:val="009F576F"/>
    <w:rsid w:val="00A15CBF"/>
    <w:rsid w:val="00A208E9"/>
    <w:rsid w:val="00A7212F"/>
    <w:rsid w:val="00A8068C"/>
    <w:rsid w:val="00A9333B"/>
    <w:rsid w:val="00AC6312"/>
    <w:rsid w:val="00AD174A"/>
    <w:rsid w:val="00B6499E"/>
    <w:rsid w:val="00B946B0"/>
    <w:rsid w:val="00BB10AB"/>
    <w:rsid w:val="00BB64DE"/>
    <w:rsid w:val="00BC6619"/>
    <w:rsid w:val="00BF36EA"/>
    <w:rsid w:val="00C160BC"/>
    <w:rsid w:val="00C94A62"/>
    <w:rsid w:val="00CB0FFD"/>
    <w:rsid w:val="00CB7197"/>
    <w:rsid w:val="00D05FA3"/>
    <w:rsid w:val="00D664AE"/>
    <w:rsid w:val="00D80452"/>
    <w:rsid w:val="00D87995"/>
    <w:rsid w:val="00D92146"/>
    <w:rsid w:val="00DD562A"/>
    <w:rsid w:val="00E00FCB"/>
    <w:rsid w:val="00E03E2F"/>
    <w:rsid w:val="00E27092"/>
    <w:rsid w:val="00E41CD0"/>
    <w:rsid w:val="00E4766D"/>
    <w:rsid w:val="00E54C75"/>
    <w:rsid w:val="00E5618B"/>
    <w:rsid w:val="00E76581"/>
    <w:rsid w:val="00E9281A"/>
    <w:rsid w:val="00F03D8D"/>
    <w:rsid w:val="00F76DED"/>
    <w:rsid w:val="00F852C8"/>
    <w:rsid w:val="00F953D2"/>
    <w:rsid w:val="00FA7A21"/>
    <w:rsid w:val="00FB3C24"/>
    <w:rsid w:val="00FD0898"/>
    <w:rsid w:val="00FD12C4"/>
    <w:rsid w:val="00FE5F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3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76B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6BB6"/>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376BB6"/>
    <w:rPr>
      <w:color w:val="0563C1" w:themeColor="hyperlink"/>
      <w:u w:val="single"/>
    </w:rPr>
  </w:style>
  <w:style w:type="character" w:customStyle="1" w:styleId="NichtaufgelsteErwhnung1">
    <w:name w:val="Nicht aufgelöste Erwähnung1"/>
    <w:basedOn w:val="Absatz-Standardschriftart"/>
    <w:uiPriority w:val="99"/>
    <w:semiHidden/>
    <w:unhideWhenUsed/>
    <w:rsid w:val="00376BB6"/>
    <w:rPr>
      <w:color w:val="605E5C"/>
      <w:shd w:val="clear" w:color="auto" w:fill="E1DFDD"/>
    </w:rPr>
  </w:style>
  <w:style w:type="paragraph" w:styleId="Listenabsatz">
    <w:name w:val="List Paragraph"/>
    <w:basedOn w:val="Standard"/>
    <w:uiPriority w:val="34"/>
    <w:qFormat/>
    <w:rsid w:val="008D10E5"/>
    <w:pPr>
      <w:ind w:left="720"/>
      <w:contextualSpacing/>
    </w:pPr>
  </w:style>
  <w:style w:type="paragraph" w:styleId="Sprechblasentext">
    <w:name w:val="Balloon Text"/>
    <w:basedOn w:val="Standard"/>
    <w:link w:val="SprechblasentextZchn"/>
    <w:uiPriority w:val="99"/>
    <w:semiHidden/>
    <w:unhideWhenUsed/>
    <w:rsid w:val="00D921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2146"/>
    <w:rPr>
      <w:rFonts w:ascii="Tahoma" w:hAnsi="Tahoma" w:cs="Tahoma"/>
      <w:sz w:val="16"/>
      <w:szCs w:val="16"/>
    </w:rPr>
  </w:style>
  <w:style w:type="character" w:styleId="Kommentarzeichen">
    <w:name w:val="annotation reference"/>
    <w:basedOn w:val="Absatz-Standardschriftart"/>
    <w:uiPriority w:val="99"/>
    <w:semiHidden/>
    <w:unhideWhenUsed/>
    <w:rsid w:val="00354CCD"/>
    <w:rPr>
      <w:sz w:val="16"/>
      <w:szCs w:val="16"/>
    </w:rPr>
  </w:style>
  <w:style w:type="paragraph" w:styleId="Kommentartext">
    <w:name w:val="annotation text"/>
    <w:basedOn w:val="Standard"/>
    <w:link w:val="KommentartextZchn"/>
    <w:uiPriority w:val="99"/>
    <w:unhideWhenUsed/>
    <w:rsid w:val="00354CCD"/>
    <w:pPr>
      <w:spacing w:line="240" w:lineRule="auto"/>
    </w:pPr>
    <w:rPr>
      <w:sz w:val="20"/>
      <w:szCs w:val="20"/>
    </w:rPr>
  </w:style>
  <w:style w:type="character" w:customStyle="1" w:styleId="KommentartextZchn">
    <w:name w:val="Kommentartext Zchn"/>
    <w:basedOn w:val="Absatz-Standardschriftart"/>
    <w:link w:val="Kommentartext"/>
    <w:uiPriority w:val="99"/>
    <w:rsid w:val="00354CCD"/>
    <w:rPr>
      <w:sz w:val="20"/>
      <w:szCs w:val="20"/>
    </w:rPr>
  </w:style>
  <w:style w:type="paragraph" w:styleId="Kommentarthema">
    <w:name w:val="annotation subject"/>
    <w:basedOn w:val="Kommentartext"/>
    <w:next w:val="Kommentartext"/>
    <w:link w:val="KommentarthemaZchn"/>
    <w:uiPriority w:val="99"/>
    <w:semiHidden/>
    <w:unhideWhenUsed/>
    <w:rsid w:val="00354CCD"/>
    <w:rPr>
      <w:b/>
      <w:bCs/>
    </w:rPr>
  </w:style>
  <w:style w:type="character" w:customStyle="1" w:styleId="KommentarthemaZchn">
    <w:name w:val="Kommentarthema Zchn"/>
    <w:basedOn w:val="KommentartextZchn"/>
    <w:link w:val="Kommentarthema"/>
    <w:uiPriority w:val="99"/>
    <w:semiHidden/>
    <w:rsid w:val="00354CCD"/>
    <w:rPr>
      <w:b/>
      <w:bCs/>
      <w:sz w:val="20"/>
      <w:szCs w:val="20"/>
    </w:rPr>
  </w:style>
  <w:style w:type="paragraph" w:styleId="Kopfzeile">
    <w:name w:val="header"/>
    <w:basedOn w:val="Standard"/>
    <w:link w:val="KopfzeileZchn"/>
    <w:uiPriority w:val="99"/>
    <w:unhideWhenUsed/>
    <w:rsid w:val="00631EAB"/>
    <w:pPr>
      <w:tabs>
        <w:tab w:val="center" w:pos="4536"/>
        <w:tab w:val="right" w:pos="9072"/>
      </w:tabs>
      <w:spacing w:after="200" w:line="276" w:lineRule="auto"/>
    </w:pPr>
    <w:rPr>
      <w:rFonts w:ascii="Arial" w:eastAsia="Calibri" w:hAnsi="Arial" w:cs="Times New Roman"/>
      <w:sz w:val="24"/>
    </w:rPr>
  </w:style>
  <w:style w:type="character" w:customStyle="1" w:styleId="KopfzeileZchn">
    <w:name w:val="Kopfzeile Zchn"/>
    <w:basedOn w:val="Absatz-Standardschriftart"/>
    <w:link w:val="Kopfzeile"/>
    <w:uiPriority w:val="99"/>
    <w:rsid w:val="00631EAB"/>
    <w:rPr>
      <w:rFonts w:ascii="Arial" w:eastAsia="Calibri" w:hAnsi="Arial" w:cs="Times New Roman"/>
      <w:sz w:val="24"/>
    </w:rPr>
  </w:style>
  <w:style w:type="paragraph" w:styleId="Fuzeile">
    <w:name w:val="footer"/>
    <w:basedOn w:val="Standard"/>
    <w:link w:val="FuzeileZchn"/>
    <w:uiPriority w:val="99"/>
    <w:unhideWhenUsed/>
    <w:rsid w:val="00631EAB"/>
    <w:pPr>
      <w:tabs>
        <w:tab w:val="center" w:pos="4536"/>
        <w:tab w:val="right" w:pos="9072"/>
      </w:tabs>
      <w:spacing w:after="200" w:line="276" w:lineRule="auto"/>
    </w:pPr>
    <w:rPr>
      <w:rFonts w:ascii="Arial" w:eastAsia="Calibri" w:hAnsi="Arial" w:cs="Times New Roman"/>
      <w:sz w:val="24"/>
    </w:rPr>
  </w:style>
  <w:style w:type="character" w:customStyle="1" w:styleId="FuzeileZchn">
    <w:name w:val="Fußzeile Zchn"/>
    <w:basedOn w:val="Absatz-Standardschriftart"/>
    <w:link w:val="Fuzeile"/>
    <w:uiPriority w:val="99"/>
    <w:rsid w:val="00631EAB"/>
    <w:rPr>
      <w:rFonts w:ascii="Arial" w:eastAsia="Calibri" w:hAnsi="Arial" w:cs="Times New Roman"/>
      <w:sz w:val="24"/>
    </w:rPr>
  </w:style>
  <w:style w:type="table" w:styleId="Tabellenraster">
    <w:name w:val="Table Grid"/>
    <w:basedOn w:val="NormaleTabelle"/>
    <w:uiPriority w:val="39"/>
    <w:rsid w:val="00220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esuchterHyperlink">
    <w:name w:val="FollowedHyperlink"/>
    <w:basedOn w:val="Absatz-Standardschriftart"/>
    <w:uiPriority w:val="99"/>
    <w:semiHidden/>
    <w:unhideWhenUsed/>
    <w:rsid w:val="006B7DA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76B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6BB6"/>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376BB6"/>
    <w:rPr>
      <w:color w:val="0563C1" w:themeColor="hyperlink"/>
      <w:u w:val="single"/>
    </w:rPr>
  </w:style>
  <w:style w:type="character" w:customStyle="1" w:styleId="NichtaufgelsteErwhnung1">
    <w:name w:val="Nicht aufgelöste Erwähnung1"/>
    <w:basedOn w:val="Absatz-Standardschriftart"/>
    <w:uiPriority w:val="99"/>
    <w:semiHidden/>
    <w:unhideWhenUsed/>
    <w:rsid w:val="00376BB6"/>
    <w:rPr>
      <w:color w:val="605E5C"/>
      <w:shd w:val="clear" w:color="auto" w:fill="E1DFDD"/>
    </w:rPr>
  </w:style>
  <w:style w:type="paragraph" w:styleId="Listenabsatz">
    <w:name w:val="List Paragraph"/>
    <w:basedOn w:val="Standard"/>
    <w:uiPriority w:val="34"/>
    <w:qFormat/>
    <w:rsid w:val="008D10E5"/>
    <w:pPr>
      <w:ind w:left="720"/>
      <w:contextualSpacing/>
    </w:pPr>
  </w:style>
  <w:style w:type="paragraph" w:styleId="Sprechblasentext">
    <w:name w:val="Balloon Text"/>
    <w:basedOn w:val="Standard"/>
    <w:link w:val="SprechblasentextZchn"/>
    <w:uiPriority w:val="99"/>
    <w:semiHidden/>
    <w:unhideWhenUsed/>
    <w:rsid w:val="00D921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2146"/>
    <w:rPr>
      <w:rFonts w:ascii="Tahoma" w:hAnsi="Tahoma" w:cs="Tahoma"/>
      <w:sz w:val="16"/>
      <w:szCs w:val="16"/>
    </w:rPr>
  </w:style>
  <w:style w:type="character" w:styleId="Kommentarzeichen">
    <w:name w:val="annotation reference"/>
    <w:basedOn w:val="Absatz-Standardschriftart"/>
    <w:uiPriority w:val="99"/>
    <w:semiHidden/>
    <w:unhideWhenUsed/>
    <w:rsid w:val="00354CCD"/>
    <w:rPr>
      <w:sz w:val="16"/>
      <w:szCs w:val="16"/>
    </w:rPr>
  </w:style>
  <w:style w:type="paragraph" w:styleId="Kommentartext">
    <w:name w:val="annotation text"/>
    <w:basedOn w:val="Standard"/>
    <w:link w:val="KommentartextZchn"/>
    <w:uiPriority w:val="99"/>
    <w:unhideWhenUsed/>
    <w:rsid w:val="00354CCD"/>
    <w:pPr>
      <w:spacing w:line="240" w:lineRule="auto"/>
    </w:pPr>
    <w:rPr>
      <w:sz w:val="20"/>
      <w:szCs w:val="20"/>
    </w:rPr>
  </w:style>
  <w:style w:type="character" w:customStyle="1" w:styleId="KommentartextZchn">
    <w:name w:val="Kommentartext Zchn"/>
    <w:basedOn w:val="Absatz-Standardschriftart"/>
    <w:link w:val="Kommentartext"/>
    <w:uiPriority w:val="99"/>
    <w:rsid w:val="00354CCD"/>
    <w:rPr>
      <w:sz w:val="20"/>
      <w:szCs w:val="20"/>
    </w:rPr>
  </w:style>
  <w:style w:type="paragraph" w:styleId="Kommentarthema">
    <w:name w:val="annotation subject"/>
    <w:basedOn w:val="Kommentartext"/>
    <w:next w:val="Kommentartext"/>
    <w:link w:val="KommentarthemaZchn"/>
    <w:uiPriority w:val="99"/>
    <w:semiHidden/>
    <w:unhideWhenUsed/>
    <w:rsid w:val="00354CCD"/>
    <w:rPr>
      <w:b/>
      <w:bCs/>
    </w:rPr>
  </w:style>
  <w:style w:type="character" w:customStyle="1" w:styleId="KommentarthemaZchn">
    <w:name w:val="Kommentarthema Zchn"/>
    <w:basedOn w:val="KommentartextZchn"/>
    <w:link w:val="Kommentarthema"/>
    <w:uiPriority w:val="99"/>
    <w:semiHidden/>
    <w:rsid w:val="00354CCD"/>
    <w:rPr>
      <w:b/>
      <w:bCs/>
      <w:sz w:val="20"/>
      <w:szCs w:val="20"/>
    </w:rPr>
  </w:style>
  <w:style w:type="paragraph" w:styleId="Kopfzeile">
    <w:name w:val="header"/>
    <w:basedOn w:val="Standard"/>
    <w:link w:val="KopfzeileZchn"/>
    <w:uiPriority w:val="99"/>
    <w:unhideWhenUsed/>
    <w:rsid w:val="00631EAB"/>
    <w:pPr>
      <w:tabs>
        <w:tab w:val="center" w:pos="4536"/>
        <w:tab w:val="right" w:pos="9072"/>
      </w:tabs>
      <w:spacing w:after="200" w:line="276" w:lineRule="auto"/>
    </w:pPr>
    <w:rPr>
      <w:rFonts w:ascii="Arial" w:eastAsia="Calibri" w:hAnsi="Arial" w:cs="Times New Roman"/>
      <w:sz w:val="24"/>
    </w:rPr>
  </w:style>
  <w:style w:type="character" w:customStyle="1" w:styleId="KopfzeileZchn">
    <w:name w:val="Kopfzeile Zchn"/>
    <w:basedOn w:val="Absatz-Standardschriftart"/>
    <w:link w:val="Kopfzeile"/>
    <w:uiPriority w:val="99"/>
    <w:rsid w:val="00631EAB"/>
    <w:rPr>
      <w:rFonts w:ascii="Arial" w:eastAsia="Calibri" w:hAnsi="Arial" w:cs="Times New Roman"/>
      <w:sz w:val="24"/>
    </w:rPr>
  </w:style>
  <w:style w:type="paragraph" w:styleId="Fuzeile">
    <w:name w:val="footer"/>
    <w:basedOn w:val="Standard"/>
    <w:link w:val="FuzeileZchn"/>
    <w:uiPriority w:val="99"/>
    <w:unhideWhenUsed/>
    <w:rsid w:val="00631EAB"/>
    <w:pPr>
      <w:tabs>
        <w:tab w:val="center" w:pos="4536"/>
        <w:tab w:val="right" w:pos="9072"/>
      </w:tabs>
      <w:spacing w:after="200" w:line="276" w:lineRule="auto"/>
    </w:pPr>
    <w:rPr>
      <w:rFonts w:ascii="Arial" w:eastAsia="Calibri" w:hAnsi="Arial" w:cs="Times New Roman"/>
      <w:sz w:val="24"/>
    </w:rPr>
  </w:style>
  <w:style w:type="character" w:customStyle="1" w:styleId="FuzeileZchn">
    <w:name w:val="Fußzeile Zchn"/>
    <w:basedOn w:val="Absatz-Standardschriftart"/>
    <w:link w:val="Fuzeile"/>
    <w:uiPriority w:val="99"/>
    <w:rsid w:val="00631EAB"/>
    <w:rPr>
      <w:rFonts w:ascii="Arial" w:eastAsia="Calibri" w:hAnsi="Arial" w:cs="Times New Roman"/>
      <w:sz w:val="24"/>
    </w:rPr>
  </w:style>
  <w:style w:type="table" w:styleId="Tabellenraster">
    <w:name w:val="Table Grid"/>
    <w:basedOn w:val="NormaleTabelle"/>
    <w:uiPriority w:val="39"/>
    <w:rsid w:val="00220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esuchterHyperlink">
    <w:name w:val="FollowedHyperlink"/>
    <w:basedOn w:val="Absatz-Standardschriftart"/>
    <w:uiPriority w:val="99"/>
    <w:semiHidden/>
    <w:unhideWhenUsed/>
    <w:rsid w:val="006B7D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325646">
      <w:bodyDiv w:val="1"/>
      <w:marLeft w:val="0"/>
      <w:marRight w:val="0"/>
      <w:marTop w:val="0"/>
      <w:marBottom w:val="0"/>
      <w:divBdr>
        <w:top w:val="none" w:sz="0" w:space="0" w:color="auto"/>
        <w:left w:val="none" w:sz="0" w:space="0" w:color="auto"/>
        <w:bottom w:val="none" w:sz="0" w:space="0" w:color="auto"/>
        <w:right w:val="none" w:sz="0" w:space="0" w:color="auto"/>
      </w:divBdr>
      <w:divsChild>
        <w:div w:id="6368539">
          <w:marLeft w:val="0"/>
          <w:marRight w:val="0"/>
          <w:marTop w:val="0"/>
          <w:marBottom w:val="135"/>
          <w:divBdr>
            <w:top w:val="none" w:sz="0" w:space="0" w:color="auto"/>
            <w:left w:val="none" w:sz="0" w:space="0" w:color="auto"/>
            <w:bottom w:val="none" w:sz="0" w:space="0" w:color="auto"/>
            <w:right w:val="none" w:sz="0" w:space="0" w:color="auto"/>
          </w:divBdr>
          <w:divsChild>
            <w:div w:id="410742304">
              <w:marLeft w:val="150"/>
              <w:marRight w:val="0"/>
              <w:marTop w:val="0"/>
              <w:marBottom w:val="0"/>
              <w:divBdr>
                <w:top w:val="none" w:sz="0" w:space="0" w:color="auto"/>
                <w:left w:val="none" w:sz="0" w:space="0" w:color="auto"/>
                <w:bottom w:val="none" w:sz="0" w:space="0" w:color="auto"/>
                <w:right w:val="none" w:sz="0" w:space="0" w:color="auto"/>
              </w:divBdr>
              <w:divsChild>
                <w:div w:id="883635174">
                  <w:marLeft w:val="0"/>
                  <w:marRight w:val="0"/>
                  <w:marTop w:val="0"/>
                  <w:marBottom w:val="0"/>
                  <w:divBdr>
                    <w:top w:val="none" w:sz="0" w:space="0" w:color="auto"/>
                    <w:left w:val="none" w:sz="0" w:space="0" w:color="auto"/>
                    <w:bottom w:val="none" w:sz="0" w:space="0" w:color="auto"/>
                    <w:right w:val="none" w:sz="0" w:space="0" w:color="auto"/>
                  </w:divBdr>
                  <w:divsChild>
                    <w:div w:id="48582697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07149929">
              <w:marLeft w:val="0"/>
              <w:marRight w:val="0"/>
              <w:marTop w:val="0"/>
              <w:marBottom w:val="0"/>
              <w:divBdr>
                <w:top w:val="none" w:sz="0" w:space="0" w:color="auto"/>
                <w:left w:val="none" w:sz="0" w:space="0" w:color="auto"/>
                <w:bottom w:val="none" w:sz="0" w:space="0" w:color="auto"/>
                <w:right w:val="none" w:sz="0" w:space="0" w:color="auto"/>
              </w:divBdr>
              <w:divsChild>
                <w:div w:id="184589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image" Target="media/image10.jpeg"/><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http://www.berufssprache-deutsch.bayern.de/fileadmin/user_upload/BSD/Uploads/BSD_Lernvoraussetzungen/Bildungssprache_Sabrina_Wuerflein.mp3" TargetMode="External"/><Relationship Id="rId17" Type="http://schemas.openxmlformats.org/officeDocument/2006/relationships/hyperlink" Target="file:///C:\Users\Sogl\AppData\Local\Temp\w.berufssprache-deutsch.bayern.de\fileadmin\user_upload\BSD\Uploads\BSD_Lernvoraussetzungen\Bildungssprache_Manfred_Kaiser.mp3" TargetMode="External"/><Relationship Id="rId25" Type="http://schemas.openxmlformats.org/officeDocument/2006/relationships/header" Target="header5.xm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9.jpeg"/><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erufssprache-deutsch.bayern.de/fileadmin/user_upload/BSD/Uploads/BSD_Lernvoraussetzungen/Bildungssprache_Bernd_Schuster.mp3" TargetMode="External"/><Relationship Id="rId24" Type="http://schemas.openxmlformats.org/officeDocument/2006/relationships/footer" Target="footer2.xml"/><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hyperlink" Target="http://www.berufssprache-deutsch.bayern.de/fileadmin/user_upload/BSD/Uploads/BSD_Lernvoraussetzungen/Bildungssprache_Martina_Hofmeier.mp3" TargetMode="External"/><Relationship Id="rId19" Type="http://schemas.openxmlformats.org/officeDocument/2006/relationships/image" Target="media/image8.jpeg"/><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www.berufssprache-deutsch.bayern.de/fileadmin/user_upload/BSD/Uploads/BSD_Lernvoraussetzungen/Bildungssprache_Manfred_Kaiser.mp3"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image" Target="media/image11.jpeg"/><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3425</Words>
  <Characters>21583</Characters>
  <Application>Microsoft Office Word</Application>
  <DocSecurity>0</DocSecurity>
  <Lines>179</Lines>
  <Paragraphs>49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2021-12-06T19:32:00Z</dcterms:created>
  <dcterms:modified xsi:type="dcterms:W3CDTF">2021-12-06T19:44:00Z</dcterms:modified>
</cp:coreProperties>
</file>