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26EC" w14:textId="77777777" w:rsidR="00D253C6" w:rsidRPr="00D253C6" w:rsidRDefault="00D253C6" w:rsidP="00D253C6">
      <w:pPr>
        <w:rPr>
          <w:rFonts w:ascii="Times New Roman" w:eastAsia="Times New Roman" w:hAnsi="Times New Roman" w:cs="Times New Roman"/>
          <w:kern w:val="0"/>
          <w:sz w:val="24"/>
          <w:szCs w:val="24"/>
          <w:lang w:eastAsia="de-DE"/>
          <w14:ligatures w14:val="none"/>
        </w:rPr>
      </w:pPr>
      <w:r w:rsidRPr="00D253C6">
        <w:rPr>
          <w:rFonts w:ascii="Times New Roman" w:eastAsia="Times New Roman" w:hAnsi="Times New Roman" w:cs="Times New Roman"/>
          <w:noProof/>
          <w:kern w:val="0"/>
          <w:sz w:val="24"/>
          <w:szCs w:val="24"/>
          <w:lang w:eastAsia="de-DE"/>
          <w14:ligatures w14:val="none"/>
        </w:rPr>
        <w:drawing>
          <wp:inline distT="0" distB="0" distL="0" distR="0" wp14:anchorId="78976DE2" wp14:editId="421C1C70">
            <wp:extent cx="5688211" cy="3685150"/>
            <wp:effectExtent l="0" t="0" r="8255" b="0"/>
            <wp:docPr id="3" name="Bild 3"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Schrift, Screenshot, Logo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761" cy="3701703"/>
                    </a:xfrm>
                    <a:prstGeom prst="rect">
                      <a:avLst/>
                    </a:prstGeom>
                    <a:noFill/>
                    <a:ln>
                      <a:noFill/>
                    </a:ln>
                  </pic:spPr>
                </pic:pic>
              </a:graphicData>
            </a:graphic>
          </wp:inline>
        </w:drawing>
      </w:r>
    </w:p>
    <w:p w14:paraId="0E470ECD" w14:textId="073CAA34" w:rsidR="00D253C6" w:rsidRPr="00D253C6" w:rsidRDefault="00D253C6" w:rsidP="00D253C6">
      <w:pPr>
        <w:rPr>
          <w:rFonts w:ascii="Titillium Web" w:eastAsia="Times New Roman" w:hAnsi="Titillium Web" w:cs="Times New Roman"/>
          <w:kern w:val="0"/>
          <w:sz w:val="24"/>
          <w:szCs w:val="24"/>
          <w:lang w:eastAsia="de-DE"/>
          <w14:ligatures w14:val="none"/>
        </w:rPr>
      </w:pPr>
      <w:r w:rsidRPr="00D253C6">
        <w:rPr>
          <w:rFonts w:ascii="Titillium Web" w:eastAsia="Times New Roman" w:hAnsi="Titillium Web" w:cs="Times New Roman"/>
          <w:kern w:val="0"/>
          <w:sz w:val="24"/>
          <w:szCs w:val="24"/>
          <w:lang w:eastAsia="de-DE"/>
          <w14:ligatures w14:val="none"/>
        </w:rPr>
        <w:t>14. Oktober 2021</w:t>
      </w:r>
      <w:r w:rsidRPr="00D253C6">
        <w:rPr>
          <w:rFonts w:ascii="Titillium Web" w:eastAsia="Times New Roman" w:hAnsi="Titillium Web" w:cs="Times New Roman"/>
          <w:kern w:val="0"/>
          <w:sz w:val="24"/>
          <w:szCs w:val="24"/>
          <w:lang w:eastAsia="de-DE"/>
          <w14:ligatures w14:val="none"/>
        </w:rPr>
        <w:t xml:space="preserve"> </w:t>
      </w:r>
    </w:p>
    <w:p w14:paraId="12541CA8" w14:textId="389D86BF" w:rsidR="00D253C6" w:rsidRPr="00D253C6" w:rsidRDefault="00D253C6" w:rsidP="00D253C6">
      <w:pPr>
        <w:rPr>
          <w:rFonts w:ascii="Times New Roman" w:eastAsia="Times New Roman" w:hAnsi="Times New Roman" w:cs="Times New Roman"/>
          <w:kern w:val="0"/>
          <w:sz w:val="24"/>
          <w:szCs w:val="24"/>
          <w:lang w:eastAsia="de-DE"/>
          <w14:ligatures w14:val="none"/>
        </w:rPr>
      </w:pPr>
      <w:r w:rsidRPr="00D253C6">
        <w:rPr>
          <w:rFonts w:ascii="Times New Roman" w:eastAsia="Times New Roman" w:hAnsi="Times New Roman" w:cs="Times New Roman"/>
          <w:kern w:val="0"/>
          <w:sz w:val="24"/>
          <w:szCs w:val="24"/>
          <w:lang w:eastAsia="de-DE"/>
          <w14:ligatures w14:val="none"/>
        </w:rPr>
        <w:t xml:space="preserve"> </w:t>
      </w:r>
    </w:p>
    <w:p w14:paraId="3FDC0251" w14:textId="77777777" w:rsidR="00D253C6" w:rsidRPr="00D253C6" w:rsidRDefault="00D253C6" w:rsidP="00D253C6">
      <w:pPr>
        <w:outlineLvl w:val="0"/>
        <w:rPr>
          <w:rFonts w:ascii="Arial" w:eastAsia="Times New Roman" w:hAnsi="Arial" w:cs="Arial"/>
          <w:b/>
          <w:bCs/>
          <w:color w:val="303030"/>
          <w:kern w:val="36"/>
          <w:sz w:val="48"/>
          <w:szCs w:val="48"/>
          <w:lang w:eastAsia="de-DE"/>
          <w14:ligatures w14:val="none"/>
        </w:rPr>
      </w:pPr>
      <w:r w:rsidRPr="00D253C6">
        <w:rPr>
          <w:rFonts w:ascii="Arial" w:eastAsia="Times New Roman" w:hAnsi="Arial" w:cs="Arial"/>
          <w:b/>
          <w:bCs/>
          <w:color w:val="303030"/>
          <w:kern w:val="36"/>
          <w:sz w:val="48"/>
          <w:szCs w:val="48"/>
          <w:lang w:eastAsia="de-DE"/>
          <w14:ligatures w14:val="none"/>
        </w:rPr>
        <w:t>YOURLS – Installiere deinen eigenen URL Shortener</w:t>
      </w:r>
    </w:p>
    <w:p w14:paraId="7651BA7C" w14:textId="77777777" w:rsidR="00D253C6" w:rsidRPr="00D253C6" w:rsidRDefault="00D253C6" w:rsidP="00D253C6">
      <w:pPr>
        <w:shd w:val="clear" w:color="auto" w:fill="FFFFFF"/>
        <w:spacing w:before="12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Im Bildungskontext sind URL Verkürzer total sinnvoll. Die Links sind schnell geteilt und können zur Not auch mal eben abgetippt oder an das Whiteboard geschrieben werden. Dabei gibt es kommerzielle Varianten, aber auch freie, selbst installierbare Programme. Ich zeige dir in diesem Artikel, wie du dir einen YOURLS-Server installierst.</w:t>
      </w:r>
    </w:p>
    <w:p w14:paraId="386C17D1" w14:textId="77777777" w:rsidR="00D253C6" w:rsidRPr="00D253C6" w:rsidRDefault="00D253C6" w:rsidP="00D253C6">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D253C6">
        <w:rPr>
          <w:rFonts w:ascii="Titillium Web" w:eastAsia="Times New Roman" w:hAnsi="Titillium Web" w:cs="Times New Roman"/>
          <w:b/>
          <w:bCs/>
          <w:color w:val="303030"/>
          <w:kern w:val="0"/>
          <w:sz w:val="36"/>
          <w:szCs w:val="36"/>
          <w:lang w:eastAsia="de-DE"/>
          <w14:ligatures w14:val="none"/>
        </w:rPr>
        <w:t>Vorbereitung</w:t>
      </w:r>
    </w:p>
    <w:p w14:paraId="25DA6EA4"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Du brauchst natürlich eine kurze Domain, damit es Sinn macht. Ich habe </w:t>
      </w:r>
      <w:r w:rsidRPr="00D253C6">
        <w:rPr>
          <w:rFonts w:ascii="Consolas" w:eastAsia="Times New Roman" w:hAnsi="Consolas" w:cs="Courier New"/>
          <w:color w:val="303030"/>
          <w:kern w:val="0"/>
          <w:sz w:val="20"/>
          <w:szCs w:val="20"/>
          <w:lang w:eastAsia="de-DE"/>
          <w14:ligatures w14:val="none"/>
        </w:rPr>
        <w:t>shortdomain.de</w:t>
      </w:r>
      <w:r w:rsidRPr="00D253C6">
        <w:rPr>
          <w:rFonts w:ascii="Titillium Web" w:eastAsia="Times New Roman" w:hAnsi="Titillium Web" w:cs="Times New Roman"/>
          <w:color w:val="303030"/>
          <w:kern w:val="0"/>
          <w:sz w:val="24"/>
          <w:szCs w:val="24"/>
          <w:lang w:eastAsia="de-DE"/>
          <w14:ligatures w14:val="none"/>
        </w:rPr>
        <w:t> als Platzhalter genommen. Außerdem ist ein Webserver notwendig. Es kann sein, dass du die Pfade anpassen musst. Ich bin auf Ubuntu 20.04 LTS mit einem </w:t>
      </w:r>
      <w:hyperlink r:id="rId7" w:tgtFrame="_blank" w:history="1">
        <w:r w:rsidRPr="00D253C6">
          <w:rPr>
            <w:rFonts w:ascii="Titillium Web" w:eastAsia="Times New Roman" w:hAnsi="Titillium Web" w:cs="Times New Roman"/>
            <w:color w:val="33BBCC"/>
            <w:kern w:val="0"/>
            <w:sz w:val="24"/>
            <w:szCs w:val="24"/>
            <w:u w:val="single"/>
            <w:lang w:eastAsia="de-DE"/>
            <w14:ligatures w14:val="none"/>
          </w:rPr>
          <w:t>LEMP Stack</w:t>
        </w:r>
      </w:hyperlink>
      <w:r w:rsidRPr="00D253C6">
        <w:rPr>
          <w:rFonts w:ascii="Titillium Web" w:eastAsia="Times New Roman" w:hAnsi="Titillium Web" w:cs="Times New Roman"/>
          <w:color w:val="303030"/>
          <w:kern w:val="0"/>
          <w:sz w:val="24"/>
          <w:szCs w:val="24"/>
          <w:lang w:eastAsia="de-DE"/>
          <w14:ligatures w14:val="none"/>
        </w:rPr>
        <w:t> und letsencrypt. Wenn du einen LEMP oder LAMP-Stack installiert hast kannst du letsencrypt mit </w:t>
      </w:r>
      <w:r w:rsidRPr="00D253C6">
        <w:rPr>
          <w:rFonts w:ascii="Consolas" w:eastAsia="Times New Roman" w:hAnsi="Consolas" w:cs="Courier New"/>
          <w:color w:val="303030"/>
          <w:kern w:val="0"/>
          <w:sz w:val="20"/>
          <w:szCs w:val="20"/>
          <w:lang w:eastAsia="de-DE"/>
          <w14:ligatures w14:val="none"/>
        </w:rPr>
        <w:t>sudo apt install letsencrypt</w:t>
      </w:r>
      <w:r w:rsidRPr="00D253C6">
        <w:rPr>
          <w:rFonts w:ascii="Titillium Web" w:eastAsia="Times New Roman" w:hAnsi="Titillium Web" w:cs="Times New Roman"/>
          <w:color w:val="303030"/>
          <w:kern w:val="0"/>
          <w:sz w:val="24"/>
          <w:szCs w:val="24"/>
          <w:lang w:eastAsia="de-DE"/>
          <w14:ligatures w14:val="none"/>
        </w:rPr>
        <w:t> nachinstallieren.</w:t>
      </w:r>
    </w:p>
    <w:p w14:paraId="47D34885" w14:textId="77777777" w:rsidR="00D253C6" w:rsidRPr="00D253C6" w:rsidRDefault="00D253C6" w:rsidP="00D253C6">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D253C6">
        <w:rPr>
          <w:rFonts w:ascii="Titillium Web" w:eastAsia="Times New Roman" w:hAnsi="Titillium Web" w:cs="Times New Roman"/>
          <w:b/>
          <w:bCs/>
          <w:color w:val="303030"/>
          <w:kern w:val="0"/>
          <w:sz w:val="36"/>
          <w:szCs w:val="36"/>
          <w:lang w:eastAsia="de-DE"/>
          <w14:ligatures w14:val="none"/>
        </w:rPr>
        <w:t>Backend</w:t>
      </w:r>
    </w:p>
    <w:p w14:paraId="0F91DFF9"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YOURLS kannst du nach folgender Anleitung installieren:</w:t>
      </w:r>
    </w:p>
    <w:p w14:paraId="6A4A1C23"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hyperlink r:id="rId8" w:tgtFrame="_blank" w:history="1">
        <w:r w:rsidRPr="00D253C6">
          <w:rPr>
            <w:rFonts w:ascii="Titillium Web" w:eastAsia="Times New Roman" w:hAnsi="Titillium Web" w:cs="Times New Roman"/>
            <w:color w:val="33BBCC"/>
            <w:kern w:val="0"/>
            <w:sz w:val="24"/>
            <w:szCs w:val="24"/>
            <w:u w:val="single"/>
            <w:lang w:eastAsia="de-DE"/>
            <w14:ligatures w14:val="none"/>
          </w:rPr>
          <w:t>https://github.com/YOURLS/YOURLS</w:t>
        </w:r>
      </w:hyperlink>
      <w:r w:rsidRPr="00D253C6">
        <w:rPr>
          <w:rFonts w:ascii="Titillium Web" w:eastAsia="Times New Roman" w:hAnsi="Titillium Web" w:cs="Times New Roman"/>
          <w:color w:val="303030"/>
          <w:kern w:val="0"/>
          <w:sz w:val="24"/>
          <w:szCs w:val="24"/>
          <w:lang w:eastAsia="de-DE"/>
          <w14:ligatures w14:val="none"/>
        </w:rPr>
        <w:t> bzw. </w:t>
      </w:r>
      <w:hyperlink r:id="rId9" w:anchor="Install" w:history="1">
        <w:r w:rsidRPr="00D253C6">
          <w:rPr>
            <w:rFonts w:ascii="Titillium Web" w:eastAsia="Times New Roman" w:hAnsi="Titillium Web" w:cs="Times New Roman"/>
            <w:color w:val="33BBCC"/>
            <w:kern w:val="0"/>
            <w:sz w:val="24"/>
            <w:szCs w:val="24"/>
            <w:u w:val="single"/>
            <w:lang w:eastAsia="de-DE"/>
            <w14:ligatures w14:val="none"/>
          </w:rPr>
          <w:t>https://yourls.org/#Install</w:t>
        </w:r>
      </w:hyperlink>
    </w:p>
    <w:p w14:paraId="38264BE6"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Ich gehe im weiteren Verlauf vom Installationpfad </w:t>
      </w:r>
      <w:r w:rsidRPr="00D253C6">
        <w:rPr>
          <w:rFonts w:ascii="Consolas" w:eastAsia="Times New Roman" w:hAnsi="Consolas" w:cs="Courier New"/>
          <w:color w:val="303030"/>
          <w:kern w:val="0"/>
          <w:sz w:val="20"/>
          <w:szCs w:val="20"/>
          <w:lang w:eastAsia="de-DE"/>
          <w14:ligatures w14:val="none"/>
        </w:rPr>
        <w:t>/var/www/yourls/</w:t>
      </w:r>
      <w:r w:rsidRPr="00D253C6">
        <w:rPr>
          <w:rFonts w:ascii="Titillium Web" w:eastAsia="Times New Roman" w:hAnsi="Titillium Web" w:cs="Times New Roman"/>
          <w:color w:val="303030"/>
          <w:kern w:val="0"/>
          <w:sz w:val="24"/>
          <w:szCs w:val="24"/>
          <w:lang w:eastAsia="de-DE"/>
          <w14:ligatures w14:val="none"/>
        </w:rPr>
        <w:t> aus. Die Konfigurationsdatei von YOURLS findest du unter </w:t>
      </w:r>
      <w:r w:rsidRPr="00D253C6">
        <w:rPr>
          <w:rFonts w:ascii="Consolas" w:eastAsia="Times New Roman" w:hAnsi="Consolas" w:cs="Courier New"/>
          <w:color w:val="303030"/>
          <w:kern w:val="0"/>
          <w:sz w:val="20"/>
          <w:szCs w:val="20"/>
          <w:lang w:eastAsia="de-DE"/>
          <w14:ligatures w14:val="none"/>
        </w:rPr>
        <w:t>/var/www/yourls/user/config.php</w:t>
      </w:r>
      <w:r w:rsidRPr="00D253C6">
        <w:rPr>
          <w:rFonts w:ascii="Titillium Web" w:eastAsia="Times New Roman" w:hAnsi="Titillium Web" w:cs="Times New Roman"/>
          <w:color w:val="303030"/>
          <w:kern w:val="0"/>
          <w:sz w:val="24"/>
          <w:szCs w:val="24"/>
          <w:lang w:eastAsia="de-DE"/>
          <w14:ligatures w14:val="none"/>
        </w:rPr>
        <w:t>. Sie ist selbsterklärend und gut kommentiert.</w:t>
      </w:r>
    </w:p>
    <w:p w14:paraId="303A8096"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Der Standard YOURLS läuft bei mir mit folgender vServer Konfiguration:</w:t>
      </w:r>
    </w:p>
    <w:p w14:paraId="4F63BFA6"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urier" w:eastAsia="Times New Roman" w:hAnsi="Courier"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cat /etc/nginx/sites-available/yourls </w:t>
      </w:r>
    </w:p>
    <w:p w14:paraId="40BC363F"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server {</w:t>
      </w:r>
    </w:p>
    <w:p w14:paraId="0F79DACB"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listen 80;</w:t>
      </w:r>
    </w:p>
    <w:p w14:paraId="50CB514C"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listen [::]:80;</w:t>
      </w:r>
    </w:p>
    <w:p w14:paraId="22FAA940"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server_name shortdomain.de;</w:t>
      </w:r>
    </w:p>
    <w:p w14:paraId="053BD186"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Von hier bis ......</w:t>
      </w:r>
    </w:p>
    <w:p w14:paraId="62E1A9EA"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return 301 https://$server_name$request_uri;</w:t>
      </w:r>
    </w:p>
    <w:p w14:paraId="0640649B"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w:t>
      </w:r>
    </w:p>
    <w:p w14:paraId="6F6045AE"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#server {</w:t>
      </w:r>
    </w:p>
    <w:p w14:paraId="5B5E06F7"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listen 443 ssl http2;</w:t>
      </w:r>
    </w:p>
    <w:p w14:paraId="413E1B28"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listen [::]:443 ssl http2;</w:t>
      </w:r>
    </w:p>
    <w:p w14:paraId="06A496D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server_name shortdomain.de;</w:t>
      </w:r>
    </w:p>
    <w:p w14:paraId="733A75C3"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access_log /var/log/nginx/shortdomain.de.access.log;</w:t>
      </w:r>
    </w:p>
    <w:p w14:paraId="24C4AFA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error_log /var/log/nginx/shortdomain.de.error.log;</w:t>
      </w:r>
    </w:p>
    <w:p w14:paraId="28927BA5"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ssl_certificate /etc/letsencrypt/live/shortdomain.de/fullchain.pem;</w:t>
      </w:r>
    </w:p>
    <w:p w14:paraId="169E3FB6"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ssl_certificate_key /etc/letsencrypt/live/shortdomain.de/privkey.pem;</w:t>
      </w:r>
    </w:p>
    <w:p w14:paraId="4FFEE9A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ssl_session_cache shared:SSL:10m;</w:t>
      </w:r>
    </w:p>
    <w:p w14:paraId="0155AE64"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ssl_session_timeout 10m;</w:t>
      </w:r>
    </w:p>
    <w:p w14:paraId="4F0FF13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ssl_protocols TLSv1 TLSv1.1 TLSv1.2;</w:t>
      </w:r>
    </w:p>
    <w:p w14:paraId="31A4CDDA"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ssl_ciphers "ECDH+AESGCM:DH+AESGCM:ECDH+AES256:DH+AES256:ECDH+AES128:DH+AES:ECDH+3DES:DH+3DES:RSA+AESGCM:RSA+AES:RSA+3DES:!aNULL:!MD5:!DSS:!AES256";</w:t>
      </w:r>
    </w:p>
    <w:p w14:paraId="1A79FC77"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ssl_prefer_server_ciphers on;</w:t>
      </w:r>
    </w:p>
    <w:p w14:paraId="54D713A8"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ssl_dhparam /etc/nginx/ssl/dhp-2048.pem; #ggf. anpassen oder weglassen</w:t>
      </w:r>
    </w:p>
    <w:p w14:paraId="5A19F73C"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p>
    <w:p w14:paraId="312EA585"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 hier nach holen des des Let's Encrypt Zertifikats einkommentieren. Pfade ggf. anpassen</w:t>
      </w:r>
    </w:p>
    <w:p w14:paraId="6590A84B"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root /var/www/yourls;</w:t>
      </w:r>
    </w:p>
    <w:p w14:paraId="7995424C"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index index.php index.html index.htm;</w:t>
      </w:r>
    </w:p>
    <w:p w14:paraId="6E1D63E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p>
    <w:p w14:paraId="788D9BC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location / {</w:t>
      </w:r>
    </w:p>
    <w:p w14:paraId="6B9D4667"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lastRenderedPageBreak/>
        <w:t xml:space="preserve">    try_files $uri $uri/ /yourls-loader.php$is_args$args;</w:t>
      </w:r>
    </w:p>
    <w:p w14:paraId="0BA2D109"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w:t>
      </w:r>
    </w:p>
    <w:p w14:paraId="003A043D"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p>
    <w:p w14:paraId="4CC153F4"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#für letsencrypt</w:t>
      </w:r>
    </w:p>
    <w:p w14:paraId="2FBE8F89"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location ^~ /.well-known/ {</w:t>
      </w:r>
    </w:p>
    <w:p w14:paraId="3C953F1B"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   limit_req            [tighter per-ip settings here];</w:t>
      </w:r>
    </w:p>
    <w:p w14:paraId="44A2BB76"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access_log           off;</w:t>
      </w:r>
    </w:p>
    <w:p w14:paraId="31FE70BD"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log_not_found        off;</w:t>
      </w:r>
    </w:p>
    <w:p w14:paraId="0937D875"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root                 /var/www/yourls;</w:t>
      </w:r>
    </w:p>
    <w:p w14:paraId="3E77B328"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autoindex            off;</w:t>
      </w:r>
    </w:p>
    <w:p w14:paraId="1120D748"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index                index.html; # "no-such-file.txt",if expected protos don't need it</w:t>
      </w:r>
    </w:p>
    <w:p w14:paraId="33EF9F27"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try_files            $uri $uri/ =404;</w:t>
      </w:r>
    </w:p>
    <w:p w14:paraId="0AB96547"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w:t>
      </w:r>
    </w:p>
    <w:p w14:paraId="056EFA90"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location ~ \.php$ {</w:t>
      </w:r>
    </w:p>
    <w:p w14:paraId="0D8F0869"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try_files $uri =404;</w:t>
      </w:r>
    </w:p>
    <w:p w14:paraId="43424A0F"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fastcgi_split_path_info ^(.+\.php)(/.+)$;</w:t>
      </w:r>
    </w:p>
    <w:p w14:paraId="611FF7D7"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fastcgi_index index.php;</w:t>
      </w:r>
    </w:p>
    <w:p w14:paraId="2273DD8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fastcgi_param  SCRIPT_FILENAME  $document_root$fastcgi_script_name;</w:t>
      </w:r>
    </w:p>
    <w:p w14:paraId="5205750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fastcgi_pass unix:/var/run/php/php7.4-fpm.sock;</w:t>
      </w:r>
    </w:p>
    <w:p w14:paraId="36668AB8"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include fastcgi_params;</w:t>
      </w:r>
    </w:p>
    <w:p w14:paraId="16E48924"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xml:space="preserve">  }</w:t>
      </w:r>
    </w:p>
    <w:p w14:paraId="586DEAD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9"/>
        <w:rPr>
          <w:rFonts w:ascii="Courier" w:eastAsia="Times New Roman" w:hAnsi="Courier"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w:t>
      </w:r>
    </w:p>
    <w:p w14:paraId="0BD62B5F" w14:textId="77586E15"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Wenn du die Grundkonfiguration erstellt hast, musst du deinem Webser</w:t>
      </w:r>
      <w:r>
        <w:rPr>
          <w:rFonts w:ascii="Titillium Web" w:eastAsia="Times New Roman" w:hAnsi="Titillium Web" w:cs="Times New Roman"/>
          <w:color w:val="303030"/>
          <w:kern w:val="0"/>
          <w:sz w:val="24"/>
          <w:szCs w:val="24"/>
          <w:lang w:eastAsia="de-DE"/>
          <w14:ligatures w14:val="none"/>
        </w:rPr>
        <w:t>v</w:t>
      </w:r>
      <w:r w:rsidRPr="00D253C6">
        <w:rPr>
          <w:rFonts w:ascii="Titillium Web" w:eastAsia="Times New Roman" w:hAnsi="Titillium Web" w:cs="Times New Roman"/>
          <w:color w:val="303030"/>
          <w:kern w:val="0"/>
          <w:sz w:val="24"/>
          <w:szCs w:val="24"/>
          <w:lang w:eastAsia="de-DE"/>
          <w14:ligatures w14:val="none"/>
        </w:rPr>
        <w:t>er (hier NGINX) die Konfiguration übergeben und zum Laufen bringen.</w:t>
      </w:r>
    </w:p>
    <w:p w14:paraId="324A8E04"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Link setzen zum aktivieren der Konfiguration</w:t>
      </w:r>
    </w:p>
    <w:p w14:paraId="7136F343"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sudo ln -s /etc/nginx/sites-available/yourls  /etc/nginx/sites-enabled/yourls</w:t>
      </w:r>
    </w:p>
    <w:p w14:paraId="641F39F0"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Konfiguration Testen</w:t>
      </w:r>
    </w:p>
    <w:p w14:paraId="1CFE9BE8"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sudo nginx -t</w:t>
      </w:r>
    </w:p>
    <w:p w14:paraId="6EAFE673"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08"/>
        <w:rPr>
          <w:rFonts w:ascii="Consolas" w:eastAsia="Times New Roman" w:hAnsi="Consolas"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 nginx neu starten</w:t>
      </w:r>
    </w:p>
    <w:p w14:paraId="6D28BB71" w14:textId="77777777"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left="708"/>
        <w:rPr>
          <w:rFonts w:ascii="Courier" w:eastAsia="Times New Roman" w:hAnsi="Courier" w:cs="Courier New"/>
          <w:color w:val="303030"/>
          <w:kern w:val="0"/>
          <w:sz w:val="20"/>
          <w:szCs w:val="20"/>
          <w:lang w:eastAsia="de-DE"/>
          <w14:ligatures w14:val="none"/>
        </w:rPr>
      </w:pPr>
      <w:r w:rsidRPr="00D253C6">
        <w:rPr>
          <w:rFonts w:ascii="Consolas" w:eastAsia="Times New Roman" w:hAnsi="Consolas" w:cs="Courier New"/>
          <w:color w:val="303030"/>
          <w:kern w:val="0"/>
          <w:sz w:val="20"/>
          <w:szCs w:val="20"/>
          <w:lang w:eastAsia="de-DE"/>
          <w14:ligatures w14:val="none"/>
        </w:rPr>
        <w:t>sudo systemctl restart nginx</w:t>
      </w:r>
    </w:p>
    <w:p w14:paraId="4EABCD05"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Yourls sollte jetzt auf Port 80 laufen und via </w:t>
      </w:r>
      <w:r w:rsidRPr="00D253C6">
        <w:rPr>
          <w:rFonts w:ascii="Consolas" w:eastAsia="Times New Roman" w:hAnsi="Consolas" w:cs="Courier New"/>
          <w:color w:val="303030"/>
          <w:kern w:val="0"/>
          <w:sz w:val="20"/>
          <w:szCs w:val="20"/>
          <w:lang w:eastAsia="de-DE"/>
          <w14:ligatures w14:val="none"/>
        </w:rPr>
        <w:t>http://shortdomain.de</w:t>
      </w:r>
      <w:r w:rsidRPr="00D253C6">
        <w:rPr>
          <w:rFonts w:ascii="Titillium Web" w:eastAsia="Times New Roman" w:hAnsi="Titillium Web" w:cs="Times New Roman"/>
          <w:color w:val="303030"/>
          <w:kern w:val="0"/>
          <w:sz w:val="24"/>
          <w:szCs w:val="24"/>
          <w:lang w:eastAsia="de-DE"/>
          <w14:ligatures w14:val="none"/>
        </w:rPr>
        <w:t>erreichbar sein.</w:t>
      </w:r>
    </w:p>
    <w:p w14:paraId="2FE5131B" w14:textId="77777777" w:rsidR="00D253C6" w:rsidRPr="00D253C6" w:rsidRDefault="00D253C6" w:rsidP="00D253C6">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D253C6">
        <w:rPr>
          <w:rFonts w:ascii="Titillium Web" w:eastAsia="Times New Roman" w:hAnsi="Titillium Web" w:cs="Times New Roman"/>
          <w:b/>
          <w:bCs/>
          <w:color w:val="303030"/>
          <w:kern w:val="0"/>
          <w:sz w:val="36"/>
          <w:szCs w:val="36"/>
          <w:lang w:eastAsia="de-DE"/>
          <w14:ligatures w14:val="none"/>
        </w:rPr>
        <w:t>Let’s Encrypt Zertifikat holen und installieren:</w:t>
      </w:r>
    </w:p>
    <w:p w14:paraId="021AC7EE"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lastRenderedPageBreak/>
        <w:t>Nun musst du dir das Zertifikat für https holen. </w:t>
      </w:r>
      <w:r w:rsidRPr="00D253C6">
        <w:rPr>
          <w:rFonts w:ascii="Consolas" w:eastAsia="Times New Roman" w:hAnsi="Consolas" w:cs="Courier New"/>
          <w:color w:val="303030"/>
          <w:kern w:val="0"/>
          <w:sz w:val="20"/>
          <w:szCs w:val="20"/>
          <w:lang w:eastAsia="de-DE"/>
          <w14:ligatures w14:val="none"/>
        </w:rPr>
        <w:t>shortdomain.de</w:t>
      </w:r>
      <w:r w:rsidRPr="00D253C6">
        <w:rPr>
          <w:rFonts w:ascii="Titillium Web" w:eastAsia="Times New Roman" w:hAnsi="Titillium Web" w:cs="Times New Roman"/>
          <w:color w:val="303030"/>
          <w:kern w:val="0"/>
          <w:sz w:val="24"/>
          <w:szCs w:val="24"/>
          <w:lang w:eastAsia="de-DE"/>
          <w14:ligatures w14:val="none"/>
        </w:rPr>
        <w:t>ersetzt du natürlich mit deiner URL. Ich mache das immer so:</w:t>
      </w:r>
    </w:p>
    <w:p w14:paraId="5874B61F" w14:textId="6ED83439" w:rsidR="00D253C6" w:rsidRPr="00D253C6" w:rsidRDefault="00D253C6" w:rsidP="00D25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20"/>
          <w:szCs w:val="20"/>
          <w:lang w:eastAsia="de-DE"/>
          <w14:ligatures w14:val="none"/>
        </w:rPr>
      </w:pPr>
      <w:r>
        <w:rPr>
          <w:rFonts w:ascii="Consolas" w:eastAsia="Times New Roman" w:hAnsi="Consolas" w:cs="Courier New"/>
          <w:color w:val="303030"/>
          <w:kern w:val="0"/>
          <w:sz w:val="20"/>
          <w:szCs w:val="20"/>
          <w:lang w:eastAsia="de-DE"/>
          <w14:ligatures w14:val="none"/>
        </w:rPr>
        <w:tab/>
      </w:r>
      <w:r w:rsidRPr="00D253C6">
        <w:rPr>
          <w:rFonts w:ascii="Consolas" w:eastAsia="Times New Roman" w:hAnsi="Consolas" w:cs="Courier New"/>
          <w:color w:val="303030"/>
          <w:kern w:val="0"/>
          <w:sz w:val="20"/>
          <w:szCs w:val="20"/>
          <w:lang w:eastAsia="de-DE"/>
          <w14:ligatures w14:val="none"/>
        </w:rPr>
        <w:t>sudo letsencrypt --webroot -w /var/www/yourls/ -d shortdomain.de certonly</w:t>
      </w:r>
    </w:p>
    <w:p w14:paraId="107BBA1B"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Dann musst du nur noch alles in der NGINX Konfiguration einkommentieren, dann hört der Server nur noch auf https (Port 443) und leitet http anfragen automatisch um.</w:t>
      </w:r>
    </w:p>
    <w:p w14:paraId="759F4511" w14:textId="77777777" w:rsidR="00D253C6" w:rsidRPr="00D253C6" w:rsidRDefault="00D253C6" w:rsidP="00D253C6">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D253C6">
        <w:rPr>
          <w:rFonts w:ascii="Titillium Web" w:eastAsia="Times New Roman" w:hAnsi="Titillium Web" w:cs="Times New Roman"/>
          <w:b/>
          <w:bCs/>
          <w:color w:val="303030"/>
          <w:kern w:val="0"/>
          <w:sz w:val="36"/>
          <w:szCs w:val="36"/>
          <w:lang w:eastAsia="de-DE"/>
          <w14:ligatures w14:val="none"/>
        </w:rPr>
        <w:t>Frontend</w:t>
      </w:r>
    </w:p>
    <w:p w14:paraId="7A29A445" w14:textId="7353DBCA"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Als Frontend nutze ich</w:t>
      </w:r>
      <w:r>
        <w:rPr>
          <w:rFonts w:ascii="Titillium Web" w:eastAsia="Times New Roman" w:hAnsi="Titillium Web" w:cs="Times New Roman"/>
          <w:color w:val="303030"/>
          <w:kern w:val="0"/>
          <w:sz w:val="24"/>
          <w:szCs w:val="24"/>
          <w:lang w:eastAsia="de-DE"/>
          <w14:ligatures w14:val="none"/>
        </w:rPr>
        <w:t xml:space="preserve"> </w:t>
      </w:r>
      <w:r w:rsidRPr="00D253C6">
        <w:rPr>
          <w:rFonts w:ascii="Titillium Web" w:eastAsia="Times New Roman" w:hAnsi="Titillium Web" w:cs="Times New Roman"/>
          <w:i/>
          <w:iCs/>
          <w:color w:val="303030"/>
          <w:kern w:val="0"/>
          <w:sz w:val="24"/>
          <w:szCs w:val="24"/>
          <w:lang w:eastAsia="de-DE"/>
          <w14:ligatures w14:val="none"/>
        </w:rPr>
        <w:t>Infinity Squared</w:t>
      </w:r>
      <w:r w:rsidRPr="00D253C6">
        <w:rPr>
          <w:rFonts w:ascii="Titillium Web" w:eastAsia="Times New Roman" w:hAnsi="Titillium Web" w:cs="Times New Roman"/>
          <w:color w:val="303030"/>
          <w:kern w:val="0"/>
          <w:sz w:val="24"/>
          <w:szCs w:val="24"/>
          <w:lang w:eastAsia="de-DE"/>
          <w14:ligatures w14:val="none"/>
        </w:rPr>
        <w:t xml:space="preserve">. Nutzbar ohne Anmeldung und ohne große Datenerhebung. Achtung: </w:t>
      </w:r>
      <w:r w:rsidRPr="00D253C6">
        <w:rPr>
          <w:rFonts w:ascii="Titillium Web" w:eastAsia="Times New Roman" w:hAnsi="Titillium Web" w:cs="Times New Roman"/>
          <w:color w:val="303030"/>
          <w:kern w:val="0"/>
          <w:sz w:val="24"/>
          <w:szCs w:val="24"/>
          <w:lang w:eastAsia="de-DE"/>
          <w14:ligatures w14:val="none"/>
        </w:rPr>
        <w:t>Pseudonymisierung</w:t>
      </w:r>
      <w:r w:rsidRPr="00D253C6">
        <w:rPr>
          <w:rFonts w:ascii="Titillium Web" w:eastAsia="Times New Roman" w:hAnsi="Titillium Web" w:cs="Times New Roman"/>
          <w:color w:val="303030"/>
          <w:kern w:val="0"/>
          <w:sz w:val="24"/>
          <w:szCs w:val="24"/>
          <w:lang w:eastAsia="de-DE"/>
          <w14:ligatures w14:val="none"/>
        </w:rPr>
        <w:t xml:space="preserve"> der IP Adresse stellt du in Yourls direkt ein.</w:t>
      </w:r>
    </w:p>
    <w:p w14:paraId="2A8FD817"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hyperlink r:id="rId10" w:tgtFrame="_blank" w:history="1">
        <w:r w:rsidRPr="00D253C6">
          <w:rPr>
            <w:rFonts w:ascii="Titillium Web" w:eastAsia="Times New Roman" w:hAnsi="Titillium Web" w:cs="Times New Roman"/>
            <w:color w:val="33BBCC"/>
            <w:kern w:val="0"/>
            <w:sz w:val="24"/>
            <w:szCs w:val="24"/>
            <w:u w:val="single"/>
            <w:lang w:eastAsia="de-DE"/>
            <w14:ligatures w14:val="none"/>
          </w:rPr>
          <w:t>https://github.com/tomslominski/infinity-squared</w:t>
        </w:r>
      </w:hyperlink>
    </w:p>
    <w:p w14:paraId="6B61A8EB"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Einfach im Hauptverzeichnis von Yourls entpacken und dann läufts. Wenn du die QR Funktionalität haben möchtest, dann kannst du dies hier lesen und den Code anpassen (das hatte bei mir nämlich zunächst nicht funktioniert): </w:t>
      </w:r>
      <w:hyperlink r:id="rId11" w:tgtFrame="_blank" w:history="1">
        <w:r w:rsidRPr="00D253C6">
          <w:rPr>
            <w:rFonts w:ascii="Titillium Web" w:eastAsia="Times New Roman" w:hAnsi="Titillium Web" w:cs="Times New Roman"/>
            <w:color w:val="33BBCC"/>
            <w:kern w:val="0"/>
            <w:sz w:val="24"/>
            <w:szCs w:val="24"/>
            <w:u w:val="single"/>
            <w:lang w:eastAsia="de-DE"/>
            <w14:ligatures w14:val="none"/>
          </w:rPr>
          <w:t>https://github.com/tomslominski/infinity-squared/issues/45</w:t>
        </w:r>
      </w:hyperlink>
    </w:p>
    <w:p w14:paraId="1C9A32EA"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Das Frontend wird seit kurzem leider nicht mehr weiterentwickelt. Vielleicht kennt jemand von euch ja eine Alternative.</w:t>
      </w:r>
    </w:p>
    <w:p w14:paraId="629FF214" w14:textId="77777777" w:rsidR="00D253C6" w:rsidRPr="00D253C6" w:rsidRDefault="00D253C6" w:rsidP="00D253C6">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D253C6">
        <w:rPr>
          <w:rFonts w:ascii="Titillium Web" w:eastAsia="Times New Roman" w:hAnsi="Titillium Web" w:cs="Times New Roman"/>
          <w:b/>
          <w:bCs/>
          <w:color w:val="303030"/>
          <w:kern w:val="0"/>
          <w:sz w:val="36"/>
          <w:szCs w:val="36"/>
          <w:lang w:eastAsia="de-DE"/>
          <w14:ligatures w14:val="none"/>
        </w:rPr>
        <w:t>Spam</w:t>
      </w:r>
    </w:p>
    <w:p w14:paraId="2D16D683" w14:textId="77777777" w:rsidR="00D253C6" w:rsidRPr="00D253C6" w:rsidRDefault="00D253C6" w:rsidP="00D253C6">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D253C6">
        <w:rPr>
          <w:rFonts w:ascii="Titillium Web" w:eastAsia="Times New Roman" w:hAnsi="Titillium Web" w:cs="Times New Roman"/>
          <w:color w:val="303030"/>
          <w:kern w:val="0"/>
          <w:sz w:val="24"/>
          <w:szCs w:val="24"/>
          <w:lang w:eastAsia="de-DE"/>
          <w14:ligatures w14:val="none"/>
        </w:rPr>
        <w:t>Es kann natürlich sein, dass ab und and jemand deinen URL Shortener zum spammen missbraucht. Ich habe das in etwa zwei Jahren Betrieb tatsächlich zweimal gehabt. Also zwei Links, die geshorted wurden und auf eine Sex bzw. Malware Seite verwiesen haben. Diese Shortlinks können über das Admin-Webinterface dann einfach gelöscht werden.</w:t>
      </w:r>
    </w:p>
    <w:p w14:paraId="603032FC" w14:textId="3DF32F05" w:rsidR="00D253C6" w:rsidRPr="00D253C6" w:rsidRDefault="00D253C6" w:rsidP="00D253C6">
      <w:pPr>
        <w:shd w:val="clear" w:color="auto" w:fill="FFFFFF"/>
        <w:spacing w:before="360" w:after="360"/>
        <w:rPr>
          <w:rFonts w:ascii="Titillium Web" w:eastAsia="Times New Roman" w:hAnsi="Titillium Web" w:cs="Times New Roman"/>
          <w:color w:val="303030"/>
          <w:kern w:val="0"/>
          <w:lang w:eastAsia="de-DE"/>
          <w14:ligatures w14:val="none"/>
        </w:rPr>
      </w:pPr>
      <w:r w:rsidRPr="00D253C6">
        <w:rPr>
          <w:rFonts w:ascii="Titillium Web" w:eastAsia="Times New Roman" w:hAnsi="Titillium Web" w:cs="Times New Roman"/>
          <w:color w:val="303030"/>
          <w:kern w:val="0"/>
          <w:sz w:val="24"/>
          <w:szCs w:val="24"/>
          <w:lang w:eastAsia="de-DE"/>
          <w14:ligatures w14:val="none"/>
        </w:rPr>
        <w:t xml:space="preserve">Viel </w:t>
      </w:r>
      <w:r w:rsidRPr="00D253C6">
        <w:rPr>
          <w:rFonts w:ascii="Titillium Web" w:eastAsia="Times New Roman" w:hAnsi="Titillium Web" w:cs="Times New Roman"/>
          <w:color w:val="303030"/>
          <w:kern w:val="0"/>
          <w:sz w:val="24"/>
          <w:szCs w:val="24"/>
          <w:lang w:eastAsia="de-DE"/>
          <w14:ligatures w14:val="none"/>
        </w:rPr>
        <w:t>Spaß</w:t>
      </w:r>
      <w:r w:rsidRPr="00D253C6">
        <w:rPr>
          <w:rFonts w:ascii="Titillium Web" w:eastAsia="Times New Roman" w:hAnsi="Titillium Web" w:cs="Times New Roman"/>
          <w:color w:val="303030"/>
          <w:kern w:val="0"/>
          <w:sz w:val="24"/>
          <w:szCs w:val="24"/>
          <w:lang w:eastAsia="de-DE"/>
          <w14:ligatures w14:val="none"/>
        </w:rPr>
        <w:t xml:space="preserve"> beim nachbauen.</w:t>
      </w:r>
    </w:p>
    <w:p w14:paraId="698247A4" w14:textId="1D92CBB1" w:rsidR="00D253C6" w:rsidRPr="00D253C6" w:rsidRDefault="00D253C6" w:rsidP="00535B7D">
      <w:pPr>
        <w:shd w:val="clear" w:color="auto" w:fill="FFFFFF"/>
        <w:spacing w:before="180" w:after="180"/>
        <w:outlineLvl w:val="1"/>
        <w:rPr>
          <w:rFonts w:ascii="Titillium Web" w:eastAsia="Times New Roman" w:hAnsi="Titillium Web" w:cs="Times New Roman"/>
          <w:color w:val="303030"/>
          <w:kern w:val="0"/>
          <w:lang w:eastAsia="de-DE"/>
          <w14:ligatures w14:val="none"/>
        </w:rPr>
      </w:pPr>
      <w:r w:rsidRPr="00D253C6">
        <w:rPr>
          <w:rFonts w:ascii="Titillium Web" w:eastAsia="Times New Roman" w:hAnsi="Titillium Web" w:cs="Times New Roman"/>
          <w:b/>
          <w:bCs/>
          <w:color w:val="303030"/>
          <w:kern w:val="0"/>
          <w:sz w:val="32"/>
          <w:szCs w:val="32"/>
          <w:lang w:eastAsia="de-DE"/>
          <w14:ligatures w14:val="none"/>
        </w:rPr>
        <w:t>Lizenzhinweis:</w:t>
      </w:r>
      <w:r w:rsidR="00535B7D">
        <w:rPr>
          <w:rFonts w:ascii="Titillium Web" w:eastAsia="Times New Roman" w:hAnsi="Titillium Web" w:cs="Times New Roman"/>
          <w:b/>
          <w:bCs/>
          <w:color w:val="303030"/>
          <w:kern w:val="0"/>
          <w:sz w:val="32"/>
          <w:szCs w:val="32"/>
          <w:lang w:eastAsia="de-DE"/>
          <w14:ligatures w14:val="none"/>
        </w:rPr>
        <w:t xml:space="preserve"> </w:t>
      </w:r>
      <w:r w:rsidRPr="00D253C6">
        <w:rPr>
          <w:rFonts w:ascii="Titillium Web" w:eastAsia="Times New Roman" w:hAnsi="Titillium Web" w:cs="Times New Roman"/>
          <w:color w:val="303030"/>
          <w:kern w:val="0"/>
          <w:lang w:eastAsia="de-DE"/>
          <w14:ligatures w14:val="none"/>
        </w:rPr>
        <w:t>Das Beitragbild "abkürzen" stammt von </w:t>
      </w:r>
      <w:hyperlink r:id="rId12" w:tgtFrame="_blank" w:tooltip="verbformen.de" w:history="1">
        <w:r w:rsidRPr="00D253C6">
          <w:rPr>
            <w:rFonts w:ascii="Titillium Web" w:eastAsia="Times New Roman" w:hAnsi="Titillium Web" w:cs="Times New Roman"/>
            <w:color w:val="33BBCC"/>
            <w:kern w:val="0"/>
            <w:u w:val="single"/>
            <w:lang w:eastAsia="de-DE"/>
            <w14:ligatures w14:val="none"/>
          </w:rPr>
          <w:t>www.verbformen.de</w:t>
        </w:r>
      </w:hyperlink>
      <w:r w:rsidRPr="00D253C6">
        <w:rPr>
          <w:rFonts w:ascii="Titillium Web" w:eastAsia="Times New Roman" w:hAnsi="Titillium Web" w:cs="Times New Roman"/>
          <w:color w:val="303030"/>
          <w:kern w:val="0"/>
          <w:lang w:eastAsia="de-DE"/>
          <w14:ligatures w14:val="none"/>
        </w:rPr>
        <w:t> und steht unter der Lizenz </w:t>
      </w:r>
      <w:hyperlink r:id="rId13" w:tgtFrame="_blank" w:history="1">
        <w:r w:rsidRPr="00D253C6">
          <w:rPr>
            <w:rFonts w:ascii="Titillium Web" w:eastAsia="Times New Roman" w:hAnsi="Titillium Web" w:cs="Times New Roman"/>
            <w:b/>
            <w:bCs/>
            <w:color w:val="33BBCC"/>
            <w:kern w:val="0"/>
            <w:u w:val="single"/>
            <w:lang w:eastAsia="de-DE"/>
            <w14:ligatures w14:val="none"/>
          </w:rPr>
          <w:t>CC BY-SA 4.0</w:t>
        </w:r>
      </w:hyperlink>
    </w:p>
    <w:p w14:paraId="3F50EF79" w14:textId="1D55557F" w:rsidR="003F53D0" w:rsidRPr="00535B7D" w:rsidRDefault="00D253C6" w:rsidP="00D253C6">
      <w:pPr>
        <w:shd w:val="clear" w:color="auto" w:fill="FFFFFF"/>
        <w:spacing w:before="360" w:after="360"/>
        <w:rPr>
          <w:rFonts w:ascii="Titillium Web" w:eastAsia="Times New Roman" w:hAnsi="Titillium Web" w:cs="Times New Roman"/>
          <w:color w:val="303030"/>
          <w:kern w:val="0"/>
          <w:lang w:eastAsia="de-DE"/>
          <w14:ligatures w14:val="none"/>
        </w:rPr>
      </w:pPr>
      <w:r w:rsidRPr="00D253C6">
        <w:rPr>
          <w:rFonts w:ascii="Titillium Web" w:eastAsia="Times New Roman" w:hAnsi="Titillium Web" w:cs="Times New Roman"/>
          <w:color w:val="303030"/>
          <w:kern w:val="0"/>
          <w:lang w:eastAsia="de-DE"/>
          <w14:ligatures w14:val="none"/>
        </w:rPr>
        <w:t>Die Anleitung zur Installation von Yourls von Ulrich Ivens steht unter der Lizenz </w:t>
      </w:r>
      <w:hyperlink r:id="rId14" w:tgtFrame="_blank" w:history="1">
        <w:r w:rsidRPr="00D253C6">
          <w:rPr>
            <w:rFonts w:ascii="Titillium Web" w:eastAsia="Times New Roman" w:hAnsi="Titillium Web" w:cs="Times New Roman"/>
            <w:b/>
            <w:bCs/>
            <w:color w:val="33BBCC"/>
            <w:kern w:val="0"/>
            <w:u w:val="single"/>
            <w:lang w:eastAsia="de-DE"/>
            <w14:ligatures w14:val="none"/>
          </w:rPr>
          <w:t>CC BY-SA 4.0</w:t>
        </w:r>
      </w:hyperlink>
      <w:r w:rsidRPr="00D253C6">
        <w:rPr>
          <w:rFonts w:ascii="Titillium Web" w:eastAsia="Times New Roman" w:hAnsi="Titillium Web" w:cs="Times New Roman"/>
          <w:color w:val="303030"/>
          <w:kern w:val="0"/>
          <w:lang w:eastAsia="de-DE"/>
          <w14:ligatures w14:val="none"/>
        </w:rPr>
        <w:t> und erschien zuerst auf </w:t>
      </w:r>
      <w:hyperlink r:id="rId15" w:tgtFrame="_blank" w:history="1">
        <w:r w:rsidRPr="00D253C6">
          <w:rPr>
            <w:rFonts w:ascii="Titillium Web" w:eastAsia="Times New Roman" w:hAnsi="Titillium Web" w:cs="Times New Roman"/>
            <w:color w:val="33BBCC"/>
            <w:kern w:val="0"/>
            <w:u w:val="single"/>
            <w:lang w:eastAsia="de-DE"/>
            <w14:ligatures w14:val="none"/>
          </w:rPr>
          <w:t>meinem CodiMD Pad</w:t>
        </w:r>
      </w:hyperlink>
      <w:r w:rsidRPr="00D253C6">
        <w:rPr>
          <w:rFonts w:ascii="Titillium Web" w:eastAsia="Times New Roman" w:hAnsi="Titillium Web" w:cs="Times New Roman"/>
          <w:color w:val="303030"/>
          <w:kern w:val="0"/>
          <w:lang w:eastAsia="de-DE"/>
          <w14:ligatures w14:val="none"/>
        </w:rPr>
        <w:t>.</w:t>
      </w:r>
      <w:r w:rsidRPr="00535B7D">
        <w:rPr>
          <w:rFonts w:ascii="Titillium Web" w:eastAsia="Times New Roman" w:hAnsi="Titillium Web" w:cs="Times New Roman"/>
          <w:color w:val="303030"/>
          <w:kern w:val="0"/>
          <w:lang w:eastAsia="de-DE"/>
          <w14:ligatures w14:val="none"/>
        </w:rPr>
        <w:t xml:space="preserve"> </w:t>
      </w:r>
    </w:p>
    <w:sectPr w:rsidR="003F53D0" w:rsidRPr="00535B7D">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CA9A" w14:textId="77777777" w:rsidR="00535B7D" w:rsidRDefault="00535B7D" w:rsidP="00535B7D">
      <w:r>
        <w:separator/>
      </w:r>
    </w:p>
  </w:endnote>
  <w:endnote w:type="continuationSeparator" w:id="0">
    <w:p w14:paraId="276E3489" w14:textId="77777777" w:rsidR="00535B7D" w:rsidRDefault="00535B7D" w:rsidP="0053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461067"/>
      <w:docPartObj>
        <w:docPartGallery w:val="Page Numbers (Bottom of Page)"/>
        <w:docPartUnique/>
      </w:docPartObj>
    </w:sdtPr>
    <w:sdtContent>
      <w:p w14:paraId="24B2D86C" w14:textId="41DED53A" w:rsidR="00535B7D" w:rsidRDefault="00535B7D">
        <w:pPr>
          <w:pStyle w:val="Fuzeile"/>
          <w:jc w:val="right"/>
        </w:pPr>
        <w:r>
          <w:fldChar w:fldCharType="begin"/>
        </w:r>
        <w:r>
          <w:instrText>PAGE   \* MERGEFORMAT</w:instrText>
        </w:r>
        <w:r>
          <w:fldChar w:fldCharType="separate"/>
        </w:r>
        <w:r>
          <w:t>2</w:t>
        </w:r>
        <w:r>
          <w:fldChar w:fldCharType="end"/>
        </w:r>
      </w:p>
    </w:sdtContent>
  </w:sdt>
  <w:p w14:paraId="5600386F" w14:textId="77777777" w:rsidR="00535B7D" w:rsidRDefault="00535B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3AA9" w14:textId="77777777" w:rsidR="00535B7D" w:rsidRDefault="00535B7D" w:rsidP="00535B7D">
      <w:r>
        <w:separator/>
      </w:r>
    </w:p>
  </w:footnote>
  <w:footnote w:type="continuationSeparator" w:id="0">
    <w:p w14:paraId="032CA80E" w14:textId="77777777" w:rsidR="00535B7D" w:rsidRDefault="00535B7D" w:rsidP="00535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C6"/>
    <w:rsid w:val="00047330"/>
    <w:rsid w:val="003F53D0"/>
    <w:rsid w:val="00461D61"/>
    <w:rsid w:val="004C44AD"/>
    <w:rsid w:val="00535B7D"/>
    <w:rsid w:val="00D25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A7FF"/>
  <w15:chartTrackingRefBased/>
  <w15:docId w15:val="{CA58BC24-336E-4D3B-ADDF-FEA679CB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5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5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53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53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53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53C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53C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53C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53C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53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53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53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53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53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53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53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53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53C6"/>
    <w:rPr>
      <w:rFonts w:eastAsiaTheme="majorEastAsia" w:cstheme="majorBidi"/>
      <w:color w:val="272727" w:themeColor="text1" w:themeTint="D8"/>
    </w:rPr>
  </w:style>
  <w:style w:type="paragraph" w:styleId="Titel">
    <w:name w:val="Title"/>
    <w:basedOn w:val="Standard"/>
    <w:next w:val="Standard"/>
    <w:link w:val="TitelZchn"/>
    <w:uiPriority w:val="10"/>
    <w:qFormat/>
    <w:rsid w:val="00D253C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53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53C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53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53C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253C6"/>
    <w:rPr>
      <w:i/>
      <w:iCs/>
      <w:color w:val="404040" w:themeColor="text1" w:themeTint="BF"/>
    </w:rPr>
  </w:style>
  <w:style w:type="paragraph" w:styleId="Listenabsatz">
    <w:name w:val="List Paragraph"/>
    <w:basedOn w:val="Standard"/>
    <w:uiPriority w:val="34"/>
    <w:qFormat/>
    <w:rsid w:val="00D253C6"/>
    <w:pPr>
      <w:ind w:left="720"/>
      <w:contextualSpacing/>
    </w:pPr>
  </w:style>
  <w:style w:type="character" w:styleId="IntensiveHervorhebung">
    <w:name w:val="Intense Emphasis"/>
    <w:basedOn w:val="Absatz-Standardschriftart"/>
    <w:uiPriority w:val="21"/>
    <w:qFormat/>
    <w:rsid w:val="00D253C6"/>
    <w:rPr>
      <w:i/>
      <w:iCs/>
      <w:color w:val="0F4761" w:themeColor="accent1" w:themeShade="BF"/>
    </w:rPr>
  </w:style>
  <w:style w:type="paragraph" w:styleId="IntensivesZitat">
    <w:name w:val="Intense Quote"/>
    <w:basedOn w:val="Standard"/>
    <w:next w:val="Standard"/>
    <w:link w:val="IntensivesZitatZchn"/>
    <w:uiPriority w:val="30"/>
    <w:qFormat/>
    <w:rsid w:val="00D25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53C6"/>
    <w:rPr>
      <w:i/>
      <w:iCs/>
      <w:color w:val="0F4761" w:themeColor="accent1" w:themeShade="BF"/>
    </w:rPr>
  </w:style>
  <w:style w:type="character" w:styleId="IntensiverVerweis">
    <w:name w:val="Intense Reference"/>
    <w:basedOn w:val="Absatz-Standardschriftart"/>
    <w:uiPriority w:val="32"/>
    <w:qFormat/>
    <w:rsid w:val="00D253C6"/>
    <w:rPr>
      <w:b/>
      <w:bCs/>
      <w:smallCaps/>
      <w:color w:val="0F4761" w:themeColor="accent1" w:themeShade="BF"/>
      <w:spacing w:val="5"/>
    </w:rPr>
  </w:style>
  <w:style w:type="paragraph" w:styleId="Kopfzeile">
    <w:name w:val="header"/>
    <w:basedOn w:val="Standard"/>
    <w:link w:val="KopfzeileZchn"/>
    <w:uiPriority w:val="99"/>
    <w:unhideWhenUsed/>
    <w:rsid w:val="00535B7D"/>
    <w:pPr>
      <w:tabs>
        <w:tab w:val="center" w:pos="4536"/>
        <w:tab w:val="right" w:pos="9072"/>
      </w:tabs>
    </w:pPr>
  </w:style>
  <w:style w:type="character" w:customStyle="1" w:styleId="KopfzeileZchn">
    <w:name w:val="Kopfzeile Zchn"/>
    <w:basedOn w:val="Absatz-Standardschriftart"/>
    <w:link w:val="Kopfzeile"/>
    <w:uiPriority w:val="99"/>
    <w:rsid w:val="00535B7D"/>
  </w:style>
  <w:style w:type="paragraph" w:styleId="Fuzeile">
    <w:name w:val="footer"/>
    <w:basedOn w:val="Standard"/>
    <w:link w:val="FuzeileZchn"/>
    <w:uiPriority w:val="99"/>
    <w:unhideWhenUsed/>
    <w:rsid w:val="00535B7D"/>
    <w:pPr>
      <w:tabs>
        <w:tab w:val="center" w:pos="4536"/>
        <w:tab w:val="right" w:pos="9072"/>
      </w:tabs>
    </w:pPr>
  </w:style>
  <w:style w:type="character" w:customStyle="1" w:styleId="FuzeileZchn">
    <w:name w:val="Fußzeile Zchn"/>
    <w:basedOn w:val="Absatz-Standardschriftart"/>
    <w:link w:val="Fuzeile"/>
    <w:uiPriority w:val="99"/>
    <w:rsid w:val="00535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3119">
      <w:bodyDiv w:val="1"/>
      <w:marLeft w:val="0"/>
      <w:marRight w:val="0"/>
      <w:marTop w:val="0"/>
      <w:marBottom w:val="0"/>
      <w:divBdr>
        <w:top w:val="none" w:sz="0" w:space="0" w:color="auto"/>
        <w:left w:val="none" w:sz="0" w:space="0" w:color="auto"/>
        <w:bottom w:val="none" w:sz="0" w:space="0" w:color="auto"/>
        <w:right w:val="none" w:sz="0" w:space="0" w:color="auto"/>
      </w:divBdr>
      <w:divsChild>
        <w:div w:id="781806342">
          <w:marLeft w:val="0"/>
          <w:marRight w:val="0"/>
          <w:marTop w:val="120"/>
          <w:marBottom w:val="0"/>
          <w:divBdr>
            <w:top w:val="none" w:sz="0" w:space="0" w:color="auto"/>
            <w:left w:val="none" w:sz="0" w:space="0" w:color="auto"/>
            <w:bottom w:val="none" w:sz="0" w:space="0" w:color="auto"/>
            <w:right w:val="none" w:sz="0" w:space="0" w:color="auto"/>
          </w:divBdr>
        </w:div>
        <w:div w:id="1997227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YOURLS/YOURLS" TargetMode="External"/><Relationship Id="rId13" Type="http://schemas.openxmlformats.org/officeDocument/2006/relationships/hyperlink" Target="https://creativecommons.org/licenses/by-sa/4.0/legalcode.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igitalocean.com/community/tutorials/how-to-install-linux-nginx-mysql-php-lemp-stack-on-ubuntu-20-04" TargetMode="External"/><Relationship Id="rId12" Type="http://schemas.openxmlformats.org/officeDocument/2006/relationships/hyperlink" Target="https://www.verbformen.de/konjugation/steckbrief/abku3rzen.p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github.com/tomslominski/infinity-squared/issues/45" TargetMode="External"/><Relationship Id="rId5" Type="http://schemas.openxmlformats.org/officeDocument/2006/relationships/endnotes" Target="endnotes.xml"/><Relationship Id="rId15" Type="http://schemas.openxmlformats.org/officeDocument/2006/relationships/hyperlink" Target="https://codimd.elearningdienst.de/s/TVCsmep_9" TargetMode="External"/><Relationship Id="rId10" Type="http://schemas.openxmlformats.org/officeDocument/2006/relationships/hyperlink" Target="https://github.com/tomslominski/infinity-squared" TargetMode="External"/><Relationship Id="rId4" Type="http://schemas.openxmlformats.org/officeDocument/2006/relationships/footnotes" Target="footnotes.xml"/><Relationship Id="rId9" Type="http://schemas.openxmlformats.org/officeDocument/2006/relationships/hyperlink" Target="https://yourls.org/" TargetMode="External"/><Relationship Id="rId14" Type="http://schemas.openxmlformats.org/officeDocument/2006/relationships/hyperlink" Target="https://creativecommons.org/licenses/by-sa/4.0/legalco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5129</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2025-05-27T12:26:00Z</dcterms:created>
  <dcterms:modified xsi:type="dcterms:W3CDTF">2025-05-27T12:42:00Z</dcterms:modified>
</cp:coreProperties>
</file>