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Bdr/>
        <w:spacing w:after="0" w:line="240" w:lineRule="auto"/>
        <w:ind/>
        <w:rPr>
          <w:rFonts w:ascii="Carlito" w:hAnsi="Carlito" w:cs="Carlito"/>
          <w:b/>
          <w:sz w:val="28"/>
          <w:szCs w:val="28"/>
        </w:rPr>
      </w:pPr>
      <w:r>
        <w:rPr>
          <w:rFonts w:ascii="Carlito" w:hAnsi="Carlito" w:cs="Carlito"/>
          <w:b/>
          <w:sz w:val="28"/>
          <w:szCs w:val="28"/>
        </w:rPr>
        <w:t xml:space="preserve">Planspiel „klimafreundliche Schule“</w:t>
      </w:r>
      <w:r>
        <w:rPr>
          <w:rFonts w:ascii="Carlito" w:hAnsi="Carlito" w:cs="Carlito"/>
          <w:b/>
          <w:sz w:val="28"/>
          <w:szCs w:val="28"/>
        </w:rPr>
      </w:r>
      <w:r>
        <w:rPr>
          <w:rFonts w:ascii="Carlito" w:hAnsi="Carlito" w:cs="Carlito"/>
          <w:b/>
          <w:sz w:val="28"/>
          <w:szCs w:val="28"/>
        </w:rPr>
      </w:r>
    </w:p>
    <w:p>
      <w:pPr>
        <w:pBdr/>
        <w:spacing w:before="120"/>
        <w:ind/>
        <w:rPr>
          <w:rFonts w:ascii="Carlito" w:hAnsi="Carlito" w:cs="Carlito"/>
          <w:sz w:val="24"/>
          <w:szCs w:val="24"/>
        </w:rPr>
      </w:pPr>
      <w:r>
        <w:rPr>
          <w:rFonts w:ascii="Carlito" w:hAnsi="Carlito" w:cs="Carlito"/>
          <w:sz w:val="24"/>
          <w:szCs w:val="24"/>
        </w:rPr>
        <w:t xml:space="preserve">Evangelische Kirche in Deutschland (EKD) berät über Klimaschutzmaßnahmen und die Verantwortung von Kirche. Neben den Maßnahmen, die bereits im Klimaschutzgesetz aufgeführt</w:t>
      </w:r>
      <w:r>
        <w:rPr>
          <w:rFonts w:ascii="Carlito" w:hAnsi="Carlito" w:cs="Carlito"/>
          <w:sz w:val="24"/>
          <w:szCs w:val="24"/>
        </w:rPr>
        <w:t xml:space="preserve"> sind, sollen konkrete Bestimmungen für Evangelische Schulen erarbeitet werden. Dabei sollen gleichermaßen das sowohl das Gebäudemanagement und Verbrauchsmaterialien als auch der konkrete Schulalltag und das Lernen über Klimagerechtigkeit bedacht werden.  </w:t>
      </w:r>
      <w:r>
        <w:rPr>
          <w:rFonts w:ascii="Carlito" w:hAnsi="Carlito" w:cs="Carlito"/>
          <w:sz w:val="24"/>
          <w:szCs w:val="24"/>
        </w:rPr>
      </w:r>
      <w:r>
        <w:rPr>
          <w:rFonts w:ascii="Carlito" w:hAnsi="Carlito" w:cs="Carlito"/>
          <w:sz w:val="24"/>
          <w:szCs w:val="24"/>
        </w:rPr>
      </w:r>
    </w:p>
    <w:p>
      <w:pPr>
        <w:pBdr/>
        <w:spacing w:before="120"/>
        <w:ind/>
        <w:rPr>
          <w:rFonts w:ascii="Carlito" w:hAnsi="Carlito" w:eastAsia="Carlito" w:cs="Carlito"/>
          <w:color w:val="000000"/>
          <w:sz w:val="24"/>
          <w:szCs w:val="24"/>
        </w:rPr>
      </w:pPr>
      <w:r>
        <w:rPr>
          <w:rFonts w:ascii="Carlito" w:hAnsi="Carlito" w:eastAsia="Carlito" w:cs="Carlito"/>
          <w:color w:val="000000"/>
          <w:sz w:val="24"/>
          <w:szCs w:val="24"/>
        </w:rPr>
        <w:t xml:space="preserve">Es werden vier Delegationen gebildet, die vor Ort von Experten beraten werden, um praktische Erfahrungen zu sammeln und diese in die Gesamtgruppe einzubringen. Jede Delegation setzt sich aus unterschiedlichen Rollen zusammen: </w:t>
      </w:r>
      <w:r>
        <w:rPr>
          <w:rFonts w:ascii="Carlito" w:hAnsi="Carlito" w:eastAsia="Carlito" w:cs="Carlito"/>
          <w:color w:val="000000"/>
          <w:sz w:val="24"/>
          <w:szCs w:val="24"/>
        </w:rPr>
        <w:t xml:space="preserve">Schüler:innenvertretung</w:t>
      </w:r>
      <w:r>
        <w:rPr>
          <w:rFonts w:ascii="Carlito" w:hAnsi="Carlito" w:eastAsia="Carlito" w:cs="Carlito"/>
          <w:color w:val="000000"/>
          <w:sz w:val="24"/>
          <w:szCs w:val="24"/>
        </w:rPr>
        <w:t xml:space="preserve">, </w:t>
      </w:r>
      <w:r>
        <w:rPr>
          <w:rFonts w:ascii="Carlito" w:hAnsi="Carlito" w:cs="Carlito"/>
          <w:sz w:val="24"/>
          <w:szCs w:val="24"/>
        </w:rPr>
        <w:t xml:space="preserve">Vertreter:innen</w:t>
      </w:r>
      <w:r>
        <w:rPr>
          <w:rFonts w:ascii="Carlito" w:hAnsi="Carlito" w:cs="Carlito"/>
          <w:sz w:val="24"/>
          <w:szCs w:val="24"/>
        </w:rPr>
        <w:t xml:space="preserve"> von Klimaschulen,</w:t>
      </w:r>
      <w:r>
        <w:rPr>
          <w:rFonts w:ascii="Carlito" w:hAnsi="Carlito" w:eastAsia="Carlito" w:cs="Carlito"/>
          <w:color w:val="000000"/>
          <w:sz w:val="24"/>
          <w:szCs w:val="24"/>
        </w:rPr>
        <w:t xml:space="preserve"> </w:t>
      </w:r>
      <w:r>
        <w:rPr>
          <w:rFonts w:ascii="Carlito" w:hAnsi="Carlito" w:eastAsia="Carlito" w:cs="Carlito"/>
          <w:color w:val="000000"/>
          <w:sz w:val="24"/>
          <w:szCs w:val="24"/>
        </w:rPr>
        <w:t xml:space="preserve">Schulleiter:in</w:t>
      </w:r>
      <w:r>
        <w:rPr>
          <w:rFonts w:ascii="Carlito" w:hAnsi="Carlito" w:eastAsia="Carlito" w:cs="Carlito"/>
          <w:color w:val="000000"/>
          <w:sz w:val="24"/>
          <w:szCs w:val="24"/>
        </w:rPr>
        <w:t xml:space="preserve">,</w:t>
      </w:r>
      <w:r>
        <w:rPr>
          <w:rFonts w:ascii="Carlito" w:hAnsi="Carlito" w:cs="Carlito"/>
          <w:sz w:val="24"/>
          <w:szCs w:val="24"/>
        </w:rPr>
        <w:t xml:space="preserve"> </w:t>
      </w:r>
      <w:r>
        <w:rPr>
          <w:rFonts w:ascii="Carlito" w:hAnsi="Carlito" w:eastAsia="Carlito" w:cs="Carlito"/>
          <w:color w:val="000000"/>
          <w:sz w:val="24"/>
          <w:szCs w:val="24"/>
        </w:rPr>
        <w:t xml:space="preserve">Pfarrperson, ehrenamtliche Gemeindemitglieder und </w:t>
      </w:r>
      <w:r>
        <w:rPr>
          <w:rFonts w:ascii="Carlito" w:hAnsi="Carlito" w:eastAsia="Carlito" w:cs="Carlito"/>
          <w:color w:val="000000"/>
          <w:sz w:val="24"/>
          <w:szCs w:val="24"/>
        </w:rPr>
        <w:t xml:space="preserve">Klimaexpert:innen</w:t>
      </w:r>
      <w:r>
        <w:rPr>
          <w:rFonts w:ascii="Carlito" w:hAnsi="Carlito" w:eastAsia="Carlito" w:cs="Carlito"/>
          <w:color w:val="000000"/>
          <w:sz w:val="24"/>
          <w:szCs w:val="24"/>
        </w:rPr>
        <w:t xml:space="preserve">. Vor Ort werden sich die D</w:t>
      </w:r>
      <w:r>
        <w:rPr>
          <w:rFonts w:ascii="Carlito" w:hAnsi="Carlito" w:eastAsia="Carlito" w:cs="Carlito"/>
          <w:color w:val="000000"/>
          <w:sz w:val="24"/>
          <w:szCs w:val="24"/>
        </w:rPr>
        <w:t xml:space="preserve">elegationen praktische Beispiele für Klimagerechtigkeit und Klimaschutz anschauen. Gemeinsam werden innovative Lösungen und Perspektiven entwickelt, um ein gemeinsames Ziel zu erreichen. Nach der Exkursion zu den jeweiligen Klimaschutzprojekten werden 1-2 </w:t>
      </w:r>
      <w:r>
        <w:rPr>
          <w:rFonts w:ascii="Carlito" w:hAnsi="Carlito" w:eastAsia="Carlito" w:cs="Carlito"/>
          <w:color w:val="000000"/>
          <w:sz w:val="24"/>
          <w:szCs w:val="24"/>
        </w:rPr>
        <w:t xml:space="preserve">Vertreter:innen</w:t>
      </w:r>
      <w:r>
        <w:rPr>
          <w:rFonts w:ascii="Carlito" w:hAnsi="Carlito" w:eastAsia="Carlito" w:cs="Carlito"/>
          <w:color w:val="000000"/>
          <w:sz w:val="24"/>
          <w:szCs w:val="24"/>
        </w:rPr>
        <w:t xml:space="preserve"> der Delegation in die Diskussionsrunde entsandt. In der Diskussion sollen folgende Fragen im Mittelpunkt stehen:</w:t>
      </w:r>
      <w:r>
        <w:rPr>
          <w:rFonts w:ascii="Carlito" w:hAnsi="Carlito" w:eastAsia="Carlito" w:cs="Carlito"/>
          <w:color w:val="000000"/>
          <w:sz w:val="24"/>
          <w:szCs w:val="24"/>
        </w:rPr>
      </w:r>
      <w:r>
        <w:rPr>
          <w:rFonts w:ascii="Carlito" w:hAnsi="Carlito" w:eastAsia="Carlito" w:cs="Carlito"/>
          <w:color w:val="000000"/>
          <w:sz w:val="24"/>
          <w:szCs w:val="24"/>
        </w:rPr>
      </w:r>
    </w:p>
    <w:p>
      <w:pPr>
        <w:pStyle w:val="940"/>
        <w:numPr>
          <w:ilvl w:val="0"/>
          <w:numId w:val="3"/>
        </w:numPr>
        <w:pBdr/>
        <w:spacing w:after="0" w:before="120" w:line="240" w:lineRule="auto"/>
        <w:ind/>
        <w:rPr>
          <w:rFonts w:ascii="Carlito" w:hAnsi="Carlito" w:cs="Carlito"/>
          <w:sz w:val="24"/>
          <w:szCs w:val="24"/>
        </w:rPr>
      </w:pPr>
      <w:r>
        <w:rPr>
          <w:rFonts w:ascii="Carlito" w:hAnsi="Carlito" w:cs="Carlito"/>
          <w:sz w:val="24"/>
          <w:szCs w:val="24"/>
        </w:rPr>
        <w:t xml:space="preserve">Welche Maßnahmen können wir verbindlich für Evangelische Schulen und Kitas festlegen, die die konkrete Arbeit vor Ort klimafreundlicher gestalten lassen?</w:t>
      </w:r>
      <w:r>
        <w:rPr>
          <w:rFonts w:ascii="Carlito" w:hAnsi="Carlito" w:cs="Carlito"/>
          <w:sz w:val="24"/>
          <w:szCs w:val="24"/>
        </w:rPr>
      </w:r>
      <w:r>
        <w:rPr>
          <w:rFonts w:ascii="Carlito" w:hAnsi="Carlito" w:cs="Carlito"/>
          <w:sz w:val="24"/>
          <w:szCs w:val="24"/>
        </w:rPr>
      </w:r>
    </w:p>
    <w:p>
      <w:pPr>
        <w:pStyle w:val="940"/>
        <w:numPr>
          <w:ilvl w:val="0"/>
          <w:numId w:val="3"/>
        </w:numPr>
        <w:pBdr/>
        <w:spacing w:after="0" w:before="120" w:line="240" w:lineRule="auto"/>
        <w:ind/>
        <w:rPr>
          <w:rFonts w:ascii="Carlito" w:hAnsi="Carlito" w:cs="Carlito"/>
          <w:sz w:val="24"/>
          <w:szCs w:val="24"/>
        </w:rPr>
      </w:pPr>
      <w:r>
        <w:rPr>
          <w:rFonts w:ascii="Carlito" w:hAnsi="Carlito" w:cs="Carlito"/>
          <w:sz w:val="24"/>
          <w:szCs w:val="24"/>
        </w:rPr>
        <w:t xml:space="preserve">Inwiefern werden Bildungspartnerschaften zum Globalen Süden aufgebaut/ in das schulische Curriculum aufgenommen?</w:t>
      </w:r>
      <w:r>
        <w:rPr>
          <w:rFonts w:ascii="Carlito" w:hAnsi="Carlito" w:cs="Carlito"/>
          <w:sz w:val="24"/>
          <w:szCs w:val="24"/>
        </w:rPr>
      </w:r>
      <w:r>
        <w:rPr>
          <w:rFonts w:ascii="Carlito" w:hAnsi="Carlito" w:cs="Carlito"/>
          <w:sz w:val="24"/>
          <w:szCs w:val="24"/>
        </w:rPr>
      </w:r>
    </w:p>
    <w:p>
      <w:pPr>
        <w:pBdr>
          <w:top w:val="none" w:color="000000" w:sz="4" w:space="0"/>
          <w:left w:val="none" w:color="000000" w:sz="4" w:space="0"/>
          <w:bottom w:val="none" w:color="000000" w:sz="4" w:space="0"/>
          <w:right w:val="none" w:color="000000" w:sz="4" w:space="0"/>
        </w:pBdr>
        <w:shd w:val="clear" w:color="auto" w:fill="d9d9d9" w:themeFill="background1" w:themeFillShade="D9"/>
        <w:spacing w:after="0" w:before="120" w:line="240" w:lineRule="auto"/>
        <w:ind/>
        <w:rPr>
          <w:rFonts w:ascii="Carlito" w:hAnsi="Carlito" w:cs="Carlito"/>
          <w:b/>
          <w:bCs/>
          <w:sz w:val="24"/>
          <w:szCs w:val="24"/>
        </w:rPr>
      </w:pPr>
      <w:r>
        <w:rPr>
          <w:rFonts w:ascii="Carlito" w:hAnsi="Carlito" w:cs="Carlito"/>
          <w:b/>
          <w:bCs/>
          <w:sz w:val="24"/>
          <w:szCs w:val="24"/>
        </w:rPr>
        <w:t xml:space="preserve">Arbeitsaufgabe</w:t>
      </w:r>
      <w:r>
        <w:rPr>
          <w:rFonts w:ascii="Carlito" w:hAnsi="Carlito" w:cs="Carlito"/>
          <w:b/>
          <w:bCs/>
          <w:sz w:val="24"/>
          <w:szCs w:val="24"/>
        </w:rPr>
      </w:r>
      <w:r>
        <w:rPr>
          <w:rFonts w:ascii="Carlito" w:hAnsi="Carlito" w:cs="Carlito"/>
          <w:b/>
          <w:bCs/>
          <w:sz w:val="24"/>
          <w:szCs w:val="24"/>
        </w:rPr>
      </w:r>
    </w:p>
    <w:p>
      <w:pPr>
        <w:pBdr>
          <w:top w:val="none" w:color="000000" w:sz="4" w:space="0"/>
          <w:left w:val="none" w:color="000000" w:sz="4" w:space="0"/>
          <w:bottom w:val="none" w:color="000000" w:sz="4" w:space="0"/>
          <w:right w:val="none" w:color="000000" w:sz="4" w:space="0"/>
        </w:pBdr>
        <w:shd w:val="clear" w:color="auto" w:fill="d9d9d9" w:themeFill="background1" w:themeFillShade="D9"/>
        <w:spacing w:line="240" w:lineRule="auto"/>
        <w:ind/>
        <w:rPr>
          <w:rFonts w:ascii="Carlito" w:hAnsi="Carlito" w:cs="Carlito"/>
          <w:sz w:val="24"/>
          <w:szCs w:val="24"/>
        </w:rPr>
      </w:pPr>
      <w:r>
        <w:rPr>
          <w:rFonts w:ascii="Carlito" w:hAnsi="Carlito" w:cs="Carlito"/>
          <w:sz w:val="24"/>
          <w:szCs w:val="24"/>
        </w:rPr>
        <w:t xml:space="preserve">Entwickelt konkrete klimafreundliche Maßnahmen und Richtlinien für den Schulalltag, d</w:t>
      </w:r>
      <w:r>
        <w:rPr>
          <w:rFonts w:ascii="Carlito" w:hAnsi="Carlito" w:cs="Carlito"/>
          <w:sz w:val="24"/>
          <w:szCs w:val="24"/>
        </w:rPr>
        <w:t xml:space="preserve">ie an allen Evangelischen Schulen in Deutschland umgesetzt werden können. Denkt dabei an Aktionen wie Klimatage, den Austausch mit Menschen, die schon jetzt vom Klimawandel betroffen sind, Wandertage zu Klimaschutzprojekten und weitere umsetzbare Projekte.</w:t>
      </w:r>
      <w:r>
        <w:rPr>
          <w:rFonts w:ascii="Carlito" w:hAnsi="Carlito" w:cs="Carlito"/>
          <w:sz w:val="24"/>
          <w:szCs w:val="24"/>
        </w:rPr>
      </w:r>
      <w:r>
        <w:rPr>
          <w:rFonts w:ascii="Carlito" w:hAnsi="Carlito" w:cs="Carlito"/>
          <w:sz w:val="24"/>
          <w:szCs w:val="24"/>
        </w:rPr>
      </w:r>
    </w:p>
    <w:p>
      <w:pPr>
        <w:pBdr/>
        <w:spacing w:before="120"/>
        <w:ind/>
        <w:rPr>
          <w:rFonts w:ascii="Carlito" w:hAnsi="Carlito" w:cs="Carlito"/>
          <w:sz w:val="24"/>
          <w:szCs w:val="24"/>
        </w:rPr>
      </w:pPr>
      <w:r>
        <w:rPr>
          <w:rFonts w:ascii="Carlito" w:hAnsi="Carlito" w:cs="Carlito"/>
          <w:sz w:val="24"/>
          <w:szCs w:val="24"/>
        </w:rPr>
        <w:t xml:space="preserve">In der Diskussion bildet neben den Erfahrungen und dem Wissen der Delegationen auch die Präambel</w:t>
      </w:r>
      <w:r>
        <w:rPr>
          <w:rStyle w:val="910"/>
          <w:rFonts w:ascii="Carlito" w:hAnsi="Carlito" w:cs="Carlito"/>
          <w:sz w:val="24"/>
          <w:szCs w:val="24"/>
        </w:rPr>
        <w:footnoteReference w:id="2"/>
      </w:r>
      <w:r>
        <w:rPr>
          <w:rFonts w:ascii="Carlito" w:hAnsi="Carlito" w:cs="Carlito"/>
          <w:sz w:val="24"/>
          <w:szCs w:val="24"/>
        </w:rPr>
        <w:t xml:space="preserve"> zum Klimaschutzgesetz der Evangelischen Kirche in Deutschland (EKD) die Gesprächsgrundlage:</w:t>
      </w:r>
      <w:r>
        <w:rPr>
          <w:rFonts w:ascii="Carlito" w:hAnsi="Carlito" w:cs="Carlito"/>
          <w:sz w:val="24"/>
          <w:szCs w:val="24"/>
        </w:rPr>
      </w:r>
      <w:r>
        <w:rPr>
          <w:rFonts w:ascii="Carlito" w:hAnsi="Carlito" w:cs="Carlito"/>
          <w:sz w:val="24"/>
          <w:szCs w:val="24"/>
        </w:rPr>
      </w:r>
    </w:p>
    <w:p>
      <w:pPr>
        <w:pBdr/>
        <w:spacing w:before="120"/>
        <w:ind/>
        <w:rPr>
          <w:rFonts w:ascii="Carlito" w:hAnsi="Carlito" w:cs="Carlito"/>
          <w:color w:val="000000"/>
          <w:sz w:val="24"/>
          <w:szCs w:val="24"/>
        </w:rPr>
      </w:pPr>
      <w:r>
        <w:rPr>
          <w:rFonts w:ascii="Carlito" w:hAnsi="Carlito" w:cs="Carlito"/>
          <w:i/>
          <w:iCs/>
          <w:color w:val="000000"/>
          <w:sz w:val="24"/>
          <w:szCs w:val="24"/>
        </w:rPr>
        <w:t xml:space="preserve">Präambel der Klimaschutzrichtlinie der EKD:</w:t>
      </w:r>
      <w:r>
        <w:rPr>
          <w:rFonts w:ascii="Carlito" w:hAnsi="Carlito" w:cs="Carlito"/>
          <w:color w:val="000000"/>
          <w:sz w:val="24"/>
          <w:szCs w:val="24"/>
        </w:rPr>
        <w:t xml:space="preserve"> „Klimaschutz ist nicht nur Aufgabe staatlicher Gesetzgebung, sondern</w:t>
      </w:r>
      <w:r>
        <w:rPr>
          <w:rFonts w:ascii="Carlito" w:hAnsi="Carlito" w:cs="Carlito"/>
          <w:color w:val="000000"/>
          <w:sz w:val="24"/>
          <w:szCs w:val="24"/>
        </w:rPr>
        <w:t xml:space="preserve"> auch Gegenstand kirchlichen Auftrages. Dieser begründet sich aus der Verantwortung des christlichen Glaubens zur Bewahrung der Schöpfung und zur Wahrung der Lebensrechte aller Menschen der gegenwärtigen ebenso wie der künftigen Generationen. Deshalb tritt</w:t>
      </w:r>
      <w:r>
        <w:rPr>
          <w:rFonts w:ascii="Carlito" w:hAnsi="Carlito" w:cs="Carlito"/>
          <w:color w:val="000000"/>
          <w:sz w:val="24"/>
          <w:szCs w:val="24"/>
        </w:rPr>
        <w:t xml:space="preserve"> die Evangelische Kirche in Deutschland (EKD) in gemeinsamer Verantwortung mit ihren Gliedkirchen auf vielfältige Weise für Klimaschutz, globale Klimagerechtigkeit und Generationengerechtigkeit sowie Nachhaltigkeit ein. Die Beschlüsse der Pariser Weltklima</w:t>
      </w:r>
      <w:r>
        <w:rPr>
          <w:rFonts w:ascii="Carlito" w:hAnsi="Carlito" w:cs="Carlito"/>
          <w:color w:val="000000"/>
          <w:sz w:val="24"/>
          <w:szCs w:val="24"/>
        </w:rPr>
        <w:t xml:space="preserve">konferenz und die Verabschiedung der Nachhaltigkeitsziele der Vereinten Nationen von 2015 sind eine wichtige Orientierungshilfe für das kirchliche Handeln. Dieser Rahmen beschreibt Nachhaltigkeit als Querschnittsaufgabe, die den Einsatz für Gerechtigkeit, </w:t>
      </w:r>
      <w:r>
        <w:rPr>
          <w:rFonts w:ascii="Carlito" w:hAnsi="Carlito" w:cs="Carlito"/>
          <w:color w:val="000000"/>
          <w:sz w:val="24"/>
          <w:szCs w:val="24"/>
        </w:rPr>
        <w:t xml:space="preserve">Frieden und Bewahrung der Schöpfung umfasst. Die Klimaschutzrichtlinie der EKD leistet einen Beitrag für Klimasch</w:t>
      </w:r>
      <w:r>
        <w:rPr>
          <w:rFonts w:ascii="Carlito" w:hAnsi="Carlito" w:cs="Carlito"/>
          <w:color w:val="000000"/>
          <w:sz w:val="24"/>
          <w:szCs w:val="24"/>
        </w:rPr>
        <w:t xml:space="preserve">utz und ist Vorlage für mehr Verbindlichkeit und mehr Ambitionen im Klimaschutzhandeln in der EKD. Ein wichtiges Ziel dabei ist die Minderung der Treibhausgasemissionen zum Schutz des Klimas und die Erreichung der Netto-Treibhausgasneutralität in der EKD.“</w:t>
      </w:r>
      <w:r>
        <w:rPr>
          <w:rStyle w:val="910"/>
          <w:rFonts w:ascii="Carlito" w:hAnsi="Carlito" w:cs="Carlito"/>
          <w:color w:val="000000"/>
          <w:sz w:val="24"/>
          <w:szCs w:val="24"/>
        </w:rPr>
        <w:footnoteReference w:id="3"/>
      </w:r>
      <w:r>
        <w:rPr>
          <w:rFonts w:ascii="Carlito" w:hAnsi="Carlito" w:cs="Carlito"/>
          <w:color w:val="000000"/>
          <w:sz w:val="24"/>
          <w:szCs w:val="24"/>
        </w:rPr>
      </w:r>
      <w:r>
        <w:rPr>
          <w:rFonts w:ascii="Carlito" w:hAnsi="Carlito" w:cs="Carlito"/>
          <w:color w:val="000000"/>
          <w:sz w:val="24"/>
          <w:szCs w:val="24"/>
        </w:rPr>
      </w:r>
    </w:p>
    <w:p>
      <w:pPr>
        <w:pBdr/>
        <w:spacing w:before="120"/>
        <w:ind/>
        <w:rPr>
          <w:rFonts w:ascii="Carlito" w:hAnsi="Carlito" w:cs="Carlito"/>
          <w:color w:val="4ea72e" w:themeColor="accent6"/>
          <w:sz w:val="24"/>
          <w:szCs w:val="24"/>
        </w:rPr>
      </w:pPr>
      <w:r>
        <w:rPr>
          <w:rFonts w:ascii="Carlito" w:hAnsi="Carlito" w:cs="Carlito"/>
          <w:color w:val="000000"/>
          <w:sz w:val="24"/>
          <w:szCs w:val="24"/>
        </w:rPr>
        <w:t xml:space="preserve">Folgende Delegationen verreisen, um von anderen Menschen zu lernen:</w:t>
      </w:r>
      <w:r>
        <w:rPr>
          <w:rFonts w:ascii="Carlito" w:hAnsi="Carlito" w:cs="Carlito"/>
          <w:color w:val="4ea72e" w:themeColor="accent6"/>
          <w:sz w:val="24"/>
          <w:szCs w:val="24"/>
        </w:rPr>
      </w:r>
      <w:r>
        <w:rPr>
          <w:rFonts w:ascii="Carlito" w:hAnsi="Carlito" w:cs="Carlito"/>
          <w:color w:val="4ea72e" w:themeColor="accent6"/>
          <w:sz w:val="24"/>
          <w:szCs w:val="24"/>
        </w:rPr>
      </w:r>
    </w:p>
    <w:tbl>
      <w:tblPr>
        <w:tblStyle w:val="781"/>
        <w:tblW w:w="0" w:type="auto"/>
        <w:tblInd w:w="-5" w:type="dxa"/>
        <w:tblBorders/>
        <w:tblLook w:val="04A0" w:firstRow="1" w:lastRow="0" w:firstColumn="1" w:lastColumn="0" w:noHBand="0" w:noVBand="1"/>
      </w:tblPr>
      <w:tblGrid>
        <w:gridCol w:w="9067"/>
      </w:tblGrid>
      <w:tr>
        <w:trPr/>
        <w:tc>
          <w:tcPr>
            <w:shd w:val="clear" w:color="auto" w:fill="ffff00"/>
            <w:tcBorders/>
            <w:tcW w:w="9067" w:type="dxa"/>
            <w:textDirection w:val="lrTb"/>
            <w:noWrap w:val="false"/>
          </w:tcPr>
          <w:p>
            <w:pPr>
              <w:pStyle w:val="940"/>
              <w:pBdr/>
              <w:spacing/>
              <w:ind w:left="0"/>
              <w:contextualSpacing w:val="false"/>
              <w:rPr>
                <w:rFonts w:ascii="Carlito" w:hAnsi="Carlito" w:eastAsia="Carlito" w:cs="Carlito"/>
                <w:color w:val="000000"/>
                <w:sz w:val="24"/>
                <w:szCs w:val="24"/>
                <w:highlight w:val="yellow"/>
              </w:rPr>
            </w:pPr>
            <w:r>
              <w:rPr>
                <w:rFonts w:ascii="Carlito" w:hAnsi="Carlito" w:eastAsia="Carlito" w:cs="Carlito"/>
                <w:color w:val="000000"/>
                <w:sz w:val="24"/>
                <w:szCs w:val="24"/>
              </w:rPr>
              <w:t xml:space="preserve">1. </w:t>
            </w:r>
            <w:r>
              <w:rPr>
                <w:rFonts w:ascii="Carlito" w:hAnsi="Carlito" w:eastAsia="Carlito" w:cs="Carlito"/>
                <w:color w:val="000000"/>
                <w:sz w:val="24"/>
                <w:szCs w:val="24"/>
              </w:rPr>
              <w:t xml:space="preserve">Delegation Bangladesch</w:t>
            </w:r>
            <w:r>
              <w:rPr>
                <w:rFonts w:ascii="Carlito" w:hAnsi="Carlito" w:eastAsia="Carlito" w:cs="Carlito"/>
                <w:color w:val="000000"/>
                <w:sz w:val="24"/>
                <w:szCs w:val="24"/>
                <w:highlight w:val="yellow"/>
              </w:rPr>
            </w:r>
            <w:r>
              <w:rPr>
                <w:rFonts w:ascii="Carlito" w:hAnsi="Carlito" w:eastAsia="Carlito" w:cs="Carlito"/>
                <w:color w:val="000000"/>
                <w:sz w:val="24"/>
                <w:szCs w:val="24"/>
                <w:highlight w:val="yellow"/>
              </w:rPr>
            </w:r>
          </w:p>
        </w:tc>
      </w:tr>
      <w:tr>
        <w:trPr/>
        <w:tc>
          <w:tcPr>
            <w:tcBorders/>
            <w:tcW w:w="9067" w:type="dxa"/>
            <w:textDirection w:val="lrTb"/>
            <w:noWrap w:val="false"/>
          </w:tcPr>
          <w:p>
            <w:pPr>
              <w:pStyle w:val="940"/>
              <w:pBdr/>
              <w:spacing/>
              <w:ind w:left="0"/>
              <w:contextualSpacing w:val="false"/>
              <w:rPr>
                <w:rFonts w:ascii="Carlito" w:hAnsi="Carlito" w:cs="Carlito"/>
                <w:sz w:val="24"/>
                <w:szCs w:val="24"/>
                <w:highlight w:val="yellow"/>
              </w:rPr>
            </w:pPr>
            <w:r>
              <w:rPr>
                <w:rFonts w:ascii="Carlito" w:hAnsi="Carlito" w:eastAsia="Carlito" w:cs="Carlito"/>
                <w:color w:val="000000"/>
                <w:sz w:val="24"/>
                <w:szCs w:val="24"/>
              </w:rPr>
              <w:t xml:space="preserve">Eine Delegation aus Deutschland reist nach Bangladesc</w:t>
            </w:r>
            <w:r>
              <w:rPr>
                <w:rFonts w:ascii="Carlito" w:hAnsi="Carlito" w:eastAsia="Carlito" w:cs="Carlito"/>
                <w:color w:val="000000"/>
                <w:sz w:val="24"/>
                <w:szCs w:val="24"/>
              </w:rPr>
              <w:t xml:space="preserve">h, um sich mit Menschen zu treffen, die bereits unter den Folgen des Klimawandels leiden. Ziel der Reise war es, aus erster Hand zu erfahren, wie die Bevölkerung vor Ort mit den Herausforderungen umgeht und welche Maßnahmen sie ergriffen haben. Durch den A</w:t>
            </w:r>
            <w:r>
              <w:rPr>
                <w:rFonts w:ascii="Carlito" w:hAnsi="Carlito" w:eastAsia="Carlito" w:cs="Carlito"/>
                <w:color w:val="000000"/>
                <w:sz w:val="24"/>
                <w:szCs w:val="24"/>
              </w:rPr>
              <w:t xml:space="preserve">ustausch mit betroffenen Gemeinden und lokalen Experten möchte die Delegation wertvolle Erkenntnisse gewinnen, um zu lernen, was in Deutschland für mehr Klimagerechtigkeit getan werden kann. Die Delegation hat sich auch Schulen in Bangladesch anschaut, wei</w:t>
            </w:r>
            <w:r>
              <w:rPr>
                <w:rFonts w:ascii="Carlito" w:hAnsi="Carlito" w:eastAsia="Carlito" w:cs="Carlito"/>
                <w:color w:val="000000"/>
                <w:sz w:val="24"/>
                <w:szCs w:val="24"/>
              </w:rPr>
              <w:t xml:space="preserve">l sie erfahren möchten, was die Kinder über Klimaschutz lernen. Die Delegationsmitglieder möchten die Erfahrungen und praktischen Lösungen, die sie in Bangladesch kennengelernt haben, in ihre eigenen Klimaschutzmaßnahmen und -initiativen einfließen lassen.</w:t>
            </w:r>
            <w:r>
              <w:rPr>
                <w:rFonts w:ascii="Carlito" w:hAnsi="Carlito" w:cs="Carlito"/>
                <w:sz w:val="24"/>
                <w:szCs w:val="24"/>
                <w:highlight w:val="yellow"/>
              </w:rPr>
            </w:r>
            <w:r>
              <w:rPr>
                <w:rFonts w:ascii="Carlito" w:hAnsi="Carlito" w:cs="Carlito"/>
                <w:sz w:val="24"/>
                <w:szCs w:val="24"/>
                <w:highlight w:val="yellow"/>
              </w:rPr>
            </w:r>
          </w:p>
        </w:tc>
      </w:tr>
    </w:tbl>
    <w:p>
      <w:pPr>
        <w:pStyle w:val="940"/>
        <w:pBdr>
          <w:top w:val="none" w:color="000000" w:sz="4" w:space="0"/>
          <w:left w:val="none" w:color="000000" w:sz="4" w:space="0"/>
          <w:bottom w:val="none" w:color="000000" w:sz="4" w:space="0"/>
          <w:right w:val="none" w:color="000000" w:sz="4" w:space="0"/>
        </w:pBdr>
        <w:spacing w:after="0" w:before="120" w:line="240" w:lineRule="auto"/>
        <w:ind w:left="360"/>
        <w:contextualSpacing w:val="false"/>
        <w:rPr>
          <w:rFonts w:ascii="Carlito" w:hAnsi="Carlito" w:eastAsia="Carlito" w:cs="Carlito"/>
          <w:color w:val="000000"/>
          <w:sz w:val="2"/>
          <w:szCs w:val="2"/>
          <w:highlight w:val="cyan"/>
        </w:rPr>
      </w:pPr>
      <w:r>
        <w:rPr>
          <w:rFonts w:ascii="Carlito" w:hAnsi="Carlito" w:eastAsia="Carlito" w:cs="Carlito"/>
          <w:color w:val="000000"/>
          <w:sz w:val="2"/>
          <w:szCs w:val="2"/>
          <w:highlight w:val="cyan"/>
        </w:rPr>
      </w:r>
      <w:r>
        <w:rPr>
          <w:rFonts w:ascii="Carlito" w:hAnsi="Carlito" w:eastAsia="Carlito" w:cs="Carlito"/>
          <w:color w:val="000000"/>
          <w:sz w:val="2"/>
          <w:szCs w:val="2"/>
          <w:highlight w:val="cyan"/>
        </w:rPr>
      </w:r>
      <w:r>
        <w:rPr>
          <w:rFonts w:ascii="Carlito" w:hAnsi="Carlito" w:eastAsia="Carlito" w:cs="Carlito"/>
          <w:color w:val="000000"/>
          <w:sz w:val="2"/>
          <w:szCs w:val="2"/>
          <w:highlight w:val="cyan"/>
        </w:rPr>
      </w:r>
    </w:p>
    <w:tbl>
      <w:tblPr>
        <w:tblStyle w:val="781"/>
        <w:tblW w:w="0" w:type="auto"/>
        <w:tblInd w:w="-5" w:type="dxa"/>
        <w:tblBorders/>
        <w:tblLook w:val="04A0" w:firstRow="1" w:lastRow="0" w:firstColumn="1" w:lastColumn="0" w:noHBand="0" w:noVBand="1"/>
      </w:tblPr>
      <w:tblGrid>
        <w:gridCol w:w="9067"/>
      </w:tblGrid>
      <w:tr>
        <w:trPr/>
        <w:tc>
          <w:tcPr>
            <w:shd w:val="clear" w:color="auto" w:fill="caedfb" w:themeFill="accent4" w:themeFillTint="33"/>
            <w:tcBorders/>
            <w:tcW w:w="9067" w:type="dxa"/>
            <w:textDirection w:val="lrTb"/>
            <w:noWrap w:val="false"/>
          </w:tcPr>
          <w:p>
            <w:pPr>
              <w:pStyle w:val="940"/>
              <w:pBdr/>
              <w:spacing/>
              <w:ind w:left="0"/>
              <w:contextualSpacing w:val="false"/>
              <w:rPr>
                <w:rFonts w:ascii="Carlito" w:hAnsi="Carlito" w:eastAsia="Carlito" w:cs="Carlito"/>
                <w:color w:val="000000"/>
                <w:sz w:val="24"/>
                <w:szCs w:val="24"/>
                <w:highlight w:val="cyan"/>
              </w:rPr>
            </w:pPr>
            <w:r>
              <w:rPr>
                <w:rFonts w:ascii="Carlito" w:hAnsi="Carlito" w:eastAsia="Carlito" w:cs="Carlito"/>
                <w:color w:val="000000"/>
                <w:sz w:val="24"/>
                <w:szCs w:val="24"/>
              </w:rPr>
              <w:t xml:space="preserve">2. </w:t>
            </w:r>
            <w:r>
              <w:rPr>
                <w:rFonts w:ascii="Carlito" w:hAnsi="Carlito" w:eastAsia="Carlito" w:cs="Carlito"/>
                <w:color w:val="000000"/>
                <w:sz w:val="24"/>
                <w:szCs w:val="24"/>
              </w:rPr>
              <w:t xml:space="preserve">Delegation Hochwassergebiete in Deutschland</w:t>
            </w:r>
            <w:r>
              <w:rPr>
                <w:rFonts w:ascii="Carlito" w:hAnsi="Carlito" w:eastAsia="Carlito" w:cs="Carlito"/>
                <w:color w:val="000000"/>
                <w:sz w:val="24"/>
                <w:szCs w:val="24"/>
                <w:highlight w:val="cyan"/>
              </w:rPr>
            </w:r>
            <w:r>
              <w:rPr>
                <w:rFonts w:ascii="Carlito" w:hAnsi="Carlito" w:eastAsia="Carlito" w:cs="Carlito"/>
                <w:color w:val="000000"/>
                <w:sz w:val="24"/>
                <w:szCs w:val="24"/>
                <w:highlight w:val="cyan"/>
              </w:rPr>
            </w:r>
          </w:p>
        </w:tc>
      </w:tr>
      <w:tr>
        <w:trPr/>
        <w:tc>
          <w:tcPr>
            <w:tcBorders/>
            <w:tcW w:w="9067" w:type="dxa"/>
            <w:textDirection w:val="lrTb"/>
            <w:noWrap w:val="false"/>
          </w:tcPr>
          <w:p>
            <w:pPr>
              <w:pStyle w:val="940"/>
              <w:pBdr/>
              <w:spacing/>
              <w:ind w:left="0"/>
              <w:contextualSpacing w:val="false"/>
              <w:rPr>
                <w:rFonts w:ascii="Carlito" w:hAnsi="Carlito" w:cs="Carlito"/>
                <w:sz w:val="24"/>
                <w:szCs w:val="24"/>
                <w:highlight w:val="cyan"/>
              </w:rPr>
            </w:pPr>
            <w:r>
              <w:rPr>
                <w:rFonts w:ascii="Carlito" w:hAnsi="Carlito" w:eastAsia="Carlito" w:cs="Carlito"/>
                <w:color w:val="000000"/>
                <w:sz w:val="24"/>
                <w:szCs w:val="24"/>
              </w:rPr>
              <w:t xml:space="preserve">Eine Delegation reist in deutsche Gebiete, die von Hochwasser betroffen waren, um mit den Menschen vor </w:t>
            </w:r>
            <w:r>
              <w:rPr>
                <w:rFonts w:ascii="Carlito" w:hAnsi="Carlito" w:eastAsia="Carlito" w:cs="Carlito"/>
                <w:color w:val="000000"/>
                <w:sz w:val="24"/>
                <w:szCs w:val="24"/>
              </w:rPr>
              <w:t xml:space="preserve">Ort zu sprechen, die bereits die Folgen des Klimawandels erlebt haben. Ziel dieser Besuche ist es, aus erster Hand zu erfahren, wie sich der Blick der Betroffenen auf den Klimawandel verändert hat. Sie kommen ins Gespräch darüber, welche Aspekte des Klimaw</w:t>
            </w:r>
            <w:r>
              <w:rPr>
                <w:rFonts w:ascii="Carlito" w:hAnsi="Carlito" w:eastAsia="Carlito" w:cs="Carlito"/>
                <w:color w:val="000000"/>
                <w:sz w:val="24"/>
                <w:szCs w:val="24"/>
              </w:rPr>
              <w:t xml:space="preserve">andels ihrer Meinung nach in Schulen im Religionsunterricht unterrichtet werden sollten. Durch den Austausch mit den Betroffenen erhofft sich die Delegation wertvolle Einblicke und Empfehlungen, die in die Gestaltung von Bildungsinhalten einfließen können.</w:t>
            </w:r>
            <w:r>
              <w:rPr>
                <w:rFonts w:ascii="Carlito" w:hAnsi="Carlito" w:cs="Carlito"/>
                <w:sz w:val="24"/>
                <w:szCs w:val="24"/>
                <w:highlight w:val="cyan"/>
              </w:rPr>
            </w:r>
            <w:r>
              <w:rPr>
                <w:rFonts w:ascii="Carlito" w:hAnsi="Carlito" w:cs="Carlito"/>
                <w:sz w:val="24"/>
                <w:szCs w:val="24"/>
                <w:highlight w:val="cyan"/>
              </w:rPr>
            </w:r>
          </w:p>
        </w:tc>
      </w:tr>
    </w:tbl>
    <w:p>
      <w:pPr>
        <w:pStyle w:val="940"/>
        <w:pBdr>
          <w:top w:val="none" w:color="000000" w:sz="4" w:space="0"/>
          <w:left w:val="none" w:color="000000" w:sz="4" w:space="0"/>
          <w:bottom w:val="none" w:color="000000" w:sz="4" w:space="0"/>
          <w:right w:val="none" w:color="000000" w:sz="4" w:space="0"/>
        </w:pBdr>
        <w:spacing w:after="0" w:before="120" w:line="240" w:lineRule="auto"/>
        <w:ind w:left="360"/>
        <w:contextualSpacing w:val="false"/>
        <w:rPr>
          <w:rFonts w:ascii="Carlito" w:hAnsi="Carlito" w:cs="Carlito"/>
          <w:sz w:val="2"/>
          <w:szCs w:val="2"/>
          <w:highlight w:val="lightGray"/>
        </w:rPr>
      </w:pPr>
      <w:r>
        <w:rPr>
          <w:rFonts w:ascii="Carlito" w:hAnsi="Carlito" w:cs="Carlito"/>
          <w:sz w:val="2"/>
          <w:szCs w:val="2"/>
          <w:highlight w:val="lightGray"/>
        </w:rPr>
      </w:r>
      <w:r>
        <w:rPr>
          <w:rFonts w:ascii="Carlito" w:hAnsi="Carlito" w:cs="Carlito"/>
          <w:sz w:val="2"/>
          <w:szCs w:val="2"/>
          <w:highlight w:val="lightGray"/>
        </w:rPr>
      </w:r>
      <w:r>
        <w:rPr>
          <w:rFonts w:ascii="Carlito" w:hAnsi="Carlito" w:cs="Carlito"/>
          <w:sz w:val="2"/>
          <w:szCs w:val="2"/>
          <w:highlight w:val="lightGray"/>
        </w:rPr>
      </w:r>
    </w:p>
    <w:tbl>
      <w:tblPr>
        <w:tblStyle w:val="781"/>
        <w:tblW w:w="0" w:type="auto"/>
        <w:tblInd w:w="-5" w:type="dxa"/>
        <w:tblBorders/>
        <w:tblLook w:val="04A0" w:firstRow="1" w:lastRow="0" w:firstColumn="1" w:lastColumn="0" w:noHBand="0" w:noVBand="1"/>
      </w:tblPr>
      <w:tblGrid>
        <w:gridCol w:w="9067"/>
      </w:tblGrid>
      <w:tr>
        <w:trPr/>
        <w:tc>
          <w:tcPr>
            <w:shd w:val="clear" w:color="auto" w:fill="f2ceed" w:themeFill="accent5" w:themeFillTint="33"/>
            <w:tcBorders/>
            <w:tcW w:w="9067" w:type="dxa"/>
            <w:textDirection w:val="lrTb"/>
            <w:noWrap w:val="false"/>
          </w:tcPr>
          <w:p>
            <w:pPr>
              <w:pStyle w:val="940"/>
              <w:pBdr/>
              <w:spacing/>
              <w:ind w:left="0"/>
              <w:contextualSpacing w:val="false"/>
              <w:rPr>
                <w:rFonts w:ascii="Carlito" w:hAnsi="Carlito" w:cs="Carlito"/>
                <w:sz w:val="24"/>
                <w:szCs w:val="24"/>
              </w:rPr>
            </w:pPr>
            <w:r>
              <w:rPr>
                <w:rFonts w:ascii="Carlito" w:hAnsi="Carlito" w:cs="Carlito"/>
                <w:sz w:val="24"/>
                <w:szCs w:val="24"/>
              </w:rPr>
              <w:t xml:space="preserve">3. </w:t>
            </w:r>
            <w:r>
              <w:rPr>
                <w:rFonts w:ascii="Carlito" w:hAnsi="Carlito" w:cs="Carlito"/>
                <w:sz w:val="24"/>
                <w:szCs w:val="24"/>
              </w:rPr>
              <w:t xml:space="preserve">Delegation Klimaschutzprojekte in der Kirche</w:t>
            </w:r>
            <w:r>
              <w:rPr>
                <w:rFonts w:ascii="Carlito" w:hAnsi="Carlito" w:cs="Carlito"/>
                <w:sz w:val="24"/>
                <w:szCs w:val="24"/>
              </w:rPr>
            </w:r>
            <w:r>
              <w:rPr>
                <w:rFonts w:ascii="Carlito" w:hAnsi="Carlito" w:cs="Carlito"/>
                <w:sz w:val="24"/>
                <w:szCs w:val="24"/>
              </w:rPr>
            </w:r>
          </w:p>
        </w:tc>
      </w:tr>
      <w:tr>
        <w:trPr/>
        <w:tc>
          <w:tcPr>
            <w:tcBorders/>
            <w:tcW w:w="9067" w:type="dxa"/>
            <w:textDirection w:val="lrTb"/>
            <w:noWrap w:val="false"/>
          </w:tcPr>
          <w:p>
            <w:pPr>
              <w:pStyle w:val="940"/>
              <w:pBdr/>
              <w:spacing/>
              <w:ind w:left="0"/>
              <w:contextualSpacing w:val="false"/>
              <w:rPr>
                <w:rFonts w:ascii="Carlito" w:hAnsi="Carlito" w:cs="Carlito"/>
                <w:sz w:val="24"/>
                <w:szCs w:val="24"/>
              </w:rPr>
            </w:pPr>
            <w:r>
              <w:rPr>
                <w:rFonts w:ascii="Carlito" w:hAnsi="Carlito" w:cs="Carlito"/>
                <w:sz w:val="24"/>
                <w:szCs w:val="24"/>
              </w:rPr>
              <w:t xml:space="preserve">Eine Delegation besucht verschiedene Klimaschutzprojekte in Deutschland, um zu erfahren, wie andere Menschen und Kirchengemeinden aktiv im Klimaschutz geworden sind. Die Delegation möchte herausfinden, warum sich diese Kirchengemeinden für den Kl</w:t>
            </w:r>
            <w:r>
              <w:rPr>
                <w:rFonts w:ascii="Carlito" w:hAnsi="Carlito" w:cs="Carlito"/>
                <w:sz w:val="24"/>
                <w:szCs w:val="24"/>
              </w:rPr>
              <w:t xml:space="preserve">imaschutz engagieren und welche Herausforderungen sie in ihrer täglichen Arbeit mit Kindern und Jugendlichen in Kirchengemeinden und Schulen sehen. Durch den Austausch von Erfahrungen und Ideen soll das Engagement für den Klimaschutz weiter gestärkt werden</w:t>
            </w:r>
            <w:r>
              <w:rPr>
                <w:rFonts w:ascii="Carlito" w:hAnsi="Carlito" w:cs="Carlito"/>
                <w:sz w:val="24"/>
                <w:szCs w:val="24"/>
              </w:rPr>
              <w:t xml:space="preserve">.</w:t>
            </w:r>
            <w:r>
              <w:rPr>
                <w:rFonts w:ascii="Carlito" w:hAnsi="Carlito" w:cs="Carlito"/>
                <w:sz w:val="24"/>
                <w:szCs w:val="24"/>
              </w:rPr>
            </w:r>
            <w:r>
              <w:rPr>
                <w:rFonts w:ascii="Carlito" w:hAnsi="Carlito" w:cs="Carlito"/>
                <w:sz w:val="24"/>
                <w:szCs w:val="24"/>
              </w:rPr>
            </w:r>
          </w:p>
        </w:tc>
      </w:tr>
    </w:tbl>
    <w:p>
      <w:pPr>
        <w:pBdr>
          <w:top w:val="none" w:color="000000" w:sz="4" w:space="0"/>
          <w:left w:val="none" w:color="000000" w:sz="4" w:space="0"/>
          <w:bottom w:val="none" w:color="000000" w:sz="4" w:space="0"/>
          <w:right w:val="none" w:color="000000" w:sz="4" w:space="0"/>
        </w:pBdr>
        <w:spacing w:after="0" w:before="120" w:line="240" w:lineRule="auto"/>
        <w:ind/>
        <w:rPr>
          <w:rFonts w:ascii="Carlito" w:hAnsi="Carlito" w:cs="Carlito"/>
          <w:sz w:val="2"/>
          <w:szCs w:val="2"/>
          <w:highlight w:val="magenta"/>
        </w:rPr>
      </w:pPr>
      <w:r>
        <w:rPr>
          <w:rFonts w:ascii="Carlito" w:hAnsi="Carlito" w:cs="Carlito"/>
          <w:sz w:val="2"/>
          <w:szCs w:val="2"/>
          <w:highlight w:val="magenta"/>
        </w:rPr>
      </w:r>
      <w:r>
        <w:rPr>
          <w:rFonts w:ascii="Carlito" w:hAnsi="Carlito" w:cs="Carlito"/>
          <w:sz w:val="2"/>
          <w:szCs w:val="2"/>
          <w:highlight w:val="magenta"/>
        </w:rPr>
      </w:r>
      <w:r>
        <w:rPr>
          <w:rFonts w:ascii="Carlito" w:hAnsi="Carlito" w:cs="Carlito"/>
          <w:sz w:val="2"/>
          <w:szCs w:val="2"/>
          <w:highlight w:val="magenta"/>
        </w:rPr>
      </w:r>
    </w:p>
    <w:tbl>
      <w:tblPr>
        <w:tblStyle w:val="781"/>
        <w:tblW w:w="0" w:type="auto"/>
        <w:tblBorders/>
        <w:tblLook w:val="04A0" w:firstRow="1" w:lastRow="0" w:firstColumn="1" w:lastColumn="0" w:noHBand="0" w:noVBand="1"/>
      </w:tblPr>
      <w:tblGrid>
        <w:gridCol w:w="9062"/>
      </w:tblGrid>
      <w:tr>
        <w:trPr/>
        <w:tc>
          <w:tcPr>
            <w:shd w:val="clear" w:color="auto" w:fill="b3e5a1" w:themeFill="accent6" w:themeFillTint="66"/>
            <w:tcBorders/>
            <w:tcW w:w="9062" w:type="dxa"/>
            <w:textDirection w:val="lrTb"/>
            <w:noWrap w:val="false"/>
          </w:tcPr>
          <w:p>
            <w:pPr>
              <w:pStyle w:val="940"/>
              <w:pBdr/>
              <w:spacing/>
              <w:ind w:left="0"/>
              <w:contextualSpacing w:val="false"/>
              <w:rPr>
                <w:rFonts w:ascii="Carlito" w:hAnsi="Carlito" w:cs="Carlito"/>
                <w:sz w:val="24"/>
                <w:szCs w:val="24"/>
              </w:rPr>
            </w:pPr>
            <w:r>
              <w:rPr>
                <w:rFonts w:ascii="Carlito" w:hAnsi="Carlito" w:cs="Carlito"/>
                <w:sz w:val="24"/>
                <w:szCs w:val="24"/>
              </w:rPr>
              <w:t xml:space="preserve">4. </w:t>
            </w:r>
            <w:r>
              <w:rPr>
                <w:rFonts w:ascii="Carlito" w:hAnsi="Carlito" w:cs="Carlito"/>
                <w:sz w:val="24"/>
                <w:szCs w:val="24"/>
              </w:rPr>
              <w:t xml:space="preserve">Delegation klimaneutrale Schule</w:t>
            </w:r>
            <w:r>
              <w:rPr>
                <w:rFonts w:ascii="Carlito" w:hAnsi="Carlito" w:cs="Carlito"/>
                <w:sz w:val="24"/>
                <w:szCs w:val="24"/>
              </w:rPr>
            </w:r>
            <w:r>
              <w:rPr>
                <w:rFonts w:ascii="Carlito" w:hAnsi="Carlito" w:cs="Carlito"/>
                <w:sz w:val="24"/>
                <w:szCs w:val="24"/>
              </w:rPr>
            </w:r>
          </w:p>
        </w:tc>
      </w:tr>
      <w:tr>
        <w:trPr/>
        <w:tc>
          <w:tcPr>
            <w:tcBorders/>
            <w:tcW w:w="9062" w:type="dxa"/>
            <w:textDirection w:val="lrTb"/>
            <w:noWrap w:val="false"/>
          </w:tcPr>
          <w:p>
            <w:pPr>
              <w:pStyle w:val="940"/>
              <w:pBdr/>
              <w:spacing/>
              <w:ind w:left="0"/>
              <w:contextualSpacing w:val="false"/>
              <w:rPr>
                <w:rFonts w:ascii="Carlito" w:hAnsi="Carlito" w:cs="Carlito"/>
                <w:sz w:val="24"/>
                <w:szCs w:val="24"/>
              </w:rPr>
            </w:pPr>
            <w:r>
              <w:rPr>
                <w:rFonts w:ascii="Carlito" w:hAnsi="Carlito" w:cs="Carlito"/>
                <w:sz w:val="24"/>
                <w:szCs w:val="24"/>
              </w:rPr>
              <w:t xml:space="preserve">Eine Delegation besucht eine evangelische Schule, die klimaneutral geworden ist. Dort lernen sie das Klimaparlament der </w:t>
            </w:r>
            <w:r>
              <w:rPr>
                <w:rFonts w:ascii="Carlito" w:hAnsi="Carlito" w:cs="Carlito"/>
                <w:sz w:val="24"/>
                <w:szCs w:val="24"/>
              </w:rPr>
              <w:t xml:space="preserve">Schüler:innen</w:t>
            </w:r>
            <w:r>
              <w:rPr>
                <w:rFonts w:ascii="Carlito" w:hAnsi="Carlito" w:cs="Carlito"/>
                <w:sz w:val="24"/>
                <w:szCs w:val="24"/>
              </w:rPr>
              <w:t xml:space="preserve"> kennen und erfahren, wie das globale Lernen in den Schulalltag integriert wurde. Die Delegation ist beg</w:t>
            </w:r>
            <w:r>
              <w:rPr>
                <w:rFonts w:ascii="Carlito" w:hAnsi="Carlito" w:cs="Carlito"/>
                <w:sz w:val="24"/>
                <w:szCs w:val="24"/>
              </w:rPr>
              <w:t xml:space="preserve">eistert von der Vernetzung zwischen konkreten Klimaschutzmaßnahmen und dem Einsatz für Klimagerechtigkeit. Sie möchten erfahren, welche Maßnahmen umgesetzt wurden, um von diesen Erfahrungen zu lernen und sie möglichst in ihren eigenen Kontexten anzuwenden.</w:t>
            </w:r>
            <w:r>
              <w:rPr>
                <w:rFonts w:ascii="Carlito" w:hAnsi="Carlito" w:cs="Carlito"/>
                <w:sz w:val="24"/>
                <w:szCs w:val="24"/>
              </w:rPr>
            </w:r>
            <w:r>
              <w:rPr>
                <w:rFonts w:ascii="Carlito" w:hAnsi="Carlito" w:cs="Carlito"/>
                <w:sz w:val="24"/>
                <w:szCs w:val="24"/>
              </w:rPr>
            </w:r>
          </w:p>
        </w:tc>
      </w:tr>
    </w:tbl>
    <w:p>
      <w:pPr>
        <w:pStyle w:val="940"/>
        <w:pBdr/>
        <w:spacing w:after="0" w:line="240" w:lineRule="auto"/>
        <w:ind w:left="0"/>
        <w:contextualSpacing w:val="false"/>
        <w:rPr>
          <w:rFonts w:ascii="Carlito" w:hAnsi="Carlito" w:cs="Carlito"/>
          <w:sz w:val="24"/>
          <w:szCs w:val="24"/>
        </w:rPr>
      </w:pPr>
      <w:r>
        <w:rPr>
          <w:rFonts w:ascii="Carlito" w:hAnsi="Carlito" w:cs="Carlito"/>
          <w:sz w:val="24"/>
          <w:szCs w:val="24"/>
        </w:rPr>
      </w:r>
      <w:r>
        <w:rPr>
          <w:rFonts w:ascii="Carlito" w:hAnsi="Carlito" w:cs="Carlito"/>
          <w:sz w:val="24"/>
          <w:szCs w:val="24"/>
        </w:rPr>
      </w:r>
      <w:r>
        <w:rPr>
          <w:rFonts w:ascii="Carlito" w:hAnsi="Carlito" w:cs="Carlito"/>
          <w:sz w:val="24"/>
          <w:szCs w:val="24"/>
        </w:rPr>
      </w:r>
    </w:p>
    <w:sectPr>
      <w:headerReference w:type="default" r:id="rId9"/>
      <w:footerReference w:type="default" r:id="rId10"/>
      <w:footnotePr/>
      <w:endnotePr/>
      <w:type w:val="nextPage"/>
      <w:pgSz w:h="16838" w:orient="portrait" w:w="11906"/>
      <w:pgMar w:top="1417" w:right="1417" w:bottom="1134" w:left="1417" w:header="708" w:footer="708" w:gutter="0"/>
      <w:cols w:num="1" w:sep="0" w:space="708"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rlito">
    <w:panose1 w:val="020F0502020204030204"/>
  </w:font>
  <w:font w:name="Wingdings">
    <w:panose1 w:val="05010000000000000000"/>
  </w:font>
  <w:font w:name="Courier New">
    <w:panose1 w:val="02070309020205020404"/>
  </w:font>
  <w:font w:name="Symbol">
    <w:panose1 w:val="05010000000000000000"/>
  </w:font>
  <w:font w:name="Arial">
    <w:panose1 w:val="020B0604020202020204"/>
  </w:font>
  <w:font w:name="Calibri">
    <w:panose1 w:val="020F0502020204030204"/>
  </w:font>
  <w:font w:name="Times New Roman">
    <w:panose1 w:val="020206030504050203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47"/>
      <w:pBdr/>
      <w:shd w:val="clear" w:color="auto" w:fill="d9d9d9" w:themeFill="background1" w:themeFillShade="D9"/>
      <w:spacing/>
      <w:ind/>
      <w:jc w:val="right"/>
      <w:rPr/>
    </w:pPr>
    <w:r>
      <mc:AlternateContent>
        <mc:Choice Requires="wpg">
          <w:drawing>
            <wp:anchor xmlns:wp="http://schemas.openxmlformats.org/drawingml/2006/wordprocessingDrawing" xmlns:wp14="http://schemas.microsoft.com/office/word/2010/wordprocessingDrawing" distT="0" distB="0" distL="114300" distR="114300" simplePos="0" relativeHeight="251658240" behindDoc="0" locked="0" layoutInCell="1" allowOverlap="1">
              <wp:simplePos x="0" y="0"/>
              <wp:positionH relativeFrom="column">
                <wp:posOffset>5824855</wp:posOffset>
              </wp:positionH>
              <wp:positionV relativeFrom="paragraph">
                <wp:posOffset>-51435</wp:posOffset>
              </wp:positionV>
              <wp:extent cx="327660" cy="304800"/>
              <wp:effectExtent l="0" t="0" r="0" b="0"/>
              <wp:wrapSquare wrapText="bothSides"/>
              <wp:docPr id="1" name="Grafik 1" descr="Ein Bild, das Grafiken, Clipart, Grafikdesign,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8490511" name="Grafik 1" descr="Ein Bild, das Grafiken, Clipart, Grafikdesign, Logo enthält.&#10;&#10;Automatisch generierte Beschreibung"/>
                      <pic:cNvPicPr>
                        <a:picLocks noChangeAspect="1"/>
                      </pic:cNvPicPr>
                      <pic:nvPr/>
                    </pic:nvPicPr>
                    <pic:blipFill>
                      <a:blip r:embed="rId1"/>
                      <a:srcRect l="20668" t="21329" r="19146" b="22783"/>
                      <a:stretch/>
                    </pic:blipFill>
                    <pic:spPr bwMode="auto">
                      <a:xfrm>
                        <a:off x="0" y="0"/>
                        <a:ext cx="327660" cy="304800"/>
                      </a:xfrm>
                      <a:prstGeom prst="rect">
                        <a:avLst/>
                      </a:prstGeom>
                      <a:ln>
                        <a:noFill/>
                      </a:ln>
                    </pic:spPr>
                  </pic:pic>
                </a:graphicData>
              </a:graphic>
              <wp14:sizeRelH relativeFrom="page">
                <wp14:pctWidth>0</wp14:pctWidth>
              </wp14:sizeRelH>
              <wp14:sizeRelV relativeFrom="page">
                <wp14:pctHeight>0</wp14:pctHeight>
              </wp14:sizeRelV>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251658240;o:allowoverlap:true;o:allowincell:true;mso-position-horizontal-relative:text;margin-left:458.65pt;mso-position-horizontal:absolute;mso-position-vertical-relative:text;margin-top:-4.05pt;mso-position-vertical:absolute;width:25.80pt;height:24.00pt;mso-wrap-distance-left:9.00pt;mso-wrap-distance-top:0.00pt;mso-wrap-distance-right:9.00pt;mso-wrap-distance-bottom:0.00pt;z-index:1;" stroked="f">
              <w10:wrap type="square"/>
              <v:imagedata r:id="rId1" o:title=""/>
              <o:lock v:ext="edit" rotation="t"/>
            </v:shape>
          </w:pict>
        </mc:Fallback>
      </mc:AlternateContent>
    </w:r>
    <w:r>
      <w:t xml:space="preserve">climate</w:t>
    </w:r>
    <w:r>
      <w:t xml:space="preserve"> </w:t>
    </w:r>
    <w:r>
      <w:t xml:space="preserve">justice</w:t>
    </w:r>
    <w:r>
      <w:t xml:space="preserve"> - </w:t>
    </w:r>
    <w:r>
      <w:t xml:space="preserve">reliGlobal</w:t>
    </w:r>
    <w:r>
      <w:t xml:space="preserve"> </w:t>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 w:id="2">
    <w:p>
      <w:pPr>
        <w:pBdr>
          <w:top w:val="none" w:color="000000" w:sz="4" w:space="0"/>
          <w:left w:val="none" w:color="000000" w:sz="4" w:space="0"/>
          <w:bottom w:val="none" w:color="000000" w:sz="4" w:space="0"/>
          <w:right w:val="none" w:color="000000" w:sz="4" w:space="0"/>
        </w:pBdr>
        <w:spacing/>
        <w:ind/>
        <w:rPr>
          <w:rFonts w:ascii="Carlito" w:hAnsi="Carlito" w:cs="Carlito"/>
          <w:sz w:val="20"/>
          <w:szCs w:val="20"/>
        </w:rPr>
      </w:pPr>
      <w:r>
        <w:rPr>
          <w:rStyle w:val="910"/>
          <w:rFonts w:ascii="Carlito" w:hAnsi="Carlito" w:cs="Carlito"/>
          <w:sz w:val="20"/>
          <w:szCs w:val="20"/>
        </w:rPr>
        <w:footnoteRef/>
      </w:r>
      <w:r>
        <w:rPr>
          <w:rFonts w:ascii="Carlito" w:hAnsi="Carlito" w:cs="Carlito"/>
          <w:sz w:val="20"/>
          <w:szCs w:val="20"/>
        </w:rPr>
        <w:t xml:space="preserve"> </w:t>
      </w:r>
      <w:r>
        <w:rPr>
          <w:rFonts w:ascii="Carlito" w:hAnsi="Carlito" w:eastAsia="Arial" w:cs="Carlito"/>
          <w:color w:val="000000"/>
          <w:sz w:val="20"/>
          <w:szCs w:val="20"/>
        </w:rPr>
        <w:t xml:space="preserve">Eine Präambel ist ein einleitender Text oder eine Vorbemerkung, die den Z</w:t>
      </w:r>
      <w:r>
        <w:rPr>
          <w:rFonts w:ascii="Carlito" w:hAnsi="Carlito" w:eastAsia="Arial" w:cs="Carlito"/>
          <w:color w:val="000000"/>
          <w:sz w:val="20"/>
          <w:szCs w:val="20"/>
        </w:rPr>
        <w:t xml:space="preserve">weck, die Zielsetzung oder die grundlegenden Prinzipien eines Gesetzes darstellt. Sie dient dazu, den Kontext und die Motivation hinter dem folgenden Text zu erläutern und oft auch, um die Werte und Grundsätze, die dem Dokument zugrunde liegen, zu betonen.</w:t>
      </w:r>
      <w:r>
        <w:rPr>
          <w:rFonts w:ascii="Carlito" w:hAnsi="Carlito" w:cs="Carlito"/>
          <w:sz w:val="20"/>
          <w:szCs w:val="20"/>
        </w:rPr>
      </w:r>
      <w:r>
        <w:rPr>
          <w:rFonts w:ascii="Carlito" w:hAnsi="Carlito" w:cs="Carlito"/>
          <w:sz w:val="20"/>
          <w:szCs w:val="20"/>
        </w:rPr>
      </w:r>
    </w:p>
  </w:footnote>
  <w:footnote w:id="3">
    <w:p>
      <w:pPr>
        <w:pStyle w:val="908"/>
        <w:pBdr/>
        <w:spacing/>
        <w:ind/>
        <w:rPr/>
      </w:pPr>
      <w:r>
        <w:rPr>
          <w:rStyle w:val="910"/>
        </w:rPr>
        <w:footnoteRef/>
      </w:r>
      <w:r>
        <w:t xml:space="preserve"> Richtlinie der Evangelischen Kirche in Deutschland zur Erreichung der Netto-Treibhausgasneutralität (Klimaschutzrichtline der EKD) vom 16. September 2022, </w:t>
      </w:r>
      <w:hyperlink r:id="rId1" w:tooltip="https://kirchenrecht-uek.de/document/51466," w:history="1">
        <w:r>
          <w:rPr>
            <w:rStyle w:val="907"/>
          </w:rPr>
          <w:t xml:space="preserve">https://kirchenrecht-uek.de/document/51466,</w:t>
        </w:r>
      </w:hyperlink>
      <w:r>
        <w:t xml:space="preserve"> letzter Zugriff 19.07.2024.</w:t>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45"/>
      <w:pBdr/>
      <w:shd w:val="clear" w:color="auto" w:fill="d9d9d9" w:themeFill="background1" w:themeFillShade="D9"/>
      <w:spacing/>
      <w:ind/>
      <w:jc w:val="right"/>
      <w:rPr>
        <w:rFonts w:ascii="Carlito" w:hAnsi="Carlito" w:cs="Carlito"/>
        <w:sz w:val="20"/>
        <w:szCs w:val="20"/>
      </w:rPr>
    </w:pPr>
    <w:r>
      <w:rPr>
        <w:rFonts w:ascii="Carlito" w:hAnsi="Carlito" w:cs="Carlito"/>
        <w:sz w:val="20"/>
        <w:szCs w:val="20"/>
      </w:rPr>
      <w:t xml:space="preserve">Planspiel klimafreundliche Schule</w:t>
    </w:r>
    <w:r>
      <w:rPr>
        <w:rFonts w:ascii="Carlito" w:hAnsi="Carlito" w:cs="Carlito"/>
        <w:sz w:val="20"/>
        <w:szCs w:val="20"/>
      </w:rPr>
    </w:r>
    <w:r>
      <w:rPr>
        <w:rFonts w:ascii="Carlito" w:hAnsi="Carlito" w:cs="Carlito"/>
        <w:sz w:val="20"/>
        <w:szCs w:val="20"/>
      </w:rPr>
    </w:r>
  </w:p>
  <w:p>
    <w:pPr>
      <w:pStyle w:val="945"/>
      <w:pBdr/>
      <w:spacing/>
      <w:ind/>
      <w:rPr/>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lvl w:ilvl="0">
      <w:isLgl w:val="false"/>
      <w:lvlJc w:val="left"/>
      <w:lvlText w:val="%1."/>
      <w:numFmt w:val="decimal"/>
      <w:pPr>
        <w:pBdr/>
        <w:spacing/>
        <w:ind w:hanging="360" w:left="360"/>
      </w:pPr>
      <w:rPr/>
      <w:start w:val="1"/>
      <w:suff w:val="tab"/>
    </w:lvl>
    <w:lvl w:ilvl="1">
      <w:isLgl w:val="false"/>
      <w:lvlJc w:val="left"/>
      <w:lvlText w:val="%2."/>
      <w:numFmt w:val="lowerLetter"/>
      <w:pPr>
        <w:pBdr/>
        <w:spacing/>
        <w:ind w:hanging="360" w:left="1080"/>
      </w:pPr>
      <w:rPr/>
      <w:start w:val="1"/>
      <w:suff w:val="tab"/>
    </w:lvl>
    <w:lvl w:ilvl="2">
      <w:isLgl w:val="false"/>
      <w:lvlJc w:val="right"/>
      <w:lvlText w:val="%3."/>
      <w:numFmt w:val="lowerRoman"/>
      <w:pPr>
        <w:pBdr/>
        <w:spacing/>
        <w:ind w:hanging="180" w:left="1800"/>
      </w:pPr>
      <w:rPr/>
      <w:start w:val="1"/>
      <w:suff w:val="tab"/>
    </w:lvl>
    <w:lvl w:ilvl="3">
      <w:isLgl w:val="false"/>
      <w:lvlJc w:val="left"/>
      <w:lvlText w:val="%4."/>
      <w:numFmt w:val="decimal"/>
      <w:pPr>
        <w:pBdr/>
        <w:spacing/>
        <w:ind w:hanging="360" w:left="2520"/>
      </w:pPr>
      <w:rPr/>
      <w:start w:val="1"/>
      <w:suff w:val="tab"/>
    </w:lvl>
    <w:lvl w:ilvl="4">
      <w:isLgl w:val="false"/>
      <w:lvlJc w:val="left"/>
      <w:lvlText w:val="%5."/>
      <w:numFmt w:val="lowerLetter"/>
      <w:pPr>
        <w:pBdr/>
        <w:spacing/>
        <w:ind w:hanging="360" w:left="3240"/>
      </w:pPr>
      <w:rPr/>
      <w:start w:val="1"/>
      <w:suff w:val="tab"/>
    </w:lvl>
    <w:lvl w:ilvl="5">
      <w:isLgl w:val="false"/>
      <w:lvlJc w:val="right"/>
      <w:lvlText w:val="%6."/>
      <w:numFmt w:val="lowerRoman"/>
      <w:pPr>
        <w:pBdr/>
        <w:spacing/>
        <w:ind w:hanging="180" w:left="3960"/>
      </w:pPr>
      <w:rPr/>
      <w:start w:val="1"/>
      <w:suff w:val="tab"/>
    </w:lvl>
    <w:lvl w:ilvl="6">
      <w:isLgl w:val="false"/>
      <w:lvlJc w:val="left"/>
      <w:lvlText w:val="%7."/>
      <w:numFmt w:val="decimal"/>
      <w:pPr>
        <w:pBdr/>
        <w:spacing/>
        <w:ind w:hanging="360" w:left="4680"/>
      </w:pPr>
      <w:rPr/>
      <w:start w:val="1"/>
      <w:suff w:val="tab"/>
    </w:lvl>
    <w:lvl w:ilvl="7">
      <w:isLgl w:val="false"/>
      <w:lvlJc w:val="left"/>
      <w:lvlText w:val="%8."/>
      <w:numFmt w:val="lowerLetter"/>
      <w:pPr>
        <w:pBdr/>
        <w:spacing/>
        <w:ind w:hanging="360" w:left="5400"/>
      </w:pPr>
      <w:rPr/>
      <w:start w:val="1"/>
      <w:suff w:val="tab"/>
    </w:lvl>
    <w:lvl w:ilvl="8">
      <w:isLgl w:val="false"/>
      <w:lvlJc w:val="right"/>
      <w:lvlText w:val="%9."/>
      <w:numFmt w:val="lowerRoman"/>
      <w:pPr>
        <w:pBdr/>
        <w:spacing/>
        <w:ind w:hanging="180" w:left="6120"/>
      </w:pPr>
      <w:rPr/>
      <w:start w:val="1"/>
      <w:suff w:val="tab"/>
    </w:lvl>
  </w:abstractNum>
  <w:abstractNum w:abstractNumId="2">
    <w:lvl w:ilvl="0">
      <w:isLgl w:val="false"/>
      <w:lvlJc w:val="left"/>
      <w:lvlText w:val="%1."/>
      <w:numFmt w:val="decimal"/>
      <w:pPr>
        <w:pBdr/>
        <w:spacing/>
        <w:ind w:hanging="360" w:left="360"/>
      </w:pPr>
      <w:rPr/>
      <w:start w:val="1"/>
      <w:suff w:val="tab"/>
    </w:lvl>
    <w:lvl w:ilvl="1">
      <w:isLgl w:val="false"/>
      <w:lvlJc w:val="left"/>
      <w:lvlText w:val="%2."/>
      <w:numFmt w:val="lowerLetter"/>
      <w:pPr>
        <w:pBdr/>
        <w:spacing/>
        <w:ind w:hanging="360" w:left="1080"/>
      </w:pPr>
      <w:rPr/>
      <w:start w:val="1"/>
      <w:suff w:val="tab"/>
    </w:lvl>
    <w:lvl w:ilvl="2">
      <w:isLgl w:val="false"/>
      <w:lvlJc w:val="right"/>
      <w:lvlText w:val="%3."/>
      <w:numFmt w:val="lowerRoman"/>
      <w:pPr>
        <w:pBdr/>
        <w:spacing/>
        <w:ind w:hanging="180" w:left="1800"/>
      </w:pPr>
      <w:rPr/>
      <w:start w:val="1"/>
      <w:suff w:val="tab"/>
    </w:lvl>
    <w:lvl w:ilvl="3">
      <w:isLgl w:val="false"/>
      <w:lvlJc w:val="left"/>
      <w:lvlText w:val="%4."/>
      <w:numFmt w:val="decimal"/>
      <w:pPr>
        <w:pBdr/>
        <w:spacing/>
        <w:ind w:hanging="360" w:left="2520"/>
      </w:pPr>
      <w:rPr/>
      <w:start w:val="1"/>
      <w:suff w:val="tab"/>
    </w:lvl>
    <w:lvl w:ilvl="4">
      <w:isLgl w:val="false"/>
      <w:lvlJc w:val="left"/>
      <w:lvlText w:val="%5."/>
      <w:numFmt w:val="lowerLetter"/>
      <w:pPr>
        <w:pBdr/>
        <w:spacing/>
        <w:ind w:hanging="360" w:left="3240"/>
      </w:pPr>
      <w:rPr/>
      <w:start w:val="1"/>
      <w:suff w:val="tab"/>
    </w:lvl>
    <w:lvl w:ilvl="5">
      <w:isLgl w:val="false"/>
      <w:lvlJc w:val="right"/>
      <w:lvlText w:val="%6."/>
      <w:numFmt w:val="lowerRoman"/>
      <w:pPr>
        <w:pBdr/>
        <w:spacing/>
        <w:ind w:hanging="180" w:left="3960"/>
      </w:pPr>
      <w:rPr/>
      <w:start w:val="1"/>
      <w:suff w:val="tab"/>
    </w:lvl>
    <w:lvl w:ilvl="6">
      <w:isLgl w:val="false"/>
      <w:lvlJc w:val="left"/>
      <w:lvlText w:val="%7."/>
      <w:numFmt w:val="decimal"/>
      <w:pPr>
        <w:pBdr/>
        <w:spacing/>
        <w:ind w:hanging="360" w:left="4680"/>
      </w:pPr>
      <w:rPr/>
      <w:start w:val="1"/>
      <w:suff w:val="tab"/>
    </w:lvl>
    <w:lvl w:ilvl="7">
      <w:isLgl w:val="false"/>
      <w:lvlJc w:val="left"/>
      <w:lvlText w:val="%8."/>
      <w:numFmt w:val="lowerLetter"/>
      <w:pPr>
        <w:pBdr/>
        <w:spacing/>
        <w:ind w:hanging="360" w:left="5400"/>
      </w:pPr>
      <w:rPr/>
      <w:start w:val="1"/>
      <w:suff w:val="tab"/>
    </w:lvl>
    <w:lvl w:ilvl="8">
      <w:isLgl w:val="false"/>
      <w:lvlJc w:val="right"/>
      <w:lvlText w:val="%9."/>
      <w:numFmt w:val="lowerRoman"/>
      <w:pPr>
        <w:pBdr/>
        <w:spacing/>
        <w:ind w:hanging="180" w:left="6120"/>
      </w:pPr>
      <w:rPr/>
      <w:start w:val="1"/>
      <w:suff w:val="tab"/>
    </w:lvl>
  </w:abstractNum>
  <w:abstractNum w:abstractNumId="3">
    <w:lvl w:ilvl="0">
      <w:isLgl w:val="false"/>
      <w:lvlJc w:val="left"/>
      <w:lvlText w:val="·"/>
      <w:numFmt w:val="bullet"/>
      <w:pPr>
        <w:pBdr/>
        <w:spacing/>
        <w:ind w:hanging="360" w:left="720"/>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autoHyphenation w:val="true"/>
  <w:hyphenationZone w:val="425"/>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de-DE" w:eastAsia="en-US" w:bidi="ar-SA"/>
        <w14:ligatures w14:val="standardContextual"/>
      </w:rPr>
    </w:rPrDefault>
    <w:pPrDefault>
      <w:pPr>
        <w:pBdr/>
        <w:spacing w:after="160" w:afterAutospacing="0" w:before="0" w:beforeAutospacing="0" w:line="259"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742" w:default="1">
    <w:name w:val="Normal"/>
    <w:qFormat/>
    <w:pPr>
      <w:pBdr/>
      <w:spacing/>
      <w:ind/>
    </w:pPr>
  </w:style>
  <w:style w:type="paragraph" w:styleId="743">
    <w:name w:val="Heading 1"/>
    <w:basedOn w:val="742"/>
    <w:next w:val="742"/>
    <w:link w:val="925"/>
    <w:uiPriority w:val="9"/>
    <w:qFormat/>
    <w:pPr>
      <w:keepNext w:val="true"/>
      <w:keepLines w:val="true"/>
      <w:pBdr/>
      <w:spacing w:after="80" w:before="360"/>
      <w:ind/>
      <w:outlineLvl w:val="0"/>
    </w:pPr>
    <w:rPr>
      <w:rFonts w:asciiTheme="majorHAnsi" w:hAnsiTheme="majorHAnsi" w:eastAsiaTheme="majorEastAsia" w:cstheme="majorBidi"/>
      <w:color w:val="0f4761" w:themeColor="accent1" w:themeShade="BF"/>
      <w:sz w:val="40"/>
      <w:szCs w:val="40"/>
    </w:rPr>
  </w:style>
  <w:style w:type="paragraph" w:styleId="744">
    <w:name w:val="Heading 2"/>
    <w:basedOn w:val="742"/>
    <w:next w:val="742"/>
    <w:link w:val="926"/>
    <w:uiPriority w:val="9"/>
    <w:semiHidden/>
    <w:unhideWhenUsed/>
    <w:qFormat/>
    <w:pPr>
      <w:keepNext w:val="true"/>
      <w:keepLines w:val="true"/>
      <w:pBdr/>
      <w:spacing w:after="80" w:before="160"/>
      <w:ind/>
      <w:outlineLvl w:val="1"/>
    </w:pPr>
    <w:rPr>
      <w:rFonts w:asciiTheme="majorHAnsi" w:hAnsiTheme="majorHAnsi" w:eastAsiaTheme="majorEastAsia" w:cstheme="majorBidi"/>
      <w:color w:val="0f4761" w:themeColor="accent1" w:themeShade="BF"/>
      <w:sz w:val="32"/>
      <w:szCs w:val="32"/>
    </w:rPr>
  </w:style>
  <w:style w:type="paragraph" w:styleId="745">
    <w:name w:val="Heading 3"/>
    <w:basedOn w:val="742"/>
    <w:next w:val="742"/>
    <w:link w:val="927"/>
    <w:uiPriority w:val="9"/>
    <w:semiHidden/>
    <w:unhideWhenUsed/>
    <w:qFormat/>
    <w:pPr>
      <w:keepNext w:val="true"/>
      <w:keepLines w:val="true"/>
      <w:pBdr/>
      <w:spacing w:after="80" w:before="160"/>
      <w:ind/>
      <w:outlineLvl w:val="2"/>
    </w:pPr>
    <w:rPr>
      <w:rFonts w:eastAsiaTheme="majorEastAsia" w:cstheme="majorBidi"/>
      <w:color w:val="0f4761" w:themeColor="accent1" w:themeShade="BF"/>
      <w:sz w:val="28"/>
      <w:szCs w:val="28"/>
    </w:rPr>
  </w:style>
  <w:style w:type="paragraph" w:styleId="746">
    <w:name w:val="Heading 4"/>
    <w:basedOn w:val="742"/>
    <w:next w:val="742"/>
    <w:link w:val="928"/>
    <w:uiPriority w:val="9"/>
    <w:semiHidden/>
    <w:unhideWhenUsed/>
    <w:qFormat/>
    <w:pPr>
      <w:keepNext w:val="true"/>
      <w:keepLines w:val="true"/>
      <w:pBdr/>
      <w:spacing w:after="40" w:before="80"/>
      <w:ind/>
      <w:outlineLvl w:val="3"/>
    </w:pPr>
    <w:rPr>
      <w:rFonts w:eastAsiaTheme="majorEastAsia" w:cstheme="majorBidi"/>
      <w:i/>
      <w:iCs/>
      <w:color w:val="0f4761" w:themeColor="accent1" w:themeShade="BF"/>
    </w:rPr>
  </w:style>
  <w:style w:type="paragraph" w:styleId="747">
    <w:name w:val="Heading 5"/>
    <w:basedOn w:val="742"/>
    <w:next w:val="742"/>
    <w:link w:val="929"/>
    <w:uiPriority w:val="9"/>
    <w:semiHidden/>
    <w:unhideWhenUsed/>
    <w:qFormat/>
    <w:pPr>
      <w:keepNext w:val="true"/>
      <w:keepLines w:val="true"/>
      <w:pBdr/>
      <w:spacing w:after="40" w:before="80"/>
      <w:ind/>
      <w:outlineLvl w:val="4"/>
    </w:pPr>
    <w:rPr>
      <w:rFonts w:eastAsiaTheme="majorEastAsia" w:cstheme="majorBidi"/>
      <w:color w:val="0f4761" w:themeColor="accent1" w:themeShade="BF"/>
    </w:rPr>
  </w:style>
  <w:style w:type="paragraph" w:styleId="748">
    <w:name w:val="Heading 6"/>
    <w:basedOn w:val="742"/>
    <w:next w:val="742"/>
    <w:link w:val="930"/>
    <w:uiPriority w:val="9"/>
    <w:semiHidden/>
    <w:unhideWhenUsed/>
    <w:qFormat/>
    <w:pPr>
      <w:keepNext w:val="true"/>
      <w:keepLines w:val="true"/>
      <w:pBdr/>
      <w:spacing w:after="0" w:before="40"/>
      <w:ind/>
      <w:outlineLvl w:val="5"/>
    </w:pPr>
    <w:rPr>
      <w:rFonts w:eastAsiaTheme="majorEastAsia" w:cstheme="majorBidi"/>
      <w:i/>
      <w:iCs/>
      <w:color w:val="595959" w:themeColor="text1" w:themeTint="A6"/>
    </w:rPr>
  </w:style>
  <w:style w:type="paragraph" w:styleId="749">
    <w:name w:val="Heading 7"/>
    <w:basedOn w:val="742"/>
    <w:next w:val="742"/>
    <w:link w:val="931"/>
    <w:uiPriority w:val="9"/>
    <w:semiHidden/>
    <w:unhideWhenUsed/>
    <w:qFormat/>
    <w:pPr>
      <w:keepNext w:val="true"/>
      <w:keepLines w:val="true"/>
      <w:pBdr/>
      <w:spacing w:after="0" w:before="40"/>
      <w:ind/>
      <w:outlineLvl w:val="6"/>
    </w:pPr>
    <w:rPr>
      <w:rFonts w:eastAsiaTheme="majorEastAsia" w:cstheme="majorBidi"/>
      <w:color w:val="595959" w:themeColor="text1" w:themeTint="A6"/>
    </w:rPr>
  </w:style>
  <w:style w:type="paragraph" w:styleId="750">
    <w:name w:val="Heading 8"/>
    <w:basedOn w:val="742"/>
    <w:next w:val="742"/>
    <w:link w:val="932"/>
    <w:uiPriority w:val="9"/>
    <w:semiHidden/>
    <w:unhideWhenUsed/>
    <w:qFormat/>
    <w:pPr>
      <w:keepNext w:val="true"/>
      <w:keepLines w:val="true"/>
      <w:pBdr/>
      <w:spacing w:after="0"/>
      <w:ind/>
      <w:outlineLvl w:val="7"/>
    </w:pPr>
    <w:rPr>
      <w:rFonts w:eastAsiaTheme="majorEastAsia" w:cstheme="majorBidi"/>
      <w:i/>
      <w:iCs/>
      <w:color w:val="272727" w:themeColor="text1" w:themeTint="D8"/>
    </w:rPr>
  </w:style>
  <w:style w:type="paragraph" w:styleId="751">
    <w:name w:val="Heading 9"/>
    <w:basedOn w:val="742"/>
    <w:next w:val="742"/>
    <w:link w:val="933"/>
    <w:uiPriority w:val="9"/>
    <w:semiHidden/>
    <w:unhideWhenUsed/>
    <w:qFormat/>
    <w:pPr>
      <w:keepNext w:val="true"/>
      <w:keepLines w:val="true"/>
      <w:pBdr/>
      <w:spacing w:after="0"/>
      <w:ind/>
      <w:outlineLvl w:val="8"/>
    </w:pPr>
    <w:rPr>
      <w:rFonts w:eastAsiaTheme="majorEastAsia" w:cstheme="majorBidi"/>
      <w:color w:val="272727" w:themeColor="text1" w:themeTint="D8"/>
    </w:rPr>
  </w:style>
  <w:style w:type="character" w:styleId="752" w:default="1">
    <w:name w:val="Default Paragraph Font"/>
    <w:uiPriority w:val="1"/>
    <w:semiHidden/>
    <w:unhideWhenUsed/>
    <w:pPr>
      <w:pBdr/>
      <w:spacing/>
      <w:ind/>
    </w:pPr>
  </w:style>
  <w:style w:type="table" w:styleId="753"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754" w:default="1">
    <w:name w:val="No List"/>
    <w:uiPriority w:val="99"/>
    <w:semiHidden/>
    <w:unhideWhenUsed/>
    <w:pPr>
      <w:pBdr/>
      <w:spacing/>
      <w:ind/>
    </w:pPr>
  </w:style>
  <w:style w:type="character" w:styleId="755">
    <w:name w:val="Subtle Emphasis"/>
    <w:basedOn w:val="752"/>
    <w:uiPriority w:val="19"/>
    <w:qFormat/>
    <w:pPr>
      <w:pBdr/>
      <w:spacing/>
      <w:ind/>
    </w:pPr>
    <w:rPr>
      <w:i/>
      <w:iCs/>
      <w:color w:val="404040" w:themeColor="text1" w:themeTint="BF"/>
    </w:rPr>
  </w:style>
  <w:style w:type="character" w:styleId="756">
    <w:name w:val="Emphasis"/>
    <w:basedOn w:val="752"/>
    <w:uiPriority w:val="20"/>
    <w:qFormat/>
    <w:pPr>
      <w:pBdr/>
      <w:spacing/>
      <w:ind/>
    </w:pPr>
    <w:rPr>
      <w:i/>
      <w:iCs/>
    </w:rPr>
  </w:style>
  <w:style w:type="character" w:styleId="757">
    <w:name w:val="Strong"/>
    <w:basedOn w:val="752"/>
    <w:uiPriority w:val="22"/>
    <w:qFormat/>
    <w:pPr>
      <w:pBdr/>
      <w:spacing/>
      <w:ind/>
    </w:pPr>
    <w:rPr>
      <w:b/>
      <w:bCs/>
    </w:rPr>
  </w:style>
  <w:style w:type="character" w:styleId="758">
    <w:name w:val="Subtle Reference"/>
    <w:basedOn w:val="752"/>
    <w:uiPriority w:val="31"/>
    <w:qFormat/>
    <w:pPr>
      <w:pBdr/>
      <w:spacing/>
      <w:ind/>
    </w:pPr>
    <w:rPr>
      <w:smallCaps/>
      <w:color w:val="5a5a5a" w:themeColor="text1" w:themeTint="A5"/>
    </w:rPr>
  </w:style>
  <w:style w:type="character" w:styleId="759">
    <w:name w:val="Book Title"/>
    <w:basedOn w:val="752"/>
    <w:uiPriority w:val="33"/>
    <w:qFormat/>
    <w:pPr>
      <w:pBdr/>
      <w:spacing/>
      <w:ind/>
    </w:pPr>
    <w:rPr>
      <w:b/>
      <w:bCs/>
      <w:i/>
      <w:iCs/>
      <w:spacing w:val="5"/>
    </w:rPr>
  </w:style>
  <w:style w:type="character" w:styleId="760" w:customStyle="1">
    <w:name w:val="Footnote Text Char"/>
    <w:basedOn w:val="752"/>
    <w:uiPriority w:val="99"/>
    <w:semiHidden/>
    <w:pPr>
      <w:pBdr/>
      <w:spacing/>
      <w:ind/>
    </w:pPr>
    <w:rPr>
      <w:sz w:val="20"/>
      <w:szCs w:val="20"/>
    </w:rPr>
  </w:style>
  <w:style w:type="character" w:styleId="761" w:customStyle="1">
    <w:name w:val="Endnote Text Char"/>
    <w:basedOn w:val="752"/>
    <w:uiPriority w:val="99"/>
    <w:semiHidden/>
    <w:pPr>
      <w:pBdr/>
      <w:spacing/>
      <w:ind/>
    </w:pPr>
    <w:rPr>
      <w:sz w:val="20"/>
      <w:szCs w:val="20"/>
    </w:rPr>
  </w:style>
  <w:style w:type="character" w:styleId="762">
    <w:name w:val="FollowedHyperlink"/>
    <w:basedOn w:val="752"/>
    <w:uiPriority w:val="99"/>
    <w:semiHidden/>
    <w:unhideWhenUsed/>
    <w:pPr>
      <w:pBdr/>
      <w:spacing/>
      <w:ind/>
    </w:pPr>
    <w:rPr>
      <w:color w:val="96607d" w:themeColor="followedHyperlink"/>
      <w:u w:val="single"/>
    </w:rPr>
  </w:style>
  <w:style w:type="character" w:styleId="763" w:customStyle="1">
    <w:name w:val="Heading 1 Char"/>
    <w:basedOn w:val="752"/>
    <w:uiPriority w:val="9"/>
    <w:pPr>
      <w:pBdr/>
      <w:spacing/>
      <w:ind/>
    </w:pPr>
    <w:rPr>
      <w:rFonts w:ascii="Arial" w:hAnsi="Arial" w:eastAsia="Arial" w:cs="Arial"/>
      <w:sz w:val="40"/>
      <w:szCs w:val="40"/>
    </w:rPr>
  </w:style>
  <w:style w:type="character" w:styleId="764" w:customStyle="1">
    <w:name w:val="Heading 2 Char"/>
    <w:basedOn w:val="752"/>
    <w:uiPriority w:val="9"/>
    <w:pPr>
      <w:pBdr/>
      <w:spacing/>
      <w:ind/>
    </w:pPr>
    <w:rPr>
      <w:rFonts w:ascii="Arial" w:hAnsi="Arial" w:eastAsia="Arial" w:cs="Arial"/>
      <w:sz w:val="34"/>
    </w:rPr>
  </w:style>
  <w:style w:type="character" w:styleId="765" w:customStyle="1">
    <w:name w:val="Heading 3 Char"/>
    <w:basedOn w:val="752"/>
    <w:uiPriority w:val="9"/>
    <w:pPr>
      <w:pBdr/>
      <w:spacing/>
      <w:ind/>
    </w:pPr>
    <w:rPr>
      <w:rFonts w:ascii="Arial" w:hAnsi="Arial" w:eastAsia="Arial" w:cs="Arial"/>
      <w:sz w:val="30"/>
      <w:szCs w:val="30"/>
    </w:rPr>
  </w:style>
  <w:style w:type="character" w:styleId="766" w:customStyle="1">
    <w:name w:val="Heading 4 Char"/>
    <w:basedOn w:val="752"/>
    <w:uiPriority w:val="9"/>
    <w:pPr>
      <w:pBdr/>
      <w:spacing/>
      <w:ind/>
    </w:pPr>
    <w:rPr>
      <w:rFonts w:ascii="Arial" w:hAnsi="Arial" w:eastAsia="Arial" w:cs="Arial"/>
      <w:b/>
      <w:bCs/>
      <w:sz w:val="26"/>
      <w:szCs w:val="26"/>
    </w:rPr>
  </w:style>
  <w:style w:type="character" w:styleId="767" w:customStyle="1">
    <w:name w:val="Heading 5 Char"/>
    <w:basedOn w:val="752"/>
    <w:uiPriority w:val="9"/>
    <w:pPr>
      <w:pBdr/>
      <w:spacing/>
      <w:ind/>
    </w:pPr>
    <w:rPr>
      <w:rFonts w:ascii="Arial" w:hAnsi="Arial" w:eastAsia="Arial" w:cs="Arial"/>
      <w:b/>
      <w:bCs/>
      <w:sz w:val="24"/>
      <w:szCs w:val="24"/>
    </w:rPr>
  </w:style>
  <w:style w:type="character" w:styleId="768" w:customStyle="1">
    <w:name w:val="Heading 6 Char"/>
    <w:basedOn w:val="752"/>
    <w:uiPriority w:val="9"/>
    <w:pPr>
      <w:pBdr/>
      <w:spacing/>
      <w:ind/>
    </w:pPr>
    <w:rPr>
      <w:rFonts w:ascii="Arial" w:hAnsi="Arial" w:eastAsia="Arial" w:cs="Arial"/>
      <w:b/>
      <w:bCs/>
      <w:sz w:val="22"/>
      <w:szCs w:val="22"/>
    </w:rPr>
  </w:style>
  <w:style w:type="character" w:styleId="769" w:customStyle="1">
    <w:name w:val="Heading 7 Char"/>
    <w:basedOn w:val="752"/>
    <w:uiPriority w:val="9"/>
    <w:pPr>
      <w:pBdr/>
      <w:spacing/>
      <w:ind/>
    </w:pPr>
    <w:rPr>
      <w:rFonts w:ascii="Arial" w:hAnsi="Arial" w:eastAsia="Arial" w:cs="Arial"/>
      <w:b/>
      <w:bCs/>
      <w:i/>
      <w:iCs/>
      <w:sz w:val="22"/>
      <w:szCs w:val="22"/>
    </w:rPr>
  </w:style>
  <w:style w:type="character" w:styleId="770" w:customStyle="1">
    <w:name w:val="Heading 8 Char"/>
    <w:basedOn w:val="752"/>
    <w:uiPriority w:val="9"/>
    <w:pPr>
      <w:pBdr/>
      <w:spacing/>
      <w:ind/>
    </w:pPr>
    <w:rPr>
      <w:rFonts w:ascii="Arial" w:hAnsi="Arial" w:eastAsia="Arial" w:cs="Arial"/>
      <w:i/>
      <w:iCs/>
      <w:sz w:val="22"/>
      <w:szCs w:val="22"/>
    </w:rPr>
  </w:style>
  <w:style w:type="character" w:styleId="771" w:customStyle="1">
    <w:name w:val="Heading 9 Char"/>
    <w:basedOn w:val="752"/>
    <w:uiPriority w:val="9"/>
    <w:pPr>
      <w:pBdr/>
      <w:spacing/>
      <w:ind/>
    </w:pPr>
    <w:rPr>
      <w:rFonts w:ascii="Arial" w:hAnsi="Arial" w:eastAsia="Arial" w:cs="Arial"/>
      <w:i/>
      <w:iCs/>
      <w:sz w:val="21"/>
      <w:szCs w:val="21"/>
    </w:rPr>
  </w:style>
  <w:style w:type="paragraph" w:styleId="772">
    <w:name w:val="No Spacing"/>
    <w:uiPriority w:val="1"/>
    <w:qFormat/>
    <w:pPr>
      <w:pBdr/>
      <w:spacing w:after="0" w:line="240" w:lineRule="auto"/>
      <w:ind/>
    </w:pPr>
  </w:style>
  <w:style w:type="character" w:styleId="773" w:customStyle="1">
    <w:name w:val="Title Char"/>
    <w:basedOn w:val="752"/>
    <w:uiPriority w:val="10"/>
    <w:pPr>
      <w:pBdr/>
      <w:spacing/>
      <w:ind/>
    </w:pPr>
    <w:rPr>
      <w:sz w:val="48"/>
      <w:szCs w:val="48"/>
    </w:rPr>
  </w:style>
  <w:style w:type="character" w:styleId="774" w:customStyle="1">
    <w:name w:val="Subtitle Char"/>
    <w:basedOn w:val="752"/>
    <w:uiPriority w:val="11"/>
    <w:pPr>
      <w:pBdr/>
      <w:spacing/>
      <w:ind/>
    </w:pPr>
    <w:rPr>
      <w:sz w:val="24"/>
      <w:szCs w:val="24"/>
    </w:rPr>
  </w:style>
  <w:style w:type="character" w:styleId="775" w:customStyle="1">
    <w:name w:val="Quote Char"/>
    <w:uiPriority w:val="29"/>
    <w:pPr>
      <w:pBdr/>
      <w:spacing/>
      <w:ind/>
    </w:pPr>
    <w:rPr>
      <w:i/>
    </w:rPr>
  </w:style>
  <w:style w:type="character" w:styleId="776" w:customStyle="1">
    <w:name w:val="Intense Quote Char"/>
    <w:uiPriority w:val="30"/>
    <w:pPr>
      <w:pBdr/>
      <w:spacing/>
      <w:ind/>
    </w:pPr>
    <w:rPr>
      <w:i/>
    </w:rPr>
  </w:style>
  <w:style w:type="character" w:styleId="777" w:customStyle="1">
    <w:name w:val="Header Char"/>
    <w:basedOn w:val="752"/>
    <w:uiPriority w:val="99"/>
    <w:pPr>
      <w:pBdr/>
      <w:spacing/>
      <w:ind/>
    </w:pPr>
  </w:style>
  <w:style w:type="character" w:styleId="778" w:customStyle="1">
    <w:name w:val="Footer Char"/>
    <w:basedOn w:val="752"/>
    <w:uiPriority w:val="99"/>
    <w:pPr>
      <w:pBdr/>
      <w:spacing/>
      <w:ind/>
    </w:pPr>
  </w:style>
  <w:style w:type="paragraph" w:styleId="779">
    <w:name w:val="Caption"/>
    <w:basedOn w:val="742"/>
    <w:next w:val="742"/>
    <w:uiPriority w:val="35"/>
    <w:semiHidden/>
    <w:unhideWhenUsed/>
    <w:qFormat/>
    <w:pPr>
      <w:pBdr/>
      <w:spacing w:line="276" w:lineRule="auto"/>
      <w:ind/>
    </w:pPr>
    <w:rPr>
      <w:b/>
      <w:bCs/>
      <w:color w:val="156082" w:themeColor="accent1"/>
      <w:sz w:val="18"/>
      <w:szCs w:val="18"/>
    </w:rPr>
  </w:style>
  <w:style w:type="character" w:styleId="780" w:customStyle="1">
    <w:name w:val="Caption Char"/>
    <w:uiPriority w:val="99"/>
    <w:pPr>
      <w:pBdr/>
      <w:spacing/>
      <w:ind/>
    </w:pPr>
  </w:style>
  <w:style w:type="table" w:styleId="781">
    <w:name w:val="Table Grid"/>
    <w:basedOn w:val="753"/>
    <w:uiPriority w:val="59"/>
    <w:pPr>
      <w:pBdr/>
      <w:spacing w:after="0" w:line="240" w:lineRule="auto"/>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customStyle="1">
    <w:name w:val="Table Grid Light"/>
    <w:basedOn w:val="753"/>
    <w:uiPriority w:val="59"/>
    <w:pPr>
      <w:pBdr/>
      <w:spacing w:after="0" w:line="240" w:lineRule="auto"/>
      <w:ind/>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Plain Table 1"/>
    <w:basedOn w:val="753"/>
    <w:uiPriority w:val="59"/>
    <w:pPr>
      <w:pBdr/>
      <w:spacing w:after="0" w:line="240" w:lineRule="auto"/>
      <w:ind/>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cPr>
      <w:tcBorders/>
    </w:tcPr>
    <w:tblStylePr w:type="band1Horz">
      <w:pPr>
        <w:pBdr/>
        <w:spacing/>
        <w:ind/>
      </w:pPr>
      <w:tblPr>
        <w:tblBorders/>
      </w:tblPr>
      <w:tcPr>
        <w:shd w:val="clear" w:color="f2f2f2" w:themeColor="text1" w:themeTint="0D" w:fill="f2f2f2" w:themeFill="text1" w:themeFillTint="0D"/>
        <w:tcBorders/>
      </w:tcPr>
    </w:tblStylePr>
    <w:tblStylePr w:type="band1Vert">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Plain Table 2"/>
    <w:basedOn w:val="753"/>
    <w:uiPriority w:val="59"/>
    <w:pPr>
      <w:pBdr/>
      <w:spacing w:after="0" w:line="240" w:lineRule="auto"/>
      <w:ind/>
    </w:pPr>
    <w:tblP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Plain Table 3"/>
    <w:basedOn w:val="753"/>
    <w:uiPriority w:val="99"/>
    <w:pPr>
      <w:pBdr/>
      <w:spacing w:after="0" w:line="240" w:lineRule="auto"/>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Plain Table 4"/>
    <w:basedOn w:val="753"/>
    <w:uiPriority w:val="99"/>
    <w:pPr>
      <w:pBdr/>
      <w:spacing w:after="0" w:line="240" w:lineRule="auto"/>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name w:val="Plain Table 5"/>
    <w:basedOn w:val="753"/>
    <w:uiPriority w:val="99"/>
    <w:pPr>
      <w:pBdr/>
      <w:spacing w:after="0" w:line="240" w:lineRule="auto"/>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right w:val="single" w:color="404040" w:sz="4" w:space="0"/>
        </w:tcBorders>
      </w:tcPr>
    </w:tblStylePr>
    <w:tblStylePr w:type="firstRow">
      <w:rPr>
        <w:i/>
        <w:color w:val="404040"/>
      </w:rPr>
      <w:pPr>
        <w:pBdr/>
        <w:spacing/>
        <w:ind/>
      </w:pPr>
      <w:tblPr>
        <w:tblBorders/>
      </w:tblPr>
      <w:tcPr>
        <w:shd w:val="clear" w:color="ffffff" w:fill="auto"/>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fill="auto"/>
        <w:tcBorders>
          <w:left w:val="single" w:color="404040" w:sz="4" w:space="0"/>
        </w:tcBorders>
      </w:tcPr>
    </w:tblStylePr>
    <w:tblStylePr w:type="lastRow">
      <w:rPr>
        <w:i/>
        <w:color w:val="404040"/>
      </w:rPr>
      <w:pPr>
        <w:pBdr/>
        <w:spacing/>
        <w:ind/>
      </w:pPr>
      <w:tblPr>
        <w:tblBorders/>
      </w:tblPr>
      <w:tcPr>
        <w:shd w:val="clear" w:color="ffffff" w:fill="auto"/>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name w:val="Grid Table 1 Light"/>
    <w:basedOn w:val="753"/>
    <w:uiPriority w:val="99"/>
    <w:pPr>
      <w:pBdr/>
      <w:spacing w:after="0" w:line="240" w:lineRule="auto"/>
      <w:ind/>
    </w:pPr>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cPr>
      <w:tcBorders/>
    </w:tcPr>
    <w:tblStylePr w:type="band1Horz">
      <w:rPr>
        <w:rFonts w:ascii="Arial" w:hAnsi="Arial"/>
        <w:color w:val="404040"/>
        <w:sz w:val="22"/>
      </w:rPr>
      <w:pPr>
        <w:pBdr/>
        <w:spacing/>
        <w:ind/>
      </w:pPr>
      <w:tblPr>
        <w:tblBorders/>
      </w:tbl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6a6a6a"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customStyle="1">
    <w:name w:val="Grid Table 1 Light - Accent 1"/>
    <w:basedOn w:val="753"/>
    <w:uiPriority w:val="99"/>
    <w:pPr>
      <w:pBdr/>
      <w:spacing w:after="0" w:line="240" w:lineRule="auto"/>
      <w:ind/>
    </w:pPr>
    <w:tblPr>
      <w:tblStyleRowBandSize w:val="1"/>
      <w:tblStyleColBandSize w:val="1"/>
      <w:tblBorders>
        <w:top w:val="single" w:color="81c9ea" w:themeColor="accent1" w:themeTint="67" w:sz="4" w:space="0"/>
        <w:left w:val="single" w:color="81c9ea" w:themeColor="accent1" w:themeTint="67" w:sz="4" w:space="0"/>
        <w:bottom w:val="single" w:color="81c9ea" w:themeColor="accent1" w:themeTint="67" w:sz="4" w:space="0"/>
        <w:right w:val="single" w:color="81c9ea" w:themeColor="accent1" w:themeTint="67" w:sz="4" w:space="0"/>
        <w:insideH w:val="single" w:color="81c9ea" w:themeColor="accent1" w:themeTint="67" w:sz="4" w:space="0"/>
        <w:insideV w:val="single" w:color="81c9ea"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81c9ea" w:themeColor="accent1" w:themeTint="67" w:sz="4" w:space="0"/>
          <w:left w:val="single" w:color="81c9ea" w:themeColor="accent1" w:themeTint="67" w:sz="4" w:space="0"/>
          <w:bottom w:val="single" w:color="81c9ea" w:themeColor="accent1" w:themeTint="67" w:sz="4" w:space="0"/>
          <w:right w:val="single" w:color="81c9ea"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4ab2e1"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customStyle="1">
    <w:name w:val="Grid Table 1 Light - Accent 2"/>
    <w:basedOn w:val="753"/>
    <w:uiPriority w:val="99"/>
    <w:pPr>
      <w:pBdr/>
      <w:spacing w:after="0" w:line="240" w:lineRule="auto"/>
      <w:ind/>
    </w:pPr>
    <w:tblPr>
      <w:tblStyleRowBandSize w:val="1"/>
      <w:tblStyleColBandSize w:val="1"/>
      <w:tblBorders>
        <w:top w:val="single" w:color="f6c5ab" w:themeColor="accent2" w:themeTint="67" w:sz="4" w:space="0"/>
        <w:left w:val="single" w:color="f6c5ab" w:themeColor="accent2" w:themeTint="67" w:sz="4" w:space="0"/>
        <w:bottom w:val="single" w:color="f6c5ab" w:themeColor="accent2" w:themeTint="67" w:sz="4" w:space="0"/>
        <w:right w:val="single" w:color="f6c5ab" w:themeColor="accent2" w:themeTint="67" w:sz="4" w:space="0"/>
        <w:insideH w:val="single" w:color="f6c5ab" w:themeColor="accent2" w:themeTint="67" w:sz="4" w:space="0"/>
        <w:insideV w:val="single" w:color="f6c5ab"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f6c5ab" w:themeColor="accent2" w:themeTint="67" w:sz="4" w:space="0"/>
          <w:left w:val="single" w:color="f6c5ab" w:themeColor="accent2" w:themeTint="67" w:sz="4" w:space="0"/>
          <w:bottom w:val="single" w:color="f6c5ab" w:themeColor="accent2" w:themeTint="67" w:sz="4" w:space="0"/>
          <w:right w:val="single" w:color="f6c5ab"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f2ab87"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customStyle="1">
    <w:name w:val="Grid Table 1 Light - Accent 3"/>
    <w:basedOn w:val="753"/>
    <w:uiPriority w:val="99"/>
    <w:pPr>
      <w:pBdr/>
      <w:spacing w:after="0" w:line="240" w:lineRule="auto"/>
      <w:ind/>
    </w:pPr>
    <w:tblPr>
      <w:tblStyleRowBandSize w:val="1"/>
      <w:tblStyleColBandSize w:val="1"/>
      <w:tblBorders>
        <w:top w:val="single" w:color="83e28f" w:themeColor="accent3" w:themeTint="67" w:sz="4" w:space="0"/>
        <w:left w:val="single" w:color="83e28f" w:themeColor="accent3" w:themeTint="67" w:sz="4" w:space="0"/>
        <w:bottom w:val="single" w:color="83e28f" w:themeColor="accent3" w:themeTint="67" w:sz="4" w:space="0"/>
        <w:right w:val="single" w:color="83e28f" w:themeColor="accent3" w:themeTint="67" w:sz="4" w:space="0"/>
        <w:insideH w:val="single" w:color="83e28f" w:themeColor="accent3" w:themeTint="67" w:sz="4" w:space="0"/>
        <w:insideV w:val="single" w:color="83e28f"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83e28f" w:themeColor="accent3" w:themeTint="67" w:sz="4" w:space="0"/>
          <w:left w:val="single" w:color="83e28f" w:themeColor="accent3" w:themeTint="67" w:sz="4" w:space="0"/>
          <w:bottom w:val="single" w:color="83e28f" w:themeColor="accent3" w:themeTint="67" w:sz="4" w:space="0"/>
          <w:right w:val="single" w:color="83e28f"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4bd55e"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customStyle="1">
    <w:name w:val="Grid Table 1 Light - Accent 4"/>
    <w:basedOn w:val="753"/>
    <w:uiPriority w:val="99"/>
    <w:pPr>
      <w:pBdr/>
      <w:spacing w:after="0" w:line="240" w:lineRule="auto"/>
      <w:ind/>
    </w:pPr>
    <w:tblPr>
      <w:tblStyleRowBandSize w:val="1"/>
      <w:tblStyleColBandSize w:val="1"/>
      <w:tblBorders>
        <w:top w:val="single" w:color="94dbf7" w:themeColor="accent4" w:themeTint="67" w:sz="4" w:space="0"/>
        <w:left w:val="single" w:color="94dbf7" w:themeColor="accent4" w:themeTint="67" w:sz="4" w:space="0"/>
        <w:bottom w:val="single" w:color="94dbf7" w:themeColor="accent4" w:themeTint="67" w:sz="4" w:space="0"/>
        <w:right w:val="single" w:color="94dbf7" w:themeColor="accent4" w:themeTint="67" w:sz="4" w:space="0"/>
        <w:insideH w:val="single" w:color="94dbf7" w:themeColor="accent4" w:themeTint="67" w:sz="4" w:space="0"/>
        <w:insideV w:val="single" w:color="94dbf7"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94dbf7" w:themeColor="accent4" w:themeTint="67" w:sz="4" w:space="0"/>
          <w:left w:val="single" w:color="94dbf7" w:themeColor="accent4" w:themeTint="67" w:sz="4" w:space="0"/>
          <w:bottom w:val="single" w:color="94dbf7" w:themeColor="accent4" w:themeTint="67" w:sz="4" w:space="0"/>
          <w:right w:val="single" w:color="94dbf7"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64ccf4"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customStyle="1">
    <w:name w:val="Grid Table 1 Light - Accent 5"/>
    <w:basedOn w:val="753"/>
    <w:uiPriority w:val="99"/>
    <w:pPr>
      <w:pBdr/>
      <w:spacing w:after="0" w:line="240" w:lineRule="auto"/>
      <w:ind/>
    </w:pPr>
    <w:tblPr>
      <w:tblStyleRowBandSize w:val="1"/>
      <w:tblStyleColBandSize w:val="1"/>
      <w:tblBorders>
        <w:top w:val="single" w:color="e49ddc" w:themeColor="accent5" w:themeTint="67" w:sz="4" w:space="0"/>
        <w:left w:val="single" w:color="e49ddc" w:themeColor="accent5" w:themeTint="67" w:sz="4" w:space="0"/>
        <w:bottom w:val="single" w:color="e49ddc" w:themeColor="accent5" w:themeTint="67" w:sz="4" w:space="0"/>
        <w:right w:val="single" w:color="e49ddc" w:themeColor="accent5" w:themeTint="67" w:sz="4" w:space="0"/>
        <w:insideH w:val="single" w:color="e49ddc" w:themeColor="accent5" w:themeTint="67" w:sz="4" w:space="0"/>
        <w:insideV w:val="single" w:color="e49ddc"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e49ddc" w:themeColor="accent5" w:themeTint="67" w:sz="4" w:space="0"/>
          <w:left w:val="single" w:color="e49ddc" w:themeColor="accent5" w:themeTint="67" w:sz="4" w:space="0"/>
          <w:bottom w:val="single" w:color="e49ddc" w:themeColor="accent5" w:themeTint="67" w:sz="4" w:space="0"/>
          <w:right w:val="single" w:color="e49ddc"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d971cd"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customStyle="1">
    <w:name w:val="Grid Table 1 Light - Accent 6"/>
    <w:basedOn w:val="753"/>
    <w:uiPriority w:val="99"/>
    <w:pPr>
      <w:pBdr/>
      <w:spacing w:after="0" w:line="240" w:lineRule="auto"/>
      <w:ind/>
    </w:pPr>
    <w:tblPr>
      <w:tblStyleRowBandSize w:val="1"/>
      <w:tblStyleColBandSize w:val="1"/>
      <w:tblBorders>
        <w:top w:val="single" w:color="b2e5a0" w:themeColor="accent6" w:themeTint="67" w:sz="4" w:space="0"/>
        <w:left w:val="single" w:color="b2e5a0" w:themeColor="accent6" w:themeTint="67" w:sz="4" w:space="0"/>
        <w:bottom w:val="single" w:color="b2e5a0" w:themeColor="accent6" w:themeTint="67" w:sz="4" w:space="0"/>
        <w:right w:val="single" w:color="b2e5a0" w:themeColor="accent6" w:themeTint="67" w:sz="4" w:space="0"/>
        <w:insideH w:val="single" w:color="b2e5a0" w:themeColor="accent6" w:themeTint="67" w:sz="4" w:space="0"/>
        <w:insideV w:val="single" w:color="b2e5a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b2e5a0" w:themeColor="accent6" w:themeTint="67" w:sz="4" w:space="0"/>
          <w:left w:val="single" w:color="b2e5a0" w:themeColor="accent6" w:themeTint="67" w:sz="4" w:space="0"/>
          <w:bottom w:val="single" w:color="b2e5a0" w:themeColor="accent6" w:themeTint="67" w:sz="4" w:space="0"/>
          <w:right w:val="single" w:color="b2e5a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90d976"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Grid Table 2"/>
    <w:basedOn w:val="753"/>
    <w:uiPriority w:val="99"/>
    <w:pPr>
      <w:pBdr/>
      <w:spacing w:after="0" w:line="240" w:lineRule="auto"/>
      <w:ind/>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cPr>
      <w:tcBorders/>
    </w:tcPr>
    <w:tblStylePr w:type="band1Horz">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customStyle="1">
    <w:name w:val="Grid Table 2 - Accent 1"/>
    <w:basedOn w:val="753"/>
    <w:uiPriority w:val="99"/>
    <w:pPr>
      <w:pBdr/>
      <w:spacing w:after="0" w:line="240" w:lineRule="auto"/>
      <w:ind/>
    </w:pPr>
    <w:tblPr>
      <w:tblStyleRowBandSize w:val="1"/>
      <w:tblStyleColBandSize w:val="1"/>
      <w:tblBorders>
        <w:bottom w:val="single" w:color="19729b" w:themeColor="accent1" w:themeTint="EA" w:sz="4" w:space="0"/>
        <w:insideH w:val="single" w:color="19729b" w:themeColor="accent1" w:themeTint="EA" w:sz="4" w:space="0"/>
        <w:insideV w:val="single" w:color="19729b" w:themeColor="accent1" w:themeTint="EA" w:sz="4" w:space="0"/>
      </w:tblBorders>
    </w:tblPr>
    <w:tcPr>
      <w:tcBorders/>
    </w:tcPr>
    <w:tblStylePr w:type="band1Horz">
      <w:rPr>
        <w:rFonts w:ascii="Arial" w:hAnsi="Arial"/>
        <w:color w:val="404040"/>
        <w:sz w:val="22"/>
      </w:rPr>
      <w:pPr>
        <w:pBdr/>
        <w:spacing/>
        <w:ind/>
      </w:pPr>
      <w:tblPr>
        <w:tblBorders/>
      </w:tblPr>
      <w:tcPr>
        <w:shd w:val="clear" w:color="bfe4f4" w:themeColor="accent1" w:themeTint="34" w:fill="bfe4f4" w:themeFill="accent1" w:themeFillTint="34"/>
        <w:tcBorders/>
      </w:tcPr>
    </w:tblStylePr>
    <w:tblStylePr w:type="band1Vert">
      <w:rPr>
        <w:rFonts w:ascii="Arial" w:hAnsi="Arial"/>
        <w:color w:val="404040"/>
        <w:sz w:val="22"/>
      </w:rPr>
      <w:pPr>
        <w:pBdr/>
        <w:spacing/>
        <w:ind/>
      </w:pPr>
      <w:tblPr>
        <w:tblBorders/>
      </w:tblPr>
      <w:tcPr>
        <w:shd w:val="clear" w:color="bfe4f4" w:themeColor="accent1" w:themeTint="34" w:fill="bfe4f4"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19729b"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19729b"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customStyle="1">
    <w:name w:val="Grid Table 2 - Accent 2"/>
    <w:basedOn w:val="753"/>
    <w:uiPriority w:val="99"/>
    <w:pPr>
      <w:pBdr/>
      <w:spacing w:after="0" w:line="240" w:lineRule="auto"/>
      <w:ind/>
    </w:pPr>
    <w:tblPr>
      <w:tblStyleRowBandSize w:val="1"/>
      <w:tblStyleColBandSize w:val="1"/>
      <w:tblBorders>
        <w:bottom w:val="single" w:color="f2aa85" w:themeColor="accent2" w:themeTint="97" w:sz="4" w:space="0"/>
        <w:insideH w:val="single" w:color="f2aa85" w:themeColor="accent2" w:themeTint="97" w:sz="4" w:space="0"/>
        <w:insideV w:val="single" w:color="f2aa85" w:themeColor="accent2" w:themeTint="97" w:sz="4" w:space="0"/>
      </w:tblBorders>
    </w:tblPr>
    <w:tcPr>
      <w:tcBorders/>
    </w:tcPr>
    <w:tblStylePr w:type="band1Horz">
      <w:rPr>
        <w:rFonts w:ascii="Arial" w:hAnsi="Arial"/>
        <w:color w:val="404040"/>
        <w:sz w:val="22"/>
      </w:rPr>
      <w:pPr>
        <w:pBdr/>
        <w:spacing/>
        <w:ind/>
      </w:pPr>
      <w:tblPr>
        <w:tblBorders/>
      </w:tblPr>
      <w:tcPr>
        <w:shd w:val="clear" w:color="fae2d6" w:themeColor="accent2" w:themeTint="32" w:fill="fae2d6" w:themeFill="accent2" w:themeFillTint="32"/>
        <w:tcBorders/>
      </w:tcPr>
    </w:tblStylePr>
    <w:tblStylePr w:type="band1Vert">
      <w:rPr>
        <w:rFonts w:ascii="Arial" w:hAnsi="Arial"/>
        <w:color w:val="404040"/>
        <w:sz w:val="22"/>
      </w:rPr>
      <w:pPr>
        <w:pBdr/>
        <w:spacing/>
        <w:ind/>
      </w:pPr>
      <w:tblPr>
        <w:tblBorders/>
      </w:tblPr>
      <w:tcPr>
        <w:shd w:val="clear" w:color="fae2d6" w:themeColor="accent2" w:themeTint="32" w:fill="fae2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f2aa85"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f2aa85"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customStyle="1">
    <w:name w:val="Grid Table 2 - Accent 3"/>
    <w:basedOn w:val="753"/>
    <w:uiPriority w:val="99"/>
    <w:pPr>
      <w:pBdr/>
      <w:spacing w:after="0" w:line="240" w:lineRule="auto"/>
      <w:ind/>
    </w:pPr>
    <w:tblPr>
      <w:tblStyleRowBandSize w:val="1"/>
      <w:tblStyleColBandSize w:val="1"/>
      <w:tblBorders>
        <w:bottom w:val="single" w:color="196c24" w:themeColor="accent3" w:themeTint="FE" w:sz="4" w:space="0"/>
        <w:insideH w:val="single" w:color="196c24" w:themeColor="accent3" w:themeTint="FE" w:sz="4" w:space="0"/>
        <w:insideV w:val="single" w:color="196c24" w:themeColor="accent3" w:themeTint="FE" w:sz="4" w:space="0"/>
      </w:tblBorders>
    </w:tblPr>
    <w:tcPr>
      <w:tcBorders/>
    </w:tcPr>
    <w:tblStylePr w:type="band1Horz">
      <w:rPr>
        <w:rFonts w:ascii="Arial" w:hAnsi="Arial"/>
        <w:color w:val="404040"/>
        <w:sz w:val="22"/>
      </w:rPr>
      <w:pPr>
        <w:pBdr/>
        <w:spacing/>
        <w:ind/>
      </w:pPr>
      <w:tblPr>
        <w:tblBorders/>
      </w:tblPr>
      <w:tcPr>
        <w:shd w:val="clear" w:color="c0f0c6" w:themeColor="accent3" w:themeTint="34" w:fill="c0f0c6" w:themeFill="accent3" w:themeFillTint="34"/>
        <w:tcBorders/>
      </w:tcPr>
    </w:tblStylePr>
    <w:tblStylePr w:type="band1Vert">
      <w:rPr>
        <w:rFonts w:ascii="Arial" w:hAnsi="Arial"/>
        <w:color w:val="404040"/>
        <w:sz w:val="22"/>
      </w:rPr>
      <w:pPr>
        <w:pBdr/>
        <w:spacing/>
        <w:ind/>
      </w:pPr>
      <w:tblPr>
        <w:tblBorders/>
      </w:tblPr>
      <w:tcPr>
        <w:shd w:val="clear" w:color="c0f0c6" w:themeColor="accent3" w:themeTint="34" w:fill="c0f0c6"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196c24"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196c24"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customStyle="1">
    <w:name w:val="Grid Table 2 - Accent 4"/>
    <w:basedOn w:val="753"/>
    <w:uiPriority w:val="99"/>
    <w:pPr>
      <w:pBdr/>
      <w:spacing w:after="0" w:line="240" w:lineRule="auto"/>
      <w:ind/>
    </w:pPr>
    <w:tblPr>
      <w:tblStyleRowBandSize w:val="1"/>
      <w:tblStyleColBandSize w:val="1"/>
      <w:tblBorders>
        <w:bottom w:val="single" w:color="5fcaf3" w:themeColor="accent4" w:themeTint="9A" w:sz="4" w:space="0"/>
        <w:insideH w:val="single" w:color="5fcaf3" w:themeColor="accent4" w:themeTint="9A" w:sz="4" w:space="0"/>
        <w:insideV w:val="single" w:color="5fcaf3" w:themeColor="accent4" w:themeTint="9A" w:sz="4" w:space="0"/>
      </w:tblBorders>
    </w:tblPr>
    <w:tcPr>
      <w:tcBorders/>
    </w:tcPr>
    <w:tblStylePr w:type="band1Horz">
      <w:rPr>
        <w:rFonts w:ascii="Arial" w:hAnsi="Arial"/>
        <w:color w:val="404040"/>
        <w:sz w:val="22"/>
      </w:rPr>
      <w:pPr>
        <w:pBdr/>
        <w:spacing/>
        <w:ind/>
      </w:pPr>
      <w:tblPr>
        <w:tblBorders/>
      </w:tblPr>
      <w:tcPr>
        <w:shd w:val="clear" w:color="c9edfb" w:themeColor="accent4" w:themeTint="34" w:fill="c9edfb" w:themeFill="accent4" w:themeFillTint="34"/>
        <w:tcBorders/>
      </w:tcPr>
    </w:tblStylePr>
    <w:tblStylePr w:type="band1Vert">
      <w:rPr>
        <w:rFonts w:ascii="Arial" w:hAnsi="Arial"/>
        <w:color w:val="404040"/>
        <w:sz w:val="22"/>
      </w:rPr>
      <w:pPr>
        <w:pBdr/>
        <w:spacing/>
        <w:ind/>
      </w:pPr>
      <w:tblPr>
        <w:tblBorders/>
      </w:tblPr>
      <w:tcPr>
        <w:shd w:val="clear" w:color="c9edfb" w:themeColor="accent4" w:themeTint="34" w:fill="c9edf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5fcaf3"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5fcaf3"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customStyle="1">
    <w:name w:val="Grid Table 2 - Accent 5"/>
    <w:basedOn w:val="753"/>
    <w:uiPriority w:val="99"/>
    <w:pPr>
      <w:pBdr/>
      <w:spacing w:after="0" w:line="240" w:lineRule="auto"/>
      <w:ind/>
    </w:pPr>
    <w:tblPr>
      <w:tblStyleRowBandSize w:val="1"/>
      <w:tblStyleColBandSize w:val="1"/>
      <w:tblBorders>
        <w:bottom w:val="single" w:color="a02b93" w:themeColor="accent5" w:sz="4" w:space="0"/>
        <w:insideH w:val="single" w:color="a02b93" w:themeColor="accent5" w:sz="4" w:space="0"/>
        <w:insideV w:val="single" w:color="a02b93" w:themeColor="accent5" w:sz="4" w:space="0"/>
      </w:tblBorders>
    </w:tblPr>
    <w:tcPr>
      <w:tcBorders/>
    </w:tcPr>
    <w:tblStylePr w:type="band1Horz">
      <w:rPr>
        <w:rFonts w:ascii="Arial" w:hAnsi="Arial"/>
        <w:color w:val="404040"/>
        <w:sz w:val="22"/>
      </w:rPr>
      <w:pPr>
        <w:pBdr/>
        <w:spacing/>
        <w:ind/>
      </w:pPr>
      <w:tblPr>
        <w:tblBorders/>
      </w:tblPr>
      <w:tcPr>
        <w:shd w:val="clear" w:color="f1cded" w:themeColor="accent5" w:themeTint="34" w:fill="f1cded" w:themeFill="accent5" w:themeFillTint="34"/>
        <w:tcBorders/>
      </w:tcPr>
    </w:tblStylePr>
    <w:tblStylePr w:type="band1Vert">
      <w:rPr>
        <w:rFonts w:ascii="Arial" w:hAnsi="Arial"/>
        <w:color w:val="404040"/>
        <w:sz w:val="22"/>
      </w:rPr>
      <w:pPr>
        <w:pBdr/>
        <w:spacing/>
        <w:ind/>
      </w:pPr>
      <w:tblPr>
        <w:tblBorders/>
      </w:tblPr>
      <w:tcPr>
        <w:shd w:val="clear" w:color="f1cded" w:themeColor="accent5" w:themeTint="34" w:fill="f1cded"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a02b93"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a02b93"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customStyle="1">
    <w:name w:val="Grid Table 2 - Accent 6"/>
    <w:basedOn w:val="753"/>
    <w:uiPriority w:val="99"/>
    <w:pPr>
      <w:pBdr/>
      <w:spacing w:after="0" w:line="240" w:lineRule="auto"/>
      <w:ind/>
    </w:pPr>
    <w:tblPr>
      <w:tblStyleRowBandSize w:val="1"/>
      <w:tblStyleColBandSize w:val="1"/>
      <w:tblBorders>
        <w:bottom w:val="single" w:color="4ea72e" w:themeColor="accent6" w:sz="4" w:space="0"/>
        <w:insideH w:val="single" w:color="4ea72e" w:themeColor="accent6" w:sz="4" w:space="0"/>
        <w:insideV w:val="single" w:color="4ea72e" w:themeColor="accent6" w:sz="4" w:space="0"/>
      </w:tblBorders>
    </w:tblPr>
    <w:tcPr>
      <w:tcBorders/>
    </w:tcPr>
    <w:tblStylePr w:type="band1Horz">
      <w:rPr>
        <w:rFonts w:ascii="Arial" w:hAnsi="Arial"/>
        <w:color w:val="404040"/>
        <w:sz w:val="22"/>
      </w:rPr>
      <w:pPr>
        <w:pBdr/>
        <w:spacing/>
        <w:ind/>
      </w:pPr>
      <w:tblPr>
        <w:tblBorders/>
      </w:tblPr>
      <w:tcPr>
        <w:shd w:val="clear" w:color="d8f2cf" w:themeColor="accent6" w:themeTint="34" w:fill="d8f2cf" w:themeFill="accent6" w:themeFillTint="34"/>
        <w:tcBorders/>
      </w:tcPr>
    </w:tblStylePr>
    <w:tblStylePr w:type="band1Vert">
      <w:rPr>
        <w:rFonts w:ascii="Arial" w:hAnsi="Arial"/>
        <w:color w:val="404040"/>
        <w:sz w:val="22"/>
      </w:rPr>
      <w:pPr>
        <w:pBdr/>
        <w:spacing/>
        <w:ind/>
      </w:pPr>
      <w:tblPr>
        <w:tblBorders/>
      </w:tblPr>
      <w:tcPr>
        <w:shd w:val="clear" w:color="d8f2cf" w:themeColor="accent6" w:themeTint="34" w:fill="d8f2cf"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4ea72e"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4ea72e"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Grid Table 3"/>
    <w:basedOn w:val="753"/>
    <w:uiPriority w:val="99"/>
    <w:pPr>
      <w:pBdr/>
      <w:spacing w:after="0" w:line="240" w:lineRule="auto"/>
      <w:ind/>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cPr>
      <w:tcBorders/>
    </w:tcPr>
    <w:tblStylePr w:type="band1Horz">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customStyle="1">
    <w:name w:val="Grid Table 3 - Accent 1"/>
    <w:basedOn w:val="753"/>
    <w:uiPriority w:val="99"/>
    <w:pPr>
      <w:pBdr/>
      <w:spacing w:after="0" w:line="240" w:lineRule="auto"/>
      <w:ind/>
    </w:pPr>
    <w:tblPr>
      <w:tblStyleRowBandSize w:val="1"/>
      <w:tblStyleColBandSize w:val="1"/>
      <w:tblBorders>
        <w:bottom w:val="single" w:color="19729b" w:themeColor="accent1" w:themeTint="EA" w:sz="4" w:space="0"/>
        <w:insideH w:val="single" w:color="19729b" w:themeColor="accent1" w:themeTint="EA" w:sz="4" w:space="0"/>
        <w:insideV w:val="single" w:color="19729b" w:themeColor="accent1" w:themeTint="EA" w:sz="4" w:space="0"/>
      </w:tblBorders>
    </w:tblPr>
    <w:tcPr>
      <w:tcBorders/>
    </w:tcPr>
    <w:tblStylePr w:type="band1Horz">
      <w:rPr>
        <w:rFonts w:ascii="Arial" w:hAnsi="Arial"/>
        <w:color w:val="404040"/>
        <w:sz w:val="22"/>
      </w:rPr>
      <w:pPr>
        <w:pBdr/>
        <w:spacing/>
        <w:ind/>
      </w:pPr>
      <w:tblPr>
        <w:tblBorders/>
      </w:tblPr>
      <w:tcPr>
        <w:shd w:val="clear" w:color="bfe4f4" w:themeColor="accent1" w:themeTint="34" w:fill="bfe4f4" w:themeFill="accent1" w:themeFillTint="34"/>
        <w:tcBorders/>
      </w:tcPr>
    </w:tblStylePr>
    <w:tblStylePr w:type="band1Vert">
      <w:rPr>
        <w:rFonts w:ascii="Arial" w:hAnsi="Arial"/>
        <w:color w:val="404040"/>
        <w:sz w:val="22"/>
      </w:rPr>
      <w:pPr>
        <w:pBdr/>
        <w:spacing/>
        <w:ind/>
      </w:pPr>
      <w:tblPr>
        <w:tblBorders/>
      </w:tblPr>
      <w:tcPr>
        <w:shd w:val="clear" w:color="bfe4f4" w:themeColor="accent1" w:themeTint="34" w:fill="bfe4f4"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customStyle="1">
    <w:name w:val="Grid Table 3 - Accent 2"/>
    <w:basedOn w:val="753"/>
    <w:uiPriority w:val="99"/>
    <w:pPr>
      <w:pBdr/>
      <w:spacing w:after="0" w:line="240" w:lineRule="auto"/>
      <w:ind/>
    </w:pPr>
    <w:tblPr>
      <w:tblStyleRowBandSize w:val="1"/>
      <w:tblStyleColBandSize w:val="1"/>
      <w:tblBorders>
        <w:bottom w:val="single" w:color="f2aa85" w:themeColor="accent2" w:themeTint="97" w:sz="4" w:space="0"/>
        <w:insideH w:val="single" w:color="f2aa85" w:themeColor="accent2" w:themeTint="97" w:sz="4" w:space="0"/>
        <w:insideV w:val="single" w:color="f2aa85" w:themeColor="accent2" w:themeTint="97" w:sz="4" w:space="0"/>
      </w:tblBorders>
    </w:tblPr>
    <w:tcPr>
      <w:tcBorders/>
    </w:tcPr>
    <w:tblStylePr w:type="band1Horz">
      <w:rPr>
        <w:rFonts w:ascii="Arial" w:hAnsi="Arial"/>
        <w:color w:val="404040"/>
        <w:sz w:val="22"/>
      </w:rPr>
      <w:pPr>
        <w:pBdr/>
        <w:spacing/>
        <w:ind/>
      </w:pPr>
      <w:tblPr>
        <w:tblBorders/>
      </w:tblPr>
      <w:tcPr>
        <w:shd w:val="clear" w:color="fae2d6" w:themeColor="accent2" w:themeTint="32" w:fill="fae2d6" w:themeFill="accent2" w:themeFillTint="32"/>
        <w:tcBorders/>
      </w:tcPr>
    </w:tblStylePr>
    <w:tblStylePr w:type="band1Vert">
      <w:rPr>
        <w:rFonts w:ascii="Arial" w:hAnsi="Arial"/>
        <w:color w:val="404040"/>
        <w:sz w:val="22"/>
      </w:rPr>
      <w:pPr>
        <w:pBdr/>
        <w:spacing/>
        <w:ind/>
      </w:pPr>
      <w:tblPr>
        <w:tblBorders/>
      </w:tblPr>
      <w:tcPr>
        <w:shd w:val="clear" w:color="fae2d6" w:themeColor="accent2" w:themeTint="32" w:fill="fae2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customStyle="1">
    <w:name w:val="Grid Table 3 - Accent 3"/>
    <w:basedOn w:val="753"/>
    <w:uiPriority w:val="99"/>
    <w:pPr>
      <w:pBdr/>
      <w:spacing w:after="0" w:line="240" w:lineRule="auto"/>
      <w:ind/>
    </w:pPr>
    <w:tblPr>
      <w:tblStyleRowBandSize w:val="1"/>
      <w:tblStyleColBandSize w:val="1"/>
      <w:tblBorders>
        <w:bottom w:val="single" w:color="196c24" w:themeColor="accent3" w:themeTint="FE" w:sz="4" w:space="0"/>
        <w:insideH w:val="single" w:color="196c24" w:themeColor="accent3" w:themeTint="FE" w:sz="4" w:space="0"/>
        <w:insideV w:val="single" w:color="196c24" w:themeColor="accent3" w:themeTint="FE" w:sz="4" w:space="0"/>
      </w:tblBorders>
    </w:tblPr>
    <w:tcPr>
      <w:tcBorders/>
    </w:tcPr>
    <w:tblStylePr w:type="band1Horz">
      <w:rPr>
        <w:rFonts w:ascii="Arial" w:hAnsi="Arial"/>
        <w:color w:val="404040"/>
        <w:sz w:val="22"/>
      </w:rPr>
      <w:pPr>
        <w:pBdr/>
        <w:spacing/>
        <w:ind/>
      </w:pPr>
      <w:tblPr>
        <w:tblBorders/>
      </w:tblPr>
      <w:tcPr>
        <w:shd w:val="clear" w:color="c0f0c6" w:themeColor="accent3" w:themeTint="34" w:fill="c0f0c6" w:themeFill="accent3" w:themeFillTint="34"/>
        <w:tcBorders/>
      </w:tcPr>
    </w:tblStylePr>
    <w:tblStylePr w:type="band1Vert">
      <w:rPr>
        <w:rFonts w:ascii="Arial" w:hAnsi="Arial"/>
        <w:color w:val="404040"/>
        <w:sz w:val="22"/>
      </w:rPr>
      <w:pPr>
        <w:pBdr/>
        <w:spacing/>
        <w:ind/>
      </w:pPr>
      <w:tblPr>
        <w:tblBorders/>
      </w:tblPr>
      <w:tcPr>
        <w:shd w:val="clear" w:color="c0f0c6" w:themeColor="accent3" w:themeTint="34" w:fill="c0f0c6"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customStyle="1">
    <w:name w:val="Grid Table 3 - Accent 4"/>
    <w:basedOn w:val="753"/>
    <w:uiPriority w:val="99"/>
    <w:pPr>
      <w:pBdr/>
      <w:spacing w:after="0" w:line="240" w:lineRule="auto"/>
      <w:ind/>
    </w:pPr>
    <w:tblPr>
      <w:tblStyleRowBandSize w:val="1"/>
      <w:tblStyleColBandSize w:val="1"/>
      <w:tblBorders>
        <w:bottom w:val="single" w:color="5fcaf3" w:themeColor="accent4" w:themeTint="9A" w:sz="4" w:space="0"/>
        <w:insideH w:val="single" w:color="5fcaf3" w:themeColor="accent4" w:themeTint="9A" w:sz="4" w:space="0"/>
        <w:insideV w:val="single" w:color="5fcaf3" w:themeColor="accent4" w:themeTint="9A" w:sz="4" w:space="0"/>
      </w:tblBorders>
    </w:tblPr>
    <w:tcPr>
      <w:tcBorders/>
    </w:tcPr>
    <w:tblStylePr w:type="band1Horz">
      <w:rPr>
        <w:rFonts w:ascii="Arial" w:hAnsi="Arial"/>
        <w:color w:val="404040"/>
        <w:sz w:val="22"/>
      </w:rPr>
      <w:pPr>
        <w:pBdr/>
        <w:spacing/>
        <w:ind/>
      </w:pPr>
      <w:tblPr>
        <w:tblBorders/>
      </w:tblPr>
      <w:tcPr>
        <w:shd w:val="clear" w:color="c9edfb" w:themeColor="accent4" w:themeTint="34" w:fill="c9edfb" w:themeFill="accent4" w:themeFillTint="34"/>
        <w:tcBorders/>
      </w:tcPr>
    </w:tblStylePr>
    <w:tblStylePr w:type="band1Vert">
      <w:rPr>
        <w:rFonts w:ascii="Arial" w:hAnsi="Arial"/>
        <w:color w:val="404040"/>
        <w:sz w:val="22"/>
      </w:rPr>
      <w:pPr>
        <w:pBdr/>
        <w:spacing/>
        <w:ind/>
      </w:pPr>
      <w:tblPr>
        <w:tblBorders/>
      </w:tblPr>
      <w:tcPr>
        <w:shd w:val="clear" w:color="c9edfb" w:themeColor="accent4" w:themeTint="34" w:fill="c9edf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customStyle="1">
    <w:name w:val="Grid Table 3 - Accent 5"/>
    <w:basedOn w:val="753"/>
    <w:uiPriority w:val="99"/>
    <w:pPr>
      <w:pBdr/>
      <w:spacing w:after="0" w:line="240" w:lineRule="auto"/>
      <w:ind/>
    </w:pPr>
    <w:tblPr>
      <w:tblStyleRowBandSize w:val="1"/>
      <w:tblStyleColBandSize w:val="1"/>
      <w:tblBorders>
        <w:bottom w:val="single" w:color="a02b93" w:themeColor="accent5" w:sz="4" w:space="0"/>
        <w:insideH w:val="single" w:color="a02b93" w:themeColor="accent5" w:sz="4" w:space="0"/>
        <w:insideV w:val="single" w:color="a02b93" w:themeColor="accent5" w:sz="4" w:space="0"/>
      </w:tblBorders>
    </w:tblPr>
    <w:tcPr>
      <w:tcBorders/>
    </w:tcPr>
    <w:tblStylePr w:type="band1Horz">
      <w:rPr>
        <w:rFonts w:ascii="Arial" w:hAnsi="Arial"/>
        <w:color w:val="404040"/>
        <w:sz w:val="22"/>
      </w:rPr>
      <w:pPr>
        <w:pBdr/>
        <w:spacing/>
        <w:ind/>
      </w:pPr>
      <w:tblPr>
        <w:tblBorders/>
      </w:tblPr>
      <w:tcPr>
        <w:shd w:val="clear" w:color="f1cded" w:themeColor="accent5" w:themeTint="34" w:fill="f1cded" w:themeFill="accent5" w:themeFillTint="34"/>
        <w:tcBorders/>
      </w:tcPr>
    </w:tblStylePr>
    <w:tblStylePr w:type="band1Vert">
      <w:rPr>
        <w:rFonts w:ascii="Arial" w:hAnsi="Arial"/>
        <w:color w:val="404040"/>
        <w:sz w:val="22"/>
      </w:rPr>
      <w:pPr>
        <w:pBdr/>
        <w:spacing/>
        <w:ind/>
      </w:pPr>
      <w:tblPr>
        <w:tblBorders/>
      </w:tblPr>
      <w:tcPr>
        <w:shd w:val="clear" w:color="f1cded" w:themeColor="accent5" w:themeTint="34" w:fill="f1cded"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customStyle="1">
    <w:name w:val="Grid Table 3 - Accent 6"/>
    <w:basedOn w:val="753"/>
    <w:uiPriority w:val="99"/>
    <w:pPr>
      <w:pBdr/>
      <w:spacing w:after="0" w:line="240" w:lineRule="auto"/>
      <w:ind/>
    </w:pPr>
    <w:tblPr>
      <w:tblStyleRowBandSize w:val="1"/>
      <w:tblStyleColBandSize w:val="1"/>
      <w:tblBorders>
        <w:bottom w:val="single" w:color="4ea72e" w:themeColor="accent6" w:sz="4" w:space="0"/>
        <w:insideH w:val="single" w:color="4ea72e" w:themeColor="accent6" w:sz="4" w:space="0"/>
        <w:insideV w:val="single" w:color="4ea72e" w:themeColor="accent6" w:sz="4" w:space="0"/>
      </w:tblBorders>
    </w:tblPr>
    <w:tcPr>
      <w:tcBorders/>
    </w:tcPr>
    <w:tblStylePr w:type="band1Horz">
      <w:rPr>
        <w:rFonts w:ascii="Arial" w:hAnsi="Arial"/>
        <w:color w:val="404040"/>
        <w:sz w:val="22"/>
      </w:rPr>
      <w:pPr>
        <w:pBdr/>
        <w:spacing/>
        <w:ind/>
      </w:pPr>
      <w:tblPr>
        <w:tblBorders/>
      </w:tblPr>
      <w:tcPr>
        <w:shd w:val="clear" w:color="d8f2cf" w:themeColor="accent6" w:themeTint="34" w:fill="d8f2cf" w:themeFill="accent6" w:themeFillTint="34"/>
        <w:tcBorders/>
      </w:tcPr>
    </w:tblStylePr>
    <w:tblStylePr w:type="band1Vert">
      <w:rPr>
        <w:rFonts w:ascii="Arial" w:hAnsi="Arial"/>
        <w:color w:val="404040"/>
        <w:sz w:val="22"/>
      </w:rPr>
      <w:pPr>
        <w:pBdr/>
        <w:spacing/>
        <w:ind/>
      </w:pPr>
      <w:tblPr>
        <w:tblBorders/>
      </w:tblPr>
      <w:tcPr>
        <w:shd w:val="clear" w:color="d8f2cf" w:themeColor="accent6" w:themeTint="34" w:fill="d8f2cf"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Grid Table 4"/>
    <w:basedOn w:val="753"/>
    <w:uiPriority w:val="59"/>
    <w:pPr>
      <w:pBdr/>
      <w:spacing w:after="0" w:line="240" w:lineRule="auto"/>
      <w:ind/>
    </w:pPr>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cPr>
      <w:tcBorders/>
    </w:tcPr>
    <w:tblStylePr w:type="band1Horz">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customStyle="1">
    <w:name w:val="Grid Table 4 - Accent 1"/>
    <w:basedOn w:val="753"/>
    <w:uiPriority w:val="59"/>
    <w:pPr>
      <w:pBdr/>
      <w:spacing w:after="0" w:line="240" w:lineRule="auto"/>
      <w:ind/>
    </w:pPr>
    <w:tblPr>
      <w:tblStyleRowBandSize w:val="1"/>
      <w:tblStyleColBandSize w:val="1"/>
      <w:tblBorders>
        <w:top w:val="single" w:color="50b4e2" w:themeColor="accent1" w:themeTint="90" w:sz="4" w:space="0"/>
        <w:left w:val="single" w:color="50b4e2" w:themeColor="accent1" w:themeTint="90" w:sz="4" w:space="0"/>
        <w:bottom w:val="single" w:color="50b4e2" w:themeColor="accent1" w:themeTint="90" w:sz="4" w:space="0"/>
        <w:right w:val="single" w:color="50b4e2" w:themeColor="accent1" w:themeTint="90" w:sz="4" w:space="0"/>
        <w:insideH w:val="single" w:color="50b4e2" w:themeColor="accent1" w:themeTint="90" w:sz="4" w:space="0"/>
        <w:insideV w:val="single" w:color="50b4e2" w:themeColor="accent1" w:themeTint="90" w:sz="4" w:space="0"/>
      </w:tblBorders>
    </w:tblPr>
    <w:tcPr>
      <w:tcBorders/>
    </w:tcPr>
    <w:tblStylePr w:type="band1Horz">
      <w:rPr>
        <w:rFonts w:ascii="Arial" w:hAnsi="Arial"/>
        <w:color w:val="404040"/>
        <w:sz w:val="22"/>
      </w:rPr>
      <w:pPr>
        <w:pBdr/>
        <w:spacing/>
        <w:ind/>
      </w:pPr>
      <w:tblPr>
        <w:tblBorders/>
      </w:tblPr>
      <w:tcPr>
        <w:shd w:val="clear" w:color="c2e5f5" w:themeColor="accent1" w:themeTint="32" w:fill="c2e5f5" w:themeFill="accent1" w:themeFillTint="32"/>
        <w:tcBorders/>
      </w:tcPr>
    </w:tblStylePr>
    <w:tblStylePr w:type="band1Vert">
      <w:rPr>
        <w:rFonts w:ascii="Arial" w:hAnsi="Arial"/>
        <w:color w:val="404040"/>
        <w:sz w:val="22"/>
      </w:rPr>
      <w:pPr>
        <w:pBdr/>
        <w:spacing/>
        <w:ind/>
      </w:pPr>
      <w:tblPr>
        <w:tblBorders/>
      </w:tblPr>
      <w:tcPr>
        <w:shd w:val="clear" w:color="c2e5f5" w:themeColor="accent1" w:themeTint="32" w:fill="c2e5f5"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19729b" w:themeColor="accent1" w:themeTint="EA" w:fill="19729b" w:themeFill="accent1" w:themeFillTint="EA"/>
        <w:tcBorders>
          <w:top w:val="single" w:color="19729b" w:themeColor="accent1" w:themeTint="EA" w:sz="4" w:space="0"/>
          <w:left w:val="single" w:color="19729b" w:themeColor="accent1" w:themeTint="EA" w:sz="4" w:space="0"/>
          <w:bottom w:val="single" w:color="19729b" w:themeColor="accent1" w:themeTint="EA" w:sz="4" w:space="0"/>
          <w:right w:val="single" w:color="19729b"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19729b"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customStyle="1">
    <w:name w:val="Grid Table 4 - Accent 2"/>
    <w:basedOn w:val="753"/>
    <w:uiPriority w:val="59"/>
    <w:pPr>
      <w:pBdr/>
      <w:spacing w:after="0" w:line="240" w:lineRule="auto"/>
      <w:ind/>
    </w:pPr>
    <w:tblPr>
      <w:tblStyleRowBandSize w:val="1"/>
      <w:tblStyleColBandSize w:val="1"/>
      <w:tblBorders>
        <w:top w:val="single" w:color="f2ae8b" w:themeColor="accent2" w:themeTint="90" w:sz="4" w:space="0"/>
        <w:left w:val="single" w:color="f2ae8b" w:themeColor="accent2" w:themeTint="90" w:sz="4" w:space="0"/>
        <w:bottom w:val="single" w:color="f2ae8b" w:themeColor="accent2" w:themeTint="90" w:sz="4" w:space="0"/>
        <w:right w:val="single" w:color="f2ae8b" w:themeColor="accent2" w:themeTint="90" w:sz="4" w:space="0"/>
        <w:insideH w:val="single" w:color="f2ae8b" w:themeColor="accent2" w:themeTint="90" w:sz="4" w:space="0"/>
        <w:insideV w:val="single" w:color="f2ae8b" w:themeColor="accent2" w:themeTint="90" w:sz="4" w:space="0"/>
      </w:tblBorders>
    </w:tblPr>
    <w:tcPr>
      <w:tcBorders/>
    </w:tcPr>
    <w:tblStylePr w:type="band1Horz">
      <w:rPr>
        <w:rFonts w:ascii="Arial" w:hAnsi="Arial"/>
        <w:color w:val="404040"/>
        <w:sz w:val="22"/>
      </w:rPr>
      <w:pPr>
        <w:pBdr/>
        <w:spacing/>
        <w:ind/>
      </w:pPr>
      <w:tblPr>
        <w:tblBorders/>
      </w:tblPr>
      <w:tcPr>
        <w:shd w:val="clear" w:color="fae2d6" w:themeColor="accent2" w:themeTint="32" w:fill="fae2d6" w:themeFill="accent2" w:themeFillTint="32"/>
        <w:tcBorders/>
      </w:tcPr>
    </w:tblStylePr>
    <w:tblStylePr w:type="band1Vert">
      <w:rPr>
        <w:rFonts w:ascii="Arial" w:hAnsi="Arial"/>
        <w:color w:val="404040"/>
        <w:sz w:val="22"/>
      </w:rPr>
      <w:pPr>
        <w:pBdr/>
        <w:spacing/>
        <w:ind/>
      </w:pPr>
      <w:tblPr>
        <w:tblBorders/>
      </w:tblPr>
      <w:tcPr>
        <w:shd w:val="clear" w:color="fae2d6" w:themeColor="accent2" w:themeTint="32" w:fill="fae2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2aa85" w:themeColor="accent2" w:themeTint="97" w:fill="f2aa85" w:themeFill="accent2" w:themeFillTint="97"/>
        <w:tcBorders>
          <w:top w:val="single" w:color="f2aa85" w:themeColor="accent2" w:themeTint="97" w:sz="4" w:space="0"/>
          <w:left w:val="single" w:color="f2aa85" w:themeColor="accent2" w:themeTint="97" w:sz="4" w:space="0"/>
          <w:bottom w:val="single" w:color="f2aa85" w:themeColor="accent2" w:themeTint="97" w:sz="4" w:space="0"/>
          <w:right w:val="single" w:color="f2aa85"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2aa85"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customStyle="1">
    <w:name w:val="Grid Table 4 - Accent 3"/>
    <w:basedOn w:val="753"/>
    <w:uiPriority w:val="59"/>
    <w:pPr>
      <w:pBdr/>
      <w:spacing w:after="0" w:line="240" w:lineRule="auto"/>
      <w:ind/>
    </w:pPr>
    <w:tblPr>
      <w:tblStyleRowBandSize w:val="1"/>
      <w:tblStyleColBandSize w:val="1"/>
      <w:tblBorders>
        <w:top w:val="single" w:color="51d663" w:themeColor="accent3" w:themeTint="90" w:sz="4" w:space="0"/>
        <w:left w:val="single" w:color="51d663" w:themeColor="accent3" w:themeTint="90" w:sz="4" w:space="0"/>
        <w:bottom w:val="single" w:color="51d663" w:themeColor="accent3" w:themeTint="90" w:sz="4" w:space="0"/>
        <w:right w:val="single" w:color="51d663" w:themeColor="accent3" w:themeTint="90" w:sz="4" w:space="0"/>
        <w:insideH w:val="single" w:color="51d663" w:themeColor="accent3" w:themeTint="90" w:sz="4" w:space="0"/>
        <w:insideV w:val="single" w:color="51d663" w:themeColor="accent3" w:themeTint="90" w:sz="4" w:space="0"/>
      </w:tblBorders>
    </w:tblPr>
    <w:tcPr>
      <w:tcBorders/>
    </w:tcPr>
    <w:tblStylePr w:type="band1Horz">
      <w:rPr>
        <w:rFonts w:ascii="Arial" w:hAnsi="Arial"/>
        <w:color w:val="404040"/>
        <w:sz w:val="22"/>
      </w:rPr>
      <w:pPr>
        <w:pBdr/>
        <w:spacing/>
        <w:ind/>
      </w:pPr>
      <w:tblPr>
        <w:tblBorders/>
      </w:tblPr>
      <w:tcPr>
        <w:shd w:val="clear" w:color="c0f0c6" w:themeColor="accent3" w:themeTint="34" w:fill="c0f0c6" w:themeFill="accent3" w:themeFillTint="34"/>
        <w:tcBorders/>
      </w:tcPr>
    </w:tblStylePr>
    <w:tblStylePr w:type="band1Vert">
      <w:rPr>
        <w:rFonts w:ascii="Arial" w:hAnsi="Arial"/>
        <w:color w:val="404040"/>
        <w:sz w:val="22"/>
      </w:rPr>
      <w:pPr>
        <w:pBdr/>
        <w:spacing/>
        <w:ind/>
      </w:pPr>
      <w:tblPr>
        <w:tblBorders/>
      </w:tblPr>
      <w:tcPr>
        <w:shd w:val="clear" w:color="c0f0c6" w:themeColor="accent3" w:themeTint="34" w:fill="c0f0c6"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196c24" w:themeColor="accent3" w:themeTint="FE" w:fill="196c24" w:themeFill="accent3" w:themeFillTint="FE"/>
        <w:tcBorders>
          <w:top w:val="single" w:color="196c24" w:themeColor="accent3" w:themeTint="FE" w:sz="4" w:space="0"/>
          <w:left w:val="single" w:color="196c24" w:themeColor="accent3" w:themeTint="FE" w:sz="4" w:space="0"/>
          <w:bottom w:val="single" w:color="196c24" w:themeColor="accent3" w:themeTint="FE" w:sz="4" w:space="0"/>
          <w:right w:val="single" w:color="196c24"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196c24"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customStyle="1">
    <w:name w:val="Grid Table 4 - Accent 4"/>
    <w:basedOn w:val="753"/>
    <w:uiPriority w:val="59"/>
    <w:pPr>
      <w:pBdr/>
      <w:spacing w:after="0" w:line="240" w:lineRule="auto"/>
      <w:ind/>
    </w:pPr>
    <w:tblPr>
      <w:tblStyleRowBandSize w:val="1"/>
      <w:tblStyleColBandSize w:val="1"/>
      <w:tblBorders>
        <w:top w:val="single" w:color="6acdf4" w:themeColor="accent4" w:themeTint="90" w:sz="4" w:space="0"/>
        <w:left w:val="single" w:color="6acdf4" w:themeColor="accent4" w:themeTint="90" w:sz="4" w:space="0"/>
        <w:bottom w:val="single" w:color="6acdf4" w:themeColor="accent4" w:themeTint="90" w:sz="4" w:space="0"/>
        <w:right w:val="single" w:color="6acdf4" w:themeColor="accent4" w:themeTint="90" w:sz="4" w:space="0"/>
        <w:insideH w:val="single" w:color="6acdf4" w:themeColor="accent4" w:themeTint="90" w:sz="4" w:space="0"/>
        <w:insideV w:val="single" w:color="6acdf4" w:themeColor="accent4" w:themeTint="90" w:sz="4" w:space="0"/>
      </w:tblBorders>
    </w:tblPr>
    <w:tcPr>
      <w:tcBorders/>
    </w:tcPr>
    <w:tblStylePr w:type="band1Horz">
      <w:rPr>
        <w:rFonts w:ascii="Arial" w:hAnsi="Arial"/>
        <w:color w:val="404040"/>
        <w:sz w:val="22"/>
      </w:rPr>
      <w:pPr>
        <w:pBdr/>
        <w:spacing/>
        <w:ind/>
      </w:pPr>
      <w:tblPr>
        <w:tblBorders/>
      </w:tblPr>
      <w:tcPr>
        <w:shd w:val="clear" w:color="c9edfb" w:themeColor="accent4" w:themeTint="34" w:fill="c9edfb" w:themeFill="accent4" w:themeFillTint="34"/>
        <w:tcBorders/>
      </w:tcPr>
    </w:tblStylePr>
    <w:tblStylePr w:type="band1Vert">
      <w:rPr>
        <w:rFonts w:ascii="Arial" w:hAnsi="Arial"/>
        <w:color w:val="404040"/>
        <w:sz w:val="22"/>
      </w:rPr>
      <w:pPr>
        <w:pBdr/>
        <w:spacing/>
        <w:ind/>
      </w:pPr>
      <w:tblPr>
        <w:tblBorders/>
      </w:tblPr>
      <w:tcPr>
        <w:shd w:val="clear" w:color="c9edfb" w:themeColor="accent4" w:themeTint="34" w:fill="c9edf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5fcaf3" w:themeColor="accent4" w:themeTint="9A" w:fill="5fcaf3" w:themeFill="accent4" w:themeFillTint="9A"/>
        <w:tcBorders>
          <w:top w:val="single" w:color="5fcaf3" w:themeColor="accent4" w:themeTint="9A" w:sz="4" w:space="0"/>
          <w:left w:val="single" w:color="5fcaf3" w:themeColor="accent4" w:themeTint="9A" w:sz="4" w:space="0"/>
          <w:bottom w:val="single" w:color="5fcaf3" w:themeColor="accent4" w:themeTint="9A" w:sz="4" w:space="0"/>
          <w:right w:val="single" w:color="5fcaf3"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5fcaf3"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customStyle="1">
    <w:name w:val="Grid Table 4 - Accent 5"/>
    <w:basedOn w:val="753"/>
    <w:uiPriority w:val="59"/>
    <w:pPr>
      <w:pBdr/>
      <w:spacing w:after="0" w:line="240" w:lineRule="auto"/>
      <w:ind/>
    </w:pPr>
    <w:tblPr>
      <w:tblStyleRowBandSize w:val="1"/>
      <w:tblStyleColBandSize w:val="1"/>
      <w:tblBorders>
        <w:top w:val="single" w:color="da76ce" w:themeColor="accent5" w:themeTint="90" w:sz="4" w:space="0"/>
        <w:left w:val="single" w:color="da76ce" w:themeColor="accent5" w:themeTint="90" w:sz="4" w:space="0"/>
        <w:bottom w:val="single" w:color="da76ce" w:themeColor="accent5" w:themeTint="90" w:sz="4" w:space="0"/>
        <w:right w:val="single" w:color="da76ce" w:themeColor="accent5" w:themeTint="90" w:sz="4" w:space="0"/>
        <w:insideH w:val="single" w:color="da76ce" w:themeColor="accent5" w:themeTint="90" w:sz="4" w:space="0"/>
        <w:insideV w:val="single" w:color="da76ce" w:themeColor="accent5" w:themeTint="90" w:sz="4" w:space="0"/>
      </w:tblBorders>
    </w:tblPr>
    <w:tcPr>
      <w:tcBorders/>
    </w:tcPr>
    <w:tblStylePr w:type="band1Horz">
      <w:rPr>
        <w:rFonts w:ascii="Arial" w:hAnsi="Arial"/>
        <w:color w:val="404040"/>
        <w:sz w:val="22"/>
      </w:rPr>
      <w:pPr>
        <w:pBdr/>
        <w:spacing/>
        <w:ind/>
      </w:pPr>
      <w:tblPr>
        <w:tblBorders/>
      </w:tblPr>
      <w:tcPr>
        <w:shd w:val="clear" w:color="f1cded" w:themeColor="accent5" w:themeTint="34" w:fill="f1cded" w:themeFill="accent5" w:themeFillTint="34"/>
        <w:tcBorders/>
      </w:tcPr>
    </w:tblStylePr>
    <w:tblStylePr w:type="band1Vert">
      <w:rPr>
        <w:rFonts w:ascii="Arial" w:hAnsi="Arial"/>
        <w:color w:val="404040"/>
        <w:sz w:val="22"/>
      </w:rPr>
      <w:pPr>
        <w:pBdr/>
        <w:spacing/>
        <w:ind/>
      </w:pPr>
      <w:tblPr>
        <w:tblBorders/>
      </w:tblPr>
      <w:tcPr>
        <w:shd w:val="clear" w:color="f1cded" w:themeColor="accent5" w:themeTint="34" w:fill="f1cded"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02b93" w:themeColor="accent5" w:fill="a02b93" w:themeFill="accent5"/>
        <w:tcBorders>
          <w:top w:val="single" w:color="a02b93" w:themeColor="accent5" w:sz="4" w:space="0"/>
          <w:left w:val="single" w:color="a02b93" w:themeColor="accent5" w:sz="4" w:space="0"/>
          <w:bottom w:val="single" w:color="a02b93" w:themeColor="accent5" w:sz="4" w:space="0"/>
          <w:right w:val="single" w:color="a02b93"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a02b93"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customStyle="1">
    <w:name w:val="Grid Table 4 - Accent 6"/>
    <w:basedOn w:val="753"/>
    <w:uiPriority w:val="59"/>
    <w:pPr>
      <w:pBdr/>
      <w:spacing w:after="0" w:line="240" w:lineRule="auto"/>
      <w:ind/>
    </w:pPr>
    <w:tblPr>
      <w:tblStyleRowBandSize w:val="1"/>
      <w:tblStyleColBandSize w:val="1"/>
      <w:tblBorders>
        <w:top w:val="single" w:color="94da7b" w:themeColor="accent6" w:themeTint="90" w:sz="4" w:space="0"/>
        <w:left w:val="single" w:color="94da7b" w:themeColor="accent6" w:themeTint="90" w:sz="4" w:space="0"/>
        <w:bottom w:val="single" w:color="94da7b" w:themeColor="accent6" w:themeTint="90" w:sz="4" w:space="0"/>
        <w:right w:val="single" w:color="94da7b" w:themeColor="accent6" w:themeTint="90" w:sz="4" w:space="0"/>
        <w:insideH w:val="single" w:color="94da7b" w:themeColor="accent6" w:themeTint="90" w:sz="4" w:space="0"/>
        <w:insideV w:val="single" w:color="94da7b" w:themeColor="accent6" w:themeTint="90" w:sz="4" w:space="0"/>
      </w:tblBorders>
    </w:tblPr>
    <w:tcPr>
      <w:tcBorders/>
    </w:tcPr>
    <w:tblStylePr w:type="band1Horz">
      <w:rPr>
        <w:rFonts w:ascii="Arial" w:hAnsi="Arial"/>
        <w:color w:val="404040"/>
        <w:sz w:val="22"/>
      </w:rPr>
      <w:pPr>
        <w:pBdr/>
        <w:spacing/>
        <w:ind/>
      </w:pPr>
      <w:tblPr>
        <w:tblBorders/>
      </w:tblPr>
      <w:tcPr>
        <w:shd w:val="clear" w:color="d8f2cf" w:themeColor="accent6" w:themeTint="34" w:fill="d8f2cf" w:themeFill="accent6" w:themeFillTint="34"/>
        <w:tcBorders/>
      </w:tcPr>
    </w:tblStylePr>
    <w:tblStylePr w:type="band1Vert">
      <w:rPr>
        <w:rFonts w:ascii="Arial" w:hAnsi="Arial"/>
        <w:color w:val="404040"/>
        <w:sz w:val="22"/>
      </w:rPr>
      <w:pPr>
        <w:pBdr/>
        <w:spacing/>
        <w:ind/>
      </w:pPr>
      <w:tblPr>
        <w:tblBorders/>
      </w:tblPr>
      <w:tcPr>
        <w:shd w:val="clear" w:color="d8f2cf" w:themeColor="accent6" w:themeTint="34" w:fill="d8f2cf"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ea72e" w:themeColor="accent6" w:fill="4ea72e" w:themeFill="accent6"/>
        <w:tcBorders>
          <w:top w:val="single" w:color="4ea72e" w:themeColor="accent6" w:sz="4" w:space="0"/>
          <w:left w:val="single" w:color="4ea72e" w:themeColor="accent6" w:sz="4" w:space="0"/>
          <w:bottom w:val="single" w:color="4ea72e" w:themeColor="accent6" w:sz="4" w:space="0"/>
          <w:right w:val="single" w:color="4ea72e"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ea72e"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Grid Table 5 Dark"/>
    <w:basedOn w:val="753"/>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Pr>
    <w:tcPr>
      <w:tcBorders/>
    </w:tcPr>
    <w:tblStylePr w:type="band1Horz">
      <w:pPr>
        <w:pBdr/>
        <w:spacing/>
        <w:ind/>
      </w:pPr>
      <w:tblPr>
        <w:tblBorders/>
      </w:tblPr>
      <w:tcPr>
        <w:shd w:val="clear" w:color="8a8a8a" w:themeColor="text1" w:themeTint="75" w:fill="8a8a8a" w:themeFill="text1" w:themeFillTint="75"/>
        <w:tcBorders/>
      </w:tcPr>
    </w:tblStylePr>
    <w:tblStylePr w:type="band1Vert">
      <w:pPr>
        <w:pBdr/>
        <w:spacing/>
        <w:ind/>
      </w:pPr>
      <w:tblPr>
        <w:tblBorders/>
      </w:tblPr>
      <w:tcPr>
        <w:shd w:val="clear" w:color="8a8a8a"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000000" w:themeColor="text1" w:fill="000000" w:themeFill="text1"/>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rFonts w:ascii="Arial" w:hAnsi="Arial"/>
        <w:b/>
        <w:color w:val="ffffff"/>
        <w:sz w:val="22"/>
      </w:rPr>
      <w:pPr>
        <w:pBdr/>
        <w:spacing/>
        <w:ind/>
      </w:pPr>
      <w:tblPr>
        <w:tblBorders/>
      </w:tblPr>
      <w:tcPr>
        <w:shd w:val="clear" w:color="000000" w:themeColor="text1" w:fill="000000" w:themeFill="text1"/>
        <w:tcBorders/>
      </w:tcPr>
    </w:tblStylePr>
    <w:tblStylePr w:type="lastRow">
      <w:rPr>
        <w:rFonts w:ascii="Arial" w:hAnsi="Arial"/>
        <w:b/>
        <w:color w:val="ffffff"/>
        <w:sz w:val="22"/>
      </w:rPr>
      <w:pPr>
        <w:pBdr/>
        <w:spacing/>
        <w:ind/>
      </w:pPr>
      <w:tblPr>
        <w:tblBorders/>
      </w:tblPr>
      <w:tcPr>
        <w:shd w:val="clear" w:color="000000" w:themeColor="text1" w:fill="000000" w:themeFill="text1"/>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customStyle="1">
    <w:name w:val="Grid Table 5 Dark- Accent 1"/>
    <w:basedOn w:val="753"/>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e4f4" w:themeColor="accent1" w:themeTint="34" w:fill="bfe4f4" w:themeFill="accent1" w:themeFillTint="34"/>
    </w:tblPr>
    <w:tcPr>
      <w:tcBorders/>
    </w:tcPr>
    <w:tblStylePr w:type="band1Horz">
      <w:pPr>
        <w:pBdr/>
        <w:spacing/>
        <w:ind/>
      </w:pPr>
      <w:tblPr>
        <w:tblBorders/>
      </w:tblPr>
      <w:tcPr>
        <w:shd w:val="clear" w:color="70c2e8" w:themeColor="accent1" w:themeTint="75" w:fill="70c2e8" w:themeFill="accent1" w:themeFillTint="75"/>
        <w:tcBorders/>
      </w:tcPr>
    </w:tblStylePr>
    <w:tblStylePr w:type="band1Vert">
      <w:pPr>
        <w:pBdr/>
        <w:spacing/>
        <w:ind/>
      </w:pPr>
      <w:tblPr>
        <w:tblBorders/>
      </w:tblPr>
      <w:tcPr>
        <w:shd w:val="clear" w:color="70c2e8" w:themeColor="accent1" w:themeTint="75" w:fill="70c2e8"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156082" w:themeColor="accent1" w:fill="156082" w:themeFill="accent1"/>
        <w:tcBorders/>
      </w:tcPr>
    </w:tblStylePr>
    <w:tblStylePr w:type="firstRow">
      <w:rPr>
        <w:rFonts w:ascii="Arial" w:hAnsi="Arial"/>
        <w:b/>
        <w:color w:val="ffffff"/>
        <w:sz w:val="22"/>
      </w:rPr>
      <w:pPr>
        <w:pBdr/>
        <w:spacing/>
        <w:ind/>
      </w:pPr>
      <w:tblPr>
        <w:tblBorders/>
      </w:tblPr>
      <w:tcPr>
        <w:shd w:val="clear" w:color="156082" w:themeColor="accent1" w:fill="156082" w:themeFill="accent1"/>
        <w:tcBorders/>
      </w:tcPr>
    </w:tblStylePr>
    <w:tblStylePr w:type="lastCol">
      <w:rPr>
        <w:rFonts w:ascii="Arial" w:hAnsi="Arial"/>
        <w:b/>
        <w:color w:val="ffffff"/>
        <w:sz w:val="22"/>
      </w:rPr>
      <w:pPr>
        <w:pBdr/>
        <w:spacing/>
        <w:ind/>
      </w:pPr>
      <w:tblPr>
        <w:tblBorders/>
      </w:tblPr>
      <w:tcPr>
        <w:shd w:val="clear" w:color="156082" w:themeColor="accent1" w:fill="156082" w:themeFill="accent1"/>
        <w:tcBorders/>
      </w:tcPr>
    </w:tblStylePr>
    <w:tblStylePr w:type="lastRow">
      <w:rPr>
        <w:rFonts w:ascii="Arial" w:hAnsi="Arial"/>
        <w:b/>
        <w:color w:val="ffffff"/>
        <w:sz w:val="22"/>
      </w:rPr>
      <w:pPr>
        <w:pBdr/>
        <w:spacing/>
        <w:ind/>
      </w:pPr>
      <w:tblPr>
        <w:tblBorders/>
      </w:tblPr>
      <w:tcPr>
        <w:shd w:val="clear" w:color="156082" w:themeColor="accent1" w:fill="156082" w:themeFill="accent1"/>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customStyle="1">
    <w:name w:val="Grid Table 5 Dark - Accent 2"/>
    <w:basedOn w:val="753"/>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ae2d6" w:themeColor="accent2" w:themeTint="32" w:fill="fae2d6" w:themeFill="accent2" w:themeFillTint="32"/>
    </w:tblPr>
    <w:tcPr>
      <w:tcBorders/>
    </w:tcPr>
    <w:tblStylePr w:type="band1Horz">
      <w:pPr>
        <w:pBdr/>
        <w:spacing/>
        <w:ind/>
      </w:pPr>
      <w:tblPr>
        <w:tblBorders/>
      </w:tblPr>
      <w:tcPr>
        <w:shd w:val="clear" w:color="f5bda0" w:themeColor="accent2" w:themeTint="75" w:fill="f5bda0" w:themeFill="accent2" w:themeFillTint="75"/>
        <w:tcBorders/>
      </w:tcPr>
    </w:tblStylePr>
    <w:tblStylePr w:type="band1Vert">
      <w:pPr>
        <w:pBdr/>
        <w:spacing/>
        <w:ind/>
      </w:pPr>
      <w:tblPr>
        <w:tblBorders/>
      </w:tblPr>
      <w:tcPr>
        <w:shd w:val="clear" w:color="f5bda0" w:themeColor="accent2" w:themeTint="75" w:fill="f5bd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e97132" w:themeColor="accent2" w:fill="e97132" w:themeFill="accent2"/>
        <w:tcBorders/>
      </w:tcPr>
    </w:tblStylePr>
    <w:tblStylePr w:type="firstRow">
      <w:rPr>
        <w:rFonts w:ascii="Arial" w:hAnsi="Arial"/>
        <w:b/>
        <w:color w:val="ffffff"/>
        <w:sz w:val="22"/>
      </w:rPr>
      <w:pPr>
        <w:pBdr/>
        <w:spacing/>
        <w:ind/>
      </w:pPr>
      <w:tblPr>
        <w:tblBorders/>
      </w:tblPr>
      <w:tcPr>
        <w:shd w:val="clear" w:color="e97132" w:themeColor="accent2" w:fill="e97132" w:themeFill="accent2"/>
        <w:tcBorders/>
      </w:tcPr>
    </w:tblStylePr>
    <w:tblStylePr w:type="lastCol">
      <w:rPr>
        <w:rFonts w:ascii="Arial" w:hAnsi="Arial"/>
        <w:b/>
        <w:color w:val="ffffff"/>
        <w:sz w:val="22"/>
      </w:rPr>
      <w:pPr>
        <w:pBdr/>
        <w:spacing/>
        <w:ind/>
      </w:pPr>
      <w:tblPr>
        <w:tblBorders/>
      </w:tblPr>
      <w:tcPr>
        <w:shd w:val="clear" w:color="e97132" w:themeColor="accent2" w:fill="e97132" w:themeFill="accent2"/>
        <w:tcBorders/>
      </w:tcPr>
    </w:tblStylePr>
    <w:tblStylePr w:type="lastRow">
      <w:rPr>
        <w:rFonts w:ascii="Arial" w:hAnsi="Arial"/>
        <w:b/>
        <w:color w:val="ffffff"/>
        <w:sz w:val="22"/>
      </w:rPr>
      <w:pPr>
        <w:pBdr/>
        <w:spacing/>
        <w:ind/>
      </w:pPr>
      <w:tblPr>
        <w:tblBorders/>
      </w:tblPr>
      <w:tcPr>
        <w:shd w:val="clear" w:color="e97132" w:themeColor="accent2" w:fill="e97132" w:themeFill="accent2"/>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customStyle="1">
    <w:name w:val="Grid Table 5 Dark - Accent 3"/>
    <w:basedOn w:val="753"/>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c0f0c6" w:themeColor="accent3" w:themeTint="34" w:fill="c0f0c6" w:themeFill="accent3" w:themeFillTint="34"/>
    </w:tblPr>
    <w:tcPr>
      <w:tcBorders/>
    </w:tcPr>
    <w:tblStylePr w:type="band1Horz">
      <w:pPr>
        <w:pBdr/>
        <w:spacing/>
        <w:ind/>
      </w:pPr>
      <w:tblPr>
        <w:tblBorders/>
      </w:tblPr>
      <w:tcPr>
        <w:shd w:val="clear" w:color="72de80" w:themeColor="accent3" w:themeTint="75" w:fill="72de80" w:themeFill="accent3" w:themeFillTint="75"/>
        <w:tcBorders/>
      </w:tcPr>
    </w:tblStylePr>
    <w:tblStylePr w:type="band1Vert">
      <w:pPr>
        <w:pBdr/>
        <w:spacing/>
        <w:ind/>
      </w:pPr>
      <w:tblPr>
        <w:tblBorders/>
      </w:tblPr>
      <w:tcPr>
        <w:shd w:val="clear" w:color="72de80" w:themeColor="accent3" w:themeTint="75" w:fill="72de80"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196b24" w:themeColor="accent3" w:fill="196b24" w:themeFill="accent3"/>
        <w:tcBorders/>
      </w:tcPr>
    </w:tblStylePr>
    <w:tblStylePr w:type="firstRow">
      <w:rPr>
        <w:rFonts w:ascii="Arial" w:hAnsi="Arial"/>
        <w:b/>
        <w:color w:val="ffffff"/>
        <w:sz w:val="22"/>
      </w:rPr>
      <w:pPr>
        <w:pBdr/>
        <w:spacing/>
        <w:ind/>
      </w:pPr>
      <w:tblPr>
        <w:tblBorders/>
      </w:tblPr>
      <w:tcPr>
        <w:shd w:val="clear" w:color="196b24" w:themeColor="accent3" w:fill="196b24" w:themeFill="accent3"/>
        <w:tcBorders/>
      </w:tcPr>
    </w:tblStylePr>
    <w:tblStylePr w:type="lastCol">
      <w:rPr>
        <w:rFonts w:ascii="Arial" w:hAnsi="Arial"/>
        <w:b/>
        <w:color w:val="ffffff"/>
        <w:sz w:val="22"/>
      </w:rPr>
      <w:pPr>
        <w:pBdr/>
        <w:spacing/>
        <w:ind/>
      </w:pPr>
      <w:tblPr>
        <w:tblBorders/>
      </w:tblPr>
      <w:tcPr>
        <w:shd w:val="clear" w:color="196b24" w:themeColor="accent3" w:fill="196b24" w:themeFill="accent3"/>
        <w:tcBorders/>
      </w:tcPr>
    </w:tblStylePr>
    <w:tblStylePr w:type="lastRow">
      <w:rPr>
        <w:rFonts w:ascii="Arial" w:hAnsi="Arial"/>
        <w:b/>
        <w:color w:val="ffffff"/>
        <w:sz w:val="22"/>
      </w:rPr>
      <w:pPr>
        <w:pBdr/>
        <w:spacing/>
        <w:ind/>
      </w:pPr>
      <w:tblPr>
        <w:tblBorders/>
      </w:tblPr>
      <w:tcPr>
        <w:shd w:val="clear" w:color="196b24" w:themeColor="accent3" w:fill="196b24" w:themeFill="accent3"/>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customStyle="1">
    <w:name w:val="Grid Table 5 Dark- Accent 4"/>
    <w:basedOn w:val="753"/>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c9edfb" w:themeColor="accent4" w:themeTint="34" w:fill="c9edfb" w:themeFill="accent4" w:themeFillTint="34"/>
    </w:tblPr>
    <w:tcPr>
      <w:tcBorders/>
    </w:tcPr>
    <w:tblStylePr w:type="band1Horz">
      <w:pPr>
        <w:pBdr/>
        <w:spacing/>
        <w:ind/>
      </w:pPr>
      <w:tblPr>
        <w:tblBorders/>
      </w:tblPr>
      <w:tcPr>
        <w:shd w:val="clear" w:color="85d7f6" w:themeColor="accent4" w:themeTint="75" w:fill="85d7f6" w:themeFill="accent4" w:themeFillTint="75"/>
        <w:tcBorders/>
      </w:tcPr>
    </w:tblStylePr>
    <w:tblStylePr w:type="band1Vert">
      <w:pPr>
        <w:pBdr/>
        <w:spacing/>
        <w:ind/>
      </w:pPr>
      <w:tblPr>
        <w:tblBorders/>
      </w:tblPr>
      <w:tcPr>
        <w:shd w:val="clear" w:color="85d7f6" w:themeColor="accent4" w:themeTint="75" w:fill="85d7f6"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0f9ed5" w:themeColor="accent4" w:fill="0f9ed5" w:themeFill="accent4"/>
        <w:tcBorders/>
      </w:tcPr>
    </w:tblStylePr>
    <w:tblStylePr w:type="firstRow">
      <w:rPr>
        <w:rFonts w:ascii="Arial" w:hAnsi="Arial"/>
        <w:b/>
        <w:color w:val="ffffff"/>
        <w:sz w:val="22"/>
      </w:rPr>
      <w:pPr>
        <w:pBdr/>
        <w:spacing/>
        <w:ind/>
      </w:pPr>
      <w:tblPr>
        <w:tblBorders/>
      </w:tblPr>
      <w:tcPr>
        <w:shd w:val="clear" w:color="0f9ed5" w:themeColor="accent4" w:fill="0f9ed5" w:themeFill="accent4"/>
        <w:tcBorders/>
      </w:tcPr>
    </w:tblStylePr>
    <w:tblStylePr w:type="lastCol">
      <w:rPr>
        <w:rFonts w:ascii="Arial" w:hAnsi="Arial"/>
        <w:b/>
        <w:color w:val="ffffff"/>
        <w:sz w:val="22"/>
      </w:rPr>
      <w:pPr>
        <w:pBdr/>
        <w:spacing/>
        <w:ind/>
      </w:pPr>
      <w:tblPr>
        <w:tblBorders/>
      </w:tblPr>
      <w:tcPr>
        <w:shd w:val="clear" w:color="0f9ed5" w:themeColor="accent4" w:fill="0f9ed5" w:themeFill="accent4"/>
        <w:tcBorders/>
      </w:tcPr>
    </w:tblStylePr>
    <w:tblStylePr w:type="lastRow">
      <w:rPr>
        <w:rFonts w:ascii="Arial" w:hAnsi="Arial"/>
        <w:b/>
        <w:color w:val="ffffff"/>
        <w:sz w:val="22"/>
      </w:rPr>
      <w:pPr>
        <w:pBdr/>
        <w:spacing/>
        <w:ind/>
      </w:pPr>
      <w:tblPr>
        <w:tblBorders/>
      </w:tblPr>
      <w:tcPr>
        <w:shd w:val="clear" w:color="0f9ed5" w:themeColor="accent4" w:fill="0f9ed5" w:themeFill="accent4"/>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customStyle="1">
    <w:name w:val="Grid Table 5 Dark - Accent 5"/>
    <w:basedOn w:val="753"/>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1cded" w:themeColor="accent5" w:themeTint="34" w:fill="f1cded" w:themeFill="accent5" w:themeFillTint="34"/>
    </w:tblPr>
    <w:tcPr>
      <w:tcBorders/>
    </w:tcPr>
    <w:tblStylePr w:type="band1Horz">
      <w:pPr>
        <w:pBdr/>
        <w:spacing/>
        <w:ind/>
      </w:pPr>
      <w:tblPr>
        <w:tblBorders/>
      </w:tblPr>
      <w:tcPr>
        <w:shd w:val="clear" w:color="e18fd7" w:themeColor="accent5" w:themeTint="75" w:fill="e18fd7" w:themeFill="accent5" w:themeFillTint="75"/>
        <w:tcBorders/>
      </w:tcPr>
    </w:tblStylePr>
    <w:tblStylePr w:type="band1Vert">
      <w:pPr>
        <w:pBdr/>
        <w:spacing/>
        <w:ind/>
      </w:pPr>
      <w:tblPr>
        <w:tblBorders/>
      </w:tblPr>
      <w:tcPr>
        <w:shd w:val="clear" w:color="e18fd7" w:themeColor="accent5" w:themeTint="75" w:fill="e18fd7"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a02b93" w:themeColor="accent5" w:fill="a02b93" w:themeFill="accent5"/>
        <w:tcBorders/>
      </w:tcPr>
    </w:tblStylePr>
    <w:tblStylePr w:type="firstRow">
      <w:rPr>
        <w:rFonts w:ascii="Arial" w:hAnsi="Arial"/>
        <w:b/>
        <w:color w:val="ffffff"/>
        <w:sz w:val="22"/>
      </w:rPr>
      <w:pPr>
        <w:pBdr/>
        <w:spacing/>
        <w:ind/>
      </w:pPr>
      <w:tblPr>
        <w:tblBorders/>
      </w:tblPr>
      <w:tcPr>
        <w:shd w:val="clear" w:color="a02b93" w:themeColor="accent5" w:fill="a02b93" w:themeFill="accent5"/>
        <w:tcBorders/>
      </w:tcPr>
    </w:tblStylePr>
    <w:tblStylePr w:type="lastCol">
      <w:rPr>
        <w:rFonts w:ascii="Arial" w:hAnsi="Arial"/>
        <w:b/>
        <w:color w:val="ffffff"/>
        <w:sz w:val="22"/>
      </w:rPr>
      <w:pPr>
        <w:pBdr/>
        <w:spacing/>
        <w:ind/>
      </w:pPr>
      <w:tblPr>
        <w:tblBorders/>
      </w:tblPr>
      <w:tcPr>
        <w:shd w:val="clear" w:color="a02b93" w:themeColor="accent5" w:fill="a02b93" w:themeFill="accent5"/>
        <w:tcBorders/>
      </w:tcPr>
    </w:tblStylePr>
    <w:tblStylePr w:type="lastRow">
      <w:rPr>
        <w:rFonts w:ascii="Arial" w:hAnsi="Arial"/>
        <w:b/>
        <w:color w:val="ffffff"/>
        <w:sz w:val="22"/>
      </w:rPr>
      <w:pPr>
        <w:pBdr/>
        <w:spacing/>
        <w:ind/>
      </w:pPr>
      <w:tblPr>
        <w:tblBorders/>
      </w:tblPr>
      <w:tcPr>
        <w:shd w:val="clear" w:color="a02b93" w:themeColor="accent5" w:fill="a02b93" w:themeFill="accent5"/>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customStyle="1">
    <w:name w:val="Grid Table 5 Dark - Accent 6"/>
    <w:basedOn w:val="753"/>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8f2cf" w:themeColor="accent6" w:themeTint="34" w:fill="d8f2cf" w:themeFill="accent6" w:themeFillTint="34"/>
    </w:tblPr>
    <w:tcPr>
      <w:tcBorders/>
    </w:tcPr>
    <w:tblStylePr w:type="band1Horz">
      <w:pPr>
        <w:pBdr/>
        <w:spacing/>
        <w:ind/>
      </w:pPr>
      <w:tblPr>
        <w:tblBorders/>
      </w:tblPr>
      <w:tcPr>
        <w:shd w:val="clear" w:color="a8e194" w:themeColor="accent6" w:themeTint="75" w:fill="a8e194" w:themeFill="accent6" w:themeFillTint="75"/>
        <w:tcBorders/>
      </w:tcPr>
    </w:tblStylePr>
    <w:tblStylePr w:type="band1Vert">
      <w:pPr>
        <w:pBdr/>
        <w:spacing/>
        <w:ind/>
      </w:pPr>
      <w:tblPr>
        <w:tblBorders/>
      </w:tblPr>
      <w:tcPr>
        <w:shd w:val="clear" w:color="a8e194" w:themeColor="accent6" w:themeTint="75" w:fill="a8e194"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4ea72e" w:themeColor="accent6" w:fill="4ea72e" w:themeFill="accent6"/>
        <w:tcBorders/>
      </w:tcPr>
    </w:tblStylePr>
    <w:tblStylePr w:type="firstRow">
      <w:rPr>
        <w:rFonts w:ascii="Arial" w:hAnsi="Arial"/>
        <w:b/>
        <w:color w:val="ffffff"/>
        <w:sz w:val="22"/>
      </w:rPr>
      <w:pPr>
        <w:pBdr/>
        <w:spacing/>
        <w:ind/>
      </w:pPr>
      <w:tblPr>
        <w:tblBorders/>
      </w:tblPr>
      <w:tcPr>
        <w:shd w:val="clear" w:color="4ea72e" w:themeColor="accent6" w:fill="4ea72e" w:themeFill="accent6"/>
        <w:tcBorders/>
      </w:tcPr>
    </w:tblStylePr>
    <w:tblStylePr w:type="lastCol">
      <w:rPr>
        <w:rFonts w:ascii="Arial" w:hAnsi="Arial"/>
        <w:b/>
        <w:color w:val="ffffff"/>
        <w:sz w:val="22"/>
      </w:rPr>
      <w:pPr>
        <w:pBdr/>
        <w:spacing/>
        <w:ind/>
      </w:pPr>
      <w:tblPr>
        <w:tblBorders/>
      </w:tblPr>
      <w:tcPr>
        <w:shd w:val="clear" w:color="4ea72e" w:themeColor="accent6" w:fill="4ea72e" w:themeFill="accent6"/>
        <w:tcBorders/>
      </w:tcPr>
    </w:tblStylePr>
    <w:tblStylePr w:type="lastRow">
      <w:rPr>
        <w:rFonts w:ascii="Arial" w:hAnsi="Arial"/>
        <w:b/>
        <w:color w:val="ffffff"/>
        <w:sz w:val="22"/>
      </w:rPr>
      <w:pPr>
        <w:pBdr/>
        <w:spacing/>
        <w:ind/>
      </w:pPr>
      <w:tblPr>
        <w:tblBorders/>
      </w:tblPr>
      <w:tcPr>
        <w:shd w:val="clear" w:color="4ea72e" w:themeColor="accent6" w:fill="4ea72e" w:themeFill="accent6"/>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Grid Table 6 Colorful"/>
    <w:basedOn w:val="753"/>
    <w:uiPriority w:val="99"/>
    <w:pPr>
      <w:pBdr/>
      <w:spacing w:after="0" w:line="240" w:lineRule="auto"/>
      <w:ind/>
    </w:pPr>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cbcbcb" w:themeColor="text1" w:themeTint="34" w:fill="cbcbcb" w:themeFill="text1" w:themeFillTint="34"/>
        <w:tcBorders/>
      </w:tcPr>
    </w:tblStylePr>
    <w:tblStylePr w:type="band1Vert">
      <w:pPr>
        <w:pBdr/>
        <w:spacing/>
        <w:ind/>
      </w:pPr>
      <w:tblPr>
        <w:tblBorders/>
      </w:tblPr>
      <w:tcPr>
        <w:shd w:val="clear" w:color="cbcbcb" w:themeColor="text1" w:themeTint="34" w:fill="cbcbcb" w:themeFill="text1" w:themeFillTint="34"/>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f7f7f" w:themeColor="text1" w:themeTint="80" w:themeShade="95"/>
      </w:rPr>
      <w:pPr>
        <w:pBdr/>
        <w:spacing/>
        <w:ind/>
      </w:pPr>
      <w:tblPr>
        <w:tblBorders/>
      </w:tblPr>
      <w:tcPr>
        <w:tcBorders/>
      </w:tcPr>
    </w:tblStylePr>
    <w:tblStylePr w:type="firstRow">
      <w:rPr>
        <w:b/>
        <w:color w:val="7f7f7f" w:themeColor="text1" w:themeTint="80" w:themeShade="95"/>
      </w:rPr>
      <w:pPr>
        <w:pBdr/>
        <w:spacing/>
        <w:ind/>
      </w:pPr>
      <w:tblPr>
        <w:tblBorders/>
      </w:tblPr>
      <w:tcPr>
        <w:tcBorders>
          <w:bottom w:val="single" w:color="7f7f7f" w:themeColor="text1" w:themeTint="80" w:sz="12" w:space="0"/>
        </w:tcBorders>
      </w:tcPr>
    </w:tblStylePr>
    <w:tblStylePr w:type="lastCol">
      <w:rPr>
        <w:b/>
        <w:color w:val="7f7f7f" w:themeColor="text1" w:themeTint="80" w:themeShade="95"/>
      </w:rPr>
      <w:pPr>
        <w:pBdr/>
        <w:spacing/>
        <w:ind/>
      </w:pPr>
      <w:tblPr>
        <w:tblBorders/>
      </w:tblPr>
      <w:tcPr>
        <w:tcBorders/>
      </w:tcPr>
    </w:tblStylePr>
    <w:tblStylePr w:type="lastRow">
      <w:rPr>
        <w:b/>
        <w:color w:val="7f7f7f"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customStyle="1">
    <w:name w:val="Grid Table 6 Colorful - Accent 1"/>
    <w:basedOn w:val="753"/>
    <w:uiPriority w:val="99"/>
    <w:pPr>
      <w:pBdr/>
      <w:spacing w:after="0" w:line="240" w:lineRule="auto"/>
      <w:ind/>
    </w:pPr>
    <w:tblPr>
      <w:tblStyleRowBandSize w:val="1"/>
      <w:tblStyleColBandSize w:val="1"/>
      <w:tblBorders>
        <w:top w:val="single" w:color="63bde6" w:themeColor="accent1" w:themeTint="80" w:sz="4" w:space="0"/>
        <w:left w:val="single" w:color="63bde6" w:themeColor="accent1" w:themeTint="80" w:sz="4" w:space="0"/>
        <w:bottom w:val="single" w:color="63bde6" w:themeColor="accent1" w:themeTint="80" w:sz="4" w:space="0"/>
        <w:right w:val="single" w:color="63bde6" w:themeColor="accent1" w:themeTint="80" w:sz="4" w:space="0"/>
        <w:insideH w:val="single" w:color="63bde6" w:themeColor="accent1" w:themeTint="80" w:sz="4" w:space="0"/>
        <w:insideV w:val="single" w:color="63bde6" w:themeColor="accent1" w:themeTint="80" w:sz="4" w:space="0"/>
      </w:tblBorders>
    </w:tblPr>
    <w:tcPr>
      <w:tcBorders/>
    </w:tcPr>
    <w:tblStylePr w:type="band1Horz">
      <w:rPr>
        <w:rFonts w:ascii="Arial" w:hAnsi="Arial"/>
        <w:color w:val="63bde6" w:themeColor="accent1" w:themeTint="80" w:themeShade="95"/>
        <w:sz w:val="22"/>
      </w:rPr>
      <w:pPr>
        <w:pBdr/>
        <w:spacing/>
        <w:ind/>
      </w:pPr>
      <w:tblPr>
        <w:tblBorders/>
      </w:tblPr>
      <w:tcPr>
        <w:shd w:val="clear" w:color="bfe4f4" w:themeColor="accent1" w:themeTint="34" w:fill="bfe4f4" w:themeFill="accent1" w:themeFillTint="34"/>
        <w:tcBorders/>
      </w:tcPr>
    </w:tblStylePr>
    <w:tblStylePr w:type="band1Vert">
      <w:pPr>
        <w:pBdr/>
        <w:spacing/>
        <w:ind/>
      </w:pPr>
      <w:tblPr>
        <w:tblBorders/>
      </w:tblPr>
      <w:tcPr>
        <w:shd w:val="clear" w:color="bfe4f4" w:themeColor="accent1" w:themeTint="34" w:fill="bfe4f4" w:themeFill="accent1" w:themeFillTint="34"/>
        <w:tcBorders/>
      </w:tcPr>
    </w:tblStylePr>
    <w:tblStylePr w:type="band2Horz">
      <w:rPr>
        <w:rFonts w:ascii="Arial" w:hAnsi="Arial"/>
        <w:color w:val="63bde6"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3bde6" w:themeColor="accent1" w:themeTint="80" w:themeShade="95"/>
      </w:rPr>
      <w:pPr>
        <w:pBdr/>
        <w:spacing/>
        <w:ind/>
      </w:pPr>
      <w:tblPr>
        <w:tblBorders/>
      </w:tblPr>
      <w:tcPr>
        <w:tcBorders/>
      </w:tcPr>
    </w:tblStylePr>
    <w:tblStylePr w:type="firstRow">
      <w:rPr>
        <w:b/>
        <w:color w:val="63bde6" w:themeColor="accent1" w:themeTint="80" w:themeShade="95"/>
      </w:rPr>
      <w:pPr>
        <w:pBdr/>
        <w:spacing/>
        <w:ind/>
      </w:pPr>
      <w:tblPr>
        <w:tblBorders/>
      </w:tblPr>
      <w:tcPr>
        <w:tcBorders>
          <w:bottom w:val="single" w:color="63bde6" w:themeColor="accent1" w:themeTint="80" w:sz="12" w:space="0"/>
        </w:tcBorders>
      </w:tcPr>
    </w:tblStylePr>
    <w:tblStylePr w:type="lastCol">
      <w:rPr>
        <w:b/>
        <w:color w:val="63bde6" w:themeColor="accent1" w:themeTint="80" w:themeShade="95"/>
      </w:rPr>
      <w:pPr>
        <w:pBdr/>
        <w:spacing/>
        <w:ind/>
      </w:pPr>
      <w:tblPr>
        <w:tblBorders/>
      </w:tblPr>
      <w:tcPr>
        <w:tcBorders/>
      </w:tcPr>
    </w:tblStylePr>
    <w:tblStylePr w:type="lastRow">
      <w:rPr>
        <w:b/>
        <w:color w:val="63bde6"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customStyle="1">
    <w:name w:val="Grid Table 6 Colorful - Accent 2"/>
    <w:basedOn w:val="753"/>
    <w:uiPriority w:val="99"/>
    <w:pPr>
      <w:pBdr/>
      <w:spacing w:after="0" w:line="240" w:lineRule="auto"/>
      <w:ind/>
    </w:pPr>
    <w:tblPr>
      <w:tblStyleRowBandSize w:val="1"/>
      <w:tblStyleColBandSize w:val="1"/>
      <w:tblBorders>
        <w:top w:val="single" w:color="f2aa85" w:themeColor="accent2" w:themeTint="97" w:sz="4" w:space="0"/>
        <w:left w:val="single" w:color="f2aa85" w:themeColor="accent2" w:themeTint="97" w:sz="4" w:space="0"/>
        <w:bottom w:val="single" w:color="f2aa85" w:themeColor="accent2" w:themeTint="97" w:sz="4" w:space="0"/>
        <w:right w:val="single" w:color="f2aa85" w:themeColor="accent2" w:themeTint="97" w:sz="4" w:space="0"/>
        <w:insideH w:val="single" w:color="f2aa85" w:themeColor="accent2" w:themeTint="97" w:sz="4" w:space="0"/>
        <w:insideV w:val="single" w:color="f2aa85" w:themeColor="accent2" w:themeTint="97" w:sz="4" w:space="0"/>
      </w:tblBorders>
    </w:tblPr>
    <w:tcPr>
      <w:tcBorders/>
    </w:tcPr>
    <w:tblStylePr w:type="band1Horz">
      <w:rPr>
        <w:rFonts w:ascii="Arial" w:hAnsi="Arial"/>
        <w:color w:val="f2aa85" w:themeColor="accent2" w:themeTint="97" w:themeShade="95"/>
        <w:sz w:val="22"/>
      </w:rPr>
      <w:pPr>
        <w:pBdr/>
        <w:spacing/>
        <w:ind/>
      </w:pPr>
      <w:tblPr>
        <w:tblBorders/>
      </w:tblPr>
      <w:tcPr>
        <w:shd w:val="clear" w:color="fae2d6" w:themeColor="accent2" w:themeTint="32" w:fill="fae2d6" w:themeFill="accent2" w:themeFillTint="32"/>
        <w:tcBorders/>
      </w:tcPr>
    </w:tblStylePr>
    <w:tblStylePr w:type="band1Vert">
      <w:pPr>
        <w:pBdr/>
        <w:spacing/>
        <w:ind/>
      </w:pPr>
      <w:tblPr>
        <w:tblBorders/>
      </w:tblPr>
      <w:tcPr>
        <w:shd w:val="clear" w:color="fae2d6" w:themeColor="accent2" w:themeTint="32" w:fill="fae2d6" w:themeFill="accent2" w:themeFillTint="32"/>
        <w:tcBorders/>
      </w:tcPr>
    </w:tblStylePr>
    <w:tblStylePr w:type="band2Horz">
      <w:rPr>
        <w:rFonts w:ascii="Arial" w:hAnsi="Arial"/>
        <w:color w:val="f2aa8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2aa85" w:themeColor="accent2" w:themeTint="97" w:themeShade="95"/>
      </w:rPr>
      <w:pPr>
        <w:pBdr/>
        <w:spacing/>
        <w:ind/>
      </w:pPr>
      <w:tblPr>
        <w:tblBorders/>
      </w:tblPr>
      <w:tcPr>
        <w:tcBorders/>
      </w:tcPr>
    </w:tblStylePr>
    <w:tblStylePr w:type="firstRow">
      <w:rPr>
        <w:b/>
        <w:color w:val="f2aa85" w:themeColor="accent2" w:themeTint="97" w:themeShade="95"/>
      </w:rPr>
      <w:pPr>
        <w:pBdr/>
        <w:spacing/>
        <w:ind/>
      </w:pPr>
      <w:tblPr>
        <w:tblBorders/>
      </w:tblPr>
      <w:tcPr>
        <w:tcBorders>
          <w:bottom w:val="single" w:color="f2aa85" w:themeColor="accent2" w:themeTint="97" w:sz="12" w:space="0"/>
        </w:tcBorders>
      </w:tcPr>
    </w:tblStylePr>
    <w:tblStylePr w:type="lastCol">
      <w:rPr>
        <w:b/>
        <w:color w:val="f2aa85" w:themeColor="accent2" w:themeTint="97" w:themeShade="95"/>
      </w:rPr>
      <w:pPr>
        <w:pBdr/>
        <w:spacing/>
        <w:ind/>
      </w:pPr>
      <w:tblPr>
        <w:tblBorders/>
      </w:tblPr>
      <w:tcPr>
        <w:tcBorders/>
      </w:tcPr>
    </w:tblStylePr>
    <w:tblStylePr w:type="lastRow">
      <w:rPr>
        <w:b/>
        <w:color w:val="f2aa85"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customStyle="1">
    <w:name w:val="Grid Table 6 Colorful - Accent 3"/>
    <w:basedOn w:val="753"/>
    <w:uiPriority w:val="99"/>
    <w:pPr>
      <w:pBdr/>
      <w:spacing w:after="0" w:line="240" w:lineRule="auto"/>
      <w:ind/>
    </w:pPr>
    <w:tblPr>
      <w:tblStyleRowBandSize w:val="1"/>
      <w:tblStyleColBandSize w:val="1"/>
      <w:tblBorders>
        <w:top w:val="single" w:color="196c24" w:themeColor="accent3" w:themeTint="FE" w:sz="4" w:space="0"/>
        <w:left w:val="single" w:color="196c24" w:themeColor="accent3" w:themeTint="FE" w:sz="4" w:space="0"/>
        <w:bottom w:val="single" w:color="196c24" w:themeColor="accent3" w:themeTint="FE" w:sz="4" w:space="0"/>
        <w:right w:val="single" w:color="196c24" w:themeColor="accent3" w:themeTint="FE" w:sz="4" w:space="0"/>
        <w:insideH w:val="single" w:color="196c24" w:themeColor="accent3" w:themeTint="FE" w:sz="4" w:space="0"/>
        <w:insideV w:val="single" w:color="196c24" w:themeColor="accent3" w:themeTint="FE" w:sz="4" w:space="0"/>
      </w:tblBorders>
    </w:tblPr>
    <w:tcPr>
      <w:tcBorders/>
    </w:tcPr>
    <w:tblStylePr w:type="band1Horz">
      <w:rPr>
        <w:rFonts w:ascii="Arial" w:hAnsi="Arial"/>
        <w:color w:val="196c24" w:themeColor="accent3" w:themeTint="FE" w:themeShade="95"/>
        <w:sz w:val="22"/>
      </w:rPr>
      <w:pPr>
        <w:pBdr/>
        <w:spacing/>
        <w:ind/>
      </w:pPr>
      <w:tblPr>
        <w:tblBorders/>
      </w:tblPr>
      <w:tcPr>
        <w:shd w:val="clear" w:color="c0f0c6" w:themeColor="accent3" w:themeTint="34" w:fill="c0f0c6" w:themeFill="accent3" w:themeFillTint="34"/>
        <w:tcBorders/>
      </w:tcPr>
    </w:tblStylePr>
    <w:tblStylePr w:type="band1Vert">
      <w:pPr>
        <w:pBdr/>
        <w:spacing/>
        <w:ind/>
      </w:pPr>
      <w:tblPr>
        <w:tblBorders/>
      </w:tblPr>
      <w:tcPr>
        <w:shd w:val="clear" w:color="c0f0c6" w:themeColor="accent3" w:themeTint="34" w:fill="c0f0c6" w:themeFill="accent3" w:themeFillTint="34"/>
        <w:tcBorders/>
      </w:tcPr>
    </w:tblStylePr>
    <w:tblStylePr w:type="band2Horz">
      <w:rPr>
        <w:rFonts w:ascii="Arial" w:hAnsi="Arial"/>
        <w:color w:val="196c24"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196c24" w:themeColor="accent3" w:themeTint="FE" w:themeShade="95"/>
      </w:rPr>
      <w:pPr>
        <w:pBdr/>
        <w:spacing/>
        <w:ind/>
      </w:pPr>
      <w:tblPr>
        <w:tblBorders/>
      </w:tblPr>
      <w:tcPr>
        <w:tcBorders/>
      </w:tcPr>
    </w:tblStylePr>
    <w:tblStylePr w:type="firstRow">
      <w:rPr>
        <w:b/>
        <w:color w:val="196c24" w:themeColor="accent3" w:themeTint="FE" w:themeShade="95"/>
      </w:rPr>
      <w:pPr>
        <w:pBdr/>
        <w:spacing/>
        <w:ind/>
      </w:pPr>
      <w:tblPr>
        <w:tblBorders/>
      </w:tblPr>
      <w:tcPr>
        <w:tcBorders>
          <w:bottom w:val="single" w:color="196c24" w:themeColor="accent3" w:themeTint="FE" w:sz="12" w:space="0"/>
        </w:tcBorders>
      </w:tcPr>
    </w:tblStylePr>
    <w:tblStylePr w:type="lastCol">
      <w:rPr>
        <w:b/>
        <w:color w:val="196c24" w:themeColor="accent3" w:themeTint="FE" w:themeShade="95"/>
      </w:rPr>
      <w:pPr>
        <w:pBdr/>
        <w:spacing/>
        <w:ind/>
      </w:pPr>
      <w:tblPr>
        <w:tblBorders/>
      </w:tblPr>
      <w:tcPr>
        <w:tcBorders/>
      </w:tcPr>
    </w:tblStylePr>
    <w:tblStylePr w:type="lastRow">
      <w:rPr>
        <w:b/>
        <w:color w:val="196c24"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customStyle="1">
    <w:name w:val="Grid Table 6 Colorful - Accent 4"/>
    <w:basedOn w:val="753"/>
    <w:uiPriority w:val="99"/>
    <w:pPr>
      <w:pBdr/>
      <w:spacing w:after="0" w:line="240" w:lineRule="auto"/>
      <w:ind/>
    </w:pPr>
    <w:tblPr>
      <w:tblStyleRowBandSize w:val="1"/>
      <w:tblStyleColBandSize w:val="1"/>
      <w:tblBorders>
        <w:top w:val="single" w:color="5fcaf3" w:themeColor="accent4" w:themeTint="9A" w:sz="4" w:space="0"/>
        <w:left w:val="single" w:color="5fcaf3" w:themeColor="accent4" w:themeTint="9A" w:sz="4" w:space="0"/>
        <w:bottom w:val="single" w:color="5fcaf3" w:themeColor="accent4" w:themeTint="9A" w:sz="4" w:space="0"/>
        <w:right w:val="single" w:color="5fcaf3" w:themeColor="accent4" w:themeTint="9A" w:sz="4" w:space="0"/>
        <w:insideH w:val="single" w:color="5fcaf3" w:themeColor="accent4" w:themeTint="9A" w:sz="4" w:space="0"/>
        <w:insideV w:val="single" w:color="5fcaf3" w:themeColor="accent4" w:themeTint="9A" w:sz="4" w:space="0"/>
      </w:tblBorders>
    </w:tblPr>
    <w:tcPr>
      <w:tcBorders/>
    </w:tcPr>
    <w:tblStylePr w:type="band1Horz">
      <w:rPr>
        <w:rFonts w:ascii="Arial" w:hAnsi="Arial"/>
        <w:color w:val="5fcaf3" w:themeColor="accent4" w:themeTint="9A" w:themeShade="95"/>
        <w:sz w:val="22"/>
      </w:rPr>
      <w:pPr>
        <w:pBdr/>
        <w:spacing/>
        <w:ind/>
      </w:pPr>
      <w:tblPr>
        <w:tblBorders/>
      </w:tblPr>
      <w:tcPr>
        <w:shd w:val="clear" w:color="c9edfb" w:themeColor="accent4" w:themeTint="34" w:fill="c9edfb" w:themeFill="accent4" w:themeFillTint="34"/>
        <w:tcBorders/>
      </w:tcPr>
    </w:tblStylePr>
    <w:tblStylePr w:type="band1Vert">
      <w:pPr>
        <w:pBdr/>
        <w:spacing/>
        <w:ind/>
      </w:pPr>
      <w:tblPr>
        <w:tblBorders/>
      </w:tblPr>
      <w:tcPr>
        <w:shd w:val="clear" w:color="c9edfb" w:themeColor="accent4" w:themeTint="34" w:fill="c9edfb" w:themeFill="accent4" w:themeFillTint="34"/>
        <w:tcBorders/>
      </w:tcPr>
    </w:tblStylePr>
    <w:tblStylePr w:type="band2Horz">
      <w:rPr>
        <w:rFonts w:ascii="Arial" w:hAnsi="Arial"/>
        <w:color w:val="5fcaf3"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fcaf3" w:themeColor="accent4" w:themeTint="9A" w:themeShade="95"/>
      </w:rPr>
      <w:pPr>
        <w:pBdr/>
        <w:spacing/>
        <w:ind/>
      </w:pPr>
      <w:tblPr>
        <w:tblBorders/>
      </w:tblPr>
      <w:tcPr>
        <w:tcBorders/>
      </w:tcPr>
    </w:tblStylePr>
    <w:tblStylePr w:type="firstRow">
      <w:rPr>
        <w:b/>
        <w:color w:val="5fcaf3" w:themeColor="accent4" w:themeTint="9A" w:themeShade="95"/>
      </w:rPr>
      <w:pPr>
        <w:pBdr/>
        <w:spacing/>
        <w:ind/>
      </w:pPr>
      <w:tblPr>
        <w:tblBorders/>
      </w:tblPr>
      <w:tcPr>
        <w:tcBorders>
          <w:bottom w:val="single" w:color="5fcaf3" w:themeColor="accent4" w:themeTint="9A" w:sz="12" w:space="0"/>
        </w:tcBorders>
      </w:tcPr>
    </w:tblStylePr>
    <w:tblStylePr w:type="lastCol">
      <w:rPr>
        <w:b/>
        <w:color w:val="5fcaf3" w:themeColor="accent4" w:themeTint="9A" w:themeShade="95"/>
      </w:rPr>
      <w:pPr>
        <w:pBdr/>
        <w:spacing/>
        <w:ind/>
      </w:pPr>
      <w:tblPr>
        <w:tblBorders/>
      </w:tblPr>
      <w:tcPr>
        <w:tcBorders/>
      </w:tcPr>
    </w:tblStylePr>
    <w:tblStylePr w:type="lastRow">
      <w:rPr>
        <w:b/>
        <w:color w:val="5fcaf3"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customStyle="1">
    <w:name w:val="Grid Table 6 Colorful - Accent 5"/>
    <w:basedOn w:val="753"/>
    <w:uiPriority w:val="99"/>
    <w:pPr>
      <w:pBdr/>
      <w:spacing w:after="0" w:line="240" w:lineRule="auto"/>
      <w:ind/>
    </w:pPr>
    <w:tblPr>
      <w:tblStyleRowBandSize w:val="1"/>
      <w:tblStyleColBandSize w:val="1"/>
      <w:tblBorders>
        <w:top w:val="single" w:color="a02b93" w:themeColor="accent5" w:sz="4" w:space="0"/>
        <w:left w:val="single" w:color="a02b93" w:themeColor="accent5" w:sz="4" w:space="0"/>
        <w:bottom w:val="single" w:color="a02b93" w:themeColor="accent5" w:sz="4" w:space="0"/>
        <w:right w:val="single" w:color="a02b93" w:themeColor="accent5" w:sz="4" w:space="0"/>
        <w:insideH w:val="single" w:color="a02b93" w:themeColor="accent5" w:sz="4" w:space="0"/>
        <w:insideV w:val="single" w:color="a02b93" w:themeColor="accent5" w:sz="4" w:space="0"/>
      </w:tblBorders>
    </w:tblPr>
    <w:tcPr>
      <w:tcBorders/>
    </w:tcPr>
    <w:tblStylePr w:type="band1Horz">
      <w:rPr>
        <w:rFonts w:ascii="Arial" w:hAnsi="Arial"/>
        <w:color w:val="5d1955" w:themeColor="accent5" w:themeShade="95"/>
        <w:sz w:val="22"/>
      </w:rPr>
      <w:pPr>
        <w:pBdr/>
        <w:spacing/>
        <w:ind/>
      </w:pPr>
      <w:tblPr>
        <w:tblBorders/>
      </w:tblPr>
      <w:tcPr>
        <w:shd w:val="clear" w:color="f1cded" w:themeColor="accent5" w:themeTint="34" w:fill="f1cded" w:themeFill="accent5" w:themeFillTint="34"/>
        <w:tcBorders/>
      </w:tcPr>
    </w:tblStylePr>
    <w:tblStylePr w:type="band1Vert">
      <w:pPr>
        <w:pBdr/>
        <w:spacing/>
        <w:ind/>
      </w:pPr>
      <w:tblPr>
        <w:tblBorders/>
      </w:tblPr>
      <w:tcPr>
        <w:shd w:val="clear" w:color="f1cded" w:themeColor="accent5" w:themeTint="34" w:fill="f1cded" w:themeFill="accent5" w:themeFillTint="34"/>
        <w:tcBorders/>
      </w:tcPr>
    </w:tblStylePr>
    <w:tblStylePr w:type="band2Horz">
      <w:rPr>
        <w:rFonts w:ascii="Arial" w:hAnsi="Arial"/>
        <w:color w:val="5d195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d1955" w:themeColor="accent5" w:themeShade="95"/>
      </w:rPr>
      <w:pPr>
        <w:pBdr/>
        <w:spacing/>
        <w:ind/>
      </w:pPr>
      <w:tblPr>
        <w:tblBorders/>
      </w:tblPr>
      <w:tcPr>
        <w:tcBorders/>
      </w:tcPr>
    </w:tblStylePr>
    <w:tblStylePr w:type="firstRow">
      <w:rPr>
        <w:b/>
        <w:color w:val="5d1955" w:themeColor="accent5" w:themeShade="95"/>
      </w:rPr>
      <w:pPr>
        <w:pBdr/>
        <w:spacing/>
        <w:ind/>
      </w:pPr>
      <w:tblPr>
        <w:tblBorders/>
      </w:tblPr>
      <w:tcPr>
        <w:tcBorders>
          <w:bottom w:val="single" w:color="a02b93" w:themeColor="accent5" w:sz="12" w:space="0"/>
        </w:tcBorders>
      </w:tcPr>
    </w:tblStylePr>
    <w:tblStylePr w:type="lastCol">
      <w:rPr>
        <w:b/>
        <w:color w:val="5d1955" w:themeColor="accent5" w:themeShade="95"/>
      </w:rPr>
      <w:pPr>
        <w:pBdr/>
        <w:spacing/>
        <w:ind/>
      </w:pPr>
      <w:tblPr>
        <w:tblBorders/>
      </w:tblPr>
      <w:tcPr>
        <w:tcBorders/>
      </w:tcPr>
    </w:tblStylePr>
    <w:tblStylePr w:type="lastRow">
      <w:rPr>
        <w:b/>
        <w:color w:val="5d195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customStyle="1">
    <w:name w:val="Grid Table 6 Colorful - Accent 6"/>
    <w:basedOn w:val="753"/>
    <w:uiPriority w:val="99"/>
    <w:pPr>
      <w:pBdr/>
      <w:spacing w:after="0" w:line="240" w:lineRule="auto"/>
      <w:ind/>
    </w:pPr>
    <w:tblPr>
      <w:tblStyleRowBandSize w:val="1"/>
      <w:tblStyleColBandSize w:val="1"/>
      <w:tblBorders>
        <w:top w:val="single" w:color="4ea72e" w:themeColor="accent6" w:sz="4" w:space="0"/>
        <w:left w:val="single" w:color="4ea72e" w:themeColor="accent6" w:sz="4" w:space="0"/>
        <w:bottom w:val="single" w:color="4ea72e" w:themeColor="accent6" w:sz="4" w:space="0"/>
        <w:right w:val="single" w:color="4ea72e" w:themeColor="accent6" w:sz="4" w:space="0"/>
        <w:insideH w:val="single" w:color="4ea72e" w:themeColor="accent6" w:sz="4" w:space="0"/>
        <w:insideV w:val="single" w:color="4ea72e" w:themeColor="accent6" w:sz="4" w:space="0"/>
      </w:tblBorders>
    </w:tblPr>
    <w:tcPr>
      <w:tcBorders/>
    </w:tcPr>
    <w:tblStylePr w:type="band1Horz">
      <w:rPr>
        <w:rFonts w:ascii="Arial" w:hAnsi="Arial"/>
        <w:color w:val="5d1955" w:themeColor="accent5" w:themeShade="95"/>
        <w:sz w:val="22"/>
      </w:rPr>
      <w:pPr>
        <w:pBdr/>
        <w:spacing/>
        <w:ind/>
      </w:pPr>
      <w:tblPr>
        <w:tblBorders/>
      </w:tblPr>
      <w:tcPr>
        <w:shd w:val="clear" w:color="d8f2cf" w:themeColor="accent6" w:themeTint="34" w:fill="d8f2cf" w:themeFill="accent6" w:themeFillTint="34"/>
        <w:tcBorders/>
      </w:tcPr>
    </w:tblStylePr>
    <w:tblStylePr w:type="band1Vert">
      <w:pPr>
        <w:pBdr/>
        <w:spacing/>
        <w:ind/>
      </w:pPr>
      <w:tblPr>
        <w:tblBorders/>
      </w:tblPr>
      <w:tcPr>
        <w:shd w:val="clear" w:color="d8f2cf" w:themeColor="accent6" w:themeTint="34" w:fill="d8f2cf" w:themeFill="accent6" w:themeFillTint="34"/>
        <w:tcBorders/>
      </w:tcPr>
    </w:tblStylePr>
    <w:tblStylePr w:type="band2Horz">
      <w:rPr>
        <w:rFonts w:ascii="Arial" w:hAnsi="Arial"/>
        <w:color w:val="5d195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d1955" w:themeColor="accent5" w:themeShade="95"/>
      </w:rPr>
      <w:pPr>
        <w:pBdr/>
        <w:spacing/>
        <w:ind/>
      </w:pPr>
      <w:tblPr>
        <w:tblBorders/>
      </w:tblPr>
      <w:tcPr>
        <w:tcBorders/>
      </w:tcPr>
    </w:tblStylePr>
    <w:tblStylePr w:type="firstRow">
      <w:rPr>
        <w:b/>
        <w:color w:val="5d1955" w:themeColor="accent5" w:themeShade="95"/>
      </w:rPr>
      <w:pPr>
        <w:pBdr/>
        <w:spacing/>
        <w:ind/>
      </w:pPr>
      <w:tblPr>
        <w:tblBorders/>
      </w:tblPr>
      <w:tcPr>
        <w:tcBorders>
          <w:bottom w:val="single" w:color="4ea72e" w:themeColor="accent6" w:sz="12" w:space="0"/>
        </w:tcBorders>
      </w:tcPr>
    </w:tblStylePr>
    <w:tblStylePr w:type="lastCol">
      <w:rPr>
        <w:b/>
        <w:color w:val="5d1955" w:themeColor="accent5" w:themeShade="95"/>
      </w:rPr>
      <w:pPr>
        <w:pBdr/>
        <w:spacing/>
        <w:ind/>
      </w:pPr>
      <w:tblPr>
        <w:tblBorders/>
      </w:tblPr>
      <w:tcPr>
        <w:tcBorders/>
      </w:tcPr>
    </w:tblStylePr>
    <w:tblStylePr w:type="lastRow">
      <w:rPr>
        <w:b/>
        <w:color w:val="5d195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Grid Table 7 Colorful"/>
    <w:basedOn w:val="753"/>
    <w:uiPriority w:val="99"/>
    <w:pPr>
      <w:pBdr/>
      <w:spacing w:after="0" w:line="240" w:lineRule="auto"/>
      <w:ind/>
    </w:pPr>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f2f2f2" w:themeColor="text1" w:themeTint="0D" w:fill="f2f2f2" w:themeFill="text1" w:themeFillTint="0D"/>
        <w:tcBorders/>
      </w:tcPr>
    </w:tblStylePr>
    <w:tblStylePr w:type="band1Vert">
      <w:pPr>
        <w:pBdr/>
        <w:spacing/>
        <w:ind/>
      </w:pPr>
      <w:tblPr>
        <w:tblBorders/>
      </w:tblPr>
      <w:tcPr>
        <w:shd w:val="clear" w:color="f2f2f2" w:themeColor="text1" w:themeTint="0D" w:fill="f2f2f2" w:themeFill="text1" w:themeFillTint="0D"/>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80"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b/>
        <w:color w:val="7f7f7f"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pPr>
        <w:pBdr/>
        <w:spacing/>
        <w:ind/>
      </w:pPr>
      <w:tblPr>
        <w:tblBorders/>
      </w:tbl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b/>
        <w:color w:val="7f7f7f" w:themeColor="text1" w:themeTint="80" w:themeShade="95"/>
        <w:sz w:val="22"/>
      </w:rPr>
      <w:pPr>
        <w:pBdr/>
        <w:spacing/>
        <w:ind/>
      </w:pPr>
      <w:tblPr>
        <w:tblBorders/>
      </w:tbl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customStyle="1">
    <w:name w:val="Grid Table 7 Colorful - Accent 1"/>
    <w:basedOn w:val="753"/>
    <w:uiPriority w:val="99"/>
    <w:pPr>
      <w:pBdr/>
      <w:spacing w:after="0" w:line="240" w:lineRule="auto"/>
      <w:ind/>
    </w:pPr>
    <w:tblPr>
      <w:tblStyleRowBandSize w:val="1"/>
      <w:tblStyleColBandSize w:val="1"/>
      <w:tblBorders>
        <w:bottom w:val="single" w:color="63bde6" w:themeColor="accent1" w:themeTint="80" w:sz="4" w:space="0"/>
        <w:right w:val="single" w:color="63bde6" w:themeColor="accent1" w:themeTint="80" w:sz="4" w:space="0"/>
        <w:insideH w:val="single" w:color="63bde6" w:themeColor="accent1" w:themeTint="80" w:sz="4" w:space="0"/>
        <w:insideV w:val="single" w:color="63bde6" w:themeColor="accent1" w:themeTint="80" w:sz="4" w:space="0"/>
      </w:tblBorders>
    </w:tblPr>
    <w:tcPr>
      <w:tcBorders/>
    </w:tcPr>
    <w:tblStylePr w:type="band1Horz">
      <w:rPr>
        <w:rFonts w:ascii="Arial" w:hAnsi="Arial"/>
        <w:color w:val="63bde6" w:themeColor="accent1" w:themeTint="80" w:themeShade="95"/>
        <w:sz w:val="22"/>
      </w:rPr>
      <w:pPr>
        <w:pBdr/>
        <w:spacing/>
        <w:ind/>
      </w:pPr>
      <w:tblPr>
        <w:tblBorders/>
      </w:tblPr>
      <w:tcPr>
        <w:shd w:val="clear" w:color="bfe4f4" w:themeColor="accent1" w:themeTint="34" w:fill="bfe4f4" w:themeFill="accent1" w:themeFillTint="34"/>
        <w:tcBorders/>
      </w:tcPr>
    </w:tblStylePr>
    <w:tblStylePr w:type="band1Vert">
      <w:pPr>
        <w:pBdr/>
        <w:spacing/>
        <w:ind/>
      </w:pPr>
      <w:tblPr>
        <w:tblBorders/>
      </w:tblPr>
      <w:tcPr>
        <w:shd w:val="clear" w:color="bfe4f4" w:themeColor="accent1" w:themeTint="34" w:fill="bfe4f4" w:themeFill="accent1" w:themeFillTint="34"/>
        <w:tcBorders/>
      </w:tcPr>
    </w:tblStylePr>
    <w:tblStylePr w:type="band2Horz">
      <w:rPr>
        <w:rFonts w:ascii="Arial" w:hAnsi="Arial"/>
        <w:color w:val="63bde6"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3bde6" w:themeColor="accent1" w:themeTint="80"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63bde6" w:themeColor="accent1" w:themeTint="80" w:sz="4" w:space="0"/>
        </w:tcBorders>
      </w:tcPr>
    </w:tblStylePr>
    <w:tblStylePr w:type="firstRow">
      <w:rPr>
        <w:rFonts w:ascii="Arial" w:hAnsi="Arial"/>
        <w:b/>
        <w:color w:val="63bde6"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63bde6" w:themeColor="accent1" w:themeTint="80" w:sz="4" w:space="0"/>
          <w:right w:val="none" w:color="000000" w:sz="4" w:space="0"/>
        </w:tcBorders>
      </w:tcPr>
    </w:tblStylePr>
    <w:tblStylePr w:type="lastCol">
      <w:rPr>
        <w:rFonts w:ascii="Arial" w:hAnsi="Arial"/>
        <w:i/>
        <w:color w:val="63bde6" w:themeColor="accent1" w:themeTint="80" w:themeShade="95"/>
        <w:sz w:val="22"/>
      </w:rPr>
      <w:pPr>
        <w:pBdr/>
        <w:spacing/>
        <w:ind/>
      </w:pPr>
      <w:tblPr>
        <w:tblBorders/>
      </w:tblPr>
      <w:tcPr>
        <w:shd w:val="clear" w:color="ffffff" w:fill="auto"/>
        <w:tcBorders>
          <w:top w:val="none" w:color="000000" w:sz="4" w:space="0"/>
          <w:left w:val="single" w:color="63bde6" w:themeColor="accent1" w:themeTint="80" w:sz="4" w:space="0"/>
          <w:bottom w:val="none" w:color="000000" w:sz="4" w:space="0"/>
          <w:right w:val="none" w:color="000000" w:sz="4" w:space="0"/>
        </w:tcBorders>
      </w:tcPr>
    </w:tblStylePr>
    <w:tblStylePr w:type="lastRow">
      <w:rPr>
        <w:rFonts w:ascii="Arial" w:hAnsi="Arial"/>
        <w:b/>
        <w:color w:val="63bde6" w:themeColor="accent1" w:themeTint="80" w:themeShade="95"/>
        <w:sz w:val="22"/>
      </w:rPr>
      <w:pPr>
        <w:pBdr/>
        <w:spacing/>
        <w:ind/>
      </w:pPr>
      <w:tblPr>
        <w:tblBorders/>
      </w:tblPr>
      <w:tcPr>
        <w:shd w:val="clear" w:color="ffffff" w:themeColor="light1" w:fill="ffffff" w:themeFill="light1"/>
        <w:tcBorders>
          <w:top w:val="single" w:color="63bde6"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customStyle="1">
    <w:name w:val="Grid Table 7 Colorful - Accent 2"/>
    <w:basedOn w:val="753"/>
    <w:uiPriority w:val="99"/>
    <w:pPr>
      <w:pBdr/>
      <w:spacing w:after="0" w:line="240" w:lineRule="auto"/>
      <w:ind/>
    </w:pPr>
    <w:tblPr>
      <w:tblStyleRowBandSize w:val="1"/>
      <w:tblStyleColBandSize w:val="1"/>
      <w:tblBorders>
        <w:bottom w:val="single" w:color="f2aa85" w:themeColor="accent2" w:themeTint="97" w:sz="4" w:space="0"/>
        <w:right w:val="single" w:color="f2aa85" w:themeColor="accent2" w:themeTint="97" w:sz="4" w:space="0"/>
        <w:insideH w:val="single" w:color="f2aa85" w:themeColor="accent2" w:themeTint="97" w:sz="4" w:space="0"/>
        <w:insideV w:val="single" w:color="f2aa85" w:themeColor="accent2" w:themeTint="97" w:sz="4" w:space="0"/>
      </w:tblBorders>
    </w:tblPr>
    <w:tcPr>
      <w:tcBorders/>
    </w:tcPr>
    <w:tblStylePr w:type="band1Horz">
      <w:rPr>
        <w:rFonts w:ascii="Arial" w:hAnsi="Arial"/>
        <w:color w:val="f2aa85" w:themeColor="accent2" w:themeTint="97" w:themeShade="95"/>
        <w:sz w:val="22"/>
      </w:rPr>
      <w:pPr>
        <w:pBdr/>
        <w:spacing/>
        <w:ind/>
      </w:pPr>
      <w:tblPr>
        <w:tblBorders/>
      </w:tblPr>
      <w:tcPr>
        <w:shd w:val="clear" w:color="fae2d6" w:themeColor="accent2" w:themeTint="32" w:fill="fae2d6" w:themeFill="accent2" w:themeFillTint="32"/>
        <w:tcBorders/>
      </w:tcPr>
    </w:tblStylePr>
    <w:tblStylePr w:type="band1Vert">
      <w:pPr>
        <w:pBdr/>
        <w:spacing/>
        <w:ind/>
      </w:pPr>
      <w:tblPr>
        <w:tblBorders/>
      </w:tblPr>
      <w:tcPr>
        <w:shd w:val="clear" w:color="fae2d6" w:themeColor="accent2" w:themeTint="32" w:fill="fae2d6" w:themeFill="accent2" w:themeFillTint="32"/>
        <w:tcBorders/>
      </w:tcPr>
    </w:tblStylePr>
    <w:tblStylePr w:type="band2Horz">
      <w:rPr>
        <w:rFonts w:ascii="Arial" w:hAnsi="Arial"/>
        <w:color w:val="f2aa8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2aa85" w:themeColor="accent2" w:themeTint="97"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f2aa85" w:themeColor="accent2" w:themeTint="97" w:sz="4" w:space="0"/>
        </w:tcBorders>
      </w:tcPr>
    </w:tblStylePr>
    <w:tblStylePr w:type="firstRow">
      <w:rPr>
        <w:rFonts w:ascii="Arial" w:hAnsi="Arial"/>
        <w:b/>
        <w:color w:val="f2aa85"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f2aa85" w:themeColor="accent2" w:themeTint="97" w:sz="4" w:space="0"/>
          <w:right w:val="none" w:color="000000" w:sz="4" w:space="0"/>
        </w:tcBorders>
      </w:tcPr>
    </w:tblStylePr>
    <w:tblStylePr w:type="lastCol">
      <w:rPr>
        <w:rFonts w:ascii="Arial" w:hAnsi="Arial"/>
        <w:i/>
        <w:color w:val="f2aa85" w:themeColor="accent2" w:themeTint="97" w:themeShade="95"/>
        <w:sz w:val="22"/>
      </w:rPr>
      <w:pPr>
        <w:pBdr/>
        <w:spacing/>
        <w:ind/>
      </w:pPr>
      <w:tblPr>
        <w:tblBorders/>
      </w:tblPr>
      <w:tcPr>
        <w:shd w:val="clear" w:color="ffffff" w:fill="auto"/>
        <w:tcBorders>
          <w:top w:val="none" w:color="000000" w:sz="4" w:space="0"/>
          <w:left w:val="single" w:color="f2aa85" w:themeColor="accent2" w:themeTint="97" w:sz="4" w:space="0"/>
          <w:bottom w:val="none" w:color="000000" w:sz="4" w:space="0"/>
          <w:right w:val="none" w:color="000000" w:sz="4" w:space="0"/>
        </w:tcBorders>
      </w:tcPr>
    </w:tblStylePr>
    <w:tblStylePr w:type="lastRow">
      <w:rPr>
        <w:rFonts w:ascii="Arial" w:hAnsi="Arial"/>
        <w:b/>
        <w:color w:val="f2aa85" w:themeColor="accent2" w:themeTint="97" w:themeShade="95"/>
        <w:sz w:val="22"/>
      </w:rPr>
      <w:pPr>
        <w:pBdr/>
        <w:spacing/>
        <w:ind/>
      </w:pPr>
      <w:tblPr>
        <w:tblBorders/>
      </w:tblPr>
      <w:tcPr>
        <w:shd w:val="clear" w:color="ffffff" w:themeColor="light1" w:fill="ffffff" w:themeFill="light1"/>
        <w:tcBorders>
          <w:top w:val="single" w:color="f2aa85"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customStyle="1">
    <w:name w:val="Grid Table 7 Colorful - Accent 3"/>
    <w:basedOn w:val="753"/>
    <w:uiPriority w:val="99"/>
    <w:pPr>
      <w:pBdr/>
      <w:spacing w:after="0" w:line="240" w:lineRule="auto"/>
      <w:ind/>
    </w:pPr>
    <w:tblPr>
      <w:tblStyleRowBandSize w:val="1"/>
      <w:tblStyleColBandSize w:val="1"/>
      <w:tblBorders>
        <w:bottom w:val="single" w:color="196c24" w:themeColor="accent3" w:themeTint="FE" w:sz="4" w:space="0"/>
        <w:right w:val="single" w:color="196c24" w:themeColor="accent3" w:themeTint="FE" w:sz="4" w:space="0"/>
        <w:insideH w:val="single" w:color="196c24" w:themeColor="accent3" w:themeTint="FE" w:sz="4" w:space="0"/>
        <w:insideV w:val="single" w:color="196c24" w:themeColor="accent3" w:themeTint="FE" w:sz="4" w:space="0"/>
      </w:tblBorders>
    </w:tblPr>
    <w:tcPr>
      <w:tcBorders/>
    </w:tcPr>
    <w:tblStylePr w:type="band1Horz">
      <w:rPr>
        <w:rFonts w:ascii="Arial" w:hAnsi="Arial"/>
        <w:color w:val="196c24" w:themeColor="accent3" w:themeTint="FE" w:themeShade="95"/>
        <w:sz w:val="22"/>
      </w:rPr>
      <w:pPr>
        <w:pBdr/>
        <w:spacing/>
        <w:ind/>
      </w:pPr>
      <w:tblPr>
        <w:tblBorders/>
      </w:tblPr>
      <w:tcPr>
        <w:shd w:val="clear" w:color="c0f0c6" w:themeColor="accent3" w:themeTint="34" w:fill="c0f0c6" w:themeFill="accent3" w:themeFillTint="34"/>
        <w:tcBorders/>
      </w:tcPr>
    </w:tblStylePr>
    <w:tblStylePr w:type="band1Vert">
      <w:pPr>
        <w:pBdr/>
        <w:spacing/>
        <w:ind/>
      </w:pPr>
      <w:tblPr>
        <w:tblBorders/>
      </w:tblPr>
      <w:tcPr>
        <w:shd w:val="clear" w:color="c0f0c6" w:themeColor="accent3" w:themeTint="34" w:fill="c0f0c6" w:themeFill="accent3" w:themeFillTint="34"/>
        <w:tcBorders/>
      </w:tcPr>
    </w:tblStylePr>
    <w:tblStylePr w:type="band2Horz">
      <w:rPr>
        <w:rFonts w:ascii="Arial" w:hAnsi="Arial"/>
        <w:color w:val="196c24"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196c24" w:themeColor="accent3" w:themeTint="FE"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196c24" w:themeColor="accent3" w:themeTint="FE" w:sz="4" w:space="0"/>
        </w:tcBorders>
      </w:tcPr>
    </w:tblStylePr>
    <w:tblStylePr w:type="firstRow">
      <w:rPr>
        <w:rFonts w:ascii="Arial" w:hAnsi="Arial"/>
        <w:b/>
        <w:color w:val="196c24"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196c24" w:themeColor="accent3" w:themeTint="FE" w:sz="4" w:space="0"/>
          <w:right w:val="none" w:color="000000" w:sz="4" w:space="0"/>
        </w:tcBorders>
      </w:tcPr>
    </w:tblStylePr>
    <w:tblStylePr w:type="lastCol">
      <w:rPr>
        <w:rFonts w:ascii="Arial" w:hAnsi="Arial"/>
        <w:i/>
        <w:color w:val="196c24" w:themeColor="accent3" w:themeTint="FE" w:themeShade="95"/>
        <w:sz w:val="22"/>
      </w:rPr>
      <w:pPr>
        <w:pBdr/>
        <w:spacing/>
        <w:ind/>
      </w:pPr>
      <w:tblPr>
        <w:tblBorders/>
      </w:tblPr>
      <w:tcPr>
        <w:shd w:val="clear" w:color="ffffff" w:fill="auto"/>
        <w:tcBorders>
          <w:top w:val="none" w:color="000000" w:sz="4" w:space="0"/>
          <w:left w:val="single" w:color="196c24" w:themeColor="accent3" w:themeTint="FE" w:sz="4" w:space="0"/>
          <w:bottom w:val="none" w:color="000000" w:sz="4" w:space="0"/>
          <w:right w:val="none" w:color="000000" w:sz="4" w:space="0"/>
        </w:tcBorders>
      </w:tcPr>
    </w:tblStylePr>
    <w:tblStylePr w:type="lastRow">
      <w:rPr>
        <w:rFonts w:ascii="Arial" w:hAnsi="Arial"/>
        <w:b/>
        <w:color w:val="196c24" w:themeColor="accent3" w:themeTint="FE" w:themeShade="95"/>
        <w:sz w:val="22"/>
      </w:rPr>
      <w:pPr>
        <w:pBdr/>
        <w:spacing/>
        <w:ind/>
      </w:pPr>
      <w:tblPr>
        <w:tblBorders/>
      </w:tblPr>
      <w:tcPr>
        <w:shd w:val="clear" w:color="ffffff" w:themeColor="light1" w:fill="ffffff" w:themeFill="light1"/>
        <w:tcBorders>
          <w:top w:val="single" w:color="196c24"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customStyle="1">
    <w:name w:val="Grid Table 7 Colorful - Accent 4"/>
    <w:basedOn w:val="753"/>
    <w:uiPriority w:val="99"/>
    <w:pPr>
      <w:pBdr/>
      <w:spacing w:after="0" w:line="240" w:lineRule="auto"/>
      <w:ind/>
    </w:pPr>
    <w:tblPr>
      <w:tblStyleRowBandSize w:val="1"/>
      <w:tblStyleColBandSize w:val="1"/>
      <w:tblBorders>
        <w:bottom w:val="single" w:color="5fcaf3" w:themeColor="accent4" w:themeTint="9A" w:sz="4" w:space="0"/>
        <w:right w:val="single" w:color="5fcaf3" w:themeColor="accent4" w:themeTint="9A" w:sz="4" w:space="0"/>
        <w:insideH w:val="single" w:color="5fcaf3" w:themeColor="accent4" w:themeTint="9A" w:sz="4" w:space="0"/>
        <w:insideV w:val="single" w:color="5fcaf3" w:themeColor="accent4" w:themeTint="9A" w:sz="4" w:space="0"/>
      </w:tblBorders>
    </w:tblPr>
    <w:tcPr>
      <w:tcBorders/>
    </w:tcPr>
    <w:tblStylePr w:type="band1Horz">
      <w:rPr>
        <w:rFonts w:ascii="Arial" w:hAnsi="Arial"/>
        <w:color w:val="5fcaf3" w:themeColor="accent4" w:themeTint="9A" w:themeShade="95"/>
        <w:sz w:val="22"/>
      </w:rPr>
      <w:pPr>
        <w:pBdr/>
        <w:spacing/>
        <w:ind/>
      </w:pPr>
      <w:tblPr>
        <w:tblBorders/>
      </w:tblPr>
      <w:tcPr>
        <w:shd w:val="clear" w:color="c9edfb" w:themeColor="accent4" w:themeTint="34" w:fill="c9edfb" w:themeFill="accent4" w:themeFillTint="34"/>
        <w:tcBorders/>
      </w:tcPr>
    </w:tblStylePr>
    <w:tblStylePr w:type="band1Vert">
      <w:pPr>
        <w:pBdr/>
        <w:spacing/>
        <w:ind/>
      </w:pPr>
      <w:tblPr>
        <w:tblBorders/>
      </w:tblPr>
      <w:tcPr>
        <w:shd w:val="clear" w:color="c9edfb" w:themeColor="accent4" w:themeTint="34" w:fill="c9edfb" w:themeFill="accent4" w:themeFillTint="34"/>
        <w:tcBorders/>
      </w:tcPr>
    </w:tblStylePr>
    <w:tblStylePr w:type="band2Horz">
      <w:rPr>
        <w:rFonts w:ascii="Arial" w:hAnsi="Arial"/>
        <w:color w:val="5fcaf3"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fcaf3" w:themeColor="accent4" w:themeTint="9A"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5fcaf3" w:themeColor="accent4" w:themeTint="9A" w:sz="4" w:space="0"/>
        </w:tcBorders>
      </w:tcPr>
    </w:tblStylePr>
    <w:tblStylePr w:type="firstRow">
      <w:rPr>
        <w:rFonts w:ascii="Arial" w:hAnsi="Arial"/>
        <w:b/>
        <w:color w:val="5fcaf3"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5fcaf3" w:themeColor="accent4" w:themeTint="9A" w:sz="4" w:space="0"/>
          <w:right w:val="none" w:color="000000" w:sz="4" w:space="0"/>
        </w:tcBorders>
      </w:tcPr>
    </w:tblStylePr>
    <w:tblStylePr w:type="lastCol">
      <w:rPr>
        <w:rFonts w:ascii="Arial" w:hAnsi="Arial"/>
        <w:i/>
        <w:color w:val="5fcaf3" w:themeColor="accent4" w:themeTint="9A" w:themeShade="95"/>
        <w:sz w:val="22"/>
      </w:rPr>
      <w:pPr>
        <w:pBdr/>
        <w:spacing/>
        <w:ind/>
      </w:pPr>
      <w:tblPr>
        <w:tblBorders/>
      </w:tblPr>
      <w:tcPr>
        <w:shd w:val="clear" w:color="ffffff" w:fill="auto"/>
        <w:tcBorders>
          <w:top w:val="none" w:color="000000" w:sz="4" w:space="0"/>
          <w:left w:val="single" w:color="5fcaf3" w:themeColor="accent4" w:themeTint="9A" w:sz="4" w:space="0"/>
          <w:bottom w:val="none" w:color="000000" w:sz="4" w:space="0"/>
          <w:right w:val="none" w:color="000000" w:sz="4" w:space="0"/>
        </w:tcBorders>
      </w:tcPr>
    </w:tblStylePr>
    <w:tblStylePr w:type="lastRow">
      <w:rPr>
        <w:rFonts w:ascii="Arial" w:hAnsi="Arial"/>
        <w:b/>
        <w:color w:val="5fcaf3" w:themeColor="accent4" w:themeTint="9A" w:themeShade="95"/>
        <w:sz w:val="22"/>
      </w:rPr>
      <w:pPr>
        <w:pBdr/>
        <w:spacing/>
        <w:ind/>
      </w:pPr>
      <w:tblPr>
        <w:tblBorders/>
      </w:tblPr>
      <w:tcPr>
        <w:shd w:val="clear" w:color="ffffff" w:themeColor="light1" w:fill="ffffff" w:themeFill="light1"/>
        <w:tcBorders>
          <w:top w:val="single" w:color="5fcaf3"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customStyle="1">
    <w:name w:val="Grid Table 7 Colorful - Accent 5"/>
    <w:basedOn w:val="753"/>
    <w:uiPriority w:val="99"/>
    <w:pPr>
      <w:pBdr/>
      <w:spacing w:after="0" w:line="240" w:lineRule="auto"/>
      <w:ind/>
    </w:pPr>
    <w:tblPr>
      <w:tblStyleRowBandSize w:val="1"/>
      <w:tblStyleColBandSize w:val="1"/>
      <w:tblBorders>
        <w:bottom w:val="single" w:color="da76ce" w:themeColor="accent5" w:themeTint="90" w:sz="4" w:space="0"/>
        <w:right w:val="single" w:color="da76ce" w:themeColor="accent5" w:themeTint="90" w:sz="4" w:space="0"/>
        <w:insideH w:val="single" w:color="da76ce" w:themeColor="accent5" w:themeTint="90" w:sz="4" w:space="0"/>
        <w:insideV w:val="single" w:color="da76ce" w:themeColor="accent5" w:themeTint="90" w:sz="4" w:space="0"/>
      </w:tblBorders>
    </w:tblPr>
    <w:tcPr>
      <w:tcBorders/>
    </w:tcPr>
    <w:tblStylePr w:type="band1Horz">
      <w:rPr>
        <w:rFonts w:ascii="Arial" w:hAnsi="Arial"/>
        <w:color w:val="5d1955" w:themeColor="accent5" w:themeShade="95"/>
        <w:sz w:val="22"/>
      </w:rPr>
      <w:pPr>
        <w:pBdr/>
        <w:spacing/>
        <w:ind/>
      </w:pPr>
      <w:tblPr>
        <w:tblBorders/>
      </w:tblPr>
      <w:tcPr>
        <w:shd w:val="clear" w:color="f1cded" w:themeColor="accent5" w:themeTint="34" w:fill="f1cded" w:themeFill="accent5" w:themeFillTint="34"/>
        <w:tcBorders/>
      </w:tcPr>
    </w:tblStylePr>
    <w:tblStylePr w:type="band1Vert">
      <w:pPr>
        <w:pBdr/>
        <w:spacing/>
        <w:ind/>
      </w:pPr>
      <w:tblPr>
        <w:tblBorders/>
      </w:tblPr>
      <w:tcPr>
        <w:shd w:val="clear" w:color="f1cded" w:themeColor="accent5" w:themeTint="34" w:fill="f1cded" w:themeFill="accent5" w:themeFillTint="34"/>
        <w:tcBorders/>
      </w:tcPr>
    </w:tblStylePr>
    <w:tblStylePr w:type="band2Horz">
      <w:rPr>
        <w:rFonts w:ascii="Arial" w:hAnsi="Arial"/>
        <w:color w:val="5d195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d1955" w:themeColor="accent5"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da76ce" w:themeColor="accent5" w:themeTint="90" w:sz="4" w:space="0"/>
        </w:tcBorders>
      </w:tcPr>
    </w:tblStylePr>
    <w:tblStylePr w:type="firstRow">
      <w:rPr>
        <w:rFonts w:ascii="Arial" w:hAnsi="Arial"/>
        <w:b/>
        <w:color w:val="5d1955"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da76ce" w:themeColor="accent5" w:themeTint="90" w:sz="4" w:space="0"/>
          <w:right w:val="none" w:color="000000" w:sz="4" w:space="0"/>
        </w:tcBorders>
      </w:tcPr>
    </w:tblStylePr>
    <w:tblStylePr w:type="lastCol">
      <w:rPr>
        <w:rFonts w:ascii="Arial" w:hAnsi="Arial"/>
        <w:i/>
        <w:color w:val="5d1955" w:themeColor="accent5" w:themeShade="95"/>
        <w:sz w:val="22"/>
      </w:rPr>
      <w:pPr>
        <w:pBdr/>
        <w:spacing/>
        <w:ind/>
      </w:pPr>
      <w:tblPr>
        <w:tblBorders/>
      </w:tblPr>
      <w:tcPr>
        <w:shd w:val="clear" w:color="ffffff" w:fill="auto"/>
        <w:tcBorders>
          <w:top w:val="none" w:color="000000" w:sz="4" w:space="0"/>
          <w:left w:val="single" w:color="da76ce" w:themeColor="accent5" w:themeTint="90" w:sz="4" w:space="0"/>
          <w:bottom w:val="none" w:color="000000" w:sz="4" w:space="0"/>
          <w:right w:val="none" w:color="000000" w:sz="4" w:space="0"/>
        </w:tcBorders>
      </w:tcPr>
    </w:tblStylePr>
    <w:tblStylePr w:type="lastRow">
      <w:rPr>
        <w:rFonts w:ascii="Arial" w:hAnsi="Arial"/>
        <w:b/>
        <w:color w:val="5d1955" w:themeColor="accent5" w:themeShade="95"/>
        <w:sz w:val="22"/>
      </w:rPr>
      <w:pPr>
        <w:pBdr/>
        <w:spacing/>
        <w:ind/>
      </w:pPr>
      <w:tblPr>
        <w:tblBorders/>
      </w:tblPr>
      <w:tcPr>
        <w:shd w:val="clear" w:color="ffffff" w:themeColor="light1" w:fill="ffffff" w:themeFill="light1"/>
        <w:tcBorders>
          <w:top w:val="single" w:color="da76ce"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customStyle="1">
    <w:name w:val="Grid Table 7 Colorful - Accent 6"/>
    <w:basedOn w:val="753"/>
    <w:uiPriority w:val="99"/>
    <w:pPr>
      <w:pBdr/>
      <w:spacing w:after="0" w:line="240" w:lineRule="auto"/>
      <w:ind/>
    </w:pPr>
    <w:tblPr>
      <w:tblStyleRowBandSize w:val="1"/>
      <w:tblStyleColBandSize w:val="1"/>
      <w:tblBorders>
        <w:bottom w:val="single" w:color="94da7b" w:themeColor="accent6" w:themeTint="90" w:sz="4" w:space="0"/>
        <w:right w:val="single" w:color="94da7b" w:themeColor="accent6" w:themeTint="90" w:sz="4" w:space="0"/>
        <w:insideH w:val="single" w:color="94da7b" w:themeColor="accent6" w:themeTint="90" w:sz="4" w:space="0"/>
        <w:insideV w:val="single" w:color="94da7b" w:themeColor="accent6" w:themeTint="90" w:sz="4" w:space="0"/>
      </w:tblBorders>
    </w:tblPr>
    <w:tcPr>
      <w:tcBorders/>
    </w:tcPr>
    <w:tblStylePr w:type="band1Horz">
      <w:rPr>
        <w:rFonts w:ascii="Arial" w:hAnsi="Arial"/>
        <w:color w:val="2d611b" w:themeColor="accent6" w:themeShade="95"/>
        <w:sz w:val="22"/>
      </w:rPr>
      <w:pPr>
        <w:pBdr/>
        <w:spacing/>
        <w:ind/>
      </w:pPr>
      <w:tblPr>
        <w:tblBorders/>
      </w:tblPr>
      <w:tcPr>
        <w:shd w:val="clear" w:color="d8f2cf" w:themeColor="accent6" w:themeTint="34" w:fill="d8f2cf" w:themeFill="accent6" w:themeFillTint="34"/>
        <w:tcBorders/>
      </w:tcPr>
    </w:tblStylePr>
    <w:tblStylePr w:type="band1Vert">
      <w:pPr>
        <w:pBdr/>
        <w:spacing/>
        <w:ind/>
      </w:pPr>
      <w:tblPr>
        <w:tblBorders/>
      </w:tblPr>
      <w:tcPr>
        <w:shd w:val="clear" w:color="d8f2cf" w:themeColor="accent6" w:themeTint="34" w:fill="d8f2cf" w:themeFill="accent6" w:themeFillTint="34"/>
        <w:tcBorders/>
      </w:tcPr>
    </w:tblStylePr>
    <w:tblStylePr w:type="band2Horz">
      <w:rPr>
        <w:rFonts w:ascii="Arial" w:hAnsi="Arial"/>
        <w:color w:val="2d611b"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d611b" w:themeColor="accent6"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94da7b" w:themeColor="accent6" w:themeTint="90" w:sz="4" w:space="0"/>
        </w:tcBorders>
      </w:tcPr>
    </w:tblStylePr>
    <w:tblStylePr w:type="firstRow">
      <w:rPr>
        <w:rFonts w:ascii="Arial" w:hAnsi="Arial"/>
        <w:b/>
        <w:color w:val="2d611b"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94da7b" w:themeColor="accent6" w:themeTint="90" w:sz="4" w:space="0"/>
          <w:right w:val="none" w:color="000000" w:sz="4" w:space="0"/>
        </w:tcBorders>
      </w:tcPr>
    </w:tblStylePr>
    <w:tblStylePr w:type="lastCol">
      <w:rPr>
        <w:rFonts w:ascii="Arial" w:hAnsi="Arial"/>
        <w:i/>
        <w:color w:val="2d611b" w:themeColor="accent6" w:themeShade="95"/>
        <w:sz w:val="22"/>
      </w:rPr>
      <w:pPr>
        <w:pBdr/>
        <w:spacing/>
        <w:ind/>
      </w:pPr>
      <w:tblPr>
        <w:tblBorders/>
      </w:tblPr>
      <w:tcPr>
        <w:shd w:val="clear" w:color="ffffff" w:fill="auto"/>
        <w:tcBorders>
          <w:top w:val="none" w:color="000000" w:sz="4" w:space="0"/>
          <w:left w:val="single" w:color="94da7b" w:themeColor="accent6" w:themeTint="90" w:sz="4" w:space="0"/>
          <w:bottom w:val="none" w:color="000000" w:sz="4" w:space="0"/>
          <w:right w:val="none" w:color="000000" w:sz="4" w:space="0"/>
        </w:tcBorders>
      </w:tcPr>
    </w:tblStylePr>
    <w:tblStylePr w:type="lastRow">
      <w:rPr>
        <w:rFonts w:ascii="Arial" w:hAnsi="Arial"/>
        <w:b/>
        <w:color w:val="2d611b" w:themeColor="accent6" w:themeShade="95"/>
        <w:sz w:val="22"/>
      </w:rPr>
      <w:pPr>
        <w:pBdr/>
        <w:spacing/>
        <w:ind/>
      </w:pPr>
      <w:tblPr>
        <w:tblBorders/>
      </w:tblPr>
      <w:tcPr>
        <w:shd w:val="clear" w:color="ffffff" w:themeColor="light1" w:fill="ffffff" w:themeFill="light1"/>
        <w:tcBorders>
          <w:top w:val="single" w:color="94da7b"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List Table 1 Light"/>
    <w:basedOn w:val="753"/>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bfbfbf" w:themeColor="text1" w:themeTint="40" w:fill="bfbfbf" w:themeFill="text1" w:themeFillTint="40"/>
        <w:tcBorders/>
      </w:tcPr>
    </w:tblStylePr>
    <w:tblStylePr w:type="band1Vert">
      <w:pPr>
        <w:pBdr/>
        <w:spacing/>
        <w:ind/>
      </w:pPr>
      <w:tblPr>
        <w:tblBorders/>
      </w:tblPr>
      <w:tcPr>
        <w:shd w:val="clear" w:color="bfbfb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customStyle="1">
    <w:name w:val="List Table 1 Light - Accent 1"/>
    <w:basedOn w:val="753"/>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b1def2" w:themeColor="accent1" w:themeTint="40" w:fill="b1def2" w:themeFill="accent1" w:themeFillTint="40"/>
        <w:tcBorders/>
      </w:tcPr>
    </w:tblStylePr>
    <w:tblStylePr w:type="band1Vert">
      <w:pPr>
        <w:pBdr/>
        <w:spacing/>
        <w:ind/>
      </w:pPr>
      <w:tblPr>
        <w:tblBorders/>
      </w:tblPr>
      <w:tcPr>
        <w:shd w:val="clear" w:color="b1def2" w:themeColor="accent1" w:themeTint="40" w:fill="b1def2"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156082"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156082"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customStyle="1">
    <w:name w:val="List Table 1 Light - Accent 2"/>
    <w:basedOn w:val="753"/>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f9dbcb" w:themeColor="accent2" w:themeTint="40" w:fill="f9dbcb" w:themeFill="accent2" w:themeFillTint="40"/>
        <w:tcBorders/>
      </w:tcPr>
    </w:tblStylePr>
    <w:tblStylePr w:type="band1Vert">
      <w:pPr>
        <w:pBdr/>
        <w:spacing/>
        <w:ind/>
      </w:pPr>
      <w:tblPr>
        <w:tblBorders/>
      </w:tblPr>
      <w:tcPr>
        <w:shd w:val="clear" w:color="f9dbcb" w:themeColor="accent2" w:themeTint="40" w:fill="f9db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e97132"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e97132"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customStyle="1">
    <w:name w:val="List Table 1 Light - Accent 3"/>
    <w:basedOn w:val="753"/>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b2edb9" w:themeColor="accent3" w:themeTint="40" w:fill="b2edb9" w:themeFill="accent3" w:themeFillTint="40"/>
        <w:tcBorders/>
      </w:tcPr>
    </w:tblStylePr>
    <w:tblStylePr w:type="band1Vert">
      <w:pPr>
        <w:pBdr/>
        <w:spacing/>
        <w:ind/>
      </w:pPr>
      <w:tblPr>
        <w:tblBorders/>
      </w:tblPr>
      <w:tcPr>
        <w:shd w:val="clear" w:color="b2edb9" w:themeColor="accent3" w:themeTint="40" w:fill="b2edb9"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196b24"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196b24"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customStyle="1">
    <w:name w:val="List Table 1 Light - Accent 4"/>
    <w:basedOn w:val="753"/>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bce9fa" w:themeColor="accent4" w:themeTint="40" w:fill="bce9fa" w:themeFill="accent4" w:themeFillTint="40"/>
        <w:tcBorders/>
      </w:tcPr>
    </w:tblStylePr>
    <w:tblStylePr w:type="band1Vert">
      <w:pPr>
        <w:pBdr/>
        <w:spacing/>
        <w:ind/>
      </w:pPr>
      <w:tblPr>
        <w:tblBorders/>
      </w:tblPr>
      <w:tcPr>
        <w:shd w:val="clear" w:color="bce9fa" w:themeColor="accent4" w:themeTint="40" w:fill="bce9fa"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f9ed5"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f9ed5"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customStyle="1">
    <w:name w:val="List Table 1 Light - Accent 5"/>
    <w:basedOn w:val="753"/>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eec2e9" w:themeColor="accent5" w:themeTint="40" w:fill="eec2e9" w:themeFill="accent5" w:themeFillTint="40"/>
        <w:tcBorders/>
      </w:tcPr>
    </w:tblStylePr>
    <w:tblStylePr w:type="band1Vert">
      <w:pPr>
        <w:pBdr/>
        <w:spacing/>
        <w:ind/>
      </w:pPr>
      <w:tblPr>
        <w:tblBorders/>
      </w:tblPr>
      <w:tcPr>
        <w:shd w:val="clear" w:color="eec2e9" w:themeColor="accent5" w:themeTint="40" w:fill="eec2e9"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a02b93"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a02b93"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customStyle="1">
    <w:name w:val="List Table 1 Light - Accent 6"/>
    <w:basedOn w:val="753"/>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cfefc4" w:themeColor="accent6" w:themeTint="40" w:fill="cfefc4" w:themeFill="accent6" w:themeFillTint="40"/>
        <w:tcBorders/>
      </w:tcPr>
    </w:tblStylePr>
    <w:tblStylePr w:type="band1Vert">
      <w:pPr>
        <w:pBdr/>
        <w:spacing/>
        <w:ind/>
      </w:pPr>
      <w:tblPr>
        <w:tblBorders/>
      </w:tblPr>
      <w:tcPr>
        <w:shd w:val="clear" w:color="cfefc4" w:themeColor="accent6" w:themeTint="40" w:fill="cfefc4"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4ea72e"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ea72e"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List Table 2"/>
    <w:basedOn w:val="753"/>
    <w:uiPriority w:val="99"/>
    <w:pPr>
      <w:pBdr/>
      <w:spacing w:after="0" w:line="240" w:lineRule="auto"/>
      <w:ind/>
    </w:pPr>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cPr>
      <w:tcBorders/>
    </w:tcPr>
    <w:tblStylePr w:type="band1Horz">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customStyle="1">
    <w:name w:val="List Table 2 - Accent 1"/>
    <w:basedOn w:val="753"/>
    <w:uiPriority w:val="99"/>
    <w:pPr>
      <w:pBdr/>
      <w:spacing w:after="0" w:line="240" w:lineRule="auto"/>
      <w:ind/>
    </w:pPr>
    <w:tblPr>
      <w:tblStyleRowBandSize w:val="1"/>
      <w:tblStyleColBandSize w:val="1"/>
      <w:tblBorders>
        <w:top w:val="single" w:color="50b4e2" w:themeColor="accent1" w:themeTint="90" w:sz="4" w:space="0"/>
        <w:bottom w:val="single" w:color="50b4e2" w:themeColor="accent1" w:themeTint="90" w:sz="4" w:space="0"/>
        <w:insideH w:val="single" w:color="50b4e2" w:themeColor="accent1" w:themeTint="90" w:sz="4" w:space="0"/>
      </w:tblBorders>
    </w:tblPr>
    <w:tcPr>
      <w:tcBorders/>
    </w:tcPr>
    <w:tblStylePr w:type="band1Horz">
      <w:rPr>
        <w:rFonts w:ascii="Arial" w:hAnsi="Arial"/>
        <w:color w:val="404040"/>
        <w:sz w:val="22"/>
      </w:rPr>
      <w:pPr>
        <w:pBdr/>
        <w:spacing/>
        <w:ind/>
      </w:pPr>
      <w:tblPr>
        <w:tblBorders/>
      </w:tblPr>
      <w:tcPr>
        <w:shd w:val="clear" w:color="b1def2" w:themeColor="accent1" w:themeTint="40" w:fill="b1def2" w:themeFill="accent1" w:themeFillTint="40"/>
        <w:tcBorders/>
      </w:tcPr>
    </w:tblStylePr>
    <w:tblStylePr w:type="band1Vert">
      <w:rPr>
        <w:rFonts w:ascii="Arial" w:hAnsi="Arial"/>
        <w:color w:val="404040"/>
        <w:sz w:val="22"/>
      </w:rPr>
      <w:pPr>
        <w:pBdr/>
        <w:spacing/>
        <w:ind/>
      </w:pPr>
      <w:tblPr>
        <w:tblBorders/>
      </w:tblPr>
      <w:tcPr>
        <w:shd w:val="clear" w:color="b1def2" w:themeColor="accent1" w:themeTint="40" w:fill="b1def2"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50b4e2" w:themeColor="accent1" w:themeTint="90" w:sz="4" w:space="0"/>
          <w:left w:val="none" w:color="000000" w:sz="4" w:space="0"/>
          <w:bottom w:val="single" w:color="50b4e2"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50b4e2" w:themeColor="accent1" w:themeTint="90" w:sz="4" w:space="0"/>
          <w:left w:val="none" w:color="000000" w:sz="4" w:space="0"/>
          <w:bottom w:val="single" w:color="50b4e2"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customStyle="1">
    <w:name w:val="List Table 2 - Accent 2"/>
    <w:basedOn w:val="753"/>
    <w:uiPriority w:val="99"/>
    <w:pPr>
      <w:pBdr/>
      <w:spacing w:after="0" w:line="240" w:lineRule="auto"/>
      <w:ind/>
    </w:pPr>
    <w:tblPr>
      <w:tblStyleRowBandSize w:val="1"/>
      <w:tblStyleColBandSize w:val="1"/>
      <w:tblBorders>
        <w:top w:val="single" w:color="f2ae8b" w:themeColor="accent2" w:themeTint="90" w:sz="4" w:space="0"/>
        <w:bottom w:val="single" w:color="f2ae8b" w:themeColor="accent2" w:themeTint="90" w:sz="4" w:space="0"/>
        <w:insideH w:val="single" w:color="f2ae8b" w:themeColor="accent2" w:themeTint="90" w:sz="4" w:space="0"/>
      </w:tblBorders>
    </w:tblPr>
    <w:tcPr>
      <w:tcBorders/>
    </w:tcPr>
    <w:tblStylePr w:type="band1Horz">
      <w:rPr>
        <w:rFonts w:ascii="Arial" w:hAnsi="Arial"/>
        <w:color w:val="404040"/>
        <w:sz w:val="22"/>
      </w:rPr>
      <w:pPr>
        <w:pBdr/>
        <w:spacing/>
        <w:ind/>
      </w:pPr>
      <w:tblPr>
        <w:tblBorders/>
      </w:tblPr>
      <w:tcPr>
        <w:shd w:val="clear" w:color="f9dbcb" w:themeColor="accent2" w:themeTint="40" w:fill="f9dbcb" w:themeFill="accent2" w:themeFillTint="40"/>
        <w:tcBorders/>
      </w:tcPr>
    </w:tblStylePr>
    <w:tblStylePr w:type="band1Vert">
      <w:rPr>
        <w:rFonts w:ascii="Arial" w:hAnsi="Arial"/>
        <w:color w:val="404040"/>
        <w:sz w:val="22"/>
      </w:rPr>
      <w:pPr>
        <w:pBdr/>
        <w:spacing/>
        <w:ind/>
      </w:pPr>
      <w:tblPr>
        <w:tblBorders/>
      </w:tblPr>
      <w:tcPr>
        <w:shd w:val="clear" w:color="f9dbcb" w:themeColor="accent2" w:themeTint="40" w:fill="f9db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f2ae8b" w:themeColor="accent2" w:themeTint="90" w:sz="4" w:space="0"/>
          <w:left w:val="none" w:color="000000" w:sz="4" w:space="0"/>
          <w:bottom w:val="single" w:color="f2ae8b"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f2ae8b" w:themeColor="accent2" w:themeTint="90" w:sz="4" w:space="0"/>
          <w:left w:val="none" w:color="000000" w:sz="4" w:space="0"/>
          <w:bottom w:val="single" w:color="f2ae8b"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customStyle="1">
    <w:name w:val="List Table 2 - Accent 3"/>
    <w:basedOn w:val="753"/>
    <w:uiPriority w:val="99"/>
    <w:pPr>
      <w:pBdr/>
      <w:spacing w:after="0" w:line="240" w:lineRule="auto"/>
      <w:ind/>
    </w:pPr>
    <w:tblPr>
      <w:tblStyleRowBandSize w:val="1"/>
      <w:tblStyleColBandSize w:val="1"/>
      <w:tblBorders>
        <w:top w:val="single" w:color="51d663" w:themeColor="accent3" w:themeTint="90" w:sz="4" w:space="0"/>
        <w:bottom w:val="single" w:color="51d663" w:themeColor="accent3" w:themeTint="90" w:sz="4" w:space="0"/>
        <w:insideH w:val="single" w:color="51d663" w:themeColor="accent3" w:themeTint="90" w:sz="4" w:space="0"/>
      </w:tblBorders>
    </w:tblPr>
    <w:tcPr>
      <w:tcBorders/>
    </w:tcPr>
    <w:tblStylePr w:type="band1Horz">
      <w:rPr>
        <w:rFonts w:ascii="Arial" w:hAnsi="Arial"/>
        <w:color w:val="404040"/>
        <w:sz w:val="22"/>
      </w:rPr>
      <w:pPr>
        <w:pBdr/>
        <w:spacing/>
        <w:ind/>
      </w:pPr>
      <w:tblPr>
        <w:tblBorders/>
      </w:tblPr>
      <w:tcPr>
        <w:shd w:val="clear" w:color="b2edb9" w:themeColor="accent3" w:themeTint="40" w:fill="b2edb9" w:themeFill="accent3" w:themeFillTint="40"/>
        <w:tcBorders/>
      </w:tcPr>
    </w:tblStylePr>
    <w:tblStylePr w:type="band1Vert">
      <w:rPr>
        <w:rFonts w:ascii="Arial" w:hAnsi="Arial"/>
        <w:color w:val="404040"/>
        <w:sz w:val="22"/>
      </w:rPr>
      <w:pPr>
        <w:pBdr/>
        <w:spacing/>
        <w:ind/>
      </w:pPr>
      <w:tblPr>
        <w:tblBorders/>
      </w:tblPr>
      <w:tcPr>
        <w:shd w:val="clear" w:color="b2edb9" w:themeColor="accent3" w:themeTint="40" w:fill="b2edb9"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51d663" w:themeColor="accent3" w:themeTint="90" w:sz="4" w:space="0"/>
          <w:left w:val="none" w:color="000000" w:sz="4" w:space="0"/>
          <w:bottom w:val="single" w:color="51d663"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51d663" w:themeColor="accent3" w:themeTint="90" w:sz="4" w:space="0"/>
          <w:left w:val="none" w:color="000000" w:sz="4" w:space="0"/>
          <w:bottom w:val="single" w:color="51d663"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customStyle="1">
    <w:name w:val="List Table 2 - Accent 4"/>
    <w:basedOn w:val="753"/>
    <w:uiPriority w:val="99"/>
    <w:pPr>
      <w:pBdr/>
      <w:spacing w:after="0" w:line="240" w:lineRule="auto"/>
      <w:ind/>
    </w:pPr>
    <w:tblPr>
      <w:tblStyleRowBandSize w:val="1"/>
      <w:tblStyleColBandSize w:val="1"/>
      <w:tblBorders>
        <w:top w:val="single" w:color="6acdf4" w:themeColor="accent4" w:themeTint="90" w:sz="4" w:space="0"/>
        <w:bottom w:val="single" w:color="6acdf4" w:themeColor="accent4" w:themeTint="90" w:sz="4" w:space="0"/>
        <w:insideH w:val="single" w:color="6acdf4" w:themeColor="accent4" w:themeTint="90" w:sz="4" w:space="0"/>
      </w:tblBorders>
    </w:tblPr>
    <w:tcPr>
      <w:tcBorders/>
    </w:tcPr>
    <w:tblStylePr w:type="band1Horz">
      <w:rPr>
        <w:rFonts w:ascii="Arial" w:hAnsi="Arial"/>
        <w:color w:val="404040"/>
        <w:sz w:val="22"/>
      </w:rPr>
      <w:pPr>
        <w:pBdr/>
        <w:spacing/>
        <w:ind/>
      </w:pPr>
      <w:tblPr>
        <w:tblBorders/>
      </w:tblPr>
      <w:tcPr>
        <w:shd w:val="clear" w:color="bce9fa" w:themeColor="accent4" w:themeTint="40" w:fill="bce9fa" w:themeFill="accent4" w:themeFillTint="40"/>
        <w:tcBorders/>
      </w:tcPr>
    </w:tblStylePr>
    <w:tblStylePr w:type="band1Vert">
      <w:rPr>
        <w:rFonts w:ascii="Arial" w:hAnsi="Arial"/>
        <w:color w:val="404040"/>
        <w:sz w:val="22"/>
      </w:rPr>
      <w:pPr>
        <w:pBdr/>
        <w:spacing/>
        <w:ind/>
      </w:pPr>
      <w:tblPr>
        <w:tblBorders/>
      </w:tblPr>
      <w:tcPr>
        <w:shd w:val="clear" w:color="bce9fa" w:themeColor="accent4" w:themeTint="40" w:fill="bce9fa"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6acdf4" w:themeColor="accent4" w:themeTint="90" w:sz="4" w:space="0"/>
          <w:left w:val="none" w:color="000000" w:sz="4" w:space="0"/>
          <w:bottom w:val="single" w:color="6acdf4"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6acdf4" w:themeColor="accent4" w:themeTint="90" w:sz="4" w:space="0"/>
          <w:left w:val="none" w:color="000000" w:sz="4" w:space="0"/>
          <w:bottom w:val="single" w:color="6acdf4"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9" w:customStyle="1">
    <w:name w:val="List Table 2 - Accent 5"/>
    <w:basedOn w:val="753"/>
    <w:uiPriority w:val="99"/>
    <w:pPr>
      <w:pBdr/>
      <w:spacing w:after="0" w:line="240" w:lineRule="auto"/>
      <w:ind/>
    </w:pPr>
    <w:tblPr>
      <w:tblStyleRowBandSize w:val="1"/>
      <w:tblStyleColBandSize w:val="1"/>
      <w:tblBorders>
        <w:top w:val="single" w:color="da76ce" w:themeColor="accent5" w:themeTint="90" w:sz="4" w:space="0"/>
        <w:bottom w:val="single" w:color="da76ce" w:themeColor="accent5" w:themeTint="90" w:sz="4" w:space="0"/>
        <w:insideH w:val="single" w:color="da76ce" w:themeColor="accent5" w:themeTint="90" w:sz="4" w:space="0"/>
      </w:tblBorders>
    </w:tblPr>
    <w:tcPr>
      <w:tcBorders/>
    </w:tcPr>
    <w:tblStylePr w:type="band1Horz">
      <w:rPr>
        <w:rFonts w:ascii="Arial" w:hAnsi="Arial"/>
        <w:color w:val="404040"/>
        <w:sz w:val="22"/>
      </w:rPr>
      <w:pPr>
        <w:pBdr/>
        <w:spacing/>
        <w:ind/>
      </w:pPr>
      <w:tblPr>
        <w:tblBorders/>
      </w:tblPr>
      <w:tcPr>
        <w:shd w:val="clear" w:color="eec2e9" w:themeColor="accent5" w:themeTint="40" w:fill="eec2e9" w:themeFill="accent5" w:themeFillTint="40"/>
        <w:tcBorders/>
      </w:tcPr>
    </w:tblStylePr>
    <w:tblStylePr w:type="band1Vert">
      <w:rPr>
        <w:rFonts w:ascii="Arial" w:hAnsi="Arial"/>
        <w:color w:val="404040"/>
        <w:sz w:val="22"/>
      </w:rPr>
      <w:pPr>
        <w:pBdr/>
        <w:spacing/>
        <w:ind/>
      </w:pPr>
      <w:tblPr>
        <w:tblBorders/>
      </w:tblPr>
      <w:tcPr>
        <w:shd w:val="clear" w:color="eec2e9" w:themeColor="accent5" w:themeTint="40" w:fill="eec2e9"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da76ce" w:themeColor="accent5" w:themeTint="90" w:sz="4" w:space="0"/>
          <w:left w:val="none" w:color="000000" w:sz="4" w:space="0"/>
          <w:bottom w:val="single" w:color="da76ce"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da76ce" w:themeColor="accent5" w:themeTint="90" w:sz="4" w:space="0"/>
          <w:left w:val="none" w:color="000000" w:sz="4" w:space="0"/>
          <w:bottom w:val="single" w:color="da76ce"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0" w:customStyle="1">
    <w:name w:val="List Table 2 - Accent 6"/>
    <w:basedOn w:val="753"/>
    <w:uiPriority w:val="99"/>
    <w:pPr>
      <w:pBdr/>
      <w:spacing w:after="0" w:line="240" w:lineRule="auto"/>
      <w:ind/>
    </w:pPr>
    <w:tblPr>
      <w:tblStyleRowBandSize w:val="1"/>
      <w:tblStyleColBandSize w:val="1"/>
      <w:tblBorders>
        <w:top w:val="single" w:color="94da7b" w:themeColor="accent6" w:themeTint="90" w:sz="4" w:space="0"/>
        <w:bottom w:val="single" w:color="94da7b" w:themeColor="accent6" w:themeTint="90" w:sz="4" w:space="0"/>
        <w:insideH w:val="single" w:color="94da7b" w:themeColor="accent6" w:themeTint="90" w:sz="4" w:space="0"/>
      </w:tblBorders>
    </w:tblPr>
    <w:tcPr>
      <w:tcBorders/>
    </w:tcPr>
    <w:tblStylePr w:type="band1Horz">
      <w:rPr>
        <w:rFonts w:ascii="Arial" w:hAnsi="Arial"/>
        <w:color w:val="404040"/>
        <w:sz w:val="22"/>
      </w:rPr>
      <w:pPr>
        <w:pBdr/>
        <w:spacing/>
        <w:ind/>
      </w:pPr>
      <w:tblPr>
        <w:tblBorders/>
      </w:tblPr>
      <w:tcPr>
        <w:shd w:val="clear" w:color="cfefc4" w:themeColor="accent6" w:themeTint="40" w:fill="cfefc4" w:themeFill="accent6" w:themeFillTint="40"/>
        <w:tcBorders/>
      </w:tcPr>
    </w:tblStylePr>
    <w:tblStylePr w:type="band1Vert">
      <w:rPr>
        <w:rFonts w:ascii="Arial" w:hAnsi="Arial"/>
        <w:color w:val="404040"/>
        <w:sz w:val="22"/>
      </w:rPr>
      <w:pPr>
        <w:pBdr/>
        <w:spacing/>
        <w:ind/>
      </w:pPr>
      <w:tblPr>
        <w:tblBorders/>
      </w:tblPr>
      <w:tcPr>
        <w:shd w:val="clear" w:color="cfefc4" w:themeColor="accent6" w:themeTint="40" w:fill="cfefc4"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94da7b" w:themeColor="accent6" w:themeTint="90" w:sz="4" w:space="0"/>
          <w:left w:val="none" w:color="000000" w:sz="4" w:space="0"/>
          <w:bottom w:val="single" w:color="94da7b"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94da7b" w:themeColor="accent6" w:themeTint="90" w:sz="4" w:space="0"/>
          <w:left w:val="none" w:color="000000" w:sz="4" w:space="0"/>
          <w:bottom w:val="single" w:color="94da7b"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1">
    <w:name w:val="List Table 3"/>
    <w:basedOn w:val="753"/>
    <w:uiPriority w:val="99"/>
    <w:pPr>
      <w:pBdr/>
      <w:spacing w:after="0" w:line="240" w:lineRule="auto"/>
      <w:ind/>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2" w:customStyle="1">
    <w:name w:val="List Table 3 - Accent 1"/>
    <w:basedOn w:val="753"/>
    <w:uiPriority w:val="99"/>
    <w:pPr>
      <w:pBdr/>
      <w:spacing w:after="0" w:line="240" w:lineRule="auto"/>
      <w:ind/>
    </w:pPr>
    <w:tblPr>
      <w:tblStyleRowBandSize w:val="1"/>
      <w:tblStyleColBandSize w:val="1"/>
      <w:tblBorders>
        <w:top w:val="single" w:color="156082" w:themeColor="accent1" w:sz="4" w:space="0"/>
        <w:left w:val="single" w:color="156082" w:themeColor="accent1" w:sz="4" w:space="0"/>
        <w:bottom w:val="single" w:color="156082" w:themeColor="accent1" w:sz="4" w:space="0"/>
        <w:right w:val="single" w:color="156082" w:themeColor="accent1" w:sz="4" w:space="0"/>
      </w:tblBorders>
    </w:tblPr>
    <w:tcPr>
      <w:tcBorders/>
    </w:tcPr>
    <w:tblStylePr w:type="band1Horz">
      <w:rPr>
        <w:rFonts w:ascii="Arial" w:hAnsi="Arial"/>
        <w:color w:val="404040"/>
        <w:sz w:val="22"/>
      </w:rPr>
      <w:pPr>
        <w:pBdr/>
        <w:spacing/>
        <w:ind/>
      </w:pPr>
      <w:tblPr>
        <w:tblBorders/>
      </w:tblPr>
      <w:tcPr>
        <w:tcBorders>
          <w:top w:val="single" w:color="156082" w:themeColor="accent1" w:sz="4" w:space="0"/>
          <w:bottom w:val="single" w:color="156082" w:themeColor="accent1" w:sz="4" w:space="0"/>
        </w:tcBorders>
      </w:tcPr>
    </w:tblStylePr>
    <w:tblStylePr w:type="band1Vert">
      <w:rPr>
        <w:rFonts w:ascii="Arial" w:hAnsi="Arial"/>
        <w:color w:val="404040"/>
        <w:sz w:val="22"/>
      </w:rPr>
      <w:pPr>
        <w:pBdr/>
        <w:spacing/>
        <w:ind/>
      </w:pPr>
      <w:tblPr>
        <w:tblBorders/>
      </w:tblPr>
      <w:tcPr>
        <w:tcBorders>
          <w:left w:val="single" w:color="156082" w:themeColor="accent1" w:sz="4" w:space="0"/>
          <w:right w:val="single" w:color="156082"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156082" w:themeColor="accent1" w:fill="156082"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3" w:customStyle="1">
    <w:name w:val="List Table 3 - Accent 2"/>
    <w:basedOn w:val="753"/>
    <w:uiPriority w:val="99"/>
    <w:pPr>
      <w:pBdr/>
      <w:spacing w:after="0" w:line="240" w:lineRule="auto"/>
      <w:ind/>
    </w:pPr>
    <w:tblPr>
      <w:tblStyleRowBandSize w:val="1"/>
      <w:tblStyleColBandSize w:val="1"/>
      <w:tblBorders>
        <w:top w:val="single" w:color="f2aa85" w:themeColor="accent2" w:themeTint="97" w:sz="4" w:space="0"/>
        <w:left w:val="single" w:color="f2aa85" w:themeColor="accent2" w:themeTint="97" w:sz="4" w:space="0"/>
        <w:bottom w:val="single" w:color="f2aa85" w:themeColor="accent2" w:themeTint="97" w:sz="4" w:space="0"/>
        <w:right w:val="single" w:color="f2aa85"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f2aa85" w:themeColor="accent2" w:themeTint="97" w:sz="4" w:space="0"/>
          <w:bottom w:val="single" w:color="f2aa85" w:themeColor="accent2" w:themeTint="97" w:sz="4" w:space="0"/>
        </w:tcBorders>
      </w:tcPr>
    </w:tblStylePr>
    <w:tblStylePr w:type="band1Vert">
      <w:rPr>
        <w:rFonts w:ascii="Arial" w:hAnsi="Arial"/>
        <w:color w:val="404040"/>
        <w:sz w:val="22"/>
      </w:rPr>
      <w:pPr>
        <w:pBdr/>
        <w:spacing/>
        <w:ind/>
      </w:pPr>
      <w:tblPr>
        <w:tblBorders/>
      </w:tblPr>
      <w:tcPr>
        <w:tcBorders>
          <w:left w:val="single" w:color="f2aa85" w:themeColor="accent2" w:themeTint="97" w:sz="4" w:space="0"/>
          <w:right w:val="single" w:color="f2aa85"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2aa85" w:themeColor="accent2" w:themeTint="97" w:fill="f2aa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customStyle="1">
    <w:name w:val="List Table 3 - Accent 3"/>
    <w:basedOn w:val="753"/>
    <w:uiPriority w:val="99"/>
    <w:pPr>
      <w:pBdr/>
      <w:spacing w:after="0" w:line="240" w:lineRule="auto"/>
      <w:ind/>
    </w:pPr>
    <w:tblPr>
      <w:tblStyleRowBandSize w:val="1"/>
      <w:tblStyleColBandSize w:val="1"/>
      <w:tblBorders>
        <w:top w:val="single" w:color="48d45b" w:themeColor="accent3" w:themeTint="98" w:sz="4" w:space="0"/>
        <w:left w:val="single" w:color="48d45b" w:themeColor="accent3" w:themeTint="98" w:sz="4" w:space="0"/>
        <w:bottom w:val="single" w:color="48d45b" w:themeColor="accent3" w:themeTint="98" w:sz="4" w:space="0"/>
        <w:right w:val="single" w:color="48d45b"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48d45b" w:themeColor="accent3" w:themeTint="98" w:sz="4" w:space="0"/>
          <w:bottom w:val="single" w:color="48d45b" w:themeColor="accent3" w:themeTint="98" w:sz="4" w:space="0"/>
        </w:tcBorders>
      </w:tcPr>
    </w:tblStylePr>
    <w:tblStylePr w:type="band1Vert">
      <w:rPr>
        <w:rFonts w:ascii="Arial" w:hAnsi="Arial"/>
        <w:color w:val="404040"/>
        <w:sz w:val="22"/>
      </w:rPr>
      <w:pPr>
        <w:pBdr/>
        <w:spacing/>
        <w:ind/>
      </w:pPr>
      <w:tblPr>
        <w:tblBorders/>
      </w:tblPr>
      <w:tcPr>
        <w:tcBorders>
          <w:left w:val="single" w:color="48d45b" w:themeColor="accent3" w:themeTint="98" w:sz="4" w:space="0"/>
          <w:right w:val="single" w:color="48d45b"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8d45b" w:themeColor="accent3" w:themeTint="98" w:fill="48d45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customStyle="1">
    <w:name w:val="List Table 3 - Accent 4"/>
    <w:basedOn w:val="753"/>
    <w:uiPriority w:val="99"/>
    <w:pPr>
      <w:pBdr/>
      <w:spacing w:after="0" w:line="240" w:lineRule="auto"/>
      <w:ind/>
    </w:pPr>
    <w:tblPr>
      <w:tblStyleRowBandSize w:val="1"/>
      <w:tblStyleColBandSize w:val="1"/>
      <w:tblBorders>
        <w:top w:val="single" w:color="5fcaf3" w:themeColor="accent4" w:themeTint="9A" w:sz="4" w:space="0"/>
        <w:left w:val="single" w:color="5fcaf3" w:themeColor="accent4" w:themeTint="9A" w:sz="4" w:space="0"/>
        <w:bottom w:val="single" w:color="5fcaf3" w:themeColor="accent4" w:themeTint="9A" w:sz="4" w:space="0"/>
        <w:right w:val="single" w:color="5fcaf3"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5fcaf3" w:themeColor="accent4" w:themeTint="9A" w:sz="4" w:space="0"/>
          <w:bottom w:val="single" w:color="5fcaf3" w:themeColor="accent4" w:themeTint="9A" w:sz="4" w:space="0"/>
        </w:tcBorders>
      </w:tcPr>
    </w:tblStylePr>
    <w:tblStylePr w:type="band1Vert">
      <w:rPr>
        <w:rFonts w:ascii="Arial" w:hAnsi="Arial"/>
        <w:color w:val="404040"/>
        <w:sz w:val="22"/>
      </w:rPr>
      <w:pPr>
        <w:pBdr/>
        <w:spacing/>
        <w:ind/>
      </w:pPr>
      <w:tblPr>
        <w:tblBorders/>
      </w:tblPr>
      <w:tcPr>
        <w:tcBorders>
          <w:left w:val="single" w:color="5fcaf3" w:themeColor="accent4" w:themeTint="9A" w:sz="4" w:space="0"/>
          <w:right w:val="single" w:color="5fcaf3"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5fcaf3" w:themeColor="accent4" w:themeTint="9A" w:fill="5fcaf3"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customStyle="1">
    <w:name w:val="List Table 3 - Accent 5"/>
    <w:basedOn w:val="753"/>
    <w:uiPriority w:val="99"/>
    <w:pPr>
      <w:pBdr/>
      <w:spacing w:after="0" w:line="240" w:lineRule="auto"/>
      <w:ind/>
    </w:pPr>
    <w:tblPr>
      <w:tblStyleRowBandSize w:val="1"/>
      <w:tblStyleColBandSize w:val="1"/>
      <w:tblBorders>
        <w:top w:val="single" w:color="d76ccb" w:themeColor="accent5" w:themeTint="9A" w:sz="4" w:space="0"/>
        <w:left w:val="single" w:color="d76ccb" w:themeColor="accent5" w:themeTint="9A" w:sz="4" w:space="0"/>
        <w:bottom w:val="single" w:color="d76ccb" w:themeColor="accent5" w:themeTint="9A" w:sz="4" w:space="0"/>
        <w:right w:val="single" w:color="d76ccb"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d76ccb" w:themeColor="accent5" w:themeTint="9A" w:sz="4" w:space="0"/>
          <w:bottom w:val="single" w:color="d76ccb" w:themeColor="accent5" w:themeTint="9A" w:sz="4" w:space="0"/>
        </w:tcBorders>
      </w:tcPr>
    </w:tblStylePr>
    <w:tblStylePr w:type="band1Vert">
      <w:rPr>
        <w:rFonts w:ascii="Arial" w:hAnsi="Arial"/>
        <w:color w:val="404040"/>
        <w:sz w:val="22"/>
      </w:rPr>
      <w:pPr>
        <w:pBdr/>
        <w:spacing/>
        <w:ind/>
      </w:pPr>
      <w:tblPr>
        <w:tblBorders/>
      </w:tblPr>
      <w:tcPr>
        <w:tcBorders>
          <w:left w:val="single" w:color="d76ccb" w:themeColor="accent5" w:themeTint="9A" w:sz="4" w:space="0"/>
          <w:right w:val="single" w:color="d76ccb"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d76ccb" w:themeColor="accent5" w:themeTint="9A" w:fill="d76cc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customStyle="1">
    <w:name w:val="List Table 3 - Accent 6"/>
    <w:basedOn w:val="753"/>
    <w:uiPriority w:val="99"/>
    <w:pPr>
      <w:pBdr/>
      <w:spacing w:after="0" w:line="240" w:lineRule="auto"/>
      <w:ind/>
    </w:pPr>
    <w:tblPr>
      <w:tblStyleRowBandSize w:val="1"/>
      <w:tblStyleColBandSize w:val="1"/>
      <w:tblBorders>
        <w:top w:val="single" w:color="8ed873" w:themeColor="accent6" w:themeTint="98" w:sz="4" w:space="0"/>
        <w:left w:val="single" w:color="8ed873" w:themeColor="accent6" w:themeTint="98" w:sz="4" w:space="0"/>
        <w:bottom w:val="single" w:color="8ed873" w:themeColor="accent6" w:themeTint="98" w:sz="4" w:space="0"/>
        <w:right w:val="single" w:color="8ed873"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8ed873" w:themeColor="accent6" w:themeTint="98" w:sz="4" w:space="0"/>
          <w:bottom w:val="single" w:color="8ed873" w:themeColor="accent6" w:themeTint="98" w:sz="4" w:space="0"/>
        </w:tcBorders>
      </w:tcPr>
    </w:tblStylePr>
    <w:tblStylePr w:type="band1Vert">
      <w:rPr>
        <w:rFonts w:ascii="Arial" w:hAnsi="Arial"/>
        <w:color w:val="404040"/>
        <w:sz w:val="22"/>
      </w:rPr>
      <w:pPr>
        <w:pBdr/>
        <w:spacing/>
        <w:ind/>
      </w:pPr>
      <w:tblPr>
        <w:tblBorders/>
      </w:tblPr>
      <w:tcPr>
        <w:tcBorders>
          <w:left w:val="single" w:color="8ed873" w:themeColor="accent6" w:themeTint="98" w:sz="4" w:space="0"/>
          <w:right w:val="single" w:color="8ed873"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8ed873" w:themeColor="accent6" w:themeTint="98" w:fill="8ed873"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List Table 4"/>
    <w:basedOn w:val="753"/>
    <w:uiPriority w:val="99"/>
    <w:pPr>
      <w:pBdr/>
      <w:spacing w:after="0" w:line="240" w:lineRule="auto"/>
      <w:ind/>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customStyle="1">
    <w:name w:val="List Table 4 - Accent 1"/>
    <w:basedOn w:val="753"/>
    <w:uiPriority w:val="99"/>
    <w:pPr>
      <w:pBdr/>
      <w:spacing w:after="0" w:line="240" w:lineRule="auto"/>
      <w:ind/>
    </w:pPr>
    <w:tblPr>
      <w:tblStyleRowBandSize w:val="1"/>
      <w:tblStyleColBandSize w:val="1"/>
      <w:tblBorders>
        <w:top w:val="single" w:color="50b4e2" w:themeColor="accent1" w:themeTint="90" w:sz="4" w:space="0"/>
        <w:left w:val="single" w:color="50b4e2" w:themeColor="accent1" w:themeTint="90" w:sz="4" w:space="0"/>
        <w:bottom w:val="single" w:color="50b4e2" w:themeColor="accent1" w:themeTint="90" w:sz="4" w:space="0"/>
        <w:right w:val="single" w:color="50b4e2" w:themeColor="accent1" w:themeTint="90" w:sz="4" w:space="0"/>
        <w:insideH w:val="single" w:color="50b4e2" w:themeColor="accent1" w:themeTint="90" w:sz="4" w:space="0"/>
      </w:tblBorders>
    </w:tblPr>
    <w:tcPr>
      <w:tcBorders/>
    </w:tcPr>
    <w:tblStylePr w:type="band1Horz">
      <w:rPr>
        <w:rFonts w:ascii="Arial" w:hAnsi="Arial"/>
        <w:color w:val="404040"/>
        <w:sz w:val="22"/>
      </w:rPr>
      <w:pPr>
        <w:pBdr/>
        <w:spacing/>
        <w:ind/>
      </w:pPr>
      <w:tblPr>
        <w:tblBorders/>
      </w:tblPr>
      <w:tcPr>
        <w:shd w:val="clear" w:color="b1def2" w:themeColor="accent1" w:themeTint="40" w:fill="b1def2" w:themeFill="accent1" w:themeFillTint="40"/>
        <w:tcBorders/>
      </w:tcPr>
    </w:tblStylePr>
    <w:tblStylePr w:type="band1Vert">
      <w:rPr>
        <w:rFonts w:ascii="Arial" w:hAnsi="Arial"/>
        <w:color w:val="404040"/>
        <w:sz w:val="22"/>
      </w:rPr>
      <w:pPr>
        <w:pBdr/>
        <w:spacing/>
        <w:ind/>
      </w:pPr>
      <w:tblPr>
        <w:tblBorders/>
      </w:tblPr>
      <w:tcPr>
        <w:shd w:val="clear" w:color="b1def2" w:themeColor="accent1" w:themeTint="40" w:fill="b1def2"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156082" w:themeColor="accent1" w:fill="156082"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customStyle="1">
    <w:name w:val="List Table 4 - Accent 2"/>
    <w:basedOn w:val="753"/>
    <w:uiPriority w:val="99"/>
    <w:pPr>
      <w:pBdr/>
      <w:spacing w:after="0" w:line="240" w:lineRule="auto"/>
      <w:ind/>
    </w:pPr>
    <w:tblPr>
      <w:tblStyleRowBandSize w:val="1"/>
      <w:tblStyleColBandSize w:val="1"/>
      <w:tblBorders>
        <w:top w:val="single" w:color="f2ae8b" w:themeColor="accent2" w:themeTint="90" w:sz="4" w:space="0"/>
        <w:left w:val="single" w:color="f2ae8b" w:themeColor="accent2" w:themeTint="90" w:sz="4" w:space="0"/>
        <w:bottom w:val="single" w:color="f2ae8b" w:themeColor="accent2" w:themeTint="90" w:sz="4" w:space="0"/>
        <w:right w:val="single" w:color="f2ae8b" w:themeColor="accent2" w:themeTint="90" w:sz="4" w:space="0"/>
        <w:insideH w:val="single" w:color="f2ae8b" w:themeColor="accent2" w:themeTint="90" w:sz="4" w:space="0"/>
      </w:tblBorders>
    </w:tblPr>
    <w:tcPr>
      <w:tcBorders/>
    </w:tcPr>
    <w:tblStylePr w:type="band1Horz">
      <w:rPr>
        <w:rFonts w:ascii="Arial" w:hAnsi="Arial"/>
        <w:color w:val="404040"/>
        <w:sz w:val="22"/>
      </w:rPr>
      <w:pPr>
        <w:pBdr/>
        <w:spacing/>
        <w:ind/>
      </w:pPr>
      <w:tblPr>
        <w:tblBorders/>
      </w:tblPr>
      <w:tcPr>
        <w:shd w:val="clear" w:color="f9dbcb" w:themeColor="accent2" w:themeTint="40" w:fill="f9dbcb" w:themeFill="accent2" w:themeFillTint="40"/>
        <w:tcBorders/>
      </w:tcPr>
    </w:tblStylePr>
    <w:tblStylePr w:type="band1Vert">
      <w:rPr>
        <w:rFonts w:ascii="Arial" w:hAnsi="Arial"/>
        <w:color w:val="404040"/>
        <w:sz w:val="22"/>
      </w:rPr>
      <w:pPr>
        <w:pBdr/>
        <w:spacing/>
        <w:ind/>
      </w:pPr>
      <w:tblPr>
        <w:tblBorders/>
      </w:tblPr>
      <w:tcPr>
        <w:shd w:val="clear" w:color="f9dbcb" w:themeColor="accent2" w:themeTint="40" w:fill="f9db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e97132" w:themeColor="accent2" w:fill="e97132"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customStyle="1">
    <w:name w:val="List Table 4 - Accent 3"/>
    <w:basedOn w:val="753"/>
    <w:uiPriority w:val="99"/>
    <w:pPr>
      <w:pBdr/>
      <w:spacing w:after="0" w:line="240" w:lineRule="auto"/>
      <w:ind/>
    </w:pPr>
    <w:tblPr>
      <w:tblStyleRowBandSize w:val="1"/>
      <w:tblStyleColBandSize w:val="1"/>
      <w:tblBorders>
        <w:top w:val="single" w:color="51d663" w:themeColor="accent3" w:themeTint="90" w:sz="4" w:space="0"/>
        <w:left w:val="single" w:color="51d663" w:themeColor="accent3" w:themeTint="90" w:sz="4" w:space="0"/>
        <w:bottom w:val="single" w:color="51d663" w:themeColor="accent3" w:themeTint="90" w:sz="4" w:space="0"/>
        <w:right w:val="single" w:color="51d663" w:themeColor="accent3" w:themeTint="90" w:sz="4" w:space="0"/>
        <w:insideH w:val="single" w:color="51d663" w:themeColor="accent3" w:themeTint="90" w:sz="4" w:space="0"/>
      </w:tblBorders>
    </w:tblPr>
    <w:tcPr>
      <w:tcBorders/>
    </w:tcPr>
    <w:tblStylePr w:type="band1Horz">
      <w:rPr>
        <w:rFonts w:ascii="Arial" w:hAnsi="Arial"/>
        <w:color w:val="404040"/>
        <w:sz w:val="22"/>
      </w:rPr>
      <w:pPr>
        <w:pBdr/>
        <w:spacing/>
        <w:ind/>
      </w:pPr>
      <w:tblPr>
        <w:tblBorders/>
      </w:tblPr>
      <w:tcPr>
        <w:shd w:val="clear" w:color="b2edb9" w:themeColor="accent3" w:themeTint="40" w:fill="b2edb9" w:themeFill="accent3" w:themeFillTint="40"/>
        <w:tcBorders/>
      </w:tcPr>
    </w:tblStylePr>
    <w:tblStylePr w:type="band1Vert">
      <w:rPr>
        <w:rFonts w:ascii="Arial" w:hAnsi="Arial"/>
        <w:color w:val="404040"/>
        <w:sz w:val="22"/>
      </w:rPr>
      <w:pPr>
        <w:pBdr/>
        <w:spacing/>
        <w:ind/>
      </w:pPr>
      <w:tblPr>
        <w:tblBorders/>
      </w:tblPr>
      <w:tcPr>
        <w:shd w:val="clear" w:color="b2edb9" w:themeColor="accent3" w:themeTint="40" w:fill="b2edb9"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196b24" w:themeColor="accent3" w:fill="196b24"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customStyle="1">
    <w:name w:val="List Table 4 - Accent 4"/>
    <w:basedOn w:val="753"/>
    <w:uiPriority w:val="99"/>
    <w:pPr>
      <w:pBdr/>
      <w:spacing w:after="0" w:line="240" w:lineRule="auto"/>
      <w:ind/>
    </w:pPr>
    <w:tblPr>
      <w:tblStyleRowBandSize w:val="1"/>
      <w:tblStyleColBandSize w:val="1"/>
      <w:tblBorders>
        <w:top w:val="single" w:color="6acdf4" w:themeColor="accent4" w:themeTint="90" w:sz="4" w:space="0"/>
        <w:left w:val="single" w:color="6acdf4" w:themeColor="accent4" w:themeTint="90" w:sz="4" w:space="0"/>
        <w:bottom w:val="single" w:color="6acdf4" w:themeColor="accent4" w:themeTint="90" w:sz="4" w:space="0"/>
        <w:right w:val="single" w:color="6acdf4" w:themeColor="accent4" w:themeTint="90" w:sz="4" w:space="0"/>
        <w:insideH w:val="single" w:color="6acdf4" w:themeColor="accent4" w:themeTint="90" w:sz="4" w:space="0"/>
      </w:tblBorders>
    </w:tblPr>
    <w:tcPr>
      <w:tcBorders/>
    </w:tcPr>
    <w:tblStylePr w:type="band1Horz">
      <w:rPr>
        <w:rFonts w:ascii="Arial" w:hAnsi="Arial"/>
        <w:color w:val="404040"/>
        <w:sz w:val="22"/>
      </w:rPr>
      <w:pPr>
        <w:pBdr/>
        <w:spacing/>
        <w:ind/>
      </w:pPr>
      <w:tblPr>
        <w:tblBorders/>
      </w:tblPr>
      <w:tcPr>
        <w:shd w:val="clear" w:color="bce9fa" w:themeColor="accent4" w:themeTint="40" w:fill="bce9fa" w:themeFill="accent4" w:themeFillTint="40"/>
        <w:tcBorders/>
      </w:tcPr>
    </w:tblStylePr>
    <w:tblStylePr w:type="band1Vert">
      <w:rPr>
        <w:rFonts w:ascii="Arial" w:hAnsi="Arial"/>
        <w:color w:val="404040"/>
        <w:sz w:val="22"/>
      </w:rPr>
      <w:pPr>
        <w:pBdr/>
        <w:spacing/>
        <w:ind/>
      </w:pPr>
      <w:tblPr>
        <w:tblBorders/>
      </w:tblPr>
      <w:tcPr>
        <w:shd w:val="clear" w:color="bce9fa" w:themeColor="accent4" w:themeTint="40" w:fill="bce9fa"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f9ed5" w:themeColor="accent4" w:fill="0f9ed5"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customStyle="1">
    <w:name w:val="List Table 4 - Accent 5"/>
    <w:basedOn w:val="753"/>
    <w:uiPriority w:val="99"/>
    <w:pPr>
      <w:pBdr/>
      <w:spacing w:after="0" w:line="240" w:lineRule="auto"/>
      <w:ind/>
    </w:pPr>
    <w:tblPr>
      <w:tblStyleRowBandSize w:val="1"/>
      <w:tblStyleColBandSize w:val="1"/>
      <w:tblBorders>
        <w:top w:val="single" w:color="da76ce" w:themeColor="accent5" w:themeTint="90" w:sz="4" w:space="0"/>
        <w:left w:val="single" w:color="da76ce" w:themeColor="accent5" w:themeTint="90" w:sz="4" w:space="0"/>
        <w:bottom w:val="single" w:color="da76ce" w:themeColor="accent5" w:themeTint="90" w:sz="4" w:space="0"/>
        <w:right w:val="single" w:color="da76ce" w:themeColor="accent5" w:themeTint="90" w:sz="4" w:space="0"/>
        <w:insideH w:val="single" w:color="da76ce" w:themeColor="accent5" w:themeTint="90" w:sz="4" w:space="0"/>
      </w:tblBorders>
    </w:tblPr>
    <w:tcPr>
      <w:tcBorders/>
    </w:tcPr>
    <w:tblStylePr w:type="band1Horz">
      <w:rPr>
        <w:rFonts w:ascii="Arial" w:hAnsi="Arial"/>
        <w:color w:val="404040"/>
        <w:sz w:val="22"/>
      </w:rPr>
      <w:pPr>
        <w:pBdr/>
        <w:spacing/>
        <w:ind/>
      </w:pPr>
      <w:tblPr>
        <w:tblBorders/>
      </w:tblPr>
      <w:tcPr>
        <w:shd w:val="clear" w:color="eec2e9" w:themeColor="accent5" w:themeTint="40" w:fill="eec2e9" w:themeFill="accent5" w:themeFillTint="40"/>
        <w:tcBorders/>
      </w:tcPr>
    </w:tblStylePr>
    <w:tblStylePr w:type="band1Vert">
      <w:rPr>
        <w:rFonts w:ascii="Arial" w:hAnsi="Arial"/>
        <w:color w:val="404040"/>
        <w:sz w:val="22"/>
      </w:rPr>
      <w:pPr>
        <w:pBdr/>
        <w:spacing/>
        <w:ind/>
      </w:pPr>
      <w:tblPr>
        <w:tblBorders/>
      </w:tblPr>
      <w:tcPr>
        <w:shd w:val="clear" w:color="eec2e9" w:themeColor="accent5" w:themeTint="40" w:fill="eec2e9"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02b93" w:themeColor="accent5" w:fill="a02b93"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customStyle="1">
    <w:name w:val="List Table 4 - Accent 6"/>
    <w:basedOn w:val="753"/>
    <w:uiPriority w:val="99"/>
    <w:pPr>
      <w:pBdr/>
      <w:spacing w:after="0" w:line="240" w:lineRule="auto"/>
      <w:ind/>
    </w:pPr>
    <w:tblPr>
      <w:tblStyleRowBandSize w:val="1"/>
      <w:tblStyleColBandSize w:val="1"/>
      <w:tblBorders>
        <w:top w:val="single" w:color="94da7b" w:themeColor="accent6" w:themeTint="90" w:sz="4" w:space="0"/>
        <w:left w:val="single" w:color="94da7b" w:themeColor="accent6" w:themeTint="90" w:sz="4" w:space="0"/>
        <w:bottom w:val="single" w:color="94da7b" w:themeColor="accent6" w:themeTint="90" w:sz="4" w:space="0"/>
        <w:right w:val="single" w:color="94da7b" w:themeColor="accent6" w:themeTint="90" w:sz="4" w:space="0"/>
        <w:insideH w:val="single" w:color="94da7b" w:themeColor="accent6" w:themeTint="90" w:sz="4" w:space="0"/>
      </w:tblBorders>
    </w:tblPr>
    <w:tcPr>
      <w:tcBorders/>
    </w:tcPr>
    <w:tblStylePr w:type="band1Horz">
      <w:rPr>
        <w:rFonts w:ascii="Arial" w:hAnsi="Arial"/>
        <w:color w:val="404040"/>
        <w:sz w:val="22"/>
      </w:rPr>
      <w:pPr>
        <w:pBdr/>
        <w:spacing/>
        <w:ind/>
      </w:pPr>
      <w:tblPr>
        <w:tblBorders/>
      </w:tblPr>
      <w:tcPr>
        <w:shd w:val="clear" w:color="cfefc4" w:themeColor="accent6" w:themeTint="40" w:fill="cfefc4" w:themeFill="accent6" w:themeFillTint="40"/>
        <w:tcBorders/>
      </w:tcPr>
    </w:tblStylePr>
    <w:tblStylePr w:type="band1Vert">
      <w:rPr>
        <w:rFonts w:ascii="Arial" w:hAnsi="Arial"/>
        <w:color w:val="404040"/>
        <w:sz w:val="22"/>
      </w:rPr>
      <w:pPr>
        <w:pBdr/>
        <w:spacing/>
        <w:ind/>
      </w:pPr>
      <w:tblPr>
        <w:tblBorders/>
      </w:tblPr>
      <w:tcPr>
        <w:shd w:val="clear" w:color="cfefc4" w:themeColor="accent6" w:themeTint="40" w:fill="cfefc4"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ea72e" w:themeColor="accent6" w:fill="4ea72e"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name w:val="List Table 5 Dark"/>
    <w:basedOn w:val="753"/>
    <w:uiPriority w:val="99"/>
    <w:pPr>
      <w:pBdr/>
      <w:spacing w:after="0" w:line="240" w:lineRule="auto"/>
      <w:ind/>
    </w:pPr>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Pr>
    <w:tcPr>
      <w:tcBorders/>
    </w:tcPr>
    <w:tblStylePr w:type="band1Horz">
      <w:pPr>
        <w:pBdr/>
        <w:spacing/>
        <w:ind/>
      </w:pPr>
      <w:tblPr>
        <w:tblBorders/>
      </w:tblPr>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pPr>
        <w:pBdr/>
        <w:spacing/>
        <w:ind/>
      </w:pPr>
      <w:tblPr>
        <w:tblBorders/>
      </w:tblPr>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pPr>
        <w:pBdr/>
        <w:spacing/>
        <w:ind/>
      </w:pPr>
      <w:tblPr>
        <w:tblBorders/>
      </w:tblPr>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customStyle="1">
    <w:name w:val="List Table 5 Dark - Accent 1"/>
    <w:basedOn w:val="753"/>
    <w:uiPriority w:val="99"/>
    <w:pPr>
      <w:pBdr/>
      <w:spacing w:after="0" w:line="240" w:lineRule="auto"/>
      <w:ind/>
    </w:pPr>
    <w:tblPr>
      <w:tblStyleRowBandSize w:val="1"/>
      <w:tblStyleColBandSize w:val="1"/>
      <w:tblBorders>
        <w:top w:val="single" w:color="156082" w:themeColor="accent1" w:sz="32" w:space="0"/>
        <w:left w:val="single" w:color="156082" w:themeColor="accent1" w:sz="32" w:space="0"/>
        <w:bottom w:val="single" w:color="156082" w:themeColor="accent1" w:sz="32" w:space="0"/>
        <w:right w:val="single" w:color="156082" w:themeColor="accent1" w:sz="32" w:space="0"/>
      </w:tblBorders>
      <w:shd w:val="clear" w:color="156082" w:themeColor="accent1" w:fill="156082" w:themeFill="accent1"/>
    </w:tblPr>
    <w:tcPr>
      <w:tcBorders/>
    </w:tcPr>
    <w:tblStylePr w:type="band1Horz">
      <w:pPr>
        <w:pBdr/>
        <w:spacing/>
        <w:ind/>
      </w:pPr>
      <w:tblPr>
        <w:tblBorders/>
      </w:tblPr>
      <w:tcPr>
        <w:shd w:val="clear" w:color="156082" w:themeColor="accent1" w:fill="156082" w:themeFill="accent1"/>
        <w:tcBorders>
          <w:top w:val="single" w:color="ffffff" w:themeColor="light1" w:sz="4" w:space="0"/>
          <w:bottom w:val="single" w:color="ffffff" w:themeColor="light1" w:sz="4" w:space="0"/>
        </w:tcBorders>
      </w:tcPr>
    </w:tblStylePr>
    <w:tblStylePr w:type="band1Vert">
      <w:pPr>
        <w:pBdr/>
        <w:spacing/>
        <w:ind/>
      </w:pPr>
      <w:tblPr>
        <w:tblBorders/>
      </w:tblPr>
      <w:tcPr>
        <w:shd w:val="clear" w:color="156082" w:themeColor="accent1" w:fill="156082" w:themeFill="accent1"/>
        <w:tcBorders>
          <w:left w:val="single" w:color="ffffff" w:themeColor="light1" w:sz="4" w:space="0"/>
          <w:right w:val="single" w:color="ffffff" w:themeColor="light1" w:sz="4" w:space="0"/>
        </w:tcBorders>
      </w:tcPr>
    </w:tblStylePr>
    <w:tblStylePr w:type="band2Horz">
      <w:pPr>
        <w:pBdr/>
        <w:spacing/>
        <w:ind/>
      </w:pPr>
      <w:tblPr>
        <w:tblBorders/>
      </w:tblPr>
      <w:tcPr>
        <w:shd w:val="clear" w:color="156082" w:themeColor="accent1" w:fill="156082" w:themeFill="accent1"/>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156082" w:themeColor="accent1"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156082" w:themeColor="accent1" w:fill="156082" w:themeFill="accent1"/>
        <w:tcBorders>
          <w:top w:val="single" w:color="156082" w:themeColor="accent1"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156082"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customStyle="1">
    <w:name w:val="List Table 5 Dark - Accent 2"/>
    <w:basedOn w:val="753"/>
    <w:uiPriority w:val="99"/>
    <w:pPr>
      <w:pBdr/>
      <w:spacing w:after="0" w:line="240" w:lineRule="auto"/>
      <w:ind/>
    </w:pPr>
    <w:tblPr>
      <w:tblStyleRowBandSize w:val="1"/>
      <w:tblStyleColBandSize w:val="1"/>
      <w:tblBorders>
        <w:top w:val="single" w:color="f2aa85" w:themeColor="accent2" w:themeTint="97" w:sz="32" w:space="0"/>
        <w:left w:val="single" w:color="f2aa85" w:themeColor="accent2" w:themeTint="97" w:sz="32" w:space="0"/>
        <w:bottom w:val="single" w:color="f2aa85" w:themeColor="accent2" w:themeTint="97" w:sz="32" w:space="0"/>
        <w:right w:val="single" w:color="f2aa85" w:themeColor="accent2" w:themeTint="97" w:sz="32" w:space="0"/>
      </w:tblBorders>
      <w:shd w:val="clear" w:color="f2aa85" w:themeColor="accent2" w:themeTint="97" w:fill="f2aa85" w:themeFill="accent2" w:themeFillTint="97"/>
    </w:tblPr>
    <w:tcPr>
      <w:tcBorders/>
    </w:tcPr>
    <w:tblStylePr w:type="band1Horz">
      <w:pPr>
        <w:pBdr/>
        <w:spacing/>
        <w:ind/>
      </w:pPr>
      <w:tblPr>
        <w:tblBorders/>
      </w:tblPr>
      <w:tcPr>
        <w:shd w:val="clear" w:color="f2aa85" w:themeColor="accent2" w:themeTint="97" w:fill="f2aa85" w:themeFill="accent2" w:themeFillTint="97"/>
        <w:tcBorders>
          <w:top w:val="single" w:color="ffffff" w:themeColor="light1" w:sz="4" w:space="0"/>
          <w:bottom w:val="single" w:color="ffffff" w:themeColor="light1" w:sz="4" w:space="0"/>
        </w:tcBorders>
      </w:tcPr>
    </w:tblStylePr>
    <w:tblStylePr w:type="band1Vert">
      <w:pPr>
        <w:pBdr/>
        <w:spacing/>
        <w:ind/>
      </w:pPr>
      <w:tblPr>
        <w:tblBorders/>
      </w:tblPr>
      <w:tcPr>
        <w:shd w:val="clear" w:color="f2aa85" w:themeColor="accent2" w:themeTint="97" w:fill="f2aa85" w:themeFill="accent2" w:themeFillTint="97"/>
        <w:tcBorders>
          <w:left w:val="single" w:color="ffffff" w:themeColor="light1" w:sz="4" w:space="0"/>
          <w:right w:val="single" w:color="ffffff" w:themeColor="light1" w:sz="4" w:space="0"/>
        </w:tcBorders>
      </w:tcPr>
    </w:tblStylePr>
    <w:tblStylePr w:type="band2Horz">
      <w:pPr>
        <w:pBdr/>
        <w:spacing/>
        <w:ind/>
      </w:pPr>
      <w:tblPr>
        <w:tblBorders/>
      </w:tblPr>
      <w:tcPr>
        <w:shd w:val="clear" w:color="f2aa85" w:themeColor="accent2" w:themeTint="97" w:fill="f2aa85" w:themeFill="accent2" w:themeFillTint="97"/>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f2aa85" w:themeColor="accent2" w:themeTint="97"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f2aa85" w:themeColor="accent2" w:themeTint="97" w:fill="f2aa85" w:themeFill="accent2" w:themeFillTint="97"/>
        <w:tcBorders>
          <w:top w:val="single" w:color="f2aa85" w:themeColor="accent2" w:themeTint="97"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f2aa85"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customStyle="1">
    <w:name w:val="List Table 5 Dark - Accent 3"/>
    <w:basedOn w:val="753"/>
    <w:uiPriority w:val="99"/>
    <w:pPr>
      <w:pBdr/>
      <w:spacing w:after="0" w:line="240" w:lineRule="auto"/>
      <w:ind/>
    </w:pPr>
    <w:tblPr>
      <w:tblStyleRowBandSize w:val="1"/>
      <w:tblStyleColBandSize w:val="1"/>
      <w:tblBorders>
        <w:top w:val="single" w:color="48d45b" w:themeColor="accent3" w:themeTint="98" w:sz="32" w:space="0"/>
        <w:left w:val="single" w:color="48d45b" w:themeColor="accent3" w:themeTint="98" w:sz="32" w:space="0"/>
        <w:bottom w:val="single" w:color="48d45b" w:themeColor="accent3" w:themeTint="98" w:sz="32" w:space="0"/>
        <w:right w:val="single" w:color="48d45b" w:themeColor="accent3" w:themeTint="98" w:sz="32" w:space="0"/>
      </w:tblBorders>
      <w:shd w:val="clear" w:color="48d45b" w:themeColor="accent3" w:themeTint="98" w:fill="48d45b" w:themeFill="accent3" w:themeFillTint="98"/>
    </w:tblPr>
    <w:tcPr>
      <w:tcBorders/>
    </w:tcPr>
    <w:tblStylePr w:type="band1Horz">
      <w:pPr>
        <w:pBdr/>
        <w:spacing/>
        <w:ind/>
      </w:pPr>
      <w:tblPr>
        <w:tblBorders/>
      </w:tblPr>
      <w:tcPr>
        <w:shd w:val="clear" w:color="48d45b" w:themeColor="accent3" w:themeTint="98" w:fill="48d45b" w:themeFill="accent3" w:themeFillTint="98"/>
        <w:tcBorders>
          <w:top w:val="single" w:color="ffffff" w:themeColor="light1" w:sz="4" w:space="0"/>
          <w:bottom w:val="single" w:color="ffffff" w:themeColor="light1" w:sz="4" w:space="0"/>
        </w:tcBorders>
      </w:tcPr>
    </w:tblStylePr>
    <w:tblStylePr w:type="band1Vert">
      <w:pPr>
        <w:pBdr/>
        <w:spacing/>
        <w:ind/>
      </w:pPr>
      <w:tblPr>
        <w:tblBorders/>
      </w:tblPr>
      <w:tcPr>
        <w:shd w:val="clear" w:color="48d45b" w:themeColor="accent3" w:themeTint="98" w:fill="48d45b" w:themeFill="accent3" w:themeFillTint="98"/>
        <w:tcBorders>
          <w:left w:val="single" w:color="ffffff" w:themeColor="light1" w:sz="4" w:space="0"/>
          <w:right w:val="single" w:color="ffffff" w:themeColor="light1" w:sz="4" w:space="0"/>
        </w:tcBorders>
      </w:tcPr>
    </w:tblStylePr>
    <w:tblStylePr w:type="band2Horz">
      <w:pPr>
        <w:pBdr/>
        <w:spacing/>
        <w:ind/>
      </w:pPr>
      <w:tblPr>
        <w:tblBorders/>
      </w:tblPr>
      <w:tcPr>
        <w:shd w:val="clear" w:color="48d45b" w:themeColor="accent3" w:themeTint="98" w:fill="48d45b" w:themeFill="accent3" w:themeFillTint="98"/>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48d45b" w:themeColor="accent3" w:themeTint="98"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48d45b" w:themeColor="accent3" w:themeTint="98" w:fill="48d45b" w:themeFill="accent3" w:themeFillTint="98"/>
        <w:tcBorders>
          <w:top w:val="single" w:color="48d45b" w:themeColor="accent3" w:themeTint="98"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48d45b"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customStyle="1">
    <w:name w:val="List Table 5 Dark - Accent 4"/>
    <w:basedOn w:val="753"/>
    <w:uiPriority w:val="99"/>
    <w:pPr>
      <w:pBdr/>
      <w:spacing w:after="0" w:line="240" w:lineRule="auto"/>
      <w:ind/>
    </w:pPr>
    <w:tblPr>
      <w:tblStyleRowBandSize w:val="1"/>
      <w:tblStyleColBandSize w:val="1"/>
      <w:tblBorders>
        <w:top w:val="single" w:color="5fcaf3" w:themeColor="accent4" w:themeTint="9A" w:sz="32" w:space="0"/>
        <w:left w:val="single" w:color="5fcaf3" w:themeColor="accent4" w:themeTint="9A" w:sz="32" w:space="0"/>
        <w:bottom w:val="single" w:color="5fcaf3" w:themeColor="accent4" w:themeTint="9A" w:sz="32" w:space="0"/>
        <w:right w:val="single" w:color="5fcaf3" w:themeColor="accent4" w:themeTint="9A" w:sz="32" w:space="0"/>
      </w:tblBorders>
      <w:shd w:val="clear" w:color="5fcaf3" w:themeColor="accent4" w:themeTint="9A" w:fill="5fcaf3" w:themeFill="accent4" w:themeFillTint="9A"/>
    </w:tblPr>
    <w:tcPr>
      <w:tcBorders/>
    </w:tcPr>
    <w:tblStylePr w:type="band1Horz">
      <w:pPr>
        <w:pBdr/>
        <w:spacing/>
        <w:ind/>
      </w:pPr>
      <w:tblPr>
        <w:tblBorders/>
      </w:tblPr>
      <w:tcPr>
        <w:shd w:val="clear" w:color="5fcaf3" w:themeColor="accent4" w:themeTint="9A" w:fill="5fcaf3" w:themeFill="accent4" w:themeFillTint="9A"/>
        <w:tcBorders>
          <w:top w:val="single" w:color="ffffff" w:themeColor="light1" w:sz="4" w:space="0"/>
          <w:bottom w:val="single" w:color="ffffff" w:themeColor="light1" w:sz="4" w:space="0"/>
        </w:tcBorders>
      </w:tcPr>
    </w:tblStylePr>
    <w:tblStylePr w:type="band1Vert">
      <w:pPr>
        <w:pBdr/>
        <w:spacing/>
        <w:ind/>
      </w:pPr>
      <w:tblPr>
        <w:tblBorders/>
      </w:tblPr>
      <w:tcPr>
        <w:shd w:val="clear" w:color="5fcaf3" w:themeColor="accent4" w:themeTint="9A" w:fill="5fcaf3" w:themeFill="accent4" w:themeFillTint="9A"/>
        <w:tcBorders>
          <w:left w:val="single" w:color="ffffff" w:themeColor="light1" w:sz="4" w:space="0"/>
          <w:right w:val="single" w:color="ffffff" w:themeColor="light1" w:sz="4" w:space="0"/>
        </w:tcBorders>
      </w:tcPr>
    </w:tblStylePr>
    <w:tblStylePr w:type="band2Horz">
      <w:pPr>
        <w:pBdr/>
        <w:spacing/>
        <w:ind/>
      </w:pPr>
      <w:tblPr>
        <w:tblBorders/>
      </w:tblPr>
      <w:tcPr>
        <w:shd w:val="clear" w:color="5fcaf3" w:themeColor="accent4" w:themeTint="9A" w:fill="5fcaf3" w:themeFill="accent4" w:themeFillTint="9A"/>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5fcaf3" w:themeColor="accent4" w:themeTint="9A"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5fcaf3" w:themeColor="accent4" w:themeTint="9A" w:fill="5fcaf3" w:themeFill="accent4" w:themeFillTint="9A"/>
        <w:tcBorders>
          <w:top w:val="single" w:color="5fcaf3" w:themeColor="accent4" w:themeTint="9A"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5fcaf3"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customStyle="1">
    <w:name w:val="List Table 5 Dark - Accent 5"/>
    <w:basedOn w:val="753"/>
    <w:uiPriority w:val="99"/>
    <w:pPr>
      <w:pBdr/>
      <w:spacing w:after="0" w:line="240" w:lineRule="auto"/>
      <w:ind/>
    </w:pPr>
    <w:tblPr>
      <w:tblStyleRowBandSize w:val="1"/>
      <w:tblStyleColBandSize w:val="1"/>
      <w:tblBorders>
        <w:top w:val="single" w:color="d76ccb" w:themeColor="accent5" w:themeTint="9A" w:sz="32" w:space="0"/>
        <w:left w:val="single" w:color="d76ccb" w:themeColor="accent5" w:themeTint="9A" w:sz="32" w:space="0"/>
        <w:bottom w:val="single" w:color="d76ccb" w:themeColor="accent5" w:themeTint="9A" w:sz="32" w:space="0"/>
        <w:right w:val="single" w:color="d76ccb" w:themeColor="accent5" w:themeTint="9A" w:sz="32" w:space="0"/>
      </w:tblBorders>
      <w:shd w:val="clear" w:color="d76ccb" w:themeColor="accent5" w:themeTint="9A" w:fill="d76ccb" w:themeFill="accent5" w:themeFillTint="9A"/>
    </w:tblPr>
    <w:tcPr>
      <w:tcBorders/>
    </w:tcPr>
    <w:tblStylePr w:type="band1Horz">
      <w:pPr>
        <w:pBdr/>
        <w:spacing/>
        <w:ind/>
      </w:pPr>
      <w:tblPr>
        <w:tblBorders/>
      </w:tblPr>
      <w:tcPr>
        <w:shd w:val="clear" w:color="d76ccb" w:themeColor="accent5" w:themeTint="9A" w:fill="d76ccb" w:themeFill="accent5" w:themeFillTint="9A"/>
        <w:tcBorders>
          <w:top w:val="single" w:color="ffffff" w:themeColor="light1" w:sz="4" w:space="0"/>
          <w:bottom w:val="single" w:color="ffffff" w:themeColor="light1" w:sz="4" w:space="0"/>
        </w:tcBorders>
      </w:tcPr>
    </w:tblStylePr>
    <w:tblStylePr w:type="band1Vert">
      <w:pPr>
        <w:pBdr/>
        <w:spacing/>
        <w:ind/>
      </w:pPr>
      <w:tblPr>
        <w:tblBorders/>
      </w:tblPr>
      <w:tcPr>
        <w:shd w:val="clear" w:color="d76ccb" w:themeColor="accent5" w:themeTint="9A" w:fill="d76ccb" w:themeFill="accent5" w:themeFillTint="9A"/>
        <w:tcBorders>
          <w:left w:val="single" w:color="ffffff" w:themeColor="light1" w:sz="4" w:space="0"/>
          <w:right w:val="single" w:color="ffffff" w:themeColor="light1" w:sz="4" w:space="0"/>
        </w:tcBorders>
      </w:tcPr>
    </w:tblStylePr>
    <w:tblStylePr w:type="band2Horz">
      <w:pPr>
        <w:pBdr/>
        <w:spacing/>
        <w:ind/>
      </w:pPr>
      <w:tblPr>
        <w:tblBorders/>
      </w:tblPr>
      <w:tcPr>
        <w:shd w:val="clear" w:color="d76ccb" w:themeColor="accent5" w:themeTint="9A" w:fill="d76ccb" w:themeFill="accent5" w:themeFillTint="9A"/>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d76ccb" w:themeColor="accent5" w:themeTint="9A"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d76ccb" w:themeColor="accent5" w:themeTint="9A" w:fill="d76ccb" w:themeFill="accent5" w:themeFillTint="9A"/>
        <w:tcBorders>
          <w:top w:val="single" w:color="d76ccb" w:themeColor="accent5" w:themeTint="9A"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d76ccb"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customStyle="1">
    <w:name w:val="List Table 5 Dark - Accent 6"/>
    <w:basedOn w:val="753"/>
    <w:uiPriority w:val="99"/>
    <w:pPr>
      <w:pBdr/>
      <w:spacing w:after="0" w:line="240" w:lineRule="auto"/>
      <w:ind/>
    </w:pPr>
    <w:tblPr>
      <w:tblStyleRowBandSize w:val="1"/>
      <w:tblStyleColBandSize w:val="1"/>
      <w:tblBorders>
        <w:top w:val="single" w:color="8ed873" w:themeColor="accent6" w:themeTint="98" w:sz="32" w:space="0"/>
        <w:left w:val="single" w:color="8ed873" w:themeColor="accent6" w:themeTint="98" w:sz="32" w:space="0"/>
        <w:bottom w:val="single" w:color="8ed873" w:themeColor="accent6" w:themeTint="98" w:sz="32" w:space="0"/>
        <w:right w:val="single" w:color="8ed873" w:themeColor="accent6" w:themeTint="98" w:sz="32" w:space="0"/>
      </w:tblBorders>
      <w:shd w:val="clear" w:color="8ed873" w:themeColor="accent6" w:themeTint="98" w:fill="8ed873" w:themeFill="accent6" w:themeFillTint="98"/>
    </w:tblPr>
    <w:tcPr>
      <w:tcBorders/>
    </w:tcPr>
    <w:tblStylePr w:type="band1Horz">
      <w:pPr>
        <w:pBdr/>
        <w:spacing/>
        <w:ind/>
      </w:pPr>
      <w:tblPr>
        <w:tblBorders/>
      </w:tblPr>
      <w:tcPr>
        <w:shd w:val="clear" w:color="8ed873" w:themeColor="accent6" w:themeTint="98" w:fill="8ed873" w:themeFill="accent6" w:themeFillTint="98"/>
        <w:tcBorders>
          <w:top w:val="single" w:color="ffffff" w:themeColor="light1" w:sz="4" w:space="0"/>
          <w:bottom w:val="single" w:color="ffffff" w:themeColor="light1" w:sz="4" w:space="0"/>
        </w:tcBorders>
      </w:tcPr>
    </w:tblStylePr>
    <w:tblStylePr w:type="band1Vert">
      <w:pPr>
        <w:pBdr/>
        <w:spacing/>
        <w:ind/>
      </w:pPr>
      <w:tblPr>
        <w:tblBorders/>
      </w:tblPr>
      <w:tcPr>
        <w:shd w:val="clear" w:color="8ed873" w:themeColor="accent6" w:themeTint="98" w:fill="8ed873" w:themeFill="accent6" w:themeFillTint="98"/>
        <w:tcBorders>
          <w:left w:val="single" w:color="ffffff" w:themeColor="light1" w:sz="4" w:space="0"/>
          <w:right w:val="single" w:color="ffffff" w:themeColor="light1" w:sz="4" w:space="0"/>
        </w:tcBorders>
      </w:tcPr>
    </w:tblStylePr>
    <w:tblStylePr w:type="band2Horz">
      <w:pPr>
        <w:pBdr/>
        <w:spacing/>
        <w:ind/>
      </w:pPr>
      <w:tblPr>
        <w:tblBorders/>
      </w:tblPr>
      <w:tcPr>
        <w:shd w:val="clear" w:color="8ed873" w:themeColor="accent6" w:themeTint="98" w:fill="8ed873" w:themeFill="accent6" w:themeFillTint="98"/>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8ed873" w:themeColor="accent6" w:themeTint="98"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8ed873" w:themeColor="accent6" w:themeTint="98" w:fill="8ed873" w:themeFill="accent6" w:themeFillTint="98"/>
        <w:tcBorders>
          <w:top w:val="single" w:color="8ed873" w:themeColor="accent6" w:themeTint="98"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8ed873"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name w:val="List Table 6 Colorful"/>
    <w:basedOn w:val="753"/>
    <w:uiPriority w:val="99"/>
    <w:pPr>
      <w:pBdr/>
      <w:spacing w:after="0" w:line="240" w:lineRule="auto"/>
      <w:ind/>
    </w:pPr>
    <w:tblPr>
      <w:tblStyleRowBandSize w:val="1"/>
      <w:tblStyleColBandSize w:val="1"/>
      <w:tblBorders>
        <w:top w:val="single" w:color="7f7f7f" w:themeColor="text1" w:themeTint="80" w:sz="4" w:space="0"/>
        <w:bottom w:val="single" w:color="7f7f7f" w:themeColor="text1" w:themeTint="80" w:sz="4" w:space="0"/>
      </w:tblBorders>
    </w:tblPr>
    <w:tcPr>
      <w:tcBorders/>
    </w:tcPr>
    <w:tblStylePr w:type="band1Horz">
      <w:rPr>
        <w:rFonts w:ascii="Arial" w:hAnsi="Arial"/>
        <w:color w:val="000000" w:themeColor="text1"/>
        <w:sz w:val="22"/>
      </w:rPr>
      <w:pPr>
        <w:pBdr/>
        <w:spacing/>
        <w:ind/>
      </w:pPr>
      <w:tblPr>
        <w:tblBorders/>
      </w:tblPr>
      <w:tcPr>
        <w:shd w:val="clear" w:color="bfbfbf" w:themeColor="text1" w:themeTint="40" w:fill="bfbfbf" w:themeFill="text1" w:themeFillTint="40"/>
        <w:tcBorders/>
      </w:tcPr>
    </w:tblStylePr>
    <w:tblStylePr w:type="band1Vert">
      <w:pPr>
        <w:pBdr/>
        <w:spacing/>
        <w:ind/>
      </w:pPr>
      <w:tblPr>
        <w:tblBorders/>
      </w:tblPr>
      <w:tcPr>
        <w:shd w:val="clear" w:color="bfbfbf" w:themeColor="text1" w:themeTint="40" w:fill="bfbfbf" w:themeFill="text1" w:themeFillTint="40"/>
        <w:tcBorders/>
      </w:tcPr>
    </w:tblStylePr>
    <w:tblStylePr w:type="band2Horz">
      <w:rPr>
        <w:rFonts w:ascii="Arial" w:hAnsi="Arial"/>
        <w:color w:val="00000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7f7f7f"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7f7f7f"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customStyle="1">
    <w:name w:val="List Table 6 Colorful - Accent 1"/>
    <w:basedOn w:val="753"/>
    <w:uiPriority w:val="99"/>
    <w:pPr>
      <w:pBdr/>
      <w:spacing w:after="0" w:line="240" w:lineRule="auto"/>
      <w:ind/>
    </w:pPr>
    <w:tblPr>
      <w:tblStyleRowBandSize w:val="1"/>
      <w:tblStyleColBandSize w:val="1"/>
      <w:tblBorders>
        <w:top w:val="single" w:color="156082" w:themeColor="accent1" w:sz="4" w:space="0"/>
        <w:bottom w:val="single" w:color="156082" w:themeColor="accent1" w:sz="4" w:space="0"/>
      </w:tblBorders>
    </w:tblPr>
    <w:tcPr>
      <w:tcBorders/>
    </w:tcPr>
    <w:tblStylePr w:type="band1Horz">
      <w:rPr>
        <w:rFonts w:ascii="Arial" w:hAnsi="Arial"/>
        <w:color w:val="0c374b" w:themeColor="accent1" w:themeShade="95"/>
        <w:sz w:val="22"/>
      </w:rPr>
      <w:pPr>
        <w:pBdr/>
        <w:spacing/>
        <w:ind/>
      </w:pPr>
      <w:tblPr>
        <w:tblBorders/>
      </w:tblPr>
      <w:tcPr>
        <w:shd w:val="clear" w:color="b1def2" w:themeColor="accent1" w:themeTint="40" w:fill="b1def2" w:themeFill="accent1" w:themeFillTint="40"/>
        <w:tcBorders/>
      </w:tcPr>
    </w:tblStylePr>
    <w:tblStylePr w:type="band1Vert">
      <w:pPr>
        <w:pBdr/>
        <w:spacing/>
        <w:ind/>
      </w:pPr>
      <w:tblPr>
        <w:tblBorders/>
      </w:tblPr>
      <w:tcPr>
        <w:shd w:val="clear" w:color="b1def2" w:themeColor="accent1" w:themeTint="40" w:fill="b1def2" w:themeFill="accent1" w:themeFillTint="40"/>
        <w:tcBorders/>
      </w:tcPr>
    </w:tblStylePr>
    <w:tblStylePr w:type="band2Horz">
      <w:rPr>
        <w:rFonts w:ascii="Arial" w:hAnsi="Arial"/>
        <w:color w:val="0c374b"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0c374b" w:themeColor="accent1" w:themeShade="95"/>
      </w:rPr>
      <w:pPr>
        <w:pBdr/>
        <w:spacing/>
        <w:ind/>
      </w:pPr>
      <w:tblPr>
        <w:tblBorders/>
      </w:tblPr>
      <w:tcPr>
        <w:tcBorders/>
      </w:tcPr>
    </w:tblStylePr>
    <w:tblStylePr w:type="firstRow">
      <w:rPr>
        <w:b/>
        <w:color w:val="0c374b" w:themeColor="accent1" w:themeShade="95"/>
      </w:rPr>
      <w:pPr>
        <w:pBdr/>
        <w:spacing/>
        <w:ind/>
      </w:pPr>
      <w:tblPr>
        <w:tblBorders/>
      </w:tblPr>
      <w:tcPr>
        <w:tcBorders>
          <w:bottom w:val="single" w:color="156082" w:themeColor="accent1" w:sz="4" w:space="0"/>
        </w:tcBorders>
      </w:tcPr>
    </w:tblStylePr>
    <w:tblStylePr w:type="lastCol">
      <w:rPr>
        <w:b/>
        <w:color w:val="0c374b" w:themeColor="accent1" w:themeShade="95"/>
      </w:rPr>
      <w:pPr>
        <w:pBdr/>
        <w:spacing/>
        <w:ind/>
      </w:pPr>
      <w:tblPr>
        <w:tblBorders/>
      </w:tblPr>
      <w:tcPr>
        <w:tcBorders/>
      </w:tcPr>
    </w:tblStylePr>
    <w:tblStylePr w:type="lastRow">
      <w:rPr>
        <w:b/>
        <w:color w:val="0c374b" w:themeColor="accent1" w:themeShade="95"/>
      </w:rPr>
      <w:pPr>
        <w:pBdr/>
        <w:spacing/>
        <w:ind/>
      </w:pPr>
      <w:tblPr>
        <w:tblBorders/>
      </w:tblPr>
      <w:tcPr>
        <w:tcBorders>
          <w:top w:val="single" w:color="156082"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customStyle="1">
    <w:name w:val="List Table 6 Colorful - Accent 2"/>
    <w:basedOn w:val="753"/>
    <w:uiPriority w:val="99"/>
    <w:pPr>
      <w:pBdr/>
      <w:spacing w:after="0" w:line="240" w:lineRule="auto"/>
      <w:ind/>
    </w:pPr>
    <w:tblPr>
      <w:tblStyleRowBandSize w:val="1"/>
      <w:tblStyleColBandSize w:val="1"/>
      <w:tblBorders>
        <w:top w:val="single" w:color="f2aa85" w:themeColor="accent2" w:themeTint="97" w:sz="4" w:space="0"/>
        <w:bottom w:val="single" w:color="f2aa85" w:themeColor="accent2" w:themeTint="97" w:sz="4" w:space="0"/>
      </w:tblBorders>
    </w:tblPr>
    <w:tcPr>
      <w:tcBorders/>
    </w:tcPr>
    <w:tblStylePr w:type="band1Horz">
      <w:rPr>
        <w:rFonts w:ascii="Arial" w:hAnsi="Arial"/>
        <w:color w:val="f2aa85" w:themeColor="accent2" w:themeTint="97" w:themeShade="95"/>
        <w:sz w:val="22"/>
      </w:rPr>
      <w:pPr>
        <w:pBdr/>
        <w:spacing/>
        <w:ind/>
      </w:pPr>
      <w:tblPr>
        <w:tblBorders/>
      </w:tblPr>
      <w:tcPr>
        <w:shd w:val="clear" w:color="f9dbcb" w:themeColor="accent2" w:themeTint="40" w:fill="f9dbcb" w:themeFill="accent2" w:themeFillTint="40"/>
        <w:tcBorders/>
      </w:tcPr>
    </w:tblStylePr>
    <w:tblStylePr w:type="band1Vert">
      <w:pPr>
        <w:pBdr/>
        <w:spacing/>
        <w:ind/>
      </w:pPr>
      <w:tblPr>
        <w:tblBorders/>
      </w:tblPr>
      <w:tcPr>
        <w:shd w:val="clear" w:color="f9dbcb" w:themeColor="accent2" w:themeTint="40" w:fill="f9dbcb" w:themeFill="accent2" w:themeFillTint="40"/>
        <w:tcBorders/>
      </w:tcPr>
    </w:tblStylePr>
    <w:tblStylePr w:type="band2Horz">
      <w:rPr>
        <w:rFonts w:ascii="Arial" w:hAnsi="Arial"/>
        <w:color w:val="f2aa8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2aa85" w:themeColor="accent2" w:themeTint="97" w:themeShade="95"/>
      </w:rPr>
      <w:pPr>
        <w:pBdr/>
        <w:spacing/>
        <w:ind/>
      </w:pPr>
      <w:tblPr>
        <w:tblBorders/>
      </w:tblPr>
      <w:tcPr>
        <w:tcBorders/>
      </w:tcPr>
    </w:tblStylePr>
    <w:tblStylePr w:type="firstRow">
      <w:rPr>
        <w:b/>
        <w:color w:val="f2aa85" w:themeColor="accent2" w:themeTint="97" w:themeShade="95"/>
      </w:rPr>
      <w:pPr>
        <w:pBdr/>
        <w:spacing/>
        <w:ind/>
      </w:pPr>
      <w:tblPr>
        <w:tblBorders/>
      </w:tblPr>
      <w:tcPr>
        <w:tcBorders>
          <w:bottom w:val="single" w:color="f2aa85" w:themeColor="accent2" w:themeTint="97" w:sz="4" w:space="0"/>
        </w:tcBorders>
      </w:tcPr>
    </w:tblStylePr>
    <w:tblStylePr w:type="lastCol">
      <w:rPr>
        <w:b/>
        <w:color w:val="f2aa85" w:themeColor="accent2" w:themeTint="97" w:themeShade="95"/>
      </w:rPr>
      <w:pPr>
        <w:pBdr/>
        <w:spacing/>
        <w:ind/>
      </w:pPr>
      <w:tblPr>
        <w:tblBorders/>
      </w:tblPr>
      <w:tcPr>
        <w:tcBorders/>
      </w:tcPr>
    </w:tblStylePr>
    <w:tblStylePr w:type="lastRow">
      <w:rPr>
        <w:b/>
        <w:color w:val="f2aa85" w:themeColor="accent2" w:themeTint="97" w:themeShade="95"/>
      </w:rPr>
      <w:pPr>
        <w:pBdr/>
        <w:spacing/>
        <w:ind/>
      </w:pPr>
      <w:tblPr>
        <w:tblBorders/>
      </w:tblPr>
      <w:tcPr>
        <w:tcBorders>
          <w:top w:val="single" w:color="f2aa85"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customStyle="1">
    <w:name w:val="List Table 6 Colorful - Accent 3"/>
    <w:basedOn w:val="753"/>
    <w:uiPriority w:val="99"/>
    <w:pPr>
      <w:pBdr/>
      <w:spacing w:after="0" w:line="240" w:lineRule="auto"/>
      <w:ind/>
    </w:pPr>
    <w:tblPr>
      <w:tblStyleRowBandSize w:val="1"/>
      <w:tblStyleColBandSize w:val="1"/>
      <w:tblBorders>
        <w:top w:val="single" w:color="48d45b" w:themeColor="accent3" w:themeTint="98" w:sz="4" w:space="0"/>
        <w:bottom w:val="single" w:color="48d45b" w:themeColor="accent3" w:themeTint="98" w:sz="4" w:space="0"/>
      </w:tblBorders>
    </w:tblPr>
    <w:tcPr>
      <w:tcBorders/>
    </w:tcPr>
    <w:tblStylePr w:type="band1Horz">
      <w:rPr>
        <w:rFonts w:ascii="Arial" w:hAnsi="Arial"/>
        <w:color w:val="48d45b" w:themeColor="accent3" w:themeTint="98" w:themeShade="95"/>
        <w:sz w:val="22"/>
      </w:rPr>
      <w:pPr>
        <w:pBdr/>
        <w:spacing/>
        <w:ind/>
      </w:pPr>
      <w:tblPr>
        <w:tblBorders/>
      </w:tblPr>
      <w:tcPr>
        <w:shd w:val="clear" w:color="b2edb9" w:themeColor="accent3" w:themeTint="40" w:fill="b2edb9" w:themeFill="accent3" w:themeFillTint="40"/>
        <w:tcBorders/>
      </w:tcPr>
    </w:tblStylePr>
    <w:tblStylePr w:type="band1Vert">
      <w:pPr>
        <w:pBdr/>
        <w:spacing/>
        <w:ind/>
      </w:pPr>
      <w:tblPr>
        <w:tblBorders/>
      </w:tblPr>
      <w:tcPr>
        <w:shd w:val="clear" w:color="b2edb9" w:themeColor="accent3" w:themeTint="40" w:fill="b2edb9" w:themeFill="accent3" w:themeFillTint="40"/>
        <w:tcBorders/>
      </w:tcPr>
    </w:tblStylePr>
    <w:tblStylePr w:type="band2Horz">
      <w:rPr>
        <w:rFonts w:ascii="Arial" w:hAnsi="Arial"/>
        <w:color w:val="48d45b"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8d45b" w:themeColor="accent3" w:themeTint="98" w:themeShade="95"/>
      </w:rPr>
      <w:pPr>
        <w:pBdr/>
        <w:spacing/>
        <w:ind/>
      </w:pPr>
      <w:tblPr>
        <w:tblBorders/>
      </w:tblPr>
      <w:tcPr>
        <w:tcBorders/>
      </w:tcPr>
    </w:tblStylePr>
    <w:tblStylePr w:type="firstRow">
      <w:rPr>
        <w:b/>
        <w:color w:val="48d45b" w:themeColor="accent3" w:themeTint="98" w:themeShade="95"/>
      </w:rPr>
      <w:pPr>
        <w:pBdr/>
        <w:spacing/>
        <w:ind/>
      </w:pPr>
      <w:tblPr>
        <w:tblBorders/>
      </w:tblPr>
      <w:tcPr>
        <w:tcBorders>
          <w:bottom w:val="single" w:color="48d45b" w:themeColor="accent3" w:themeTint="98" w:sz="4" w:space="0"/>
        </w:tcBorders>
      </w:tcPr>
    </w:tblStylePr>
    <w:tblStylePr w:type="lastCol">
      <w:rPr>
        <w:b/>
        <w:color w:val="48d45b" w:themeColor="accent3" w:themeTint="98" w:themeShade="95"/>
      </w:rPr>
      <w:pPr>
        <w:pBdr/>
        <w:spacing/>
        <w:ind/>
      </w:pPr>
      <w:tblPr>
        <w:tblBorders/>
      </w:tblPr>
      <w:tcPr>
        <w:tcBorders/>
      </w:tcPr>
    </w:tblStylePr>
    <w:tblStylePr w:type="lastRow">
      <w:rPr>
        <w:b/>
        <w:color w:val="48d45b" w:themeColor="accent3" w:themeTint="98" w:themeShade="95"/>
      </w:rPr>
      <w:pPr>
        <w:pBdr/>
        <w:spacing/>
        <w:ind/>
      </w:pPr>
      <w:tblPr>
        <w:tblBorders/>
      </w:tblPr>
      <w:tcPr>
        <w:tcBorders>
          <w:top w:val="single" w:color="48d45b"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customStyle="1">
    <w:name w:val="List Table 6 Colorful - Accent 4"/>
    <w:basedOn w:val="753"/>
    <w:uiPriority w:val="99"/>
    <w:pPr>
      <w:pBdr/>
      <w:spacing w:after="0" w:line="240" w:lineRule="auto"/>
      <w:ind/>
    </w:pPr>
    <w:tblPr>
      <w:tblStyleRowBandSize w:val="1"/>
      <w:tblStyleColBandSize w:val="1"/>
      <w:tblBorders>
        <w:top w:val="single" w:color="5fcaf3" w:themeColor="accent4" w:themeTint="9A" w:sz="4" w:space="0"/>
        <w:bottom w:val="single" w:color="5fcaf3" w:themeColor="accent4" w:themeTint="9A" w:sz="4" w:space="0"/>
      </w:tblBorders>
    </w:tblPr>
    <w:tcPr>
      <w:tcBorders/>
    </w:tcPr>
    <w:tblStylePr w:type="band1Horz">
      <w:rPr>
        <w:rFonts w:ascii="Arial" w:hAnsi="Arial"/>
        <w:color w:val="5fcaf3" w:themeColor="accent4" w:themeTint="9A" w:themeShade="95"/>
        <w:sz w:val="22"/>
      </w:rPr>
      <w:pPr>
        <w:pBdr/>
        <w:spacing/>
        <w:ind/>
      </w:pPr>
      <w:tblPr>
        <w:tblBorders/>
      </w:tblPr>
      <w:tcPr>
        <w:shd w:val="clear" w:color="bce9fa" w:themeColor="accent4" w:themeTint="40" w:fill="bce9fa" w:themeFill="accent4" w:themeFillTint="40"/>
        <w:tcBorders/>
      </w:tcPr>
    </w:tblStylePr>
    <w:tblStylePr w:type="band1Vert">
      <w:pPr>
        <w:pBdr/>
        <w:spacing/>
        <w:ind/>
      </w:pPr>
      <w:tblPr>
        <w:tblBorders/>
      </w:tblPr>
      <w:tcPr>
        <w:shd w:val="clear" w:color="bce9fa" w:themeColor="accent4" w:themeTint="40" w:fill="bce9fa" w:themeFill="accent4" w:themeFillTint="40"/>
        <w:tcBorders/>
      </w:tcPr>
    </w:tblStylePr>
    <w:tblStylePr w:type="band2Horz">
      <w:rPr>
        <w:rFonts w:ascii="Arial" w:hAnsi="Arial"/>
        <w:color w:val="5fcaf3"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fcaf3" w:themeColor="accent4" w:themeTint="9A" w:themeShade="95"/>
      </w:rPr>
      <w:pPr>
        <w:pBdr/>
        <w:spacing/>
        <w:ind/>
      </w:pPr>
      <w:tblPr>
        <w:tblBorders/>
      </w:tblPr>
      <w:tcPr>
        <w:tcBorders/>
      </w:tcPr>
    </w:tblStylePr>
    <w:tblStylePr w:type="firstRow">
      <w:rPr>
        <w:b/>
        <w:color w:val="5fcaf3" w:themeColor="accent4" w:themeTint="9A" w:themeShade="95"/>
      </w:rPr>
      <w:pPr>
        <w:pBdr/>
        <w:spacing/>
        <w:ind/>
      </w:pPr>
      <w:tblPr>
        <w:tblBorders/>
      </w:tblPr>
      <w:tcPr>
        <w:tcBorders>
          <w:bottom w:val="single" w:color="5fcaf3" w:themeColor="accent4" w:themeTint="9A" w:sz="4" w:space="0"/>
        </w:tcBorders>
      </w:tcPr>
    </w:tblStylePr>
    <w:tblStylePr w:type="lastCol">
      <w:rPr>
        <w:b/>
        <w:color w:val="5fcaf3" w:themeColor="accent4" w:themeTint="9A" w:themeShade="95"/>
      </w:rPr>
      <w:pPr>
        <w:pBdr/>
        <w:spacing/>
        <w:ind/>
      </w:pPr>
      <w:tblPr>
        <w:tblBorders/>
      </w:tblPr>
      <w:tcPr>
        <w:tcBorders/>
      </w:tcPr>
    </w:tblStylePr>
    <w:tblStylePr w:type="lastRow">
      <w:rPr>
        <w:b/>
        <w:color w:val="5fcaf3" w:themeColor="accent4" w:themeTint="9A" w:themeShade="95"/>
      </w:rPr>
      <w:pPr>
        <w:pBdr/>
        <w:spacing/>
        <w:ind/>
      </w:pPr>
      <w:tblPr>
        <w:tblBorders/>
      </w:tblPr>
      <w:tcPr>
        <w:tcBorders>
          <w:top w:val="single" w:color="5fcaf3"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customStyle="1">
    <w:name w:val="List Table 6 Colorful - Accent 5"/>
    <w:basedOn w:val="753"/>
    <w:uiPriority w:val="99"/>
    <w:pPr>
      <w:pBdr/>
      <w:spacing w:after="0" w:line="240" w:lineRule="auto"/>
      <w:ind/>
    </w:pPr>
    <w:tblPr>
      <w:tblStyleRowBandSize w:val="1"/>
      <w:tblStyleColBandSize w:val="1"/>
      <w:tblBorders>
        <w:top w:val="single" w:color="d76ccb" w:themeColor="accent5" w:themeTint="9A" w:sz="4" w:space="0"/>
        <w:bottom w:val="single" w:color="d76ccb" w:themeColor="accent5" w:themeTint="9A" w:sz="4" w:space="0"/>
      </w:tblBorders>
    </w:tblPr>
    <w:tcPr>
      <w:tcBorders/>
    </w:tcPr>
    <w:tblStylePr w:type="band1Horz">
      <w:rPr>
        <w:rFonts w:ascii="Arial" w:hAnsi="Arial"/>
        <w:color w:val="d76ccb" w:themeColor="accent5" w:themeTint="9A" w:themeShade="95"/>
        <w:sz w:val="22"/>
      </w:rPr>
      <w:pPr>
        <w:pBdr/>
        <w:spacing/>
        <w:ind/>
      </w:pPr>
      <w:tblPr>
        <w:tblBorders/>
      </w:tblPr>
      <w:tcPr>
        <w:shd w:val="clear" w:color="eec2e9" w:themeColor="accent5" w:themeTint="40" w:fill="eec2e9" w:themeFill="accent5" w:themeFillTint="40"/>
        <w:tcBorders/>
      </w:tcPr>
    </w:tblStylePr>
    <w:tblStylePr w:type="band1Vert">
      <w:pPr>
        <w:pBdr/>
        <w:spacing/>
        <w:ind/>
      </w:pPr>
      <w:tblPr>
        <w:tblBorders/>
      </w:tblPr>
      <w:tcPr>
        <w:shd w:val="clear" w:color="eec2e9" w:themeColor="accent5" w:themeTint="40" w:fill="eec2e9" w:themeFill="accent5" w:themeFillTint="40"/>
        <w:tcBorders/>
      </w:tcPr>
    </w:tblStylePr>
    <w:tblStylePr w:type="band2Horz">
      <w:rPr>
        <w:rFonts w:ascii="Arial" w:hAnsi="Arial"/>
        <w:color w:val="d76ccb"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76ccb" w:themeColor="accent5" w:themeTint="9A" w:themeShade="95"/>
      </w:rPr>
      <w:pPr>
        <w:pBdr/>
        <w:spacing/>
        <w:ind/>
      </w:pPr>
      <w:tblPr>
        <w:tblBorders/>
      </w:tblPr>
      <w:tcPr>
        <w:tcBorders/>
      </w:tcPr>
    </w:tblStylePr>
    <w:tblStylePr w:type="firstRow">
      <w:rPr>
        <w:b/>
        <w:color w:val="d76ccb" w:themeColor="accent5" w:themeTint="9A" w:themeShade="95"/>
      </w:rPr>
      <w:pPr>
        <w:pBdr/>
        <w:spacing/>
        <w:ind/>
      </w:pPr>
      <w:tblPr>
        <w:tblBorders/>
      </w:tblPr>
      <w:tcPr>
        <w:tcBorders>
          <w:bottom w:val="single" w:color="d76ccb" w:themeColor="accent5" w:themeTint="9A" w:sz="4" w:space="0"/>
        </w:tcBorders>
      </w:tcPr>
    </w:tblStylePr>
    <w:tblStylePr w:type="lastCol">
      <w:rPr>
        <w:b/>
        <w:color w:val="d76ccb" w:themeColor="accent5" w:themeTint="9A" w:themeShade="95"/>
      </w:rPr>
      <w:pPr>
        <w:pBdr/>
        <w:spacing/>
        <w:ind/>
      </w:pPr>
      <w:tblPr>
        <w:tblBorders/>
      </w:tblPr>
      <w:tcPr>
        <w:tcBorders/>
      </w:tcPr>
    </w:tblStylePr>
    <w:tblStylePr w:type="lastRow">
      <w:rPr>
        <w:b/>
        <w:color w:val="d76ccb" w:themeColor="accent5" w:themeTint="9A" w:themeShade="95"/>
      </w:rPr>
      <w:pPr>
        <w:pBdr/>
        <w:spacing/>
        <w:ind/>
      </w:pPr>
      <w:tblPr>
        <w:tblBorders/>
      </w:tblPr>
      <w:tcPr>
        <w:tcBorders>
          <w:top w:val="single" w:color="d76ccb"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customStyle="1">
    <w:name w:val="List Table 6 Colorful - Accent 6"/>
    <w:basedOn w:val="753"/>
    <w:uiPriority w:val="99"/>
    <w:pPr>
      <w:pBdr/>
      <w:spacing w:after="0" w:line="240" w:lineRule="auto"/>
      <w:ind/>
    </w:pPr>
    <w:tblPr>
      <w:tblStyleRowBandSize w:val="1"/>
      <w:tblStyleColBandSize w:val="1"/>
      <w:tblBorders>
        <w:top w:val="single" w:color="8ed873" w:themeColor="accent6" w:themeTint="98" w:sz="4" w:space="0"/>
        <w:bottom w:val="single" w:color="8ed873" w:themeColor="accent6" w:themeTint="98" w:sz="4" w:space="0"/>
      </w:tblBorders>
    </w:tblPr>
    <w:tcPr>
      <w:tcBorders/>
    </w:tcPr>
    <w:tblStylePr w:type="band1Horz">
      <w:rPr>
        <w:rFonts w:ascii="Arial" w:hAnsi="Arial"/>
        <w:color w:val="8ed873" w:themeColor="accent6" w:themeTint="98" w:themeShade="95"/>
        <w:sz w:val="22"/>
      </w:rPr>
      <w:pPr>
        <w:pBdr/>
        <w:spacing/>
        <w:ind/>
      </w:pPr>
      <w:tblPr>
        <w:tblBorders/>
      </w:tblPr>
      <w:tcPr>
        <w:shd w:val="clear" w:color="cfefc4" w:themeColor="accent6" w:themeTint="40" w:fill="cfefc4" w:themeFill="accent6" w:themeFillTint="40"/>
        <w:tcBorders/>
      </w:tcPr>
    </w:tblStylePr>
    <w:tblStylePr w:type="band1Vert">
      <w:pPr>
        <w:pBdr/>
        <w:spacing/>
        <w:ind/>
      </w:pPr>
      <w:tblPr>
        <w:tblBorders/>
      </w:tblPr>
      <w:tcPr>
        <w:shd w:val="clear" w:color="cfefc4" w:themeColor="accent6" w:themeTint="40" w:fill="cfefc4" w:themeFill="accent6" w:themeFillTint="40"/>
        <w:tcBorders/>
      </w:tcPr>
    </w:tblStylePr>
    <w:tblStylePr w:type="band2Horz">
      <w:rPr>
        <w:rFonts w:ascii="Arial" w:hAnsi="Arial"/>
        <w:color w:val="8ed873"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8ed873" w:themeColor="accent6" w:themeTint="98" w:themeShade="95"/>
      </w:rPr>
      <w:pPr>
        <w:pBdr/>
        <w:spacing/>
        <w:ind/>
      </w:pPr>
      <w:tblPr>
        <w:tblBorders/>
      </w:tblPr>
      <w:tcPr>
        <w:tcBorders/>
      </w:tcPr>
    </w:tblStylePr>
    <w:tblStylePr w:type="firstRow">
      <w:rPr>
        <w:b/>
        <w:color w:val="8ed873" w:themeColor="accent6" w:themeTint="98" w:themeShade="95"/>
      </w:rPr>
      <w:pPr>
        <w:pBdr/>
        <w:spacing/>
        <w:ind/>
      </w:pPr>
      <w:tblPr>
        <w:tblBorders/>
      </w:tblPr>
      <w:tcPr>
        <w:tcBorders>
          <w:bottom w:val="single" w:color="8ed873" w:themeColor="accent6" w:themeTint="98" w:sz="4" w:space="0"/>
        </w:tcBorders>
      </w:tcPr>
    </w:tblStylePr>
    <w:tblStylePr w:type="lastCol">
      <w:rPr>
        <w:b/>
        <w:color w:val="8ed873" w:themeColor="accent6" w:themeTint="98" w:themeShade="95"/>
      </w:rPr>
      <w:pPr>
        <w:pBdr/>
        <w:spacing/>
        <w:ind/>
      </w:pPr>
      <w:tblPr>
        <w:tblBorders/>
      </w:tblPr>
      <w:tcPr>
        <w:tcBorders/>
      </w:tcPr>
    </w:tblStylePr>
    <w:tblStylePr w:type="lastRow">
      <w:rPr>
        <w:b/>
        <w:color w:val="8ed873" w:themeColor="accent6" w:themeTint="98" w:themeShade="95"/>
      </w:rPr>
      <w:pPr>
        <w:pBdr/>
        <w:spacing/>
        <w:ind/>
      </w:pPr>
      <w:tblPr>
        <w:tblBorders/>
      </w:tblPr>
      <w:tcPr>
        <w:tcBorders>
          <w:top w:val="single" w:color="8ed873"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name w:val="List Table 7 Colorful"/>
    <w:basedOn w:val="753"/>
    <w:uiPriority w:val="99"/>
    <w:pPr>
      <w:pBdr/>
      <w:spacing w:after="0" w:line="240" w:lineRule="auto"/>
      <w:ind/>
    </w:pPr>
    <w:tblPr>
      <w:tblStyleRowBandSize w:val="1"/>
      <w:tblStyleColBandSize w:val="1"/>
      <w:tblBorders>
        <w:right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bfbfbf" w:themeColor="text1" w:themeTint="40" w:fill="bfbfbf" w:themeFill="text1" w:themeFillTint="40"/>
        <w:tcBorders/>
      </w:tcPr>
    </w:tblStylePr>
    <w:tblStylePr w:type="band1Vert">
      <w:pPr>
        <w:pBdr/>
        <w:spacing/>
        <w:ind/>
      </w:pPr>
      <w:tblPr>
        <w:tblBorders/>
      </w:tblPr>
      <w:tcPr>
        <w:shd w:val="clear" w:color="bfbfbf" w:themeColor="text1" w:themeTint="40" w:fill="bfbfbf" w:themeFill="text1" w:themeFillTint="40"/>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80"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i/>
        <w:color w:val="7f7f7f"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pPr>
        <w:pBdr/>
        <w:spacing/>
        <w:ind/>
      </w:pPr>
      <w:tblPr>
        <w:tblBorders/>
      </w:tbl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i/>
        <w:color w:val="7f7f7f" w:themeColor="text1" w:themeTint="80" w:themeShade="95"/>
        <w:sz w:val="22"/>
      </w:rPr>
      <w:pPr>
        <w:pBdr/>
        <w:spacing/>
        <w:ind/>
      </w:pPr>
      <w:tblPr>
        <w:tblBorders/>
      </w:tbl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customStyle="1">
    <w:name w:val="List Table 7 Colorful - Accent 1"/>
    <w:basedOn w:val="753"/>
    <w:uiPriority w:val="99"/>
    <w:pPr>
      <w:pBdr/>
      <w:spacing w:after="0" w:line="240" w:lineRule="auto"/>
      <w:ind/>
    </w:pPr>
    <w:tblPr>
      <w:tblStyleRowBandSize w:val="1"/>
      <w:tblStyleColBandSize w:val="1"/>
      <w:tblBorders>
        <w:right w:val="single" w:color="156082" w:themeColor="accent1" w:sz="4" w:space="0"/>
      </w:tblBorders>
    </w:tblPr>
    <w:tcPr>
      <w:tcBorders/>
    </w:tcPr>
    <w:tblStylePr w:type="band1Horz">
      <w:rPr>
        <w:rFonts w:ascii="Arial" w:hAnsi="Arial"/>
        <w:color w:val="0c374b" w:themeColor="accent1" w:themeShade="95"/>
        <w:sz w:val="22"/>
      </w:rPr>
      <w:pPr>
        <w:pBdr/>
        <w:spacing/>
        <w:ind/>
      </w:pPr>
      <w:tblPr>
        <w:tblBorders/>
      </w:tblPr>
      <w:tcPr>
        <w:shd w:val="clear" w:color="b1def2" w:themeColor="accent1" w:themeTint="40" w:fill="b1def2" w:themeFill="accent1" w:themeFillTint="40"/>
        <w:tcBorders/>
      </w:tcPr>
    </w:tblStylePr>
    <w:tblStylePr w:type="band1Vert">
      <w:pPr>
        <w:pBdr/>
        <w:spacing/>
        <w:ind/>
      </w:pPr>
      <w:tblPr>
        <w:tblBorders/>
      </w:tblPr>
      <w:tcPr>
        <w:shd w:val="clear" w:color="b1def2" w:themeColor="accent1" w:themeTint="40" w:fill="b1def2" w:themeFill="accent1" w:themeFillTint="40"/>
        <w:tcBorders/>
      </w:tcPr>
    </w:tblStylePr>
    <w:tblStylePr w:type="band2Horz">
      <w:rPr>
        <w:rFonts w:ascii="Arial" w:hAnsi="Arial"/>
        <w:color w:val="0c374b"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0c374b" w:themeColor="accent1"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156082" w:themeColor="accent1" w:sz="4" w:space="0"/>
        </w:tcBorders>
      </w:tcPr>
    </w:tblStylePr>
    <w:tblStylePr w:type="firstRow">
      <w:rPr>
        <w:rFonts w:ascii="Arial" w:hAnsi="Arial"/>
        <w:i/>
        <w:color w:val="0c374b"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156082" w:themeColor="accent1" w:sz="4" w:space="0"/>
          <w:right w:val="none" w:color="000000" w:sz="4" w:space="0"/>
        </w:tcBorders>
      </w:tcPr>
    </w:tblStylePr>
    <w:tblStylePr w:type="lastCol">
      <w:rPr>
        <w:rFonts w:ascii="Arial" w:hAnsi="Arial"/>
        <w:i/>
        <w:color w:val="0c374b" w:themeColor="accent1" w:themeShade="95"/>
        <w:sz w:val="22"/>
      </w:rPr>
      <w:pPr>
        <w:pBdr/>
        <w:spacing/>
        <w:ind/>
      </w:pPr>
      <w:tblPr>
        <w:tblBorders/>
      </w:tblPr>
      <w:tcPr>
        <w:shd w:val="clear" w:color="ffffff" w:fill="auto"/>
        <w:tcBorders>
          <w:top w:val="none" w:color="000000" w:sz="4" w:space="0"/>
          <w:left w:val="single" w:color="156082" w:themeColor="accent1" w:sz="4" w:space="0"/>
          <w:bottom w:val="none" w:color="000000" w:sz="4" w:space="0"/>
          <w:right w:val="none" w:color="000000" w:sz="4" w:space="0"/>
        </w:tcBorders>
      </w:tcPr>
    </w:tblStylePr>
    <w:tblStylePr w:type="lastRow">
      <w:rPr>
        <w:rFonts w:ascii="Arial" w:hAnsi="Arial"/>
        <w:i/>
        <w:color w:val="0c374b" w:themeColor="accent1" w:themeShade="95"/>
        <w:sz w:val="22"/>
      </w:rPr>
      <w:pPr>
        <w:pBdr/>
        <w:spacing/>
        <w:ind/>
      </w:pPr>
      <w:tblPr>
        <w:tblBorders/>
      </w:tblPr>
      <w:tcPr>
        <w:shd w:val="clear" w:color="ffffff" w:themeColor="light1" w:fill="ffffff" w:themeFill="light1"/>
        <w:tcBorders>
          <w:top w:val="single" w:color="156082"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customStyle="1">
    <w:name w:val="List Table 7 Colorful - Accent 2"/>
    <w:basedOn w:val="753"/>
    <w:uiPriority w:val="99"/>
    <w:pPr>
      <w:pBdr/>
      <w:spacing w:after="0" w:line="240" w:lineRule="auto"/>
      <w:ind/>
    </w:pPr>
    <w:tblPr>
      <w:tblStyleRowBandSize w:val="1"/>
      <w:tblStyleColBandSize w:val="1"/>
      <w:tblBorders>
        <w:right w:val="single" w:color="f2aa85" w:themeColor="accent2" w:themeTint="97" w:sz="4" w:space="0"/>
      </w:tblBorders>
    </w:tblPr>
    <w:tcPr>
      <w:tcBorders/>
    </w:tcPr>
    <w:tblStylePr w:type="band1Horz">
      <w:rPr>
        <w:rFonts w:ascii="Arial" w:hAnsi="Arial"/>
        <w:color w:val="f2aa85" w:themeColor="accent2" w:themeTint="97" w:themeShade="95"/>
        <w:sz w:val="22"/>
      </w:rPr>
      <w:pPr>
        <w:pBdr/>
        <w:spacing/>
        <w:ind/>
      </w:pPr>
      <w:tblPr>
        <w:tblBorders/>
      </w:tblPr>
      <w:tcPr>
        <w:shd w:val="clear" w:color="f9dbcb" w:themeColor="accent2" w:themeTint="40" w:fill="f9dbcb" w:themeFill="accent2" w:themeFillTint="40"/>
        <w:tcBorders/>
      </w:tcPr>
    </w:tblStylePr>
    <w:tblStylePr w:type="band1Vert">
      <w:pPr>
        <w:pBdr/>
        <w:spacing/>
        <w:ind/>
      </w:pPr>
      <w:tblPr>
        <w:tblBorders/>
      </w:tblPr>
      <w:tcPr>
        <w:shd w:val="clear" w:color="f9dbcb" w:themeColor="accent2" w:themeTint="40" w:fill="f9dbcb" w:themeFill="accent2" w:themeFillTint="40"/>
        <w:tcBorders/>
      </w:tcPr>
    </w:tblStylePr>
    <w:tblStylePr w:type="band2Horz">
      <w:rPr>
        <w:rFonts w:ascii="Arial" w:hAnsi="Arial"/>
        <w:color w:val="f2aa8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2aa85" w:themeColor="accent2" w:themeTint="97"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f2aa85" w:themeColor="accent2" w:themeTint="97" w:sz="4" w:space="0"/>
        </w:tcBorders>
      </w:tcPr>
    </w:tblStylePr>
    <w:tblStylePr w:type="firstRow">
      <w:rPr>
        <w:rFonts w:ascii="Arial" w:hAnsi="Arial"/>
        <w:i/>
        <w:color w:val="f2aa85"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f2aa85" w:themeColor="accent2" w:themeTint="97" w:sz="4" w:space="0"/>
          <w:right w:val="none" w:color="000000" w:sz="4" w:space="0"/>
        </w:tcBorders>
      </w:tcPr>
    </w:tblStylePr>
    <w:tblStylePr w:type="lastCol">
      <w:rPr>
        <w:rFonts w:ascii="Arial" w:hAnsi="Arial"/>
        <w:i/>
        <w:color w:val="f2aa85" w:themeColor="accent2" w:themeTint="97" w:themeShade="95"/>
        <w:sz w:val="22"/>
      </w:rPr>
      <w:pPr>
        <w:pBdr/>
        <w:spacing/>
        <w:ind/>
      </w:pPr>
      <w:tblPr>
        <w:tblBorders/>
      </w:tblPr>
      <w:tcPr>
        <w:shd w:val="clear" w:color="ffffff" w:fill="auto"/>
        <w:tcBorders>
          <w:top w:val="none" w:color="000000" w:sz="4" w:space="0"/>
          <w:left w:val="single" w:color="f2aa85" w:themeColor="accent2" w:themeTint="97" w:sz="4" w:space="0"/>
          <w:bottom w:val="none" w:color="000000" w:sz="4" w:space="0"/>
          <w:right w:val="none" w:color="000000" w:sz="4" w:space="0"/>
        </w:tcBorders>
      </w:tcPr>
    </w:tblStylePr>
    <w:tblStylePr w:type="lastRow">
      <w:rPr>
        <w:rFonts w:ascii="Arial" w:hAnsi="Arial"/>
        <w:i/>
        <w:color w:val="f2aa85" w:themeColor="accent2" w:themeTint="97" w:themeShade="95"/>
        <w:sz w:val="22"/>
      </w:rPr>
      <w:pPr>
        <w:pBdr/>
        <w:spacing/>
        <w:ind/>
      </w:pPr>
      <w:tblPr>
        <w:tblBorders/>
      </w:tblPr>
      <w:tcPr>
        <w:shd w:val="clear" w:color="ffffff" w:themeColor="light1" w:fill="ffffff" w:themeFill="light1"/>
        <w:tcBorders>
          <w:top w:val="single" w:color="f2aa85"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customStyle="1">
    <w:name w:val="List Table 7 Colorful - Accent 3"/>
    <w:basedOn w:val="753"/>
    <w:uiPriority w:val="99"/>
    <w:pPr>
      <w:pBdr/>
      <w:spacing w:after="0" w:line="240" w:lineRule="auto"/>
      <w:ind/>
    </w:pPr>
    <w:tblPr>
      <w:tblStyleRowBandSize w:val="1"/>
      <w:tblStyleColBandSize w:val="1"/>
      <w:tblBorders>
        <w:right w:val="single" w:color="48d45b" w:themeColor="accent3" w:themeTint="98" w:sz="4" w:space="0"/>
      </w:tblBorders>
    </w:tblPr>
    <w:tcPr>
      <w:tcBorders/>
    </w:tcPr>
    <w:tblStylePr w:type="band1Horz">
      <w:rPr>
        <w:rFonts w:ascii="Arial" w:hAnsi="Arial"/>
        <w:color w:val="48d45b" w:themeColor="accent3" w:themeTint="98" w:themeShade="95"/>
        <w:sz w:val="22"/>
      </w:rPr>
      <w:pPr>
        <w:pBdr/>
        <w:spacing/>
        <w:ind/>
      </w:pPr>
      <w:tblPr>
        <w:tblBorders/>
      </w:tblPr>
      <w:tcPr>
        <w:shd w:val="clear" w:color="b2edb9" w:themeColor="accent3" w:themeTint="40" w:fill="b2edb9" w:themeFill="accent3" w:themeFillTint="40"/>
        <w:tcBorders/>
      </w:tcPr>
    </w:tblStylePr>
    <w:tblStylePr w:type="band1Vert">
      <w:pPr>
        <w:pBdr/>
        <w:spacing/>
        <w:ind/>
      </w:pPr>
      <w:tblPr>
        <w:tblBorders/>
      </w:tblPr>
      <w:tcPr>
        <w:shd w:val="clear" w:color="b2edb9" w:themeColor="accent3" w:themeTint="40" w:fill="b2edb9" w:themeFill="accent3" w:themeFillTint="40"/>
        <w:tcBorders/>
      </w:tcPr>
    </w:tblStylePr>
    <w:tblStylePr w:type="band2Horz">
      <w:rPr>
        <w:rFonts w:ascii="Arial" w:hAnsi="Arial"/>
        <w:color w:val="48d45b"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8d45b" w:themeColor="accent3" w:themeTint="98"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48d45b" w:themeColor="accent3" w:themeTint="98" w:sz="4" w:space="0"/>
        </w:tcBorders>
      </w:tcPr>
    </w:tblStylePr>
    <w:tblStylePr w:type="firstRow">
      <w:rPr>
        <w:rFonts w:ascii="Arial" w:hAnsi="Arial"/>
        <w:i/>
        <w:color w:val="48d45b"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48d45b" w:themeColor="accent3" w:themeTint="98" w:sz="4" w:space="0"/>
          <w:right w:val="none" w:color="000000" w:sz="4" w:space="0"/>
        </w:tcBorders>
      </w:tcPr>
    </w:tblStylePr>
    <w:tblStylePr w:type="lastCol">
      <w:rPr>
        <w:rFonts w:ascii="Arial" w:hAnsi="Arial"/>
        <w:i/>
        <w:color w:val="48d45b" w:themeColor="accent3" w:themeTint="98" w:themeShade="95"/>
        <w:sz w:val="22"/>
      </w:rPr>
      <w:pPr>
        <w:pBdr/>
        <w:spacing/>
        <w:ind/>
      </w:pPr>
      <w:tblPr>
        <w:tblBorders/>
      </w:tblPr>
      <w:tcPr>
        <w:shd w:val="clear" w:color="ffffff" w:fill="auto"/>
        <w:tcBorders>
          <w:top w:val="none" w:color="000000" w:sz="4" w:space="0"/>
          <w:left w:val="single" w:color="48d45b" w:themeColor="accent3" w:themeTint="98" w:sz="4" w:space="0"/>
          <w:bottom w:val="none" w:color="000000" w:sz="4" w:space="0"/>
          <w:right w:val="none" w:color="000000" w:sz="4" w:space="0"/>
        </w:tcBorders>
      </w:tcPr>
    </w:tblStylePr>
    <w:tblStylePr w:type="lastRow">
      <w:rPr>
        <w:rFonts w:ascii="Arial" w:hAnsi="Arial"/>
        <w:i/>
        <w:color w:val="48d45b" w:themeColor="accent3" w:themeTint="98" w:themeShade="95"/>
        <w:sz w:val="22"/>
      </w:rPr>
      <w:pPr>
        <w:pBdr/>
        <w:spacing/>
        <w:ind/>
      </w:pPr>
      <w:tblPr>
        <w:tblBorders/>
      </w:tblPr>
      <w:tcPr>
        <w:shd w:val="clear" w:color="ffffff" w:themeColor="light1" w:fill="ffffff" w:themeFill="light1"/>
        <w:tcBorders>
          <w:top w:val="single" w:color="48d45b"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customStyle="1">
    <w:name w:val="List Table 7 Colorful - Accent 4"/>
    <w:basedOn w:val="753"/>
    <w:uiPriority w:val="99"/>
    <w:pPr>
      <w:pBdr/>
      <w:spacing w:after="0" w:line="240" w:lineRule="auto"/>
      <w:ind/>
    </w:pPr>
    <w:tblPr>
      <w:tblStyleRowBandSize w:val="1"/>
      <w:tblStyleColBandSize w:val="1"/>
      <w:tblBorders>
        <w:right w:val="single" w:color="5fcaf3" w:themeColor="accent4" w:themeTint="9A" w:sz="4" w:space="0"/>
      </w:tblBorders>
    </w:tblPr>
    <w:tcPr>
      <w:tcBorders/>
    </w:tcPr>
    <w:tblStylePr w:type="band1Horz">
      <w:rPr>
        <w:rFonts w:ascii="Arial" w:hAnsi="Arial"/>
        <w:color w:val="5fcaf3" w:themeColor="accent4" w:themeTint="9A" w:themeShade="95"/>
        <w:sz w:val="22"/>
      </w:rPr>
      <w:pPr>
        <w:pBdr/>
        <w:spacing/>
        <w:ind/>
      </w:pPr>
      <w:tblPr>
        <w:tblBorders/>
      </w:tblPr>
      <w:tcPr>
        <w:shd w:val="clear" w:color="bce9fa" w:themeColor="accent4" w:themeTint="40" w:fill="bce9fa" w:themeFill="accent4" w:themeFillTint="40"/>
        <w:tcBorders/>
      </w:tcPr>
    </w:tblStylePr>
    <w:tblStylePr w:type="band1Vert">
      <w:pPr>
        <w:pBdr/>
        <w:spacing/>
        <w:ind/>
      </w:pPr>
      <w:tblPr>
        <w:tblBorders/>
      </w:tblPr>
      <w:tcPr>
        <w:shd w:val="clear" w:color="bce9fa" w:themeColor="accent4" w:themeTint="40" w:fill="bce9fa" w:themeFill="accent4" w:themeFillTint="40"/>
        <w:tcBorders/>
      </w:tcPr>
    </w:tblStylePr>
    <w:tblStylePr w:type="band2Horz">
      <w:rPr>
        <w:rFonts w:ascii="Arial" w:hAnsi="Arial"/>
        <w:color w:val="5fcaf3"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fcaf3" w:themeColor="accent4" w:themeTint="9A"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5fcaf3" w:themeColor="accent4" w:themeTint="9A" w:sz="4" w:space="0"/>
        </w:tcBorders>
      </w:tcPr>
    </w:tblStylePr>
    <w:tblStylePr w:type="firstRow">
      <w:rPr>
        <w:rFonts w:ascii="Arial" w:hAnsi="Arial"/>
        <w:i/>
        <w:color w:val="5fcaf3"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5fcaf3" w:themeColor="accent4" w:themeTint="9A" w:sz="4" w:space="0"/>
          <w:right w:val="none" w:color="000000" w:sz="4" w:space="0"/>
        </w:tcBorders>
      </w:tcPr>
    </w:tblStylePr>
    <w:tblStylePr w:type="lastCol">
      <w:rPr>
        <w:rFonts w:ascii="Arial" w:hAnsi="Arial"/>
        <w:i/>
        <w:color w:val="5fcaf3" w:themeColor="accent4" w:themeTint="9A" w:themeShade="95"/>
        <w:sz w:val="22"/>
      </w:rPr>
      <w:pPr>
        <w:pBdr/>
        <w:spacing/>
        <w:ind/>
      </w:pPr>
      <w:tblPr>
        <w:tblBorders/>
      </w:tblPr>
      <w:tcPr>
        <w:shd w:val="clear" w:color="ffffff" w:fill="auto"/>
        <w:tcBorders>
          <w:top w:val="none" w:color="000000" w:sz="4" w:space="0"/>
          <w:left w:val="single" w:color="5fcaf3" w:themeColor="accent4" w:themeTint="9A" w:sz="4" w:space="0"/>
          <w:bottom w:val="none" w:color="000000" w:sz="4" w:space="0"/>
          <w:right w:val="none" w:color="000000" w:sz="4" w:space="0"/>
        </w:tcBorders>
      </w:tcPr>
    </w:tblStylePr>
    <w:tblStylePr w:type="lastRow">
      <w:rPr>
        <w:rFonts w:ascii="Arial" w:hAnsi="Arial"/>
        <w:i/>
        <w:color w:val="5fcaf3" w:themeColor="accent4" w:themeTint="9A" w:themeShade="95"/>
        <w:sz w:val="22"/>
      </w:rPr>
      <w:pPr>
        <w:pBdr/>
        <w:spacing/>
        <w:ind/>
      </w:pPr>
      <w:tblPr>
        <w:tblBorders/>
      </w:tblPr>
      <w:tcPr>
        <w:shd w:val="clear" w:color="ffffff" w:themeColor="light1" w:fill="ffffff" w:themeFill="light1"/>
        <w:tcBorders>
          <w:top w:val="single" w:color="5fcaf3"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customStyle="1">
    <w:name w:val="List Table 7 Colorful - Accent 5"/>
    <w:basedOn w:val="753"/>
    <w:uiPriority w:val="99"/>
    <w:pPr>
      <w:pBdr/>
      <w:spacing w:after="0" w:line="240" w:lineRule="auto"/>
      <w:ind/>
    </w:pPr>
    <w:tblPr>
      <w:tblStyleRowBandSize w:val="1"/>
      <w:tblStyleColBandSize w:val="1"/>
      <w:tblBorders>
        <w:right w:val="single" w:color="d76ccb" w:themeColor="accent5" w:themeTint="9A" w:sz="4" w:space="0"/>
      </w:tblBorders>
    </w:tblPr>
    <w:tcPr>
      <w:tcBorders/>
    </w:tcPr>
    <w:tblStylePr w:type="band1Horz">
      <w:rPr>
        <w:rFonts w:ascii="Arial" w:hAnsi="Arial"/>
        <w:color w:val="d76ccb" w:themeColor="accent5" w:themeTint="9A" w:themeShade="95"/>
        <w:sz w:val="22"/>
      </w:rPr>
      <w:pPr>
        <w:pBdr/>
        <w:spacing/>
        <w:ind/>
      </w:pPr>
      <w:tblPr>
        <w:tblBorders/>
      </w:tblPr>
      <w:tcPr>
        <w:shd w:val="clear" w:color="eec2e9" w:themeColor="accent5" w:themeTint="40" w:fill="eec2e9" w:themeFill="accent5" w:themeFillTint="40"/>
        <w:tcBorders/>
      </w:tcPr>
    </w:tblStylePr>
    <w:tblStylePr w:type="band1Vert">
      <w:pPr>
        <w:pBdr/>
        <w:spacing/>
        <w:ind/>
      </w:pPr>
      <w:tblPr>
        <w:tblBorders/>
      </w:tblPr>
      <w:tcPr>
        <w:shd w:val="clear" w:color="eec2e9" w:themeColor="accent5" w:themeTint="40" w:fill="eec2e9" w:themeFill="accent5" w:themeFillTint="40"/>
        <w:tcBorders/>
      </w:tcPr>
    </w:tblStylePr>
    <w:tblStylePr w:type="band2Horz">
      <w:rPr>
        <w:rFonts w:ascii="Arial" w:hAnsi="Arial"/>
        <w:color w:val="d76ccb"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76ccb" w:themeColor="accent5" w:themeTint="9A"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d76ccb" w:themeColor="accent5" w:themeTint="9A" w:sz="4" w:space="0"/>
        </w:tcBorders>
      </w:tcPr>
    </w:tblStylePr>
    <w:tblStylePr w:type="firstRow">
      <w:rPr>
        <w:rFonts w:ascii="Arial" w:hAnsi="Arial"/>
        <w:i/>
        <w:color w:val="d76ccb"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d76ccb" w:themeColor="accent5" w:themeTint="9A" w:sz="4" w:space="0"/>
          <w:right w:val="none" w:color="000000" w:sz="4" w:space="0"/>
        </w:tcBorders>
      </w:tcPr>
    </w:tblStylePr>
    <w:tblStylePr w:type="lastCol">
      <w:rPr>
        <w:rFonts w:ascii="Arial" w:hAnsi="Arial"/>
        <w:i/>
        <w:color w:val="d76ccb" w:themeColor="accent5" w:themeTint="9A" w:themeShade="95"/>
        <w:sz w:val="22"/>
      </w:rPr>
      <w:pPr>
        <w:pBdr/>
        <w:spacing/>
        <w:ind/>
      </w:pPr>
      <w:tblPr>
        <w:tblBorders/>
      </w:tblPr>
      <w:tcPr>
        <w:shd w:val="clear" w:color="ffffff" w:fill="auto"/>
        <w:tcBorders>
          <w:top w:val="none" w:color="000000" w:sz="4" w:space="0"/>
          <w:left w:val="single" w:color="d76ccb" w:themeColor="accent5" w:themeTint="9A" w:sz="4" w:space="0"/>
          <w:bottom w:val="none" w:color="000000" w:sz="4" w:space="0"/>
          <w:right w:val="none" w:color="000000" w:sz="4" w:space="0"/>
        </w:tcBorders>
      </w:tcPr>
    </w:tblStylePr>
    <w:tblStylePr w:type="lastRow">
      <w:rPr>
        <w:rFonts w:ascii="Arial" w:hAnsi="Arial"/>
        <w:i/>
        <w:color w:val="d76ccb" w:themeColor="accent5" w:themeTint="9A" w:themeShade="95"/>
        <w:sz w:val="22"/>
      </w:rPr>
      <w:pPr>
        <w:pBdr/>
        <w:spacing/>
        <w:ind/>
      </w:pPr>
      <w:tblPr>
        <w:tblBorders/>
      </w:tblPr>
      <w:tcPr>
        <w:shd w:val="clear" w:color="ffffff" w:themeColor="light1" w:fill="ffffff" w:themeFill="light1"/>
        <w:tcBorders>
          <w:top w:val="single" w:color="d76ccb"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customStyle="1">
    <w:name w:val="List Table 7 Colorful - Accent 6"/>
    <w:basedOn w:val="753"/>
    <w:uiPriority w:val="99"/>
    <w:pPr>
      <w:pBdr/>
      <w:spacing w:after="0" w:line="240" w:lineRule="auto"/>
      <w:ind/>
    </w:pPr>
    <w:tblPr>
      <w:tblStyleRowBandSize w:val="1"/>
      <w:tblStyleColBandSize w:val="1"/>
      <w:tblBorders>
        <w:right w:val="single" w:color="8ed873" w:themeColor="accent6" w:themeTint="98" w:sz="4" w:space="0"/>
      </w:tblBorders>
    </w:tblPr>
    <w:tcPr>
      <w:tcBorders/>
    </w:tcPr>
    <w:tblStylePr w:type="band1Horz">
      <w:rPr>
        <w:rFonts w:ascii="Arial" w:hAnsi="Arial"/>
        <w:color w:val="8ed873" w:themeColor="accent6" w:themeTint="98" w:themeShade="95"/>
        <w:sz w:val="22"/>
      </w:rPr>
      <w:pPr>
        <w:pBdr/>
        <w:spacing/>
        <w:ind/>
      </w:pPr>
      <w:tblPr>
        <w:tblBorders/>
      </w:tblPr>
      <w:tcPr>
        <w:shd w:val="clear" w:color="cfefc4" w:themeColor="accent6" w:themeTint="40" w:fill="cfefc4" w:themeFill="accent6" w:themeFillTint="40"/>
        <w:tcBorders/>
      </w:tcPr>
    </w:tblStylePr>
    <w:tblStylePr w:type="band1Vert">
      <w:pPr>
        <w:pBdr/>
        <w:spacing/>
        <w:ind/>
      </w:pPr>
      <w:tblPr>
        <w:tblBorders/>
      </w:tblPr>
      <w:tcPr>
        <w:shd w:val="clear" w:color="cfefc4" w:themeColor="accent6" w:themeTint="40" w:fill="cfefc4" w:themeFill="accent6" w:themeFillTint="40"/>
        <w:tcBorders/>
      </w:tcPr>
    </w:tblStylePr>
    <w:tblStylePr w:type="band2Horz">
      <w:rPr>
        <w:rFonts w:ascii="Arial" w:hAnsi="Arial"/>
        <w:color w:val="8ed873"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8ed873" w:themeColor="accent6" w:themeTint="98"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8ed873" w:themeColor="accent6" w:themeTint="98" w:sz="4" w:space="0"/>
        </w:tcBorders>
      </w:tcPr>
    </w:tblStylePr>
    <w:tblStylePr w:type="firstRow">
      <w:rPr>
        <w:rFonts w:ascii="Arial" w:hAnsi="Arial"/>
        <w:i/>
        <w:color w:val="8ed873"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8ed873" w:themeColor="accent6" w:themeTint="98" w:sz="4" w:space="0"/>
          <w:right w:val="none" w:color="000000" w:sz="4" w:space="0"/>
        </w:tcBorders>
      </w:tcPr>
    </w:tblStylePr>
    <w:tblStylePr w:type="lastCol">
      <w:rPr>
        <w:rFonts w:ascii="Arial" w:hAnsi="Arial"/>
        <w:i/>
        <w:color w:val="8ed873" w:themeColor="accent6" w:themeTint="98" w:themeShade="95"/>
        <w:sz w:val="22"/>
      </w:rPr>
      <w:pPr>
        <w:pBdr/>
        <w:spacing/>
        <w:ind/>
      </w:pPr>
      <w:tblPr>
        <w:tblBorders/>
      </w:tblPr>
      <w:tcPr>
        <w:shd w:val="clear" w:color="ffffff" w:fill="auto"/>
        <w:tcBorders>
          <w:top w:val="none" w:color="000000" w:sz="4" w:space="0"/>
          <w:left w:val="single" w:color="8ed873" w:themeColor="accent6" w:themeTint="98" w:sz="4" w:space="0"/>
          <w:bottom w:val="none" w:color="000000" w:sz="4" w:space="0"/>
          <w:right w:val="none" w:color="000000" w:sz="4" w:space="0"/>
        </w:tcBorders>
      </w:tcPr>
    </w:tblStylePr>
    <w:tblStylePr w:type="lastRow">
      <w:rPr>
        <w:rFonts w:ascii="Arial" w:hAnsi="Arial"/>
        <w:i/>
        <w:color w:val="8ed873" w:themeColor="accent6" w:themeTint="98" w:themeShade="95"/>
        <w:sz w:val="22"/>
      </w:rPr>
      <w:pPr>
        <w:pBdr/>
        <w:spacing/>
        <w:ind/>
      </w:pPr>
      <w:tblPr>
        <w:tblBorders/>
      </w:tblPr>
      <w:tcPr>
        <w:shd w:val="clear" w:color="ffffff" w:themeColor="light1" w:fill="ffffff" w:themeFill="light1"/>
        <w:tcBorders>
          <w:top w:val="single" w:color="8ed873"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customStyle="1">
    <w:name w:val="Lined - Accent"/>
    <w:basedOn w:val="753"/>
    <w:uiPriority w:val="99"/>
    <w:pPr>
      <w:pBdr/>
      <w:spacing w:after="0" w:line="240" w:lineRule="auto"/>
      <w:ind/>
    </w:pPr>
    <w:rPr>
      <w:color w:val="404040"/>
      <w:sz w:val="20"/>
      <w:szCs w:val="20"/>
      <w:lang w:eastAsia="de-DE"/>
      <w14:ligatures w14:val="none"/>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customStyle="1">
    <w:name w:val="Lined - Accent 1"/>
    <w:basedOn w:val="753"/>
    <w:uiPriority w:val="99"/>
    <w:pPr>
      <w:pBdr/>
      <w:spacing w:after="0" w:line="240" w:lineRule="auto"/>
      <w:ind/>
    </w:pPr>
    <w:rPr>
      <w:color w:val="404040"/>
      <w:sz w:val="20"/>
      <w:szCs w:val="20"/>
      <w:lang w:eastAsia="de-DE"/>
      <w14:ligatures w14:val="none"/>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9ed5ef" w:themeColor="accent1" w:themeTint="50" w:fill="9ed5ef" w:themeFill="accent1" w:themeFillTint="50"/>
        <w:tcBorders/>
      </w:tcPr>
    </w:tblStylePr>
    <w:tblStylePr w:type="band2Vert">
      <w:rPr>
        <w:rFonts w:ascii="Arial" w:hAnsi="Arial"/>
        <w:color w:val="404040"/>
        <w:sz w:val="22"/>
      </w:rPr>
      <w:pPr>
        <w:pBdr/>
        <w:spacing/>
        <w:ind/>
      </w:pPr>
      <w:tblPr>
        <w:tblBorders/>
      </w:tblPr>
      <w:tcPr>
        <w:shd w:val="clear" w:color="9ed5ef" w:themeColor="accent1" w:themeTint="50" w:fill="9ed5ef" w:themeFill="accent1" w:themeFillTint="50"/>
        <w:tcBorders/>
      </w:tcPr>
    </w:tblStylePr>
    <w:tblStylePr w:type="firstCol">
      <w:rPr>
        <w:rFonts w:ascii="Arial" w:hAnsi="Arial"/>
        <w:color w:val="f2f2f2"/>
        <w:sz w:val="22"/>
      </w:rPr>
      <w:pPr>
        <w:pBdr/>
        <w:spacing/>
        <w:ind/>
      </w:pPr>
      <w:tblPr>
        <w:tblBorders/>
      </w:tblPr>
      <w:tcPr>
        <w:shd w:val="clear" w:color="19729b" w:themeColor="accent1" w:themeTint="EA" w:fill="19729b" w:themeFill="accent1" w:themeFillTint="EA"/>
        <w:tcBorders/>
      </w:tcPr>
    </w:tblStylePr>
    <w:tblStylePr w:type="firstRow">
      <w:rPr>
        <w:rFonts w:ascii="Arial" w:hAnsi="Arial"/>
        <w:color w:val="f2f2f2"/>
        <w:sz w:val="22"/>
      </w:rPr>
      <w:pPr>
        <w:pBdr/>
        <w:spacing/>
        <w:ind/>
      </w:pPr>
      <w:tblPr>
        <w:tblBorders/>
      </w:tblPr>
      <w:tcPr>
        <w:shd w:val="clear" w:color="19729b" w:themeColor="accent1" w:themeTint="EA" w:fill="19729b" w:themeFill="accent1" w:themeFillTint="EA"/>
        <w:tcBorders/>
      </w:tcPr>
    </w:tblStylePr>
    <w:tblStylePr w:type="lastCol">
      <w:rPr>
        <w:rFonts w:ascii="Arial" w:hAnsi="Arial"/>
        <w:color w:val="f2f2f2"/>
        <w:sz w:val="22"/>
      </w:rPr>
      <w:pPr>
        <w:pBdr/>
        <w:spacing/>
        <w:ind/>
      </w:pPr>
      <w:tblPr>
        <w:tblBorders/>
      </w:tblPr>
      <w:tcPr>
        <w:shd w:val="clear" w:color="19729b" w:themeColor="accent1" w:themeTint="EA" w:fill="19729b" w:themeFill="accent1" w:themeFillTint="EA"/>
        <w:tcBorders/>
      </w:tcPr>
    </w:tblStylePr>
    <w:tblStylePr w:type="lastRow">
      <w:rPr>
        <w:rFonts w:ascii="Arial" w:hAnsi="Arial"/>
        <w:color w:val="f2f2f2"/>
        <w:sz w:val="22"/>
      </w:rPr>
      <w:pPr>
        <w:pBdr/>
        <w:spacing/>
        <w:ind/>
      </w:pPr>
      <w:tblPr>
        <w:tblBorders/>
      </w:tblPr>
      <w:tcPr>
        <w:shd w:val="clear" w:color="19729b" w:themeColor="accent1" w:themeTint="EA" w:fill="19729b"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customStyle="1">
    <w:name w:val="Lined - Accent 2"/>
    <w:basedOn w:val="753"/>
    <w:uiPriority w:val="99"/>
    <w:pPr>
      <w:pBdr/>
      <w:spacing w:after="0" w:line="240" w:lineRule="auto"/>
      <w:ind/>
    </w:pPr>
    <w:rPr>
      <w:color w:val="404040"/>
      <w:sz w:val="20"/>
      <w:szCs w:val="20"/>
      <w:lang w:eastAsia="de-DE"/>
      <w14:ligatures w14:val="none"/>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ae2d6" w:themeColor="accent2" w:themeTint="32" w:fill="fae2d6" w:themeFill="accent2" w:themeFillTint="32"/>
        <w:tcBorders/>
      </w:tcPr>
    </w:tblStylePr>
    <w:tblStylePr w:type="band2Vert">
      <w:rPr>
        <w:rFonts w:ascii="Arial" w:hAnsi="Arial"/>
        <w:color w:val="404040"/>
        <w:sz w:val="22"/>
      </w:rPr>
      <w:pPr>
        <w:pBdr/>
        <w:spacing/>
        <w:ind/>
      </w:pPr>
      <w:tblPr>
        <w:tblBorders/>
      </w:tblPr>
      <w:tcPr>
        <w:shd w:val="clear" w:color="fae2d6" w:themeColor="accent2" w:themeTint="32" w:fill="fae2d6" w:themeFill="accent2" w:themeFillTint="32"/>
        <w:tcBorders/>
      </w:tcPr>
    </w:tblStylePr>
    <w:tblStylePr w:type="firstCol">
      <w:rPr>
        <w:rFonts w:ascii="Arial" w:hAnsi="Arial"/>
        <w:color w:val="f2f2f2"/>
        <w:sz w:val="22"/>
      </w:rPr>
      <w:pPr>
        <w:pBdr/>
        <w:spacing/>
        <w:ind/>
      </w:pPr>
      <w:tblPr>
        <w:tblBorders/>
      </w:tblPr>
      <w:tcPr>
        <w:shd w:val="clear" w:color="f2aa85" w:themeColor="accent2" w:themeTint="97" w:fill="f2aa85" w:themeFill="accent2" w:themeFillTint="97"/>
        <w:tcBorders/>
      </w:tcPr>
    </w:tblStylePr>
    <w:tblStylePr w:type="firstRow">
      <w:rPr>
        <w:rFonts w:ascii="Arial" w:hAnsi="Arial"/>
        <w:color w:val="f2f2f2"/>
        <w:sz w:val="22"/>
      </w:rPr>
      <w:pPr>
        <w:pBdr/>
        <w:spacing/>
        <w:ind/>
      </w:pPr>
      <w:tblPr>
        <w:tblBorders/>
      </w:tblPr>
      <w:tcPr>
        <w:shd w:val="clear" w:color="f2aa85" w:themeColor="accent2" w:themeTint="97" w:fill="f2aa85" w:themeFill="accent2" w:themeFillTint="97"/>
        <w:tcBorders/>
      </w:tcPr>
    </w:tblStylePr>
    <w:tblStylePr w:type="lastCol">
      <w:rPr>
        <w:rFonts w:ascii="Arial" w:hAnsi="Arial"/>
        <w:color w:val="f2f2f2"/>
        <w:sz w:val="22"/>
      </w:rPr>
      <w:pPr>
        <w:pBdr/>
        <w:spacing/>
        <w:ind/>
      </w:pPr>
      <w:tblPr>
        <w:tblBorders/>
      </w:tblPr>
      <w:tcPr>
        <w:shd w:val="clear" w:color="f2aa85" w:themeColor="accent2" w:themeTint="97" w:fill="f2aa85" w:themeFill="accent2" w:themeFillTint="97"/>
        <w:tcBorders/>
      </w:tcPr>
    </w:tblStylePr>
    <w:tblStylePr w:type="lastRow">
      <w:rPr>
        <w:rFonts w:ascii="Arial" w:hAnsi="Arial"/>
        <w:color w:val="f2f2f2"/>
        <w:sz w:val="22"/>
      </w:rPr>
      <w:pPr>
        <w:pBdr/>
        <w:spacing/>
        <w:ind/>
      </w:pPr>
      <w:tblPr>
        <w:tblBorders/>
      </w:tblPr>
      <w:tcPr>
        <w:shd w:val="clear" w:color="f2aa85" w:themeColor="accent2" w:themeTint="97" w:fill="f2aa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9" w:customStyle="1">
    <w:name w:val="Lined - Accent 3"/>
    <w:basedOn w:val="753"/>
    <w:uiPriority w:val="99"/>
    <w:pPr>
      <w:pBdr/>
      <w:spacing w:after="0" w:line="240" w:lineRule="auto"/>
      <w:ind/>
    </w:pPr>
    <w:rPr>
      <w:color w:val="404040"/>
      <w:sz w:val="20"/>
      <w:szCs w:val="20"/>
      <w:lang w:eastAsia="de-DE"/>
      <w14:ligatures w14:val="none"/>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c0f0c6" w:themeColor="accent3" w:themeTint="34" w:fill="c0f0c6" w:themeFill="accent3" w:themeFillTint="34"/>
        <w:tcBorders/>
      </w:tcPr>
    </w:tblStylePr>
    <w:tblStylePr w:type="band2Vert">
      <w:rPr>
        <w:rFonts w:ascii="Arial" w:hAnsi="Arial"/>
        <w:color w:val="404040"/>
        <w:sz w:val="22"/>
      </w:rPr>
      <w:pPr>
        <w:pBdr/>
        <w:spacing/>
        <w:ind/>
      </w:pPr>
      <w:tblPr>
        <w:tblBorders/>
      </w:tblPr>
      <w:tcPr>
        <w:shd w:val="clear" w:color="c0f0c6" w:themeColor="accent3" w:themeTint="34" w:fill="c0f0c6" w:themeFill="accent3" w:themeFillTint="34"/>
        <w:tcBorders/>
      </w:tcPr>
    </w:tblStylePr>
    <w:tblStylePr w:type="firstCol">
      <w:rPr>
        <w:rFonts w:ascii="Arial" w:hAnsi="Arial"/>
        <w:color w:val="f2f2f2"/>
        <w:sz w:val="22"/>
      </w:rPr>
      <w:pPr>
        <w:pBdr/>
        <w:spacing/>
        <w:ind/>
      </w:pPr>
      <w:tblPr>
        <w:tblBorders/>
      </w:tblPr>
      <w:tcPr>
        <w:shd w:val="clear" w:color="196c24" w:themeColor="accent3" w:themeTint="FE" w:fill="196c24" w:themeFill="accent3" w:themeFillTint="FE"/>
        <w:tcBorders/>
      </w:tcPr>
    </w:tblStylePr>
    <w:tblStylePr w:type="firstRow">
      <w:rPr>
        <w:rFonts w:ascii="Arial" w:hAnsi="Arial"/>
        <w:color w:val="f2f2f2"/>
        <w:sz w:val="22"/>
      </w:rPr>
      <w:pPr>
        <w:pBdr/>
        <w:spacing/>
        <w:ind/>
      </w:pPr>
      <w:tblPr>
        <w:tblBorders/>
      </w:tblPr>
      <w:tcPr>
        <w:shd w:val="clear" w:color="196c24" w:themeColor="accent3" w:themeTint="FE" w:fill="196c24" w:themeFill="accent3" w:themeFillTint="FE"/>
        <w:tcBorders/>
      </w:tcPr>
    </w:tblStylePr>
    <w:tblStylePr w:type="lastCol">
      <w:rPr>
        <w:rFonts w:ascii="Arial" w:hAnsi="Arial"/>
        <w:color w:val="f2f2f2"/>
        <w:sz w:val="22"/>
      </w:rPr>
      <w:pPr>
        <w:pBdr/>
        <w:spacing/>
        <w:ind/>
      </w:pPr>
      <w:tblPr>
        <w:tblBorders/>
      </w:tblPr>
      <w:tcPr>
        <w:shd w:val="clear" w:color="196c24" w:themeColor="accent3" w:themeTint="FE" w:fill="196c24" w:themeFill="accent3" w:themeFillTint="FE"/>
        <w:tcBorders/>
      </w:tcPr>
    </w:tblStylePr>
    <w:tblStylePr w:type="lastRow">
      <w:rPr>
        <w:rFonts w:ascii="Arial" w:hAnsi="Arial"/>
        <w:color w:val="f2f2f2"/>
        <w:sz w:val="22"/>
      </w:rPr>
      <w:pPr>
        <w:pBdr/>
        <w:spacing/>
        <w:ind/>
      </w:pPr>
      <w:tblPr>
        <w:tblBorders/>
      </w:tblPr>
      <w:tcPr>
        <w:shd w:val="clear" w:color="196c24" w:themeColor="accent3" w:themeTint="FE" w:fill="196c24"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0" w:customStyle="1">
    <w:name w:val="Lined - Accent 4"/>
    <w:basedOn w:val="753"/>
    <w:uiPriority w:val="99"/>
    <w:pPr>
      <w:pBdr/>
      <w:spacing w:after="0" w:line="240" w:lineRule="auto"/>
      <w:ind/>
    </w:pPr>
    <w:rPr>
      <w:color w:val="404040"/>
      <w:sz w:val="20"/>
      <w:szCs w:val="20"/>
      <w:lang w:eastAsia="de-DE"/>
      <w14:ligatures w14:val="none"/>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c9edfb" w:themeColor="accent4" w:themeTint="34" w:fill="c9edfb" w:themeFill="accent4" w:themeFillTint="34"/>
        <w:tcBorders/>
      </w:tcPr>
    </w:tblStylePr>
    <w:tblStylePr w:type="band2Vert">
      <w:rPr>
        <w:rFonts w:ascii="Arial" w:hAnsi="Arial"/>
        <w:color w:val="404040"/>
        <w:sz w:val="22"/>
      </w:rPr>
      <w:pPr>
        <w:pBdr/>
        <w:spacing/>
        <w:ind/>
      </w:pPr>
      <w:tblPr>
        <w:tblBorders/>
      </w:tblPr>
      <w:tcPr>
        <w:shd w:val="clear" w:color="c9edfb" w:themeColor="accent4" w:themeTint="34" w:fill="c9edfb" w:themeFill="accent4" w:themeFillTint="34"/>
        <w:tcBorders/>
      </w:tcPr>
    </w:tblStylePr>
    <w:tblStylePr w:type="firstCol">
      <w:rPr>
        <w:rFonts w:ascii="Arial" w:hAnsi="Arial"/>
        <w:color w:val="f2f2f2"/>
        <w:sz w:val="22"/>
      </w:rPr>
      <w:pPr>
        <w:pBdr/>
        <w:spacing/>
        <w:ind/>
      </w:pPr>
      <w:tblPr>
        <w:tblBorders/>
      </w:tblPr>
      <w:tcPr>
        <w:shd w:val="clear" w:color="5fcaf3" w:themeColor="accent4" w:themeTint="9A" w:fill="5fcaf3" w:themeFill="accent4" w:themeFillTint="9A"/>
        <w:tcBorders/>
      </w:tcPr>
    </w:tblStylePr>
    <w:tblStylePr w:type="firstRow">
      <w:rPr>
        <w:rFonts w:ascii="Arial" w:hAnsi="Arial"/>
        <w:color w:val="f2f2f2"/>
        <w:sz w:val="22"/>
      </w:rPr>
      <w:pPr>
        <w:pBdr/>
        <w:spacing/>
        <w:ind/>
      </w:pPr>
      <w:tblPr>
        <w:tblBorders/>
      </w:tblPr>
      <w:tcPr>
        <w:shd w:val="clear" w:color="5fcaf3" w:themeColor="accent4" w:themeTint="9A" w:fill="5fcaf3" w:themeFill="accent4" w:themeFillTint="9A"/>
        <w:tcBorders/>
      </w:tcPr>
    </w:tblStylePr>
    <w:tblStylePr w:type="lastCol">
      <w:rPr>
        <w:rFonts w:ascii="Arial" w:hAnsi="Arial"/>
        <w:color w:val="f2f2f2"/>
        <w:sz w:val="22"/>
      </w:rPr>
      <w:pPr>
        <w:pBdr/>
        <w:spacing/>
        <w:ind/>
      </w:pPr>
      <w:tblPr>
        <w:tblBorders/>
      </w:tblPr>
      <w:tcPr>
        <w:shd w:val="clear" w:color="5fcaf3" w:themeColor="accent4" w:themeTint="9A" w:fill="5fcaf3" w:themeFill="accent4" w:themeFillTint="9A"/>
        <w:tcBorders/>
      </w:tcPr>
    </w:tblStylePr>
    <w:tblStylePr w:type="lastRow">
      <w:rPr>
        <w:rFonts w:ascii="Arial" w:hAnsi="Arial"/>
        <w:color w:val="f2f2f2"/>
        <w:sz w:val="22"/>
      </w:rPr>
      <w:pPr>
        <w:pBdr/>
        <w:spacing/>
        <w:ind/>
      </w:pPr>
      <w:tblPr>
        <w:tblBorders/>
      </w:tblPr>
      <w:tcPr>
        <w:shd w:val="clear" w:color="5fcaf3" w:themeColor="accent4" w:themeTint="9A" w:fill="5fcaf3"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1" w:customStyle="1">
    <w:name w:val="Lined - Accent 5"/>
    <w:basedOn w:val="753"/>
    <w:uiPriority w:val="99"/>
    <w:pPr>
      <w:pBdr/>
      <w:spacing w:after="0" w:line="240" w:lineRule="auto"/>
      <w:ind/>
    </w:pPr>
    <w:rPr>
      <w:color w:val="404040"/>
      <w:sz w:val="20"/>
      <w:szCs w:val="20"/>
      <w:lang w:eastAsia="de-DE"/>
      <w14:ligatures w14:val="none"/>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1cded" w:themeColor="accent5" w:themeTint="34" w:fill="f1cded" w:themeFill="accent5" w:themeFillTint="34"/>
        <w:tcBorders/>
      </w:tcPr>
    </w:tblStylePr>
    <w:tblStylePr w:type="band2Vert">
      <w:rPr>
        <w:rFonts w:ascii="Arial" w:hAnsi="Arial"/>
        <w:color w:val="404040"/>
        <w:sz w:val="22"/>
      </w:rPr>
      <w:pPr>
        <w:pBdr/>
        <w:spacing/>
        <w:ind/>
      </w:pPr>
      <w:tblPr>
        <w:tblBorders/>
      </w:tblPr>
      <w:tcPr>
        <w:shd w:val="clear" w:color="f1cded" w:themeColor="accent5" w:themeTint="34" w:fill="f1cded" w:themeFill="accent5" w:themeFillTint="34"/>
        <w:tcBorders/>
      </w:tcPr>
    </w:tblStylePr>
    <w:tblStylePr w:type="firstCol">
      <w:rPr>
        <w:rFonts w:ascii="Arial" w:hAnsi="Arial"/>
        <w:color w:val="f2f2f2"/>
        <w:sz w:val="22"/>
      </w:rPr>
      <w:pPr>
        <w:pBdr/>
        <w:spacing/>
        <w:ind/>
      </w:pPr>
      <w:tblPr>
        <w:tblBorders/>
      </w:tblPr>
      <w:tcPr>
        <w:shd w:val="clear" w:color="a02b93" w:themeColor="accent5" w:fill="a02b93" w:themeFill="accent5"/>
        <w:tcBorders/>
      </w:tcPr>
    </w:tblStylePr>
    <w:tblStylePr w:type="firstRow">
      <w:rPr>
        <w:rFonts w:ascii="Arial" w:hAnsi="Arial"/>
        <w:color w:val="f2f2f2"/>
        <w:sz w:val="22"/>
      </w:rPr>
      <w:pPr>
        <w:pBdr/>
        <w:spacing/>
        <w:ind/>
      </w:pPr>
      <w:tblPr>
        <w:tblBorders/>
      </w:tblPr>
      <w:tcPr>
        <w:shd w:val="clear" w:color="a02b93" w:themeColor="accent5" w:fill="a02b93" w:themeFill="accent5"/>
        <w:tcBorders/>
      </w:tcPr>
    </w:tblStylePr>
    <w:tblStylePr w:type="lastCol">
      <w:rPr>
        <w:rFonts w:ascii="Arial" w:hAnsi="Arial"/>
        <w:color w:val="f2f2f2"/>
        <w:sz w:val="22"/>
      </w:rPr>
      <w:pPr>
        <w:pBdr/>
        <w:spacing/>
        <w:ind/>
      </w:pPr>
      <w:tblPr>
        <w:tblBorders/>
      </w:tblPr>
      <w:tcPr>
        <w:shd w:val="clear" w:color="a02b93" w:themeColor="accent5" w:fill="a02b93" w:themeFill="accent5"/>
        <w:tcBorders/>
      </w:tcPr>
    </w:tblStylePr>
    <w:tblStylePr w:type="lastRow">
      <w:rPr>
        <w:rFonts w:ascii="Arial" w:hAnsi="Arial"/>
        <w:color w:val="f2f2f2"/>
        <w:sz w:val="22"/>
      </w:rPr>
      <w:pPr>
        <w:pBdr/>
        <w:spacing/>
        <w:ind/>
      </w:pPr>
      <w:tblPr>
        <w:tblBorders/>
      </w:tblPr>
      <w:tcPr>
        <w:shd w:val="clear" w:color="a02b93" w:themeColor="accent5" w:fill="a02b93"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2" w:customStyle="1">
    <w:name w:val="Lined - Accent 6"/>
    <w:basedOn w:val="753"/>
    <w:uiPriority w:val="99"/>
    <w:pPr>
      <w:pBdr/>
      <w:spacing w:after="0" w:line="240" w:lineRule="auto"/>
      <w:ind/>
    </w:pPr>
    <w:rPr>
      <w:color w:val="404040"/>
      <w:sz w:val="20"/>
      <w:szCs w:val="20"/>
      <w:lang w:eastAsia="de-DE"/>
      <w14:ligatures w14:val="none"/>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d8f2cf" w:themeColor="accent6" w:themeTint="34" w:fill="d8f2cf" w:themeFill="accent6" w:themeFillTint="34"/>
        <w:tcBorders/>
      </w:tcPr>
    </w:tblStylePr>
    <w:tblStylePr w:type="band2Vert">
      <w:rPr>
        <w:rFonts w:ascii="Arial" w:hAnsi="Arial"/>
        <w:color w:val="404040"/>
        <w:sz w:val="22"/>
      </w:rPr>
      <w:pPr>
        <w:pBdr/>
        <w:spacing/>
        <w:ind/>
      </w:pPr>
      <w:tblPr>
        <w:tblBorders/>
      </w:tblPr>
      <w:tcPr>
        <w:shd w:val="clear" w:color="d8f2cf" w:themeColor="accent6" w:themeTint="34" w:fill="d8f2cf" w:themeFill="accent6" w:themeFillTint="34"/>
        <w:tcBorders/>
      </w:tcPr>
    </w:tblStylePr>
    <w:tblStylePr w:type="firstCol">
      <w:rPr>
        <w:rFonts w:ascii="Arial" w:hAnsi="Arial"/>
        <w:color w:val="f2f2f2"/>
        <w:sz w:val="22"/>
      </w:rPr>
      <w:pPr>
        <w:pBdr/>
        <w:spacing/>
        <w:ind/>
      </w:pPr>
      <w:tblPr>
        <w:tblBorders/>
      </w:tblPr>
      <w:tcPr>
        <w:shd w:val="clear" w:color="4ea72e" w:themeColor="accent6" w:fill="4ea72e" w:themeFill="accent6"/>
        <w:tcBorders/>
      </w:tcPr>
    </w:tblStylePr>
    <w:tblStylePr w:type="firstRow">
      <w:rPr>
        <w:rFonts w:ascii="Arial" w:hAnsi="Arial"/>
        <w:color w:val="f2f2f2"/>
        <w:sz w:val="22"/>
      </w:rPr>
      <w:pPr>
        <w:pBdr/>
        <w:spacing/>
        <w:ind/>
      </w:pPr>
      <w:tblPr>
        <w:tblBorders/>
      </w:tblPr>
      <w:tcPr>
        <w:shd w:val="clear" w:color="4ea72e" w:themeColor="accent6" w:fill="4ea72e" w:themeFill="accent6"/>
        <w:tcBorders/>
      </w:tcPr>
    </w:tblStylePr>
    <w:tblStylePr w:type="lastCol">
      <w:rPr>
        <w:rFonts w:ascii="Arial" w:hAnsi="Arial"/>
        <w:color w:val="f2f2f2"/>
        <w:sz w:val="22"/>
      </w:rPr>
      <w:pPr>
        <w:pBdr/>
        <w:spacing/>
        <w:ind/>
      </w:pPr>
      <w:tblPr>
        <w:tblBorders/>
      </w:tblPr>
      <w:tcPr>
        <w:shd w:val="clear" w:color="4ea72e" w:themeColor="accent6" w:fill="4ea72e" w:themeFill="accent6"/>
        <w:tcBorders/>
      </w:tcPr>
    </w:tblStylePr>
    <w:tblStylePr w:type="lastRow">
      <w:rPr>
        <w:rFonts w:ascii="Arial" w:hAnsi="Arial"/>
        <w:color w:val="f2f2f2"/>
        <w:sz w:val="22"/>
      </w:rPr>
      <w:pPr>
        <w:pBdr/>
        <w:spacing/>
        <w:ind/>
      </w:pPr>
      <w:tblPr>
        <w:tblBorders/>
      </w:tblPr>
      <w:tcPr>
        <w:shd w:val="clear" w:color="4ea72e" w:themeColor="accent6" w:fill="4ea72e"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3" w:customStyle="1">
    <w:name w:val="Bordered &amp; Lined - Accent"/>
    <w:basedOn w:val="753"/>
    <w:uiPriority w:val="99"/>
    <w:pPr>
      <w:pBdr/>
      <w:spacing w:after="0" w:line="240" w:lineRule="auto"/>
      <w:ind/>
    </w:pPr>
    <w:rPr>
      <w:color w:val="404040"/>
      <w:sz w:val="20"/>
      <w:szCs w:val="20"/>
      <w:lang w:eastAsia="de-DE"/>
      <w14:ligatures w14:val="none"/>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4" w:customStyle="1">
    <w:name w:val="Bordered &amp; Lined - Accent 1"/>
    <w:basedOn w:val="753"/>
    <w:uiPriority w:val="99"/>
    <w:pPr>
      <w:pBdr/>
      <w:spacing w:after="0" w:line="240" w:lineRule="auto"/>
      <w:ind/>
    </w:pPr>
    <w:rPr>
      <w:color w:val="404040"/>
      <w:sz w:val="20"/>
      <w:szCs w:val="20"/>
      <w:lang w:eastAsia="de-DE"/>
      <w14:ligatures w14:val="none"/>
    </w:rPr>
    <w:tblPr>
      <w:tblStyleRowBandSize w:val="1"/>
      <w:tblStyleColBandSize w:val="1"/>
      <w:tblBorders>
        <w:top w:val="single" w:color="0c374b" w:themeColor="accent1" w:themeShade="95" w:sz="4" w:space="0"/>
        <w:left w:val="single" w:color="0c374b" w:themeColor="accent1" w:themeShade="95" w:sz="4" w:space="0"/>
        <w:bottom w:val="single" w:color="0c374b" w:themeColor="accent1" w:themeShade="95" w:sz="4" w:space="0"/>
        <w:right w:val="single" w:color="0c374b" w:themeColor="accent1" w:themeShade="95" w:sz="4" w:space="0"/>
        <w:insideH w:val="single" w:color="0c374b" w:themeColor="accent1" w:themeShade="95" w:sz="4" w:space="0"/>
        <w:insideV w:val="single" w:color="0c374b"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9ed5ef" w:themeColor="accent1" w:themeTint="50" w:fill="9ed5ef" w:themeFill="accent1" w:themeFillTint="50"/>
        <w:tcBorders/>
      </w:tcPr>
    </w:tblStylePr>
    <w:tblStylePr w:type="band2Vert">
      <w:rPr>
        <w:rFonts w:ascii="Arial" w:hAnsi="Arial"/>
        <w:color w:val="404040"/>
        <w:sz w:val="22"/>
      </w:rPr>
      <w:pPr>
        <w:pBdr/>
        <w:spacing/>
        <w:ind/>
      </w:pPr>
      <w:tblPr>
        <w:tblBorders/>
      </w:tblPr>
      <w:tcPr>
        <w:shd w:val="clear" w:color="9ed5ef" w:themeColor="accent1" w:themeTint="50" w:fill="9ed5ef" w:themeFill="accent1" w:themeFillTint="50"/>
        <w:tcBorders/>
      </w:tcPr>
    </w:tblStylePr>
    <w:tblStylePr w:type="firstCol">
      <w:rPr>
        <w:rFonts w:ascii="Arial" w:hAnsi="Arial"/>
        <w:color w:val="f2f2f2"/>
        <w:sz w:val="22"/>
      </w:rPr>
      <w:pPr>
        <w:pBdr/>
        <w:spacing/>
        <w:ind/>
      </w:pPr>
      <w:tblPr>
        <w:tblBorders/>
      </w:tblPr>
      <w:tcPr>
        <w:shd w:val="clear" w:color="19729b" w:themeColor="accent1" w:themeTint="EA" w:fill="19729b" w:themeFill="accent1" w:themeFillTint="EA"/>
        <w:tcBorders/>
      </w:tcPr>
    </w:tblStylePr>
    <w:tblStylePr w:type="firstRow">
      <w:rPr>
        <w:rFonts w:ascii="Arial" w:hAnsi="Arial"/>
        <w:color w:val="f2f2f2"/>
        <w:sz w:val="22"/>
      </w:rPr>
      <w:pPr>
        <w:pBdr/>
        <w:spacing/>
        <w:ind/>
      </w:pPr>
      <w:tblPr>
        <w:tblBorders/>
      </w:tblPr>
      <w:tcPr>
        <w:shd w:val="clear" w:color="19729b" w:themeColor="accent1" w:themeTint="EA" w:fill="19729b" w:themeFill="accent1" w:themeFillTint="EA"/>
        <w:tcBorders/>
      </w:tcPr>
    </w:tblStylePr>
    <w:tblStylePr w:type="lastCol">
      <w:rPr>
        <w:rFonts w:ascii="Arial" w:hAnsi="Arial"/>
        <w:color w:val="f2f2f2"/>
        <w:sz w:val="22"/>
      </w:rPr>
      <w:pPr>
        <w:pBdr/>
        <w:spacing/>
        <w:ind/>
      </w:pPr>
      <w:tblPr>
        <w:tblBorders/>
      </w:tblPr>
      <w:tcPr>
        <w:shd w:val="clear" w:color="19729b" w:themeColor="accent1" w:themeTint="EA" w:fill="19729b" w:themeFill="accent1" w:themeFillTint="EA"/>
        <w:tcBorders/>
      </w:tcPr>
    </w:tblStylePr>
    <w:tblStylePr w:type="lastRow">
      <w:rPr>
        <w:rFonts w:ascii="Arial" w:hAnsi="Arial"/>
        <w:color w:val="f2f2f2"/>
        <w:sz w:val="22"/>
      </w:rPr>
      <w:pPr>
        <w:pBdr/>
        <w:spacing/>
        <w:ind/>
      </w:pPr>
      <w:tblPr>
        <w:tblBorders/>
      </w:tblPr>
      <w:tcPr>
        <w:shd w:val="clear" w:color="19729b" w:themeColor="accent1" w:themeTint="EA" w:fill="19729b"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5" w:customStyle="1">
    <w:name w:val="Bordered &amp; Lined - Accent 2"/>
    <w:basedOn w:val="753"/>
    <w:uiPriority w:val="99"/>
    <w:pPr>
      <w:pBdr/>
      <w:spacing w:after="0" w:line="240" w:lineRule="auto"/>
      <w:ind/>
    </w:pPr>
    <w:rPr>
      <w:color w:val="404040"/>
      <w:sz w:val="20"/>
      <w:szCs w:val="20"/>
      <w:lang w:eastAsia="de-DE"/>
      <w14:ligatures w14:val="none"/>
    </w:rPr>
    <w:tblPr>
      <w:tblStyleRowBandSize w:val="1"/>
      <w:tblStyleColBandSize w:val="1"/>
      <w:tblBorders>
        <w:top w:val="single" w:color="953d10" w:themeColor="accent2" w:themeShade="95" w:sz="4" w:space="0"/>
        <w:left w:val="single" w:color="953d10" w:themeColor="accent2" w:themeShade="95" w:sz="4" w:space="0"/>
        <w:bottom w:val="single" w:color="953d10" w:themeColor="accent2" w:themeShade="95" w:sz="4" w:space="0"/>
        <w:right w:val="single" w:color="953d10" w:themeColor="accent2" w:themeShade="95" w:sz="4" w:space="0"/>
        <w:insideH w:val="single" w:color="953d10" w:themeColor="accent2" w:themeShade="95" w:sz="4" w:space="0"/>
        <w:insideV w:val="single" w:color="953d1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ae2d6" w:themeColor="accent2" w:themeTint="32" w:fill="fae2d6" w:themeFill="accent2" w:themeFillTint="32"/>
        <w:tcBorders/>
      </w:tcPr>
    </w:tblStylePr>
    <w:tblStylePr w:type="band2Vert">
      <w:rPr>
        <w:rFonts w:ascii="Arial" w:hAnsi="Arial"/>
        <w:color w:val="404040"/>
        <w:sz w:val="22"/>
      </w:rPr>
      <w:pPr>
        <w:pBdr/>
        <w:spacing/>
        <w:ind/>
      </w:pPr>
      <w:tblPr>
        <w:tblBorders/>
      </w:tblPr>
      <w:tcPr>
        <w:shd w:val="clear" w:color="fae2d6" w:themeColor="accent2" w:themeTint="32" w:fill="fae2d6" w:themeFill="accent2" w:themeFillTint="32"/>
        <w:tcBorders/>
      </w:tcPr>
    </w:tblStylePr>
    <w:tblStylePr w:type="firstCol">
      <w:rPr>
        <w:rFonts w:ascii="Arial" w:hAnsi="Arial"/>
        <w:color w:val="f2f2f2"/>
        <w:sz w:val="22"/>
      </w:rPr>
      <w:pPr>
        <w:pBdr/>
        <w:spacing/>
        <w:ind/>
      </w:pPr>
      <w:tblPr>
        <w:tblBorders/>
      </w:tblPr>
      <w:tcPr>
        <w:shd w:val="clear" w:color="f2aa85" w:themeColor="accent2" w:themeTint="97" w:fill="f2aa85" w:themeFill="accent2" w:themeFillTint="97"/>
        <w:tcBorders/>
      </w:tcPr>
    </w:tblStylePr>
    <w:tblStylePr w:type="firstRow">
      <w:rPr>
        <w:rFonts w:ascii="Arial" w:hAnsi="Arial"/>
        <w:color w:val="f2f2f2"/>
        <w:sz w:val="22"/>
      </w:rPr>
      <w:pPr>
        <w:pBdr/>
        <w:spacing/>
        <w:ind/>
      </w:pPr>
      <w:tblPr>
        <w:tblBorders/>
      </w:tblPr>
      <w:tcPr>
        <w:shd w:val="clear" w:color="f2aa85" w:themeColor="accent2" w:themeTint="97" w:fill="f2aa85" w:themeFill="accent2" w:themeFillTint="97"/>
        <w:tcBorders/>
      </w:tcPr>
    </w:tblStylePr>
    <w:tblStylePr w:type="lastCol">
      <w:rPr>
        <w:rFonts w:ascii="Arial" w:hAnsi="Arial"/>
        <w:color w:val="f2f2f2"/>
        <w:sz w:val="22"/>
      </w:rPr>
      <w:pPr>
        <w:pBdr/>
        <w:spacing/>
        <w:ind/>
      </w:pPr>
      <w:tblPr>
        <w:tblBorders/>
      </w:tblPr>
      <w:tcPr>
        <w:shd w:val="clear" w:color="f2aa85" w:themeColor="accent2" w:themeTint="97" w:fill="f2aa85" w:themeFill="accent2" w:themeFillTint="97"/>
        <w:tcBorders/>
      </w:tcPr>
    </w:tblStylePr>
    <w:tblStylePr w:type="lastRow">
      <w:rPr>
        <w:rFonts w:ascii="Arial" w:hAnsi="Arial"/>
        <w:color w:val="f2f2f2"/>
        <w:sz w:val="22"/>
      </w:rPr>
      <w:pPr>
        <w:pBdr/>
        <w:spacing/>
        <w:ind/>
      </w:pPr>
      <w:tblPr>
        <w:tblBorders/>
      </w:tblPr>
      <w:tcPr>
        <w:shd w:val="clear" w:color="f2aa85" w:themeColor="accent2" w:themeTint="97" w:fill="f2aa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6" w:customStyle="1">
    <w:name w:val="Bordered &amp; Lined - Accent 3"/>
    <w:basedOn w:val="753"/>
    <w:uiPriority w:val="99"/>
    <w:pPr>
      <w:pBdr/>
      <w:spacing w:after="0" w:line="240" w:lineRule="auto"/>
      <w:ind/>
    </w:pPr>
    <w:rPr>
      <w:color w:val="404040"/>
      <w:sz w:val="20"/>
      <w:szCs w:val="20"/>
      <w:lang w:eastAsia="de-DE"/>
      <w14:ligatures w14:val="none"/>
    </w:rPr>
    <w:tblPr>
      <w:tblStyleRowBandSize w:val="1"/>
      <w:tblStyleColBandSize w:val="1"/>
      <w:tblBorders>
        <w:top w:val="single" w:color="0e3e15" w:themeColor="accent3" w:themeShade="95" w:sz="4" w:space="0"/>
        <w:left w:val="single" w:color="0e3e15" w:themeColor="accent3" w:themeShade="95" w:sz="4" w:space="0"/>
        <w:bottom w:val="single" w:color="0e3e15" w:themeColor="accent3" w:themeShade="95" w:sz="4" w:space="0"/>
        <w:right w:val="single" w:color="0e3e15" w:themeColor="accent3" w:themeShade="95" w:sz="4" w:space="0"/>
        <w:insideH w:val="single" w:color="0e3e15" w:themeColor="accent3" w:themeShade="95" w:sz="4" w:space="0"/>
        <w:insideV w:val="single" w:color="0e3e15"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c0f0c6" w:themeColor="accent3" w:themeTint="34" w:fill="c0f0c6" w:themeFill="accent3" w:themeFillTint="34"/>
        <w:tcBorders/>
      </w:tcPr>
    </w:tblStylePr>
    <w:tblStylePr w:type="band2Vert">
      <w:rPr>
        <w:rFonts w:ascii="Arial" w:hAnsi="Arial"/>
        <w:color w:val="404040"/>
        <w:sz w:val="22"/>
      </w:rPr>
      <w:pPr>
        <w:pBdr/>
        <w:spacing/>
        <w:ind/>
      </w:pPr>
      <w:tblPr>
        <w:tblBorders/>
      </w:tblPr>
      <w:tcPr>
        <w:shd w:val="clear" w:color="c0f0c6" w:themeColor="accent3" w:themeTint="34" w:fill="c0f0c6" w:themeFill="accent3" w:themeFillTint="34"/>
        <w:tcBorders/>
      </w:tcPr>
    </w:tblStylePr>
    <w:tblStylePr w:type="firstCol">
      <w:rPr>
        <w:rFonts w:ascii="Arial" w:hAnsi="Arial"/>
        <w:color w:val="f2f2f2"/>
        <w:sz w:val="22"/>
      </w:rPr>
      <w:pPr>
        <w:pBdr/>
        <w:spacing/>
        <w:ind/>
      </w:pPr>
      <w:tblPr>
        <w:tblBorders/>
      </w:tblPr>
      <w:tcPr>
        <w:shd w:val="clear" w:color="196c24" w:themeColor="accent3" w:themeTint="FE" w:fill="196c24" w:themeFill="accent3" w:themeFillTint="FE"/>
        <w:tcBorders/>
      </w:tcPr>
    </w:tblStylePr>
    <w:tblStylePr w:type="firstRow">
      <w:rPr>
        <w:rFonts w:ascii="Arial" w:hAnsi="Arial"/>
        <w:color w:val="f2f2f2"/>
        <w:sz w:val="22"/>
      </w:rPr>
      <w:pPr>
        <w:pBdr/>
        <w:spacing/>
        <w:ind/>
      </w:pPr>
      <w:tblPr>
        <w:tblBorders/>
      </w:tblPr>
      <w:tcPr>
        <w:shd w:val="clear" w:color="196c24" w:themeColor="accent3" w:themeTint="FE" w:fill="196c24" w:themeFill="accent3" w:themeFillTint="FE"/>
        <w:tcBorders/>
      </w:tcPr>
    </w:tblStylePr>
    <w:tblStylePr w:type="lastCol">
      <w:rPr>
        <w:rFonts w:ascii="Arial" w:hAnsi="Arial"/>
        <w:color w:val="f2f2f2"/>
        <w:sz w:val="22"/>
      </w:rPr>
      <w:pPr>
        <w:pBdr/>
        <w:spacing/>
        <w:ind/>
      </w:pPr>
      <w:tblPr>
        <w:tblBorders/>
      </w:tblPr>
      <w:tcPr>
        <w:shd w:val="clear" w:color="196c24" w:themeColor="accent3" w:themeTint="FE" w:fill="196c24" w:themeFill="accent3" w:themeFillTint="FE"/>
        <w:tcBorders/>
      </w:tcPr>
    </w:tblStylePr>
    <w:tblStylePr w:type="lastRow">
      <w:rPr>
        <w:rFonts w:ascii="Arial" w:hAnsi="Arial"/>
        <w:color w:val="f2f2f2"/>
        <w:sz w:val="22"/>
      </w:rPr>
      <w:pPr>
        <w:pBdr/>
        <w:spacing/>
        <w:ind/>
      </w:pPr>
      <w:tblPr>
        <w:tblBorders/>
      </w:tblPr>
      <w:tcPr>
        <w:shd w:val="clear" w:color="196c24" w:themeColor="accent3" w:themeTint="FE" w:fill="196c24"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7" w:customStyle="1">
    <w:name w:val="Bordered &amp; Lined - Accent 4"/>
    <w:basedOn w:val="753"/>
    <w:uiPriority w:val="99"/>
    <w:pPr>
      <w:pBdr/>
      <w:spacing w:after="0" w:line="240" w:lineRule="auto"/>
      <w:ind/>
    </w:pPr>
    <w:rPr>
      <w:color w:val="404040"/>
      <w:sz w:val="20"/>
      <w:szCs w:val="20"/>
      <w:lang w:eastAsia="de-DE"/>
      <w14:ligatures w14:val="none"/>
    </w:rPr>
    <w:tblPr>
      <w:tblStyleRowBandSize w:val="1"/>
      <w:tblStyleColBandSize w:val="1"/>
      <w:tblBorders>
        <w:top w:val="single" w:color="085c7c" w:themeColor="accent4" w:themeShade="95" w:sz="4" w:space="0"/>
        <w:left w:val="single" w:color="085c7c" w:themeColor="accent4" w:themeShade="95" w:sz="4" w:space="0"/>
        <w:bottom w:val="single" w:color="085c7c" w:themeColor="accent4" w:themeShade="95" w:sz="4" w:space="0"/>
        <w:right w:val="single" w:color="085c7c" w:themeColor="accent4" w:themeShade="95" w:sz="4" w:space="0"/>
        <w:insideH w:val="single" w:color="085c7c" w:themeColor="accent4" w:themeShade="95" w:sz="4" w:space="0"/>
        <w:insideV w:val="single" w:color="085c7c"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c9edfb" w:themeColor="accent4" w:themeTint="34" w:fill="c9edfb" w:themeFill="accent4" w:themeFillTint="34"/>
        <w:tcBorders/>
      </w:tcPr>
    </w:tblStylePr>
    <w:tblStylePr w:type="band2Vert">
      <w:rPr>
        <w:rFonts w:ascii="Arial" w:hAnsi="Arial"/>
        <w:color w:val="404040"/>
        <w:sz w:val="22"/>
      </w:rPr>
      <w:pPr>
        <w:pBdr/>
        <w:spacing/>
        <w:ind/>
      </w:pPr>
      <w:tblPr>
        <w:tblBorders/>
      </w:tblPr>
      <w:tcPr>
        <w:shd w:val="clear" w:color="c9edfb" w:themeColor="accent4" w:themeTint="34" w:fill="c9edfb" w:themeFill="accent4" w:themeFillTint="34"/>
        <w:tcBorders/>
      </w:tcPr>
    </w:tblStylePr>
    <w:tblStylePr w:type="firstCol">
      <w:rPr>
        <w:rFonts w:ascii="Arial" w:hAnsi="Arial"/>
        <w:color w:val="f2f2f2"/>
        <w:sz w:val="22"/>
      </w:rPr>
      <w:pPr>
        <w:pBdr/>
        <w:spacing/>
        <w:ind/>
      </w:pPr>
      <w:tblPr>
        <w:tblBorders/>
      </w:tblPr>
      <w:tcPr>
        <w:shd w:val="clear" w:color="5fcaf3" w:themeColor="accent4" w:themeTint="9A" w:fill="5fcaf3" w:themeFill="accent4" w:themeFillTint="9A"/>
        <w:tcBorders/>
      </w:tcPr>
    </w:tblStylePr>
    <w:tblStylePr w:type="firstRow">
      <w:rPr>
        <w:rFonts w:ascii="Arial" w:hAnsi="Arial"/>
        <w:color w:val="f2f2f2"/>
        <w:sz w:val="22"/>
      </w:rPr>
      <w:pPr>
        <w:pBdr/>
        <w:spacing/>
        <w:ind/>
      </w:pPr>
      <w:tblPr>
        <w:tblBorders/>
      </w:tblPr>
      <w:tcPr>
        <w:shd w:val="clear" w:color="5fcaf3" w:themeColor="accent4" w:themeTint="9A" w:fill="5fcaf3" w:themeFill="accent4" w:themeFillTint="9A"/>
        <w:tcBorders/>
      </w:tcPr>
    </w:tblStylePr>
    <w:tblStylePr w:type="lastCol">
      <w:rPr>
        <w:rFonts w:ascii="Arial" w:hAnsi="Arial"/>
        <w:color w:val="f2f2f2"/>
        <w:sz w:val="22"/>
      </w:rPr>
      <w:pPr>
        <w:pBdr/>
        <w:spacing/>
        <w:ind/>
      </w:pPr>
      <w:tblPr>
        <w:tblBorders/>
      </w:tblPr>
      <w:tcPr>
        <w:shd w:val="clear" w:color="5fcaf3" w:themeColor="accent4" w:themeTint="9A" w:fill="5fcaf3" w:themeFill="accent4" w:themeFillTint="9A"/>
        <w:tcBorders/>
      </w:tcPr>
    </w:tblStylePr>
    <w:tblStylePr w:type="lastRow">
      <w:rPr>
        <w:rFonts w:ascii="Arial" w:hAnsi="Arial"/>
        <w:color w:val="f2f2f2"/>
        <w:sz w:val="22"/>
      </w:rPr>
      <w:pPr>
        <w:pBdr/>
        <w:spacing/>
        <w:ind/>
      </w:pPr>
      <w:tblPr>
        <w:tblBorders/>
      </w:tblPr>
      <w:tcPr>
        <w:shd w:val="clear" w:color="5fcaf3" w:themeColor="accent4" w:themeTint="9A" w:fill="5fcaf3"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8" w:customStyle="1">
    <w:name w:val="Bordered &amp; Lined - Accent 5"/>
    <w:basedOn w:val="753"/>
    <w:uiPriority w:val="99"/>
    <w:pPr>
      <w:pBdr/>
      <w:spacing w:after="0" w:line="240" w:lineRule="auto"/>
      <w:ind/>
    </w:pPr>
    <w:rPr>
      <w:color w:val="404040"/>
      <w:sz w:val="20"/>
      <w:szCs w:val="20"/>
      <w:lang w:eastAsia="de-DE"/>
      <w14:ligatures w14:val="none"/>
    </w:rPr>
    <w:tblPr>
      <w:tblStyleRowBandSize w:val="1"/>
      <w:tblStyleColBandSize w:val="1"/>
      <w:tblBorders>
        <w:top w:val="single" w:color="5d1955" w:themeColor="accent5" w:themeShade="95" w:sz="4" w:space="0"/>
        <w:left w:val="single" w:color="5d1955" w:themeColor="accent5" w:themeShade="95" w:sz="4" w:space="0"/>
        <w:bottom w:val="single" w:color="5d1955" w:themeColor="accent5" w:themeShade="95" w:sz="4" w:space="0"/>
        <w:right w:val="single" w:color="5d1955" w:themeColor="accent5" w:themeShade="95" w:sz="4" w:space="0"/>
        <w:insideH w:val="single" w:color="5d1955" w:themeColor="accent5" w:themeShade="95" w:sz="4" w:space="0"/>
        <w:insideV w:val="single" w:color="5d1955"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1cded" w:themeColor="accent5" w:themeTint="34" w:fill="f1cded" w:themeFill="accent5" w:themeFillTint="34"/>
        <w:tcBorders/>
      </w:tcPr>
    </w:tblStylePr>
    <w:tblStylePr w:type="band2Vert">
      <w:rPr>
        <w:rFonts w:ascii="Arial" w:hAnsi="Arial"/>
        <w:color w:val="404040"/>
        <w:sz w:val="22"/>
      </w:rPr>
      <w:pPr>
        <w:pBdr/>
        <w:spacing/>
        <w:ind/>
      </w:pPr>
      <w:tblPr>
        <w:tblBorders/>
      </w:tblPr>
      <w:tcPr>
        <w:shd w:val="clear" w:color="f1cded" w:themeColor="accent5" w:themeTint="34" w:fill="f1cded" w:themeFill="accent5" w:themeFillTint="34"/>
        <w:tcBorders/>
      </w:tcPr>
    </w:tblStylePr>
    <w:tblStylePr w:type="firstCol">
      <w:rPr>
        <w:rFonts w:ascii="Arial" w:hAnsi="Arial"/>
        <w:color w:val="f2f2f2"/>
        <w:sz w:val="22"/>
      </w:rPr>
      <w:pPr>
        <w:pBdr/>
        <w:spacing/>
        <w:ind/>
      </w:pPr>
      <w:tblPr>
        <w:tblBorders/>
      </w:tblPr>
      <w:tcPr>
        <w:shd w:val="clear" w:color="a02b93" w:themeColor="accent5" w:fill="a02b93" w:themeFill="accent5"/>
        <w:tcBorders/>
      </w:tcPr>
    </w:tblStylePr>
    <w:tblStylePr w:type="firstRow">
      <w:rPr>
        <w:rFonts w:ascii="Arial" w:hAnsi="Arial"/>
        <w:color w:val="f2f2f2"/>
        <w:sz w:val="22"/>
      </w:rPr>
      <w:pPr>
        <w:pBdr/>
        <w:spacing/>
        <w:ind/>
      </w:pPr>
      <w:tblPr>
        <w:tblBorders/>
      </w:tblPr>
      <w:tcPr>
        <w:shd w:val="clear" w:color="a02b93" w:themeColor="accent5" w:fill="a02b93" w:themeFill="accent5"/>
        <w:tcBorders/>
      </w:tcPr>
    </w:tblStylePr>
    <w:tblStylePr w:type="lastCol">
      <w:rPr>
        <w:rFonts w:ascii="Arial" w:hAnsi="Arial"/>
        <w:color w:val="f2f2f2"/>
        <w:sz w:val="22"/>
      </w:rPr>
      <w:pPr>
        <w:pBdr/>
        <w:spacing/>
        <w:ind/>
      </w:pPr>
      <w:tblPr>
        <w:tblBorders/>
      </w:tblPr>
      <w:tcPr>
        <w:shd w:val="clear" w:color="a02b93" w:themeColor="accent5" w:fill="a02b93" w:themeFill="accent5"/>
        <w:tcBorders/>
      </w:tcPr>
    </w:tblStylePr>
    <w:tblStylePr w:type="lastRow">
      <w:rPr>
        <w:rFonts w:ascii="Arial" w:hAnsi="Arial"/>
        <w:color w:val="f2f2f2"/>
        <w:sz w:val="22"/>
      </w:rPr>
      <w:pPr>
        <w:pBdr/>
        <w:spacing/>
        <w:ind/>
      </w:pPr>
      <w:tblPr>
        <w:tblBorders/>
      </w:tblPr>
      <w:tcPr>
        <w:shd w:val="clear" w:color="a02b93" w:themeColor="accent5" w:fill="a02b93"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9" w:customStyle="1">
    <w:name w:val="Bordered &amp; Lined - Accent 6"/>
    <w:basedOn w:val="753"/>
    <w:uiPriority w:val="99"/>
    <w:pPr>
      <w:pBdr/>
      <w:spacing w:after="0" w:line="240" w:lineRule="auto"/>
      <w:ind/>
    </w:pPr>
    <w:rPr>
      <w:color w:val="404040"/>
      <w:sz w:val="20"/>
      <w:szCs w:val="20"/>
      <w:lang w:eastAsia="de-DE"/>
      <w14:ligatures w14:val="none"/>
    </w:rPr>
    <w:tblPr>
      <w:tblStyleRowBandSize w:val="1"/>
      <w:tblStyleColBandSize w:val="1"/>
      <w:tblBorders>
        <w:top w:val="single" w:color="2d611b" w:themeColor="accent6" w:themeShade="95" w:sz="4" w:space="0"/>
        <w:left w:val="single" w:color="2d611b" w:themeColor="accent6" w:themeShade="95" w:sz="4" w:space="0"/>
        <w:bottom w:val="single" w:color="2d611b" w:themeColor="accent6" w:themeShade="95" w:sz="4" w:space="0"/>
        <w:right w:val="single" w:color="2d611b" w:themeColor="accent6" w:themeShade="95" w:sz="4" w:space="0"/>
        <w:insideH w:val="single" w:color="2d611b" w:themeColor="accent6" w:themeShade="95" w:sz="4" w:space="0"/>
        <w:insideV w:val="single" w:color="2d611b"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d8f2cf" w:themeColor="accent6" w:themeTint="34" w:fill="d8f2cf" w:themeFill="accent6" w:themeFillTint="34"/>
        <w:tcBorders/>
      </w:tcPr>
    </w:tblStylePr>
    <w:tblStylePr w:type="band2Vert">
      <w:rPr>
        <w:rFonts w:ascii="Arial" w:hAnsi="Arial"/>
        <w:color w:val="404040"/>
        <w:sz w:val="22"/>
      </w:rPr>
      <w:pPr>
        <w:pBdr/>
        <w:spacing/>
        <w:ind/>
      </w:pPr>
      <w:tblPr>
        <w:tblBorders/>
      </w:tblPr>
      <w:tcPr>
        <w:shd w:val="clear" w:color="d8f2cf" w:themeColor="accent6" w:themeTint="34" w:fill="d8f2cf" w:themeFill="accent6" w:themeFillTint="34"/>
        <w:tcBorders/>
      </w:tcPr>
    </w:tblStylePr>
    <w:tblStylePr w:type="firstCol">
      <w:rPr>
        <w:rFonts w:ascii="Arial" w:hAnsi="Arial"/>
        <w:color w:val="f2f2f2"/>
        <w:sz w:val="22"/>
      </w:rPr>
      <w:pPr>
        <w:pBdr/>
        <w:spacing/>
        <w:ind/>
      </w:pPr>
      <w:tblPr>
        <w:tblBorders/>
      </w:tblPr>
      <w:tcPr>
        <w:shd w:val="clear" w:color="4ea72e" w:themeColor="accent6" w:fill="4ea72e" w:themeFill="accent6"/>
        <w:tcBorders/>
      </w:tcPr>
    </w:tblStylePr>
    <w:tblStylePr w:type="firstRow">
      <w:rPr>
        <w:rFonts w:ascii="Arial" w:hAnsi="Arial"/>
        <w:color w:val="f2f2f2"/>
        <w:sz w:val="22"/>
      </w:rPr>
      <w:pPr>
        <w:pBdr/>
        <w:spacing/>
        <w:ind/>
      </w:pPr>
      <w:tblPr>
        <w:tblBorders/>
      </w:tblPr>
      <w:tcPr>
        <w:shd w:val="clear" w:color="4ea72e" w:themeColor="accent6" w:fill="4ea72e" w:themeFill="accent6"/>
        <w:tcBorders/>
      </w:tcPr>
    </w:tblStylePr>
    <w:tblStylePr w:type="lastCol">
      <w:rPr>
        <w:rFonts w:ascii="Arial" w:hAnsi="Arial"/>
        <w:color w:val="f2f2f2"/>
        <w:sz w:val="22"/>
      </w:rPr>
      <w:pPr>
        <w:pBdr/>
        <w:spacing/>
        <w:ind/>
      </w:pPr>
      <w:tblPr>
        <w:tblBorders/>
      </w:tblPr>
      <w:tcPr>
        <w:shd w:val="clear" w:color="4ea72e" w:themeColor="accent6" w:fill="4ea72e" w:themeFill="accent6"/>
        <w:tcBorders/>
      </w:tcPr>
    </w:tblStylePr>
    <w:tblStylePr w:type="lastRow">
      <w:rPr>
        <w:rFonts w:ascii="Arial" w:hAnsi="Arial"/>
        <w:color w:val="f2f2f2"/>
        <w:sz w:val="22"/>
      </w:rPr>
      <w:pPr>
        <w:pBdr/>
        <w:spacing/>
        <w:ind/>
      </w:pPr>
      <w:tblPr>
        <w:tblBorders/>
      </w:tblPr>
      <w:tcPr>
        <w:shd w:val="clear" w:color="4ea72e" w:themeColor="accent6" w:fill="4ea72e"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0" w:customStyle="1">
    <w:name w:val="Bordered"/>
    <w:basedOn w:val="753"/>
    <w:uiPriority w:val="99"/>
    <w:pPr>
      <w:pBdr/>
      <w:spacing w:after="0" w:line="240" w:lineRule="auto"/>
      <w:ind/>
    </w:pPr>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cPr>
      <w:tcBorders/>
    </w:tcPr>
    <w:tblStylePr w:type="band1Horz">
      <w:rPr>
        <w:rFonts w:ascii="Arial" w:hAnsi="Arial"/>
        <w:color w:val="404040"/>
        <w:sz w:val="22"/>
      </w:rPr>
      <w:pPr>
        <w:pBdr/>
        <w:spacing/>
        <w:ind/>
      </w:pPr>
      <w:tblPr>
        <w:tblBorders/>
      </w:tbl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7f7f7f" w:themeColor="text1" w:themeTint="80" w:sz="12" w:space="0"/>
        </w:tcBorders>
      </w:tcPr>
    </w:tblStylePr>
    <w:tblStylePr w:type="lastCol">
      <w:rPr>
        <w:rFonts w:ascii="Arial" w:hAnsi="Arial"/>
        <w:color w:val="404040"/>
        <w:sz w:val="22"/>
      </w:rPr>
      <w:pPr>
        <w:pBdr/>
        <w:spacing/>
        <w:ind/>
      </w:pPr>
      <w:tblPr>
        <w:tblBorders/>
      </w:tblPr>
      <w:tcPr>
        <w:tcBorders>
          <w:left w:val="single" w:color="7f7f7f" w:themeColor="text1" w:themeTint="80" w:sz="12" w:space="0"/>
        </w:tcBorders>
      </w:tcPr>
    </w:tblStylePr>
    <w:tblStylePr w:type="lastRow">
      <w:rPr>
        <w:rFonts w:ascii="Arial" w:hAnsi="Arial"/>
        <w:color w:val="404040"/>
        <w:sz w:val="22"/>
      </w:rPr>
      <w:pPr>
        <w:pBdr/>
        <w:spacing/>
        <w:ind/>
      </w:pPr>
      <w:tblPr>
        <w:tblBorders/>
      </w:tblPr>
      <w:tcPr>
        <w:tcBorders>
          <w:top w:val="single" w:color="7f7f7f"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1" w:customStyle="1">
    <w:name w:val="Bordered - Accent 1"/>
    <w:basedOn w:val="753"/>
    <w:uiPriority w:val="99"/>
    <w:pPr>
      <w:pBdr/>
      <w:spacing w:after="0" w:line="240" w:lineRule="auto"/>
      <w:ind/>
    </w:pPr>
    <w:tblPr>
      <w:tblStyleRowBandSize w:val="1"/>
      <w:tblStyleColBandSize w:val="1"/>
      <w:tblBorders>
        <w:top w:val="single" w:color="81c9ea" w:themeColor="accent1" w:themeTint="67" w:sz="4" w:space="0"/>
        <w:left w:val="single" w:color="81c9ea" w:themeColor="accent1" w:themeTint="67" w:sz="4" w:space="0"/>
        <w:bottom w:val="single" w:color="81c9ea" w:themeColor="accent1" w:themeTint="67" w:sz="4" w:space="0"/>
        <w:right w:val="single" w:color="81c9ea" w:themeColor="accent1" w:themeTint="67" w:sz="4" w:space="0"/>
        <w:insideH w:val="single" w:color="81c9ea" w:themeColor="accent1" w:themeTint="67" w:sz="4" w:space="0"/>
        <w:insideV w:val="single" w:color="81c9ea"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81c9ea" w:themeColor="accent1" w:themeTint="67" w:sz="4" w:space="0"/>
          <w:left w:val="single" w:color="81c9ea" w:themeColor="accent1" w:themeTint="67" w:sz="4" w:space="0"/>
          <w:bottom w:val="single" w:color="81c9ea" w:themeColor="accent1" w:themeTint="67" w:sz="4" w:space="0"/>
          <w:right w:val="single" w:color="81c9ea"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156082" w:themeColor="accent1" w:sz="12" w:space="0"/>
        </w:tcBorders>
      </w:tcPr>
    </w:tblStylePr>
    <w:tblStylePr w:type="lastCol">
      <w:rPr>
        <w:rFonts w:ascii="Arial" w:hAnsi="Arial"/>
        <w:color w:val="404040"/>
        <w:sz w:val="22"/>
      </w:rPr>
      <w:pPr>
        <w:pBdr/>
        <w:spacing/>
        <w:ind/>
      </w:pPr>
      <w:tblPr>
        <w:tblBorders/>
      </w:tblPr>
      <w:tcPr>
        <w:tcBorders>
          <w:left w:val="single" w:color="156082" w:themeColor="accent1" w:sz="12" w:space="0"/>
        </w:tcBorders>
      </w:tcPr>
    </w:tblStylePr>
    <w:tblStylePr w:type="lastRow">
      <w:rPr>
        <w:rFonts w:ascii="Arial" w:hAnsi="Arial"/>
        <w:color w:val="404040"/>
        <w:sz w:val="22"/>
      </w:rPr>
      <w:pPr>
        <w:pBdr/>
        <w:spacing/>
        <w:ind/>
      </w:pPr>
      <w:tblPr>
        <w:tblBorders/>
      </w:tblPr>
      <w:tcPr>
        <w:tcBorders>
          <w:top w:val="single" w:color="156082"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2" w:customStyle="1">
    <w:name w:val="Bordered - Accent 2"/>
    <w:basedOn w:val="753"/>
    <w:uiPriority w:val="99"/>
    <w:pPr>
      <w:pBdr/>
      <w:spacing w:after="0" w:line="240" w:lineRule="auto"/>
      <w:ind/>
    </w:pPr>
    <w:tblPr>
      <w:tblStyleRowBandSize w:val="1"/>
      <w:tblStyleColBandSize w:val="1"/>
      <w:tblBorders>
        <w:top w:val="single" w:color="f6c5ab" w:themeColor="accent2" w:themeTint="67" w:sz="4" w:space="0"/>
        <w:left w:val="single" w:color="f6c5ab" w:themeColor="accent2" w:themeTint="67" w:sz="4" w:space="0"/>
        <w:bottom w:val="single" w:color="f6c5ab" w:themeColor="accent2" w:themeTint="67" w:sz="4" w:space="0"/>
        <w:right w:val="single" w:color="f6c5ab" w:themeColor="accent2" w:themeTint="67" w:sz="4" w:space="0"/>
        <w:insideH w:val="single" w:color="f6c5ab" w:themeColor="accent2" w:themeTint="67" w:sz="4" w:space="0"/>
        <w:insideV w:val="single" w:color="f6c5ab"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f6c5ab" w:themeColor="accent2" w:themeTint="67" w:sz="4" w:space="0"/>
          <w:left w:val="single" w:color="f6c5ab" w:themeColor="accent2" w:themeTint="67" w:sz="4" w:space="0"/>
          <w:bottom w:val="single" w:color="f6c5ab" w:themeColor="accent2" w:themeTint="67" w:sz="4" w:space="0"/>
          <w:right w:val="single" w:color="f6c5ab"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f2aa85" w:themeColor="accent2" w:themeTint="97" w:sz="12" w:space="0"/>
        </w:tcBorders>
      </w:tcPr>
    </w:tblStylePr>
    <w:tblStylePr w:type="lastCol">
      <w:rPr>
        <w:rFonts w:ascii="Arial" w:hAnsi="Arial"/>
        <w:color w:val="404040"/>
        <w:sz w:val="22"/>
      </w:rPr>
      <w:pPr>
        <w:pBdr/>
        <w:spacing/>
        <w:ind/>
      </w:pPr>
      <w:tblPr>
        <w:tblBorders/>
      </w:tblPr>
      <w:tcPr>
        <w:tcBorders>
          <w:left w:val="single" w:color="f2aa85" w:themeColor="accent2" w:themeTint="97" w:sz="12" w:space="0"/>
        </w:tcBorders>
      </w:tcPr>
    </w:tblStylePr>
    <w:tblStylePr w:type="lastRow">
      <w:rPr>
        <w:rFonts w:ascii="Arial" w:hAnsi="Arial"/>
        <w:color w:val="404040"/>
        <w:sz w:val="22"/>
      </w:rPr>
      <w:pPr>
        <w:pBdr/>
        <w:spacing/>
        <w:ind/>
      </w:pPr>
      <w:tblPr>
        <w:tblBorders/>
      </w:tblPr>
      <w:tcPr>
        <w:tcBorders>
          <w:top w:val="single" w:color="f2aa85"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3" w:customStyle="1">
    <w:name w:val="Bordered - Accent 3"/>
    <w:basedOn w:val="753"/>
    <w:uiPriority w:val="99"/>
    <w:pPr>
      <w:pBdr/>
      <w:spacing w:after="0" w:line="240" w:lineRule="auto"/>
      <w:ind/>
    </w:pPr>
    <w:tblPr>
      <w:tblStyleRowBandSize w:val="1"/>
      <w:tblStyleColBandSize w:val="1"/>
      <w:tblBorders>
        <w:top w:val="single" w:color="83e28f" w:themeColor="accent3" w:themeTint="67" w:sz="4" w:space="0"/>
        <w:left w:val="single" w:color="83e28f" w:themeColor="accent3" w:themeTint="67" w:sz="4" w:space="0"/>
        <w:bottom w:val="single" w:color="83e28f" w:themeColor="accent3" w:themeTint="67" w:sz="4" w:space="0"/>
        <w:right w:val="single" w:color="83e28f" w:themeColor="accent3" w:themeTint="67" w:sz="4" w:space="0"/>
        <w:insideH w:val="single" w:color="83e28f" w:themeColor="accent3" w:themeTint="67" w:sz="4" w:space="0"/>
        <w:insideV w:val="single" w:color="83e28f"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83e28f" w:themeColor="accent3" w:themeTint="67" w:sz="4" w:space="0"/>
          <w:left w:val="single" w:color="83e28f" w:themeColor="accent3" w:themeTint="67" w:sz="4" w:space="0"/>
          <w:bottom w:val="single" w:color="83e28f" w:themeColor="accent3" w:themeTint="67" w:sz="4" w:space="0"/>
          <w:right w:val="single" w:color="83e28f"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48d45b" w:themeColor="accent3" w:themeTint="98" w:sz="12" w:space="0"/>
        </w:tcBorders>
      </w:tcPr>
    </w:tblStylePr>
    <w:tblStylePr w:type="lastCol">
      <w:rPr>
        <w:rFonts w:ascii="Arial" w:hAnsi="Arial"/>
        <w:color w:val="404040"/>
        <w:sz w:val="22"/>
      </w:rPr>
      <w:pPr>
        <w:pBdr/>
        <w:spacing/>
        <w:ind/>
      </w:pPr>
      <w:tblPr>
        <w:tblBorders/>
      </w:tblPr>
      <w:tcPr>
        <w:tcBorders>
          <w:left w:val="single" w:color="48d45b" w:themeColor="accent3" w:themeTint="98" w:sz="12" w:space="0"/>
        </w:tcBorders>
      </w:tcPr>
    </w:tblStylePr>
    <w:tblStylePr w:type="lastRow">
      <w:rPr>
        <w:rFonts w:ascii="Arial" w:hAnsi="Arial"/>
        <w:color w:val="404040"/>
        <w:sz w:val="22"/>
      </w:rPr>
      <w:pPr>
        <w:pBdr/>
        <w:spacing/>
        <w:ind/>
      </w:pPr>
      <w:tblPr>
        <w:tblBorders/>
      </w:tblPr>
      <w:tcPr>
        <w:tcBorders>
          <w:top w:val="single" w:color="48d45b"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4" w:customStyle="1">
    <w:name w:val="Bordered - Accent 4"/>
    <w:basedOn w:val="753"/>
    <w:uiPriority w:val="99"/>
    <w:pPr>
      <w:pBdr/>
      <w:spacing w:after="0" w:line="240" w:lineRule="auto"/>
      <w:ind/>
    </w:pPr>
    <w:tblPr>
      <w:tblStyleRowBandSize w:val="1"/>
      <w:tblStyleColBandSize w:val="1"/>
      <w:tblBorders>
        <w:top w:val="single" w:color="94dbf7" w:themeColor="accent4" w:themeTint="67" w:sz="4" w:space="0"/>
        <w:left w:val="single" w:color="94dbf7" w:themeColor="accent4" w:themeTint="67" w:sz="4" w:space="0"/>
        <w:bottom w:val="single" w:color="94dbf7" w:themeColor="accent4" w:themeTint="67" w:sz="4" w:space="0"/>
        <w:right w:val="single" w:color="94dbf7" w:themeColor="accent4" w:themeTint="67" w:sz="4" w:space="0"/>
        <w:insideH w:val="single" w:color="94dbf7" w:themeColor="accent4" w:themeTint="67" w:sz="4" w:space="0"/>
        <w:insideV w:val="single" w:color="94dbf7"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94dbf7" w:themeColor="accent4" w:themeTint="67" w:sz="4" w:space="0"/>
          <w:left w:val="single" w:color="94dbf7" w:themeColor="accent4" w:themeTint="67" w:sz="4" w:space="0"/>
          <w:bottom w:val="single" w:color="94dbf7" w:themeColor="accent4" w:themeTint="67" w:sz="4" w:space="0"/>
          <w:right w:val="single" w:color="94dbf7"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5fcaf3" w:themeColor="accent4" w:themeTint="9A" w:sz="12" w:space="0"/>
        </w:tcBorders>
      </w:tcPr>
    </w:tblStylePr>
    <w:tblStylePr w:type="lastCol">
      <w:rPr>
        <w:rFonts w:ascii="Arial" w:hAnsi="Arial"/>
        <w:color w:val="404040"/>
        <w:sz w:val="22"/>
      </w:rPr>
      <w:pPr>
        <w:pBdr/>
        <w:spacing/>
        <w:ind/>
      </w:pPr>
      <w:tblPr>
        <w:tblBorders/>
      </w:tblPr>
      <w:tcPr>
        <w:tcBorders>
          <w:left w:val="single" w:color="5fcaf3" w:themeColor="accent4" w:themeTint="9A" w:sz="12" w:space="0"/>
        </w:tcBorders>
      </w:tcPr>
    </w:tblStylePr>
    <w:tblStylePr w:type="lastRow">
      <w:rPr>
        <w:rFonts w:ascii="Arial" w:hAnsi="Arial"/>
        <w:color w:val="404040"/>
        <w:sz w:val="22"/>
      </w:rPr>
      <w:pPr>
        <w:pBdr/>
        <w:spacing/>
        <w:ind/>
      </w:pPr>
      <w:tblPr>
        <w:tblBorders/>
      </w:tblPr>
      <w:tcPr>
        <w:tcBorders>
          <w:top w:val="single" w:color="5fcaf3"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5" w:customStyle="1">
    <w:name w:val="Bordered - Accent 5"/>
    <w:basedOn w:val="753"/>
    <w:uiPriority w:val="99"/>
    <w:pPr>
      <w:pBdr/>
      <w:spacing w:after="0" w:line="240" w:lineRule="auto"/>
      <w:ind/>
    </w:pPr>
    <w:tblPr>
      <w:tblStyleRowBandSize w:val="1"/>
      <w:tblStyleColBandSize w:val="1"/>
      <w:tblBorders>
        <w:top w:val="single" w:color="e49ddc" w:themeColor="accent5" w:themeTint="67" w:sz="4" w:space="0"/>
        <w:left w:val="single" w:color="e49ddc" w:themeColor="accent5" w:themeTint="67" w:sz="4" w:space="0"/>
        <w:bottom w:val="single" w:color="e49ddc" w:themeColor="accent5" w:themeTint="67" w:sz="4" w:space="0"/>
        <w:right w:val="single" w:color="e49ddc" w:themeColor="accent5" w:themeTint="67" w:sz="4" w:space="0"/>
        <w:insideH w:val="single" w:color="e49ddc" w:themeColor="accent5" w:themeTint="67" w:sz="4" w:space="0"/>
        <w:insideV w:val="single" w:color="e49ddc"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e49ddc" w:themeColor="accent5" w:themeTint="67" w:sz="4" w:space="0"/>
          <w:left w:val="single" w:color="e49ddc" w:themeColor="accent5" w:themeTint="67" w:sz="4" w:space="0"/>
          <w:bottom w:val="single" w:color="e49ddc" w:themeColor="accent5" w:themeTint="67" w:sz="4" w:space="0"/>
          <w:right w:val="single" w:color="e49ddc"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d76ccb" w:themeColor="accent5" w:themeTint="9A" w:sz="12" w:space="0"/>
        </w:tcBorders>
      </w:tcPr>
    </w:tblStylePr>
    <w:tblStylePr w:type="lastCol">
      <w:rPr>
        <w:rFonts w:ascii="Arial" w:hAnsi="Arial"/>
        <w:color w:val="404040"/>
        <w:sz w:val="22"/>
      </w:rPr>
      <w:pPr>
        <w:pBdr/>
        <w:spacing/>
        <w:ind/>
      </w:pPr>
      <w:tblPr>
        <w:tblBorders/>
      </w:tblPr>
      <w:tcPr>
        <w:tcBorders>
          <w:left w:val="single" w:color="d76ccb" w:themeColor="accent5" w:themeTint="9A" w:sz="12" w:space="0"/>
        </w:tcBorders>
      </w:tcPr>
    </w:tblStylePr>
    <w:tblStylePr w:type="lastRow">
      <w:rPr>
        <w:rFonts w:ascii="Arial" w:hAnsi="Arial"/>
        <w:color w:val="404040"/>
        <w:sz w:val="22"/>
      </w:rPr>
      <w:pPr>
        <w:pBdr/>
        <w:spacing/>
        <w:ind/>
      </w:pPr>
      <w:tblPr>
        <w:tblBorders/>
      </w:tblPr>
      <w:tcPr>
        <w:tcBorders>
          <w:top w:val="single" w:color="d76ccb"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6" w:customStyle="1">
    <w:name w:val="Bordered - Accent 6"/>
    <w:basedOn w:val="753"/>
    <w:uiPriority w:val="99"/>
    <w:pPr>
      <w:pBdr/>
      <w:spacing w:after="0" w:line="240" w:lineRule="auto"/>
      <w:ind/>
    </w:pPr>
    <w:tblPr>
      <w:tblStyleRowBandSize w:val="1"/>
      <w:tblStyleColBandSize w:val="1"/>
      <w:tblBorders>
        <w:top w:val="single" w:color="b2e5a0" w:themeColor="accent6" w:themeTint="67" w:sz="4" w:space="0"/>
        <w:left w:val="single" w:color="b2e5a0" w:themeColor="accent6" w:themeTint="67" w:sz="4" w:space="0"/>
        <w:bottom w:val="single" w:color="b2e5a0" w:themeColor="accent6" w:themeTint="67" w:sz="4" w:space="0"/>
        <w:right w:val="single" w:color="b2e5a0" w:themeColor="accent6" w:themeTint="67" w:sz="4" w:space="0"/>
        <w:insideH w:val="single" w:color="b2e5a0" w:themeColor="accent6" w:themeTint="67" w:sz="4" w:space="0"/>
        <w:insideV w:val="single" w:color="b2e5a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b2e5a0" w:themeColor="accent6" w:themeTint="67" w:sz="4" w:space="0"/>
          <w:left w:val="single" w:color="b2e5a0" w:themeColor="accent6" w:themeTint="67" w:sz="4" w:space="0"/>
          <w:bottom w:val="single" w:color="b2e5a0" w:themeColor="accent6" w:themeTint="67" w:sz="4" w:space="0"/>
          <w:right w:val="single" w:color="b2e5a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8ed873" w:themeColor="accent6" w:themeTint="98" w:sz="12" w:space="0"/>
        </w:tcBorders>
      </w:tcPr>
    </w:tblStylePr>
    <w:tblStylePr w:type="lastCol">
      <w:rPr>
        <w:rFonts w:ascii="Arial" w:hAnsi="Arial"/>
        <w:color w:val="404040"/>
        <w:sz w:val="22"/>
      </w:rPr>
      <w:pPr>
        <w:pBdr/>
        <w:spacing/>
        <w:ind/>
      </w:pPr>
      <w:tblPr>
        <w:tblBorders/>
      </w:tblPr>
      <w:tcPr>
        <w:tcBorders>
          <w:left w:val="single" w:color="8ed873" w:themeColor="accent6" w:themeTint="98" w:sz="12" w:space="0"/>
        </w:tcBorders>
      </w:tcPr>
    </w:tblStylePr>
    <w:tblStylePr w:type="lastRow">
      <w:rPr>
        <w:rFonts w:ascii="Arial" w:hAnsi="Arial"/>
        <w:color w:val="404040"/>
        <w:sz w:val="22"/>
      </w:rPr>
      <w:pPr>
        <w:pBdr/>
        <w:spacing/>
        <w:ind/>
      </w:pPr>
      <w:tblPr>
        <w:tblBorders/>
      </w:tblPr>
      <w:tcPr>
        <w:tcBorders>
          <w:top w:val="single" w:color="8ed873"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907">
    <w:name w:val="Hyperlink"/>
    <w:uiPriority w:val="99"/>
    <w:unhideWhenUsed/>
    <w:pPr>
      <w:pBdr/>
      <w:spacing/>
      <w:ind/>
    </w:pPr>
    <w:rPr>
      <w:color w:val="467886" w:themeColor="hyperlink"/>
      <w:u w:val="single"/>
    </w:rPr>
  </w:style>
  <w:style w:type="paragraph" w:styleId="908">
    <w:name w:val="footnote text"/>
    <w:basedOn w:val="742"/>
    <w:link w:val="909"/>
    <w:uiPriority w:val="99"/>
    <w:semiHidden/>
    <w:unhideWhenUsed/>
    <w:pPr>
      <w:pBdr/>
      <w:spacing w:after="40" w:line="240" w:lineRule="auto"/>
      <w:ind/>
    </w:pPr>
    <w:rPr>
      <w:sz w:val="18"/>
    </w:rPr>
  </w:style>
  <w:style w:type="character" w:styleId="909" w:customStyle="1">
    <w:name w:val="Fußnotentext Zchn"/>
    <w:link w:val="908"/>
    <w:uiPriority w:val="99"/>
    <w:pPr>
      <w:pBdr/>
      <w:spacing/>
      <w:ind/>
    </w:pPr>
    <w:rPr>
      <w:sz w:val="18"/>
    </w:rPr>
  </w:style>
  <w:style w:type="character" w:styleId="910">
    <w:name w:val="footnote reference"/>
    <w:basedOn w:val="752"/>
    <w:uiPriority w:val="99"/>
    <w:unhideWhenUsed/>
    <w:pPr>
      <w:pBdr/>
      <w:spacing/>
      <w:ind/>
    </w:pPr>
    <w:rPr>
      <w:vertAlign w:val="superscript"/>
    </w:rPr>
  </w:style>
  <w:style w:type="paragraph" w:styleId="911">
    <w:name w:val="endnote text"/>
    <w:basedOn w:val="742"/>
    <w:link w:val="912"/>
    <w:uiPriority w:val="99"/>
    <w:semiHidden/>
    <w:unhideWhenUsed/>
    <w:pPr>
      <w:pBdr/>
      <w:spacing w:after="0" w:line="240" w:lineRule="auto"/>
      <w:ind/>
    </w:pPr>
    <w:rPr>
      <w:sz w:val="20"/>
    </w:rPr>
  </w:style>
  <w:style w:type="character" w:styleId="912" w:customStyle="1">
    <w:name w:val="Endnotentext Zchn"/>
    <w:link w:val="911"/>
    <w:uiPriority w:val="99"/>
    <w:pPr>
      <w:pBdr/>
      <w:spacing/>
      <w:ind/>
    </w:pPr>
    <w:rPr>
      <w:sz w:val="20"/>
    </w:rPr>
  </w:style>
  <w:style w:type="character" w:styleId="913">
    <w:name w:val="endnote reference"/>
    <w:basedOn w:val="752"/>
    <w:uiPriority w:val="99"/>
    <w:semiHidden/>
    <w:unhideWhenUsed/>
    <w:pPr>
      <w:pBdr/>
      <w:spacing/>
      <w:ind/>
    </w:pPr>
    <w:rPr>
      <w:vertAlign w:val="superscript"/>
    </w:rPr>
  </w:style>
  <w:style w:type="paragraph" w:styleId="914">
    <w:name w:val="toc 1"/>
    <w:basedOn w:val="742"/>
    <w:next w:val="742"/>
    <w:uiPriority w:val="39"/>
    <w:unhideWhenUsed/>
    <w:pPr>
      <w:pBdr/>
      <w:spacing w:after="57"/>
      <w:ind/>
    </w:pPr>
  </w:style>
  <w:style w:type="paragraph" w:styleId="915">
    <w:name w:val="toc 2"/>
    <w:basedOn w:val="742"/>
    <w:next w:val="742"/>
    <w:uiPriority w:val="39"/>
    <w:unhideWhenUsed/>
    <w:pPr>
      <w:pBdr/>
      <w:spacing w:after="57"/>
      <w:ind w:left="283"/>
    </w:pPr>
  </w:style>
  <w:style w:type="paragraph" w:styleId="916">
    <w:name w:val="toc 3"/>
    <w:basedOn w:val="742"/>
    <w:next w:val="742"/>
    <w:uiPriority w:val="39"/>
    <w:unhideWhenUsed/>
    <w:pPr>
      <w:pBdr/>
      <w:spacing w:after="57"/>
      <w:ind w:left="567"/>
    </w:pPr>
  </w:style>
  <w:style w:type="paragraph" w:styleId="917">
    <w:name w:val="toc 4"/>
    <w:basedOn w:val="742"/>
    <w:next w:val="742"/>
    <w:uiPriority w:val="39"/>
    <w:unhideWhenUsed/>
    <w:pPr>
      <w:pBdr/>
      <w:spacing w:after="57"/>
      <w:ind w:left="850"/>
    </w:pPr>
  </w:style>
  <w:style w:type="paragraph" w:styleId="918">
    <w:name w:val="toc 5"/>
    <w:basedOn w:val="742"/>
    <w:next w:val="742"/>
    <w:uiPriority w:val="39"/>
    <w:unhideWhenUsed/>
    <w:pPr>
      <w:pBdr/>
      <w:spacing w:after="57"/>
      <w:ind w:left="1134"/>
    </w:pPr>
  </w:style>
  <w:style w:type="paragraph" w:styleId="919">
    <w:name w:val="toc 6"/>
    <w:basedOn w:val="742"/>
    <w:next w:val="742"/>
    <w:uiPriority w:val="39"/>
    <w:unhideWhenUsed/>
    <w:pPr>
      <w:pBdr/>
      <w:spacing w:after="57"/>
      <w:ind w:left="1417"/>
    </w:pPr>
  </w:style>
  <w:style w:type="paragraph" w:styleId="920">
    <w:name w:val="toc 7"/>
    <w:basedOn w:val="742"/>
    <w:next w:val="742"/>
    <w:uiPriority w:val="39"/>
    <w:unhideWhenUsed/>
    <w:pPr>
      <w:pBdr/>
      <w:spacing w:after="57"/>
      <w:ind w:left="1701"/>
    </w:pPr>
  </w:style>
  <w:style w:type="paragraph" w:styleId="921">
    <w:name w:val="toc 8"/>
    <w:basedOn w:val="742"/>
    <w:next w:val="742"/>
    <w:uiPriority w:val="39"/>
    <w:unhideWhenUsed/>
    <w:pPr>
      <w:pBdr/>
      <w:spacing w:after="57"/>
      <w:ind w:left="1984"/>
    </w:pPr>
  </w:style>
  <w:style w:type="paragraph" w:styleId="922">
    <w:name w:val="toc 9"/>
    <w:basedOn w:val="742"/>
    <w:next w:val="742"/>
    <w:uiPriority w:val="39"/>
    <w:unhideWhenUsed/>
    <w:pPr>
      <w:pBdr/>
      <w:spacing w:after="57"/>
      <w:ind w:left="2268"/>
    </w:pPr>
  </w:style>
  <w:style w:type="paragraph" w:styleId="923">
    <w:name w:val="TOC Heading"/>
    <w:uiPriority w:val="39"/>
    <w:unhideWhenUsed/>
    <w:pPr>
      <w:pBdr/>
      <w:spacing/>
      <w:ind/>
    </w:pPr>
  </w:style>
  <w:style w:type="paragraph" w:styleId="924">
    <w:name w:val="table of figures"/>
    <w:basedOn w:val="742"/>
    <w:next w:val="742"/>
    <w:uiPriority w:val="99"/>
    <w:unhideWhenUsed/>
    <w:pPr>
      <w:pBdr/>
      <w:spacing w:after="0"/>
      <w:ind/>
    </w:pPr>
  </w:style>
  <w:style w:type="character" w:styleId="925" w:customStyle="1">
    <w:name w:val="Überschrift 1 Zchn"/>
    <w:basedOn w:val="752"/>
    <w:link w:val="743"/>
    <w:uiPriority w:val="9"/>
    <w:pPr>
      <w:pBdr/>
      <w:spacing/>
      <w:ind/>
    </w:pPr>
    <w:rPr>
      <w:rFonts w:asciiTheme="majorHAnsi" w:hAnsiTheme="majorHAnsi" w:eastAsiaTheme="majorEastAsia" w:cstheme="majorBidi"/>
      <w:color w:val="0f4761" w:themeColor="accent1" w:themeShade="BF"/>
      <w:sz w:val="40"/>
      <w:szCs w:val="40"/>
    </w:rPr>
  </w:style>
  <w:style w:type="character" w:styleId="926" w:customStyle="1">
    <w:name w:val="Überschrift 2 Zchn"/>
    <w:basedOn w:val="752"/>
    <w:link w:val="744"/>
    <w:uiPriority w:val="9"/>
    <w:semiHidden/>
    <w:pPr>
      <w:pBdr/>
      <w:spacing/>
      <w:ind/>
    </w:pPr>
    <w:rPr>
      <w:rFonts w:asciiTheme="majorHAnsi" w:hAnsiTheme="majorHAnsi" w:eastAsiaTheme="majorEastAsia" w:cstheme="majorBidi"/>
      <w:color w:val="0f4761" w:themeColor="accent1" w:themeShade="BF"/>
      <w:sz w:val="32"/>
      <w:szCs w:val="32"/>
    </w:rPr>
  </w:style>
  <w:style w:type="character" w:styleId="927" w:customStyle="1">
    <w:name w:val="Überschrift 3 Zchn"/>
    <w:basedOn w:val="752"/>
    <w:link w:val="745"/>
    <w:uiPriority w:val="9"/>
    <w:semiHidden/>
    <w:pPr>
      <w:pBdr/>
      <w:spacing/>
      <w:ind/>
    </w:pPr>
    <w:rPr>
      <w:rFonts w:eastAsiaTheme="majorEastAsia" w:cstheme="majorBidi"/>
      <w:color w:val="0f4761" w:themeColor="accent1" w:themeShade="BF"/>
      <w:sz w:val="28"/>
      <w:szCs w:val="28"/>
    </w:rPr>
  </w:style>
  <w:style w:type="character" w:styleId="928" w:customStyle="1">
    <w:name w:val="Überschrift 4 Zchn"/>
    <w:basedOn w:val="752"/>
    <w:link w:val="746"/>
    <w:uiPriority w:val="9"/>
    <w:semiHidden/>
    <w:pPr>
      <w:pBdr/>
      <w:spacing/>
      <w:ind/>
    </w:pPr>
    <w:rPr>
      <w:rFonts w:eastAsiaTheme="majorEastAsia" w:cstheme="majorBidi"/>
      <w:i/>
      <w:iCs/>
      <w:color w:val="0f4761" w:themeColor="accent1" w:themeShade="BF"/>
    </w:rPr>
  </w:style>
  <w:style w:type="character" w:styleId="929" w:customStyle="1">
    <w:name w:val="Überschrift 5 Zchn"/>
    <w:basedOn w:val="752"/>
    <w:link w:val="747"/>
    <w:uiPriority w:val="9"/>
    <w:semiHidden/>
    <w:pPr>
      <w:pBdr/>
      <w:spacing/>
      <w:ind/>
    </w:pPr>
    <w:rPr>
      <w:rFonts w:eastAsiaTheme="majorEastAsia" w:cstheme="majorBidi"/>
      <w:color w:val="0f4761" w:themeColor="accent1" w:themeShade="BF"/>
    </w:rPr>
  </w:style>
  <w:style w:type="character" w:styleId="930" w:customStyle="1">
    <w:name w:val="Überschrift 6 Zchn"/>
    <w:basedOn w:val="752"/>
    <w:link w:val="748"/>
    <w:uiPriority w:val="9"/>
    <w:semiHidden/>
    <w:pPr>
      <w:pBdr/>
      <w:spacing/>
      <w:ind/>
    </w:pPr>
    <w:rPr>
      <w:rFonts w:eastAsiaTheme="majorEastAsia" w:cstheme="majorBidi"/>
      <w:i/>
      <w:iCs/>
      <w:color w:val="595959" w:themeColor="text1" w:themeTint="A6"/>
    </w:rPr>
  </w:style>
  <w:style w:type="character" w:styleId="931" w:customStyle="1">
    <w:name w:val="Überschrift 7 Zchn"/>
    <w:basedOn w:val="752"/>
    <w:link w:val="749"/>
    <w:uiPriority w:val="9"/>
    <w:semiHidden/>
    <w:pPr>
      <w:pBdr/>
      <w:spacing/>
      <w:ind/>
    </w:pPr>
    <w:rPr>
      <w:rFonts w:eastAsiaTheme="majorEastAsia" w:cstheme="majorBidi"/>
      <w:color w:val="595959" w:themeColor="text1" w:themeTint="A6"/>
    </w:rPr>
  </w:style>
  <w:style w:type="character" w:styleId="932" w:customStyle="1">
    <w:name w:val="Überschrift 8 Zchn"/>
    <w:basedOn w:val="752"/>
    <w:link w:val="750"/>
    <w:uiPriority w:val="9"/>
    <w:semiHidden/>
    <w:pPr>
      <w:pBdr/>
      <w:spacing/>
      <w:ind/>
    </w:pPr>
    <w:rPr>
      <w:rFonts w:eastAsiaTheme="majorEastAsia" w:cstheme="majorBidi"/>
      <w:i/>
      <w:iCs/>
      <w:color w:val="272727" w:themeColor="text1" w:themeTint="D8"/>
    </w:rPr>
  </w:style>
  <w:style w:type="character" w:styleId="933" w:customStyle="1">
    <w:name w:val="Überschrift 9 Zchn"/>
    <w:basedOn w:val="752"/>
    <w:link w:val="751"/>
    <w:uiPriority w:val="9"/>
    <w:semiHidden/>
    <w:pPr>
      <w:pBdr/>
      <w:spacing/>
      <w:ind/>
    </w:pPr>
    <w:rPr>
      <w:rFonts w:eastAsiaTheme="majorEastAsia" w:cstheme="majorBidi"/>
      <w:color w:val="272727" w:themeColor="text1" w:themeTint="D8"/>
    </w:rPr>
  </w:style>
  <w:style w:type="paragraph" w:styleId="934">
    <w:name w:val="Title"/>
    <w:basedOn w:val="742"/>
    <w:next w:val="742"/>
    <w:link w:val="935"/>
    <w:uiPriority w:val="10"/>
    <w:qFormat/>
    <w:pPr>
      <w:pBdr/>
      <w:spacing w:after="80" w:line="240" w:lineRule="auto"/>
      <w:ind/>
      <w:contextualSpacing w:val="true"/>
    </w:pPr>
    <w:rPr>
      <w:rFonts w:asciiTheme="majorHAnsi" w:hAnsiTheme="majorHAnsi" w:eastAsiaTheme="majorEastAsia" w:cstheme="majorBidi"/>
      <w:spacing w:val="-10"/>
      <w:sz w:val="56"/>
      <w:szCs w:val="56"/>
    </w:rPr>
  </w:style>
  <w:style w:type="character" w:styleId="935" w:customStyle="1">
    <w:name w:val="Titel Zchn"/>
    <w:basedOn w:val="752"/>
    <w:link w:val="934"/>
    <w:uiPriority w:val="10"/>
    <w:pPr>
      <w:pBdr/>
      <w:spacing/>
      <w:ind/>
    </w:pPr>
    <w:rPr>
      <w:rFonts w:asciiTheme="majorHAnsi" w:hAnsiTheme="majorHAnsi" w:eastAsiaTheme="majorEastAsia" w:cstheme="majorBidi"/>
      <w:spacing w:val="-10"/>
      <w:sz w:val="56"/>
      <w:szCs w:val="56"/>
    </w:rPr>
  </w:style>
  <w:style w:type="paragraph" w:styleId="936">
    <w:name w:val="Subtitle"/>
    <w:basedOn w:val="742"/>
    <w:next w:val="742"/>
    <w:link w:val="937"/>
    <w:uiPriority w:val="11"/>
    <w:qFormat/>
    <w:pPr>
      <w:numPr>
        <w:ilvl w:val="1"/>
      </w:numPr>
      <w:pBdr/>
      <w:spacing/>
      <w:ind/>
    </w:pPr>
    <w:rPr>
      <w:rFonts w:eastAsiaTheme="majorEastAsia" w:cstheme="majorBidi"/>
      <w:color w:val="595959" w:themeColor="text1" w:themeTint="A6"/>
      <w:spacing w:val="15"/>
      <w:sz w:val="28"/>
      <w:szCs w:val="28"/>
    </w:rPr>
  </w:style>
  <w:style w:type="character" w:styleId="937" w:customStyle="1">
    <w:name w:val="Untertitel Zchn"/>
    <w:basedOn w:val="752"/>
    <w:link w:val="936"/>
    <w:uiPriority w:val="11"/>
    <w:pPr>
      <w:pBdr/>
      <w:spacing/>
      <w:ind/>
    </w:pPr>
    <w:rPr>
      <w:rFonts w:eastAsiaTheme="majorEastAsia" w:cstheme="majorBidi"/>
      <w:color w:val="595959" w:themeColor="text1" w:themeTint="A6"/>
      <w:spacing w:val="15"/>
      <w:sz w:val="28"/>
      <w:szCs w:val="28"/>
    </w:rPr>
  </w:style>
  <w:style w:type="paragraph" w:styleId="938">
    <w:name w:val="Quote"/>
    <w:basedOn w:val="742"/>
    <w:next w:val="742"/>
    <w:link w:val="939"/>
    <w:uiPriority w:val="29"/>
    <w:qFormat/>
    <w:pPr>
      <w:pBdr/>
      <w:spacing w:before="160"/>
      <w:ind/>
      <w:jc w:val="center"/>
    </w:pPr>
    <w:rPr>
      <w:i/>
      <w:iCs/>
      <w:color w:val="404040" w:themeColor="text1" w:themeTint="BF"/>
    </w:rPr>
  </w:style>
  <w:style w:type="character" w:styleId="939" w:customStyle="1">
    <w:name w:val="Zitat Zchn"/>
    <w:basedOn w:val="752"/>
    <w:link w:val="938"/>
    <w:uiPriority w:val="29"/>
    <w:pPr>
      <w:pBdr/>
      <w:spacing/>
      <w:ind/>
    </w:pPr>
    <w:rPr>
      <w:i/>
      <w:iCs/>
      <w:color w:val="404040" w:themeColor="text1" w:themeTint="BF"/>
    </w:rPr>
  </w:style>
  <w:style w:type="paragraph" w:styleId="940">
    <w:name w:val="List Paragraph"/>
    <w:basedOn w:val="742"/>
    <w:uiPriority w:val="34"/>
    <w:qFormat/>
    <w:pPr>
      <w:pBdr/>
      <w:spacing/>
      <w:ind w:left="720"/>
      <w:contextualSpacing w:val="true"/>
    </w:pPr>
  </w:style>
  <w:style w:type="character" w:styleId="941">
    <w:name w:val="Intense Emphasis"/>
    <w:basedOn w:val="752"/>
    <w:uiPriority w:val="21"/>
    <w:qFormat/>
    <w:pPr>
      <w:pBdr/>
      <w:spacing/>
      <w:ind/>
    </w:pPr>
    <w:rPr>
      <w:i/>
      <w:iCs/>
      <w:color w:val="0f4761" w:themeColor="accent1" w:themeShade="BF"/>
    </w:rPr>
  </w:style>
  <w:style w:type="paragraph" w:styleId="942">
    <w:name w:val="Intense Quote"/>
    <w:basedOn w:val="742"/>
    <w:next w:val="742"/>
    <w:link w:val="943"/>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943" w:customStyle="1">
    <w:name w:val="Intensives Zitat Zchn"/>
    <w:basedOn w:val="752"/>
    <w:link w:val="942"/>
    <w:uiPriority w:val="30"/>
    <w:pPr>
      <w:pBdr/>
      <w:spacing/>
      <w:ind/>
    </w:pPr>
    <w:rPr>
      <w:i/>
      <w:iCs/>
      <w:color w:val="0f4761" w:themeColor="accent1" w:themeShade="BF"/>
    </w:rPr>
  </w:style>
  <w:style w:type="character" w:styleId="944">
    <w:name w:val="Intense Reference"/>
    <w:basedOn w:val="752"/>
    <w:uiPriority w:val="32"/>
    <w:qFormat/>
    <w:pPr>
      <w:pBdr/>
      <w:spacing/>
      <w:ind/>
    </w:pPr>
    <w:rPr>
      <w:b/>
      <w:bCs/>
      <w:smallCaps/>
      <w:color w:val="0f4761" w:themeColor="accent1" w:themeShade="BF"/>
      <w:spacing w:val="5"/>
    </w:rPr>
  </w:style>
  <w:style w:type="paragraph" w:styleId="945">
    <w:name w:val="Header"/>
    <w:basedOn w:val="742"/>
    <w:link w:val="946"/>
    <w:uiPriority w:val="99"/>
    <w:unhideWhenUsed/>
    <w:pPr>
      <w:pBdr/>
      <w:tabs>
        <w:tab w:val="center" w:leader="none" w:pos="4536"/>
        <w:tab w:val="right" w:leader="none" w:pos="9072"/>
      </w:tabs>
      <w:spacing w:after="0" w:line="240" w:lineRule="auto"/>
      <w:ind/>
    </w:pPr>
  </w:style>
  <w:style w:type="character" w:styleId="946" w:customStyle="1">
    <w:name w:val="Kopfzeile Zchn"/>
    <w:basedOn w:val="752"/>
    <w:link w:val="945"/>
    <w:uiPriority w:val="99"/>
    <w:pPr>
      <w:pBdr/>
      <w:spacing/>
      <w:ind/>
    </w:pPr>
  </w:style>
  <w:style w:type="paragraph" w:styleId="947">
    <w:name w:val="Footer"/>
    <w:basedOn w:val="742"/>
    <w:link w:val="948"/>
    <w:uiPriority w:val="99"/>
    <w:unhideWhenUsed/>
    <w:pPr>
      <w:pBdr/>
      <w:tabs>
        <w:tab w:val="center" w:leader="none" w:pos="4536"/>
        <w:tab w:val="right" w:leader="none" w:pos="9072"/>
      </w:tabs>
      <w:spacing w:after="0" w:line="240" w:lineRule="auto"/>
      <w:ind/>
    </w:pPr>
  </w:style>
  <w:style w:type="character" w:styleId="948" w:customStyle="1">
    <w:name w:val="Fußzeile Zchn"/>
    <w:basedOn w:val="752"/>
    <w:link w:val="947"/>
    <w:uiPriority w:val="99"/>
    <w:pPr>
      <w:pBdr/>
      <w:spacing/>
      <w:ind/>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footer" Target="footer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 Id="rId1" Type="http://schemas.openxmlformats.org/officeDocument/2006/relationships/image" Target="media/image1.png"/></Relationships>
</file>

<file path=word/_rels/footnotes.xml.rels><?xml version="1.0" encoding="UTF-8" standalone="yes"?><Relationships xmlns="http://schemas.openxmlformats.org/package/2006/relationships"><Relationship Id="rId1" Type="http://schemas.openxmlformats.org/officeDocument/2006/relationships/hyperlink" Target="https://kirchenrecht-uek.de/document/51466," TargetMode="External"/></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Arial"/>
        <a:cs typeface="Arial"/>
      </a:majorFont>
      <a:minorFont>
        <a:latin typeface="Aptos"/>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ONLYOFFICE/8.1.1.26</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Behr</dc:creator>
  <cp:keywords/>
  <dc:description/>
  <cp:lastModifiedBy>Bianca Kappelhoff</cp:lastModifiedBy>
  <cp:revision>4</cp:revision>
  <dcterms:created xsi:type="dcterms:W3CDTF">2024-07-24T08:21:00Z</dcterms:created>
  <dcterms:modified xsi:type="dcterms:W3CDTF">2024-07-26T12:48:40Z</dcterms:modified>
</cp:coreProperties>
</file>