
<file path=[Content_Types].xml><?xml version="1.0" encoding="utf-8"?>
<Types xmlns="http://schemas.openxmlformats.org/package/2006/content-types">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E85EE" w14:textId="77777777" w:rsidR="00DA482B" w:rsidRDefault="00DA482B">
      <w:pPr>
        <w:pStyle w:val="Textkrper"/>
        <w:rPr>
          <w:rFonts w:cs="Arial"/>
          <w:sz w:val="72"/>
          <w:szCs w:val="72"/>
        </w:rPr>
      </w:pPr>
    </w:p>
    <w:p w14:paraId="7A74E9C1" w14:textId="77777777" w:rsidR="00DA482B" w:rsidRDefault="00CD56C9">
      <w:pPr>
        <w:pStyle w:val="Textkrper"/>
        <w:jc w:val="center"/>
        <w:rPr>
          <w:sz w:val="88"/>
          <w:szCs w:val="88"/>
        </w:rPr>
      </w:pPr>
      <w:r>
        <w:rPr>
          <w:sz w:val="88"/>
          <w:szCs w:val="88"/>
        </w:rPr>
        <w:t xml:space="preserve">KI programmieren im Informatikunterricht Teil 5: </w:t>
      </w:r>
      <w:proofErr w:type="spellStart"/>
      <w:r>
        <w:rPr>
          <w:sz w:val="88"/>
          <w:szCs w:val="88"/>
        </w:rPr>
        <w:t>teachable</w:t>
      </w:r>
      <w:proofErr w:type="spellEnd"/>
      <w:r>
        <w:rPr>
          <w:sz w:val="88"/>
          <w:szCs w:val="88"/>
        </w:rPr>
        <w:t xml:space="preserve"> </w:t>
      </w:r>
      <w:proofErr w:type="spellStart"/>
      <w:r>
        <w:rPr>
          <w:sz w:val="88"/>
          <w:szCs w:val="88"/>
        </w:rPr>
        <w:t>machine</w:t>
      </w:r>
      <w:proofErr w:type="spellEnd"/>
      <w:r>
        <w:rPr>
          <w:sz w:val="88"/>
          <w:szCs w:val="88"/>
        </w:rPr>
        <w:t xml:space="preserve"> </w:t>
      </w:r>
    </w:p>
    <w:p w14:paraId="72387956" w14:textId="77777777" w:rsidR="00DA482B" w:rsidRDefault="00CD56C9">
      <w:pPr>
        <w:pStyle w:val="Textkrper"/>
        <w:jc w:val="center"/>
      </w:pPr>
      <w:r>
        <w:rPr>
          <w:noProof/>
          <w:lang w:eastAsia="de-DE"/>
        </w:rPr>
        <w:drawing>
          <wp:anchor distT="0" distB="0" distL="0" distR="0" simplePos="0" relativeHeight="78" behindDoc="0" locked="0" layoutInCell="0" allowOverlap="1" wp14:anchorId="3BE5B3E4" wp14:editId="7633175A">
            <wp:simplePos x="0" y="0"/>
            <wp:positionH relativeFrom="column">
              <wp:posOffset>1864360</wp:posOffset>
            </wp:positionH>
            <wp:positionV relativeFrom="paragraph">
              <wp:posOffset>18415</wp:posOffset>
            </wp:positionV>
            <wp:extent cx="2301240" cy="4729480"/>
            <wp:effectExtent l="0" t="0" r="0" b="0"/>
            <wp:wrapTopAndBottom/>
            <wp:docPr id="1" name="Bild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7"/>
                    <pic:cNvPicPr>
                      <a:picLocks noChangeAspect="1" noChangeArrowheads="1"/>
                    </pic:cNvPicPr>
                  </pic:nvPicPr>
                  <pic:blipFill>
                    <a:blip r:embed="rId7"/>
                    <a:srcRect l="6906" t="1531" r="5190" b="527"/>
                    <a:stretch>
                      <a:fillRect/>
                    </a:stretch>
                  </pic:blipFill>
                  <pic:spPr bwMode="auto">
                    <a:xfrm>
                      <a:off x="0" y="0"/>
                      <a:ext cx="2301240" cy="4729480"/>
                    </a:xfrm>
                    <a:prstGeom prst="rect">
                      <a:avLst/>
                    </a:prstGeom>
                  </pic:spPr>
                </pic:pic>
              </a:graphicData>
            </a:graphic>
          </wp:anchor>
        </w:drawing>
      </w:r>
      <w:r w:rsidR="00524D60">
        <w:t>[B3]</w:t>
      </w:r>
      <w:r w:rsidR="00B00173">
        <w:t xml:space="preserve"> "Erkennung eines Apfels", Lars Pelz 2022, </w:t>
      </w:r>
      <w:hyperlink r:id="rId8">
        <w:r w:rsidR="00B00173">
          <w:rPr>
            <w:rStyle w:val="Internetverknpfung"/>
          </w:rPr>
          <w:t>CC BY-SA 4.0</w:t>
        </w:r>
      </w:hyperlink>
      <w:r w:rsidR="00B00173">
        <w:rPr>
          <w:rStyle w:val="Verzeichnissprung"/>
        </w:rPr>
        <w:t>, Original</w:t>
      </w:r>
    </w:p>
    <w:p w14:paraId="7B93CB8E" w14:textId="77777777" w:rsidR="00DA482B" w:rsidRDefault="00CD56C9">
      <w:pPr>
        <w:pStyle w:val="Textkrper"/>
        <w:rPr>
          <w:rFonts w:cs="Arial"/>
          <w:b/>
          <w:sz w:val="28"/>
          <w:szCs w:val="28"/>
        </w:rPr>
      </w:pPr>
      <w:r>
        <w:br w:type="page"/>
      </w:r>
    </w:p>
    <w:p w14:paraId="6FF4F567" w14:textId="77777777" w:rsidR="00DA482B" w:rsidRDefault="00CD56C9">
      <w:pPr>
        <w:pStyle w:val="berschrift"/>
        <w:rPr>
          <w:rFonts w:hint="eastAsia"/>
        </w:rPr>
      </w:pPr>
      <w:r>
        <w:lastRenderedPageBreak/>
        <w:br/>
      </w:r>
      <w:bookmarkStart w:id="0" w:name="_Toc416955834"/>
      <w:r>
        <w:t>Inhaltsverzeichnis</w:t>
      </w:r>
    </w:p>
    <w:sdt>
      <w:sdtPr>
        <w:rPr>
          <w:b w:val="0"/>
          <w:bCs w:val="0"/>
          <w:caps w:val="0"/>
          <w:sz w:val="22"/>
          <w:szCs w:val="22"/>
        </w:rPr>
        <w:id w:val="1044247651"/>
        <w:docPartObj>
          <w:docPartGallery w:val="Table of Contents"/>
          <w:docPartUnique/>
        </w:docPartObj>
      </w:sdtPr>
      <w:sdtEndPr/>
      <w:sdtContent>
        <w:p w14:paraId="23776323" w14:textId="77777777" w:rsidR="00DA482B" w:rsidRDefault="00CD56C9">
          <w:pPr>
            <w:pStyle w:val="Verzeichnis1"/>
            <w:tabs>
              <w:tab w:val="right" w:leader="dot" w:pos="9496"/>
            </w:tabs>
          </w:pPr>
          <w:r>
            <w:fldChar w:fldCharType="begin"/>
          </w:r>
          <w:r>
            <w:rPr>
              <w:rStyle w:val="Verzeichnissprung"/>
            </w:rPr>
            <w:instrText xml:space="preserve"> TOC \o "1-3" \h</w:instrText>
          </w:r>
          <w:r>
            <w:rPr>
              <w:rStyle w:val="Verzeichnissprung"/>
            </w:rPr>
            <w:fldChar w:fldCharType="separate"/>
          </w:r>
          <w:hyperlink w:anchor="__RefHeading___Toc5480_1819576218">
            <w:r>
              <w:rPr>
                <w:rStyle w:val="Verzeichnissprung"/>
              </w:rPr>
              <w:t>A Hinweise für die Lehrkraft</w:t>
            </w:r>
            <w:r>
              <w:rPr>
                <w:rStyle w:val="Verzeichnissprung"/>
              </w:rPr>
              <w:tab/>
              <w:t>3</w:t>
            </w:r>
          </w:hyperlink>
        </w:p>
        <w:p w14:paraId="3622ECCA" w14:textId="77777777" w:rsidR="00DA482B" w:rsidRDefault="0022650F">
          <w:pPr>
            <w:pStyle w:val="Verzeichnis2"/>
            <w:tabs>
              <w:tab w:val="clear" w:pos="9213"/>
              <w:tab w:val="right" w:leader="dot" w:pos="9496"/>
            </w:tabs>
          </w:pPr>
          <w:hyperlink w:anchor="__RefHeading___Toc29975_1819576218">
            <w:r w:rsidR="00CD56C9">
              <w:rPr>
                <w:rStyle w:val="Verzeichnissprung"/>
              </w:rPr>
              <w:t>A.1 Überblick</w:t>
            </w:r>
            <w:r w:rsidR="00CD56C9">
              <w:rPr>
                <w:rStyle w:val="Verzeichnissprung"/>
              </w:rPr>
              <w:tab/>
              <w:t>3</w:t>
            </w:r>
          </w:hyperlink>
        </w:p>
        <w:p w14:paraId="74E2C843" w14:textId="77777777" w:rsidR="00DA482B" w:rsidRDefault="0022650F">
          <w:pPr>
            <w:pStyle w:val="Verzeichnis2"/>
            <w:tabs>
              <w:tab w:val="clear" w:pos="9213"/>
              <w:tab w:val="right" w:leader="dot" w:pos="9496"/>
            </w:tabs>
          </w:pPr>
          <w:hyperlink w:anchor="__RefHeading___Toc29977_1819576218">
            <w:r w:rsidR="00CD56C9">
              <w:rPr>
                <w:rStyle w:val="Verzeichnissprung"/>
              </w:rPr>
              <w:t>A.2 Didaktischer Kommentar</w:t>
            </w:r>
            <w:r w:rsidR="00CD56C9">
              <w:rPr>
                <w:rStyle w:val="Verzeichnissprung"/>
              </w:rPr>
              <w:tab/>
              <w:t>4</w:t>
            </w:r>
          </w:hyperlink>
        </w:p>
        <w:p w14:paraId="3B29AC19" w14:textId="77777777" w:rsidR="00DA482B" w:rsidRDefault="0022650F">
          <w:pPr>
            <w:pStyle w:val="Verzeichnis2"/>
            <w:tabs>
              <w:tab w:val="clear" w:pos="9213"/>
              <w:tab w:val="right" w:leader="dot" w:pos="9496"/>
            </w:tabs>
          </w:pPr>
          <w:hyperlink w:anchor="__RefHeading___Toc3532_3791690258">
            <w:r w:rsidR="00CD56C9">
              <w:rPr>
                <w:rStyle w:val="Verzeichnissprung"/>
              </w:rPr>
              <w:t>A.3 Material für den Einsatz dieser Lernaufgabe</w:t>
            </w:r>
            <w:r w:rsidR="00CD56C9">
              <w:rPr>
                <w:rStyle w:val="Verzeichnissprung"/>
              </w:rPr>
              <w:tab/>
              <w:t>5</w:t>
            </w:r>
          </w:hyperlink>
        </w:p>
        <w:p w14:paraId="48BC1B5D" w14:textId="77777777" w:rsidR="00DA482B" w:rsidRDefault="0022650F">
          <w:pPr>
            <w:pStyle w:val="Verzeichnis1"/>
            <w:tabs>
              <w:tab w:val="right" w:leader="dot" w:pos="9496"/>
            </w:tabs>
          </w:pPr>
          <w:hyperlink w:anchor="__RefHeading___Toc1705_229185790">
            <w:r w:rsidR="00CD56C9">
              <w:rPr>
                <w:rStyle w:val="Verzeichnissprung"/>
              </w:rPr>
              <w:t>B Lernaufgabe</w:t>
            </w:r>
            <w:r w:rsidR="00CD56C9">
              <w:rPr>
                <w:rStyle w:val="Verzeichnissprung"/>
              </w:rPr>
              <w:tab/>
              <w:t>6</w:t>
            </w:r>
          </w:hyperlink>
        </w:p>
        <w:p w14:paraId="7372A848" w14:textId="77777777" w:rsidR="00DA482B" w:rsidRDefault="0022650F">
          <w:pPr>
            <w:pStyle w:val="Verzeichnis2"/>
            <w:tabs>
              <w:tab w:val="clear" w:pos="9213"/>
              <w:tab w:val="right" w:leader="dot" w:pos="9496"/>
            </w:tabs>
          </w:pPr>
          <w:hyperlink w:anchor="__RefHeading___Toc6791_806043457">
            <w:r w:rsidR="00CD56C9">
              <w:rPr>
                <w:rStyle w:val="Verzeichnissprung"/>
              </w:rPr>
              <w:t>B.1 Bilderkennungsmodell trainieren</w:t>
            </w:r>
            <w:r w:rsidR="00CD56C9">
              <w:rPr>
                <w:rStyle w:val="Verzeichnissprung"/>
              </w:rPr>
              <w:tab/>
              <w:t>6</w:t>
            </w:r>
          </w:hyperlink>
        </w:p>
        <w:p w14:paraId="10AEC8C5" w14:textId="77777777" w:rsidR="00DA482B" w:rsidRDefault="0022650F">
          <w:pPr>
            <w:pStyle w:val="Verzeichnis2"/>
            <w:tabs>
              <w:tab w:val="clear" w:pos="9213"/>
              <w:tab w:val="right" w:leader="dot" w:pos="9496"/>
            </w:tabs>
          </w:pPr>
          <w:hyperlink w:anchor="__RefHeading___Toc6791_8060434571">
            <w:r w:rsidR="00CD56C9">
              <w:rPr>
                <w:rStyle w:val="Verzeichnissprung"/>
              </w:rPr>
              <w:t>B.2 Tonerkennungsmodell trainieren</w:t>
            </w:r>
            <w:r w:rsidR="00CD56C9">
              <w:rPr>
                <w:rStyle w:val="Verzeichnissprung"/>
              </w:rPr>
              <w:tab/>
              <w:t>9</w:t>
            </w:r>
          </w:hyperlink>
        </w:p>
        <w:p w14:paraId="1C58F5BA" w14:textId="77777777" w:rsidR="00DA482B" w:rsidRDefault="0022650F">
          <w:pPr>
            <w:pStyle w:val="Verzeichnis1"/>
            <w:tabs>
              <w:tab w:val="right" w:leader="dot" w:pos="9496"/>
            </w:tabs>
          </w:pPr>
          <w:hyperlink w:anchor="__RefHeading___Toc1808_2078700396">
            <w:r w:rsidR="00CD56C9">
              <w:rPr>
                <w:rStyle w:val="Verzeichnissprung"/>
              </w:rPr>
              <w:t>C Bezug zum Rahmenlehrplan</w:t>
            </w:r>
            <w:r w:rsidR="00CD56C9">
              <w:rPr>
                <w:rStyle w:val="Verzeichnissprung"/>
              </w:rPr>
              <w:tab/>
              <w:t>13</w:t>
            </w:r>
          </w:hyperlink>
        </w:p>
        <w:p w14:paraId="1BD790FA" w14:textId="77777777" w:rsidR="00DA482B" w:rsidRDefault="0022650F">
          <w:pPr>
            <w:pStyle w:val="Verzeichnis1"/>
            <w:tabs>
              <w:tab w:val="right" w:leader="dot" w:pos="9496"/>
            </w:tabs>
          </w:pPr>
          <w:hyperlink w:anchor="__RefHeading___Toc5486_1819576218">
            <w:r w:rsidR="00CD56C9">
              <w:rPr>
                <w:rStyle w:val="Verzeichnissprung"/>
              </w:rPr>
              <w:t>D Anhang</w:t>
            </w:r>
            <w:r w:rsidR="00CD56C9">
              <w:rPr>
                <w:rStyle w:val="Verzeichnissprung"/>
              </w:rPr>
              <w:tab/>
              <w:t>15</w:t>
            </w:r>
          </w:hyperlink>
          <w:r w:rsidR="00CD56C9">
            <w:rPr>
              <w:rStyle w:val="Verzeichnissprung"/>
            </w:rPr>
            <w:fldChar w:fldCharType="end"/>
          </w:r>
        </w:p>
        <w:p w14:paraId="37E18756" w14:textId="77777777" w:rsidR="00DA482B" w:rsidRDefault="00CD56C9">
          <w:pPr>
            <w:sectPr w:rsidR="00DA482B">
              <w:headerReference w:type="default" r:id="rId9"/>
              <w:footerReference w:type="default" r:id="rId10"/>
              <w:pgSz w:w="11906" w:h="16838"/>
              <w:pgMar w:top="284" w:right="992" w:bottom="1134" w:left="1418" w:header="227" w:footer="278" w:gutter="0"/>
              <w:cols w:space="720"/>
              <w:formProt w:val="0"/>
              <w:docGrid w:linePitch="360" w:charSpace="4096"/>
            </w:sectPr>
          </w:pPr>
          <w:r>
            <w:br w:type="page"/>
          </w:r>
        </w:p>
      </w:sdtContent>
    </w:sdt>
    <w:p w14:paraId="6211B0C7" w14:textId="77777777" w:rsidR="00DA482B" w:rsidRDefault="00CD56C9">
      <w:pPr>
        <w:pStyle w:val="berschrift1"/>
      </w:pPr>
      <w:bookmarkStart w:id="1" w:name="__RefHeading___Toc5480_1819576218"/>
      <w:bookmarkStart w:id="2" w:name="_Toc474231735"/>
      <w:bookmarkEnd w:id="1"/>
      <w:bookmarkEnd w:id="2"/>
      <w:r>
        <w:lastRenderedPageBreak/>
        <w:t>Hinweise für die Lehrkraft</w:t>
      </w:r>
    </w:p>
    <w:p w14:paraId="5BB7A785" w14:textId="77777777" w:rsidR="00DA482B" w:rsidRDefault="00DA482B"/>
    <w:p w14:paraId="2FA2825E" w14:textId="77777777" w:rsidR="00DA482B" w:rsidRDefault="00CD56C9">
      <w:pPr>
        <w:pStyle w:val="berschrift2"/>
      </w:pPr>
      <w:bookmarkStart w:id="3" w:name="__RefHeading___Toc29975_1819576218"/>
      <w:bookmarkEnd w:id="3"/>
      <w:r>
        <w:t>Überblick</w:t>
      </w:r>
    </w:p>
    <w:p w14:paraId="08701CF4" w14:textId="77777777" w:rsidR="00DA482B" w:rsidRDefault="00DA482B">
      <w:pPr>
        <w:rPr>
          <w:b/>
          <w:sz w:val="28"/>
          <w:szCs w:val="28"/>
        </w:rPr>
      </w:pPr>
    </w:p>
    <w:tbl>
      <w:tblPr>
        <w:tblW w:w="9206" w:type="dxa"/>
        <w:tblLayout w:type="fixed"/>
        <w:tblLook w:val="04A0" w:firstRow="1" w:lastRow="0" w:firstColumn="1" w:lastColumn="0" w:noHBand="0" w:noVBand="1"/>
      </w:tblPr>
      <w:tblGrid>
        <w:gridCol w:w="2130"/>
        <w:gridCol w:w="7076"/>
      </w:tblGrid>
      <w:tr w:rsidR="00DA482B" w14:paraId="5AD43242" w14:textId="77777777">
        <w:trPr>
          <w:trHeight w:val="340"/>
        </w:trPr>
        <w:tc>
          <w:tcPr>
            <w:tcW w:w="2130" w:type="dxa"/>
            <w:tcBorders>
              <w:top w:val="single" w:sz="4" w:space="0" w:color="000000"/>
              <w:left w:val="single" w:sz="4" w:space="0" w:color="000000"/>
              <w:bottom w:val="single" w:sz="4" w:space="0" w:color="000000"/>
              <w:right w:val="single" w:sz="4" w:space="0" w:color="000000"/>
            </w:tcBorders>
          </w:tcPr>
          <w:p w14:paraId="50137716" w14:textId="77777777" w:rsidR="00DA482B" w:rsidRDefault="00CD56C9">
            <w:pPr>
              <w:widowControl w:val="0"/>
              <w:spacing w:after="0" w:line="240" w:lineRule="auto"/>
              <w:rPr>
                <w:rFonts w:cs="Arial"/>
              </w:rPr>
            </w:pPr>
            <w:r>
              <w:rPr>
                <w:rFonts w:cs="Arial"/>
              </w:rPr>
              <w:t>Unterrichtsfach</w:t>
            </w:r>
          </w:p>
        </w:tc>
        <w:tc>
          <w:tcPr>
            <w:tcW w:w="7076" w:type="dxa"/>
            <w:tcBorders>
              <w:top w:val="single" w:sz="4" w:space="0" w:color="000000"/>
              <w:left w:val="single" w:sz="4" w:space="0" w:color="000000"/>
              <w:bottom w:val="single" w:sz="4" w:space="0" w:color="000000"/>
              <w:right w:val="single" w:sz="4" w:space="0" w:color="000000"/>
            </w:tcBorders>
          </w:tcPr>
          <w:p w14:paraId="15CC548C" w14:textId="77777777" w:rsidR="00DA482B" w:rsidRDefault="00CD56C9">
            <w:pPr>
              <w:widowControl w:val="0"/>
              <w:spacing w:after="0"/>
              <w:rPr>
                <w:rFonts w:cs="Arial"/>
              </w:rPr>
            </w:pPr>
            <w:r>
              <w:rPr>
                <w:rFonts w:cs="Arial"/>
              </w:rPr>
              <w:t>Informatik</w:t>
            </w:r>
          </w:p>
        </w:tc>
      </w:tr>
      <w:tr w:rsidR="00DA482B" w14:paraId="26F1298B" w14:textId="77777777">
        <w:trPr>
          <w:trHeight w:val="340"/>
        </w:trPr>
        <w:tc>
          <w:tcPr>
            <w:tcW w:w="2130" w:type="dxa"/>
            <w:tcBorders>
              <w:top w:val="single" w:sz="4" w:space="0" w:color="000000"/>
              <w:left w:val="single" w:sz="4" w:space="0" w:color="000000"/>
              <w:bottom w:val="single" w:sz="4" w:space="0" w:color="000000"/>
              <w:right w:val="single" w:sz="4" w:space="0" w:color="000000"/>
            </w:tcBorders>
          </w:tcPr>
          <w:p w14:paraId="1998FF0C" w14:textId="77777777" w:rsidR="00DA482B" w:rsidRDefault="00CD56C9">
            <w:pPr>
              <w:widowControl w:val="0"/>
              <w:spacing w:after="0" w:line="240" w:lineRule="auto"/>
              <w:rPr>
                <w:rFonts w:cs="Arial"/>
              </w:rPr>
            </w:pPr>
            <w:r>
              <w:rPr>
                <w:rFonts w:cs="Arial"/>
              </w:rPr>
              <w:t>Jahrgangsstufe/n</w:t>
            </w:r>
          </w:p>
        </w:tc>
        <w:tc>
          <w:tcPr>
            <w:tcW w:w="7076" w:type="dxa"/>
            <w:tcBorders>
              <w:top w:val="single" w:sz="4" w:space="0" w:color="000000"/>
              <w:left w:val="single" w:sz="4" w:space="0" w:color="000000"/>
              <w:bottom w:val="single" w:sz="4" w:space="0" w:color="000000"/>
              <w:right w:val="single" w:sz="4" w:space="0" w:color="000000"/>
            </w:tcBorders>
          </w:tcPr>
          <w:p w14:paraId="1D7D2682" w14:textId="77777777" w:rsidR="00DA482B" w:rsidRDefault="00CD56C9">
            <w:pPr>
              <w:widowControl w:val="0"/>
              <w:spacing w:after="0"/>
              <w:rPr>
                <w:rFonts w:cs="Arial"/>
              </w:rPr>
            </w:pPr>
            <w:r>
              <w:rPr>
                <w:rFonts w:cs="Arial"/>
              </w:rPr>
              <w:t>Sek I: 10</w:t>
            </w:r>
          </w:p>
          <w:p w14:paraId="653B1713" w14:textId="77777777" w:rsidR="00DA482B" w:rsidRDefault="00CD56C9">
            <w:pPr>
              <w:widowControl w:val="0"/>
              <w:spacing w:after="0"/>
              <w:rPr>
                <w:rFonts w:cs="Arial"/>
              </w:rPr>
            </w:pPr>
            <w:r>
              <w:rPr>
                <w:rFonts w:cs="Arial"/>
              </w:rPr>
              <w:t>Sek II: IN-3</w:t>
            </w:r>
          </w:p>
        </w:tc>
      </w:tr>
      <w:tr w:rsidR="00DA482B" w14:paraId="0A89DE72" w14:textId="77777777">
        <w:trPr>
          <w:trHeight w:val="340"/>
        </w:trPr>
        <w:tc>
          <w:tcPr>
            <w:tcW w:w="2130" w:type="dxa"/>
            <w:tcBorders>
              <w:top w:val="single" w:sz="4" w:space="0" w:color="000000"/>
              <w:left w:val="single" w:sz="4" w:space="0" w:color="000000"/>
              <w:bottom w:val="single" w:sz="4" w:space="0" w:color="000000"/>
              <w:right w:val="single" w:sz="4" w:space="0" w:color="000000"/>
            </w:tcBorders>
          </w:tcPr>
          <w:p w14:paraId="0CD373B8" w14:textId="77777777" w:rsidR="00DA482B" w:rsidRDefault="00CD56C9">
            <w:pPr>
              <w:widowControl w:val="0"/>
              <w:spacing w:after="0" w:line="240" w:lineRule="auto"/>
              <w:rPr>
                <w:rFonts w:cs="Arial"/>
              </w:rPr>
            </w:pPr>
            <w:r>
              <w:rPr>
                <w:rFonts w:cs="Arial"/>
              </w:rPr>
              <w:t>Niveaustufe/n</w:t>
            </w:r>
          </w:p>
        </w:tc>
        <w:tc>
          <w:tcPr>
            <w:tcW w:w="7076" w:type="dxa"/>
            <w:tcBorders>
              <w:top w:val="single" w:sz="4" w:space="0" w:color="000000"/>
              <w:left w:val="single" w:sz="4" w:space="0" w:color="000000"/>
              <w:bottom w:val="single" w:sz="4" w:space="0" w:color="000000"/>
              <w:right w:val="single" w:sz="4" w:space="0" w:color="000000"/>
            </w:tcBorders>
          </w:tcPr>
          <w:p w14:paraId="270B127E" w14:textId="77777777" w:rsidR="00DA482B" w:rsidRDefault="00CD56C9">
            <w:pPr>
              <w:widowControl w:val="0"/>
              <w:spacing w:after="0"/>
              <w:rPr>
                <w:rFonts w:cs="Arial"/>
                <w:b/>
                <w:bCs/>
              </w:rPr>
            </w:pPr>
            <w:r>
              <w:rPr>
                <w:rFonts w:cs="Arial"/>
                <w:b/>
                <w:bCs/>
              </w:rPr>
              <w:t xml:space="preserve">Bezug zum RLP Sek I: </w:t>
            </w:r>
          </w:p>
          <w:p w14:paraId="6ED12B89" w14:textId="77777777" w:rsidR="00DA482B" w:rsidRDefault="00DA482B">
            <w:pPr>
              <w:widowControl w:val="0"/>
              <w:spacing w:after="0"/>
              <w:rPr>
                <w:rFonts w:cs="Arial"/>
                <w:b/>
                <w:bCs/>
              </w:rPr>
            </w:pPr>
          </w:p>
          <w:p w14:paraId="698016B6" w14:textId="77777777" w:rsidR="00DA482B" w:rsidRDefault="00CD56C9">
            <w:pPr>
              <w:widowControl w:val="0"/>
              <w:spacing w:after="0"/>
            </w:pPr>
            <w:r>
              <w:rPr>
                <w:rFonts w:cs="Arial"/>
                <w:b/>
                <w:bCs/>
              </w:rPr>
              <w:t>Kompetenzbereich</w:t>
            </w:r>
            <w:r>
              <w:rPr>
                <w:rFonts w:cs="Arial"/>
              </w:rPr>
              <w:t xml:space="preserve">: Informatisches Modellieren </w:t>
            </w:r>
          </w:p>
          <w:p w14:paraId="71F42C57" w14:textId="77777777" w:rsidR="00DA482B" w:rsidRDefault="00CD56C9">
            <w:pPr>
              <w:widowControl w:val="0"/>
              <w:spacing w:after="0"/>
            </w:pPr>
            <w:r>
              <w:rPr>
                <w:rFonts w:cs="Arial"/>
                <w:b/>
                <w:bCs/>
              </w:rPr>
              <w:t xml:space="preserve">      Kompetenz</w:t>
            </w:r>
            <w:r>
              <w:rPr>
                <w:rFonts w:cs="Arial"/>
              </w:rPr>
              <w:t>: Informatische Modelle analysieren und bilden</w:t>
            </w:r>
          </w:p>
          <w:p w14:paraId="3F55F8D8" w14:textId="77777777" w:rsidR="00DA482B" w:rsidRDefault="00CD56C9">
            <w:pPr>
              <w:widowControl w:val="0"/>
              <w:spacing w:after="0"/>
              <w:ind w:left="850"/>
            </w:pPr>
            <w:r>
              <w:rPr>
                <w:rFonts w:cs="Arial"/>
                <w:b/>
                <w:bCs/>
              </w:rPr>
              <w:t>Standard F</w:t>
            </w:r>
            <w:r>
              <w:rPr>
                <w:rFonts w:cs="Arial"/>
              </w:rPr>
              <w:t>: informatische Modelle als reduzierte Abbildung der realen Welt beschreiben und beurteilen</w:t>
            </w:r>
          </w:p>
          <w:p w14:paraId="60385E65" w14:textId="77777777" w:rsidR="00DA482B" w:rsidRDefault="00CD56C9">
            <w:pPr>
              <w:widowControl w:val="0"/>
              <w:spacing w:after="0"/>
              <w:ind w:left="850"/>
            </w:pPr>
            <w:r>
              <w:rPr>
                <w:rFonts w:cs="Arial"/>
                <w:b/>
                <w:bCs/>
              </w:rPr>
              <w:t>Standard G</w:t>
            </w:r>
            <w:r>
              <w:rPr>
                <w:rFonts w:cs="Arial"/>
              </w:rPr>
              <w:t xml:space="preserve">: ein Modell selbst </w:t>
            </w:r>
            <w:proofErr w:type="gramStart"/>
            <w:r>
              <w:rPr>
                <w:rFonts w:cs="Arial"/>
              </w:rPr>
              <w:t>erstellen</w:t>
            </w:r>
            <w:proofErr w:type="gramEnd"/>
            <w:r>
              <w:rPr>
                <w:rFonts w:cs="Arial"/>
              </w:rPr>
              <w:t xml:space="preserve"> </w:t>
            </w:r>
          </w:p>
          <w:p w14:paraId="6D8A200E" w14:textId="77777777" w:rsidR="00DA482B" w:rsidRDefault="00CD56C9">
            <w:pPr>
              <w:widowControl w:val="0"/>
              <w:spacing w:after="0"/>
              <w:ind w:left="850"/>
            </w:pPr>
            <w:r>
              <w:rPr>
                <w:rFonts w:cs="Arial"/>
                <w:b/>
                <w:bCs/>
              </w:rPr>
              <w:t>Standard H</w:t>
            </w:r>
            <w:r>
              <w:rPr>
                <w:rFonts w:cs="Arial"/>
              </w:rPr>
              <w:t>: beurteilen, ob das selbst erstelle Modell problemadäquat ist</w:t>
            </w:r>
          </w:p>
          <w:p w14:paraId="66FCB158" w14:textId="77777777" w:rsidR="00DA482B" w:rsidRDefault="00DA482B">
            <w:pPr>
              <w:widowControl w:val="0"/>
              <w:spacing w:after="0"/>
              <w:rPr>
                <w:rFonts w:cs="Arial"/>
              </w:rPr>
            </w:pPr>
          </w:p>
          <w:p w14:paraId="072C6B58" w14:textId="77777777" w:rsidR="00DA482B" w:rsidRDefault="00CD56C9">
            <w:pPr>
              <w:widowControl w:val="0"/>
              <w:spacing w:after="0"/>
              <w:rPr>
                <w:rFonts w:cs="Arial"/>
                <w:b/>
                <w:bCs/>
              </w:rPr>
            </w:pPr>
            <w:r>
              <w:rPr>
                <w:rFonts w:cs="Arial"/>
                <w:b/>
                <w:bCs/>
              </w:rPr>
              <w:t>Bezug zum RLP Sek II:</w:t>
            </w:r>
          </w:p>
          <w:p w14:paraId="4E1EB16F" w14:textId="77777777" w:rsidR="00DA482B" w:rsidRDefault="00CD56C9">
            <w:pPr>
              <w:widowControl w:val="0"/>
              <w:spacing w:after="0"/>
              <w:ind w:left="709"/>
            </w:pPr>
            <w:r>
              <w:rPr>
                <w:rFonts w:cs="Arial"/>
              </w:rPr>
              <w:t>3. Kurshalbjahr (</w:t>
            </w:r>
            <w:r>
              <w:rPr>
                <w:rFonts w:cs="Arial"/>
                <w:b/>
                <w:bCs/>
              </w:rPr>
              <w:t>IN-3</w:t>
            </w:r>
            <w:r>
              <w:rPr>
                <w:rFonts w:cs="Arial"/>
              </w:rPr>
              <w:t xml:space="preserve">) Grundlagen der Informatik und Vertiefungsgebiet: V5 Künstliche Intelligenz </w:t>
            </w:r>
          </w:p>
        </w:tc>
      </w:tr>
      <w:tr w:rsidR="00DA482B" w14:paraId="1E4DF302" w14:textId="77777777">
        <w:trPr>
          <w:trHeight w:val="340"/>
        </w:trPr>
        <w:tc>
          <w:tcPr>
            <w:tcW w:w="2130" w:type="dxa"/>
            <w:tcBorders>
              <w:top w:val="single" w:sz="4" w:space="0" w:color="000000"/>
              <w:left w:val="single" w:sz="4" w:space="0" w:color="000000"/>
              <w:bottom w:val="single" w:sz="4" w:space="0" w:color="000000"/>
              <w:right w:val="single" w:sz="4" w:space="0" w:color="000000"/>
            </w:tcBorders>
          </w:tcPr>
          <w:p w14:paraId="66277D33" w14:textId="77777777" w:rsidR="00DA482B" w:rsidRDefault="00CD56C9">
            <w:pPr>
              <w:widowControl w:val="0"/>
              <w:spacing w:after="0" w:line="240" w:lineRule="auto"/>
              <w:rPr>
                <w:rFonts w:cs="Arial"/>
              </w:rPr>
            </w:pPr>
            <w:r>
              <w:rPr>
                <w:rFonts w:cs="Arial"/>
              </w:rPr>
              <w:t>Zeitrahmen</w:t>
            </w:r>
          </w:p>
        </w:tc>
        <w:tc>
          <w:tcPr>
            <w:tcW w:w="7076" w:type="dxa"/>
            <w:tcBorders>
              <w:top w:val="single" w:sz="4" w:space="0" w:color="000000"/>
              <w:left w:val="single" w:sz="4" w:space="0" w:color="000000"/>
              <w:bottom w:val="single" w:sz="4" w:space="0" w:color="000000"/>
              <w:right w:val="single" w:sz="4" w:space="0" w:color="000000"/>
            </w:tcBorders>
          </w:tcPr>
          <w:p w14:paraId="13FAF9CD" w14:textId="77777777" w:rsidR="00DA482B" w:rsidRDefault="00CD56C9">
            <w:pPr>
              <w:widowControl w:val="0"/>
              <w:spacing w:after="0"/>
              <w:rPr>
                <w:rFonts w:cs="Arial"/>
                <w:b/>
                <w:bCs/>
              </w:rPr>
            </w:pPr>
            <w:r>
              <w:rPr>
                <w:rFonts w:cs="Arial"/>
                <w:b/>
                <w:bCs/>
              </w:rPr>
              <w:t>Eine Doppelstunde.</w:t>
            </w:r>
          </w:p>
        </w:tc>
      </w:tr>
      <w:tr w:rsidR="00DA482B" w14:paraId="2C90F937" w14:textId="77777777">
        <w:trPr>
          <w:trHeight w:val="340"/>
        </w:trPr>
        <w:tc>
          <w:tcPr>
            <w:tcW w:w="2130" w:type="dxa"/>
            <w:tcBorders>
              <w:top w:val="single" w:sz="4" w:space="0" w:color="000000"/>
              <w:left w:val="single" w:sz="4" w:space="0" w:color="000000"/>
              <w:bottom w:val="single" w:sz="4" w:space="0" w:color="000000"/>
              <w:right w:val="single" w:sz="4" w:space="0" w:color="000000"/>
            </w:tcBorders>
            <w:vAlign w:val="center"/>
          </w:tcPr>
          <w:p w14:paraId="2F705CC8" w14:textId="77777777" w:rsidR="00DA482B" w:rsidRDefault="00CD56C9">
            <w:pPr>
              <w:widowControl w:val="0"/>
              <w:spacing w:after="0" w:line="240" w:lineRule="auto"/>
              <w:rPr>
                <w:rFonts w:cs="Arial"/>
              </w:rPr>
            </w:pPr>
            <w:r>
              <w:rPr>
                <w:rFonts w:cs="Arial"/>
              </w:rPr>
              <w:t>Thema</w:t>
            </w:r>
          </w:p>
        </w:tc>
        <w:tc>
          <w:tcPr>
            <w:tcW w:w="7076" w:type="dxa"/>
            <w:tcBorders>
              <w:top w:val="single" w:sz="4" w:space="0" w:color="000000"/>
              <w:left w:val="single" w:sz="4" w:space="0" w:color="000000"/>
              <w:bottom w:val="single" w:sz="4" w:space="0" w:color="000000"/>
              <w:right w:val="single" w:sz="4" w:space="0" w:color="000000"/>
            </w:tcBorders>
          </w:tcPr>
          <w:p w14:paraId="04A44252" w14:textId="77777777" w:rsidR="00DA482B" w:rsidRDefault="00CD56C9">
            <w:pPr>
              <w:widowControl w:val="0"/>
              <w:spacing w:after="0" w:line="240" w:lineRule="auto"/>
              <w:rPr>
                <w:rFonts w:cs="Arial"/>
              </w:rPr>
            </w:pPr>
            <w:r>
              <w:rPr>
                <w:rFonts w:cs="Arial"/>
              </w:rPr>
              <w:t>Trainieren und Testen neuronaler Netze für Bild- oder Ton-Erkennung</w:t>
            </w:r>
          </w:p>
        </w:tc>
      </w:tr>
      <w:tr w:rsidR="00DA482B" w14:paraId="48FB5533" w14:textId="77777777">
        <w:trPr>
          <w:trHeight w:val="340"/>
        </w:trPr>
        <w:tc>
          <w:tcPr>
            <w:tcW w:w="2130" w:type="dxa"/>
            <w:tcBorders>
              <w:top w:val="single" w:sz="4" w:space="0" w:color="000000"/>
              <w:left w:val="single" w:sz="4" w:space="0" w:color="000000"/>
              <w:bottom w:val="single" w:sz="4" w:space="0" w:color="000000"/>
              <w:right w:val="single" w:sz="4" w:space="0" w:color="000000"/>
            </w:tcBorders>
            <w:vAlign w:val="center"/>
          </w:tcPr>
          <w:p w14:paraId="50B57A03" w14:textId="77777777" w:rsidR="00DA482B" w:rsidRDefault="00CD56C9">
            <w:pPr>
              <w:widowControl w:val="0"/>
              <w:spacing w:after="0" w:line="240" w:lineRule="auto"/>
              <w:rPr>
                <w:rFonts w:cs="Arial"/>
              </w:rPr>
            </w:pPr>
            <w:r>
              <w:rPr>
                <w:rFonts w:cs="Arial"/>
              </w:rPr>
              <w:t xml:space="preserve">Themenfeld(er) </w:t>
            </w:r>
          </w:p>
        </w:tc>
        <w:tc>
          <w:tcPr>
            <w:tcW w:w="7076" w:type="dxa"/>
            <w:tcBorders>
              <w:top w:val="single" w:sz="4" w:space="0" w:color="000000"/>
              <w:left w:val="single" w:sz="4" w:space="0" w:color="000000"/>
              <w:bottom w:val="single" w:sz="4" w:space="0" w:color="000000"/>
              <w:right w:val="single" w:sz="4" w:space="0" w:color="000000"/>
            </w:tcBorders>
          </w:tcPr>
          <w:p w14:paraId="5D16A66C" w14:textId="77777777" w:rsidR="00DA482B" w:rsidRDefault="00CD56C9">
            <w:pPr>
              <w:widowControl w:val="0"/>
              <w:spacing w:after="0" w:line="240" w:lineRule="auto"/>
              <w:rPr>
                <w:rFonts w:cs="Arial"/>
              </w:rPr>
            </w:pPr>
            <w:r>
              <w:rPr>
                <w:rFonts w:cs="Arial"/>
              </w:rPr>
              <w:t>Künstliche Intelligenz</w:t>
            </w:r>
          </w:p>
        </w:tc>
      </w:tr>
      <w:tr w:rsidR="00DA482B" w14:paraId="71EAFD15" w14:textId="77777777">
        <w:tc>
          <w:tcPr>
            <w:tcW w:w="2130" w:type="dxa"/>
            <w:tcBorders>
              <w:top w:val="single" w:sz="4" w:space="0" w:color="000000"/>
              <w:left w:val="single" w:sz="4" w:space="0" w:color="000000"/>
              <w:bottom w:val="single" w:sz="4" w:space="0" w:color="000000"/>
              <w:right w:val="single" w:sz="4" w:space="0" w:color="000000"/>
            </w:tcBorders>
          </w:tcPr>
          <w:p w14:paraId="6D0068CE" w14:textId="77777777" w:rsidR="00DA482B" w:rsidRDefault="00CD56C9">
            <w:pPr>
              <w:widowControl w:val="0"/>
              <w:spacing w:after="0" w:line="240" w:lineRule="auto"/>
              <w:rPr>
                <w:rFonts w:cs="Arial"/>
              </w:rPr>
            </w:pPr>
            <w:r>
              <w:rPr>
                <w:rFonts w:cs="Arial"/>
              </w:rPr>
              <w:t>Kontext</w:t>
            </w:r>
          </w:p>
        </w:tc>
        <w:tc>
          <w:tcPr>
            <w:tcW w:w="7076" w:type="dxa"/>
            <w:tcBorders>
              <w:top w:val="single" w:sz="4" w:space="0" w:color="000000"/>
              <w:left w:val="single" w:sz="4" w:space="0" w:color="000000"/>
              <w:bottom w:val="single" w:sz="4" w:space="0" w:color="000000"/>
              <w:right w:val="single" w:sz="4" w:space="0" w:color="000000"/>
            </w:tcBorders>
          </w:tcPr>
          <w:p w14:paraId="43C19A86" w14:textId="77777777" w:rsidR="00DA482B" w:rsidRDefault="00CD56C9">
            <w:pPr>
              <w:widowControl w:val="0"/>
              <w:spacing w:after="0" w:line="240" w:lineRule="auto"/>
              <w:rPr>
                <w:rFonts w:cs="Arial"/>
              </w:rPr>
            </w:pPr>
            <w:r>
              <w:rPr>
                <w:rFonts w:cs="Arial"/>
              </w:rPr>
              <w:t>Bild- und Ton-Erkennung mit neuronalen Netzen</w:t>
            </w:r>
          </w:p>
          <w:p w14:paraId="7551F1E6" w14:textId="77777777" w:rsidR="00DA482B" w:rsidRDefault="00DA482B">
            <w:pPr>
              <w:widowControl w:val="0"/>
              <w:spacing w:after="0" w:line="240" w:lineRule="auto"/>
              <w:rPr>
                <w:rFonts w:cs="Arial"/>
              </w:rPr>
            </w:pPr>
          </w:p>
          <w:p w14:paraId="63BA01FC" w14:textId="77777777" w:rsidR="00DA482B" w:rsidRDefault="00DA482B">
            <w:pPr>
              <w:widowControl w:val="0"/>
              <w:spacing w:after="0" w:line="240" w:lineRule="auto"/>
              <w:rPr>
                <w:rFonts w:cs="Arial"/>
              </w:rPr>
            </w:pPr>
          </w:p>
        </w:tc>
      </w:tr>
      <w:tr w:rsidR="00DA482B" w14:paraId="1DBB7E94" w14:textId="77777777">
        <w:trPr>
          <w:trHeight w:val="340"/>
        </w:trPr>
        <w:tc>
          <w:tcPr>
            <w:tcW w:w="2130" w:type="dxa"/>
            <w:tcBorders>
              <w:top w:val="single" w:sz="4" w:space="0" w:color="000000"/>
              <w:left w:val="single" w:sz="4" w:space="0" w:color="000000"/>
              <w:bottom w:val="single" w:sz="4" w:space="0" w:color="000000"/>
              <w:right w:val="single" w:sz="4" w:space="0" w:color="000000"/>
            </w:tcBorders>
          </w:tcPr>
          <w:p w14:paraId="5EFBF4FB" w14:textId="77777777" w:rsidR="00DA482B" w:rsidRDefault="00CD56C9">
            <w:pPr>
              <w:widowControl w:val="0"/>
              <w:spacing w:after="0" w:line="240" w:lineRule="auto"/>
              <w:rPr>
                <w:rFonts w:cs="Arial"/>
              </w:rPr>
            </w:pPr>
            <w:r>
              <w:rPr>
                <w:rFonts w:cs="Arial"/>
              </w:rPr>
              <w:t xml:space="preserve">Schlagwörter </w:t>
            </w:r>
          </w:p>
        </w:tc>
        <w:tc>
          <w:tcPr>
            <w:tcW w:w="7076" w:type="dxa"/>
            <w:tcBorders>
              <w:top w:val="single" w:sz="4" w:space="0" w:color="000000"/>
              <w:left w:val="single" w:sz="4" w:space="0" w:color="000000"/>
              <w:bottom w:val="single" w:sz="4" w:space="0" w:color="000000"/>
              <w:right w:val="single" w:sz="4" w:space="0" w:color="000000"/>
            </w:tcBorders>
          </w:tcPr>
          <w:p w14:paraId="02F21FD2" w14:textId="77777777" w:rsidR="00DA482B" w:rsidRDefault="00CD56C9">
            <w:pPr>
              <w:widowControl w:val="0"/>
              <w:spacing w:after="0" w:line="240" w:lineRule="auto"/>
              <w:rPr>
                <w:rFonts w:cs="Arial"/>
              </w:rPr>
            </w:pPr>
            <w:r>
              <w:rPr>
                <w:rFonts w:cs="Arial"/>
              </w:rPr>
              <w:t>künstliche Intelligenz, Bilderkennung, Tonerkennung, Modell, neuronales Netz, Browser, online, Erstellung, Bewertung</w:t>
            </w:r>
          </w:p>
        </w:tc>
      </w:tr>
      <w:tr w:rsidR="00DA482B" w14:paraId="10441883" w14:textId="77777777">
        <w:trPr>
          <w:trHeight w:val="340"/>
        </w:trPr>
        <w:tc>
          <w:tcPr>
            <w:tcW w:w="2130" w:type="dxa"/>
            <w:tcBorders>
              <w:top w:val="single" w:sz="4" w:space="0" w:color="000000"/>
              <w:left w:val="single" w:sz="4" w:space="0" w:color="000000"/>
              <w:bottom w:val="single" w:sz="4" w:space="0" w:color="000000"/>
              <w:right w:val="single" w:sz="4" w:space="0" w:color="000000"/>
            </w:tcBorders>
          </w:tcPr>
          <w:p w14:paraId="3CF3AB97" w14:textId="77777777" w:rsidR="00DA482B" w:rsidRDefault="00CD56C9">
            <w:pPr>
              <w:widowControl w:val="0"/>
              <w:spacing w:after="0" w:line="240" w:lineRule="auto"/>
              <w:rPr>
                <w:rFonts w:cs="Arial"/>
              </w:rPr>
            </w:pPr>
            <w:r>
              <w:rPr>
                <w:rFonts w:cs="Arial"/>
              </w:rPr>
              <w:t>Voraussetzungen der Lernenden</w:t>
            </w:r>
          </w:p>
        </w:tc>
        <w:tc>
          <w:tcPr>
            <w:tcW w:w="7076" w:type="dxa"/>
            <w:tcBorders>
              <w:top w:val="single" w:sz="4" w:space="0" w:color="000000"/>
              <w:left w:val="single" w:sz="4" w:space="0" w:color="000000"/>
              <w:bottom w:val="single" w:sz="4" w:space="0" w:color="000000"/>
              <w:right w:val="single" w:sz="4" w:space="0" w:color="000000"/>
            </w:tcBorders>
          </w:tcPr>
          <w:p w14:paraId="6B0A96B2" w14:textId="77777777" w:rsidR="00DA482B" w:rsidRDefault="00CD56C9">
            <w:pPr>
              <w:widowControl w:val="0"/>
              <w:spacing w:after="0" w:line="240" w:lineRule="auto"/>
              <w:rPr>
                <w:rFonts w:cs="Arial"/>
              </w:rPr>
            </w:pPr>
            <w:r>
              <w:rPr>
                <w:rFonts w:cs="Arial"/>
              </w:rPr>
              <w:t>Umgang mit Browser</w:t>
            </w:r>
          </w:p>
        </w:tc>
      </w:tr>
      <w:tr w:rsidR="00DA482B" w14:paraId="189637E6" w14:textId="77777777">
        <w:tc>
          <w:tcPr>
            <w:tcW w:w="2130" w:type="dxa"/>
            <w:tcBorders>
              <w:top w:val="single" w:sz="4" w:space="0" w:color="000000"/>
              <w:left w:val="single" w:sz="4" w:space="0" w:color="000000"/>
              <w:bottom w:val="single" w:sz="4" w:space="0" w:color="000000"/>
              <w:right w:val="single" w:sz="4" w:space="0" w:color="000000"/>
            </w:tcBorders>
          </w:tcPr>
          <w:p w14:paraId="1F6D1828" w14:textId="77777777" w:rsidR="00DA482B" w:rsidRDefault="00CD56C9">
            <w:pPr>
              <w:widowControl w:val="0"/>
              <w:spacing w:after="0" w:line="240" w:lineRule="auto"/>
              <w:rPr>
                <w:rFonts w:cs="Arial"/>
              </w:rPr>
            </w:pPr>
            <w:r>
              <w:rPr>
                <w:rFonts w:cs="Arial"/>
              </w:rPr>
              <w:t>Zusammenfassung</w:t>
            </w:r>
          </w:p>
        </w:tc>
        <w:tc>
          <w:tcPr>
            <w:tcW w:w="7076" w:type="dxa"/>
            <w:tcBorders>
              <w:top w:val="single" w:sz="4" w:space="0" w:color="000000"/>
              <w:left w:val="single" w:sz="4" w:space="0" w:color="000000"/>
              <w:bottom w:val="single" w:sz="4" w:space="0" w:color="000000"/>
              <w:right w:val="single" w:sz="4" w:space="0" w:color="000000"/>
            </w:tcBorders>
          </w:tcPr>
          <w:p w14:paraId="374483B5" w14:textId="77777777" w:rsidR="00DA482B" w:rsidRDefault="00CD56C9">
            <w:pPr>
              <w:widowControl w:val="0"/>
              <w:spacing w:after="0" w:line="240" w:lineRule="auto"/>
              <w:rPr>
                <w:rFonts w:cs="Arial"/>
              </w:rPr>
            </w:pPr>
            <w:r>
              <w:rPr>
                <w:rFonts w:cs="Arial"/>
              </w:rPr>
              <w:t>Diese Lernaufgabe führt in die Arbeit mit "</w:t>
            </w:r>
            <w:proofErr w:type="spellStart"/>
            <w:r>
              <w:rPr>
                <w:rFonts w:cs="Arial"/>
              </w:rPr>
              <w:t>Teachable</w:t>
            </w:r>
            <w:proofErr w:type="spellEnd"/>
            <w:r>
              <w:rPr>
                <w:rFonts w:cs="Arial"/>
              </w:rPr>
              <w:t xml:space="preserve"> </w:t>
            </w:r>
            <w:proofErr w:type="spellStart"/>
            <w:r>
              <w:rPr>
                <w:rFonts w:cs="Arial"/>
              </w:rPr>
              <w:t>Machine</w:t>
            </w:r>
            <w:proofErr w:type="spellEnd"/>
            <w:r>
              <w:rPr>
                <w:rFonts w:cs="Arial"/>
              </w:rPr>
              <w:t>" ein, einer Online-Umgebung zum einfachen Training von neuronalen Netzen. Die Aufgabe enthält sprachdifferenziertes Material zur selbstständigen Erarbeitung und Bewertung eines Bild- oder Tonerkennungsmodells durch die Schülerinnen und Schüler. Ein Internetzugang wird zur Bearbeitung vorausgesetzt.</w:t>
            </w:r>
          </w:p>
          <w:p w14:paraId="5A7D940A" w14:textId="77777777" w:rsidR="00DA482B" w:rsidRDefault="00DA482B">
            <w:pPr>
              <w:widowControl w:val="0"/>
              <w:spacing w:after="0" w:line="240" w:lineRule="auto"/>
              <w:rPr>
                <w:rFonts w:cs="Arial"/>
                <w:shd w:val="clear" w:color="auto" w:fill="FFFF00"/>
              </w:rPr>
            </w:pPr>
          </w:p>
          <w:p w14:paraId="1EA522F2" w14:textId="77777777" w:rsidR="00DA482B" w:rsidRDefault="00DA482B">
            <w:pPr>
              <w:widowControl w:val="0"/>
              <w:spacing w:after="0" w:line="240" w:lineRule="auto"/>
              <w:rPr>
                <w:rFonts w:cs="Arial"/>
                <w:shd w:val="clear" w:color="auto" w:fill="FFFF00"/>
              </w:rPr>
            </w:pPr>
          </w:p>
          <w:p w14:paraId="403A5330" w14:textId="77777777" w:rsidR="00DA482B" w:rsidRDefault="00DA482B">
            <w:pPr>
              <w:widowControl w:val="0"/>
              <w:spacing w:after="0" w:line="240" w:lineRule="auto"/>
              <w:rPr>
                <w:rFonts w:cs="Arial"/>
                <w:shd w:val="clear" w:color="auto" w:fill="FFFF00"/>
              </w:rPr>
            </w:pPr>
          </w:p>
        </w:tc>
      </w:tr>
    </w:tbl>
    <w:p w14:paraId="55EB35C4" w14:textId="77777777" w:rsidR="00DA482B" w:rsidRDefault="00DA482B">
      <w:pPr>
        <w:rPr>
          <w:rFonts w:cs="Arial"/>
        </w:rPr>
      </w:pPr>
    </w:p>
    <w:p w14:paraId="3B7A776C" w14:textId="77777777" w:rsidR="00DA482B" w:rsidRDefault="00DA482B">
      <w:pPr>
        <w:rPr>
          <w:rFonts w:cs="Arial"/>
        </w:rPr>
        <w:sectPr w:rsidR="00DA482B">
          <w:headerReference w:type="default" r:id="rId11"/>
          <w:pgSz w:w="11906" w:h="16838"/>
          <w:pgMar w:top="1492" w:right="1133" w:bottom="1134" w:left="1417" w:header="225" w:footer="222" w:gutter="0"/>
          <w:cols w:space="720"/>
          <w:formProt w:val="0"/>
          <w:docGrid w:linePitch="360" w:charSpace="4096"/>
        </w:sectPr>
      </w:pPr>
    </w:p>
    <w:p w14:paraId="64442E31" w14:textId="77777777" w:rsidR="00DA482B" w:rsidRDefault="00CD56C9">
      <w:pPr>
        <w:pStyle w:val="berschrift2"/>
      </w:pPr>
      <w:bookmarkStart w:id="4" w:name="__RefHeading___Toc29977_1819576218"/>
      <w:bookmarkEnd w:id="4"/>
      <w:r>
        <w:lastRenderedPageBreak/>
        <w:t>Didaktischer Kommentar</w:t>
      </w:r>
    </w:p>
    <w:p w14:paraId="26AD0457" w14:textId="77777777" w:rsidR="00DA482B" w:rsidRDefault="00DA482B">
      <w:pPr>
        <w:pStyle w:val="Textkrper"/>
        <w:rPr>
          <w:rFonts w:cs="Arial"/>
          <w:b/>
          <w:sz w:val="28"/>
          <w:szCs w:val="28"/>
        </w:rPr>
      </w:pPr>
    </w:p>
    <w:p w14:paraId="568C3EB8" w14:textId="77777777" w:rsidR="00DA482B" w:rsidRDefault="00CD56C9">
      <w:pPr>
        <w:pStyle w:val="Textkrper"/>
      </w:pPr>
      <w:r>
        <w:t>Die Webseite "</w:t>
      </w:r>
      <w:proofErr w:type="spellStart"/>
      <w:r>
        <w:t>Teachable</w:t>
      </w:r>
      <w:proofErr w:type="spellEnd"/>
      <w:r>
        <w:t xml:space="preserve"> </w:t>
      </w:r>
      <w:proofErr w:type="spellStart"/>
      <w:r>
        <w:t>Machine</w:t>
      </w:r>
      <w:proofErr w:type="spellEnd"/>
      <w:r>
        <w:t>" von Google ermöglicht einen einfachen und niedrigschwelligen Einstieg in das Training eigener neuronaler Netze. In dieser Lernaufgabe wird auf die Nutzung der Seite zur Bild- oder Tonerkennung eingegangen.</w:t>
      </w:r>
    </w:p>
    <w:p w14:paraId="5D4EECC3" w14:textId="77777777" w:rsidR="00DA482B" w:rsidRDefault="00CD56C9">
      <w:pPr>
        <w:pStyle w:val="Textkrper"/>
      </w:pPr>
      <w:r>
        <w:t xml:space="preserve">Die Schülerinnen und Schüler legen die zu unterscheidenden Kategorien fest, erstellen Datensätze für jede Kategorie, trainieren das neuronale Netz und testen dessen Erkennungsleistung. Dabei wählt die Lehrkraft, ob ein Bild- oder ein Tonerkennungsmodell erstellt werden soll. </w:t>
      </w:r>
      <w:r>
        <w:rPr>
          <w:shd w:val="clear" w:color="auto" w:fill="FFFFFF"/>
        </w:rPr>
        <w:t>Der Ablauf der Arbeit mit "</w:t>
      </w:r>
      <w:proofErr w:type="spellStart"/>
      <w:r>
        <w:rPr>
          <w:shd w:val="clear" w:color="auto" w:fill="FFFFFF"/>
        </w:rPr>
        <w:t>Teachable</w:t>
      </w:r>
      <w:proofErr w:type="spellEnd"/>
      <w:r>
        <w:rPr>
          <w:shd w:val="clear" w:color="auto" w:fill="FFFFFF"/>
        </w:rPr>
        <w:t xml:space="preserve"> </w:t>
      </w:r>
      <w:proofErr w:type="spellStart"/>
      <w:r>
        <w:rPr>
          <w:shd w:val="clear" w:color="auto" w:fill="FFFFFF"/>
        </w:rPr>
        <w:t>Machine</w:t>
      </w:r>
      <w:proofErr w:type="spellEnd"/>
      <w:r>
        <w:rPr>
          <w:shd w:val="clear" w:color="auto" w:fill="FFFFFF"/>
        </w:rPr>
        <w:t>" entspricht dem Verfahren des Trainings weit größerer Netze. Es werden dieselben Begrifflichkeiten verwendet.</w:t>
      </w:r>
    </w:p>
    <w:p w14:paraId="37DDDF77" w14:textId="77777777" w:rsidR="00DA482B" w:rsidRDefault="00CD56C9">
      <w:pPr>
        <w:pStyle w:val="Textkrper"/>
      </w:pPr>
      <w:r>
        <w:rPr>
          <w:shd w:val="clear" w:color="auto" w:fill="FFFFFF"/>
        </w:rPr>
        <w:t xml:space="preserve">Zur Einführung der theoretischen Grundlagen kann die Lernaufgabe "KI Im Unterricht 1 - Einführung" verwendet werden. Je nach Kompetenzausprägung der Schülerinnen und Schüler könnten einerseits erst die einführenden Folien verwendet und gleich danach die ersten Versuche in </w:t>
      </w:r>
      <w:proofErr w:type="spellStart"/>
      <w:r>
        <w:rPr>
          <w:shd w:val="clear" w:color="auto" w:fill="FFFFFF"/>
        </w:rPr>
        <w:t>Teachable</w:t>
      </w:r>
      <w:proofErr w:type="spellEnd"/>
      <w:r>
        <w:rPr>
          <w:shd w:val="clear" w:color="auto" w:fill="FFFFFF"/>
        </w:rPr>
        <w:t xml:space="preserve"> </w:t>
      </w:r>
      <w:proofErr w:type="spellStart"/>
      <w:r>
        <w:rPr>
          <w:shd w:val="clear" w:color="auto" w:fill="FFFFFF"/>
        </w:rPr>
        <w:t>Machine</w:t>
      </w:r>
      <w:proofErr w:type="spellEnd"/>
      <w:r>
        <w:rPr>
          <w:shd w:val="clear" w:color="auto" w:fill="FFFFFF"/>
        </w:rPr>
        <w:t xml:space="preserve"> durchgeführt werden, bevor zur Python-Programmierung gewechselt wird. Andererseits kann es auch reizvoll sein, mit </w:t>
      </w:r>
      <w:proofErr w:type="spellStart"/>
      <w:r>
        <w:rPr>
          <w:shd w:val="clear" w:color="auto" w:fill="FFFFFF"/>
        </w:rPr>
        <w:t>Teachable</w:t>
      </w:r>
      <w:proofErr w:type="spellEnd"/>
      <w:r>
        <w:rPr>
          <w:shd w:val="clear" w:color="auto" w:fill="FFFFFF"/>
        </w:rPr>
        <w:t xml:space="preserve"> </w:t>
      </w:r>
      <w:proofErr w:type="spellStart"/>
      <w:r>
        <w:rPr>
          <w:shd w:val="clear" w:color="auto" w:fill="FFFFFF"/>
        </w:rPr>
        <w:t>Machine</w:t>
      </w:r>
      <w:proofErr w:type="spellEnd"/>
      <w:r>
        <w:rPr>
          <w:shd w:val="clear" w:color="auto" w:fill="FFFFFF"/>
        </w:rPr>
        <w:t xml:space="preserve"> einen Ausblick auf komplexere Klassifizierungsprobleme zu geben, nachdem die einfache Regression in Python behandelt wurde.</w:t>
      </w:r>
    </w:p>
    <w:p w14:paraId="55D29DEA" w14:textId="77777777" w:rsidR="00DA482B" w:rsidRDefault="00CD56C9">
      <w:pPr>
        <w:pStyle w:val="Textkrper"/>
      </w:pPr>
      <w:r>
        <w:t>Ein Bilderkennungsmodell kann bei korrektem Training ein gegebenes Bild verschiedenen vordefinierten Kategorien zuordnen. Hier sind einige Beispiele zur Inspiration:</w:t>
      </w:r>
    </w:p>
    <w:p w14:paraId="0C00F101" w14:textId="77777777" w:rsidR="00DA482B" w:rsidRDefault="00CD56C9">
      <w:pPr>
        <w:pStyle w:val="Textkrper"/>
        <w:numPr>
          <w:ilvl w:val="0"/>
          <w:numId w:val="2"/>
        </w:numPr>
      </w:pPr>
      <w:r>
        <w:t>verschiedene Obstsorten</w:t>
      </w:r>
    </w:p>
    <w:p w14:paraId="1B2A626C" w14:textId="77777777" w:rsidR="00DA482B" w:rsidRDefault="00CD56C9">
      <w:pPr>
        <w:pStyle w:val="Textkrper"/>
        <w:numPr>
          <w:ilvl w:val="1"/>
          <w:numId w:val="2"/>
        </w:numPr>
      </w:pPr>
      <w:r>
        <w:t>vier Kategorien á zehn Bildbeispiele: Orange, Banane, Apfel, Erdbeere</w:t>
      </w:r>
    </w:p>
    <w:p w14:paraId="440E7F68" w14:textId="77777777" w:rsidR="00DA482B" w:rsidRDefault="00CD56C9">
      <w:pPr>
        <w:pStyle w:val="Textkrper"/>
        <w:numPr>
          <w:ilvl w:val="0"/>
          <w:numId w:val="2"/>
        </w:numPr>
      </w:pPr>
      <w:r>
        <w:t>Gesichtserkennung</w:t>
      </w:r>
    </w:p>
    <w:p w14:paraId="7B3A9F21" w14:textId="77777777" w:rsidR="00DA482B" w:rsidRDefault="00CD56C9">
      <w:pPr>
        <w:pStyle w:val="Textkrper"/>
        <w:numPr>
          <w:ilvl w:val="1"/>
          <w:numId w:val="2"/>
        </w:numPr>
      </w:pPr>
      <w:proofErr w:type="spellStart"/>
      <w:r>
        <w:t>SuS</w:t>
      </w:r>
      <w:proofErr w:type="spellEnd"/>
      <w:r>
        <w:t xml:space="preserve"> erstellen Fotos ihrer Gesichter mit der Webcam. Jede Kategorie enthält ca. zehn Fotos desselben Gesichts.</w:t>
      </w:r>
    </w:p>
    <w:p w14:paraId="12F7B9D7" w14:textId="77777777" w:rsidR="00DA482B" w:rsidRDefault="00CD56C9">
      <w:pPr>
        <w:pStyle w:val="Textkrper"/>
        <w:numPr>
          <w:ilvl w:val="0"/>
          <w:numId w:val="2"/>
        </w:numPr>
      </w:pPr>
      <w:r>
        <w:t>Insekten erkennen</w:t>
      </w:r>
    </w:p>
    <w:p w14:paraId="44A12288" w14:textId="77777777" w:rsidR="00DA482B" w:rsidRDefault="00CD56C9">
      <w:pPr>
        <w:pStyle w:val="Textkrper"/>
        <w:numPr>
          <w:ilvl w:val="1"/>
          <w:numId w:val="2"/>
        </w:numPr>
      </w:pPr>
      <w:r>
        <w:t xml:space="preserve">vier Kategorien á zehn Bildbeispiele: Wespe, Stubenfliege, Zitronenfalter, </w:t>
      </w:r>
    </w:p>
    <w:p w14:paraId="74B6826F" w14:textId="77777777" w:rsidR="00DA482B" w:rsidRDefault="00CD56C9">
      <w:pPr>
        <w:pStyle w:val="Textkrper"/>
      </w:pPr>
      <w:r>
        <w:t>Ein Tonerkennungsmodell kann verschiedene Geräusche (Klänge oder auch einzelne Worte) voneinander unterscheiden. Bei der Erstellung eigener Datensätze funktioniert das Einsprechen einzelner Worte am besten bei der Verwendung von Headsets (Kopfhörern mit eingebautem Mikrofon). Dies ist empfohlen, um Störgeräusche in der Aufnahme zu vermeiden, wenn viele Schülerinnen und Schüler gleichzeitig im selben Raum Tonaufnahmen machen.</w:t>
      </w:r>
    </w:p>
    <w:p w14:paraId="18B6E406" w14:textId="77777777" w:rsidR="00DA482B" w:rsidRDefault="00CD56C9">
      <w:pPr>
        <w:pStyle w:val="Textkrper"/>
      </w:pPr>
      <w:r>
        <w:t>Zum Abschluss des Unterrichtsvorhabens können die Schülerinnen und Schüler die Ergebnisse der Durchführung ihres KI-Trainings mit dem Dokumentationsbogen sichern. Dieser eignet sich für verschiedene Niveaustufen.</w:t>
      </w:r>
    </w:p>
    <w:p w14:paraId="3B566BDC" w14:textId="77777777" w:rsidR="00DA482B" w:rsidRDefault="00CD56C9">
      <w:pPr>
        <w:pStyle w:val="Textkrper"/>
      </w:pPr>
      <w:r>
        <w:lastRenderedPageBreak/>
        <w:t>Schülerinnen und Schüler mit sprachlichen Schwierigkeiten können den ersten Teil des Bogens durch Ankreuzen der entsprechenden Antworten einfach lösen. Im zweiten Teil können Sie auf die Beispielsätze zurückgreifen, um erfolgreich eigene Antworten zu formulieren.</w:t>
      </w:r>
    </w:p>
    <w:p w14:paraId="7D749ACE" w14:textId="77777777" w:rsidR="00DA482B" w:rsidRDefault="00CD56C9">
      <w:pPr>
        <w:pStyle w:val="Textkrper"/>
      </w:pPr>
      <w:r>
        <w:t>Durch die Möglichkeit, individuell gewählte Problemstellungen zu bearbeiten, kann eine kurze Präsentation der jeweiligen Modelle und ihrer Funktionalität reizvoll sein. Die Schülerinnen und Schüler können einen Rückblick auf ihren Arbeitsprozess vorstellen und gelangen ins Gespräch mit anderen Lernenden, die evtl. auf ähnliche Probleme gestoßen sind. Eine abschließende, kritische Einschätzung der Leistungsfähigkeit der erstellten Modelle ist sinnvoll.</w:t>
      </w:r>
    </w:p>
    <w:p w14:paraId="7D63C067" w14:textId="77777777" w:rsidR="00DA482B" w:rsidRDefault="00CD56C9">
      <w:pPr>
        <w:pStyle w:val="Textkrper"/>
        <w:rPr>
          <w:i/>
          <w:iCs/>
        </w:rPr>
      </w:pPr>
      <w:r>
        <w:rPr>
          <w:i/>
          <w:iCs/>
        </w:rPr>
        <w:t>Hinweise zur Differenzierung:</w:t>
      </w:r>
    </w:p>
    <w:p w14:paraId="76D91B16" w14:textId="77777777" w:rsidR="00DA482B" w:rsidRDefault="00CD56C9">
      <w:pPr>
        <w:pStyle w:val="Textkrper"/>
        <w:rPr>
          <w:i/>
          <w:iCs/>
        </w:rPr>
      </w:pPr>
      <w:r>
        <w:t>Das Material enthält außer der sprachlichen Differenzierung des Dokumentations</w:t>
      </w:r>
      <w:r>
        <w:softHyphen/>
        <w:t>bogens keine Hinweise für die Schülerinnen und Schüler zur Steuerung der Komplexität ihrer Aufgabenstellungen. Sie als Lehrkraft können die Komplexität durch diese Handlungen auch innerhalb der Lerngruppe anpassen:</w:t>
      </w:r>
    </w:p>
    <w:p w14:paraId="01F11BF3" w14:textId="77777777" w:rsidR="00DA482B" w:rsidRDefault="00CD56C9">
      <w:pPr>
        <w:pStyle w:val="Textkrper"/>
        <w:numPr>
          <w:ilvl w:val="0"/>
          <w:numId w:val="5"/>
        </w:numPr>
      </w:pPr>
      <w:r>
        <w:t>Stellen Sie ein oder zwei Trainingsdatensätze bereit (Bild- oder Tondateien in zwei Kategorien), die zu einem vordefinierten Problem passen (</w:t>
      </w:r>
      <w:r w:rsidR="00524D60">
        <w:t>z. B.</w:t>
      </w:r>
      <w:r>
        <w:t xml:space="preserve"> "Unter</w:t>
      </w:r>
      <w:r>
        <w:softHyphen/>
        <w:t>scheide Äpfel von Orangen.")</w:t>
      </w:r>
    </w:p>
    <w:p w14:paraId="19C9DD9F" w14:textId="77777777" w:rsidR="00DA482B" w:rsidRDefault="00CD56C9">
      <w:pPr>
        <w:pStyle w:val="Textkrper"/>
        <w:numPr>
          <w:ilvl w:val="0"/>
          <w:numId w:val="5"/>
        </w:numPr>
        <w:rPr>
          <w:i/>
          <w:iCs/>
        </w:rPr>
      </w:pPr>
      <w:r>
        <w:t xml:space="preserve">Weisen Sie die Schülerinnen und Schüler darauf hin, zunächst mit zwei Kategorien zu beginnen und nur so viele Bild-/Tonbeispiele wie unbedingt nötig einzupflegen. </w:t>
      </w:r>
    </w:p>
    <w:p w14:paraId="7047D3E9" w14:textId="77777777" w:rsidR="00DA482B" w:rsidRDefault="00CD56C9">
      <w:pPr>
        <w:pStyle w:val="Textkrper"/>
        <w:numPr>
          <w:ilvl w:val="0"/>
          <w:numId w:val="5"/>
        </w:numPr>
      </w:pPr>
      <w:r>
        <w:t>Lassen Sie die Schülerinnen und Schüler wählen, ob sie einen vorbereiteten Datensatz verwenden oder ob sie ihren eigenen erstellen. Lassen Sie ihnen Zeit, nach einem vorbereiteten Datensatz auch einen eigenen erstellen zu können.</w:t>
      </w:r>
    </w:p>
    <w:p w14:paraId="0E997680" w14:textId="77777777" w:rsidR="00DA482B" w:rsidRDefault="00CD56C9">
      <w:pPr>
        <w:pStyle w:val="Textkrper"/>
        <w:rPr>
          <w:i/>
          <w:iCs/>
        </w:rPr>
      </w:pPr>
      <w:r>
        <w:rPr>
          <w:i/>
          <w:iCs/>
          <w:shd w:val="clear" w:color="auto" w:fill="FFFFFF"/>
        </w:rPr>
        <w:t>Technischer Hinweis:</w:t>
      </w:r>
    </w:p>
    <w:p w14:paraId="3063D2DC" w14:textId="77777777" w:rsidR="00DA482B" w:rsidRDefault="00CD56C9">
      <w:pPr>
        <w:pStyle w:val="Textkrper"/>
      </w:pPr>
      <w:r>
        <w:rPr>
          <w:shd w:val="clear" w:color="auto" w:fill="FFFFFF"/>
        </w:rPr>
        <w:t xml:space="preserve">Es empfiehlt sich die Durchführung der Unterrichtseinheit aufs PCs oder Laptops mit Internetzugang und ggf. einer Kamera. </w:t>
      </w:r>
      <w:proofErr w:type="spellStart"/>
      <w:r>
        <w:rPr>
          <w:shd w:val="clear" w:color="auto" w:fill="FFFFFF"/>
        </w:rPr>
        <w:t>Teachable</w:t>
      </w:r>
      <w:proofErr w:type="spellEnd"/>
      <w:r>
        <w:rPr>
          <w:shd w:val="clear" w:color="auto" w:fill="FFFFFF"/>
        </w:rPr>
        <w:t xml:space="preserve"> </w:t>
      </w:r>
      <w:proofErr w:type="spellStart"/>
      <w:r>
        <w:rPr>
          <w:shd w:val="clear" w:color="auto" w:fill="FFFFFF"/>
        </w:rPr>
        <w:t>Machine</w:t>
      </w:r>
      <w:proofErr w:type="spellEnd"/>
      <w:r>
        <w:rPr>
          <w:shd w:val="clear" w:color="auto" w:fill="FFFFFF"/>
        </w:rPr>
        <w:t xml:space="preserve"> ist zum Zeitpunkt der Veröffentlichung dieses Materials auf Smartphones (getestet: Android 11) bzw. Tablets (getestet: </w:t>
      </w:r>
      <w:proofErr w:type="spellStart"/>
      <w:r>
        <w:rPr>
          <w:shd w:val="clear" w:color="auto" w:fill="FFFFFF"/>
        </w:rPr>
        <w:t>iPadOS</w:t>
      </w:r>
      <w:proofErr w:type="spellEnd"/>
      <w:r>
        <w:rPr>
          <w:shd w:val="clear" w:color="auto" w:fill="FFFFFF"/>
        </w:rPr>
        <w:t xml:space="preserve"> 15.5) </w:t>
      </w:r>
      <w:r>
        <w:rPr>
          <w:i/>
          <w:iCs/>
          <w:shd w:val="clear" w:color="auto" w:fill="FFFFFF"/>
        </w:rPr>
        <w:t>nicht nutzbar</w:t>
      </w:r>
      <w:r>
        <w:rPr>
          <w:shd w:val="clear" w:color="auto" w:fill="FFFFFF"/>
        </w:rPr>
        <w:t>.</w:t>
      </w:r>
    </w:p>
    <w:p w14:paraId="009D0AE8" w14:textId="77777777" w:rsidR="00DA482B" w:rsidRDefault="00CD56C9">
      <w:pPr>
        <w:pStyle w:val="berschrift2"/>
      </w:pPr>
      <w:bookmarkStart w:id="5" w:name="__RefHeading___Toc3532_3791690258"/>
      <w:bookmarkEnd w:id="5"/>
      <w:r>
        <w:t xml:space="preserve">Material für den Einsatz dieser Lernaufgabe </w:t>
      </w:r>
    </w:p>
    <w:p w14:paraId="23B8169D" w14:textId="77777777" w:rsidR="00DA482B" w:rsidRDefault="00CD56C9">
      <w:pPr>
        <w:pStyle w:val="Textkrper"/>
      </w:pPr>
      <w:r>
        <w:t>entweder</w:t>
      </w:r>
    </w:p>
    <w:p w14:paraId="68483E94" w14:textId="79F9DD38" w:rsidR="00DA482B" w:rsidRDefault="00CD56C9">
      <w:pPr>
        <w:pStyle w:val="Textkrper"/>
      </w:pPr>
      <w:r>
        <w:t xml:space="preserve">jeweils einmal </w:t>
      </w:r>
      <w:r>
        <w:rPr>
          <w:b/>
          <w:bCs/>
        </w:rPr>
        <w:t>Bild</w:t>
      </w:r>
      <w:r>
        <w:t xml:space="preserve">erkennungsmodell erstellen (S. </w:t>
      </w:r>
      <w:r>
        <w:fldChar w:fldCharType="begin"/>
      </w:r>
      <w:r>
        <w:instrText xml:space="preserve"> PAGEREF Ref_bilderkennung-modell \h </w:instrText>
      </w:r>
      <w:r>
        <w:fldChar w:fldCharType="separate"/>
      </w:r>
      <w:r w:rsidR="001B0A35">
        <w:rPr>
          <w:noProof/>
        </w:rPr>
        <w:t>7</w:t>
      </w:r>
      <w:r>
        <w:fldChar w:fldCharType="end"/>
      </w:r>
      <w:r>
        <w:t xml:space="preserve">) und bewerten (S. </w:t>
      </w:r>
      <w:r>
        <w:fldChar w:fldCharType="begin"/>
      </w:r>
      <w:r>
        <w:instrText xml:space="preserve"> PAGEREF Ref_bilderkennung-bewertung \h </w:instrText>
      </w:r>
      <w:r>
        <w:fldChar w:fldCharType="separate"/>
      </w:r>
      <w:r w:rsidR="001B0A35">
        <w:rPr>
          <w:noProof/>
        </w:rPr>
        <w:t>8</w:t>
      </w:r>
      <w:r>
        <w:fldChar w:fldCharType="end"/>
      </w:r>
      <w:r>
        <w:t>)</w:t>
      </w:r>
    </w:p>
    <w:p w14:paraId="3695AC4A" w14:textId="77777777" w:rsidR="00DA482B" w:rsidRDefault="00CD56C9">
      <w:pPr>
        <w:pStyle w:val="Textkrper"/>
      </w:pPr>
      <w:r>
        <w:t>oder</w:t>
      </w:r>
    </w:p>
    <w:p w14:paraId="26FF6010" w14:textId="54DC23EC" w:rsidR="00DA482B" w:rsidRDefault="00CD56C9">
      <w:pPr>
        <w:pStyle w:val="Textkrper"/>
      </w:pPr>
      <w:r>
        <w:t xml:space="preserve">jeweils einmal </w:t>
      </w:r>
      <w:r>
        <w:rPr>
          <w:b/>
          <w:bCs/>
        </w:rPr>
        <w:t>Ton</w:t>
      </w:r>
      <w:r>
        <w:t xml:space="preserve">erkennungsmodell erstellen (S. </w:t>
      </w:r>
      <w:r>
        <w:fldChar w:fldCharType="begin"/>
      </w:r>
      <w:r>
        <w:instrText xml:space="preserve"> PAGEREF Ref_tonerkennung-modell \h </w:instrText>
      </w:r>
      <w:r>
        <w:fldChar w:fldCharType="separate"/>
      </w:r>
      <w:r w:rsidR="001B0A35">
        <w:rPr>
          <w:noProof/>
        </w:rPr>
        <w:t>10</w:t>
      </w:r>
      <w:r>
        <w:fldChar w:fldCharType="end"/>
      </w:r>
      <w:r>
        <w:t xml:space="preserve">) und bewerten (S. </w:t>
      </w:r>
      <w:r>
        <w:fldChar w:fldCharType="begin"/>
      </w:r>
      <w:r>
        <w:instrText xml:space="preserve"> PAGEREF Ref_tonerkennung-bewertung \h </w:instrText>
      </w:r>
      <w:r>
        <w:fldChar w:fldCharType="separate"/>
      </w:r>
      <w:r w:rsidR="001B0A35">
        <w:rPr>
          <w:noProof/>
        </w:rPr>
        <w:t>11</w:t>
      </w:r>
      <w:r>
        <w:fldChar w:fldCharType="end"/>
      </w:r>
      <w:r>
        <w:t>)</w:t>
      </w:r>
    </w:p>
    <w:p w14:paraId="2E14FCBD" w14:textId="692E7BAC" w:rsidR="00DA482B" w:rsidRDefault="00CD56C9">
      <w:pPr>
        <w:pStyle w:val="Textkrper"/>
      </w:pPr>
      <w:r>
        <w:t xml:space="preserve">Danach Einsatz des Dokumentationsbogens (S. </w:t>
      </w:r>
      <w:r>
        <w:fldChar w:fldCharType="begin"/>
      </w:r>
      <w:r>
        <w:instrText xml:space="preserve"> PAGEREF Ref_doku \h </w:instrText>
      </w:r>
      <w:r>
        <w:fldChar w:fldCharType="separate"/>
      </w:r>
      <w:r w:rsidR="001B0A35">
        <w:rPr>
          <w:noProof/>
        </w:rPr>
        <w:t>12</w:t>
      </w:r>
      <w:r>
        <w:fldChar w:fldCharType="end"/>
      </w:r>
      <w:r>
        <w:t>)</w:t>
      </w:r>
    </w:p>
    <w:p w14:paraId="7630979A" w14:textId="77777777" w:rsidR="00DA482B" w:rsidRDefault="00CD56C9">
      <w:pPr>
        <w:pStyle w:val="berschrift1"/>
      </w:pPr>
      <w:bookmarkStart w:id="6" w:name="__RefHeading___Toc1705_229185790"/>
      <w:bookmarkStart w:id="7" w:name="_Toc474231736"/>
      <w:bookmarkEnd w:id="6"/>
      <w:r>
        <w:lastRenderedPageBreak/>
        <w:t>Lern</w:t>
      </w:r>
      <w:bookmarkEnd w:id="7"/>
      <w:r>
        <w:t>aufgabe</w:t>
      </w:r>
    </w:p>
    <w:p w14:paraId="4134F0F2" w14:textId="77777777" w:rsidR="00DA482B" w:rsidRDefault="00CD56C9">
      <w:pPr>
        <w:pStyle w:val="berschrift2"/>
      </w:pPr>
      <w:bookmarkStart w:id="8" w:name="__RefHeading___Toc6791_806043457"/>
      <w:bookmarkEnd w:id="8"/>
      <w:r>
        <w:t>Bilderkennungsmodell trainieren</w:t>
      </w:r>
    </w:p>
    <w:p w14:paraId="270C5373" w14:textId="77777777" w:rsidR="00DA482B" w:rsidRDefault="00DA482B">
      <w:pPr>
        <w:pStyle w:val="Textkrper"/>
      </w:pPr>
    </w:p>
    <w:p w14:paraId="1EEA2CF5" w14:textId="77777777" w:rsidR="00DA482B" w:rsidRDefault="00CD56C9">
      <w:pPr>
        <w:pStyle w:val="Textkrper"/>
        <w:sectPr w:rsidR="00DA482B">
          <w:headerReference w:type="default" r:id="rId12"/>
          <w:pgSz w:w="11906" w:h="16838"/>
          <w:pgMar w:top="1492" w:right="1133" w:bottom="1134" w:left="1417" w:header="225" w:footer="222" w:gutter="0"/>
          <w:cols w:space="720"/>
          <w:formProt w:val="0"/>
          <w:docGrid w:linePitch="360" w:charSpace="4096"/>
        </w:sectPr>
      </w:pPr>
      <w:r>
        <w:t>Arbeitsbögen siehe nächste Seite</w:t>
      </w:r>
    </w:p>
    <w:p w14:paraId="18CB861A" w14:textId="77777777" w:rsidR="00DA482B" w:rsidRDefault="00CD56C9">
      <w:pPr>
        <w:pStyle w:val="Textkrper"/>
        <w:rPr>
          <w:b/>
          <w:bCs/>
        </w:rPr>
      </w:pPr>
      <w:r>
        <w:rPr>
          <w:b/>
          <w:bCs/>
        </w:rPr>
        <w:lastRenderedPageBreak/>
        <w:t>Erstelle</w:t>
      </w:r>
      <w:bookmarkStart w:id="9" w:name="Ref_bilderkennung-modell"/>
      <w:bookmarkEnd w:id="9"/>
      <w:r>
        <w:rPr>
          <w:b/>
          <w:bCs/>
        </w:rPr>
        <w:t xml:space="preserve"> ein Bilderkennungsmodell in </w:t>
      </w:r>
      <w:proofErr w:type="spellStart"/>
      <w:r>
        <w:rPr>
          <w:b/>
          <w:bCs/>
        </w:rPr>
        <w:t>Teachable</w:t>
      </w:r>
      <w:proofErr w:type="spellEnd"/>
      <w:r>
        <w:rPr>
          <w:b/>
          <w:bCs/>
        </w:rPr>
        <w:t xml:space="preserve"> </w:t>
      </w:r>
      <w:proofErr w:type="spellStart"/>
      <w:r>
        <w:rPr>
          <w:b/>
          <w:bCs/>
        </w:rPr>
        <w:t>Machine</w:t>
      </w:r>
      <w:proofErr w:type="spellEnd"/>
      <w:r>
        <w:rPr>
          <w:b/>
          <w:bCs/>
        </w:rPr>
        <w:t>.</w:t>
      </w:r>
    </w:p>
    <w:p w14:paraId="52E457C7" w14:textId="77777777" w:rsidR="00DA482B" w:rsidRDefault="00CD56C9">
      <w:pPr>
        <w:pStyle w:val="Textkrper"/>
      </w:pPr>
      <w:r>
        <w:t>Gehe so vor:</w:t>
      </w:r>
    </w:p>
    <w:p w14:paraId="1D08604F" w14:textId="77777777" w:rsidR="00DA482B" w:rsidRDefault="00CD56C9">
      <w:pPr>
        <w:pStyle w:val="Textkrper"/>
        <w:numPr>
          <w:ilvl w:val="0"/>
          <w:numId w:val="3"/>
        </w:numPr>
      </w:pPr>
      <w:r>
        <w:t>Wähle ein Problem, das sich durch Bilderkennung lösen lässt, z.B.:</w:t>
      </w:r>
      <w:r>
        <w:br/>
        <w:t>Sortieranlage, Qualitätsprüfung, Zugangskontrolle usw.</w:t>
      </w:r>
    </w:p>
    <w:p w14:paraId="65638991" w14:textId="77777777" w:rsidR="00DA482B" w:rsidRDefault="00CD56C9">
      <w:pPr>
        <w:pStyle w:val="Textkrper"/>
        <w:numPr>
          <w:ilvl w:val="0"/>
          <w:numId w:val="3"/>
        </w:numPr>
      </w:pPr>
      <w:r>
        <w:t xml:space="preserve">Überlege dir, welche Kategorien du unterscheiden musst, um dein Problem zu lösen, z. B. Sortieranlage für Obst: Kategorien -&gt; </w:t>
      </w:r>
      <w:r>
        <w:rPr>
          <w:i/>
          <w:iCs/>
        </w:rPr>
        <w:t>Orange, Banane, Apfel, Weintraube (usw.)</w:t>
      </w:r>
    </w:p>
    <w:p w14:paraId="36A17BD5" w14:textId="77777777" w:rsidR="00DA482B" w:rsidRDefault="00CD56C9">
      <w:pPr>
        <w:pStyle w:val="Textkrper"/>
        <w:numPr>
          <w:ilvl w:val="0"/>
          <w:numId w:val="3"/>
        </w:numPr>
      </w:pPr>
      <w:r>
        <w:t>Sammle für jede Kategorie 10 Bilder aus dem Internet. Speichere die Bilder als Dateien auf deinem Computer. Benenne die Dateien so, dass du später leicht erkennst, welche zu einer Kategorie gehören, z. B.:</w:t>
      </w:r>
      <w:r>
        <w:br/>
      </w:r>
      <w:r>
        <w:rPr>
          <w:i/>
          <w:iCs/>
        </w:rPr>
        <w:t>orange01.jpg, orange02.jpg, orange03.jpg</w:t>
      </w:r>
      <w:r>
        <w:t xml:space="preserve"> usw.</w:t>
      </w:r>
    </w:p>
    <w:p w14:paraId="6C187364" w14:textId="77777777" w:rsidR="00DA482B" w:rsidRDefault="00CD56C9">
      <w:pPr>
        <w:pStyle w:val="Textkrper"/>
        <w:numPr>
          <w:ilvl w:val="0"/>
          <w:numId w:val="3"/>
        </w:numPr>
      </w:pPr>
      <w:r>
        <w:t>Rufe diese Seite im Browser auf:</w:t>
      </w:r>
      <w:r>
        <w:br/>
        <w:t>https://teachablemachine.withgoogle.com/train/image</w:t>
      </w:r>
    </w:p>
    <w:p w14:paraId="010FBB71" w14:textId="77777777" w:rsidR="00DA482B" w:rsidRDefault="00CD56C9">
      <w:pPr>
        <w:pStyle w:val="Textkrper"/>
        <w:numPr>
          <w:ilvl w:val="0"/>
          <w:numId w:val="3"/>
        </w:numPr>
      </w:pPr>
      <w:r>
        <w:t>Ändere den Namen einer Kategorie bei (A).</w:t>
      </w:r>
    </w:p>
    <w:p w14:paraId="5396981F" w14:textId="77777777" w:rsidR="00DA482B" w:rsidRDefault="00CD56C9">
      <w:pPr>
        <w:pStyle w:val="Textkrper"/>
        <w:numPr>
          <w:ilvl w:val="0"/>
          <w:numId w:val="3"/>
        </w:numPr>
      </w:pPr>
      <w:r>
        <w:t>Lade alle Bilder hoch, die du für diese Kategorie gesammelt hast (B).</w:t>
      </w:r>
    </w:p>
    <w:p w14:paraId="5356AE56" w14:textId="77777777" w:rsidR="00DA482B" w:rsidRDefault="00CD56C9">
      <w:pPr>
        <w:pStyle w:val="Textkrper"/>
        <w:numPr>
          <w:ilvl w:val="0"/>
          <w:numId w:val="3"/>
        </w:numPr>
      </w:pPr>
      <w:r>
        <w:t>Erstelle eine weitere Kategorie (C). Wiederhole 4) und 5), bis du alle Kategorien angelegt und mit Bildern versehen hast.</w:t>
      </w:r>
    </w:p>
    <w:p w14:paraId="3F6AECB6" w14:textId="77777777" w:rsidR="00DA482B" w:rsidRDefault="00CD56C9">
      <w:pPr>
        <w:spacing w:after="0"/>
        <w:rPr>
          <w:rFonts w:cs="Arial"/>
          <w:sz w:val="24"/>
          <w:szCs w:val="24"/>
        </w:rPr>
      </w:pPr>
      <w:r>
        <w:rPr>
          <w:rFonts w:cs="Arial"/>
          <w:noProof/>
          <w:sz w:val="24"/>
          <w:szCs w:val="24"/>
          <w:lang w:eastAsia="de-DE"/>
        </w:rPr>
        <w:drawing>
          <wp:anchor distT="0" distB="0" distL="0" distR="0" simplePos="0" relativeHeight="69" behindDoc="0" locked="0" layoutInCell="0" allowOverlap="1" wp14:anchorId="2113DC9F" wp14:editId="12037C3B">
            <wp:simplePos x="0" y="0"/>
            <wp:positionH relativeFrom="column">
              <wp:posOffset>576580</wp:posOffset>
            </wp:positionH>
            <wp:positionV relativeFrom="paragraph">
              <wp:posOffset>-635</wp:posOffset>
            </wp:positionV>
            <wp:extent cx="4600575" cy="4236720"/>
            <wp:effectExtent l="0" t="0" r="9525" b="0"/>
            <wp:wrapSquare wrapText="largest"/>
            <wp:docPr id="13"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ild6"/>
                    <pic:cNvPicPr>
                      <a:picLocks noChangeAspect="1" noChangeArrowheads="1"/>
                    </pic:cNvPicPr>
                  </pic:nvPicPr>
                  <pic:blipFill>
                    <a:blip r:embed="rId13"/>
                    <a:stretch>
                      <a:fillRect/>
                    </a:stretch>
                  </pic:blipFill>
                  <pic:spPr bwMode="auto">
                    <a:xfrm>
                      <a:off x="0" y="0"/>
                      <a:ext cx="4600575" cy="4236720"/>
                    </a:xfrm>
                    <a:prstGeom prst="rect">
                      <a:avLst/>
                    </a:prstGeom>
                  </pic:spPr>
                </pic:pic>
              </a:graphicData>
            </a:graphic>
            <wp14:sizeRelH relativeFrom="margin">
              <wp14:pctWidth>0</wp14:pctWidth>
            </wp14:sizeRelH>
            <wp14:sizeRelV relativeFrom="margin">
              <wp14:pctHeight>0</wp14:pctHeight>
            </wp14:sizeRelV>
          </wp:anchor>
        </w:drawing>
      </w:r>
    </w:p>
    <w:p w14:paraId="0407E94C" w14:textId="77777777" w:rsidR="00DA482B" w:rsidRDefault="00DA482B">
      <w:pPr>
        <w:spacing w:after="0"/>
        <w:rPr>
          <w:rFonts w:cs="Arial"/>
          <w:sz w:val="24"/>
          <w:szCs w:val="24"/>
        </w:rPr>
      </w:pPr>
    </w:p>
    <w:p w14:paraId="3E8DC0A8" w14:textId="77777777" w:rsidR="00DA482B" w:rsidRDefault="00DA482B">
      <w:pPr>
        <w:spacing w:after="0"/>
        <w:rPr>
          <w:rFonts w:cs="Arial"/>
          <w:sz w:val="24"/>
          <w:szCs w:val="24"/>
        </w:rPr>
      </w:pPr>
    </w:p>
    <w:p w14:paraId="5F24C1C6" w14:textId="77777777" w:rsidR="00DA482B" w:rsidRDefault="00DA482B">
      <w:pPr>
        <w:spacing w:after="0"/>
        <w:rPr>
          <w:rFonts w:cs="Arial"/>
          <w:sz w:val="24"/>
          <w:szCs w:val="24"/>
        </w:rPr>
      </w:pPr>
    </w:p>
    <w:p w14:paraId="202AB37B" w14:textId="77777777" w:rsidR="00DA482B" w:rsidRDefault="00DA482B">
      <w:pPr>
        <w:spacing w:after="0"/>
        <w:rPr>
          <w:rFonts w:cs="Arial"/>
          <w:sz w:val="24"/>
          <w:szCs w:val="24"/>
        </w:rPr>
      </w:pPr>
    </w:p>
    <w:p w14:paraId="21343467" w14:textId="77777777" w:rsidR="00DA482B" w:rsidRDefault="00DA482B">
      <w:pPr>
        <w:spacing w:after="0"/>
        <w:rPr>
          <w:rFonts w:cs="Arial"/>
          <w:sz w:val="24"/>
          <w:szCs w:val="24"/>
        </w:rPr>
      </w:pPr>
    </w:p>
    <w:p w14:paraId="6ACB082A" w14:textId="77777777" w:rsidR="00DA482B" w:rsidRDefault="00DA482B">
      <w:pPr>
        <w:spacing w:after="0"/>
        <w:rPr>
          <w:rFonts w:cs="Arial"/>
          <w:sz w:val="24"/>
          <w:szCs w:val="24"/>
        </w:rPr>
      </w:pPr>
    </w:p>
    <w:p w14:paraId="0A052EAB" w14:textId="77777777" w:rsidR="00DA482B" w:rsidRDefault="00DA482B">
      <w:pPr>
        <w:spacing w:after="0"/>
        <w:rPr>
          <w:rFonts w:cs="Arial"/>
          <w:sz w:val="24"/>
          <w:szCs w:val="24"/>
        </w:rPr>
      </w:pPr>
    </w:p>
    <w:p w14:paraId="03DC0FE5" w14:textId="77777777" w:rsidR="00DA482B" w:rsidRDefault="00524D60">
      <w:pPr>
        <w:spacing w:before="480" w:after="240"/>
        <w:rPr>
          <w:rFonts w:cs="Arial"/>
          <w:b/>
          <w:sz w:val="24"/>
        </w:rPr>
        <w:sectPr w:rsidR="00DA482B">
          <w:headerReference w:type="default" r:id="rId14"/>
          <w:pgSz w:w="11906" w:h="16838"/>
          <w:pgMar w:top="1492" w:right="1133" w:bottom="1134" w:left="1417" w:header="225" w:footer="222" w:gutter="0"/>
          <w:cols w:space="720"/>
          <w:formProt w:val="0"/>
          <w:docGrid w:linePitch="360" w:charSpace="4096"/>
        </w:sectPr>
      </w:pPr>
      <w:r>
        <w:rPr>
          <w:rFonts w:cs="Arial"/>
          <w:b/>
          <w:noProof/>
          <w:sz w:val="24"/>
          <w:lang w:eastAsia="de-DE"/>
        </w:rPr>
        <mc:AlternateContent>
          <mc:Choice Requires="wps">
            <w:drawing>
              <wp:anchor distT="0" distB="0" distL="0" distR="0" simplePos="0" relativeHeight="70" behindDoc="0" locked="0" layoutInCell="0" allowOverlap="1" wp14:anchorId="2AC1AD51" wp14:editId="6322B3A5">
                <wp:simplePos x="0" y="0"/>
                <wp:positionH relativeFrom="column">
                  <wp:posOffset>567055</wp:posOffset>
                </wp:positionH>
                <wp:positionV relativeFrom="paragraph">
                  <wp:posOffset>2616835</wp:posOffset>
                </wp:positionV>
                <wp:extent cx="5090160" cy="209550"/>
                <wp:effectExtent l="0" t="0" r="15240" b="0"/>
                <wp:wrapNone/>
                <wp:docPr id="14" name="Textrahmen 1"/>
                <wp:cNvGraphicFramePr/>
                <a:graphic xmlns:a="http://schemas.openxmlformats.org/drawingml/2006/main">
                  <a:graphicData uri="http://schemas.microsoft.com/office/word/2010/wordprocessingShape">
                    <wps:wsp>
                      <wps:cNvSpPr txBox="1"/>
                      <wps:spPr>
                        <a:xfrm>
                          <a:off x="0" y="0"/>
                          <a:ext cx="5090160" cy="209550"/>
                        </a:xfrm>
                        <a:prstGeom prst="rect">
                          <a:avLst/>
                        </a:prstGeom>
                        <a:noFill/>
                        <a:ln w="0">
                          <a:noFill/>
                        </a:ln>
                      </wps:spPr>
                      <wps:txbx>
                        <w:txbxContent>
                          <w:p w14:paraId="7ABEE609" w14:textId="77777777" w:rsidR="00DA482B" w:rsidRDefault="00CD56C9">
                            <w:pPr>
                              <w:spacing w:after="0" w:line="240" w:lineRule="auto"/>
                            </w:pPr>
                            <w:r>
                              <w:t>[B1]</w:t>
                            </w:r>
                            <w:r w:rsidR="00B00173">
                              <w:t xml:space="preserve"> </w:t>
                            </w:r>
                            <w:r w:rsidR="00B00173" w:rsidRPr="00B00173">
                              <w:t>"Bilddatensatz erstellen",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ahmen 1" o:spid="_x0000_s1026" type="#_x0000_t202" style="position:absolute;margin-left:44.65pt;margin-top:206.05pt;width:400.8pt;height:16.5pt;z-index:7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" o:allowincell="f" filled="f" stroked="f" strokeweight="0">
                <v:textbox inset="0,0,0,0">
                  <w:txbxContent>
                    <w:p w:rsidR="00DA482B" w:rsidRDefault="00CD56C9">
                      <w:pPr>
                        <w:spacing w:after="0" w:line="240" w:lineRule="auto"/>
                      </w:pPr>
                      <w:r>
                        <w:t>[B1]</w:t>
                      </w:r>
                      <w:r w:rsidR="00B00173">
                        <w:t xml:space="preserve"> </w:t>
                      </w:r>
                      <w:r w:rsidR="00B00173" w:rsidRPr="00B00173">
                        <w:t xml:space="preserve">"Bilddatensatz erstellen", Lars Pelz 2022, CC BY-SA 4.0, </w:t>
                      </w:r>
                      <w:proofErr w:type="spellStart"/>
                      <w:r w:rsidR="00B00173" w:rsidRPr="00B00173">
                        <w:t>Original</w:t>
                      </w:r>
                      <w:proofErr w:type="spellEnd"/>
                    </w:p>
                  </w:txbxContent>
                </v:textbox>
              </v:shape>
            </w:pict>
          </mc:Fallback>
        </mc:AlternateContent>
      </w:r>
    </w:p>
    <w:p w14:paraId="2C5A7964" w14:textId="77777777" w:rsidR="00DA482B" w:rsidRDefault="00CD56C9">
      <w:pPr>
        <w:pStyle w:val="Textkrper"/>
        <w:rPr>
          <w:b/>
          <w:bCs/>
        </w:rPr>
      </w:pPr>
      <w:r>
        <w:rPr>
          <w:b/>
          <w:bCs/>
        </w:rPr>
        <w:lastRenderedPageBreak/>
        <w:t>Trainiere</w:t>
      </w:r>
      <w:bookmarkStart w:id="10" w:name="Ref_bilderkennung-bewertung"/>
      <w:bookmarkEnd w:id="10"/>
      <w:r>
        <w:rPr>
          <w:b/>
          <w:bCs/>
        </w:rPr>
        <w:t xml:space="preserve"> und teste ein Bilderkennungsmodell in </w:t>
      </w:r>
      <w:proofErr w:type="spellStart"/>
      <w:r>
        <w:rPr>
          <w:b/>
          <w:bCs/>
        </w:rPr>
        <w:t>Teachable</w:t>
      </w:r>
      <w:proofErr w:type="spellEnd"/>
      <w:r>
        <w:rPr>
          <w:b/>
          <w:bCs/>
        </w:rPr>
        <w:t xml:space="preserve"> </w:t>
      </w:r>
      <w:proofErr w:type="spellStart"/>
      <w:r>
        <w:rPr>
          <w:b/>
          <w:bCs/>
        </w:rPr>
        <w:t>Machine</w:t>
      </w:r>
      <w:proofErr w:type="spellEnd"/>
      <w:r>
        <w:rPr>
          <w:b/>
          <w:bCs/>
        </w:rPr>
        <w:t>.</w:t>
      </w:r>
    </w:p>
    <w:p w14:paraId="25EFC9D2" w14:textId="77777777" w:rsidR="00DA482B" w:rsidRDefault="00CD56C9">
      <w:pPr>
        <w:pStyle w:val="Textkrper"/>
      </w:pPr>
      <w:r>
        <w:t>Bewerte anhand der Testergebnisse, ob dein Modell die eingegebenen Bilder richtig zuordnet. Begründe deine Aussagen basierend auf der Erkennungsgenauigkeit.</w:t>
      </w:r>
    </w:p>
    <w:p w14:paraId="7B1E449E" w14:textId="77777777" w:rsidR="00DA482B" w:rsidRDefault="00CD56C9">
      <w:pPr>
        <w:pStyle w:val="Textkrper"/>
      </w:pPr>
      <w:r>
        <w:rPr>
          <w:noProof/>
          <w:lang w:eastAsia="de-DE"/>
        </w:rPr>
        <w:drawing>
          <wp:anchor distT="114935" distB="114935" distL="114935" distR="114935" simplePos="0" relativeHeight="2" behindDoc="0" locked="0" layoutInCell="0" allowOverlap="1" wp14:anchorId="4552BC20" wp14:editId="1207E2C8">
            <wp:simplePos x="0" y="0"/>
            <wp:positionH relativeFrom="column">
              <wp:posOffset>34925</wp:posOffset>
            </wp:positionH>
            <wp:positionV relativeFrom="paragraph">
              <wp:posOffset>12700</wp:posOffset>
            </wp:positionV>
            <wp:extent cx="1588770" cy="2468245"/>
            <wp:effectExtent l="0" t="0" r="0" b="0"/>
            <wp:wrapSquare wrapText="largest"/>
            <wp:docPr id="19"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10"/>
                    <pic:cNvPicPr>
                      <a:picLocks noChangeAspect="1" noChangeArrowheads="1"/>
                    </pic:cNvPicPr>
                  </pic:nvPicPr>
                  <pic:blipFill>
                    <a:blip r:embed="rId15"/>
                    <a:stretch>
                      <a:fillRect/>
                    </a:stretch>
                  </pic:blipFill>
                  <pic:spPr bwMode="auto">
                    <a:xfrm>
                      <a:off x="0" y="0"/>
                      <a:ext cx="1588770" cy="2468245"/>
                    </a:xfrm>
                    <a:prstGeom prst="rect">
                      <a:avLst/>
                    </a:prstGeom>
                  </pic:spPr>
                </pic:pic>
              </a:graphicData>
            </a:graphic>
          </wp:anchor>
        </w:drawing>
      </w:r>
      <w:r>
        <w:t>Gehe so vor:</w:t>
      </w:r>
    </w:p>
    <w:p w14:paraId="533B5E9A" w14:textId="77777777" w:rsidR="00DA482B" w:rsidRDefault="00CD56C9">
      <w:pPr>
        <w:pStyle w:val="Textkrper"/>
      </w:pPr>
      <w:r>
        <w:t>Wenn die links abgebildete Meldung erscheint, kannst du dein Modell trainieren.</w:t>
      </w:r>
      <w:r>
        <w:br/>
      </w:r>
      <w:r>
        <w:br/>
        <w:t>Zum Testen deines Modells hast du zwei Möglichkeiten:</w:t>
      </w:r>
    </w:p>
    <w:p w14:paraId="27A927DE" w14:textId="77777777" w:rsidR="00DA482B" w:rsidRDefault="00CD56C9">
      <w:pPr>
        <w:pStyle w:val="Textkrper"/>
      </w:pPr>
      <w:r>
        <w:rPr>
          <w:b/>
          <w:bCs/>
        </w:rPr>
        <w:t>Unten links</w:t>
      </w:r>
      <w:r>
        <w:t xml:space="preserve"> siehst du einen Test mithilfe des Live-Bildes aus der </w:t>
      </w:r>
      <w:r>
        <w:rPr>
          <w:b/>
          <w:bCs/>
        </w:rPr>
        <w:t>Webcam</w:t>
      </w:r>
      <w:r>
        <w:t>. Halte einige der Objekte vor die Kamera, die auf den trainierten Bildern zu sehen sind, um dein Modell zu testen.</w:t>
      </w:r>
    </w:p>
    <w:p w14:paraId="1F6B3509" w14:textId="77777777" w:rsidR="00DA482B" w:rsidRDefault="00B00173" w:rsidP="00B00173">
      <w:pPr>
        <w:pStyle w:val="Textkrper"/>
        <w:ind w:left="2836"/>
        <w:sectPr w:rsidR="00DA482B">
          <w:headerReference w:type="default" r:id="rId16"/>
          <w:pgSz w:w="11906" w:h="16838"/>
          <w:pgMar w:top="1492" w:right="1133" w:bottom="1134" w:left="1417" w:header="225" w:footer="222" w:gutter="0"/>
          <w:cols w:space="720"/>
          <w:formProt w:val="0"/>
          <w:docGrid w:linePitch="360" w:charSpace="4096"/>
        </w:sectPr>
      </w:pPr>
      <w:r>
        <w:rPr>
          <w:noProof/>
          <w:lang w:eastAsia="de-DE"/>
        </w:rPr>
        <w:drawing>
          <wp:anchor distT="0" distB="0" distL="36195" distR="0" simplePos="0" relativeHeight="79" behindDoc="0" locked="0" layoutInCell="0" allowOverlap="1" wp14:anchorId="5393CD40" wp14:editId="6835EBBC">
            <wp:simplePos x="0" y="0"/>
            <wp:positionH relativeFrom="column">
              <wp:posOffset>3576955</wp:posOffset>
            </wp:positionH>
            <wp:positionV relativeFrom="paragraph">
              <wp:posOffset>1270</wp:posOffset>
            </wp:positionV>
            <wp:extent cx="1971675" cy="4848225"/>
            <wp:effectExtent l="0" t="0" r="9525" b="9525"/>
            <wp:wrapSquare wrapText="largest"/>
            <wp:docPr id="24" name="Bild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Bild21"/>
                    <pic:cNvPicPr>
                      <a:picLocks noChangeAspect="1" noChangeArrowheads="1"/>
                    </pic:cNvPicPr>
                  </pic:nvPicPr>
                  <pic:blipFill>
                    <a:blip r:embed="rId17"/>
                    <a:stretch>
                      <a:fillRect/>
                    </a:stretch>
                  </pic:blipFill>
                  <pic:spPr bwMode="auto">
                    <a:xfrm>
                      <a:off x="0" y="0"/>
                      <a:ext cx="1971675" cy="4848225"/>
                    </a:xfrm>
                    <a:prstGeom prst="rect">
                      <a:avLst/>
                    </a:prstGeom>
                  </pic:spPr>
                </pic:pic>
              </a:graphicData>
            </a:graphic>
            <wp14:sizeRelH relativeFrom="margin">
              <wp14:pctWidth>0</wp14:pctWidth>
            </wp14:sizeRelH>
            <wp14:sizeRelV relativeFrom="margin">
              <wp14:pctHeight>0</wp14:pctHeight>
            </wp14:sizeRelV>
          </wp:anchor>
        </w:drawing>
      </w:r>
      <w:r>
        <w:rPr>
          <w:b/>
          <w:bCs/>
          <w:noProof/>
          <w:lang w:eastAsia="de-DE"/>
        </w:rPr>
        <mc:AlternateContent>
          <mc:Choice Requires="wps">
            <w:drawing>
              <wp:anchor distT="0" distB="0" distL="0" distR="0" simplePos="0" relativeHeight="73" behindDoc="0" locked="0" layoutInCell="0" allowOverlap="1" wp14:anchorId="77A1832E" wp14:editId="0A326D88">
                <wp:simplePos x="0" y="0"/>
                <wp:positionH relativeFrom="column">
                  <wp:posOffset>3557905</wp:posOffset>
                </wp:positionH>
                <wp:positionV relativeFrom="paragraph">
                  <wp:posOffset>4839970</wp:posOffset>
                </wp:positionV>
                <wp:extent cx="2695575" cy="1076325"/>
                <wp:effectExtent l="0" t="0" r="9525" b="9525"/>
                <wp:wrapNone/>
                <wp:docPr id="23" name="Textrahmen 4"/>
                <wp:cNvGraphicFramePr/>
                <a:graphic xmlns:a="http://schemas.openxmlformats.org/drawingml/2006/main">
                  <a:graphicData uri="http://schemas.microsoft.com/office/word/2010/wordprocessingShape">
                    <wps:wsp>
                      <wps:cNvSpPr txBox="1"/>
                      <wps:spPr>
                        <a:xfrm>
                          <a:off x="0" y="0"/>
                          <a:ext cx="2695575" cy="1076325"/>
                        </a:xfrm>
                        <a:prstGeom prst="rect">
                          <a:avLst/>
                        </a:prstGeom>
                        <a:noFill/>
                        <a:ln w="0">
                          <a:noFill/>
                        </a:ln>
                      </wps:spPr>
                      <wps:txbx>
                        <w:txbxContent>
                          <w:p w14:paraId="7BB484C3" w14:textId="77777777" w:rsidR="00DA482B" w:rsidRDefault="00CD56C9">
                            <w:pPr>
                              <w:spacing w:after="0" w:line="240" w:lineRule="auto"/>
                            </w:pPr>
                            <w:r>
                              <w:t>[B4]</w:t>
                            </w:r>
                            <w:r w:rsidR="00B00173">
                              <w:t xml:space="preserve"> </w:t>
                            </w:r>
                            <w:r w:rsidR="00B00173" w:rsidRPr="00B00173">
                              <w:t>"Erkennung eines Apfels per Bild</w:t>
                            </w:r>
                            <w:r w:rsidR="00B00173">
                              <w:softHyphen/>
                            </w:r>
                            <w:r w:rsidR="00B00173" w:rsidRPr="00B00173">
                              <w:t>datei", Lars Pelz 2022, CC BY-SA 4.0, Original, abgeleitet von https://commons.wikimedia.org/wiki/File:</w:t>
                            </w:r>
                            <w:r w:rsidR="00B00173">
                              <w:br/>
                            </w:r>
                            <w:r w:rsidR="00B00173" w:rsidRPr="00B00173">
                              <w:t>Apple_With_White_Background.jpg, Karl Thomas Moore, 9.12.2014, CC BY-SA 4.0</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4" o:spid="_x0000_s1027" type="#_x0000_t202" style="position:absolute;left:0;text-align:left;margin-left:280.15pt;margin-top:381.1pt;width:212.25pt;height:84.75pt;z-index:7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" o:allowincell="f" filled="f" stroked="f" strokeweight="0">
                <v:textbox inset="0,0,0,0">
                  <w:txbxContent>
                    <w:p w:rsidR="00DA482B" w:rsidRDefault="00CD56C9">
                      <w:pPr>
                        <w:spacing w:after="0" w:line="240" w:lineRule="auto"/>
                      </w:pPr>
                      <w:r>
                        <w:t>[B4]</w:t>
                      </w:r>
                      <w:r w:rsidR="00B00173">
                        <w:t xml:space="preserve"> </w:t>
                      </w:r>
                      <w:r w:rsidR="00B00173" w:rsidRPr="00B00173">
                        <w:t>"Erkennung eines Apfels per Bild</w:t>
                      </w:r>
                      <w:r w:rsidR="00B00173">
                        <w:softHyphen/>
                      </w:r>
                      <w:r w:rsidR="00B00173" w:rsidRPr="00B00173">
                        <w:t>datei", Lars Pelz 2022, CC BY-SA 4.0, Original, abgeleitet von https://commons.wikimedia.org/wiki/File:</w:t>
                      </w:r>
                      <w:r w:rsidR="00B00173">
                        <w:br/>
                      </w:r>
                      <w:r w:rsidR="00B00173" w:rsidRPr="00B00173">
                        <w:t>Apple_With_White_Background.jpg, Karl Thomas Moore, 9.12.2014, CC BY-SA 4.0</w:t>
                      </w:r>
                    </w:p>
                  </w:txbxContent>
                </v:textbox>
              </v:shape>
            </w:pict>
          </mc:Fallback>
        </mc:AlternateContent>
      </w:r>
      <w:r>
        <w:rPr>
          <w:b/>
          <w:bCs/>
          <w:noProof/>
          <w:lang w:eastAsia="de-DE"/>
        </w:rPr>
        <mc:AlternateContent>
          <mc:Choice Requires="wps">
            <w:drawing>
              <wp:anchor distT="0" distB="0" distL="0" distR="0" simplePos="0" relativeHeight="72" behindDoc="0" locked="0" layoutInCell="0" allowOverlap="1" wp14:anchorId="4BA0AA96" wp14:editId="6DBD0E76">
                <wp:simplePos x="0" y="0"/>
                <wp:positionH relativeFrom="column">
                  <wp:posOffset>843280</wp:posOffset>
                </wp:positionH>
                <wp:positionV relativeFrom="paragraph">
                  <wp:posOffset>5592445</wp:posOffset>
                </wp:positionV>
                <wp:extent cx="2286000" cy="334645"/>
                <wp:effectExtent l="0" t="0" r="0" b="8255"/>
                <wp:wrapNone/>
                <wp:docPr id="22" name="Textrahmen 3"/>
                <wp:cNvGraphicFramePr/>
                <a:graphic xmlns:a="http://schemas.openxmlformats.org/drawingml/2006/main">
                  <a:graphicData uri="http://schemas.microsoft.com/office/word/2010/wordprocessingShape">
                    <wps:wsp>
                      <wps:cNvSpPr txBox="1"/>
                      <wps:spPr>
                        <a:xfrm>
                          <a:off x="0" y="0"/>
                          <a:ext cx="2286000" cy="334645"/>
                        </a:xfrm>
                        <a:prstGeom prst="rect">
                          <a:avLst/>
                        </a:prstGeom>
                        <a:noFill/>
                        <a:ln w="0">
                          <a:noFill/>
                        </a:ln>
                      </wps:spPr>
                      <wps:txbx>
                        <w:txbxContent>
                          <w:p w14:paraId="1F3EB9DA" w14:textId="77777777" w:rsidR="00DA482B" w:rsidRDefault="00CD56C9">
                            <w:pPr>
                              <w:spacing w:after="0" w:line="240" w:lineRule="auto"/>
                            </w:pPr>
                            <w:r>
                              <w:t>[B3]</w:t>
                            </w:r>
                            <w:r w:rsidR="00B00173">
                              <w:t xml:space="preserve"> </w:t>
                            </w:r>
                            <w:r w:rsidR="00B00173" w:rsidRPr="00B00173">
                              <w:t>"Erkennung eines Apfels",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3" o:spid="_x0000_s1028" type="#_x0000_t202" style="position:absolute;left:0;text-align:left;margin-left:66.4pt;margin-top:440.35pt;width:180pt;height:26.35pt;z-index: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" o:allowincell="f" filled="f" stroked="f" strokeweight="0">
                <v:textbox inset="0,0,0,0">
                  <w:txbxContent>
                    <w:p w:rsidR="00DA482B" w:rsidRDefault="00CD56C9">
                      <w:pPr>
                        <w:spacing w:after="0" w:line="240" w:lineRule="auto"/>
                      </w:pPr>
                      <w:r>
                        <w:t>[B3]</w:t>
                      </w:r>
                      <w:r w:rsidR="00B00173">
                        <w:t xml:space="preserve"> </w:t>
                      </w:r>
                      <w:r w:rsidR="00B00173" w:rsidRPr="00B00173">
                        <w:t>"Erkennung eines Apfels", Lars Pelz 2022, CC BY-SA 4.0, Original</w:t>
                      </w:r>
                    </w:p>
                  </w:txbxContent>
                </v:textbox>
              </v:shape>
            </w:pict>
          </mc:Fallback>
        </mc:AlternateContent>
      </w:r>
      <w:r>
        <w:rPr>
          <w:b/>
          <w:bCs/>
          <w:noProof/>
          <w:lang w:eastAsia="de-DE"/>
        </w:rPr>
        <w:drawing>
          <wp:anchor distT="0" distB="0" distL="0" distR="0" simplePos="0" relativeHeight="3" behindDoc="0" locked="0" layoutInCell="0" allowOverlap="1" wp14:anchorId="08E0BA22" wp14:editId="3051682B">
            <wp:simplePos x="0" y="0"/>
            <wp:positionH relativeFrom="column">
              <wp:posOffset>862330</wp:posOffset>
            </wp:positionH>
            <wp:positionV relativeFrom="paragraph">
              <wp:posOffset>1401445</wp:posOffset>
            </wp:positionV>
            <wp:extent cx="2038350" cy="4189730"/>
            <wp:effectExtent l="0" t="0" r="0" b="1270"/>
            <wp:wrapSquare wrapText="largest"/>
            <wp:docPr id="20"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Bild11"/>
                    <pic:cNvPicPr>
                      <a:picLocks noChangeAspect="1" noChangeArrowheads="1"/>
                    </pic:cNvPicPr>
                  </pic:nvPicPr>
                  <pic:blipFill>
                    <a:blip r:embed="rId7"/>
                    <a:srcRect l="6906" t="1531" r="5190" b="527"/>
                    <a:stretch>
                      <a:fillRect/>
                    </a:stretch>
                  </pic:blipFill>
                  <pic:spPr bwMode="auto">
                    <a:xfrm>
                      <a:off x="0" y="0"/>
                      <a:ext cx="2038350" cy="4189730"/>
                    </a:xfrm>
                    <a:prstGeom prst="rect">
                      <a:avLst/>
                    </a:prstGeom>
                  </pic:spPr>
                </pic:pic>
              </a:graphicData>
            </a:graphic>
            <wp14:sizeRelH relativeFrom="margin">
              <wp14:pctWidth>0</wp14:pctWidth>
            </wp14:sizeRelH>
            <wp14:sizeRelV relativeFrom="margin">
              <wp14:pctHeight>0</wp14:pctHeight>
            </wp14:sizeRelV>
          </wp:anchor>
        </w:drawing>
      </w:r>
      <w:r>
        <w:rPr>
          <w:b/>
          <w:bCs/>
          <w:noProof/>
          <w:lang w:eastAsia="de-DE"/>
        </w:rPr>
        <mc:AlternateContent>
          <mc:Choice Requires="wps">
            <w:drawing>
              <wp:anchor distT="0" distB="0" distL="0" distR="0" simplePos="0" relativeHeight="71" behindDoc="0" locked="0" layoutInCell="0" allowOverlap="1" wp14:anchorId="3E160DD7" wp14:editId="6F1DD13C">
                <wp:simplePos x="0" y="0"/>
                <wp:positionH relativeFrom="margin">
                  <wp:align>left</wp:align>
                </wp:positionH>
                <wp:positionV relativeFrom="paragraph">
                  <wp:posOffset>296544</wp:posOffset>
                </wp:positionV>
                <wp:extent cx="1590675" cy="638175"/>
                <wp:effectExtent l="0" t="0" r="9525" b="9525"/>
                <wp:wrapNone/>
                <wp:docPr id="21" name="Textrahmen 2"/>
                <wp:cNvGraphicFramePr/>
                <a:graphic xmlns:a="http://schemas.openxmlformats.org/drawingml/2006/main">
                  <a:graphicData uri="http://schemas.microsoft.com/office/word/2010/wordprocessingShape">
                    <wps:wsp>
                      <wps:cNvSpPr txBox="1"/>
                      <wps:spPr>
                        <a:xfrm>
                          <a:off x="0" y="0"/>
                          <a:ext cx="1590675" cy="638175"/>
                        </a:xfrm>
                        <a:prstGeom prst="rect">
                          <a:avLst/>
                        </a:prstGeom>
                        <a:noFill/>
                        <a:ln w="0">
                          <a:noFill/>
                        </a:ln>
                      </wps:spPr>
                      <wps:txbx>
                        <w:txbxContent>
                          <w:p w14:paraId="17F3766C" w14:textId="77777777" w:rsidR="00DA482B" w:rsidRDefault="00CD56C9">
                            <w:pPr>
                              <w:spacing w:after="0" w:line="240" w:lineRule="auto"/>
                            </w:pPr>
                            <w:r>
                              <w:t>[B2]</w:t>
                            </w:r>
                            <w:r w:rsidR="00B00173">
                              <w:t xml:space="preserve"> </w:t>
                            </w:r>
                            <w:r w:rsidR="00B00173" w:rsidRPr="00B00173">
                              <w:t>"Bildmodell-Training starten",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2" o:spid="_x0000_s1029" type="#_x0000_t202" style="position:absolute;left:0;text-align:left;margin-left:0;margin-top:23.35pt;width:125.25pt;height:50.25pt;z-index:71;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" o:allowincell="f" filled="f" stroked="f" strokeweight="0">
                <v:textbox inset="0,0,0,0">
                  <w:txbxContent>
                    <w:p w:rsidR="00DA482B" w:rsidRDefault="00CD56C9">
                      <w:pPr>
                        <w:spacing w:after="0" w:line="240" w:lineRule="auto"/>
                      </w:pPr>
                      <w:r>
                        <w:t>[B2]</w:t>
                      </w:r>
                      <w:r w:rsidR="00B00173">
                        <w:t xml:space="preserve"> </w:t>
                      </w:r>
                      <w:r w:rsidR="00B00173" w:rsidRPr="00B00173">
                        <w:t>"Bildmodell-Training starten", Lars Pelz 2022, CC BY-SA 4.0, Original</w:t>
                      </w:r>
                    </w:p>
                  </w:txbxContent>
                </v:textbox>
                <w10:wrap anchorx="margin"/>
              </v:shape>
            </w:pict>
          </mc:Fallback>
        </mc:AlternateContent>
      </w:r>
      <w:r w:rsidR="00CD56C9">
        <w:rPr>
          <w:b/>
          <w:bCs/>
        </w:rPr>
        <w:t>Rechts</w:t>
      </w:r>
      <w:r w:rsidR="00CD56C9">
        <w:t xml:space="preserve"> siehst du einen Test mit einem </w:t>
      </w:r>
      <w:r w:rsidR="00CD56C9">
        <w:rPr>
          <w:b/>
          <w:bCs/>
        </w:rPr>
        <w:t>einzelnen Bild</w:t>
      </w:r>
      <w:r w:rsidR="00CD56C9">
        <w:t>. Lade beliebige Bilder auf die Webseite hoch, um zu prüfen, ob dein Modell sie richtig zuordnet.</w:t>
      </w:r>
    </w:p>
    <w:p w14:paraId="6EDE5563" w14:textId="77777777" w:rsidR="00DA482B" w:rsidRDefault="00CD56C9">
      <w:pPr>
        <w:pStyle w:val="berschrift2"/>
      </w:pPr>
      <w:bookmarkStart w:id="11" w:name="__RefHeading___Toc6791_8060434571"/>
      <w:bookmarkEnd w:id="11"/>
      <w:r>
        <w:lastRenderedPageBreak/>
        <w:t>Tonerkennungsmodell trainieren</w:t>
      </w:r>
    </w:p>
    <w:p w14:paraId="627E9CDE" w14:textId="77777777" w:rsidR="00DA482B" w:rsidRDefault="00DA482B">
      <w:pPr>
        <w:pStyle w:val="Textkrper"/>
      </w:pPr>
    </w:p>
    <w:p w14:paraId="2E54CBB0" w14:textId="77777777" w:rsidR="00DA482B" w:rsidRDefault="00CD56C9">
      <w:pPr>
        <w:pStyle w:val="Textkrper"/>
        <w:sectPr w:rsidR="00DA482B">
          <w:headerReference w:type="default" r:id="rId18"/>
          <w:pgSz w:w="11906" w:h="16838"/>
          <w:pgMar w:top="1492" w:right="1133" w:bottom="1134" w:left="1417" w:header="225" w:footer="222" w:gutter="0"/>
          <w:cols w:space="720"/>
          <w:formProt w:val="0"/>
          <w:docGrid w:linePitch="360" w:charSpace="4096"/>
        </w:sectPr>
      </w:pPr>
      <w:r>
        <w:t>Arbeitsbögen siehe nächste Seite</w:t>
      </w:r>
    </w:p>
    <w:p w14:paraId="0616ED04" w14:textId="77777777" w:rsidR="00DA482B" w:rsidRDefault="00CD56C9">
      <w:pPr>
        <w:pStyle w:val="Textkrper"/>
        <w:rPr>
          <w:b/>
          <w:bCs/>
        </w:rPr>
      </w:pPr>
      <w:r>
        <w:rPr>
          <w:b/>
          <w:bCs/>
        </w:rPr>
        <w:lastRenderedPageBreak/>
        <w:t>Erstelle</w:t>
      </w:r>
      <w:bookmarkStart w:id="12" w:name="Ref_tonerkennung-modell"/>
      <w:bookmarkEnd w:id="12"/>
      <w:r>
        <w:rPr>
          <w:b/>
          <w:bCs/>
        </w:rPr>
        <w:t xml:space="preserve"> ein Tonerkennungsmodell in </w:t>
      </w:r>
      <w:proofErr w:type="spellStart"/>
      <w:r>
        <w:rPr>
          <w:b/>
          <w:bCs/>
        </w:rPr>
        <w:t>Teachable</w:t>
      </w:r>
      <w:proofErr w:type="spellEnd"/>
      <w:r>
        <w:rPr>
          <w:b/>
          <w:bCs/>
        </w:rPr>
        <w:t xml:space="preserve"> </w:t>
      </w:r>
      <w:proofErr w:type="spellStart"/>
      <w:r>
        <w:rPr>
          <w:b/>
          <w:bCs/>
        </w:rPr>
        <w:t>Machine</w:t>
      </w:r>
      <w:proofErr w:type="spellEnd"/>
      <w:r>
        <w:rPr>
          <w:b/>
          <w:bCs/>
        </w:rPr>
        <w:t>.</w:t>
      </w:r>
    </w:p>
    <w:p w14:paraId="388F7045" w14:textId="77777777" w:rsidR="00DA482B" w:rsidRDefault="00CD56C9">
      <w:pPr>
        <w:pStyle w:val="Textkrper"/>
      </w:pPr>
      <w:r>
        <w:t>Gehe so vor:</w:t>
      </w:r>
    </w:p>
    <w:p w14:paraId="71D2DB48" w14:textId="77777777" w:rsidR="00DA482B" w:rsidRDefault="00CD56C9">
      <w:pPr>
        <w:pStyle w:val="Textkrper"/>
        <w:numPr>
          <w:ilvl w:val="0"/>
          <w:numId w:val="7"/>
        </w:numPr>
      </w:pPr>
      <w:r>
        <w:t>Wähle ein Problem, das sich durch Tonerkennung lösen lässt, z.B.:</w:t>
      </w:r>
      <w:r>
        <w:br/>
        <w:t>Lichtsteuerung, Babyphone, Personen erkennen usw.</w:t>
      </w:r>
    </w:p>
    <w:p w14:paraId="41335FA7" w14:textId="77777777" w:rsidR="00DA482B" w:rsidRDefault="00B00173">
      <w:pPr>
        <w:pStyle w:val="Textkrper"/>
        <w:numPr>
          <w:ilvl w:val="0"/>
          <w:numId w:val="3"/>
        </w:numPr>
      </w:pPr>
      <w:r>
        <w:rPr>
          <w:noProof/>
          <w:lang w:eastAsia="de-DE"/>
        </w:rPr>
        <w:drawing>
          <wp:anchor distT="0" distB="0" distL="0" distR="0" simplePos="0" relativeHeight="5" behindDoc="0" locked="0" layoutInCell="0" allowOverlap="1" wp14:anchorId="65F0ECB8" wp14:editId="66B64DD8">
            <wp:simplePos x="0" y="0"/>
            <wp:positionH relativeFrom="column">
              <wp:posOffset>4111625</wp:posOffset>
            </wp:positionH>
            <wp:positionV relativeFrom="paragraph">
              <wp:posOffset>255270</wp:posOffset>
            </wp:positionV>
            <wp:extent cx="2204085" cy="3151505"/>
            <wp:effectExtent l="0" t="0" r="0" b="0"/>
            <wp:wrapSquare wrapText="largest"/>
            <wp:docPr id="33"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Bild14"/>
                    <pic:cNvPicPr>
                      <a:picLocks noChangeAspect="1" noChangeArrowheads="1"/>
                    </pic:cNvPicPr>
                  </pic:nvPicPr>
                  <pic:blipFill>
                    <a:blip r:embed="rId19"/>
                    <a:stretch>
                      <a:fillRect/>
                    </a:stretch>
                  </pic:blipFill>
                  <pic:spPr bwMode="auto">
                    <a:xfrm>
                      <a:off x="0" y="0"/>
                      <a:ext cx="2204085" cy="3151505"/>
                    </a:xfrm>
                    <a:prstGeom prst="rect">
                      <a:avLst/>
                    </a:prstGeom>
                  </pic:spPr>
                </pic:pic>
              </a:graphicData>
            </a:graphic>
          </wp:anchor>
        </w:drawing>
      </w:r>
      <w:r w:rsidR="00CD56C9">
        <w:t xml:space="preserve">Überlege dir, welche Kategorien du unterscheiden musst, um dein Problem zu lösen, z.B. Lichtsteuerung: Kategorien -&gt; </w:t>
      </w:r>
      <w:r w:rsidR="00CD56C9">
        <w:rPr>
          <w:i/>
          <w:iCs/>
        </w:rPr>
        <w:t>an, aus</w:t>
      </w:r>
    </w:p>
    <w:p w14:paraId="6AE9654E" w14:textId="77777777" w:rsidR="00DA482B" w:rsidRDefault="00CD56C9">
      <w:pPr>
        <w:pStyle w:val="Textkrper"/>
        <w:numPr>
          <w:ilvl w:val="0"/>
          <w:numId w:val="3"/>
        </w:numPr>
      </w:pPr>
      <w:r>
        <w:t>Rufe diese Seite im Browser auf:</w:t>
      </w:r>
      <w:r>
        <w:br/>
        <w:t>https://teachablemachine.withgoogle.com/train/audio</w:t>
      </w:r>
    </w:p>
    <w:p w14:paraId="16E040CC" w14:textId="77777777" w:rsidR="00DA482B" w:rsidRDefault="00CD56C9">
      <w:pPr>
        <w:pStyle w:val="Textkrper"/>
        <w:numPr>
          <w:ilvl w:val="0"/>
          <w:numId w:val="3"/>
        </w:numPr>
      </w:pPr>
      <w:r>
        <w:t>Ändere den Namen einer Kategorie bei (A).</w:t>
      </w:r>
    </w:p>
    <w:p w14:paraId="34229579" w14:textId="77777777" w:rsidR="00DA482B" w:rsidRDefault="00CD56C9">
      <w:pPr>
        <w:pStyle w:val="Textkrper"/>
        <w:numPr>
          <w:ilvl w:val="0"/>
          <w:numId w:val="3"/>
        </w:numPr>
      </w:pPr>
      <w:r>
        <w:t>Nutze die Aufnahme von Sprache oder Geräuschen mit dem Mikrofon, um Klangbeispiele für diese Kategorie zu erstellen (B).</w:t>
      </w:r>
    </w:p>
    <w:p w14:paraId="2DCD01C0" w14:textId="77777777" w:rsidR="00DA482B" w:rsidRDefault="00CD56C9">
      <w:pPr>
        <w:pStyle w:val="Textkrper"/>
        <w:numPr>
          <w:ilvl w:val="1"/>
          <w:numId w:val="6"/>
        </w:numPr>
      </w:pPr>
      <w:r>
        <w:t>Klicke auf das Mikrofonsymbol.</w:t>
      </w:r>
    </w:p>
    <w:p w14:paraId="2CC8DE78" w14:textId="77777777" w:rsidR="00DA482B" w:rsidRDefault="00CD56C9">
      <w:pPr>
        <w:pStyle w:val="Textkrper"/>
        <w:numPr>
          <w:ilvl w:val="1"/>
          <w:numId w:val="6"/>
        </w:numPr>
      </w:pPr>
      <w:r>
        <w:t>Klicke auf "2 Sekunden aufnehmen" (X). Jede Sekunde muss ein Beispiel enthalten (ein kurzes Wort, ein Geräusch oder ähnliches).</w:t>
      </w:r>
    </w:p>
    <w:p w14:paraId="310B7284" w14:textId="77777777" w:rsidR="00DA482B" w:rsidRDefault="00CD56C9">
      <w:pPr>
        <w:pStyle w:val="Textkrper"/>
        <w:numPr>
          <w:ilvl w:val="1"/>
          <w:numId w:val="6"/>
        </w:numPr>
      </w:pPr>
      <w:r>
        <w:rPr>
          <w:noProof/>
          <w:lang w:eastAsia="de-DE"/>
        </w:rPr>
        <mc:AlternateContent>
          <mc:Choice Requires="wps">
            <w:drawing>
              <wp:anchor distT="0" distB="0" distL="0" distR="0" simplePos="0" relativeHeight="74" behindDoc="0" locked="0" layoutInCell="0" allowOverlap="1" wp14:anchorId="7AD55319" wp14:editId="64E1DB0B">
                <wp:simplePos x="0" y="0"/>
                <wp:positionH relativeFrom="column">
                  <wp:posOffset>4091305</wp:posOffset>
                </wp:positionH>
                <wp:positionV relativeFrom="paragraph">
                  <wp:posOffset>487045</wp:posOffset>
                </wp:positionV>
                <wp:extent cx="2200275" cy="502285"/>
                <wp:effectExtent l="0" t="0" r="9525" b="12065"/>
                <wp:wrapNone/>
                <wp:docPr id="34" name="Textrahmen 5"/>
                <wp:cNvGraphicFramePr/>
                <a:graphic xmlns:a="http://schemas.openxmlformats.org/drawingml/2006/main">
                  <a:graphicData uri="http://schemas.microsoft.com/office/word/2010/wordprocessingShape">
                    <wps:wsp>
                      <wps:cNvSpPr txBox="1"/>
                      <wps:spPr>
                        <a:xfrm>
                          <a:off x="0" y="0"/>
                          <a:ext cx="2200275" cy="502285"/>
                        </a:xfrm>
                        <a:prstGeom prst="rect">
                          <a:avLst/>
                        </a:prstGeom>
                        <a:noFill/>
                        <a:ln w="0">
                          <a:noFill/>
                        </a:ln>
                      </wps:spPr>
                      <wps:txbx>
                        <w:txbxContent>
                          <w:p w14:paraId="55552DD4" w14:textId="77777777" w:rsidR="00DA482B" w:rsidRDefault="00CD56C9">
                            <w:pPr>
                              <w:spacing w:after="0" w:line="240" w:lineRule="auto"/>
                            </w:pPr>
                            <w:r>
                              <w:t>[B5]</w:t>
                            </w:r>
                            <w:r w:rsidR="00B00173">
                              <w:t xml:space="preserve"> </w:t>
                            </w:r>
                            <w:r w:rsidR="00B00173" w:rsidRPr="00B00173">
                              <w:t>"Audiobeispiel aufnehmen",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5" o:spid="_x0000_s1030" type="#_x0000_t202" style="position:absolute;left:0;text-align:left;margin-left:322.15pt;margin-top:38.35pt;width:173.25pt;height:39.55pt;z-index:7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" o:allowincell="f" filled="f" stroked="f" strokeweight="0">
                <v:textbox inset="0,0,0,0">
                  <w:txbxContent>
                    <w:p w:rsidR="00DA482B" w:rsidRDefault="00CD56C9">
                      <w:pPr>
                        <w:spacing w:after="0" w:line="240" w:lineRule="auto"/>
                      </w:pPr>
                      <w:r>
                        <w:t>[B5]</w:t>
                      </w:r>
                      <w:r w:rsidR="00B00173">
                        <w:t xml:space="preserve"> </w:t>
                      </w:r>
                      <w:r w:rsidR="00B00173" w:rsidRPr="00B00173">
                        <w:t>"Audiobeispiel aufnehmen", Lars Pelz 2022, CC BY-SA 4.0, Original</w:t>
                      </w:r>
                    </w:p>
                  </w:txbxContent>
                </v:textbox>
              </v:shape>
            </w:pict>
          </mc:Fallback>
        </mc:AlternateContent>
      </w:r>
      <w:r>
        <w:t>Klicke auf "Beispiel extrahieren" (Y). Aus jeder Sekunde Tonaufnahme wird ein Beispiel erzeugt (Z). Du kannst nicht benötigte Beispiele auch wieder löschen.</w:t>
      </w:r>
    </w:p>
    <w:p w14:paraId="1F351263" w14:textId="77777777" w:rsidR="00DA482B" w:rsidRDefault="00CD56C9">
      <w:pPr>
        <w:pStyle w:val="Textkrper"/>
        <w:ind w:left="720"/>
      </w:pPr>
      <w:r>
        <w:rPr>
          <w:noProof/>
          <w:lang w:eastAsia="de-DE"/>
        </w:rPr>
        <w:drawing>
          <wp:anchor distT="0" distB="0" distL="0" distR="0" simplePos="0" relativeHeight="4" behindDoc="0" locked="0" layoutInCell="0" allowOverlap="1" wp14:anchorId="479D23AA" wp14:editId="726E1575">
            <wp:simplePos x="0" y="0"/>
            <wp:positionH relativeFrom="column">
              <wp:posOffset>516890</wp:posOffset>
            </wp:positionH>
            <wp:positionV relativeFrom="paragraph">
              <wp:posOffset>-16510</wp:posOffset>
            </wp:positionV>
            <wp:extent cx="3059430" cy="3723640"/>
            <wp:effectExtent l="0" t="0" r="0" b="0"/>
            <wp:wrapSquare wrapText="largest"/>
            <wp:docPr id="35"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Bild13"/>
                    <pic:cNvPicPr>
                      <a:picLocks noChangeAspect="1" noChangeArrowheads="1"/>
                    </pic:cNvPicPr>
                  </pic:nvPicPr>
                  <pic:blipFill>
                    <a:blip r:embed="rId20"/>
                    <a:srcRect t="18330"/>
                    <a:stretch>
                      <a:fillRect/>
                    </a:stretch>
                  </pic:blipFill>
                  <pic:spPr bwMode="auto">
                    <a:xfrm>
                      <a:off x="0" y="0"/>
                      <a:ext cx="3059430" cy="3723640"/>
                    </a:xfrm>
                    <a:prstGeom prst="rect">
                      <a:avLst/>
                    </a:prstGeom>
                  </pic:spPr>
                </pic:pic>
              </a:graphicData>
            </a:graphic>
          </wp:anchor>
        </w:drawing>
      </w:r>
    </w:p>
    <w:p w14:paraId="520F3109" w14:textId="77777777" w:rsidR="00DA482B" w:rsidRDefault="00CD56C9">
      <w:pPr>
        <w:pStyle w:val="Textkrper"/>
        <w:numPr>
          <w:ilvl w:val="0"/>
          <w:numId w:val="3"/>
        </w:numPr>
      </w:pPr>
      <w:r>
        <w:t>Erstelle eine weitere Kategorie (C). Wiederhole die Schritte 4) und 5), bis du alle Kategorien angelegt und mit Klangbeispielen versehen hast.</w:t>
      </w:r>
    </w:p>
    <w:p w14:paraId="2BD914A4" w14:textId="77777777" w:rsidR="00DA482B" w:rsidRDefault="00CD56C9">
      <w:pPr>
        <w:pStyle w:val="Textkrper"/>
        <w:numPr>
          <w:ilvl w:val="0"/>
          <w:numId w:val="3"/>
        </w:numPr>
      </w:pPr>
      <w:r>
        <w:t>Zeichne Hintergrund</w:t>
      </w:r>
      <w:r>
        <w:softHyphen/>
        <w:t>geräusche auf, indem du bei (D) 20 Sekunden aufzeichnest, wie sich deine Umgebung anhört. Sei während der Aufnahme sehr still!</w:t>
      </w:r>
    </w:p>
    <w:p w14:paraId="41F9A069" w14:textId="77777777" w:rsidR="00DA482B" w:rsidRDefault="00CD56C9">
      <w:pPr>
        <w:pStyle w:val="Textkrper"/>
        <w:sectPr w:rsidR="00DA482B">
          <w:headerReference w:type="default" r:id="rId21"/>
          <w:pgSz w:w="11906" w:h="16838"/>
          <w:pgMar w:top="1492" w:right="1133" w:bottom="1134" w:left="1417" w:header="225" w:footer="222" w:gutter="0"/>
          <w:cols w:space="720"/>
          <w:formProt w:val="0"/>
          <w:docGrid w:linePitch="360" w:charSpace="4096"/>
        </w:sectPr>
      </w:pPr>
      <w:r>
        <w:rPr>
          <w:noProof/>
          <w:lang w:eastAsia="de-DE"/>
        </w:rPr>
        <mc:AlternateContent>
          <mc:Choice Requires="wps">
            <w:drawing>
              <wp:anchor distT="0" distB="0" distL="0" distR="0" simplePos="0" relativeHeight="75" behindDoc="0" locked="0" layoutInCell="0" allowOverlap="1" wp14:anchorId="043A2E81" wp14:editId="4716CE39">
                <wp:simplePos x="0" y="0"/>
                <wp:positionH relativeFrom="column">
                  <wp:posOffset>528955</wp:posOffset>
                </wp:positionH>
                <wp:positionV relativeFrom="paragraph">
                  <wp:posOffset>1166495</wp:posOffset>
                </wp:positionV>
                <wp:extent cx="5276850" cy="171450"/>
                <wp:effectExtent l="0" t="0" r="0" b="0"/>
                <wp:wrapNone/>
                <wp:docPr id="36" name="Textrahmen 6"/>
                <wp:cNvGraphicFramePr/>
                <a:graphic xmlns:a="http://schemas.openxmlformats.org/drawingml/2006/main">
                  <a:graphicData uri="http://schemas.microsoft.com/office/word/2010/wordprocessingShape">
                    <wps:wsp>
                      <wps:cNvSpPr txBox="1"/>
                      <wps:spPr>
                        <a:xfrm>
                          <a:off x="0" y="0"/>
                          <a:ext cx="5276850" cy="171450"/>
                        </a:xfrm>
                        <a:prstGeom prst="rect">
                          <a:avLst/>
                        </a:prstGeom>
                        <a:noFill/>
                        <a:ln w="0">
                          <a:noFill/>
                        </a:ln>
                      </wps:spPr>
                      <wps:txbx>
                        <w:txbxContent>
                          <w:p w14:paraId="13122EA4" w14:textId="77777777" w:rsidR="00DA482B" w:rsidRDefault="00CD56C9">
                            <w:pPr>
                              <w:spacing w:after="0" w:line="240" w:lineRule="auto"/>
                            </w:pPr>
                            <w:r>
                              <w:t>[B6]</w:t>
                            </w:r>
                            <w:r w:rsidR="00B00173">
                              <w:t xml:space="preserve"> </w:t>
                            </w:r>
                            <w:r w:rsidR="00B00173" w:rsidRPr="00B00173">
                              <w:t>"Audiodatensatz erstellen",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6" o:spid="_x0000_s1031" type="#_x0000_t202" style="position:absolute;margin-left:41.65pt;margin-top:91.85pt;width:415.5pt;height:13.5pt;z-index: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" o:allowincell="f" filled="f" stroked="f" strokeweight="0">
                <v:textbox inset="0,0,0,0">
                  <w:txbxContent>
                    <w:p w:rsidR="00DA482B" w:rsidRDefault="00CD56C9">
                      <w:pPr>
                        <w:spacing w:after="0" w:line="240" w:lineRule="auto"/>
                      </w:pPr>
                      <w:r>
                        <w:t>[B6]</w:t>
                      </w:r>
                      <w:r w:rsidR="00B00173">
                        <w:t xml:space="preserve"> </w:t>
                      </w:r>
                      <w:r w:rsidR="00B00173" w:rsidRPr="00B00173">
                        <w:t>"Audiodatensatz erstellen", Lars Pelz 2022, CC BY-SA 4.0, Original</w:t>
                      </w:r>
                    </w:p>
                  </w:txbxContent>
                </v:textbox>
              </v:shape>
            </w:pict>
          </mc:Fallback>
        </mc:AlternateContent>
      </w:r>
    </w:p>
    <w:p w14:paraId="208BA4E7" w14:textId="77777777" w:rsidR="00DA482B" w:rsidRDefault="00CD56C9">
      <w:pPr>
        <w:pStyle w:val="Textkrper"/>
        <w:rPr>
          <w:b/>
          <w:bCs/>
        </w:rPr>
      </w:pPr>
      <w:r>
        <w:rPr>
          <w:b/>
          <w:bCs/>
        </w:rPr>
        <w:lastRenderedPageBreak/>
        <w:t>Trainiere</w:t>
      </w:r>
      <w:bookmarkStart w:id="13" w:name="Ref_tonerkennung-bewertung"/>
      <w:bookmarkEnd w:id="13"/>
      <w:r>
        <w:rPr>
          <w:b/>
          <w:bCs/>
        </w:rPr>
        <w:t xml:space="preserve"> und teste ein Tonerkennungsmodell in </w:t>
      </w:r>
      <w:proofErr w:type="spellStart"/>
      <w:r>
        <w:rPr>
          <w:b/>
          <w:bCs/>
        </w:rPr>
        <w:t>Teachable</w:t>
      </w:r>
      <w:proofErr w:type="spellEnd"/>
      <w:r>
        <w:rPr>
          <w:b/>
          <w:bCs/>
        </w:rPr>
        <w:t xml:space="preserve"> </w:t>
      </w:r>
      <w:proofErr w:type="spellStart"/>
      <w:r>
        <w:rPr>
          <w:b/>
          <w:bCs/>
        </w:rPr>
        <w:t>Machine</w:t>
      </w:r>
      <w:proofErr w:type="spellEnd"/>
      <w:r>
        <w:rPr>
          <w:b/>
          <w:bCs/>
        </w:rPr>
        <w:t>.</w:t>
      </w:r>
    </w:p>
    <w:p w14:paraId="2841F3B5" w14:textId="77777777" w:rsidR="00DA482B" w:rsidRDefault="00CD56C9">
      <w:pPr>
        <w:pStyle w:val="Textkrper"/>
      </w:pPr>
      <w:r>
        <w:t>Bewerte anhand der Testergebnisse, ob dein Modell die eingegebenen Töne oder Worte richtig zuordnet. Begründe deine Aussagen basierend auf der Erkennungs-genauigkeit.</w:t>
      </w:r>
    </w:p>
    <w:p w14:paraId="052F2CAA" w14:textId="77777777" w:rsidR="00DA482B" w:rsidRDefault="00CD56C9">
      <w:pPr>
        <w:pStyle w:val="Textkrper"/>
      </w:pPr>
      <w:r>
        <w:rPr>
          <w:noProof/>
          <w:lang w:eastAsia="de-DE"/>
        </w:rPr>
        <w:drawing>
          <wp:anchor distT="114935" distB="114935" distL="114935" distR="114935" simplePos="0" relativeHeight="67" behindDoc="0" locked="0" layoutInCell="0" allowOverlap="1" wp14:anchorId="50F245DC" wp14:editId="796EEB00">
            <wp:simplePos x="0" y="0"/>
            <wp:positionH relativeFrom="column">
              <wp:posOffset>34925</wp:posOffset>
            </wp:positionH>
            <wp:positionV relativeFrom="paragraph">
              <wp:posOffset>12700</wp:posOffset>
            </wp:positionV>
            <wp:extent cx="1905000" cy="2959735"/>
            <wp:effectExtent l="0" t="0" r="0" b="0"/>
            <wp:wrapSquare wrapText="largest"/>
            <wp:docPr id="41" name="Bil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d15"/>
                    <pic:cNvPicPr>
                      <a:picLocks noChangeAspect="1" noChangeArrowheads="1"/>
                    </pic:cNvPicPr>
                  </pic:nvPicPr>
                  <pic:blipFill>
                    <a:blip r:embed="rId15"/>
                    <a:stretch>
                      <a:fillRect/>
                    </a:stretch>
                  </pic:blipFill>
                  <pic:spPr bwMode="auto">
                    <a:xfrm>
                      <a:off x="0" y="0"/>
                      <a:ext cx="1905000" cy="2959735"/>
                    </a:xfrm>
                    <a:prstGeom prst="rect">
                      <a:avLst/>
                    </a:prstGeom>
                  </pic:spPr>
                </pic:pic>
              </a:graphicData>
            </a:graphic>
          </wp:anchor>
        </w:drawing>
      </w:r>
      <w:r>
        <w:t>Gehe so vor:</w:t>
      </w:r>
    </w:p>
    <w:p w14:paraId="7DD13B4A" w14:textId="77777777" w:rsidR="00DA482B" w:rsidRDefault="00CD56C9">
      <w:pPr>
        <w:pStyle w:val="Textkrper"/>
      </w:pPr>
      <w:r>
        <w:t>Wenn die links abgebildete Meldung erscheint, kannst du dein Modell trainieren.</w:t>
      </w:r>
      <w:r>
        <w:br/>
      </w:r>
      <w:r>
        <w:br/>
        <w:t>Wenn das Training abgeschlossen ist, startet sofort die Tonerkennung.</w:t>
      </w:r>
    </w:p>
    <w:p w14:paraId="5EDC754D" w14:textId="77777777" w:rsidR="00DA482B" w:rsidRDefault="00CD56C9">
      <w:pPr>
        <w:pStyle w:val="Textkrper"/>
      </w:pPr>
      <w:r>
        <w:t xml:space="preserve">Du siehst einen violetten Balken, der sich langsam nach links bewegt und dabei die aufgenommenen </w:t>
      </w:r>
      <w:proofErr w:type="spellStart"/>
      <w:r>
        <w:t>Tondaten</w:t>
      </w:r>
      <w:proofErr w:type="spellEnd"/>
      <w:r>
        <w:t xml:space="preserve"> anzeigt. Darunter wird dir angezeigt, welche Kategorie deiner Beispiele das Modell aktuell erkennt.</w:t>
      </w:r>
    </w:p>
    <w:p w14:paraId="4A8CE8B5" w14:textId="77777777" w:rsidR="00DA482B" w:rsidRDefault="00CD56C9">
      <w:pPr>
        <w:pStyle w:val="Textkrper"/>
      </w:pPr>
      <w:r>
        <w:rPr>
          <w:noProof/>
          <w:lang w:eastAsia="de-DE"/>
        </w:rPr>
        <mc:AlternateContent>
          <mc:Choice Requires="wps">
            <w:drawing>
              <wp:anchor distT="0" distB="0" distL="0" distR="0" simplePos="0" relativeHeight="76" behindDoc="0" locked="0" layoutInCell="0" allowOverlap="1" wp14:anchorId="2F3A564A" wp14:editId="6C0D0EF3">
                <wp:simplePos x="0" y="0"/>
                <wp:positionH relativeFrom="column">
                  <wp:posOffset>24131</wp:posOffset>
                </wp:positionH>
                <wp:positionV relativeFrom="paragraph">
                  <wp:posOffset>750569</wp:posOffset>
                </wp:positionV>
                <wp:extent cx="1894840" cy="504825"/>
                <wp:effectExtent l="0" t="0" r="10160" b="9525"/>
                <wp:wrapNone/>
                <wp:docPr id="42" name="Textrahmen 7"/>
                <wp:cNvGraphicFramePr/>
                <a:graphic xmlns:a="http://schemas.openxmlformats.org/drawingml/2006/main">
                  <a:graphicData uri="http://schemas.microsoft.com/office/word/2010/wordprocessingShape">
                    <wps:wsp>
                      <wps:cNvSpPr txBox="1"/>
                      <wps:spPr>
                        <a:xfrm>
                          <a:off x="0" y="0"/>
                          <a:ext cx="1894840" cy="504825"/>
                        </a:xfrm>
                        <a:prstGeom prst="rect">
                          <a:avLst/>
                        </a:prstGeom>
                        <a:noFill/>
                        <a:ln w="0">
                          <a:noFill/>
                        </a:ln>
                      </wps:spPr>
                      <wps:txbx>
                        <w:txbxContent>
                          <w:p w14:paraId="3A00757F" w14:textId="77777777" w:rsidR="00DA482B" w:rsidRDefault="00CD56C9">
                            <w:pPr>
                              <w:spacing w:after="0" w:line="240" w:lineRule="auto"/>
                            </w:pPr>
                            <w:r>
                              <w:t>[B7]</w:t>
                            </w:r>
                            <w:r w:rsidR="00B00173">
                              <w:t xml:space="preserve"> </w:t>
                            </w:r>
                            <w:r w:rsidR="00B00173" w:rsidRPr="00B00173">
                              <w:t>"Audiomodell-Training starten",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7" o:spid="_x0000_s1032" type="#_x0000_t202" style="position:absolute;margin-left:1.9pt;margin-top:59.1pt;width:149.2pt;height:39.75pt;z-index: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" o:allowincell="f" filled="f" stroked="f" strokeweight="0">
                <v:textbox inset="0,0,0,0">
                  <w:txbxContent>
                    <w:p w:rsidR="00DA482B" w:rsidRDefault="00CD56C9">
                      <w:pPr>
                        <w:spacing w:after="0" w:line="240" w:lineRule="auto"/>
                      </w:pPr>
                      <w:r>
                        <w:t>[B7]</w:t>
                      </w:r>
                      <w:r w:rsidR="00B00173">
                        <w:t xml:space="preserve"> </w:t>
                      </w:r>
                      <w:r w:rsidR="00B00173" w:rsidRPr="00B00173">
                        <w:t>"Audiomodell-Training starten", Lars Pelz 2022, CC BY-SA 4.0, Original</w:t>
                      </w:r>
                    </w:p>
                  </w:txbxContent>
                </v:textbox>
              </v:shape>
            </w:pict>
          </mc:Fallback>
        </mc:AlternateContent>
      </w:r>
      <w:r>
        <w:t>Mache ein Geräusch oder sage ein Wort, das in deinen Beispielen vorkommt. Überprüfe, ob das Modell das Geräusch oder das Wort der richtigen Kategorie zuordnen kann (hohe Prozentzahl).</w:t>
      </w:r>
    </w:p>
    <w:p w14:paraId="1AC84A83" w14:textId="77777777" w:rsidR="00DA482B" w:rsidRDefault="00CD56C9">
      <w:pPr>
        <w:pStyle w:val="Textkrper"/>
        <w:sectPr w:rsidR="00DA482B">
          <w:headerReference w:type="default" r:id="rId22"/>
          <w:pgSz w:w="11906" w:h="16838"/>
          <w:pgMar w:top="1492" w:right="1133" w:bottom="1134" w:left="1417" w:header="225" w:footer="222" w:gutter="0"/>
          <w:cols w:space="720"/>
          <w:formProt w:val="0"/>
          <w:docGrid w:linePitch="360" w:charSpace="4096"/>
        </w:sectPr>
      </w:pPr>
      <w:r>
        <w:rPr>
          <w:noProof/>
          <w:lang w:eastAsia="de-DE"/>
        </w:rPr>
        <mc:AlternateContent>
          <mc:Choice Requires="wps">
            <w:drawing>
              <wp:anchor distT="0" distB="0" distL="0" distR="0" simplePos="0" relativeHeight="77" behindDoc="0" locked="0" layoutInCell="0" allowOverlap="1" wp14:anchorId="4C0377B6" wp14:editId="3C146FA3">
                <wp:simplePos x="0" y="0"/>
                <wp:positionH relativeFrom="margin">
                  <wp:posOffset>786129</wp:posOffset>
                </wp:positionH>
                <wp:positionV relativeFrom="paragraph">
                  <wp:posOffset>4361180</wp:posOffset>
                </wp:positionV>
                <wp:extent cx="5139055" cy="180975"/>
                <wp:effectExtent l="0" t="0" r="4445" b="9525"/>
                <wp:wrapNone/>
                <wp:docPr id="43" name="Textrahmen 8"/>
                <wp:cNvGraphicFramePr/>
                <a:graphic xmlns:a="http://schemas.openxmlformats.org/drawingml/2006/main">
                  <a:graphicData uri="http://schemas.microsoft.com/office/word/2010/wordprocessingShape">
                    <wps:wsp>
                      <wps:cNvSpPr txBox="1"/>
                      <wps:spPr>
                        <a:xfrm>
                          <a:off x="0" y="0"/>
                          <a:ext cx="5139055" cy="180975"/>
                        </a:xfrm>
                        <a:prstGeom prst="rect">
                          <a:avLst/>
                        </a:prstGeom>
                        <a:noFill/>
                        <a:ln w="0">
                          <a:noFill/>
                        </a:ln>
                      </wps:spPr>
                      <wps:txbx>
                        <w:txbxContent>
                          <w:p w14:paraId="5C0F6C52" w14:textId="77777777" w:rsidR="00DA482B" w:rsidRDefault="00CD56C9">
                            <w:pPr>
                              <w:spacing w:after="0" w:line="240" w:lineRule="auto"/>
                            </w:pPr>
                            <w:r>
                              <w:t>[B8]</w:t>
                            </w:r>
                            <w:r w:rsidR="00B00173">
                              <w:t xml:space="preserve"> </w:t>
                            </w:r>
                            <w:r w:rsidR="00B00173" w:rsidRPr="00B00173">
                              <w:t>"Erkennungsanzeige von Live-Audio", Lars Pelz 2022, CC BY-SA 4.0, Original</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w:pict>
              <v:shape id="Textrahmen 8" o:spid="_x0000_s1033" type="#_x0000_t202" style="position:absolute;margin-left:61.9pt;margin-top:343.4pt;width:404.65pt;height:14.25pt;z-index:7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" o:allowincell="f" filled="f" stroked="f" strokeweight="0">
                <v:textbox inset="0,0,0,0">
                  <w:txbxContent>
                    <w:p w:rsidR="00DA482B" w:rsidRDefault="00CD56C9">
                      <w:pPr>
                        <w:spacing w:after="0" w:line="240" w:lineRule="auto"/>
                      </w:pPr>
                      <w:r>
                        <w:t>[B8]</w:t>
                      </w:r>
                      <w:r w:rsidR="00B00173">
                        <w:t xml:space="preserve"> </w:t>
                      </w:r>
                      <w:r w:rsidR="00B00173" w:rsidRPr="00B00173">
                        <w:t>"Erkennungsanzeige von Live-Audio", Lars Pelz 2022, CC BY-SA 4.0, Original</w:t>
                      </w:r>
                    </w:p>
                  </w:txbxContent>
                </v:textbox>
                <w10:wrap anchorx="margin"/>
              </v:shape>
            </w:pict>
          </mc:Fallback>
        </mc:AlternateContent>
      </w:r>
      <w:r>
        <w:rPr>
          <w:noProof/>
          <w:lang w:eastAsia="de-DE"/>
        </w:rPr>
        <w:drawing>
          <wp:anchor distT="0" distB="0" distL="0" distR="0" simplePos="0" relativeHeight="68" behindDoc="0" locked="0" layoutInCell="0" allowOverlap="1" wp14:anchorId="770B96FB" wp14:editId="12AC0210">
            <wp:simplePos x="0" y="0"/>
            <wp:positionH relativeFrom="column">
              <wp:align>center</wp:align>
            </wp:positionH>
            <wp:positionV relativeFrom="paragraph">
              <wp:posOffset>121920</wp:posOffset>
            </wp:positionV>
            <wp:extent cx="4198620" cy="4281805"/>
            <wp:effectExtent l="0" t="0" r="0" b="0"/>
            <wp:wrapSquare wrapText="largest"/>
            <wp:docPr id="44" name="Bil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16"/>
                    <pic:cNvPicPr>
                      <a:picLocks noChangeAspect="1" noChangeArrowheads="1"/>
                    </pic:cNvPicPr>
                  </pic:nvPicPr>
                  <pic:blipFill>
                    <a:blip r:embed="rId23"/>
                    <a:stretch>
                      <a:fillRect/>
                    </a:stretch>
                  </pic:blipFill>
                  <pic:spPr bwMode="auto">
                    <a:xfrm>
                      <a:off x="0" y="0"/>
                      <a:ext cx="4198620" cy="4281805"/>
                    </a:xfrm>
                    <a:prstGeom prst="rect">
                      <a:avLst/>
                    </a:prstGeom>
                  </pic:spPr>
                </pic:pic>
              </a:graphicData>
            </a:graphic>
          </wp:anchor>
        </w:drawing>
      </w:r>
    </w:p>
    <w:p w14:paraId="10DF4681" w14:textId="77777777" w:rsidR="00DA482B" w:rsidRDefault="00CD56C9">
      <w:pPr>
        <w:pStyle w:val="Textkrper"/>
        <w:rPr>
          <w:b/>
          <w:bCs/>
        </w:rPr>
      </w:pPr>
      <w:r>
        <w:rPr>
          <w:b/>
          <w:bCs/>
        </w:rPr>
        <w:lastRenderedPageBreak/>
        <w:t>Dokumentation</w:t>
      </w:r>
      <w:bookmarkStart w:id="14" w:name="Ref_doku"/>
      <w:bookmarkEnd w:id="14"/>
      <w:r>
        <w:rPr>
          <w:b/>
          <w:bCs/>
        </w:rPr>
        <w:t xml:space="preserve"> eines KI-Trainings</w:t>
      </w:r>
    </w:p>
    <w:p w14:paraId="60A07E34" w14:textId="77777777" w:rsidR="00DA482B" w:rsidRDefault="00CD56C9">
      <w:pPr>
        <w:pStyle w:val="Textkrper"/>
        <w:rPr>
          <w:i/>
          <w:iCs/>
        </w:rPr>
      </w:pPr>
      <w:r>
        <w:rPr>
          <w:i/>
          <w:iCs/>
        </w:rPr>
        <w:t>Ergänze den Text.</w:t>
      </w:r>
    </w:p>
    <w:p w14:paraId="08168BB4" w14:textId="77777777" w:rsidR="00DA482B" w:rsidRDefault="00CD56C9">
      <w:pPr>
        <w:pStyle w:val="Textkrper"/>
      </w:pPr>
      <w:r>
        <w:t>Mein neuronales Netz verarbeitet ___________________________________________</w:t>
      </w:r>
    </w:p>
    <w:p w14:paraId="63FA20B3" w14:textId="77777777" w:rsidR="00DA482B" w:rsidRDefault="00CD56C9">
      <w:pPr>
        <w:pStyle w:val="Textkrper"/>
      </w:pPr>
      <w:r>
        <w:t>_____________________________________________________________________.</w:t>
      </w:r>
    </w:p>
    <w:p w14:paraId="0DC56898" w14:textId="77777777" w:rsidR="00DA482B" w:rsidRDefault="00CD56C9">
      <w:pPr>
        <w:pStyle w:val="Textkrper"/>
      </w:pPr>
      <w:r>
        <w:t>Das Netz kann die Eingaben ________ (Anzahl) verschiedenen Kategorien zuordnen:</w:t>
      </w:r>
      <w:r>
        <w:br/>
        <w:t>______________________________________________________________________</w:t>
      </w:r>
    </w:p>
    <w:p w14:paraId="694A4278" w14:textId="77777777" w:rsidR="00DA482B" w:rsidRDefault="00CD56C9">
      <w:pPr>
        <w:pStyle w:val="Textkrper"/>
      </w:pPr>
      <w:r>
        <w:t>______________________________________________________________________</w:t>
      </w:r>
    </w:p>
    <w:p w14:paraId="60E4D8B9" w14:textId="77777777" w:rsidR="00DA482B" w:rsidRDefault="00CD56C9">
      <w:pPr>
        <w:pStyle w:val="Textkrper"/>
      </w:pPr>
      <w:r>
        <w:t>______________________________________________________________________</w:t>
      </w:r>
    </w:p>
    <w:p w14:paraId="465B16F6" w14:textId="77777777" w:rsidR="00DA482B" w:rsidRDefault="00CD56C9">
      <w:pPr>
        <w:pStyle w:val="Textkrper"/>
      </w:pPr>
      <w:r>
        <w:rPr>
          <w:rFonts w:eastAsia="Arial" w:cs="Arial"/>
          <w:sz w:val="44"/>
          <w:szCs w:val="44"/>
        </w:rPr>
        <w:t xml:space="preserve">□ </w:t>
      </w:r>
      <w:r>
        <w:t>Die Daten habe ich selbst erstellt (</w:t>
      </w:r>
      <w:r>
        <w:rPr>
          <w:rFonts w:eastAsia="Arial" w:cs="Arial"/>
          <w:sz w:val="44"/>
          <w:szCs w:val="44"/>
        </w:rPr>
        <w:t xml:space="preserve">□ </w:t>
      </w:r>
      <w:r>
        <w:t xml:space="preserve">Fotos, </w:t>
      </w:r>
      <w:r>
        <w:rPr>
          <w:rFonts w:eastAsia="Arial" w:cs="Arial"/>
          <w:sz w:val="44"/>
          <w:szCs w:val="44"/>
        </w:rPr>
        <w:t xml:space="preserve">□ </w:t>
      </w:r>
      <w:r>
        <w:t>Tonaufnahmen).</w:t>
      </w:r>
    </w:p>
    <w:p w14:paraId="2F8CA878" w14:textId="77777777" w:rsidR="00DA482B" w:rsidRDefault="00CD56C9">
      <w:pPr>
        <w:pStyle w:val="Textkrper"/>
      </w:pPr>
      <w:r>
        <w:rPr>
          <w:rFonts w:eastAsia="Arial" w:cs="Arial"/>
          <w:sz w:val="44"/>
          <w:szCs w:val="44"/>
        </w:rPr>
        <w:t>□</w:t>
      </w:r>
      <w:r>
        <w:t xml:space="preserve"> Die Daten stammen aus dem Internet. (Bilder)</w:t>
      </w:r>
    </w:p>
    <w:p w14:paraId="4227D9E9" w14:textId="77777777" w:rsidR="00DA482B" w:rsidRDefault="00CD56C9">
      <w:pPr>
        <w:pStyle w:val="Textkrper"/>
      </w:pPr>
      <w:r>
        <w:t>In jeder Kategorie verwende ich ________________ (Anzahl) Beispiele.</w:t>
      </w:r>
    </w:p>
    <w:p w14:paraId="0DDFA314" w14:textId="77777777" w:rsidR="00DA482B" w:rsidRDefault="00DA482B">
      <w:pPr>
        <w:pStyle w:val="Textkrper"/>
      </w:pPr>
    </w:p>
    <w:p w14:paraId="577FEB2A" w14:textId="77777777" w:rsidR="00DA482B" w:rsidRDefault="00CD56C9">
      <w:pPr>
        <w:pStyle w:val="Textkrper"/>
        <w:rPr>
          <w:i/>
          <w:iCs/>
        </w:rPr>
      </w:pPr>
      <w:r>
        <w:rPr>
          <w:i/>
          <w:iCs/>
        </w:rPr>
        <w:t>Schreibe deine Beobachtung während des Tests auf:</w:t>
      </w:r>
    </w:p>
    <w:p w14:paraId="616D8D3D" w14:textId="77777777" w:rsidR="00DA482B" w:rsidRDefault="00CD56C9">
      <w:pPr>
        <w:pStyle w:val="Textkrper"/>
        <w:rPr>
          <w:rFonts w:eastAsia="Arial" w:cs="Arial"/>
          <w:szCs w:val="24"/>
        </w:rPr>
      </w:pPr>
      <w:r>
        <w:rPr>
          <w:rFonts w:eastAsia="Arial" w:cs="Arial"/>
          <w:szCs w:val="24"/>
        </w:rPr>
        <w:t>Beispiel: Wenn ich ein Bild eingebe, auf dem viele Bananen zu sehen sind, gibt das Netz einen Erkennungswert von 87% für die Kategorie "Banane" aus.</w:t>
      </w:r>
    </w:p>
    <w:p w14:paraId="42D034FA"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488D302A"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6B7D90D3"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4B29D920"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1F7B7ED0"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5FBCB166"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64EE8CF7" w14:textId="77777777" w:rsidR="00DA482B" w:rsidRDefault="00CD56C9">
      <w:pPr>
        <w:pStyle w:val="Textkrper"/>
        <w:rPr>
          <w:i/>
          <w:iCs/>
        </w:rPr>
      </w:pPr>
      <w:r>
        <w:rPr>
          <w:i/>
          <w:iCs/>
        </w:rPr>
        <w:t>Schreibe hier auf, wie dir die Funktion/Erkennungsgenauigkeit / Zuverlässigkeit deines Netzwerks gefällt. Begründe deine Aussagen. Welche Nutzungsmöglichkeiten fallen dir ein? (Bezug zur Problemstellung)</w:t>
      </w:r>
    </w:p>
    <w:p w14:paraId="2EA2C3B0"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3539F641"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0BA8E1C0"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68E936D3"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55E91FB5"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p>
    <w:p w14:paraId="6B724189" w14:textId="77777777" w:rsidR="00DA482B" w:rsidRDefault="00CD56C9">
      <w:pPr>
        <w:pStyle w:val="Textkrper"/>
        <w:rPr>
          <w:rFonts w:eastAsia="Arial" w:cs="Arial"/>
          <w:szCs w:val="24"/>
        </w:rPr>
      </w:pPr>
      <w:r>
        <w:rPr>
          <w:rFonts w:eastAsia="Arial" w:cs="Arial"/>
          <w:szCs w:val="24"/>
        </w:rPr>
        <w:t>______________________________________________________________________</w:t>
      </w:r>
      <w:bookmarkStart w:id="15" w:name="_Toc474231737"/>
      <w:bookmarkEnd w:id="0"/>
      <w:bookmarkEnd w:id="15"/>
    </w:p>
    <w:p w14:paraId="19491C5C" w14:textId="77777777" w:rsidR="00DA482B" w:rsidRDefault="00CD56C9">
      <w:pPr>
        <w:pStyle w:val="berschrift1"/>
      </w:pPr>
      <w:bookmarkStart w:id="16" w:name="__RefHeading___Toc1808_2078700396"/>
      <w:bookmarkEnd w:id="16"/>
      <w:r>
        <w:lastRenderedPageBreak/>
        <w:t>Bezug zum Rahmenlehrplan</w:t>
      </w:r>
    </w:p>
    <w:tbl>
      <w:tblPr>
        <w:tblW w:w="9320" w:type="dxa"/>
        <w:tblInd w:w="-61" w:type="dxa"/>
        <w:tblLayout w:type="fixed"/>
        <w:tblCellMar>
          <w:top w:w="113" w:type="dxa"/>
          <w:left w:w="113" w:type="dxa"/>
          <w:bottom w:w="113" w:type="dxa"/>
          <w:right w:w="113" w:type="dxa"/>
        </w:tblCellMar>
        <w:tblLook w:val="04A0" w:firstRow="1" w:lastRow="0" w:firstColumn="1" w:lastColumn="0" w:noHBand="0" w:noVBand="1"/>
      </w:tblPr>
      <w:tblGrid>
        <w:gridCol w:w="2087"/>
        <w:gridCol w:w="7233"/>
      </w:tblGrid>
      <w:tr w:rsidR="00DA482B" w14:paraId="23707526" w14:textId="77777777">
        <w:trPr>
          <w:trHeight w:val="340"/>
        </w:trPr>
        <w:tc>
          <w:tcPr>
            <w:tcW w:w="2087" w:type="dxa"/>
            <w:tcBorders>
              <w:top w:val="single" w:sz="4" w:space="0" w:color="000000"/>
              <w:left w:val="single" w:sz="4" w:space="0" w:color="000000"/>
              <w:bottom w:val="single" w:sz="4" w:space="0" w:color="000000"/>
            </w:tcBorders>
            <w:shd w:val="clear" w:color="auto" w:fill="FDE9D9"/>
          </w:tcPr>
          <w:p w14:paraId="24D1A501" w14:textId="77777777" w:rsidR="00DA482B" w:rsidRDefault="00CD56C9">
            <w:pPr>
              <w:rPr>
                <w:rFonts w:cs="Arial"/>
              </w:rPr>
            </w:pPr>
            <w:r>
              <w:rPr>
                <w:rFonts w:cs="Arial"/>
              </w:rPr>
              <w:t>Kompetenzen</w:t>
            </w:r>
          </w:p>
        </w:tc>
        <w:tc>
          <w:tcPr>
            <w:tcW w:w="7233" w:type="dxa"/>
            <w:tcBorders>
              <w:top w:val="single" w:sz="4" w:space="0" w:color="000000"/>
              <w:left w:val="single" w:sz="4" w:space="0" w:color="000000"/>
              <w:bottom w:val="single" w:sz="4" w:space="0" w:color="000000"/>
              <w:right w:val="single" w:sz="4" w:space="0" w:color="000000"/>
            </w:tcBorders>
          </w:tcPr>
          <w:p w14:paraId="19B3D7F4" w14:textId="77777777" w:rsidR="00DA482B" w:rsidRDefault="00CD56C9">
            <w:pPr>
              <w:rPr>
                <w:rFonts w:cs="Arial"/>
              </w:rPr>
            </w:pPr>
            <w:r>
              <w:rPr>
                <w:rFonts w:cs="Arial"/>
              </w:rPr>
              <w:t xml:space="preserve">Standards (Die Schülerinnen und Schüler </w:t>
            </w:r>
            <w:proofErr w:type="gramStart"/>
            <w:r>
              <w:rPr>
                <w:rFonts w:cs="Arial"/>
              </w:rPr>
              <w:t>können.…</w:t>
            </w:r>
            <w:proofErr w:type="gramEnd"/>
            <w:r>
              <w:rPr>
                <w:rFonts w:cs="Arial"/>
              </w:rPr>
              <w:t>)</w:t>
            </w:r>
          </w:p>
        </w:tc>
      </w:tr>
      <w:tr w:rsidR="00DA482B" w14:paraId="0082D443" w14:textId="77777777">
        <w:trPr>
          <w:trHeight w:val="340"/>
        </w:trPr>
        <w:tc>
          <w:tcPr>
            <w:tcW w:w="2087" w:type="dxa"/>
            <w:tcBorders>
              <w:left w:val="single" w:sz="4" w:space="0" w:color="000000"/>
              <w:bottom w:val="single" w:sz="4" w:space="0" w:color="000000"/>
            </w:tcBorders>
            <w:shd w:val="clear" w:color="auto" w:fill="FDE9D9"/>
          </w:tcPr>
          <w:p w14:paraId="2C4AED8D" w14:textId="77777777" w:rsidR="00DA482B" w:rsidRDefault="00CD56C9">
            <w:pPr>
              <w:rPr>
                <w:rFonts w:cs="Arial"/>
              </w:rPr>
            </w:pPr>
            <w:r>
              <w:rPr>
                <w:rFonts w:cs="Arial"/>
              </w:rPr>
              <w:t>Mit Fachwissen umgehen</w:t>
            </w:r>
          </w:p>
        </w:tc>
        <w:tc>
          <w:tcPr>
            <w:tcW w:w="7233" w:type="dxa"/>
            <w:tcBorders>
              <w:left w:val="single" w:sz="4" w:space="0" w:color="000000"/>
              <w:bottom w:val="single" w:sz="4" w:space="0" w:color="000000"/>
              <w:right w:val="single" w:sz="4" w:space="0" w:color="000000"/>
            </w:tcBorders>
          </w:tcPr>
          <w:p w14:paraId="5187FD48" w14:textId="77777777" w:rsidR="00DA482B" w:rsidRDefault="00CD56C9">
            <w:r>
              <w:rPr>
                <w:rFonts w:cs="Arial"/>
              </w:rPr>
              <w:t>Bezug zum RLP Sek I:</w:t>
            </w:r>
            <w:r>
              <w:rPr>
                <w:rFonts w:cs="Arial"/>
                <w:b/>
                <w:bCs/>
              </w:rPr>
              <w:t xml:space="preserve"> </w:t>
            </w:r>
          </w:p>
          <w:p w14:paraId="690CA2CC" w14:textId="77777777" w:rsidR="00DA482B" w:rsidRDefault="00CD56C9">
            <w:r>
              <w:rPr>
                <w:rFonts w:cs="Arial"/>
                <w:b/>
                <w:bCs/>
              </w:rPr>
              <w:t>Kompetenzbereich</w:t>
            </w:r>
            <w:r>
              <w:rPr>
                <w:rFonts w:cs="Arial"/>
              </w:rPr>
              <w:t xml:space="preserve">: Informatisches Modellieren </w:t>
            </w:r>
          </w:p>
          <w:p w14:paraId="24CE5EAD" w14:textId="77777777" w:rsidR="00DA482B" w:rsidRDefault="00CD56C9">
            <w:pPr>
              <w:ind w:left="397"/>
            </w:pPr>
            <w:r>
              <w:rPr>
                <w:rFonts w:cs="Arial"/>
                <w:b/>
                <w:bCs/>
              </w:rPr>
              <w:t>Kompetenz</w:t>
            </w:r>
            <w:r>
              <w:rPr>
                <w:rFonts w:cs="Arial"/>
              </w:rPr>
              <w:t>: Informatische Modelle analysieren und bilden</w:t>
            </w:r>
          </w:p>
          <w:p w14:paraId="1C12E246" w14:textId="77777777" w:rsidR="00DA482B" w:rsidRDefault="00CD56C9">
            <w:pPr>
              <w:ind w:left="850"/>
            </w:pPr>
            <w:r>
              <w:rPr>
                <w:rFonts w:cs="Arial"/>
                <w:b/>
                <w:bCs/>
              </w:rPr>
              <w:t>Standard F</w:t>
            </w:r>
            <w:r>
              <w:rPr>
                <w:rFonts w:cs="Arial"/>
              </w:rPr>
              <w:t>: informatische Modelle als reduzierte Abbildung der realen Welt beschreiben und beurteilen</w:t>
            </w:r>
          </w:p>
          <w:p w14:paraId="1B7F5F97" w14:textId="77777777" w:rsidR="00DA482B" w:rsidRDefault="00CD56C9">
            <w:pPr>
              <w:ind w:left="850"/>
            </w:pPr>
            <w:r>
              <w:rPr>
                <w:rFonts w:cs="Arial"/>
                <w:b/>
                <w:bCs/>
              </w:rPr>
              <w:t>Standard G</w:t>
            </w:r>
            <w:r>
              <w:rPr>
                <w:rFonts w:cs="Arial"/>
              </w:rPr>
              <w:t xml:space="preserve">: ein Modell selbst </w:t>
            </w:r>
            <w:proofErr w:type="gramStart"/>
            <w:r>
              <w:rPr>
                <w:rFonts w:cs="Arial"/>
              </w:rPr>
              <w:t>erstellen</w:t>
            </w:r>
            <w:proofErr w:type="gramEnd"/>
            <w:r>
              <w:rPr>
                <w:rFonts w:cs="Arial"/>
              </w:rPr>
              <w:t xml:space="preserve"> </w:t>
            </w:r>
          </w:p>
        </w:tc>
      </w:tr>
      <w:tr w:rsidR="00DA482B" w14:paraId="00CC0B6A" w14:textId="77777777">
        <w:trPr>
          <w:trHeight w:val="340"/>
        </w:trPr>
        <w:tc>
          <w:tcPr>
            <w:tcW w:w="2087" w:type="dxa"/>
            <w:tcBorders>
              <w:left w:val="single" w:sz="4" w:space="0" w:color="000000"/>
              <w:bottom w:val="single" w:sz="4" w:space="0" w:color="000000"/>
            </w:tcBorders>
            <w:shd w:val="clear" w:color="auto" w:fill="FDE9D9"/>
          </w:tcPr>
          <w:p w14:paraId="3615CEDB" w14:textId="77777777" w:rsidR="00DA482B" w:rsidRDefault="00CD56C9">
            <w:pPr>
              <w:rPr>
                <w:rFonts w:cs="Arial"/>
              </w:rPr>
            </w:pPr>
            <w:r>
              <w:rPr>
                <w:rFonts w:cs="Arial"/>
              </w:rPr>
              <w:t>Erkenntnisse gewinnen</w:t>
            </w:r>
          </w:p>
        </w:tc>
        <w:tc>
          <w:tcPr>
            <w:tcW w:w="7233" w:type="dxa"/>
            <w:tcBorders>
              <w:left w:val="single" w:sz="4" w:space="0" w:color="000000"/>
              <w:bottom w:val="single" w:sz="4" w:space="0" w:color="000000"/>
              <w:right w:val="single" w:sz="4" w:space="0" w:color="000000"/>
            </w:tcBorders>
          </w:tcPr>
          <w:p w14:paraId="7DAD6A18" w14:textId="77777777" w:rsidR="00DA482B" w:rsidRDefault="00CD56C9">
            <w:pPr>
              <w:rPr>
                <w:rFonts w:cs="Arial"/>
              </w:rPr>
            </w:pPr>
            <w:r>
              <w:rPr>
                <w:rFonts w:cs="Arial"/>
              </w:rPr>
              <w:t xml:space="preserve">Die </w:t>
            </w:r>
            <w:proofErr w:type="spellStart"/>
            <w:r>
              <w:rPr>
                <w:rFonts w:cs="Arial"/>
              </w:rPr>
              <w:t>SuS</w:t>
            </w:r>
            <w:proofErr w:type="spellEnd"/>
            <w:r>
              <w:rPr>
                <w:rFonts w:cs="Arial"/>
              </w:rPr>
              <w:t xml:space="preserve"> können Modelle selbst erstellen und mit NN umgehen.</w:t>
            </w:r>
          </w:p>
        </w:tc>
      </w:tr>
      <w:tr w:rsidR="00DA482B" w14:paraId="56B6B082" w14:textId="77777777">
        <w:trPr>
          <w:trHeight w:val="340"/>
        </w:trPr>
        <w:tc>
          <w:tcPr>
            <w:tcW w:w="2087" w:type="dxa"/>
            <w:tcBorders>
              <w:left w:val="single" w:sz="4" w:space="0" w:color="000000"/>
              <w:bottom w:val="single" w:sz="4" w:space="0" w:color="000000"/>
            </w:tcBorders>
            <w:shd w:val="clear" w:color="auto" w:fill="FDE9D9"/>
          </w:tcPr>
          <w:p w14:paraId="2EDE9C2E" w14:textId="77777777" w:rsidR="00DA482B" w:rsidRDefault="00CD56C9">
            <w:pPr>
              <w:rPr>
                <w:rFonts w:cs="Arial"/>
              </w:rPr>
            </w:pPr>
            <w:r>
              <w:rPr>
                <w:rFonts w:cs="Arial"/>
              </w:rPr>
              <w:t>Kommunizieren</w:t>
            </w:r>
          </w:p>
        </w:tc>
        <w:tc>
          <w:tcPr>
            <w:tcW w:w="7233" w:type="dxa"/>
            <w:tcBorders>
              <w:left w:val="single" w:sz="4" w:space="0" w:color="000000"/>
              <w:bottom w:val="single" w:sz="4" w:space="0" w:color="000000"/>
              <w:right w:val="single" w:sz="4" w:space="0" w:color="000000"/>
            </w:tcBorders>
          </w:tcPr>
          <w:p w14:paraId="2D1A4CCE" w14:textId="77777777" w:rsidR="00DA482B" w:rsidRDefault="00CD56C9">
            <w:r>
              <w:rPr>
                <w:rFonts w:cs="Arial"/>
              </w:rPr>
              <w:t>Bezug zum RLP Sek I:</w:t>
            </w:r>
            <w:r>
              <w:rPr>
                <w:rFonts w:cs="Arial"/>
                <w:b/>
                <w:bCs/>
              </w:rPr>
              <w:t xml:space="preserve"> </w:t>
            </w:r>
          </w:p>
          <w:p w14:paraId="650153BD" w14:textId="77777777" w:rsidR="00DA482B" w:rsidRDefault="00CD56C9">
            <w:r>
              <w:rPr>
                <w:rFonts w:cs="Arial"/>
                <w:b/>
                <w:bCs/>
              </w:rPr>
              <w:t>Kompetenzbereich</w:t>
            </w:r>
            <w:r>
              <w:rPr>
                <w:rFonts w:cs="Arial"/>
              </w:rPr>
              <w:t>: Kommunizieren und Kooperieren – Teamarbeit organisieren und koordinieren</w:t>
            </w:r>
          </w:p>
          <w:p w14:paraId="7EF65422" w14:textId="77777777" w:rsidR="00DA482B" w:rsidRDefault="00CD56C9">
            <w:pPr>
              <w:ind w:left="397"/>
            </w:pPr>
            <w:r>
              <w:rPr>
                <w:rFonts w:cs="Arial"/>
                <w:b/>
                <w:bCs/>
              </w:rPr>
              <w:t>Kompetenz</w:t>
            </w:r>
            <w:r>
              <w:rPr>
                <w:rFonts w:cs="Arial"/>
              </w:rPr>
              <w:t xml:space="preserve">: Arbeitsergebnisse dokumentieren und präsentieren </w:t>
            </w:r>
          </w:p>
          <w:p w14:paraId="4B069609" w14:textId="77777777" w:rsidR="00DA482B" w:rsidRDefault="00CD56C9">
            <w:pPr>
              <w:ind w:left="850"/>
            </w:pPr>
            <w:r>
              <w:rPr>
                <w:rFonts w:cs="Arial"/>
                <w:b/>
                <w:bCs/>
              </w:rPr>
              <w:t>Standard G</w:t>
            </w:r>
            <w:r>
              <w:rPr>
                <w:rFonts w:cs="Arial"/>
              </w:rPr>
              <w:t>: adressatengerecht mit Softwareunterstützung präsentieren</w:t>
            </w:r>
          </w:p>
        </w:tc>
      </w:tr>
      <w:tr w:rsidR="00DA482B" w14:paraId="775D5B35" w14:textId="77777777">
        <w:trPr>
          <w:trHeight w:val="340"/>
        </w:trPr>
        <w:tc>
          <w:tcPr>
            <w:tcW w:w="2087" w:type="dxa"/>
            <w:tcBorders>
              <w:left w:val="single" w:sz="4" w:space="0" w:color="000000"/>
              <w:bottom w:val="single" w:sz="4" w:space="0" w:color="000000"/>
            </w:tcBorders>
            <w:shd w:val="clear" w:color="auto" w:fill="FDE9D9"/>
          </w:tcPr>
          <w:p w14:paraId="399E51E1" w14:textId="77777777" w:rsidR="00DA482B" w:rsidRDefault="00CD56C9">
            <w:pPr>
              <w:rPr>
                <w:rFonts w:cs="Arial"/>
              </w:rPr>
            </w:pPr>
            <w:r>
              <w:rPr>
                <w:rFonts w:cs="Arial"/>
              </w:rPr>
              <w:t>Bewerten</w:t>
            </w:r>
          </w:p>
        </w:tc>
        <w:tc>
          <w:tcPr>
            <w:tcW w:w="7233" w:type="dxa"/>
            <w:tcBorders>
              <w:left w:val="single" w:sz="4" w:space="0" w:color="000000"/>
              <w:bottom w:val="single" w:sz="4" w:space="0" w:color="000000"/>
              <w:right w:val="single" w:sz="4" w:space="0" w:color="000000"/>
            </w:tcBorders>
          </w:tcPr>
          <w:p w14:paraId="09B7F8BD" w14:textId="77777777" w:rsidR="00DA482B" w:rsidRDefault="00CD56C9">
            <w:r>
              <w:rPr>
                <w:rFonts w:cs="Arial"/>
              </w:rPr>
              <w:t>Bezug zum RLP Sek I:</w:t>
            </w:r>
            <w:r>
              <w:rPr>
                <w:rFonts w:cs="Arial"/>
                <w:b/>
                <w:bCs/>
              </w:rPr>
              <w:t xml:space="preserve"> </w:t>
            </w:r>
          </w:p>
          <w:p w14:paraId="71CE0F86" w14:textId="77777777" w:rsidR="00DA482B" w:rsidRDefault="00CD56C9">
            <w:r>
              <w:rPr>
                <w:rFonts w:cs="Arial"/>
                <w:b/>
                <w:bCs/>
              </w:rPr>
              <w:t>Kompetenzbereich</w:t>
            </w:r>
            <w:r>
              <w:rPr>
                <w:rFonts w:cs="Arial"/>
              </w:rPr>
              <w:t xml:space="preserve">: Informatisches Modellieren </w:t>
            </w:r>
          </w:p>
          <w:p w14:paraId="09366F9C" w14:textId="77777777" w:rsidR="00DA482B" w:rsidRDefault="00CD56C9">
            <w:pPr>
              <w:ind w:left="397"/>
            </w:pPr>
            <w:r>
              <w:rPr>
                <w:rFonts w:cs="Arial"/>
                <w:b/>
                <w:bCs/>
              </w:rPr>
              <w:t>Kompetenz</w:t>
            </w:r>
            <w:r>
              <w:rPr>
                <w:rFonts w:cs="Arial"/>
              </w:rPr>
              <w:t>: Informatische Modelle analysieren und bilden</w:t>
            </w:r>
          </w:p>
          <w:p w14:paraId="086464C1" w14:textId="77777777" w:rsidR="00DA482B" w:rsidRDefault="00CD56C9">
            <w:pPr>
              <w:ind w:left="850"/>
            </w:pPr>
            <w:r>
              <w:rPr>
                <w:rFonts w:cs="Arial"/>
                <w:b/>
                <w:bCs/>
              </w:rPr>
              <w:t>Standard F</w:t>
            </w:r>
            <w:r>
              <w:rPr>
                <w:rFonts w:cs="Arial"/>
              </w:rPr>
              <w:t>: informatische Modelle als reduzierte Abbildung der realen Welt beschreiben und beurteilen</w:t>
            </w:r>
          </w:p>
          <w:p w14:paraId="0E79F29E" w14:textId="77777777" w:rsidR="00DA482B" w:rsidRDefault="00CD56C9">
            <w:pPr>
              <w:ind w:left="850"/>
            </w:pPr>
            <w:r>
              <w:rPr>
                <w:rFonts w:cs="Arial"/>
                <w:b/>
                <w:bCs/>
              </w:rPr>
              <w:t>Standard H</w:t>
            </w:r>
            <w:r>
              <w:rPr>
                <w:rFonts w:cs="Arial"/>
              </w:rPr>
              <w:t>: beurteilen, ob das selbst erstelle Modell problemadäquat ist</w:t>
            </w:r>
          </w:p>
        </w:tc>
      </w:tr>
    </w:tbl>
    <w:p w14:paraId="5380E8DA" w14:textId="77777777" w:rsidR="00DA482B" w:rsidRDefault="00DA482B"/>
    <w:p w14:paraId="1371E2EB" w14:textId="77777777" w:rsidR="00DA482B" w:rsidRDefault="00DA482B">
      <w:pPr>
        <w:rPr>
          <w:rFonts w:cs="Arial"/>
        </w:rPr>
      </w:pPr>
    </w:p>
    <w:p w14:paraId="131AFE2E" w14:textId="77777777" w:rsidR="00DA482B" w:rsidRDefault="00DA482B">
      <w:pPr>
        <w:tabs>
          <w:tab w:val="right" w:pos="8789"/>
        </w:tabs>
        <w:spacing w:before="480" w:after="240"/>
        <w:rPr>
          <w:rFonts w:cs="Arial"/>
          <w:sz w:val="24"/>
          <w:vertAlign w:val="superscript"/>
        </w:rPr>
      </w:pPr>
    </w:p>
    <w:p w14:paraId="0D95F604" w14:textId="77777777" w:rsidR="00DA482B" w:rsidRDefault="00CD56C9">
      <w:pPr>
        <w:tabs>
          <w:tab w:val="right" w:pos="8789"/>
        </w:tabs>
        <w:spacing w:before="480" w:after="240"/>
      </w:pPr>
      <w:r>
        <w:rPr>
          <w:rFonts w:cs="Arial"/>
          <w:sz w:val="24"/>
        </w:rPr>
        <w:lastRenderedPageBreak/>
        <w:t>Bezüge zum Basiscurriculum  Medienbildung</w:t>
      </w:r>
      <w:r>
        <w:rPr>
          <w:rStyle w:val="Funotenanker"/>
        </w:rPr>
        <w:footnoteReference w:id="1"/>
      </w:r>
    </w:p>
    <w:tbl>
      <w:tblPr>
        <w:tblW w:w="9639" w:type="dxa"/>
        <w:tblInd w:w="-118" w:type="dxa"/>
        <w:tblLayout w:type="fixed"/>
        <w:tblCellMar>
          <w:top w:w="113" w:type="dxa"/>
          <w:left w:w="113" w:type="dxa"/>
          <w:bottom w:w="113" w:type="dxa"/>
          <w:right w:w="113" w:type="dxa"/>
        </w:tblCellMar>
        <w:tblLook w:val="04A0" w:firstRow="1" w:lastRow="0" w:firstColumn="1" w:lastColumn="0" w:noHBand="0" w:noVBand="1"/>
      </w:tblPr>
      <w:tblGrid>
        <w:gridCol w:w="2483"/>
        <w:gridCol w:w="7156"/>
      </w:tblGrid>
      <w:tr w:rsidR="00DA482B" w14:paraId="2A0BB305" w14:textId="77777777">
        <w:tc>
          <w:tcPr>
            <w:tcW w:w="2483" w:type="dxa"/>
            <w:tcBorders>
              <w:top w:val="single" w:sz="4" w:space="0" w:color="000000"/>
              <w:left w:val="single" w:sz="4" w:space="0" w:color="000000"/>
              <w:bottom w:val="single" w:sz="4" w:space="0" w:color="000000"/>
            </w:tcBorders>
            <w:shd w:val="clear" w:color="auto" w:fill="FFE994"/>
            <w:vAlign w:val="center"/>
          </w:tcPr>
          <w:p w14:paraId="4D0BBFFC" w14:textId="77777777" w:rsidR="00DA482B" w:rsidRDefault="00CD56C9">
            <w:pPr>
              <w:pStyle w:val="Tabelleninhalt"/>
              <w:rPr>
                <w:b/>
                <w:bCs/>
              </w:rPr>
            </w:pPr>
            <w:r>
              <w:rPr>
                <w:b/>
                <w:bCs/>
              </w:rPr>
              <w:t>Standards des BC Medienbildung</w:t>
            </w:r>
          </w:p>
        </w:tc>
        <w:tc>
          <w:tcPr>
            <w:tcW w:w="71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D0F9CB" w14:textId="77777777" w:rsidR="00DA482B" w:rsidRDefault="00CD56C9">
            <w:pPr>
              <w:pStyle w:val="Tabelleninhalt"/>
            </w:pPr>
            <w:r>
              <w:t>Die Schülerinnen und Schüler können...</w:t>
            </w:r>
          </w:p>
        </w:tc>
      </w:tr>
      <w:tr w:rsidR="00DA482B" w14:paraId="3C4504E4" w14:textId="77777777">
        <w:tc>
          <w:tcPr>
            <w:tcW w:w="2483" w:type="dxa"/>
            <w:tcBorders>
              <w:left w:val="single" w:sz="4" w:space="0" w:color="000000"/>
              <w:bottom w:val="single" w:sz="4" w:space="0" w:color="000000"/>
            </w:tcBorders>
            <w:shd w:val="clear" w:color="auto" w:fill="FFE994"/>
            <w:vAlign w:val="center"/>
          </w:tcPr>
          <w:p w14:paraId="1DDF8B3A" w14:textId="77777777" w:rsidR="00DA482B" w:rsidRDefault="00CD56C9">
            <w:pPr>
              <w:pStyle w:val="Tabelleninhalt"/>
            </w:pPr>
            <w:r>
              <w:t>Präsentieren</w:t>
            </w:r>
          </w:p>
        </w:tc>
        <w:tc>
          <w:tcPr>
            <w:tcW w:w="7156" w:type="dxa"/>
            <w:tcBorders>
              <w:left w:val="single" w:sz="4" w:space="0" w:color="000000"/>
              <w:bottom w:val="single" w:sz="4" w:space="0" w:color="000000"/>
              <w:right w:val="single" w:sz="4" w:space="0" w:color="000000"/>
            </w:tcBorders>
          </w:tcPr>
          <w:p w14:paraId="23ED03B1" w14:textId="77777777" w:rsidR="00DA482B" w:rsidRDefault="00CD56C9">
            <w:pPr>
              <w:pStyle w:val="Tabelleninhalt"/>
              <w:numPr>
                <w:ilvl w:val="0"/>
                <w:numId w:val="4"/>
              </w:numPr>
            </w:pPr>
            <w:r>
              <w:t xml:space="preserve"> Arbeitsergebnisse vorstellen</w:t>
            </w:r>
          </w:p>
          <w:p w14:paraId="56B36C0D" w14:textId="77777777" w:rsidR="00DA482B" w:rsidRDefault="00CD56C9">
            <w:pPr>
              <w:pStyle w:val="Tabelleninhalt"/>
              <w:numPr>
                <w:ilvl w:val="0"/>
                <w:numId w:val="4"/>
              </w:numPr>
            </w:pPr>
            <w:r>
              <w:t>Reflektierter Technologieeinsatz</w:t>
            </w:r>
          </w:p>
        </w:tc>
      </w:tr>
      <w:tr w:rsidR="00DA482B" w14:paraId="1F4B8C7B" w14:textId="77777777">
        <w:tc>
          <w:tcPr>
            <w:tcW w:w="2483" w:type="dxa"/>
            <w:tcBorders>
              <w:left w:val="single" w:sz="4" w:space="0" w:color="000000"/>
              <w:bottom w:val="single" w:sz="4" w:space="0" w:color="000000"/>
            </w:tcBorders>
            <w:shd w:val="clear" w:color="auto" w:fill="FFE994"/>
            <w:vAlign w:val="center"/>
          </w:tcPr>
          <w:p w14:paraId="3ED97452" w14:textId="77777777" w:rsidR="00DA482B" w:rsidRDefault="00CD56C9">
            <w:pPr>
              <w:pStyle w:val="Tabelleninhalt"/>
            </w:pPr>
            <w:r>
              <w:t xml:space="preserve">Reflektieren </w:t>
            </w:r>
          </w:p>
        </w:tc>
        <w:tc>
          <w:tcPr>
            <w:tcW w:w="7156" w:type="dxa"/>
            <w:tcBorders>
              <w:left w:val="single" w:sz="4" w:space="0" w:color="000000"/>
              <w:bottom w:val="single" w:sz="4" w:space="0" w:color="000000"/>
              <w:right w:val="single" w:sz="4" w:space="0" w:color="000000"/>
            </w:tcBorders>
          </w:tcPr>
          <w:p w14:paraId="3750514B" w14:textId="77777777" w:rsidR="00DA482B" w:rsidRDefault="00CD56C9">
            <w:pPr>
              <w:pStyle w:val="Tabelleninhalt"/>
              <w:numPr>
                <w:ilvl w:val="0"/>
                <w:numId w:val="4"/>
              </w:numPr>
            </w:pPr>
            <w:r>
              <w:t>Chancen und Risiken von Geschäftsaktivitäten im Internet untersuchen und Schlussfolgerungen für eigene Geschäftsaktivitäten ziehen.</w:t>
            </w:r>
          </w:p>
        </w:tc>
      </w:tr>
    </w:tbl>
    <w:p w14:paraId="3059032E" w14:textId="77777777" w:rsidR="00DA482B" w:rsidRDefault="00CD56C9">
      <w:pPr>
        <w:spacing w:before="480" w:after="240"/>
      </w:pPr>
      <w:r>
        <w:rPr>
          <w:rFonts w:cs="Arial"/>
          <w:sz w:val="24"/>
        </w:rPr>
        <w:t>Bezüge zu übergreifenden Themen</w:t>
      </w:r>
      <w:r>
        <w:rPr>
          <w:rStyle w:val="Funotenanker"/>
        </w:rPr>
        <w:footnoteReference w:id="2"/>
      </w:r>
    </w:p>
    <w:tbl>
      <w:tblPr>
        <w:tblW w:w="9600" w:type="dxa"/>
        <w:tblLayout w:type="fixed"/>
        <w:tblLook w:val="04A0" w:firstRow="1" w:lastRow="0" w:firstColumn="1" w:lastColumn="0" w:noHBand="0" w:noVBand="1"/>
      </w:tblPr>
      <w:tblGrid>
        <w:gridCol w:w="2386"/>
        <w:gridCol w:w="7214"/>
      </w:tblGrid>
      <w:tr w:rsidR="00DA482B" w14:paraId="133E37FD"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D4EA6B"/>
            <w:vAlign w:val="center"/>
          </w:tcPr>
          <w:p w14:paraId="61DBD3E6" w14:textId="77777777" w:rsidR="00DA482B" w:rsidRDefault="00CD56C9">
            <w:pPr>
              <w:widowControl w:val="0"/>
              <w:spacing w:after="0" w:line="240" w:lineRule="auto"/>
              <w:rPr>
                <w:rFonts w:cs="Arial"/>
              </w:rPr>
            </w:pPr>
            <w:proofErr w:type="spellStart"/>
            <w:r>
              <w:rPr>
                <w:rFonts w:cs="Arial"/>
              </w:rPr>
              <w:t>Berufs-und</w:t>
            </w:r>
            <w:proofErr w:type="spellEnd"/>
            <w:r>
              <w:rPr>
                <w:rFonts w:cs="Arial"/>
              </w:rPr>
              <w:t xml:space="preserve"> Studienorientierung</w:t>
            </w:r>
          </w:p>
        </w:tc>
        <w:tc>
          <w:tcPr>
            <w:tcW w:w="7214" w:type="dxa"/>
            <w:tcBorders>
              <w:top w:val="single" w:sz="4" w:space="0" w:color="000000"/>
              <w:left w:val="single" w:sz="4" w:space="0" w:color="000000"/>
              <w:bottom w:val="single" w:sz="4" w:space="0" w:color="000000"/>
              <w:right w:val="single" w:sz="4" w:space="0" w:color="000000"/>
            </w:tcBorders>
            <w:vAlign w:val="center"/>
          </w:tcPr>
          <w:p w14:paraId="495D16BD" w14:textId="77777777" w:rsidR="00DA482B" w:rsidRDefault="00CD56C9">
            <w:pPr>
              <w:widowControl w:val="0"/>
              <w:spacing w:after="0" w:line="240" w:lineRule="auto"/>
              <w:rPr>
                <w:rFonts w:cs="Arial"/>
              </w:rPr>
            </w:pPr>
            <w:r>
              <w:rPr>
                <w:rFonts w:cs="Arial"/>
              </w:rPr>
              <w:t>Ausblick auf Berufsfeld "Data Scientist"</w:t>
            </w:r>
          </w:p>
        </w:tc>
      </w:tr>
      <w:tr w:rsidR="00DA482B" w14:paraId="20C0749A"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D4EA6B"/>
            <w:vAlign w:val="center"/>
          </w:tcPr>
          <w:p w14:paraId="54F6AAE4" w14:textId="77777777" w:rsidR="00DA482B" w:rsidRDefault="00CD56C9">
            <w:pPr>
              <w:widowControl w:val="0"/>
              <w:spacing w:after="0" w:line="240" w:lineRule="auto"/>
              <w:rPr>
                <w:rFonts w:cs="Arial"/>
              </w:rPr>
            </w:pPr>
            <w:r>
              <w:rPr>
                <w:rFonts w:cs="Arial"/>
              </w:rPr>
              <w:t>Verbraucherbildung</w:t>
            </w:r>
          </w:p>
        </w:tc>
        <w:tc>
          <w:tcPr>
            <w:tcW w:w="7214" w:type="dxa"/>
            <w:tcBorders>
              <w:top w:val="single" w:sz="4" w:space="0" w:color="000000"/>
              <w:left w:val="single" w:sz="4" w:space="0" w:color="000000"/>
              <w:bottom w:val="single" w:sz="4" w:space="0" w:color="000000"/>
              <w:right w:val="single" w:sz="4" w:space="0" w:color="000000"/>
            </w:tcBorders>
            <w:vAlign w:val="center"/>
          </w:tcPr>
          <w:p w14:paraId="1606DFB2" w14:textId="77777777" w:rsidR="00DA482B" w:rsidRDefault="00CD56C9">
            <w:pPr>
              <w:widowControl w:val="0"/>
              <w:spacing w:after="0" w:line="240" w:lineRule="auto"/>
              <w:rPr>
                <w:rFonts w:cs="Arial"/>
              </w:rPr>
            </w:pPr>
            <w:r>
              <w:rPr>
                <w:rFonts w:cs="Arial"/>
              </w:rPr>
              <w:t>kritisches Hinterfragen der Genauigkeit von Bild-/Tonerkennungssystemen</w:t>
            </w:r>
          </w:p>
        </w:tc>
      </w:tr>
    </w:tbl>
    <w:p w14:paraId="1245EF9F" w14:textId="77777777" w:rsidR="00DA482B" w:rsidRDefault="00DA482B">
      <w:pPr>
        <w:rPr>
          <w:rFonts w:cs="Arial"/>
          <w:b/>
          <w:sz w:val="24"/>
          <w:szCs w:val="24"/>
        </w:rPr>
      </w:pPr>
    </w:p>
    <w:p w14:paraId="200658AB" w14:textId="77777777" w:rsidR="00DA482B" w:rsidRDefault="00CD56C9">
      <w:pPr>
        <w:rPr>
          <w:rFonts w:cs="Arial"/>
          <w:b/>
          <w:sz w:val="24"/>
          <w:szCs w:val="24"/>
        </w:rPr>
      </w:pPr>
      <w:r>
        <w:rPr>
          <w:rFonts w:cs="Arial"/>
          <w:b/>
          <w:sz w:val="24"/>
          <w:szCs w:val="24"/>
        </w:rPr>
        <w:t>Inklusive Aspekte der Lernaufgabe:</w:t>
      </w:r>
    </w:p>
    <w:tbl>
      <w:tblPr>
        <w:tblW w:w="9600" w:type="dxa"/>
        <w:tblLayout w:type="fixed"/>
        <w:tblLook w:val="04A0" w:firstRow="1" w:lastRow="0" w:firstColumn="1" w:lastColumn="0" w:noHBand="0" w:noVBand="1"/>
      </w:tblPr>
      <w:tblGrid>
        <w:gridCol w:w="2386"/>
        <w:gridCol w:w="7214"/>
      </w:tblGrid>
      <w:tr w:rsidR="00DA482B" w14:paraId="63D11288"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BF819E"/>
            <w:vAlign w:val="center"/>
          </w:tcPr>
          <w:p w14:paraId="2E844A8D" w14:textId="77777777" w:rsidR="00DA482B" w:rsidRDefault="00CD56C9">
            <w:pPr>
              <w:widowControl w:val="0"/>
              <w:spacing w:after="0" w:line="240" w:lineRule="auto"/>
              <w:rPr>
                <w:rFonts w:cs="Arial"/>
                <w:b/>
                <w:bCs/>
              </w:rPr>
            </w:pPr>
            <w:r>
              <w:rPr>
                <w:rFonts w:cs="Arial"/>
                <w:b/>
                <w:bCs/>
              </w:rPr>
              <w:t xml:space="preserve">Standards der </w:t>
            </w:r>
            <w:proofErr w:type="spellStart"/>
            <w:r>
              <w:rPr>
                <w:rFonts w:cs="Arial"/>
                <w:b/>
                <w:bCs/>
              </w:rPr>
              <w:t>iMINT</w:t>
            </w:r>
            <w:proofErr w:type="spellEnd"/>
            <w:r>
              <w:rPr>
                <w:rFonts w:cs="Arial"/>
                <w:b/>
                <w:bCs/>
              </w:rPr>
              <w:t>-Akademie</w:t>
            </w:r>
          </w:p>
        </w:tc>
        <w:tc>
          <w:tcPr>
            <w:tcW w:w="7214" w:type="dxa"/>
            <w:tcBorders>
              <w:top w:val="single" w:sz="4" w:space="0" w:color="000000"/>
              <w:left w:val="single" w:sz="4" w:space="0" w:color="000000"/>
              <w:bottom w:val="single" w:sz="4" w:space="0" w:color="000000"/>
              <w:right w:val="single" w:sz="4" w:space="0" w:color="000000"/>
            </w:tcBorders>
            <w:vAlign w:val="center"/>
          </w:tcPr>
          <w:p w14:paraId="242CC011" w14:textId="77777777" w:rsidR="00DA482B" w:rsidRDefault="00DA482B">
            <w:pPr>
              <w:widowControl w:val="0"/>
              <w:spacing w:after="0" w:line="240" w:lineRule="auto"/>
              <w:rPr>
                <w:rFonts w:cs="Arial"/>
                <w:b/>
                <w:bCs/>
              </w:rPr>
            </w:pPr>
          </w:p>
        </w:tc>
      </w:tr>
      <w:tr w:rsidR="00DA482B" w14:paraId="5AC0A4F5"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BF819E"/>
            <w:vAlign w:val="center"/>
          </w:tcPr>
          <w:p w14:paraId="66C0DABF" w14:textId="77777777" w:rsidR="00DA482B" w:rsidRDefault="00CD56C9">
            <w:pPr>
              <w:widowControl w:val="0"/>
              <w:spacing w:after="0" w:line="240" w:lineRule="auto"/>
              <w:rPr>
                <w:rFonts w:cs="Arial"/>
              </w:rPr>
            </w:pPr>
            <w:r>
              <w:rPr>
                <w:rFonts w:cs="Arial"/>
              </w:rPr>
              <w:t>Zugänge</w:t>
            </w:r>
          </w:p>
        </w:tc>
        <w:tc>
          <w:tcPr>
            <w:tcW w:w="7214" w:type="dxa"/>
            <w:tcBorders>
              <w:top w:val="single" w:sz="4" w:space="0" w:color="000000"/>
              <w:left w:val="single" w:sz="4" w:space="0" w:color="000000"/>
              <w:bottom w:val="single" w:sz="4" w:space="0" w:color="000000"/>
              <w:right w:val="single" w:sz="4" w:space="0" w:color="000000"/>
            </w:tcBorders>
            <w:vAlign w:val="center"/>
          </w:tcPr>
          <w:p w14:paraId="0F94CE72" w14:textId="77777777" w:rsidR="00DA482B" w:rsidRDefault="00CD56C9">
            <w:pPr>
              <w:widowControl w:val="0"/>
              <w:spacing w:after="0" w:line="240" w:lineRule="auto"/>
              <w:rPr>
                <w:rFonts w:cs="Arial"/>
              </w:rPr>
            </w:pPr>
            <w:r>
              <w:rPr>
                <w:rFonts w:cs="Arial"/>
              </w:rPr>
              <w:t>interaktiv / digital</w:t>
            </w:r>
          </w:p>
        </w:tc>
      </w:tr>
      <w:tr w:rsidR="00DA482B" w14:paraId="4923D67A"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BF819E"/>
            <w:vAlign w:val="center"/>
          </w:tcPr>
          <w:p w14:paraId="2B853807" w14:textId="77777777" w:rsidR="00DA482B" w:rsidRDefault="00CD56C9">
            <w:pPr>
              <w:widowControl w:val="0"/>
              <w:spacing w:after="0" w:line="240" w:lineRule="auto"/>
              <w:rPr>
                <w:rFonts w:cs="Arial"/>
              </w:rPr>
            </w:pPr>
            <w:r>
              <w:rPr>
                <w:rFonts w:cs="Arial"/>
              </w:rPr>
              <w:t>Sprache</w:t>
            </w:r>
          </w:p>
        </w:tc>
        <w:tc>
          <w:tcPr>
            <w:tcW w:w="7214" w:type="dxa"/>
            <w:tcBorders>
              <w:top w:val="single" w:sz="4" w:space="0" w:color="000000"/>
              <w:left w:val="single" w:sz="4" w:space="0" w:color="000000"/>
              <w:bottom w:val="single" w:sz="4" w:space="0" w:color="000000"/>
              <w:right w:val="single" w:sz="4" w:space="0" w:color="000000"/>
            </w:tcBorders>
            <w:vAlign w:val="center"/>
          </w:tcPr>
          <w:p w14:paraId="30C32309" w14:textId="77777777" w:rsidR="00DA482B" w:rsidRDefault="00CD56C9">
            <w:pPr>
              <w:widowControl w:val="0"/>
              <w:spacing w:after="0" w:line="240" w:lineRule="auto"/>
              <w:rPr>
                <w:rFonts w:cs="Arial"/>
              </w:rPr>
            </w:pPr>
            <w:r>
              <w:rPr>
                <w:rFonts w:cs="Arial"/>
              </w:rPr>
              <w:t>Fo</w:t>
            </w:r>
            <w:r w:rsidR="00524D60">
              <w:rPr>
                <w:rFonts w:cs="Arial"/>
              </w:rPr>
              <w:t>r</w:t>
            </w:r>
            <w:r>
              <w:rPr>
                <w:rFonts w:cs="Arial"/>
              </w:rPr>
              <w:t>mulierungshilfe</w:t>
            </w:r>
          </w:p>
        </w:tc>
      </w:tr>
      <w:tr w:rsidR="00DA482B" w14:paraId="37C09919"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BF819E"/>
            <w:vAlign w:val="center"/>
          </w:tcPr>
          <w:p w14:paraId="7EE7E7B9" w14:textId="77777777" w:rsidR="00DA482B" w:rsidRDefault="00CD56C9">
            <w:pPr>
              <w:widowControl w:val="0"/>
              <w:spacing w:after="0" w:line="240" w:lineRule="auto"/>
              <w:rPr>
                <w:rFonts w:cs="Arial"/>
              </w:rPr>
            </w:pPr>
            <w:r>
              <w:rPr>
                <w:rFonts w:cs="Arial"/>
              </w:rPr>
              <w:t>Aufgabenstellungen</w:t>
            </w:r>
          </w:p>
        </w:tc>
        <w:tc>
          <w:tcPr>
            <w:tcW w:w="7214" w:type="dxa"/>
            <w:tcBorders>
              <w:top w:val="single" w:sz="4" w:space="0" w:color="000000"/>
              <w:left w:val="single" w:sz="4" w:space="0" w:color="000000"/>
              <w:bottom w:val="single" w:sz="4" w:space="0" w:color="000000"/>
              <w:right w:val="single" w:sz="4" w:space="0" w:color="000000"/>
            </w:tcBorders>
            <w:vAlign w:val="center"/>
          </w:tcPr>
          <w:p w14:paraId="21B1A982" w14:textId="77777777" w:rsidR="00DA482B" w:rsidRDefault="00CD56C9">
            <w:pPr>
              <w:widowControl w:val="0"/>
              <w:spacing w:after="0" w:line="240" w:lineRule="auto"/>
              <w:rPr>
                <w:rFonts w:cs="Arial"/>
              </w:rPr>
            </w:pPr>
            <w:r>
              <w:rPr>
                <w:rFonts w:cs="Arial"/>
              </w:rPr>
              <w:t>kontextorientiert</w:t>
            </w:r>
          </w:p>
        </w:tc>
      </w:tr>
      <w:tr w:rsidR="00DA482B" w14:paraId="7B274CC9"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BF819E"/>
            <w:vAlign w:val="center"/>
          </w:tcPr>
          <w:p w14:paraId="72BE28C0" w14:textId="77777777" w:rsidR="00DA482B" w:rsidRDefault="00CD56C9">
            <w:pPr>
              <w:widowControl w:val="0"/>
              <w:spacing w:after="0" w:line="240" w:lineRule="auto"/>
              <w:rPr>
                <w:rFonts w:cs="Arial"/>
              </w:rPr>
            </w:pPr>
            <w:r>
              <w:rPr>
                <w:rFonts w:cs="Arial"/>
              </w:rPr>
              <w:t>Experimente</w:t>
            </w:r>
          </w:p>
        </w:tc>
        <w:tc>
          <w:tcPr>
            <w:tcW w:w="7214" w:type="dxa"/>
            <w:tcBorders>
              <w:top w:val="single" w:sz="4" w:space="0" w:color="000000"/>
              <w:left w:val="single" w:sz="4" w:space="0" w:color="000000"/>
              <w:bottom w:val="single" w:sz="4" w:space="0" w:color="000000"/>
              <w:right w:val="single" w:sz="4" w:space="0" w:color="000000"/>
            </w:tcBorders>
            <w:vAlign w:val="center"/>
          </w:tcPr>
          <w:p w14:paraId="042E3155" w14:textId="77777777" w:rsidR="00DA482B" w:rsidRDefault="00CD56C9">
            <w:pPr>
              <w:widowControl w:val="0"/>
              <w:spacing w:after="0" w:line="240" w:lineRule="auto"/>
              <w:rPr>
                <w:rFonts w:cs="Arial"/>
              </w:rPr>
            </w:pPr>
            <w:r>
              <w:rPr>
                <w:rFonts w:cs="Arial"/>
              </w:rPr>
              <w:t>online, Simulator</w:t>
            </w:r>
          </w:p>
        </w:tc>
      </w:tr>
      <w:tr w:rsidR="00DA482B" w14:paraId="634A1025" w14:textId="77777777">
        <w:trPr>
          <w:trHeight w:val="340"/>
        </w:trPr>
        <w:tc>
          <w:tcPr>
            <w:tcW w:w="2386" w:type="dxa"/>
            <w:tcBorders>
              <w:top w:val="single" w:sz="4" w:space="0" w:color="000000"/>
              <w:left w:val="single" w:sz="4" w:space="0" w:color="000000"/>
              <w:bottom w:val="single" w:sz="4" w:space="0" w:color="000000"/>
              <w:right w:val="single" w:sz="4" w:space="0" w:color="000000"/>
            </w:tcBorders>
            <w:shd w:val="clear" w:color="auto" w:fill="BF819E"/>
            <w:vAlign w:val="center"/>
          </w:tcPr>
          <w:p w14:paraId="2DB9C317" w14:textId="77777777" w:rsidR="00DA482B" w:rsidRDefault="00CD56C9">
            <w:pPr>
              <w:widowControl w:val="0"/>
              <w:spacing w:after="0" w:line="240" w:lineRule="auto"/>
              <w:rPr>
                <w:rFonts w:cs="Arial"/>
              </w:rPr>
            </w:pPr>
            <w:r>
              <w:rPr>
                <w:rFonts w:cs="Arial"/>
              </w:rPr>
              <w:t>IT</w:t>
            </w:r>
          </w:p>
        </w:tc>
        <w:tc>
          <w:tcPr>
            <w:tcW w:w="7214" w:type="dxa"/>
            <w:tcBorders>
              <w:top w:val="single" w:sz="4" w:space="0" w:color="000000"/>
              <w:left w:val="single" w:sz="4" w:space="0" w:color="000000"/>
              <w:bottom w:val="single" w:sz="4" w:space="0" w:color="000000"/>
              <w:right w:val="single" w:sz="4" w:space="0" w:color="000000"/>
            </w:tcBorders>
            <w:vAlign w:val="center"/>
          </w:tcPr>
          <w:p w14:paraId="4A7E1DCD" w14:textId="77777777" w:rsidR="00DA482B" w:rsidRDefault="00CD56C9">
            <w:pPr>
              <w:widowControl w:val="0"/>
              <w:spacing w:after="0" w:line="240" w:lineRule="auto"/>
              <w:rPr>
                <w:rFonts w:cs="Arial"/>
              </w:rPr>
            </w:pPr>
            <w:r>
              <w:rPr>
                <w:rFonts w:cs="Arial"/>
              </w:rPr>
              <w:t>Nutzung interaktiver Webseite als Experimentierfeld</w:t>
            </w:r>
          </w:p>
        </w:tc>
      </w:tr>
    </w:tbl>
    <w:p w14:paraId="2B5A5101" w14:textId="77777777" w:rsidR="00DA482B" w:rsidRDefault="00DA482B">
      <w:pPr>
        <w:pStyle w:val="berschrift1"/>
        <w:numPr>
          <w:ilvl w:val="0"/>
          <w:numId w:val="0"/>
        </w:numPr>
        <w:sectPr w:rsidR="00DA482B">
          <w:headerReference w:type="default" r:id="rId24"/>
          <w:pgSz w:w="11906" w:h="16838"/>
          <w:pgMar w:top="1492" w:right="1133" w:bottom="1134" w:left="1417" w:header="225" w:footer="222" w:gutter="0"/>
          <w:cols w:space="720"/>
          <w:formProt w:val="0"/>
          <w:docGrid w:linePitch="360" w:charSpace="4096"/>
        </w:sectPr>
      </w:pPr>
    </w:p>
    <w:p w14:paraId="42E26CFA" w14:textId="77777777" w:rsidR="00DA482B" w:rsidRDefault="00CD56C9">
      <w:pPr>
        <w:pStyle w:val="berschrift1"/>
      </w:pPr>
      <w:bookmarkStart w:id="17" w:name="__RefHeading___Toc5486_1819576218"/>
      <w:bookmarkStart w:id="18" w:name="Sprachbildung"/>
      <w:bookmarkStart w:id="19" w:name="_Toc474231738"/>
      <w:bookmarkEnd w:id="17"/>
      <w:bookmarkEnd w:id="18"/>
      <w:r>
        <w:lastRenderedPageBreak/>
        <w:t>Anhang</w:t>
      </w:r>
      <w:bookmarkEnd w:id="19"/>
    </w:p>
    <w:p w14:paraId="037B95F4" w14:textId="77777777" w:rsidR="00DA482B" w:rsidRDefault="00CD56C9">
      <w:r>
        <w:t>Bildnachweise/Abbildungen</w:t>
      </w:r>
    </w:p>
    <w:tbl>
      <w:tblPr>
        <w:tblW w:w="9627" w:type="dxa"/>
        <w:tblLayout w:type="fixed"/>
        <w:tblLook w:val="04A0" w:firstRow="1" w:lastRow="0" w:firstColumn="1" w:lastColumn="0" w:noHBand="0" w:noVBand="1"/>
      </w:tblPr>
      <w:tblGrid>
        <w:gridCol w:w="950"/>
        <w:gridCol w:w="918"/>
        <w:gridCol w:w="7759"/>
      </w:tblGrid>
      <w:tr w:rsidR="00DA482B" w14:paraId="2552756E" w14:textId="77777777">
        <w:tc>
          <w:tcPr>
            <w:tcW w:w="950" w:type="dxa"/>
            <w:tcBorders>
              <w:top w:val="single" w:sz="4" w:space="0" w:color="000000"/>
              <w:left w:val="single" w:sz="4" w:space="0" w:color="000000"/>
              <w:bottom w:val="single" w:sz="4" w:space="0" w:color="000000"/>
              <w:right w:val="single" w:sz="4" w:space="0" w:color="000000"/>
            </w:tcBorders>
            <w:shd w:val="clear" w:color="auto" w:fill="D9D9D9"/>
          </w:tcPr>
          <w:p w14:paraId="37347108" w14:textId="77777777" w:rsidR="00DA482B" w:rsidRDefault="00CD56C9">
            <w:bookmarkStart w:id="20" w:name="__RefHeading___Toc5488_1819576218"/>
            <w:bookmarkStart w:id="21" w:name="_Toc474231740"/>
            <w:bookmarkEnd w:id="20"/>
            <w:r>
              <w:t>Seite</w:t>
            </w:r>
            <w:bookmarkEnd w:id="21"/>
          </w:p>
        </w:tc>
        <w:tc>
          <w:tcPr>
            <w:tcW w:w="918" w:type="dxa"/>
            <w:tcBorders>
              <w:top w:val="single" w:sz="4" w:space="0" w:color="000000"/>
              <w:left w:val="single" w:sz="4" w:space="0" w:color="000000"/>
              <w:bottom w:val="single" w:sz="4" w:space="0" w:color="000000"/>
              <w:right w:val="single" w:sz="4" w:space="0" w:color="000000"/>
            </w:tcBorders>
            <w:shd w:val="clear" w:color="auto" w:fill="D9D9D9"/>
            <w:tcMar>
              <w:top w:w="28" w:type="dxa"/>
              <w:bottom w:w="28" w:type="dxa"/>
            </w:tcMar>
          </w:tcPr>
          <w:p w14:paraId="71E10D01" w14:textId="77777777" w:rsidR="00DA482B" w:rsidRDefault="00CD56C9">
            <w:bookmarkStart w:id="22" w:name="__RefHeading___Toc5490_1819576218"/>
            <w:bookmarkEnd w:id="22"/>
            <w:r>
              <w:t>Titel</w:t>
            </w:r>
          </w:p>
        </w:tc>
        <w:tc>
          <w:tcPr>
            <w:tcW w:w="7759" w:type="dxa"/>
            <w:tcBorders>
              <w:top w:val="single" w:sz="4" w:space="0" w:color="000000"/>
              <w:left w:val="single" w:sz="4" w:space="0" w:color="000000"/>
              <w:bottom w:val="single" w:sz="4" w:space="0" w:color="000000"/>
              <w:right w:val="single" w:sz="4" w:space="0" w:color="000000"/>
            </w:tcBorders>
            <w:shd w:val="clear" w:color="auto" w:fill="D9D9D9"/>
            <w:tcMar>
              <w:top w:w="28" w:type="dxa"/>
              <w:bottom w:w="28" w:type="dxa"/>
            </w:tcMar>
          </w:tcPr>
          <w:p w14:paraId="61BCDC0B" w14:textId="77777777" w:rsidR="00DA482B" w:rsidRDefault="00CD56C9">
            <w:r>
              <w:t>Bildquelle (Titel/Urheber/Lizenz/Link zur Lizenz/Ursprungsort)</w:t>
            </w:r>
          </w:p>
        </w:tc>
      </w:tr>
      <w:tr w:rsidR="00DA482B" w14:paraId="082D21A5"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676FB1DC" w14:textId="77777777" w:rsidR="00DA482B" w:rsidRDefault="00CD56C9">
            <w:r>
              <w:t>7</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430727E7" w14:textId="77777777" w:rsidR="00DA482B" w:rsidRDefault="00CD56C9">
            <w:r>
              <w:t>B1</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492A0BD" w14:textId="77777777" w:rsidR="00DA482B" w:rsidRDefault="00CD56C9">
            <w:r>
              <w:t xml:space="preserve">"Bilddatensatz erstellen", Lars Pelz 2022, </w:t>
            </w:r>
            <w:hyperlink r:id="rId25">
              <w:r>
                <w:rPr>
                  <w:rStyle w:val="Internetverknpfung"/>
                </w:rPr>
                <w:t>CC BY-SA 4.0</w:t>
              </w:r>
            </w:hyperlink>
            <w:r>
              <w:rPr>
                <w:rStyle w:val="Verzeichnissprung"/>
              </w:rPr>
              <w:t>, Original</w:t>
            </w:r>
          </w:p>
        </w:tc>
      </w:tr>
      <w:tr w:rsidR="00DA482B" w14:paraId="07B60C23"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46706625" w14:textId="77777777" w:rsidR="00DA482B" w:rsidRDefault="00CD56C9">
            <w:r>
              <w:t>8</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610B83EA" w14:textId="77777777" w:rsidR="00DA482B" w:rsidRDefault="00CD56C9">
            <w:r>
              <w:t>B2</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11D0861F" w14:textId="77777777" w:rsidR="00DA482B" w:rsidRDefault="00CD56C9">
            <w:r>
              <w:t xml:space="preserve">"Bildmodell-Training starten", Lars Pelz 2022, </w:t>
            </w:r>
            <w:hyperlink r:id="rId26">
              <w:r>
                <w:rPr>
                  <w:rStyle w:val="Internetverknpfung"/>
                </w:rPr>
                <w:t>CC BY-SA 4.0</w:t>
              </w:r>
            </w:hyperlink>
            <w:r>
              <w:rPr>
                <w:rStyle w:val="Verzeichnissprung"/>
              </w:rPr>
              <w:t>, Original</w:t>
            </w:r>
          </w:p>
        </w:tc>
      </w:tr>
      <w:tr w:rsidR="00DA482B" w14:paraId="74054C70"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6DFC4905" w14:textId="77777777" w:rsidR="00DA482B" w:rsidRDefault="00CD56C9">
            <w:r>
              <w:t>1, 8</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28A2866" w14:textId="77777777" w:rsidR="00DA482B" w:rsidRDefault="00CD56C9">
            <w:r>
              <w:t>B3</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93C93F8" w14:textId="77777777" w:rsidR="00DA482B" w:rsidRDefault="00CD56C9">
            <w:r>
              <w:t xml:space="preserve">"Erkennung eines Apfels", Lars Pelz 2022, </w:t>
            </w:r>
            <w:hyperlink r:id="rId27">
              <w:r>
                <w:rPr>
                  <w:rStyle w:val="Internetverknpfung"/>
                </w:rPr>
                <w:t>CC BY-SA 4.0</w:t>
              </w:r>
            </w:hyperlink>
            <w:r>
              <w:rPr>
                <w:rStyle w:val="Verzeichnissprung"/>
              </w:rPr>
              <w:t>, Original</w:t>
            </w:r>
          </w:p>
        </w:tc>
      </w:tr>
      <w:tr w:rsidR="00DA482B" w14:paraId="11BD6DF0"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0A525021" w14:textId="77777777" w:rsidR="00DA482B" w:rsidRDefault="00CD56C9">
            <w:r>
              <w:t>8</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12D8B877" w14:textId="77777777" w:rsidR="00DA482B" w:rsidRDefault="00CD56C9">
            <w:r>
              <w:t>B4</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1F2962BB" w14:textId="77777777" w:rsidR="00DA482B" w:rsidRDefault="00CD56C9">
            <w:r>
              <w:t xml:space="preserve">"Erkennung eines Apfels per Bilddatei", Lars Pelz 2022, </w:t>
            </w:r>
            <w:hyperlink r:id="rId28">
              <w:r>
                <w:rPr>
                  <w:rStyle w:val="Internetverknpfung"/>
                </w:rPr>
                <w:t>CC BY-SA 4.0</w:t>
              </w:r>
            </w:hyperlink>
            <w:r>
              <w:rPr>
                <w:rStyle w:val="Verzeichnissprung"/>
              </w:rPr>
              <w:t xml:space="preserve">, Original, abgeleitet von </w:t>
            </w:r>
            <w:hyperlink r:id="rId29">
              <w:r>
                <w:rPr>
                  <w:rStyle w:val="Internetverknpfung"/>
                </w:rPr>
                <w:t>https://commons.wikimedia.org/wiki/File:App</w:t>
              </w:r>
              <w:bookmarkStart w:id="23" w:name="_GoBack"/>
              <w:bookmarkEnd w:id="23"/>
              <w:r>
                <w:rPr>
                  <w:rStyle w:val="Internetverknpfung"/>
                </w:rPr>
                <w:t>le_With_White_Background.jpg</w:t>
              </w:r>
            </w:hyperlink>
            <w:r>
              <w:rPr>
                <w:rStyle w:val="Verzeichnissprung"/>
              </w:rPr>
              <w:t xml:space="preserve">, Karl Thomas Moore, 9.12.2014, </w:t>
            </w:r>
            <w:hyperlink r:id="rId30">
              <w:r>
                <w:rPr>
                  <w:rStyle w:val="Internetverknpfung"/>
                </w:rPr>
                <w:t>CC BY-SA 4.0</w:t>
              </w:r>
            </w:hyperlink>
          </w:p>
        </w:tc>
      </w:tr>
      <w:tr w:rsidR="00DA482B" w14:paraId="6C7E770B"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2B2F4709" w14:textId="77777777" w:rsidR="00DA482B" w:rsidRDefault="00CD56C9">
            <w:r>
              <w:t>10</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4FC4FC9C" w14:textId="77777777" w:rsidR="00DA482B" w:rsidRDefault="00CD56C9">
            <w:r>
              <w:t>B5</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531BCC6E" w14:textId="77777777" w:rsidR="00DA482B" w:rsidRDefault="00CD56C9">
            <w:r>
              <w:t xml:space="preserve">"Audiobeispiel aufnehmen", Lars Pelz 2022, </w:t>
            </w:r>
            <w:hyperlink r:id="rId31">
              <w:r>
                <w:rPr>
                  <w:rStyle w:val="Internetverknpfung"/>
                </w:rPr>
                <w:t>CC BY-SA 4.0</w:t>
              </w:r>
            </w:hyperlink>
            <w:r>
              <w:rPr>
                <w:rStyle w:val="Verzeichnissprung"/>
              </w:rPr>
              <w:t>, Original</w:t>
            </w:r>
          </w:p>
        </w:tc>
      </w:tr>
      <w:tr w:rsidR="00DA482B" w14:paraId="3B73960B"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4AA9CE17" w14:textId="77777777" w:rsidR="00DA482B" w:rsidRDefault="00CD56C9">
            <w:r>
              <w:t>10</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6F54342D" w14:textId="77777777" w:rsidR="00DA482B" w:rsidRDefault="00CD56C9">
            <w:r>
              <w:t>B6</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C628ACD" w14:textId="77777777" w:rsidR="00DA482B" w:rsidRDefault="00CD56C9">
            <w:r>
              <w:t xml:space="preserve">"Audiodatensatz erstellen", Lars Pelz 2022, </w:t>
            </w:r>
            <w:hyperlink r:id="rId32">
              <w:r>
                <w:rPr>
                  <w:rStyle w:val="Internetverknpfung"/>
                </w:rPr>
                <w:t>CC BY-SA 4.0</w:t>
              </w:r>
            </w:hyperlink>
            <w:r>
              <w:rPr>
                <w:rStyle w:val="Verzeichnissprung"/>
              </w:rPr>
              <w:t>, Original</w:t>
            </w:r>
          </w:p>
        </w:tc>
      </w:tr>
      <w:tr w:rsidR="00DA482B" w14:paraId="7382D2EF"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5C4FE6FB" w14:textId="77777777" w:rsidR="00DA482B" w:rsidRDefault="00CD56C9">
            <w:r>
              <w:t>11</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05D13DD" w14:textId="77777777" w:rsidR="00DA482B" w:rsidRDefault="00CD56C9">
            <w:r>
              <w:t>B7</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DCFAF40" w14:textId="77777777" w:rsidR="00DA482B" w:rsidRDefault="00CD56C9">
            <w:r>
              <w:t xml:space="preserve">"Audiomodell-Training starten", Lars Pelz 2022, </w:t>
            </w:r>
            <w:hyperlink r:id="rId33">
              <w:r>
                <w:rPr>
                  <w:rStyle w:val="Internetverknpfung"/>
                </w:rPr>
                <w:t>CC BY-SA 4.0</w:t>
              </w:r>
            </w:hyperlink>
            <w:r>
              <w:rPr>
                <w:rStyle w:val="Verzeichnissprung"/>
              </w:rPr>
              <w:t>, Original</w:t>
            </w:r>
          </w:p>
        </w:tc>
      </w:tr>
      <w:tr w:rsidR="00DA482B" w14:paraId="416BFB87" w14:textId="77777777">
        <w:tc>
          <w:tcPr>
            <w:tcW w:w="950" w:type="dxa"/>
            <w:tcBorders>
              <w:top w:val="single" w:sz="4" w:space="0" w:color="000000"/>
              <w:left w:val="single" w:sz="4" w:space="0" w:color="000000"/>
              <w:bottom w:val="single" w:sz="4" w:space="0" w:color="000000"/>
              <w:right w:val="single" w:sz="4" w:space="0" w:color="000000"/>
            </w:tcBorders>
            <w:vAlign w:val="center"/>
          </w:tcPr>
          <w:p w14:paraId="7CE31B3B" w14:textId="77777777" w:rsidR="00DA482B" w:rsidRDefault="00CD56C9">
            <w:r>
              <w:t>11</w:t>
            </w:r>
          </w:p>
        </w:tc>
        <w:tc>
          <w:tcPr>
            <w:tcW w:w="918" w:type="dxa"/>
            <w:tcBorders>
              <w:top w:val="single" w:sz="4" w:space="0" w:color="000000"/>
              <w:left w:val="single" w:sz="4" w:space="0" w:color="000000"/>
              <w:bottom w:val="single" w:sz="4" w:space="0" w:color="000000"/>
              <w:right w:val="single" w:sz="4" w:space="0" w:color="000000"/>
            </w:tcBorders>
            <w:tcMar>
              <w:top w:w="28" w:type="dxa"/>
              <w:bottom w:w="28" w:type="dxa"/>
            </w:tcMar>
          </w:tcPr>
          <w:p w14:paraId="2F9894F4" w14:textId="77777777" w:rsidR="00DA482B" w:rsidRDefault="00CD56C9">
            <w:r>
              <w:t>B8</w:t>
            </w:r>
          </w:p>
        </w:tc>
        <w:tc>
          <w:tcPr>
            <w:tcW w:w="7759" w:type="dxa"/>
            <w:tcBorders>
              <w:top w:val="single" w:sz="4" w:space="0" w:color="000000"/>
              <w:left w:val="single" w:sz="4" w:space="0" w:color="000000"/>
              <w:bottom w:val="single" w:sz="4" w:space="0" w:color="000000"/>
              <w:right w:val="single" w:sz="4" w:space="0" w:color="000000"/>
            </w:tcBorders>
            <w:tcMar>
              <w:top w:w="28" w:type="dxa"/>
              <w:bottom w:w="28" w:type="dxa"/>
            </w:tcMar>
          </w:tcPr>
          <w:p w14:paraId="0B972B7C" w14:textId="77777777" w:rsidR="00DA482B" w:rsidRDefault="00CD56C9">
            <w:r>
              <w:t xml:space="preserve">"Erkennungsanzeige von Live-Audio", Lars Pelz 2022, </w:t>
            </w:r>
            <w:hyperlink r:id="rId34">
              <w:r>
                <w:rPr>
                  <w:rStyle w:val="Internetverknpfung"/>
                </w:rPr>
                <w:t>CC BY-SA 4.0</w:t>
              </w:r>
            </w:hyperlink>
            <w:r>
              <w:rPr>
                <w:rStyle w:val="Verzeichnissprung"/>
              </w:rPr>
              <w:t>, Original</w:t>
            </w:r>
          </w:p>
        </w:tc>
      </w:tr>
    </w:tbl>
    <w:p w14:paraId="669D4ED2" w14:textId="77777777" w:rsidR="00DA482B" w:rsidRDefault="00DA482B">
      <w:pPr>
        <w:rPr>
          <w:rFonts w:eastAsia="Arial" w:cs="Arial"/>
          <w:sz w:val="24"/>
          <w:szCs w:val="24"/>
        </w:rPr>
      </w:pPr>
    </w:p>
    <w:sectPr w:rsidR="00DA482B">
      <w:headerReference w:type="default" r:id="rId35"/>
      <w:footerReference w:type="default" r:id="rId36"/>
      <w:pgSz w:w="11906" w:h="16838"/>
      <w:pgMar w:top="1492" w:right="1133" w:bottom="1134" w:left="1417" w:header="225" w:footer="222"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D0B53B" w14:textId="77777777" w:rsidR="0022650F" w:rsidRDefault="0022650F">
      <w:pPr>
        <w:spacing w:after="0" w:line="240" w:lineRule="auto"/>
      </w:pPr>
      <w:r>
        <w:separator/>
      </w:r>
    </w:p>
  </w:endnote>
  <w:endnote w:type="continuationSeparator" w:id="0">
    <w:p w14:paraId="762FAEF1" w14:textId="77777777" w:rsidR="0022650F" w:rsidRDefault="0022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panose1 w:val="05010000000000000000"/>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nBJS">
    <w:altName w:val="Arial"/>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ayout w:type="fixed"/>
      <w:tblLook w:val="04A0" w:firstRow="1" w:lastRow="0" w:firstColumn="1" w:lastColumn="0" w:noHBand="0" w:noVBand="1"/>
    </w:tblPr>
    <w:tblGrid>
      <w:gridCol w:w="1240"/>
      <w:gridCol w:w="1595"/>
      <w:gridCol w:w="3566"/>
      <w:gridCol w:w="2166"/>
      <w:gridCol w:w="1180"/>
    </w:tblGrid>
    <w:tr w:rsidR="00DA482B" w14:paraId="499BEF40" w14:textId="77777777">
      <w:trPr>
        <w:trHeight w:val="431"/>
      </w:trPr>
      <w:tc>
        <w:tcPr>
          <w:tcW w:w="1240" w:type="dxa"/>
          <w:tcBorders>
            <w:top w:val="single" w:sz="6" w:space="0" w:color="000000"/>
          </w:tcBorders>
          <w:vAlign w:val="center"/>
        </w:tcPr>
        <w:p w14:paraId="233AB400" w14:textId="77777777" w:rsidR="00DA482B" w:rsidRDefault="00CD56C9">
          <w:pPr>
            <w:pStyle w:val="Fuzeile"/>
            <w:widowControl w:val="0"/>
          </w:pPr>
          <w:r>
            <w:rPr>
              <w:noProof/>
              <w:lang w:eastAsia="de-DE"/>
            </w:rPr>
            <w:drawing>
              <wp:inline distT="0" distB="0" distL="0" distR="0" wp14:anchorId="5286B7B0" wp14:editId="1541CEB4">
                <wp:extent cx="647700" cy="312420"/>
                <wp:effectExtent l="0" t="0" r="0" b="0"/>
                <wp:docPr id="3" name="Grafik 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0">
                          <a:hlinkClick r:id="rId1"/>
                        </pic:cNvPr>
                        <pic:cNvPicPr>
                          <a:picLocks noChangeAspect="1" noChangeArrowheads="1"/>
                        </pic:cNvPicPr>
                      </pic:nvPicPr>
                      <pic:blipFill>
                        <a:blip r:embed="rId2"/>
                        <a:stretch>
                          <a:fillRect/>
                        </a:stretch>
                      </pic:blipFill>
                      <pic:spPr bwMode="auto">
                        <a:xfrm>
                          <a:off x="0" y="0"/>
                          <a:ext cx="647700" cy="312420"/>
                        </a:xfrm>
                        <a:prstGeom prst="rect">
                          <a:avLst/>
                        </a:prstGeom>
                      </pic:spPr>
                    </pic:pic>
                  </a:graphicData>
                </a:graphic>
              </wp:inline>
            </w:drawing>
          </w:r>
        </w:p>
      </w:tc>
      <w:tc>
        <w:tcPr>
          <w:tcW w:w="1595" w:type="dxa"/>
          <w:tcBorders>
            <w:top w:val="single" w:sz="6" w:space="0" w:color="000000"/>
          </w:tcBorders>
          <w:vAlign w:val="center"/>
        </w:tcPr>
        <w:p w14:paraId="1E183467" w14:textId="77777777" w:rsidR="00DA482B" w:rsidRDefault="0022650F" w:rsidP="00524D60">
          <w:pPr>
            <w:pStyle w:val="Fuzeile"/>
            <w:widowControl w:val="0"/>
          </w:pPr>
          <w:hyperlink r:id="rId3" w:history="1">
            <w:r w:rsidR="00524D60" w:rsidRPr="00524D60">
              <w:rPr>
                <w:rStyle w:val="Hyperlink"/>
                <w:sz w:val="16"/>
                <w:szCs w:val="16"/>
              </w:rPr>
              <w:t>CC BY-SA 4.0</w:t>
            </w:r>
          </w:hyperlink>
        </w:p>
      </w:tc>
      <w:tc>
        <w:tcPr>
          <w:tcW w:w="3566" w:type="dxa"/>
          <w:tcBorders>
            <w:top w:val="single" w:sz="6" w:space="0" w:color="000000"/>
          </w:tcBorders>
          <w:vAlign w:val="center"/>
        </w:tcPr>
        <w:p w14:paraId="219F0313" w14:textId="77777777" w:rsidR="00DA482B" w:rsidRDefault="0022650F">
          <w:pPr>
            <w:pStyle w:val="Fuzeile"/>
            <w:widowControl w:val="0"/>
            <w:jc w:val="center"/>
          </w:pPr>
          <w:hyperlink r:id="rId4">
            <w:proofErr w:type="spellStart"/>
            <w:r w:rsidR="00CD56C9">
              <w:rPr>
                <w:rStyle w:val="Verzeichnissprung"/>
                <w:sz w:val="16"/>
                <w:szCs w:val="16"/>
              </w:rPr>
              <w:t>iMINT</w:t>
            </w:r>
            <w:proofErr w:type="spellEnd"/>
            <w:r w:rsidR="00CD56C9">
              <w:rPr>
                <w:rStyle w:val="Verzeichnissprung"/>
                <w:sz w:val="16"/>
                <w:szCs w:val="16"/>
              </w:rPr>
              <w:t>-Akademie</w:t>
            </w:r>
          </w:hyperlink>
          <w:r w:rsidR="00CD56C9">
            <w:rPr>
              <w:sz w:val="16"/>
              <w:szCs w:val="16"/>
            </w:rPr>
            <w:t xml:space="preserve"> </w:t>
          </w:r>
          <w:proofErr w:type="spellStart"/>
          <w:r w:rsidR="00CD56C9">
            <w:rPr>
              <w:sz w:val="16"/>
              <w:szCs w:val="16"/>
            </w:rPr>
            <w:t>Fachset</w:t>
          </w:r>
          <w:proofErr w:type="spellEnd"/>
          <w:r w:rsidR="00CD56C9">
            <w:rPr>
              <w:sz w:val="16"/>
              <w:szCs w:val="16"/>
            </w:rPr>
            <w:t xml:space="preserve"> Informatik</w:t>
          </w:r>
        </w:p>
      </w:tc>
      <w:tc>
        <w:tcPr>
          <w:tcW w:w="3346" w:type="dxa"/>
          <w:gridSpan w:val="2"/>
          <w:tcBorders>
            <w:top w:val="single" w:sz="6" w:space="0" w:color="000000"/>
          </w:tcBorders>
          <w:vAlign w:val="bottom"/>
        </w:tcPr>
        <w:p w14:paraId="6C45B775" w14:textId="77777777" w:rsidR="00DA482B" w:rsidRDefault="00CD56C9">
          <w:pPr>
            <w:pStyle w:val="Fuzeile"/>
            <w:widowControl w:val="0"/>
            <w:jc w:val="right"/>
          </w:pPr>
          <w:r>
            <w:rPr>
              <w:noProof/>
              <w:lang w:eastAsia="de-DE"/>
            </w:rPr>
            <w:drawing>
              <wp:inline distT="0" distB="0" distL="0" distR="0" wp14:anchorId="18A39B39" wp14:editId="5786864A">
                <wp:extent cx="1209675" cy="241935"/>
                <wp:effectExtent l="0" t="0" r="0" b="0"/>
                <wp:docPr id="4" name="Grafik 39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96">
                          <a:hlinkClick r:id="rId5"/>
                        </pic:cNvPr>
                        <pic:cNvPicPr>
                          <a:picLocks noChangeAspect="1" noChangeArrowheads="1"/>
                        </pic:cNvPicPr>
                      </pic:nvPicPr>
                      <pic:blipFill>
                        <a:blip r:embed="rId6"/>
                        <a:stretch>
                          <a:fillRect/>
                        </a:stretch>
                      </pic:blipFill>
                      <pic:spPr bwMode="auto">
                        <a:xfrm>
                          <a:off x="0" y="0"/>
                          <a:ext cx="1209675" cy="241935"/>
                        </a:xfrm>
                        <a:prstGeom prst="rect">
                          <a:avLst/>
                        </a:prstGeom>
                      </pic:spPr>
                    </pic:pic>
                  </a:graphicData>
                </a:graphic>
              </wp:inline>
            </w:drawing>
          </w:r>
        </w:p>
      </w:tc>
    </w:tr>
    <w:tr w:rsidR="00DA482B" w14:paraId="0B7902B7" w14:textId="77777777">
      <w:tc>
        <w:tcPr>
          <w:tcW w:w="8567" w:type="dxa"/>
          <w:gridSpan w:val="4"/>
          <w:vAlign w:val="center"/>
        </w:tcPr>
        <w:p w14:paraId="7E364BE1" w14:textId="77777777" w:rsidR="00DA482B" w:rsidRDefault="00CD56C9">
          <w:pPr>
            <w:pStyle w:val="Fuzeile"/>
            <w:widowControl w:val="0"/>
            <w:tabs>
              <w:tab w:val="clear" w:pos="4536"/>
            </w:tabs>
            <w:jc w:val="center"/>
            <w:rPr>
              <w:sz w:val="16"/>
              <w:szCs w:val="16"/>
            </w:rPr>
          </w:pPr>
          <w:r>
            <w:rPr>
              <w:sz w:val="16"/>
              <w:szCs w:val="16"/>
            </w:rPr>
            <w:t>Lars Pelz</w:t>
          </w:r>
        </w:p>
      </w:tc>
      <w:tc>
        <w:tcPr>
          <w:tcW w:w="1180" w:type="dxa"/>
          <w:vAlign w:val="center"/>
        </w:tcPr>
        <w:p w14:paraId="0409EA95" w14:textId="77777777" w:rsidR="00DA482B" w:rsidRDefault="00DA482B">
          <w:pPr>
            <w:pStyle w:val="Fuzeile"/>
            <w:widowControl w:val="0"/>
            <w:jc w:val="right"/>
            <w:rPr>
              <w:sz w:val="16"/>
              <w:szCs w:val="16"/>
            </w:rPr>
          </w:pPr>
        </w:p>
      </w:tc>
    </w:tr>
    <w:tr w:rsidR="00DA482B" w14:paraId="1E5FB0FA" w14:textId="77777777">
      <w:tc>
        <w:tcPr>
          <w:tcW w:w="8567" w:type="dxa"/>
          <w:gridSpan w:val="4"/>
          <w:vAlign w:val="center"/>
        </w:tcPr>
        <w:p w14:paraId="3C69DCE1" w14:textId="77777777" w:rsidR="00DA482B" w:rsidRDefault="00C33C0E" w:rsidP="00524D60">
          <w:pPr>
            <w:pStyle w:val="Fuzeile"/>
            <w:widowControl w:val="0"/>
            <w:jc w:val="center"/>
          </w:pPr>
          <w:r>
            <w:rPr>
              <w:sz w:val="16"/>
              <w:szCs w:val="16"/>
            </w:rPr>
            <w:t>Stand: 15</w:t>
          </w:r>
          <w:r w:rsidR="00524D60">
            <w:rPr>
              <w:sz w:val="16"/>
              <w:szCs w:val="16"/>
            </w:rPr>
            <w:t>.12.2022</w:t>
          </w:r>
        </w:p>
      </w:tc>
      <w:tc>
        <w:tcPr>
          <w:tcW w:w="1180" w:type="dxa"/>
          <w:vAlign w:val="center"/>
        </w:tcPr>
        <w:p w14:paraId="444B78A2" w14:textId="77777777" w:rsidR="00DA482B" w:rsidRDefault="00CD56C9">
          <w:pPr>
            <w:pStyle w:val="Fuzeile"/>
            <w:widowControl w:val="0"/>
            <w:jc w:val="right"/>
            <w:rPr>
              <w:sz w:val="16"/>
              <w:szCs w:val="16"/>
            </w:rPr>
          </w:pPr>
          <w:r>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33C0E">
            <w:rPr>
              <w:noProof/>
              <w:sz w:val="16"/>
              <w:szCs w:val="16"/>
            </w:rPr>
            <w:t>8</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sidR="00C33C0E">
            <w:rPr>
              <w:noProof/>
              <w:sz w:val="16"/>
              <w:szCs w:val="16"/>
            </w:rPr>
            <w:t>15</w:t>
          </w:r>
          <w:r>
            <w:rPr>
              <w:sz w:val="16"/>
              <w:szCs w:val="16"/>
            </w:rPr>
            <w:fldChar w:fldCharType="end"/>
          </w:r>
          <w:r>
            <w:rPr>
              <w:sz w:val="16"/>
              <w:szCs w:val="16"/>
            </w:rPr>
            <w:t xml:space="preserve"> </w:t>
          </w:r>
        </w:p>
      </w:tc>
    </w:tr>
  </w:tbl>
  <w:p w14:paraId="58151D4B" w14:textId="77777777" w:rsidR="00DA482B" w:rsidRDefault="00DA48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7" w:type="dxa"/>
      <w:tblLayout w:type="fixed"/>
      <w:tblLook w:val="04A0" w:firstRow="1" w:lastRow="0" w:firstColumn="1" w:lastColumn="0" w:noHBand="0" w:noVBand="1"/>
    </w:tblPr>
    <w:tblGrid>
      <w:gridCol w:w="1240"/>
      <w:gridCol w:w="1595"/>
      <w:gridCol w:w="3566"/>
      <w:gridCol w:w="2166"/>
      <w:gridCol w:w="1180"/>
    </w:tblGrid>
    <w:tr w:rsidR="00524D60" w14:paraId="12A4F26D" w14:textId="77777777">
      <w:trPr>
        <w:trHeight w:val="431"/>
      </w:trPr>
      <w:tc>
        <w:tcPr>
          <w:tcW w:w="1240" w:type="dxa"/>
          <w:tcBorders>
            <w:top w:val="single" w:sz="6" w:space="0" w:color="000000"/>
          </w:tcBorders>
          <w:vAlign w:val="center"/>
        </w:tcPr>
        <w:p w14:paraId="7A729AF7" w14:textId="77777777" w:rsidR="00524D60" w:rsidRDefault="00524D60">
          <w:pPr>
            <w:pStyle w:val="Fuzeile"/>
            <w:widowControl w:val="0"/>
          </w:pPr>
          <w:r>
            <w:rPr>
              <w:noProof/>
              <w:lang w:eastAsia="de-DE"/>
            </w:rPr>
            <w:drawing>
              <wp:inline distT="0" distB="0" distL="0" distR="0" wp14:anchorId="23321152" wp14:editId="52CF3CC5">
                <wp:extent cx="647700" cy="312420"/>
                <wp:effectExtent l="0" t="0" r="0" b="0"/>
                <wp:docPr id="57" name="Grafik 5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50">
                          <a:hlinkClick r:id="rId1"/>
                        </pic:cNvPr>
                        <pic:cNvPicPr>
                          <a:picLocks noChangeAspect="1" noChangeArrowheads="1"/>
                        </pic:cNvPicPr>
                      </pic:nvPicPr>
                      <pic:blipFill>
                        <a:blip r:embed="rId2"/>
                        <a:stretch>
                          <a:fillRect/>
                        </a:stretch>
                      </pic:blipFill>
                      <pic:spPr bwMode="auto">
                        <a:xfrm>
                          <a:off x="0" y="0"/>
                          <a:ext cx="647700" cy="312420"/>
                        </a:xfrm>
                        <a:prstGeom prst="rect">
                          <a:avLst/>
                        </a:prstGeom>
                      </pic:spPr>
                    </pic:pic>
                  </a:graphicData>
                </a:graphic>
              </wp:inline>
            </w:drawing>
          </w:r>
        </w:p>
      </w:tc>
      <w:tc>
        <w:tcPr>
          <w:tcW w:w="1595" w:type="dxa"/>
          <w:tcBorders>
            <w:top w:val="single" w:sz="6" w:space="0" w:color="000000"/>
          </w:tcBorders>
          <w:vAlign w:val="center"/>
        </w:tcPr>
        <w:p w14:paraId="19AFECCB" w14:textId="77777777" w:rsidR="00524D60" w:rsidRDefault="0022650F" w:rsidP="00524D60">
          <w:pPr>
            <w:pStyle w:val="Fuzeile"/>
            <w:widowControl w:val="0"/>
          </w:pPr>
          <w:hyperlink r:id="rId3" w:history="1">
            <w:r w:rsidR="00524D60" w:rsidRPr="00524D60">
              <w:rPr>
                <w:rStyle w:val="Hyperlink"/>
                <w:sz w:val="16"/>
                <w:szCs w:val="16"/>
              </w:rPr>
              <w:t>CC BY-SA 4.0</w:t>
            </w:r>
          </w:hyperlink>
        </w:p>
      </w:tc>
      <w:tc>
        <w:tcPr>
          <w:tcW w:w="3566" w:type="dxa"/>
          <w:tcBorders>
            <w:top w:val="single" w:sz="6" w:space="0" w:color="000000"/>
          </w:tcBorders>
          <w:vAlign w:val="center"/>
        </w:tcPr>
        <w:p w14:paraId="0D1BF35A" w14:textId="77777777" w:rsidR="00524D60" w:rsidRDefault="0022650F">
          <w:pPr>
            <w:pStyle w:val="Fuzeile"/>
            <w:widowControl w:val="0"/>
            <w:jc w:val="center"/>
          </w:pPr>
          <w:hyperlink r:id="rId4">
            <w:proofErr w:type="spellStart"/>
            <w:r w:rsidR="00524D60">
              <w:rPr>
                <w:rStyle w:val="Verzeichnissprung"/>
                <w:sz w:val="16"/>
                <w:szCs w:val="16"/>
              </w:rPr>
              <w:t>iMINT</w:t>
            </w:r>
            <w:proofErr w:type="spellEnd"/>
            <w:r w:rsidR="00524D60">
              <w:rPr>
                <w:rStyle w:val="Verzeichnissprung"/>
                <w:sz w:val="16"/>
                <w:szCs w:val="16"/>
              </w:rPr>
              <w:t>-Akademie</w:t>
            </w:r>
          </w:hyperlink>
          <w:r w:rsidR="00524D60">
            <w:rPr>
              <w:sz w:val="16"/>
              <w:szCs w:val="16"/>
            </w:rPr>
            <w:t xml:space="preserve"> </w:t>
          </w:r>
          <w:proofErr w:type="spellStart"/>
          <w:r w:rsidR="00524D60">
            <w:rPr>
              <w:sz w:val="16"/>
              <w:szCs w:val="16"/>
            </w:rPr>
            <w:t>Fachset</w:t>
          </w:r>
          <w:proofErr w:type="spellEnd"/>
          <w:r w:rsidR="00524D60">
            <w:rPr>
              <w:sz w:val="16"/>
              <w:szCs w:val="16"/>
            </w:rPr>
            <w:t xml:space="preserve"> Informatik</w:t>
          </w:r>
        </w:p>
      </w:tc>
      <w:tc>
        <w:tcPr>
          <w:tcW w:w="3346" w:type="dxa"/>
          <w:gridSpan w:val="2"/>
          <w:tcBorders>
            <w:top w:val="single" w:sz="6" w:space="0" w:color="000000"/>
          </w:tcBorders>
          <w:vAlign w:val="bottom"/>
        </w:tcPr>
        <w:p w14:paraId="045381BD" w14:textId="77777777" w:rsidR="00524D60" w:rsidRDefault="00524D60">
          <w:pPr>
            <w:pStyle w:val="Fuzeile"/>
            <w:widowControl w:val="0"/>
            <w:jc w:val="right"/>
          </w:pPr>
          <w:r>
            <w:rPr>
              <w:noProof/>
              <w:lang w:eastAsia="de-DE"/>
            </w:rPr>
            <w:drawing>
              <wp:inline distT="0" distB="0" distL="0" distR="0" wp14:anchorId="735B446E" wp14:editId="0F5D1B43">
                <wp:extent cx="1209675" cy="241935"/>
                <wp:effectExtent l="0" t="0" r="0" b="0"/>
                <wp:docPr id="58" name="Grafik 39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396">
                          <a:hlinkClick r:id="rId5"/>
                        </pic:cNvPr>
                        <pic:cNvPicPr>
                          <a:picLocks noChangeAspect="1" noChangeArrowheads="1"/>
                        </pic:cNvPicPr>
                      </pic:nvPicPr>
                      <pic:blipFill>
                        <a:blip r:embed="rId6"/>
                        <a:stretch>
                          <a:fillRect/>
                        </a:stretch>
                      </pic:blipFill>
                      <pic:spPr bwMode="auto">
                        <a:xfrm>
                          <a:off x="0" y="0"/>
                          <a:ext cx="1209675" cy="241935"/>
                        </a:xfrm>
                        <a:prstGeom prst="rect">
                          <a:avLst/>
                        </a:prstGeom>
                      </pic:spPr>
                    </pic:pic>
                  </a:graphicData>
                </a:graphic>
              </wp:inline>
            </w:drawing>
          </w:r>
        </w:p>
      </w:tc>
    </w:tr>
    <w:tr w:rsidR="00524D60" w14:paraId="7F81ECA5" w14:textId="77777777">
      <w:tc>
        <w:tcPr>
          <w:tcW w:w="8567" w:type="dxa"/>
          <w:gridSpan w:val="4"/>
          <w:vAlign w:val="center"/>
        </w:tcPr>
        <w:p w14:paraId="5CF4ED01" w14:textId="77777777" w:rsidR="00524D60" w:rsidRDefault="00524D60">
          <w:pPr>
            <w:pStyle w:val="Fuzeile"/>
            <w:widowControl w:val="0"/>
            <w:tabs>
              <w:tab w:val="clear" w:pos="4536"/>
            </w:tabs>
            <w:jc w:val="center"/>
            <w:rPr>
              <w:sz w:val="16"/>
              <w:szCs w:val="16"/>
            </w:rPr>
          </w:pPr>
          <w:r>
            <w:rPr>
              <w:sz w:val="16"/>
              <w:szCs w:val="16"/>
            </w:rPr>
            <w:t>Lars Pelz</w:t>
          </w:r>
        </w:p>
      </w:tc>
      <w:tc>
        <w:tcPr>
          <w:tcW w:w="1180" w:type="dxa"/>
          <w:vAlign w:val="center"/>
        </w:tcPr>
        <w:p w14:paraId="3B351C0D" w14:textId="77777777" w:rsidR="00524D60" w:rsidRDefault="00524D60">
          <w:pPr>
            <w:pStyle w:val="Fuzeile"/>
            <w:widowControl w:val="0"/>
            <w:jc w:val="right"/>
            <w:rPr>
              <w:sz w:val="16"/>
              <w:szCs w:val="16"/>
            </w:rPr>
          </w:pPr>
        </w:p>
      </w:tc>
    </w:tr>
    <w:tr w:rsidR="00524D60" w14:paraId="7034A60A" w14:textId="77777777">
      <w:tc>
        <w:tcPr>
          <w:tcW w:w="8567" w:type="dxa"/>
          <w:gridSpan w:val="4"/>
          <w:vAlign w:val="center"/>
        </w:tcPr>
        <w:p w14:paraId="3660728C" w14:textId="77777777" w:rsidR="00524D60" w:rsidRDefault="00524D60" w:rsidP="00524D60">
          <w:pPr>
            <w:pStyle w:val="Fuzeile"/>
            <w:widowControl w:val="0"/>
            <w:jc w:val="center"/>
          </w:pPr>
          <w:r>
            <w:rPr>
              <w:sz w:val="16"/>
              <w:szCs w:val="16"/>
            </w:rPr>
            <w:t>Stand: 1</w:t>
          </w:r>
          <w:r w:rsidR="00ED22F6">
            <w:rPr>
              <w:sz w:val="16"/>
              <w:szCs w:val="16"/>
            </w:rPr>
            <w:t>5</w:t>
          </w:r>
          <w:r>
            <w:rPr>
              <w:sz w:val="16"/>
              <w:szCs w:val="16"/>
            </w:rPr>
            <w:t>.12.2022</w:t>
          </w:r>
        </w:p>
      </w:tc>
      <w:tc>
        <w:tcPr>
          <w:tcW w:w="1180" w:type="dxa"/>
          <w:vAlign w:val="center"/>
        </w:tcPr>
        <w:p w14:paraId="2D174166" w14:textId="77777777" w:rsidR="00524D60" w:rsidRDefault="00524D60">
          <w:pPr>
            <w:pStyle w:val="Fuzeile"/>
            <w:widowControl w:val="0"/>
            <w:jc w:val="right"/>
            <w:rPr>
              <w:sz w:val="16"/>
              <w:szCs w:val="16"/>
            </w:rPr>
          </w:pPr>
          <w:r>
            <w:rPr>
              <w:sz w:val="16"/>
              <w:szCs w:val="16"/>
            </w:rPr>
            <w:t xml:space="preserve"> </w:t>
          </w:r>
          <w:r>
            <w:rPr>
              <w:sz w:val="16"/>
              <w:szCs w:val="16"/>
            </w:rPr>
            <w:fldChar w:fldCharType="begin"/>
          </w:r>
          <w:r>
            <w:rPr>
              <w:sz w:val="16"/>
              <w:szCs w:val="16"/>
            </w:rPr>
            <w:instrText xml:space="preserve"> PAGE </w:instrText>
          </w:r>
          <w:r>
            <w:rPr>
              <w:sz w:val="16"/>
              <w:szCs w:val="16"/>
            </w:rPr>
            <w:fldChar w:fldCharType="separate"/>
          </w:r>
          <w:r w:rsidR="00C33C0E">
            <w:rPr>
              <w:noProof/>
              <w:sz w:val="16"/>
              <w:szCs w:val="16"/>
            </w:rPr>
            <w:t>15</w:t>
          </w:r>
          <w:r>
            <w:rPr>
              <w:sz w:val="16"/>
              <w:szCs w:val="16"/>
            </w:rPr>
            <w:fldChar w:fldCharType="end"/>
          </w:r>
          <w:r>
            <w:rPr>
              <w:sz w:val="16"/>
              <w:szCs w:val="16"/>
            </w:rPr>
            <w:t xml:space="preserve"> / </w:t>
          </w:r>
          <w:r>
            <w:rPr>
              <w:sz w:val="16"/>
              <w:szCs w:val="16"/>
            </w:rPr>
            <w:fldChar w:fldCharType="begin"/>
          </w:r>
          <w:r>
            <w:rPr>
              <w:sz w:val="16"/>
              <w:szCs w:val="16"/>
            </w:rPr>
            <w:instrText xml:space="preserve"> NUMPAGES </w:instrText>
          </w:r>
          <w:r>
            <w:rPr>
              <w:sz w:val="16"/>
              <w:szCs w:val="16"/>
            </w:rPr>
            <w:fldChar w:fldCharType="separate"/>
          </w:r>
          <w:r w:rsidR="00C33C0E">
            <w:rPr>
              <w:noProof/>
              <w:sz w:val="16"/>
              <w:szCs w:val="16"/>
            </w:rPr>
            <w:t>15</w:t>
          </w:r>
          <w:r>
            <w:rPr>
              <w:sz w:val="16"/>
              <w:szCs w:val="16"/>
            </w:rPr>
            <w:fldChar w:fldCharType="end"/>
          </w:r>
          <w:r>
            <w:rPr>
              <w:sz w:val="16"/>
              <w:szCs w:val="16"/>
            </w:rPr>
            <w:t xml:space="preserve"> </w:t>
          </w:r>
        </w:p>
      </w:tc>
    </w:tr>
  </w:tbl>
  <w:p w14:paraId="2ED2D27B" w14:textId="77777777" w:rsidR="00524D60" w:rsidRDefault="00524D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D95B5" w14:textId="77777777" w:rsidR="0022650F" w:rsidRDefault="0022650F">
      <w:pPr>
        <w:rPr>
          <w:sz w:val="12"/>
        </w:rPr>
      </w:pPr>
      <w:r>
        <w:separator/>
      </w:r>
    </w:p>
  </w:footnote>
  <w:footnote w:type="continuationSeparator" w:id="0">
    <w:p w14:paraId="01BC27EC" w14:textId="77777777" w:rsidR="0022650F" w:rsidRDefault="0022650F">
      <w:pPr>
        <w:rPr>
          <w:sz w:val="12"/>
        </w:rPr>
      </w:pPr>
      <w:r>
        <w:continuationSeparator/>
      </w:r>
    </w:p>
  </w:footnote>
  <w:footnote w:id="1">
    <w:p w14:paraId="01EB9104" w14:textId="77777777" w:rsidR="00DA482B" w:rsidRDefault="00CD56C9">
      <w:pPr>
        <w:spacing w:before="40" w:after="40" w:line="240" w:lineRule="auto"/>
        <w:jc w:val="both"/>
      </w:pPr>
      <w:r>
        <w:rPr>
          <w:rStyle w:val="Funotenzeichen"/>
        </w:rPr>
        <w:footnoteRef/>
      </w:r>
      <w:r>
        <w:rPr>
          <w:rFonts w:cs="Arial"/>
          <w:sz w:val="18"/>
          <w:szCs w:val="18"/>
        </w:rPr>
        <w:t xml:space="preserve"> </w:t>
      </w:r>
      <w:r>
        <w:rPr>
          <w:rFonts w:eastAsia="Times New Roman" w:cs="Arial"/>
          <w:sz w:val="18"/>
          <w:szCs w:val="18"/>
          <w:lang w:eastAsia="de-DE"/>
        </w:rPr>
        <w:t>vgl. Rahmenlehrplan Jahrgangsstufen 1-10, Teil B, S. 15-22, Berlin, Potsdam 2015</w:t>
      </w:r>
    </w:p>
  </w:footnote>
  <w:footnote w:id="2">
    <w:p w14:paraId="4526F85B" w14:textId="77777777" w:rsidR="00DA482B" w:rsidRDefault="00CD56C9">
      <w:pPr>
        <w:spacing w:before="40" w:after="40" w:line="240" w:lineRule="auto"/>
        <w:jc w:val="both"/>
      </w:pPr>
      <w:r>
        <w:rPr>
          <w:rStyle w:val="Funotenzeichen"/>
        </w:rPr>
        <w:footnoteRef/>
      </w:r>
      <w:r>
        <w:rPr>
          <w:rFonts w:cs="Arial"/>
          <w:sz w:val="18"/>
          <w:szCs w:val="18"/>
        </w:rPr>
        <w:t xml:space="preserve"> </w:t>
      </w:r>
      <w:r>
        <w:rPr>
          <w:rFonts w:eastAsia="Times New Roman" w:cs="Arial"/>
          <w:sz w:val="18"/>
          <w:szCs w:val="18"/>
          <w:lang w:eastAsia="de-DE"/>
        </w:rPr>
        <w:t>vgl. Rahmenlehrplan Jahrgangsstufen 1-10, Teil B, S. 24ff, Berlin, Potsdam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0484" w14:textId="77777777" w:rsidR="00DA482B" w:rsidRDefault="00CD56C9">
    <w:pPr>
      <w:tabs>
        <w:tab w:val="right" w:pos="8100"/>
        <w:tab w:val="right" w:pos="9356"/>
      </w:tabs>
      <w:spacing w:before="360" w:after="360"/>
    </w:pPr>
    <w:r>
      <w:rPr>
        <w:noProof/>
        <w:lang w:eastAsia="de-DE"/>
      </w:rPr>
      <w:drawing>
        <wp:anchor distT="0" distB="0" distL="114300" distR="114300" simplePos="0" relativeHeight="251657728" behindDoc="0" locked="0" layoutInCell="0" allowOverlap="1" wp14:anchorId="5B3E473E" wp14:editId="7F3FED7C">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2" name="Bild19"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19"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t xml:space="preserve">KI programmieren im Informatikunterricht Teil 5: </w:t>
    </w:r>
    <w:proofErr w:type="spellStart"/>
    <w:r>
      <w:t>teachable</w:t>
    </w:r>
    <w:proofErr w:type="spellEnd"/>
    <w:r>
      <w:t xml:space="preserve"> </w:t>
    </w:r>
    <w:proofErr w:type="spellStart"/>
    <w:r>
      <w:t>machine</w:t>
    </w:r>
    <w:proofErr w:type="spellEnd"/>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80596" w14:textId="632E64FA"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6704" behindDoc="0" locked="0" layoutInCell="0" allowOverlap="1" wp14:anchorId="35BB0ABF" wp14:editId="6398203E">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9"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6944" behindDoc="0" locked="0" layoutInCell="0" allowOverlap="1" wp14:anchorId="5E19E913" wp14:editId="230F7617">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100"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sidR="001B0A35">
      <w:rPr>
        <w:rStyle w:val="berschrift1Zchn"/>
        <w:b w:val="0"/>
        <w:bCs w:val="0"/>
        <w:sz w:val="24"/>
        <w:szCs w:val="24"/>
      </w:rPr>
      <w:fldChar w:fldCharType="separate"/>
    </w:r>
    <w:r w:rsidR="001B0A35">
      <w:rPr>
        <w:rStyle w:val="berschrift1Zchn"/>
        <w:b w:val="0"/>
        <w:bCs w:val="0"/>
        <w:noProof/>
        <w:sz w:val="24"/>
        <w:szCs w:val="24"/>
      </w:rPr>
      <w:t>Anhang</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sidR="001B0A35">
      <w:rPr>
        <w:rStyle w:val="berschrift1Zchn"/>
        <w:b w:val="0"/>
        <w:bCs w:val="0"/>
        <w:sz w:val="24"/>
        <w:szCs w:val="24"/>
      </w:rPr>
      <w:fldChar w:fldCharType="separate"/>
    </w:r>
    <w:r w:rsidR="001B0A35">
      <w:rPr>
        <w:rStyle w:val="berschrift1Zchn"/>
        <w:b w:val="0"/>
        <w:bCs w:val="0"/>
        <w:noProof/>
        <w:sz w:val="24"/>
        <w:szCs w:val="24"/>
      </w:rPr>
      <w:t>Anhang</w:t>
    </w:r>
    <w:r>
      <w:rPr>
        <w:rStyle w:val="berschrift1Zchn"/>
        <w:b w:val="0"/>
        <w:bCs w:val="0"/>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4DA2C" w14:textId="765DF1C6"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48512" behindDoc="0" locked="0" layoutInCell="0" allowOverlap="1" wp14:anchorId="5EDAA1A4" wp14:editId="04780BD7">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5"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58752" behindDoc="0" locked="0" layoutInCell="0" allowOverlap="1" wp14:anchorId="0C6AE2DE" wp14:editId="7B8E151E">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6"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Hinweise für die Lehrkraft</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Hinweise für die Lehrkraft</w:t>
    </w:r>
    <w:r>
      <w:rPr>
        <w:rStyle w:val="berschrift1Zchn"/>
        <w:b w:val="0"/>
        <w:bCs w:val="0"/>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50182" w14:textId="330266B7"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49536" behindDoc="0" locked="0" layoutInCell="0" allowOverlap="1" wp14:anchorId="14CD2220" wp14:editId="1CA2F3C7">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3"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59776" behindDoc="0" locked="0" layoutInCell="0" allowOverlap="1" wp14:anchorId="326EDE14" wp14:editId="624A755D">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4"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A5FD8" w14:textId="34834869"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0560" behindDoc="0" locked="0" layoutInCell="0" allowOverlap="1" wp14:anchorId="5D85514B" wp14:editId="5E8C8249">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5"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0800" behindDoc="0" locked="0" layoutInCell="0" allowOverlap="1" wp14:anchorId="4F6F14C4" wp14:editId="737C92C5">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6"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05622" w14:textId="1CEC3FEF"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1584" behindDoc="0" locked="0" layoutInCell="0" allowOverlap="1" wp14:anchorId="0D177B2B" wp14:editId="58DCCDCD">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7"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1824" behindDoc="0" locked="0" layoutInCell="0" allowOverlap="1" wp14:anchorId="29D01F9E" wp14:editId="3059CAB0">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8"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72042" w14:textId="09C83FDD"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2608" behindDoc="0" locked="0" layoutInCell="0" allowOverlap="1" wp14:anchorId="7FC1970D" wp14:editId="40CCDB1D">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89"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2848" behindDoc="0" locked="0" layoutInCell="0" allowOverlap="1" wp14:anchorId="0DFEB816" wp14:editId="7FE8E194">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0"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18C18" w14:textId="020ED875"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3632" behindDoc="0" locked="0" layoutInCell="0" allowOverlap="1" wp14:anchorId="2422F6CF" wp14:editId="6C632968">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1"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3872" behindDoc="0" locked="0" layoutInCell="0" allowOverlap="1" wp14:anchorId="33385C30" wp14:editId="14357C60">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2"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851F" w14:textId="14137A3F"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4656" behindDoc="0" locked="0" layoutInCell="0" allowOverlap="1" wp14:anchorId="62F127AB" wp14:editId="588BBF2F">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3"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4896" behindDoc="0" locked="0" layoutInCell="0" allowOverlap="1" wp14:anchorId="043255C7" wp14:editId="1A1175C2">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4"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Lernaufgabe</w:t>
    </w:r>
    <w:r>
      <w:rPr>
        <w:rStyle w:val="berschrift1Zchn"/>
        <w:b w:val="0"/>
        <w:bCs w:val="0"/>
        <w:sz w:val="24"/>
        <w:szCs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CFD84C" w14:textId="1C2D04B6" w:rsidR="00DA482B" w:rsidRDefault="00CD56C9">
    <w:pPr>
      <w:tabs>
        <w:tab w:val="right" w:pos="8100"/>
        <w:tab w:val="right" w:pos="9356"/>
      </w:tabs>
      <w:spacing w:before="360" w:after="360"/>
    </w:pPr>
    <w:r>
      <w:rPr>
        <w:rStyle w:val="berschrift1Zchn"/>
        <w:b w:val="0"/>
        <w:bCs w:val="0"/>
        <w:noProof/>
        <w:sz w:val="24"/>
        <w:szCs w:val="24"/>
        <w:lang w:eastAsia="de-DE"/>
      </w:rPr>
      <w:drawing>
        <wp:anchor distT="0" distB="0" distL="114300" distR="114300" simplePos="0" relativeHeight="251655680" behindDoc="0" locked="0" layoutInCell="0" allowOverlap="1" wp14:anchorId="2ADF4B60" wp14:editId="535B68AE">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5" name="Bild18"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Bild18"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t xml:space="preserve">KI programmieren im Informatikunterricht Teil 5: </w:t>
    </w:r>
    <w:proofErr w:type="spellStart"/>
    <w:r>
      <w:rPr>
        <w:rStyle w:val="berschrift1Zchn"/>
        <w:b w:val="0"/>
        <w:bCs w:val="0"/>
        <w:sz w:val="24"/>
        <w:szCs w:val="24"/>
      </w:rPr>
      <w:t>teachable</w:t>
    </w:r>
    <w:proofErr w:type="spellEnd"/>
    <w:r>
      <w:rPr>
        <w:rStyle w:val="berschrift1Zchn"/>
        <w:b w:val="0"/>
        <w:bCs w:val="0"/>
        <w:sz w:val="24"/>
        <w:szCs w:val="24"/>
      </w:rPr>
      <w:t xml:space="preserve"> </w:t>
    </w:r>
    <w:proofErr w:type="spellStart"/>
    <w:r>
      <w:rPr>
        <w:rStyle w:val="berschrift1Zchn"/>
        <w:b w:val="0"/>
        <w:bCs w:val="0"/>
        <w:sz w:val="24"/>
        <w:szCs w:val="24"/>
      </w:rPr>
      <w:t>machine</w:t>
    </w:r>
    <w:proofErr w:type="spellEnd"/>
    <w:r>
      <w:rPr>
        <w:rStyle w:val="berschrift1Zchn"/>
        <w:b w:val="0"/>
        <w:bCs w:val="0"/>
        <w:sz w:val="24"/>
        <w:szCs w:val="24"/>
      </w:rPr>
      <w:t xml:space="preserve"> </w:t>
    </w:r>
    <w:r>
      <w:rPr>
        <w:noProof/>
        <w:lang w:eastAsia="de-DE"/>
      </w:rPr>
      <w:drawing>
        <wp:anchor distT="0" distB="0" distL="114300" distR="114300" simplePos="0" relativeHeight="251665920" behindDoc="0" locked="0" layoutInCell="0" allowOverlap="1" wp14:anchorId="74CBCE00" wp14:editId="49AABA54">
          <wp:simplePos x="0" y="0"/>
          <wp:positionH relativeFrom="column">
            <wp:posOffset>5407660</wp:posOffset>
          </wp:positionH>
          <wp:positionV relativeFrom="paragraph">
            <wp:posOffset>-34925</wp:posOffset>
          </wp:positionV>
          <wp:extent cx="719455" cy="719455"/>
          <wp:effectExtent l="0" t="0" r="0" b="0"/>
          <wp:wrapTight wrapText="bothSides">
            <wp:wrapPolygon edited="0">
              <wp:start x="-166" y="0"/>
              <wp:lineTo x="-166" y="20854"/>
              <wp:lineTo x="21015" y="20854"/>
              <wp:lineTo x="21015" y="0"/>
              <wp:lineTo x="-166" y="0"/>
            </wp:wrapPolygon>
          </wp:wrapTight>
          <wp:docPr id="96" name="Bild20" descr="C:\Users\Solveg\AppData\Local\Microsoft\Windows\INetCache\Content.Outlook\YGTSJFY1\iMint-Logo_rgb_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Bild20" descr="C:\Users\Solveg\AppData\Local\Microsoft\Windows\INetCache\Content.Outlook\YGTSJFY1\iMint-Logo_rgb_260.jpg"/>
                  <pic:cNvPicPr>
                    <a:picLocks noChangeAspect="1" noChangeArrowheads="1"/>
                  </pic:cNvPicPr>
                </pic:nvPicPr>
                <pic:blipFill>
                  <a:blip r:embed="rId1"/>
                  <a:stretch>
                    <a:fillRect/>
                  </a:stretch>
                </pic:blipFill>
                <pic:spPr bwMode="auto">
                  <a:xfrm>
                    <a:off x="0" y="0"/>
                    <a:ext cx="719455" cy="719455"/>
                  </a:xfrm>
                  <a:prstGeom prst="rect">
                    <a:avLst/>
                  </a:prstGeom>
                </pic:spPr>
              </pic:pic>
            </a:graphicData>
          </a:graphic>
        </wp:anchor>
      </w:drawing>
    </w:r>
    <w:r>
      <w:rPr>
        <w:rStyle w:val="berschrift1Zchn"/>
        <w:b w:val="0"/>
        <w:bCs w:val="0"/>
        <w:sz w:val="24"/>
        <w:szCs w:val="24"/>
      </w:rPr>
      <w:br/>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Bezug zum Rahmenlehrplan</w:t>
    </w:r>
    <w:r>
      <w:rPr>
        <w:rStyle w:val="berschrift1Zchn"/>
        <w:b w:val="0"/>
        <w:bCs w:val="0"/>
        <w:sz w:val="24"/>
        <w:szCs w:val="24"/>
      </w:rPr>
      <w:fldChar w:fldCharType="end"/>
    </w:r>
    <w:r>
      <w:rPr>
        <w:rStyle w:val="berschrift1Zchn"/>
        <w:b w:val="0"/>
        <w:bCs w:val="0"/>
        <w:sz w:val="24"/>
        <w:szCs w:val="24"/>
      </w:rPr>
      <w:t xml:space="preserve"> - </w:t>
    </w:r>
    <w:r>
      <w:rPr>
        <w:rStyle w:val="berschrift1Zchn"/>
        <w:b w:val="0"/>
        <w:bCs w:val="0"/>
        <w:sz w:val="24"/>
        <w:szCs w:val="24"/>
      </w:rPr>
      <w:fldChar w:fldCharType="begin"/>
    </w:r>
    <w:r>
      <w:rPr>
        <w:rStyle w:val="berschrift1Zchn"/>
        <w:b w:val="0"/>
        <w:bCs w:val="0"/>
        <w:sz w:val="24"/>
        <w:szCs w:val="24"/>
      </w:rPr>
      <w:instrText xml:space="preserve"> STYLEREF  1 \* MERGEFORMAT </w:instrText>
    </w:r>
    <w:r>
      <w:rPr>
        <w:rStyle w:val="berschrift1Zchn"/>
        <w:b w:val="0"/>
        <w:bCs w:val="0"/>
        <w:sz w:val="24"/>
        <w:szCs w:val="24"/>
      </w:rPr>
      <w:fldChar w:fldCharType="separate"/>
    </w:r>
    <w:r w:rsidR="001B0A35">
      <w:rPr>
        <w:rStyle w:val="berschrift1Zchn"/>
        <w:b w:val="0"/>
        <w:bCs w:val="0"/>
        <w:noProof/>
        <w:sz w:val="24"/>
        <w:szCs w:val="24"/>
      </w:rPr>
      <w:t>Bezug zum Rahmenlehrplan</w:t>
    </w:r>
    <w:r>
      <w:rPr>
        <w:rStyle w:val="berschrift1Zchn"/>
        <w:b w:val="0"/>
        <w:bCs w:val="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E6FC6"/>
    <w:multiLevelType w:val="multilevel"/>
    <w:tmpl w:val="B074C51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39B7665E"/>
    <w:multiLevelType w:val="multilevel"/>
    <w:tmpl w:val="FBA0EFE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60321C3B"/>
    <w:multiLevelType w:val="multilevel"/>
    <w:tmpl w:val="80CEF5F6"/>
    <w:lvl w:ilvl="0">
      <w:start w:val="1"/>
      <w:numFmt w:val="bullet"/>
      <w:lvlText w:val=""/>
      <w:lvlJc w:val="left"/>
      <w:pPr>
        <w:tabs>
          <w:tab w:val="num" w:pos="0"/>
        </w:tabs>
        <w:ind w:left="720" w:hanging="360"/>
      </w:pPr>
      <w:rPr>
        <w:rFonts w:ascii="Symbol" w:hAnsi="Symbol" w:cs="Symbo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6C320134"/>
    <w:multiLevelType w:val="multilevel"/>
    <w:tmpl w:val="C9E037E6"/>
    <w:lvl w:ilvl="0">
      <w:start w:val="1"/>
      <w:numFmt w:val="upperLetter"/>
      <w:pStyle w:val="berschrift1"/>
      <w:lvlText w:val="%1"/>
      <w:lvlJc w:val="left"/>
      <w:pPr>
        <w:tabs>
          <w:tab w:val="num" w:pos="0"/>
        </w:tabs>
        <w:ind w:left="0" w:firstLine="0"/>
      </w:pPr>
      <w:rPr>
        <w:b/>
        <w:sz w:val="40"/>
      </w:rPr>
    </w:lvl>
    <w:lvl w:ilvl="1">
      <w:start w:val="1"/>
      <w:numFmt w:val="decimal"/>
      <w:pStyle w:val="berschrift2"/>
      <w:lvlText w:val="%1.%2"/>
      <w:lvlJc w:val="left"/>
      <w:pPr>
        <w:tabs>
          <w:tab w:val="num" w:pos="0"/>
        </w:tabs>
        <w:ind w:left="0" w:firstLine="0"/>
      </w:pPr>
      <w:rPr>
        <w:b/>
        <w:sz w:val="20"/>
      </w:r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4" w15:restartNumberingAfterBreak="0">
    <w:nsid w:val="7A085146"/>
    <w:multiLevelType w:val="multilevel"/>
    <w:tmpl w:val="43D8300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7EDE5314"/>
    <w:multiLevelType w:val="multilevel"/>
    <w:tmpl w:val="EABE1B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3"/>
  </w:num>
  <w:num w:numId="2">
    <w:abstractNumId w:val="5"/>
  </w:num>
  <w:num w:numId="3">
    <w:abstractNumId w:val="0"/>
  </w:num>
  <w:num w:numId="4">
    <w:abstractNumId w:val="2"/>
  </w:num>
  <w:num w:numId="5">
    <w:abstractNumId w:val="1"/>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82B"/>
    <w:rsid w:val="001B0A35"/>
    <w:rsid w:val="0022650F"/>
    <w:rsid w:val="00524D60"/>
    <w:rsid w:val="00937CA7"/>
    <w:rsid w:val="00B00173"/>
    <w:rsid w:val="00C33C0E"/>
    <w:rsid w:val="00CD56C9"/>
    <w:rsid w:val="00DA482B"/>
    <w:rsid w:val="00ED22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51A3"/>
  <w15:docId w15:val="{CCD6418F-29B0-448C-B072-2F29B191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ahoma"/>
        <w:sz w:val="22"/>
        <w:szCs w:val="22"/>
        <w:lang w:val="de-DE"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pPr>
  </w:style>
  <w:style w:type="paragraph" w:styleId="berschrift1">
    <w:name w:val="heading 1"/>
    <w:basedOn w:val="Standard"/>
    <w:next w:val="Standard"/>
    <w:link w:val="berschrift1Zchn"/>
    <w:qFormat/>
    <w:pPr>
      <w:keepNext/>
      <w:keepLines/>
      <w:numPr>
        <w:numId w:val="1"/>
      </w:numPr>
      <w:spacing w:before="480" w:after="0"/>
      <w:outlineLvl w:val="0"/>
    </w:pPr>
    <w:rPr>
      <w:b/>
      <w:bCs/>
      <w:sz w:val="28"/>
      <w:szCs w:val="28"/>
    </w:rPr>
  </w:style>
  <w:style w:type="paragraph" w:styleId="berschrift2">
    <w:name w:val="heading 2"/>
    <w:basedOn w:val="Standard"/>
    <w:next w:val="Textkrper"/>
    <w:link w:val="berschrift2Zchn"/>
    <w:qFormat/>
    <w:pPr>
      <w:keepNext/>
      <w:keepLines/>
      <w:numPr>
        <w:ilvl w:val="1"/>
        <w:numId w:val="1"/>
      </w:numPr>
      <w:spacing w:before="200" w:after="0"/>
      <w:outlineLvl w:val="1"/>
    </w:pPr>
    <w:rPr>
      <w:b/>
      <w:bCs/>
      <w:color w:val="4F81BD"/>
      <w:sz w:val="26"/>
      <w:szCs w:val="26"/>
    </w:rPr>
  </w:style>
  <w:style w:type="paragraph" w:styleId="berschrift3">
    <w:name w:val="heading 3"/>
    <w:basedOn w:val="Standard"/>
    <w:next w:val="Standard"/>
    <w:link w:val="berschrift3Zchn"/>
    <w:qFormat/>
    <w:pPr>
      <w:keepNext/>
      <w:keepLines/>
      <w:spacing w:before="200" w:after="0"/>
      <w:outlineLvl w:val="2"/>
    </w:pPr>
    <w:rPr>
      <w:rFonts w:ascii="Cambria" w:hAnsi="Cambria"/>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qFormat/>
    <w:rPr>
      <w:rFonts w:ascii="Tahoma" w:hAnsi="Tahoma" w:cs="Tahoma"/>
      <w:sz w:val="16"/>
      <w:szCs w:val="16"/>
    </w:rPr>
  </w:style>
  <w:style w:type="character" w:customStyle="1" w:styleId="KopfzeileZchn">
    <w:name w:val="Kopfzeile Zchn"/>
    <w:basedOn w:val="Absatz-Standardschriftart"/>
    <w:link w:val="Kopfzeile"/>
    <w:qFormat/>
  </w:style>
  <w:style w:type="character" w:customStyle="1" w:styleId="FuzeileZchn">
    <w:name w:val="Fußzeile Zchn"/>
    <w:basedOn w:val="Absatz-Standardschriftart"/>
    <w:link w:val="Fuzeile"/>
    <w:qFormat/>
  </w:style>
  <w:style w:type="character" w:customStyle="1" w:styleId="Internetverknpfung">
    <w:name w:val="Internetverknüpfung"/>
    <w:rPr>
      <w:color w:val="0000FF"/>
      <w:u w:val="single"/>
    </w:rPr>
  </w:style>
  <w:style w:type="character" w:customStyle="1" w:styleId="berschrift1Zchn">
    <w:name w:val="Überschrift 1 Zchn"/>
    <w:basedOn w:val="Absatz-Standardschriftart"/>
    <w:link w:val="berschrift1"/>
    <w:qFormat/>
    <w:rPr>
      <w:rFonts w:eastAsia="Calibri" w:cs="Tahoma"/>
      <w:b/>
      <w:bCs/>
      <w:sz w:val="28"/>
      <w:szCs w:val="28"/>
    </w:rPr>
  </w:style>
  <w:style w:type="character" w:styleId="Platzhaltertext">
    <w:name w:val="Placeholder Text"/>
    <w:basedOn w:val="Absatz-Standardschriftart"/>
    <w:qFormat/>
    <w:rPr>
      <w:color w:val="808080"/>
    </w:rPr>
  </w:style>
  <w:style w:type="character" w:customStyle="1" w:styleId="FunotentextZchn">
    <w:name w:val="Fußnotentext Zchn"/>
    <w:basedOn w:val="Absatz-Standardschriftart"/>
    <w:link w:val="Funotentext"/>
    <w:qFormat/>
    <w:rPr>
      <w:rFonts w:eastAsia="Times New Roman" w:cs="Times New Roman"/>
      <w:sz w:val="20"/>
      <w:szCs w:val="20"/>
      <w:lang w:eastAsia="de-DE"/>
    </w:rPr>
  </w:style>
  <w:style w:type="character" w:customStyle="1" w:styleId="Funotenanker">
    <w:name w:val="Fußnotenanker"/>
    <w:rPr>
      <w:vertAlign w:val="superscript"/>
    </w:rPr>
  </w:style>
  <w:style w:type="character" w:customStyle="1" w:styleId="FootnoteCharacters">
    <w:name w:val="Footnote Characters"/>
    <w:qFormat/>
    <w:rPr>
      <w:vertAlign w:val="superscript"/>
    </w:rPr>
  </w:style>
  <w:style w:type="character" w:customStyle="1" w:styleId="berschrift2Zchn">
    <w:name w:val="Überschrift 2 Zchn"/>
    <w:basedOn w:val="Absatz-Standardschriftart"/>
    <w:link w:val="berschrift2"/>
    <w:qFormat/>
    <w:rPr>
      <w:rFonts w:ascii="Cambria" w:eastAsia="Calibri" w:hAnsi="Cambria" w:cs="Tahoma"/>
      <w:b/>
      <w:bCs/>
      <w:color w:val="4F81BD"/>
      <w:sz w:val="26"/>
      <w:szCs w:val="26"/>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link w:val="Kommentartext"/>
    <w:qFormat/>
    <w:rPr>
      <w:sz w:val="20"/>
      <w:szCs w:val="20"/>
    </w:rPr>
  </w:style>
  <w:style w:type="character" w:customStyle="1" w:styleId="KommentarthemaZchn">
    <w:name w:val="Kommentarthema Zchn"/>
    <w:basedOn w:val="KommentartextZchn"/>
    <w:link w:val="Kommentarthema"/>
    <w:qFormat/>
    <w:rPr>
      <w:b/>
      <w:bCs/>
      <w:sz w:val="20"/>
      <w:szCs w:val="20"/>
    </w:rPr>
  </w:style>
  <w:style w:type="character" w:customStyle="1" w:styleId="berschrift3Zchn">
    <w:name w:val="Überschrift 3 Zchn"/>
    <w:basedOn w:val="Absatz-Standardschriftart"/>
    <w:link w:val="berschrift3"/>
    <w:qFormat/>
    <w:rPr>
      <w:rFonts w:ascii="Cambria" w:eastAsia="Calibri" w:hAnsi="Cambria" w:cs="Tahoma"/>
      <w:b/>
      <w:bCs/>
      <w:color w:val="4F81BD"/>
    </w:rPr>
  </w:style>
  <w:style w:type="character" w:customStyle="1" w:styleId="NichtaufgelsteErwhnung1">
    <w:name w:val="Nicht aufgelöste Erwähnung1"/>
    <w:basedOn w:val="Absatz-Standardschriftart"/>
    <w:qFormat/>
    <w:rPr>
      <w:color w:val="605E5C"/>
      <w:shd w:val="clear" w:color="auto" w:fill="E1DFDD"/>
    </w:rPr>
  </w:style>
  <w:style w:type="character" w:customStyle="1" w:styleId="BesuchteInternetverknpfung">
    <w:name w:val="Besuchte Internetverknüpfung"/>
    <w:basedOn w:val="Absatz-Standardschriftart"/>
    <w:rPr>
      <w:color w:val="800080"/>
      <w:u w:val="single"/>
    </w:rPr>
  </w:style>
  <w:style w:type="character" w:customStyle="1" w:styleId="Verzeichnissprung">
    <w:name w:val="Verzeichnissprung"/>
    <w:qFormat/>
  </w:style>
  <w:style w:type="character" w:styleId="Funotenzeichen">
    <w:name w:val="footnote reference"/>
    <w:qFormat/>
  </w:style>
  <w:style w:type="character" w:customStyle="1" w:styleId="Endnotenanker">
    <w:name w:val="Endnotenanker"/>
    <w:rPr>
      <w:vertAlign w:val="superscript"/>
    </w:rPr>
  </w:style>
  <w:style w:type="character" w:styleId="Endnotenzeichen">
    <w:name w:val="endnote reference"/>
    <w:qFormat/>
  </w:style>
  <w:style w:type="character" w:customStyle="1" w:styleId="Aufzhlungszeichen1">
    <w:name w:val="Aufzählungszeichen1"/>
    <w:qFormat/>
    <w:rPr>
      <w:rFonts w:ascii="OpenSymbol" w:eastAsia="OpenSymbol" w:hAnsi="OpenSymbol" w:cs="OpenSymbol"/>
    </w:rPr>
  </w:style>
  <w:style w:type="character" w:customStyle="1" w:styleId="Nummerierungszeichen">
    <w:name w:val="Nummerierungszeichen"/>
    <w:qFormat/>
  </w:style>
  <w:style w:type="paragraph" w:customStyle="1" w:styleId="berschrift">
    <w:name w:val="Überschrift"/>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pPr>
    <w:rPr>
      <w:sz w:val="24"/>
    </w:r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Verzeichnis">
    <w:name w:val="Verzeichnis"/>
    <w:basedOn w:val="Standard"/>
    <w:qFormat/>
    <w:pPr>
      <w:suppressLineNumbers/>
    </w:pPr>
    <w:rPr>
      <w:rFonts w:cs="Arial"/>
    </w:rPr>
  </w:style>
  <w:style w:type="paragraph" w:styleId="Listenabsatz">
    <w:name w:val="List Paragraph"/>
    <w:basedOn w:val="Standard"/>
    <w:qFormat/>
    <w:pPr>
      <w:spacing w:after="0" w:line="240" w:lineRule="auto"/>
      <w:ind w:left="720"/>
      <w:contextualSpacing/>
    </w:pPr>
    <w:rPr>
      <w:rFonts w:ascii="SenBJS" w:eastAsia="Times New Roman" w:hAnsi="SenBJS" w:cs="Times New Roman"/>
      <w:szCs w:val="24"/>
      <w:lang w:eastAsia="de-DE"/>
    </w:rPr>
  </w:style>
  <w:style w:type="paragraph" w:styleId="Sprechblasentext">
    <w:name w:val="Balloon Text"/>
    <w:basedOn w:val="Standard"/>
    <w:link w:val="SprechblasentextZchn"/>
    <w:qFormat/>
    <w:pPr>
      <w:spacing w:after="0" w:line="240" w:lineRule="auto"/>
    </w:pPr>
    <w:rPr>
      <w:rFonts w:ascii="Tahoma" w:hAnsi="Tahoma"/>
      <w:sz w:val="16"/>
      <w:szCs w:val="16"/>
    </w:rPr>
  </w:style>
  <w:style w:type="paragraph" w:customStyle="1" w:styleId="Kopf-undFuzeile">
    <w:name w:val="Kopf- und Fußzeile"/>
    <w:basedOn w:val="Standard"/>
    <w:qFormat/>
  </w:style>
  <w:style w:type="paragraph" w:styleId="Kopfzeile">
    <w:name w:val="header"/>
    <w:basedOn w:val="Standard"/>
    <w:link w:val="KopfzeileZchn"/>
    <w:pPr>
      <w:tabs>
        <w:tab w:val="center" w:pos="4536"/>
        <w:tab w:val="right" w:pos="9072"/>
      </w:tabs>
      <w:spacing w:after="0" w:line="240" w:lineRule="auto"/>
    </w:pPr>
  </w:style>
  <w:style w:type="paragraph" w:styleId="Fuzeile">
    <w:name w:val="footer"/>
    <w:basedOn w:val="Standard"/>
    <w:link w:val="FuzeileZchn"/>
    <w:pPr>
      <w:tabs>
        <w:tab w:val="center" w:pos="4536"/>
        <w:tab w:val="right" w:pos="9072"/>
      </w:tabs>
      <w:spacing w:after="0" w:line="240" w:lineRule="auto"/>
    </w:pPr>
  </w:style>
  <w:style w:type="paragraph" w:styleId="Verzeichnis1">
    <w:name w:val="toc 1"/>
    <w:basedOn w:val="Standard"/>
    <w:next w:val="Standard"/>
    <w:autoRedefine/>
    <w:pPr>
      <w:spacing w:before="360" w:after="0"/>
    </w:pPr>
    <w:rPr>
      <w:b/>
      <w:bCs/>
      <w:caps/>
      <w:sz w:val="28"/>
      <w:szCs w:val="24"/>
    </w:rPr>
  </w:style>
  <w:style w:type="paragraph" w:styleId="Funotentext">
    <w:name w:val="footnote text"/>
    <w:basedOn w:val="Standard"/>
    <w:link w:val="FunotentextZchn"/>
    <w:pPr>
      <w:spacing w:after="0" w:line="240" w:lineRule="auto"/>
    </w:pPr>
    <w:rPr>
      <w:rFonts w:eastAsia="Times New Roman" w:cs="Times New Roman"/>
      <w:sz w:val="20"/>
      <w:szCs w:val="20"/>
      <w:lang w:eastAsia="de-DE"/>
    </w:rPr>
  </w:style>
  <w:style w:type="paragraph" w:styleId="KeinLeerraum">
    <w:name w:val="No Spacing"/>
    <w:qFormat/>
    <w:rPr>
      <w:rFonts w:ascii="Calibri" w:hAnsi="Calibri" w:cs="Times New Roman"/>
    </w:rPr>
  </w:style>
  <w:style w:type="paragraph" w:styleId="Kommentartext">
    <w:name w:val="annotation text"/>
    <w:basedOn w:val="Standard"/>
    <w:link w:val="KommentartextZchn"/>
    <w:qFormat/>
    <w:pPr>
      <w:spacing w:line="240" w:lineRule="auto"/>
    </w:pPr>
    <w:rPr>
      <w:sz w:val="20"/>
      <w:szCs w:val="20"/>
    </w:rPr>
  </w:style>
  <w:style w:type="paragraph" w:styleId="Kommentarthema">
    <w:name w:val="annotation subject"/>
    <w:basedOn w:val="Kommentartext"/>
    <w:next w:val="Kommentartext"/>
    <w:link w:val="KommentarthemaZchn"/>
    <w:qFormat/>
    <w:rPr>
      <w:b/>
      <w:bCs/>
    </w:rPr>
  </w:style>
  <w:style w:type="paragraph" w:customStyle="1" w:styleId="Rahmeninhalt">
    <w:name w:val="Rahmeninhalt"/>
    <w:basedOn w:val="Standard"/>
    <w:qFormat/>
  </w:style>
  <w:style w:type="paragraph" w:styleId="Verzeichnis2">
    <w:name w:val="toc 2"/>
    <w:basedOn w:val="Verzeichnis"/>
    <w:pPr>
      <w:tabs>
        <w:tab w:val="right" w:leader="dot" w:pos="9213"/>
      </w:tabs>
      <w:ind w:left="283"/>
    </w:pPr>
  </w:style>
  <w:style w:type="paragraph" w:customStyle="1" w:styleId="Abbildung">
    <w:name w:val="Abbildung"/>
    <w:basedOn w:val="Beschriftung"/>
    <w:qFormat/>
  </w:style>
  <w:style w:type="paragraph" w:customStyle="1" w:styleId="Tabelleninhalt">
    <w:name w:val="Tabelleninhalt"/>
    <w:basedOn w:val="Standard"/>
    <w:qFormat/>
    <w:pPr>
      <w:widowControl w:val="0"/>
      <w:suppressLineNumbers/>
    </w:pPr>
  </w:style>
  <w:style w:type="character" w:styleId="Hyperlink">
    <w:name w:val="Hyperlink"/>
    <w:basedOn w:val="Absatz-Standardschriftart"/>
    <w:uiPriority w:val="99"/>
    <w:unhideWhenUsed/>
    <w:rsid w:val="00524D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sa/4.0/legalcode.de" TargetMode="External"/><Relationship Id="rId13" Type="http://schemas.openxmlformats.org/officeDocument/2006/relationships/image" Target="media/image5.wmf"/><Relationship Id="rId18" Type="http://schemas.openxmlformats.org/officeDocument/2006/relationships/header" Target="header6.xml"/><Relationship Id="rId26" Type="http://schemas.openxmlformats.org/officeDocument/2006/relationships/hyperlink" Target="https://creativecommons.org/licenses/by-sa/4.0/legalcode.de" TargetMode="Externa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hyperlink" Target="https://creativecommons.org/licenses/by-sa/4.0/legalcode.de" TargetMode="Externa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7.emf"/><Relationship Id="rId25" Type="http://schemas.openxmlformats.org/officeDocument/2006/relationships/hyperlink" Target="https://creativecommons.org/licenses/by-sa/4.0/legalcode.de" TargetMode="External"/><Relationship Id="rId33" Type="http://schemas.openxmlformats.org/officeDocument/2006/relationships/hyperlink" Target="https://creativecommons.org/licenses/by-sa/4.0/legalcode.d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9.emf"/><Relationship Id="rId29" Type="http://schemas.openxmlformats.org/officeDocument/2006/relationships/hyperlink" Target="https://commons.wikimedia.org/wiki/File:Apple_With_White_Background.jp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9.xml"/><Relationship Id="rId32" Type="http://schemas.openxmlformats.org/officeDocument/2006/relationships/hyperlink" Target="https://creativecommons.org/licenses/by-sa/4.0/legalcode.de"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0.emf"/><Relationship Id="rId28" Type="http://schemas.openxmlformats.org/officeDocument/2006/relationships/hyperlink" Target="https://creativecommons.org/licenses/by-sa/4.0/legalcode.de" TargetMode="External"/><Relationship Id="rId36"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8.emf"/><Relationship Id="rId31" Type="http://schemas.openxmlformats.org/officeDocument/2006/relationships/hyperlink" Target="https://creativecommons.org/licenses/by-sa/4.0/legalcode.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yperlink" Target="https://creativecommons.org/licenses/by-sa/4.0/legalcode.de" TargetMode="External"/><Relationship Id="rId30" Type="http://schemas.openxmlformats.org/officeDocument/2006/relationships/hyperlink" Target="https://creativecommons.org/licenses/by-sa/4.0/legalcode.de" TargetMode="External"/><Relationship Id="rId35" Type="http://schemas.openxmlformats.org/officeDocument/2006/relationships/header" Target="header10.xml"/></Relationships>
</file>

<file path=word/_rels/footer1.xml.rels><?xml version="1.0" encoding="UTF-8" standalone="yes"?>
<Relationships xmlns="http://schemas.openxmlformats.org/package/2006/relationships"><Relationship Id="rId3" Type="http://schemas.openxmlformats.org/officeDocument/2006/relationships/hyperlink" Target="https://creativecommons.org/licenses/by-sa/4.0/legalcode.de" TargetMode="External"/><Relationship Id="rId2" Type="http://schemas.openxmlformats.org/officeDocument/2006/relationships/image" Target="media/image3.png"/><Relationship Id="rId1" Type="http://schemas.openxmlformats.org/officeDocument/2006/relationships/hyperlink" Target="https://creativecommons.org/licenses/by-sa/4.0/legalcode.de" TargetMode="External"/><Relationship Id="rId6" Type="http://schemas.openxmlformats.org/officeDocument/2006/relationships/image" Target="media/image4.jpeg"/><Relationship Id="rId5" Type="http://schemas.openxmlformats.org/officeDocument/2006/relationships/hyperlink" Target="https://www.berlin.de/sen/bjf/" TargetMode="External"/><Relationship Id="rId4" Type="http://schemas.openxmlformats.org/officeDocument/2006/relationships/hyperlink" Target="https://bildungsserver.berlin-brandenburg.de/i-mint-akademi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legalcode.de" TargetMode="External"/><Relationship Id="rId2" Type="http://schemas.openxmlformats.org/officeDocument/2006/relationships/image" Target="media/image3.png"/><Relationship Id="rId1" Type="http://schemas.openxmlformats.org/officeDocument/2006/relationships/hyperlink" Target="https://creativecommons.org/licenses/by-sa/4.0/legalcode.de" TargetMode="External"/><Relationship Id="rId6" Type="http://schemas.openxmlformats.org/officeDocument/2006/relationships/image" Target="media/image4.jpeg"/><Relationship Id="rId5" Type="http://schemas.openxmlformats.org/officeDocument/2006/relationships/hyperlink" Target="https://www.berlin.de/sen/bjf/" TargetMode="External"/><Relationship Id="rId4" Type="http://schemas.openxmlformats.org/officeDocument/2006/relationships/hyperlink" Target="https://bildungsserver.berlin-brandenburg.de/i-mint-akadem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1" Type="http://schemas.openxmlformats.org/officeDocument/2006/relationships/image" Target="media/image2.jpeg"/></Relationships>
</file>

<file path=word/_rels/header9.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2232</Words>
  <Characters>14062</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Teachable Machine</vt:lpstr>
    </vt:vector>
  </TitlesOfParts>
  <Company>SenBJW</Company>
  <LinksUpToDate>false</LinksUpToDate>
  <CharactersWithSpaces>16262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Teachable Machine</dc:title>
  <dc:subject/>
  <dc:creator>Hums-Heusel, Maria;Reusch, Boris</dc:creator>
  <dc:description/>
  <cp:lastModifiedBy>Jan Kube</cp:lastModifiedBy>
  <cp:revision>8</cp:revision>
  <cp:lastPrinted>2023-03-27T11:36:00Z</cp:lastPrinted>
  <dcterms:created xsi:type="dcterms:W3CDTF">2022-12-13T13:43:00Z</dcterms:created>
  <dcterms:modified xsi:type="dcterms:W3CDTF">2023-03-27T11:36:00Z</dcterms:modified>
  <dc:language>de-DE</dc:language>
</cp:coreProperties>
</file>