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0A055" w14:textId="77777777" w:rsidR="00FF0EBE" w:rsidRPr="00437539" w:rsidRDefault="00FF0EBE" w:rsidP="00437539">
      <w:pPr>
        <w:pStyle w:val="digitalglobal"/>
        <w:jc w:val="center"/>
        <w:rPr>
          <w:rFonts w:ascii="Asap SemiBold" w:hAnsi="Asap SemiBold"/>
          <w:sz w:val="28"/>
          <w:szCs w:val="28"/>
        </w:rPr>
      </w:pPr>
      <w:bookmarkStart w:id="0" w:name="_GoBack"/>
      <w:bookmarkEnd w:id="0"/>
    </w:p>
    <w:p w14:paraId="713388C9" w14:textId="77777777" w:rsidR="00FF0EBE" w:rsidRPr="00437539" w:rsidRDefault="00564BDA" w:rsidP="00437539">
      <w:pPr>
        <w:pStyle w:val="digitalglobal"/>
        <w:jc w:val="center"/>
        <w:rPr>
          <w:rFonts w:ascii="Asap SemiBold" w:hAnsi="Asap SemiBold"/>
          <w:sz w:val="28"/>
          <w:szCs w:val="28"/>
        </w:rPr>
      </w:pPr>
      <w:r w:rsidRPr="00437539">
        <w:rPr>
          <w:rFonts w:ascii="Asap SemiBold" w:hAnsi="Asap SemiBold"/>
          <w:sz w:val="28"/>
          <w:szCs w:val="28"/>
        </w:rPr>
        <w:t>Methodenbeschreibung zur Übung</w:t>
      </w:r>
    </w:p>
    <w:p w14:paraId="61137D4B" w14:textId="77777777" w:rsidR="00FF0EBE" w:rsidRPr="00437539" w:rsidRDefault="00437539" w:rsidP="00437539">
      <w:pPr>
        <w:pStyle w:val="berschrift1"/>
        <w:jc w:val="center"/>
        <w:rPr>
          <w:rStyle w:val="Heading1Char"/>
          <w:rFonts w:ascii="Asap SemiBold" w:hAnsi="Asap SemiBold"/>
          <w:sz w:val="28"/>
          <w:szCs w:val="28"/>
        </w:rPr>
      </w:pPr>
      <w:r w:rsidRPr="00437539">
        <w:rPr>
          <w:rStyle w:val="Heading1Char"/>
          <w:rFonts w:ascii="Asap SemiBold" w:hAnsi="Asap SemiBold"/>
          <w:color w:val="auto"/>
          <w:sz w:val="28"/>
          <w:szCs w:val="28"/>
        </w:rPr>
        <w:t>Klimakrise</w:t>
      </w:r>
      <w:r w:rsidR="00564BDA" w:rsidRPr="00437539">
        <w:rPr>
          <w:rStyle w:val="Heading1Char"/>
          <w:rFonts w:ascii="Asap SemiBold" w:hAnsi="Asap SemiBold"/>
          <w:color w:val="auto"/>
          <w:sz w:val="28"/>
          <w:szCs w:val="28"/>
        </w:rPr>
        <w:t>, Strom und Internet</w:t>
      </w:r>
    </w:p>
    <w:p w14:paraId="43BA88A1" w14:textId="77777777" w:rsidR="00FF0EBE" w:rsidRPr="00437539" w:rsidRDefault="00FF0EBE" w:rsidP="00437539">
      <w:pPr>
        <w:pStyle w:val="digitalglobal"/>
        <w:jc w:val="center"/>
        <w:rPr>
          <w:rFonts w:ascii="Asap SemiBold" w:hAnsi="Asap SemiBold"/>
          <w:sz w:val="28"/>
          <w:szCs w:val="28"/>
        </w:rPr>
      </w:pPr>
    </w:p>
    <w:p w14:paraId="66184EEB" w14:textId="77777777" w:rsidR="00437539" w:rsidRPr="00E57327" w:rsidRDefault="00564BDA" w:rsidP="00437539">
      <w:pPr>
        <w:pStyle w:val="berschrift1"/>
        <w:rPr>
          <w:rStyle w:val="Heading1Char"/>
          <w:rFonts w:ascii="Asap SemiBold" w:hAnsi="Asap SemiBold"/>
          <w:b/>
          <w:color w:val="auto"/>
          <w:sz w:val="28"/>
          <w:szCs w:val="28"/>
        </w:rPr>
      </w:pPr>
      <w:r w:rsidRPr="00E57327">
        <w:rPr>
          <w:rStyle w:val="Heading1Char"/>
          <w:rFonts w:ascii="Asap SemiBold" w:hAnsi="Asap SemiBold"/>
          <w:b/>
          <w:color w:val="auto"/>
          <w:sz w:val="28"/>
          <w:szCs w:val="28"/>
        </w:rPr>
        <w:t>Kurzbeschreibung</w:t>
      </w:r>
    </w:p>
    <w:p w14:paraId="4D9883AF" w14:textId="4DDB6027" w:rsidR="00FF0EBE" w:rsidRDefault="00564BDA" w:rsidP="00E57327">
      <w:pPr>
        <w:pStyle w:val="berschrift"/>
        <w:spacing w:after="0"/>
        <w:rPr>
          <w:rFonts w:ascii="Asap" w:hAnsi="Asap"/>
          <w:sz w:val="24"/>
          <w:szCs w:val="24"/>
        </w:rPr>
      </w:pPr>
      <w:r w:rsidRPr="00437539">
        <w:rPr>
          <w:rFonts w:ascii="Asap" w:hAnsi="Asap"/>
          <w:sz w:val="24"/>
          <w:szCs w:val="24"/>
        </w:rPr>
        <w:t>Die Teilnehmer*innen beschäftigen sich mit den Zusammenhängen zwischen dem Internet, der Energieproduktion und der Klimakrise. Der Energieverbrauch durch das Internet steigt global immer weiter an. Gleichzeitig werden Fragen nach Energieproduktion und –verbrauch mit Hinblick auf die Eindämmung der Klimakrise diskutiert. Die vorliegende Übung regt das Gespräch über diesen Sachverhalt an. Die Teilnehmer*innen diskutieren, wie es möglich wäre das Internet klimafreundlicher zu gestalten. Im letzten Schritt wird die unterschiedliche Betroffenheit von der Klimakrise thematisiert und es wird eine aktivistische Gruppe aus dem Globalen Süden vorgestellt, die für deren Eindämmung kämpft. Die*der Kursleiter*in entscheidet, ob alle Inhalte in einem Kurs durchgeführt werden oder ob die Übung in zwei Einheiten aufgeteilt wird.</w:t>
      </w:r>
    </w:p>
    <w:p w14:paraId="74049154" w14:textId="77777777" w:rsidR="00E57327" w:rsidRPr="00E57327" w:rsidRDefault="00E57327" w:rsidP="00E57327">
      <w:pPr>
        <w:pStyle w:val="Textkrper"/>
        <w:spacing w:after="0"/>
      </w:pPr>
    </w:p>
    <w:p w14:paraId="067FA2BA" w14:textId="77777777" w:rsidR="00FF0EBE" w:rsidRPr="00437539" w:rsidRDefault="00564BDA" w:rsidP="00437539">
      <w:pPr>
        <w:pStyle w:val="digitalglobal"/>
        <w:rPr>
          <w:rFonts w:ascii="Asap" w:hAnsi="Asap"/>
          <w:szCs w:val="24"/>
        </w:rPr>
      </w:pPr>
      <w:r w:rsidRPr="00437539">
        <w:rPr>
          <w:rFonts w:ascii="Asap" w:hAnsi="Asap"/>
          <w:b/>
          <w:szCs w:val="24"/>
        </w:rPr>
        <w:t>Methode:</w:t>
      </w:r>
      <w:r w:rsidRPr="00437539">
        <w:rPr>
          <w:rFonts w:ascii="Asap" w:hAnsi="Asap"/>
          <w:szCs w:val="24"/>
        </w:rPr>
        <w:t xml:space="preserve"> Quiz, Inputs, Video, Clustern</w:t>
      </w:r>
    </w:p>
    <w:p w14:paraId="69927CC7" w14:textId="77777777" w:rsidR="00FF0EBE" w:rsidRPr="00437539" w:rsidRDefault="00564BDA" w:rsidP="00437539">
      <w:pPr>
        <w:pStyle w:val="digitalglobal"/>
        <w:rPr>
          <w:rFonts w:ascii="Asap" w:hAnsi="Asap"/>
          <w:szCs w:val="24"/>
        </w:rPr>
      </w:pPr>
      <w:r w:rsidRPr="00437539">
        <w:rPr>
          <w:rFonts w:ascii="Asap" w:hAnsi="Asap"/>
          <w:b/>
          <w:szCs w:val="24"/>
        </w:rPr>
        <w:t>Zeitaufwand:</w:t>
      </w:r>
      <w:r w:rsidR="009E34FF" w:rsidRPr="00437539">
        <w:rPr>
          <w:rFonts w:ascii="Asap" w:hAnsi="Asap"/>
          <w:b/>
          <w:szCs w:val="24"/>
        </w:rPr>
        <w:t xml:space="preserve"> </w:t>
      </w:r>
      <w:r w:rsidR="00A03A61" w:rsidRPr="00437539">
        <w:rPr>
          <w:rFonts w:ascii="Asap" w:hAnsi="Asap"/>
          <w:szCs w:val="24"/>
        </w:rPr>
        <w:t>120 Minuten oder</w:t>
      </w:r>
      <w:r w:rsidR="009E34FF" w:rsidRPr="00437539">
        <w:rPr>
          <w:rFonts w:ascii="Asap" w:hAnsi="Asap"/>
          <w:szCs w:val="24"/>
        </w:rPr>
        <w:t xml:space="preserve"> aufteilen auf</w:t>
      </w:r>
      <w:r w:rsidR="00A03A61" w:rsidRPr="00437539">
        <w:rPr>
          <w:rFonts w:ascii="Asap" w:hAnsi="Asap"/>
          <w:szCs w:val="24"/>
        </w:rPr>
        <w:t xml:space="preserve"> </w:t>
      </w:r>
      <w:r w:rsidR="00F27CB6" w:rsidRPr="00437539">
        <w:rPr>
          <w:rFonts w:ascii="Asap" w:hAnsi="Asap"/>
          <w:szCs w:val="24"/>
        </w:rPr>
        <w:t>2 Kurseinheiten</w:t>
      </w:r>
    </w:p>
    <w:p w14:paraId="33C9DBE0" w14:textId="77777777" w:rsidR="00FF0EBE" w:rsidRPr="00437539" w:rsidRDefault="00564BDA" w:rsidP="00437539">
      <w:pPr>
        <w:pStyle w:val="digitalglobal"/>
        <w:rPr>
          <w:rFonts w:ascii="Asap" w:hAnsi="Asap"/>
          <w:szCs w:val="24"/>
        </w:rPr>
      </w:pPr>
      <w:r w:rsidRPr="00437539">
        <w:rPr>
          <w:rFonts w:ascii="Asap" w:hAnsi="Asap"/>
          <w:b/>
          <w:szCs w:val="24"/>
        </w:rPr>
        <w:t>Zielgruppen:</w:t>
      </w:r>
      <w:r w:rsidRPr="00437539">
        <w:rPr>
          <w:rFonts w:ascii="Asap" w:hAnsi="Asap"/>
          <w:szCs w:val="24"/>
        </w:rPr>
        <w:t xml:space="preserve"> Besucher*innen von Grundbildungskursen (mindestens Wortebene)</w:t>
      </w:r>
    </w:p>
    <w:p w14:paraId="6204E455" w14:textId="77777777" w:rsidR="00FF0EBE" w:rsidRPr="00437539" w:rsidRDefault="00564BDA" w:rsidP="00437539">
      <w:pPr>
        <w:pStyle w:val="digitalglobal"/>
        <w:rPr>
          <w:rFonts w:ascii="Asap" w:hAnsi="Asap"/>
          <w:szCs w:val="24"/>
        </w:rPr>
      </w:pPr>
      <w:r w:rsidRPr="00437539">
        <w:rPr>
          <w:rFonts w:ascii="Asap" w:hAnsi="Asap"/>
          <w:b/>
          <w:szCs w:val="24"/>
        </w:rPr>
        <w:t>Gruppengröße:</w:t>
      </w:r>
      <w:r w:rsidRPr="00437539">
        <w:rPr>
          <w:rFonts w:ascii="Asap" w:hAnsi="Asap"/>
          <w:szCs w:val="24"/>
        </w:rPr>
        <w:t xml:space="preserve"> beliebig</w:t>
      </w:r>
    </w:p>
    <w:p w14:paraId="70B8876A" w14:textId="77777777" w:rsidR="00FF0EBE" w:rsidRPr="00437539" w:rsidRDefault="00564BDA" w:rsidP="00437539">
      <w:pPr>
        <w:pStyle w:val="digitalglobal"/>
        <w:rPr>
          <w:rFonts w:ascii="Asap" w:hAnsi="Asap"/>
          <w:szCs w:val="24"/>
        </w:rPr>
      </w:pPr>
      <w:r w:rsidRPr="00437539">
        <w:rPr>
          <w:rFonts w:ascii="Asap" w:hAnsi="Asap"/>
          <w:b/>
          <w:szCs w:val="24"/>
        </w:rPr>
        <w:t>Arbeitsmaterial:</w:t>
      </w:r>
      <w:r w:rsidRPr="00437539">
        <w:rPr>
          <w:rFonts w:ascii="Asap" w:hAnsi="Asap"/>
          <w:szCs w:val="24"/>
        </w:rPr>
        <w:t xml:space="preserve"> Videos, Piktogramme (Präsenz), h5p-Tool (Online)</w:t>
      </w:r>
    </w:p>
    <w:p w14:paraId="722FD4FB" w14:textId="52F99BA6" w:rsidR="00FF0EBE" w:rsidRPr="00437539" w:rsidRDefault="00564BDA" w:rsidP="00437539">
      <w:pPr>
        <w:pStyle w:val="digitalglobal"/>
        <w:rPr>
          <w:rFonts w:ascii="Asap" w:hAnsi="Asap"/>
          <w:szCs w:val="24"/>
        </w:rPr>
      </w:pPr>
      <w:r w:rsidRPr="00437539">
        <w:rPr>
          <w:rFonts w:ascii="Asap" w:hAnsi="Asap"/>
          <w:b/>
          <w:szCs w:val="24"/>
        </w:rPr>
        <w:t>Präsenz-Format (Material):</w:t>
      </w:r>
      <w:r w:rsidRPr="00437539">
        <w:rPr>
          <w:rFonts w:ascii="Asap" w:hAnsi="Asap"/>
          <w:szCs w:val="24"/>
        </w:rPr>
        <w:t xml:space="preserve"> Stuhlkreis, Moderationsmaterial</w:t>
      </w:r>
      <w:r w:rsidR="003461AA">
        <w:rPr>
          <w:rFonts w:ascii="Asap" w:hAnsi="Asap"/>
          <w:szCs w:val="24"/>
        </w:rPr>
        <w:t xml:space="preserve">, optional </w:t>
      </w:r>
      <w:proofErr w:type="spellStart"/>
      <w:r w:rsidR="003461AA">
        <w:rPr>
          <w:rFonts w:ascii="Asap" w:hAnsi="Asap"/>
          <w:szCs w:val="24"/>
        </w:rPr>
        <w:t>Beamer</w:t>
      </w:r>
      <w:proofErr w:type="spellEnd"/>
      <w:r w:rsidR="003461AA">
        <w:rPr>
          <w:rFonts w:ascii="Asap" w:hAnsi="Asap"/>
          <w:szCs w:val="24"/>
        </w:rPr>
        <w:t>/Smartboard</w:t>
      </w:r>
    </w:p>
    <w:p w14:paraId="300A9B8B" w14:textId="77777777" w:rsidR="00FF0EBE" w:rsidRPr="00437539" w:rsidRDefault="00564BDA" w:rsidP="00437539">
      <w:pPr>
        <w:pStyle w:val="digitalglobal"/>
        <w:rPr>
          <w:rFonts w:ascii="Asap" w:hAnsi="Asap"/>
          <w:szCs w:val="24"/>
        </w:rPr>
      </w:pPr>
      <w:r w:rsidRPr="00437539">
        <w:rPr>
          <w:rFonts w:ascii="Asap" w:hAnsi="Asap"/>
          <w:b/>
          <w:szCs w:val="24"/>
        </w:rPr>
        <w:t xml:space="preserve">Online-Format (Technische Voraussetzungen): </w:t>
      </w:r>
      <w:r w:rsidRPr="00437539">
        <w:rPr>
          <w:rFonts w:ascii="Asap" w:hAnsi="Asap"/>
          <w:szCs w:val="24"/>
        </w:rPr>
        <w:t>Smartphone oder Desktop-Gerät mit Audio und Mikrofon, stabiles Internet, aktualisierter Browser; partizipatives Konferenz-Tool (z.B. Big Blue Button) mit einer Breakout-</w:t>
      </w:r>
      <w:proofErr w:type="spellStart"/>
      <w:r w:rsidRPr="00437539">
        <w:rPr>
          <w:rFonts w:ascii="Asap" w:hAnsi="Asap"/>
          <w:szCs w:val="24"/>
        </w:rPr>
        <w:t>Room</w:t>
      </w:r>
      <w:proofErr w:type="spellEnd"/>
      <w:r w:rsidRPr="00437539">
        <w:rPr>
          <w:rFonts w:ascii="Asap" w:hAnsi="Asap"/>
          <w:szCs w:val="24"/>
        </w:rPr>
        <w:t>-Funktion</w:t>
      </w:r>
    </w:p>
    <w:p w14:paraId="21FDEECD" w14:textId="77777777" w:rsidR="00FF0EBE" w:rsidRPr="00437539" w:rsidRDefault="00564BDA" w:rsidP="00437539">
      <w:pPr>
        <w:pStyle w:val="digitalglobal"/>
        <w:rPr>
          <w:rFonts w:ascii="Asap" w:hAnsi="Asap"/>
          <w:szCs w:val="24"/>
        </w:rPr>
      </w:pPr>
      <w:r w:rsidRPr="00437539">
        <w:rPr>
          <w:rFonts w:ascii="Asap" w:hAnsi="Asap"/>
          <w:b/>
          <w:szCs w:val="24"/>
        </w:rPr>
        <w:t>Kursleiter*innen:</w:t>
      </w:r>
      <w:r w:rsidRPr="00437539">
        <w:rPr>
          <w:rFonts w:ascii="Asap" w:hAnsi="Asap"/>
          <w:szCs w:val="24"/>
        </w:rPr>
        <w:t xml:space="preserve"> mind. 1</w:t>
      </w:r>
    </w:p>
    <w:p w14:paraId="25BEF701" w14:textId="31729DDE" w:rsidR="00FF0EBE" w:rsidRDefault="00564BDA" w:rsidP="00437539">
      <w:pPr>
        <w:pStyle w:val="digitalglobal"/>
        <w:rPr>
          <w:rFonts w:ascii="Asap" w:hAnsi="Asap"/>
          <w:szCs w:val="24"/>
        </w:rPr>
      </w:pPr>
      <w:r w:rsidRPr="00437539">
        <w:rPr>
          <w:rFonts w:ascii="Asap" w:hAnsi="Asap"/>
          <w:b/>
          <w:szCs w:val="24"/>
        </w:rPr>
        <w:t>Komplexität:</w:t>
      </w:r>
      <w:r w:rsidRPr="00437539">
        <w:rPr>
          <w:rFonts w:ascii="Asap" w:hAnsi="Asap"/>
          <w:szCs w:val="24"/>
        </w:rPr>
        <w:t xml:space="preserve"> Die Übung wurde für die Grundbildung erstellt und ist in Einfacher Sprache gehalten. Symbole/Piktogramme visualisieren die Inputs. Die vorgeschlagenen Inputs sind in Einfacher Sprache geschrieben. Im </w:t>
      </w:r>
      <w:r w:rsidR="00A03A61" w:rsidRPr="00437539">
        <w:rPr>
          <w:rFonts w:ascii="Asap" w:hAnsi="Asap"/>
          <w:szCs w:val="24"/>
        </w:rPr>
        <w:t>Video wird der Klimawandel in Le</w:t>
      </w:r>
      <w:r w:rsidRPr="00437539">
        <w:rPr>
          <w:rFonts w:ascii="Asap" w:hAnsi="Asap"/>
          <w:szCs w:val="24"/>
        </w:rPr>
        <w:t xml:space="preserve">ichter Sprache erläutert. Da es sich hier um ein komplexes Phänomen handelt könnte es passieren, dass das Video nicht beim ersten Durchlauf vollständig verstanden wird. Es ist deshalb hilfreich nochmal nachzuhaken, Raum für Nachfragen zu öffnen und das Video ein zweites Mal zu schauen. </w:t>
      </w:r>
    </w:p>
    <w:p w14:paraId="151F17E8" w14:textId="77777777" w:rsidR="008F3F8C" w:rsidRPr="00437539" w:rsidRDefault="008F3F8C" w:rsidP="00437539">
      <w:pPr>
        <w:pStyle w:val="digitalglobal"/>
        <w:rPr>
          <w:rFonts w:ascii="Asap" w:hAnsi="Asap"/>
          <w:szCs w:val="24"/>
        </w:rPr>
      </w:pPr>
    </w:p>
    <w:p w14:paraId="717A8652" w14:textId="5A40A36B" w:rsidR="00FF0EBE" w:rsidRPr="00E57327" w:rsidRDefault="004031AD" w:rsidP="00437539">
      <w:pPr>
        <w:pStyle w:val="berschrift1"/>
        <w:rPr>
          <w:rStyle w:val="Heading1Char"/>
          <w:rFonts w:ascii="Asap SemiBold" w:hAnsi="Asap SemiBold"/>
          <w:b/>
          <w:color w:val="auto"/>
          <w:sz w:val="28"/>
          <w:szCs w:val="28"/>
        </w:rPr>
      </w:pPr>
      <w:r w:rsidRPr="00E57327">
        <w:rPr>
          <w:rStyle w:val="Heading1Char"/>
          <w:rFonts w:ascii="Asap SemiBold" w:hAnsi="Asap SemiBold"/>
          <w:b/>
          <w:color w:val="auto"/>
          <w:sz w:val="28"/>
          <w:szCs w:val="28"/>
        </w:rPr>
        <w:lastRenderedPageBreak/>
        <w:t>Z</w:t>
      </w:r>
      <w:r w:rsidR="00564BDA" w:rsidRPr="00E57327">
        <w:rPr>
          <w:rStyle w:val="Heading1Char"/>
          <w:rFonts w:ascii="Asap SemiBold" w:hAnsi="Asap SemiBold"/>
          <w:b/>
          <w:color w:val="auto"/>
          <w:sz w:val="28"/>
          <w:szCs w:val="28"/>
        </w:rPr>
        <w:t>iele</w:t>
      </w:r>
    </w:p>
    <w:p w14:paraId="047FF1C7" w14:textId="77777777" w:rsidR="00FF0EBE" w:rsidRPr="00437539" w:rsidRDefault="00564BDA" w:rsidP="00437539">
      <w:pPr>
        <w:pStyle w:val="digitalglobal"/>
        <w:rPr>
          <w:rFonts w:ascii="Asap" w:hAnsi="Asap"/>
          <w:szCs w:val="24"/>
        </w:rPr>
      </w:pPr>
      <w:r w:rsidRPr="00437539">
        <w:rPr>
          <w:rFonts w:ascii="Asap" w:hAnsi="Asap"/>
          <w:szCs w:val="24"/>
        </w:rPr>
        <w:t xml:space="preserve">Die Teilnehmer*innen erkennen, dass durch das Internet Strom verbraucht wird. Sie verstehen, was der Klimawandel ist und dass bei Stromproduktion mit fossilen Energieträgern der Klimawandel vorangetrieben wird. Sie können den Strombedarf durch das Internet problematisieren. Sie lernen außerdem globale Perspektiven kennen und erfahren, wie sich Aktivist*innen aus dem Globalen Süden für die Eindämmung der Klimakrise stark machen. Ihre Forderungen und Perspektiven werden von </w:t>
      </w:r>
      <w:proofErr w:type="gramStart"/>
      <w:r w:rsidRPr="00437539">
        <w:rPr>
          <w:rFonts w:ascii="Asap" w:hAnsi="Asap"/>
          <w:szCs w:val="24"/>
        </w:rPr>
        <w:t>den Teilnehmer</w:t>
      </w:r>
      <w:proofErr w:type="gramEnd"/>
      <w:r w:rsidRPr="00437539">
        <w:rPr>
          <w:rFonts w:ascii="Asap" w:hAnsi="Asap"/>
          <w:szCs w:val="24"/>
        </w:rPr>
        <w:t>*innen diskutiert. Sie überlegen gemeinsam was gegen den Klimawandel (im Hinblick auf das Internet) unternommen werden kann.</w:t>
      </w:r>
    </w:p>
    <w:p w14:paraId="3B6B07AE" w14:textId="77777777" w:rsidR="00FF0EBE" w:rsidRPr="00437539" w:rsidRDefault="00FF0EBE" w:rsidP="00437539">
      <w:pPr>
        <w:pStyle w:val="digitalglobal"/>
        <w:rPr>
          <w:rFonts w:ascii="Asap" w:hAnsi="Asap"/>
          <w:b/>
          <w:caps/>
          <w:szCs w:val="24"/>
        </w:rPr>
      </w:pPr>
    </w:p>
    <w:p w14:paraId="14127462" w14:textId="77777777" w:rsidR="00FF0EBE" w:rsidRPr="00E57327" w:rsidRDefault="004031AD" w:rsidP="00437539">
      <w:pPr>
        <w:pStyle w:val="berschrift1"/>
        <w:rPr>
          <w:rStyle w:val="Heading1Char"/>
          <w:rFonts w:ascii="Asap SemiBold" w:hAnsi="Asap SemiBold"/>
          <w:b/>
          <w:color w:val="auto"/>
          <w:sz w:val="28"/>
          <w:szCs w:val="28"/>
        </w:rPr>
      </w:pPr>
      <w:r w:rsidRPr="00E57327">
        <w:rPr>
          <w:rStyle w:val="Heading1Char"/>
          <w:rFonts w:ascii="Asap SemiBold" w:hAnsi="Asap SemiBold"/>
          <w:b/>
          <w:color w:val="auto"/>
          <w:sz w:val="28"/>
          <w:szCs w:val="28"/>
        </w:rPr>
        <w:t>Inhalt und A</w:t>
      </w:r>
      <w:r w:rsidR="00564BDA" w:rsidRPr="00E57327">
        <w:rPr>
          <w:rStyle w:val="Heading1Char"/>
          <w:rFonts w:ascii="Asap SemiBold" w:hAnsi="Asap SemiBold"/>
          <w:b/>
          <w:color w:val="auto"/>
          <w:sz w:val="28"/>
          <w:szCs w:val="28"/>
        </w:rPr>
        <w:t>blauf</w:t>
      </w:r>
    </w:p>
    <w:p w14:paraId="230782BC" w14:textId="57B1F032" w:rsidR="00FF0EBE" w:rsidRPr="00437539" w:rsidRDefault="00564BDA" w:rsidP="00437539">
      <w:pPr>
        <w:pStyle w:val="digitalglobal"/>
        <w:rPr>
          <w:rFonts w:ascii="Asap" w:hAnsi="Asap"/>
          <w:szCs w:val="24"/>
        </w:rPr>
      </w:pPr>
      <w:r w:rsidRPr="00437539">
        <w:rPr>
          <w:rFonts w:ascii="Asap" w:hAnsi="Asap"/>
          <w:szCs w:val="24"/>
        </w:rPr>
        <w:t xml:space="preserve">Die Übung wechselt zwischen Inputs mit Visualisierungen durch Piktogramme und Quizfragen, die ebenso mit Piktogrammen </w:t>
      </w:r>
      <w:r w:rsidR="00950FDA">
        <w:rPr>
          <w:rFonts w:ascii="Asap" w:hAnsi="Asap"/>
          <w:szCs w:val="24"/>
        </w:rPr>
        <w:t>visualisiert sind</w:t>
      </w:r>
      <w:r w:rsidRPr="00437539">
        <w:rPr>
          <w:rFonts w:ascii="Asap" w:hAnsi="Asap"/>
          <w:szCs w:val="24"/>
        </w:rPr>
        <w:t xml:space="preserve">. Zu Beginn spricht die Gruppe über die Nutzung des Internets, dann wird herausgearbeitet, dass </w:t>
      </w:r>
      <w:r w:rsidR="005C20A7">
        <w:rPr>
          <w:rFonts w:ascii="Asap" w:hAnsi="Asap"/>
          <w:szCs w:val="24"/>
        </w:rPr>
        <w:t xml:space="preserve">und wie </w:t>
      </w:r>
      <w:r w:rsidRPr="00437539">
        <w:rPr>
          <w:rFonts w:ascii="Asap" w:hAnsi="Asap"/>
          <w:szCs w:val="24"/>
        </w:rPr>
        <w:t>das Internet Strom verbraucht. Der steigende Stromverbrauch durch das Internet wird problematisiert</w:t>
      </w:r>
      <w:r w:rsidR="00F27CB6" w:rsidRPr="00437539">
        <w:rPr>
          <w:rFonts w:ascii="Asap" w:hAnsi="Asap"/>
          <w:szCs w:val="24"/>
        </w:rPr>
        <w:t>. Dann wird durch ein Video in L</w:t>
      </w:r>
      <w:r w:rsidRPr="00437539">
        <w:rPr>
          <w:rFonts w:ascii="Asap" w:hAnsi="Asap"/>
          <w:szCs w:val="24"/>
        </w:rPr>
        <w:t>eichter Sprache und die anschließende Reflexion das Phänomen Klimawandel erklärt. Durch eine Bildbetrachtung und die Auswertung eines Slogans, kommt eine Gruppe von vom Klimawandel stark betroffener Menschen zu Wort und ihre Protestformen werden thematisiert.</w:t>
      </w:r>
    </w:p>
    <w:p w14:paraId="722F2370" w14:textId="77777777" w:rsidR="00FF0EBE" w:rsidRPr="00437539" w:rsidRDefault="00564BDA" w:rsidP="00437539">
      <w:pPr>
        <w:pStyle w:val="digitalglobal"/>
        <w:rPr>
          <w:rFonts w:ascii="Asap" w:hAnsi="Asap"/>
          <w:szCs w:val="24"/>
        </w:rPr>
      </w:pPr>
      <w:r w:rsidRPr="00437539">
        <w:rPr>
          <w:rFonts w:ascii="Asap" w:hAnsi="Asap"/>
          <w:szCs w:val="24"/>
        </w:rPr>
        <w:t>Die*der Kursleiter*in entscheidet, ob beide Teile an einem Workshop-Tag durchgeführt werden, oder ob in einer Unterrichtseinheit der Teil zu Strom und Internet durchgeführt wird und in einer folgenden Einheit der Teil zum Klimawandel. Beide Teile können auch unabhängig voneinander durchgeführt werden. In diesem Fall sollte die*der Kursleiter*in die abschließende Reflexion anpassen (das Thema Klimawandel anders einleiten).</w:t>
      </w:r>
    </w:p>
    <w:p w14:paraId="156F61EC" w14:textId="77777777" w:rsidR="009E34FF" w:rsidRPr="00437539" w:rsidRDefault="009E34FF" w:rsidP="00437539">
      <w:pPr>
        <w:pStyle w:val="digitalglobal"/>
        <w:rPr>
          <w:rFonts w:ascii="Asap" w:hAnsi="Asap"/>
          <w:szCs w:val="24"/>
        </w:rPr>
      </w:pPr>
      <w:r w:rsidRPr="00437539">
        <w:rPr>
          <w:rFonts w:ascii="Asap" w:hAnsi="Asap"/>
          <w:szCs w:val="24"/>
        </w:rPr>
        <w:t>Die Zeitangaben in der Methodenbeschreibung dienen zur Orientierung, da je nach Kurs und Workshop-Setting Methoden zum Einstieg und Abschluss eines Workshops, Pausen und Wiederholungen eingeplant werden sollten.</w:t>
      </w:r>
    </w:p>
    <w:p w14:paraId="6D0C534E" w14:textId="77777777" w:rsidR="00FF0EBE" w:rsidRPr="00437539" w:rsidRDefault="00FF0EBE" w:rsidP="00437539">
      <w:pPr>
        <w:pStyle w:val="digitalglobal"/>
        <w:rPr>
          <w:rFonts w:ascii="Asap" w:hAnsi="Asap"/>
          <w:szCs w:val="24"/>
        </w:rPr>
      </w:pPr>
    </w:p>
    <w:p w14:paraId="0CE4B680" w14:textId="77777777" w:rsidR="00FF0EBE" w:rsidRPr="008F3F8C" w:rsidRDefault="00564BDA" w:rsidP="00437539">
      <w:pPr>
        <w:pStyle w:val="berschrift1"/>
        <w:rPr>
          <w:rStyle w:val="Heading1Char"/>
          <w:rFonts w:ascii="Asap SemiBold" w:hAnsi="Asap SemiBold"/>
          <w:b/>
          <w:color w:val="auto"/>
          <w:sz w:val="28"/>
          <w:szCs w:val="28"/>
        </w:rPr>
      </w:pPr>
      <w:r w:rsidRPr="008F3F8C">
        <w:rPr>
          <w:rStyle w:val="Heading1Char"/>
          <w:rFonts w:ascii="Asap SemiBold" w:hAnsi="Asap SemiBold"/>
          <w:b/>
          <w:color w:val="auto"/>
          <w:sz w:val="28"/>
          <w:szCs w:val="28"/>
        </w:rPr>
        <w:t>Vorbereitung</w:t>
      </w:r>
    </w:p>
    <w:p w14:paraId="3D39F3FD" w14:textId="17823D79" w:rsidR="00FF0EBE" w:rsidRPr="00437539" w:rsidRDefault="00564BDA" w:rsidP="00437539">
      <w:pPr>
        <w:pStyle w:val="digitalglobal"/>
        <w:rPr>
          <w:rFonts w:ascii="Asap" w:hAnsi="Asap"/>
          <w:szCs w:val="24"/>
        </w:rPr>
      </w:pPr>
      <w:r w:rsidRPr="00437539">
        <w:rPr>
          <w:rFonts w:ascii="Asap" w:hAnsi="Asap"/>
          <w:szCs w:val="24"/>
        </w:rPr>
        <w:t xml:space="preserve">Kursleiter*innen bereiten sich auf die Inputs vor, </w:t>
      </w:r>
      <w:bookmarkStart w:id="1" w:name="move107408537"/>
      <w:r w:rsidRPr="00437539">
        <w:rPr>
          <w:rFonts w:ascii="Asap" w:hAnsi="Asap"/>
          <w:szCs w:val="24"/>
        </w:rPr>
        <w:t>die in Einfacher Sprache ausformuliert sind</w:t>
      </w:r>
      <w:r w:rsidR="00E60251">
        <w:rPr>
          <w:rFonts w:ascii="Asap" w:hAnsi="Asap"/>
          <w:szCs w:val="24"/>
        </w:rPr>
        <w:t xml:space="preserve"> und mit Piktogrammen und kleinen Schaubildern visualisiert werden können</w:t>
      </w:r>
      <w:r w:rsidRPr="00437539">
        <w:rPr>
          <w:rFonts w:ascii="Asap" w:hAnsi="Asap"/>
          <w:szCs w:val="24"/>
        </w:rPr>
        <w:t>.</w:t>
      </w:r>
      <w:bookmarkEnd w:id="1"/>
    </w:p>
    <w:p w14:paraId="7352002E" w14:textId="60588920" w:rsidR="00FF0EBE" w:rsidRPr="00437539" w:rsidRDefault="00564BDA" w:rsidP="00437539">
      <w:pPr>
        <w:pStyle w:val="digitalglobal"/>
        <w:rPr>
          <w:rFonts w:ascii="Asap" w:hAnsi="Asap"/>
          <w:szCs w:val="24"/>
        </w:rPr>
      </w:pPr>
      <w:r w:rsidRPr="00437539">
        <w:rPr>
          <w:rFonts w:ascii="Asap" w:hAnsi="Asap"/>
          <w:szCs w:val="24"/>
        </w:rPr>
        <w:t>Für die Durchführung in Präsenz-Formaten druckt der*die Kursleiter*in die Materialien aus. Die Materialien sind so gelayoutet, dass zu jedem</w:t>
      </w:r>
      <w:r w:rsidR="00D35F37">
        <w:rPr>
          <w:rFonts w:ascii="Asap" w:hAnsi="Asap"/>
          <w:szCs w:val="24"/>
        </w:rPr>
        <w:t xml:space="preserve"> </w:t>
      </w:r>
      <w:r w:rsidRPr="00437539">
        <w:rPr>
          <w:rFonts w:ascii="Asap" w:hAnsi="Asap"/>
          <w:szCs w:val="24"/>
        </w:rPr>
        <w:t>Piktogramm</w:t>
      </w:r>
      <w:r w:rsidR="00784E32">
        <w:rPr>
          <w:rFonts w:ascii="Asap" w:hAnsi="Asap"/>
          <w:szCs w:val="24"/>
        </w:rPr>
        <w:t xml:space="preserve"> (Icon)</w:t>
      </w:r>
      <w:r w:rsidRPr="00437539">
        <w:rPr>
          <w:rFonts w:ascii="Asap" w:hAnsi="Asap"/>
          <w:szCs w:val="24"/>
        </w:rPr>
        <w:t xml:space="preserve"> </w:t>
      </w:r>
      <w:r w:rsidR="00D35F37">
        <w:rPr>
          <w:rFonts w:ascii="Asap" w:hAnsi="Asap"/>
          <w:szCs w:val="24"/>
        </w:rPr>
        <w:t xml:space="preserve">zusätzlich ein </w:t>
      </w:r>
      <w:r w:rsidRPr="00437539">
        <w:rPr>
          <w:rFonts w:ascii="Asap" w:hAnsi="Asap"/>
          <w:szCs w:val="24"/>
        </w:rPr>
        <w:t>Begriff gedruckt werden</w:t>
      </w:r>
      <w:r w:rsidR="00D35F37">
        <w:rPr>
          <w:rFonts w:ascii="Asap" w:hAnsi="Asap"/>
          <w:szCs w:val="24"/>
        </w:rPr>
        <w:t xml:space="preserve"> kann</w:t>
      </w:r>
      <w:r w:rsidR="005C20A7">
        <w:rPr>
          <w:rFonts w:ascii="Asap" w:hAnsi="Asap"/>
          <w:szCs w:val="24"/>
        </w:rPr>
        <w:t xml:space="preserve"> (optional </w:t>
      </w:r>
      <w:r w:rsidR="005C20A7" w:rsidRPr="00437539">
        <w:rPr>
          <w:rFonts w:ascii="Asap" w:hAnsi="Asap"/>
          <w:szCs w:val="24"/>
        </w:rPr>
        <w:t>als Rückseite)</w:t>
      </w:r>
      <w:r w:rsidRPr="00437539">
        <w:rPr>
          <w:rFonts w:ascii="Asap" w:hAnsi="Asap"/>
          <w:szCs w:val="24"/>
        </w:rPr>
        <w:t>.</w:t>
      </w:r>
      <w:r w:rsidR="00760857">
        <w:rPr>
          <w:rFonts w:ascii="Asap" w:hAnsi="Asap"/>
          <w:szCs w:val="24"/>
        </w:rPr>
        <w:t xml:space="preserve"> </w:t>
      </w:r>
      <w:r w:rsidR="00D35F37">
        <w:rPr>
          <w:rFonts w:ascii="Asap" w:hAnsi="Asap"/>
          <w:szCs w:val="24"/>
        </w:rPr>
        <w:t xml:space="preserve">Vorab sollte überlegt werden, wo die Piktogramme im Raum angepinnt werden können, sodass sie die ganze Einheit lang sichtbar sind (z.B. Tafel, Pinnwand, Wand). </w:t>
      </w:r>
      <w:r w:rsidR="0084627B">
        <w:rPr>
          <w:rFonts w:ascii="Asap" w:hAnsi="Asap"/>
          <w:szCs w:val="24"/>
        </w:rPr>
        <w:t xml:space="preserve">Alternativ können </w:t>
      </w:r>
      <w:r w:rsidR="00460D84">
        <w:rPr>
          <w:rFonts w:ascii="Asap" w:hAnsi="Asap"/>
          <w:szCs w:val="24"/>
        </w:rPr>
        <w:t xml:space="preserve">die Piktogramme </w:t>
      </w:r>
      <w:r w:rsidR="00E42C4E">
        <w:rPr>
          <w:rFonts w:ascii="Asap" w:hAnsi="Asap"/>
          <w:szCs w:val="24"/>
        </w:rPr>
        <w:t xml:space="preserve">mit dem </w:t>
      </w:r>
      <w:proofErr w:type="spellStart"/>
      <w:r w:rsidR="00E42C4E">
        <w:rPr>
          <w:rFonts w:ascii="Asap" w:hAnsi="Asap"/>
          <w:szCs w:val="24"/>
        </w:rPr>
        <w:t>Beamer</w:t>
      </w:r>
      <w:proofErr w:type="spellEnd"/>
      <w:r w:rsidR="00E42C4E">
        <w:rPr>
          <w:rFonts w:ascii="Asap" w:hAnsi="Asap"/>
          <w:szCs w:val="24"/>
        </w:rPr>
        <w:t xml:space="preserve">/Smartboard </w:t>
      </w:r>
      <w:r w:rsidR="00460D84">
        <w:rPr>
          <w:rFonts w:ascii="Asap" w:hAnsi="Asap"/>
          <w:szCs w:val="24"/>
        </w:rPr>
        <w:t xml:space="preserve">auch über die Präsentationen </w:t>
      </w:r>
      <w:r w:rsidR="00950FDA">
        <w:rPr>
          <w:rFonts w:ascii="Asap" w:hAnsi="Asap"/>
          <w:szCs w:val="24"/>
        </w:rPr>
        <w:t>auf der Website</w:t>
      </w:r>
      <w:r w:rsidR="00460D84">
        <w:rPr>
          <w:rFonts w:ascii="Asap" w:hAnsi="Asap"/>
          <w:szCs w:val="24"/>
        </w:rPr>
        <w:t xml:space="preserve"> </w:t>
      </w:r>
      <w:r w:rsidR="00D35F37">
        <w:rPr>
          <w:rFonts w:ascii="Asap" w:hAnsi="Asap"/>
          <w:szCs w:val="24"/>
        </w:rPr>
        <w:t>gezeigt</w:t>
      </w:r>
      <w:r w:rsidR="0084627B">
        <w:rPr>
          <w:rFonts w:ascii="Asap" w:hAnsi="Asap"/>
          <w:szCs w:val="24"/>
        </w:rPr>
        <w:t xml:space="preserve"> werden. </w:t>
      </w:r>
      <w:r w:rsidR="00760857">
        <w:rPr>
          <w:rFonts w:ascii="Asap" w:hAnsi="Asap"/>
          <w:szCs w:val="24"/>
        </w:rPr>
        <w:t>Je nach Deutschkenntnissen der Teilnehmer*innen, bietet es sich außerdem an</w:t>
      </w:r>
      <w:r w:rsidR="00D35F37">
        <w:rPr>
          <w:rFonts w:ascii="Asap" w:hAnsi="Asap"/>
          <w:szCs w:val="24"/>
        </w:rPr>
        <w:t>,</w:t>
      </w:r>
      <w:r w:rsidR="00760857">
        <w:rPr>
          <w:rFonts w:ascii="Asap" w:hAnsi="Asap"/>
          <w:szCs w:val="24"/>
        </w:rPr>
        <w:t xml:space="preserve"> Übersetzungen einzelne</w:t>
      </w:r>
      <w:r w:rsidR="005C20A7">
        <w:rPr>
          <w:rFonts w:ascii="Asap" w:hAnsi="Asap"/>
          <w:szCs w:val="24"/>
        </w:rPr>
        <w:t>r</w:t>
      </w:r>
      <w:r w:rsidR="00760857">
        <w:rPr>
          <w:rFonts w:ascii="Asap" w:hAnsi="Asap"/>
          <w:szCs w:val="24"/>
        </w:rPr>
        <w:t xml:space="preserve"> schwieriger Begriff in die Sprache(n) der Kursteilnehmer*innen vorzubereiten. </w:t>
      </w:r>
    </w:p>
    <w:p w14:paraId="2BDDEBA9" w14:textId="77777777" w:rsidR="00FF0EBE" w:rsidRPr="00437539" w:rsidRDefault="00564BDA" w:rsidP="00437539">
      <w:pPr>
        <w:pStyle w:val="digitalglobal"/>
        <w:rPr>
          <w:rFonts w:ascii="Asap" w:hAnsi="Asap"/>
          <w:szCs w:val="24"/>
        </w:rPr>
      </w:pPr>
      <w:r w:rsidRPr="00437539">
        <w:rPr>
          <w:rFonts w:ascii="Asap" w:hAnsi="Asap"/>
          <w:szCs w:val="24"/>
        </w:rPr>
        <w:lastRenderedPageBreak/>
        <w:t xml:space="preserve">Bei der Durchführung im Online-Format verschickt der*die Kursleiter*in im Vorfeld eine Einladung für einen Konferenz-Raum, </w:t>
      </w:r>
      <w:r w:rsidRPr="00437539">
        <w:rPr>
          <w:rFonts w:ascii="Asap" w:hAnsi="Asap"/>
          <w:color w:val="000000"/>
          <w:szCs w:val="24"/>
        </w:rPr>
        <w:t>wie z.B. Big Blue Button (am besten das, mit dem die Gruppe vertraut ist)</w:t>
      </w:r>
      <w:r w:rsidRPr="00437539">
        <w:rPr>
          <w:rFonts w:ascii="Asap" w:hAnsi="Asap"/>
          <w:szCs w:val="24"/>
        </w:rPr>
        <w:t>. Für die Präsentation wird der Bildschirm geteilt und die Präsentation auf der #digital-global-Website gestartet. Die von der*dem Kursleiter*in zu haltenden Inputs sind auf der Website in die Übung integriert. Die*der Kursleiter*in kann die Inputs selbst vortragen/lesen oder diese als Audio-Aufnahme abspielen.</w:t>
      </w:r>
    </w:p>
    <w:p w14:paraId="7BA66B1D" w14:textId="77777777" w:rsidR="00FF0EBE" w:rsidRPr="00437539" w:rsidRDefault="00FF0EBE" w:rsidP="00437539">
      <w:pPr>
        <w:pStyle w:val="digitalglobal"/>
        <w:rPr>
          <w:rFonts w:ascii="Asap" w:hAnsi="Asap"/>
          <w:szCs w:val="24"/>
        </w:rPr>
      </w:pPr>
    </w:p>
    <w:p w14:paraId="4852204F" w14:textId="02DE8588" w:rsidR="00641EF7" w:rsidRPr="008F3F8C" w:rsidRDefault="00437539" w:rsidP="00A9178B">
      <w:pPr>
        <w:pStyle w:val="berschrift1"/>
        <w:rPr>
          <w:b/>
        </w:rPr>
      </w:pPr>
      <w:r w:rsidRPr="008F3F8C">
        <w:rPr>
          <w:rStyle w:val="Heading1Char"/>
          <w:rFonts w:ascii="Asap SemiBold" w:hAnsi="Asap SemiBold"/>
          <w:b/>
          <w:color w:val="auto"/>
          <w:sz w:val="28"/>
          <w:szCs w:val="28"/>
        </w:rPr>
        <w:t>Durchführung in Präsenz-F</w:t>
      </w:r>
      <w:r w:rsidR="00564BDA" w:rsidRPr="008F3F8C">
        <w:rPr>
          <w:rStyle w:val="Heading1Char"/>
          <w:rFonts w:ascii="Asap SemiBold" w:hAnsi="Asap SemiBold"/>
          <w:b/>
          <w:color w:val="auto"/>
          <w:sz w:val="28"/>
          <w:szCs w:val="28"/>
        </w:rPr>
        <w:t>ormaten</w:t>
      </w:r>
    </w:p>
    <w:p w14:paraId="59668AE2" w14:textId="77777777" w:rsidR="0000465D" w:rsidRDefault="0000465D" w:rsidP="00437539">
      <w:pPr>
        <w:pStyle w:val="berschrift2"/>
        <w:rPr>
          <w:rFonts w:ascii="Asap" w:hAnsi="Asap"/>
          <w:b/>
          <w:color w:val="auto"/>
          <w:sz w:val="24"/>
          <w:szCs w:val="24"/>
        </w:rPr>
      </w:pPr>
    </w:p>
    <w:p w14:paraId="11AE5F27" w14:textId="2D4C0B9E" w:rsidR="00FF0EBE" w:rsidRPr="00437539" w:rsidRDefault="00564BDA" w:rsidP="00437539">
      <w:pPr>
        <w:pStyle w:val="berschrift2"/>
        <w:rPr>
          <w:rFonts w:ascii="Asap" w:hAnsi="Asap"/>
          <w:b/>
          <w:color w:val="auto"/>
          <w:sz w:val="24"/>
          <w:szCs w:val="24"/>
        </w:rPr>
      </w:pPr>
      <w:r w:rsidRPr="00437539">
        <w:rPr>
          <w:rFonts w:ascii="Asap" w:hAnsi="Asap"/>
          <w:b/>
          <w:color w:val="auto"/>
          <w:sz w:val="24"/>
          <w:szCs w:val="24"/>
        </w:rPr>
        <w:t>1. Teil: Internet und Strom</w:t>
      </w:r>
    </w:p>
    <w:p w14:paraId="69851695" w14:textId="77777777" w:rsidR="00FF0EBE" w:rsidRPr="00437539" w:rsidRDefault="00564BDA" w:rsidP="00437539">
      <w:pPr>
        <w:pStyle w:val="digitalglobal"/>
        <w:rPr>
          <w:rFonts w:ascii="Asap" w:hAnsi="Asap"/>
          <w:b/>
          <w:szCs w:val="24"/>
        </w:rPr>
      </w:pPr>
      <w:r w:rsidRPr="00437539">
        <w:rPr>
          <w:rFonts w:ascii="Asap" w:hAnsi="Asap"/>
          <w:b/>
          <w:szCs w:val="24"/>
        </w:rPr>
        <w:t>Einstieg: Stromverbrauch Streaming/ Strom für Videos im Internet (15 Min.)</w:t>
      </w:r>
    </w:p>
    <w:p w14:paraId="31C053E8" w14:textId="77777777" w:rsidR="00FF0EBE" w:rsidRPr="00437539" w:rsidRDefault="00564BDA" w:rsidP="00437539">
      <w:pPr>
        <w:pStyle w:val="digitalglobal"/>
        <w:rPr>
          <w:rFonts w:ascii="Asap" w:hAnsi="Asap"/>
          <w:szCs w:val="24"/>
        </w:rPr>
      </w:pPr>
      <w:r w:rsidRPr="00437539">
        <w:rPr>
          <w:rFonts w:ascii="Asap" w:hAnsi="Asap"/>
          <w:szCs w:val="24"/>
        </w:rPr>
        <w:t xml:space="preserve">Die Kursleiter*innen leiten mit einer Einstiegsfrage den Einführungs-Input ein. </w:t>
      </w:r>
      <w:bookmarkStart w:id="2" w:name="move1074085371"/>
      <w:bookmarkEnd w:id="2"/>
      <w:r w:rsidRPr="00437539">
        <w:rPr>
          <w:rFonts w:ascii="Asap" w:hAnsi="Asap"/>
          <w:szCs w:val="24"/>
        </w:rPr>
        <w:t>Im Anschluss stellen sie eine Quizfrage, die den Stromverbrauch von Streaming veranschaulichen soll.</w:t>
      </w:r>
    </w:p>
    <w:p w14:paraId="3A5FB5D6" w14:textId="77777777" w:rsidR="00FF0EBE" w:rsidRPr="00437539" w:rsidRDefault="00564BDA" w:rsidP="00437539">
      <w:pPr>
        <w:pStyle w:val="digitalglobal"/>
        <w:rPr>
          <w:rFonts w:ascii="Asap" w:hAnsi="Asap"/>
          <w:szCs w:val="24"/>
        </w:rPr>
      </w:pPr>
      <w:r w:rsidRPr="00437539">
        <w:rPr>
          <w:rFonts w:ascii="Asap" w:hAnsi="Asap"/>
          <w:szCs w:val="24"/>
        </w:rPr>
        <w:t>Einstiegsfrage: Schaut ihr euch Videos im Internet an?</w:t>
      </w:r>
    </w:p>
    <w:p w14:paraId="04CFA252" w14:textId="77777777" w:rsidR="00FF0EBE" w:rsidRDefault="00564BDA" w:rsidP="00641EF7">
      <w:pPr>
        <w:pStyle w:val="digitalglobal"/>
        <w:ind w:left="720"/>
        <w:rPr>
          <w:rFonts w:ascii="Asap" w:hAnsi="Asap"/>
          <w:szCs w:val="24"/>
        </w:rPr>
      </w:pPr>
      <w:r w:rsidRPr="00437539">
        <w:rPr>
          <w:rFonts w:ascii="Asap" w:hAnsi="Asap"/>
          <w:szCs w:val="24"/>
        </w:rPr>
        <w:t>Input: Im Internet können wir uns Videos ansehen. Zum Beispiel auf YouTube. Viele benutzen dafür ihr Smartphone. Wenn wir ein Video ansehen, wird Strom verbraucht. Warum Strom verbraucht wird, besprechen wir später.</w:t>
      </w:r>
    </w:p>
    <w:p w14:paraId="2C92D385" w14:textId="77777777" w:rsidR="00641EF7" w:rsidRPr="00437539" w:rsidRDefault="00641EF7" w:rsidP="00641EF7">
      <w:pPr>
        <w:pStyle w:val="digitalglobal"/>
        <w:ind w:left="720"/>
        <w:rPr>
          <w:rFonts w:ascii="Asap" w:hAnsi="Asap"/>
          <w:szCs w:val="24"/>
        </w:rPr>
      </w:pPr>
    </w:p>
    <w:p w14:paraId="57AEEFF7" w14:textId="77777777" w:rsidR="00950FDA" w:rsidRDefault="00564BDA" w:rsidP="00641EF7">
      <w:pPr>
        <w:pStyle w:val="digitalglobal"/>
        <w:ind w:left="720"/>
        <w:rPr>
          <w:rFonts w:ascii="Asap" w:hAnsi="Asap"/>
          <w:szCs w:val="24"/>
        </w:rPr>
      </w:pPr>
      <w:r w:rsidRPr="00437539">
        <w:rPr>
          <w:rFonts w:ascii="Asap" w:hAnsi="Asap"/>
          <w:szCs w:val="24"/>
        </w:rPr>
        <w:t>Quizfrage: Stell dir vor: Du guckst eine Stunde Videos im Internet. Wie viel Strom wird verbraucht? Nur eine der drei Antworten ist richtig.</w:t>
      </w:r>
    </w:p>
    <w:p w14:paraId="17C963D8" w14:textId="7DB380EF" w:rsidR="00FF0EBE" w:rsidRPr="00437539" w:rsidRDefault="00564BDA" w:rsidP="00641EF7">
      <w:pPr>
        <w:pStyle w:val="digitalglobal"/>
        <w:ind w:left="720"/>
        <w:rPr>
          <w:rFonts w:ascii="Asap" w:hAnsi="Asap"/>
          <w:szCs w:val="24"/>
        </w:rPr>
      </w:pPr>
      <w:r w:rsidRPr="00437539">
        <w:rPr>
          <w:rFonts w:ascii="Asap" w:hAnsi="Asap"/>
          <w:szCs w:val="24"/>
        </w:rPr>
        <w:t>Es sollte darauf hingewiesen werden, da</w:t>
      </w:r>
      <w:r w:rsidR="00AE4B4C" w:rsidRPr="00437539">
        <w:rPr>
          <w:rFonts w:ascii="Asap" w:hAnsi="Asap"/>
          <w:szCs w:val="24"/>
        </w:rPr>
        <w:t>s</w:t>
      </w:r>
      <w:r w:rsidRPr="00437539">
        <w:rPr>
          <w:rFonts w:ascii="Asap" w:hAnsi="Asap"/>
          <w:szCs w:val="24"/>
        </w:rPr>
        <w:t>s es nicht schlimm ist</w:t>
      </w:r>
      <w:r w:rsidR="005562FE">
        <w:rPr>
          <w:rFonts w:ascii="Asap" w:hAnsi="Asap"/>
          <w:szCs w:val="24"/>
        </w:rPr>
        <w:t>,</w:t>
      </w:r>
      <w:r w:rsidRPr="00437539">
        <w:rPr>
          <w:rFonts w:ascii="Asap" w:hAnsi="Asap"/>
          <w:szCs w:val="24"/>
        </w:rPr>
        <w:t xml:space="preserve"> wenn geraten werden muss.</w:t>
      </w:r>
    </w:p>
    <w:p w14:paraId="240816BC" w14:textId="77777777" w:rsidR="00FF0EBE" w:rsidRPr="00437539" w:rsidRDefault="00564BDA" w:rsidP="00641EF7">
      <w:pPr>
        <w:pStyle w:val="digitalglobal"/>
        <w:ind w:left="720"/>
        <w:rPr>
          <w:rFonts w:ascii="Asap" w:hAnsi="Asap"/>
          <w:szCs w:val="24"/>
        </w:rPr>
      </w:pPr>
      <w:r w:rsidRPr="00437539">
        <w:rPr>
          <w:rFonts w:ascii="Asap" w:hAnsi="Asap"/>
          <w:szCs w:val="24"/>
        </w:rPr>
        <w:t>Antworten: Eine Stunde Videos schauen im Internet. Das braucht ungefähr so viel Strom wie:</w:t>
      </w:r>
    </w:p>
    <w:p w14:paraId="655CE5CA" w14:textId="77777777" w:rsidR="00FF0EBE" w:rsidRPr="00437539" w:rsidRDefault="00564BDA" w:rsidP="00641EF7">
      <w:pPr>
        <w:pStyle w:val="digitalglobal"/>
        <w:ind w:left="720"/>
        <w:rPr>
          <w:rFonts w:ascii="Asap" w:hAnsi="Asap"/>
          <w:szCs w:val="24"/>
        </w:rPr>
      </w:pPr>
      <w:r w:rsidRPr="00437539">
        <w:rPr>
          <w:rFonts w:ascii="Asap" w:hAnsi="Asap"/>
          <w:szCs w:val="24"/>
        </w:rPr>
        <w:t>a) Eine halbe Stunde backen mit einem Backofen.</w:t>
      </w:r>
    </w:p>
    <w:p w14:paraId="37E858C4" w14:textId="77777777" w:rsidR="00FF0EBE" w:rsidRPr="00437539" w:rsidRDefault="00564BDA" w:rsidP="00641EF7">
      <w:pPr>
        <w:pStyle w:val="digitalglobal"/>
        <w:ind w:left="720"/>
        <w:rPr>
          <w:rFonts w:ascii="Asap" w:hAnsi="Asap"/>
          <w:szCs w:val="24"/>
        </w:rPr>
      </w:pPr>
      <w:r w:rsidRPr="00437539">
        <w:rPr>
          <w:rFonts w:ascii="Asap" w:hAnsi="Asap"/>
          <w:szCs w:val="24"/>
        </w:rPr>
        <w:t>b) Eine halbe Stunde das Handy aufladen.</w:t>
      </w:r>
    </w:p>
    <w:p w14:paraId="67A21DA2" w14:textId="77777777" w:rsidR="00FF0EBE" w:rsidRPr="00437539" w:rsidRDefault="00564BDA" w:rsidP="00641EF7">
      <w:pPr>
        <w:pStyle w:val="digitalglobal"/>
        <w:ind w:left="720"/>
        <w:rPr>
          <w:rFonts w:ascii="Asap" w:hAnsi="Asap"/>
          <w:szCs w:val="24"/>
        </w:rPr>
      </w:pPr>
      <w:r w:rsidRPr="00437539">
        <w:rPr>
          <w:rFonts w:ascii="Asap" w:hAnsi="Asap"/>
          <w:szCs w:val="24"/>
        </w:rPr>
        <w:t>c) In allen Wohnungen in einem Hochhaus für eine halbe Stunde das Licht anmachen.</w:t>
      </w:r>
    </w:p>
    <w:p w14:paraId="5A4961C1" w14:textId="77777777" w:rsidR="00B0192E" w:rsidRDefault="00B0192E" w:rsidP="00A9178B">
      <w:pPr>
        <w:pStyle w:val="digitalglobal"/>
        <w:rPr>
          <w:rFonts w:ascii="Asap" w:hAnsi="Asap"/>
          <w:szCs w:val="24"/>
        </w:rPr>
      </w:pPr>
    </w:p>
    <w:p w14:paraId="0D6455D0" w14:textId="677A4F84" w:rsidR="00B07830" w:rsidRDefault="00564BDA" w:rsidP="00A9178B">
      <w:pPr>
        <w:pStyle w:val="digitalglobal"/>
        <w:rPr>
          <w:rFonts w:ascii="Asap" w:hAnsi="Asap"/>
          <w:szCs w:val="24"/>
        </w:rPr>
      </w:pPr>
      <w:r w:rsidRPr="00437539">
        <w:rPr>
          <w:rFonts w:ascii="Asap" w:hAnsi="Asap"/>
          <w:szCs w:val="24"/>
        </w:rPr>
        <w:t xml:space="preserve">Die drei Antwortmöglichkeiten werden jeweils durch ein Piktogramm dargestellt: ein Backofen, ein Handy und ein Hochhaus. Die drei Piktogramme werden sichtbar im Raum verteilt. Die Teilnehmer*innen werden aufgefordert sich zu dem Piktogramm zu stellen, das sie für die richtige Antwort halten. Optional kann eine kurze Zwischenfrage gestellt werden „Warum denkst du das … richtig ist?“. Im Anschluss präsentiert die*der Kursleiter*in die Lösung: Die Antwort a) ist richtig. </w:t>
      </w:r>
      <w:r w:rsidR="00706728">
        <w:rPr>
          <w:rFonts w:ascii="Asap" w:hAnsi="Asap"/>
          <w:szCs w:val="24"/>
        </w:rPr>
        <w:t xml:space="preserve"> </w:t>
      </w:r>
    </w:p>
    <w:p w14:paraId="5157C62A" w14:textId="5D3CC2A9" w:rsidR="00FF0EBE" w:rsidRPr="00437539" w:rsidRDefault="00706728" w:rsidP="00A9178B">
      <w:pPr>
        <w:pStyle w:val="digitalglobal"/>
        <w:rPr>
          <w:rFonts w:ascii="Asap" w:hAnsi="Asap"/>
          <w:szCs w:val="24"/>
        </w:rPr>
      </w:pPr>
      <w:r>
        <w:rPr>
          <w:rFonts w:ascii="Asap" w:hAnsi="Asap"/>
          <w:szCs w:val="24"/>
        </w:rPr>
        <w:t xml:space="preserve">(Hintergrundinformation für Kursleiter*innen: </w:t>
      </w:r>
      <w:r w:rsidR="00A9178B">
        <w:rPr>
          <w:rFonts w:ascii="Asap" w:hAnsi="Asap"/>
          <w:szCs w:val="24"/>
        </w:rPr>
        <w:t>Laut</w:t>
      </w:r>
      <w:r w:rsidR="00A9178B" w:rsidRPr="00437539">
        <w:rPr>
          <w:rStyle w:val="metainfoitem"/>
          <w:rFonts w:ascii="Asap" w:hAnsi="Asap"/>
          <w:szCs w:val="24"/>
        </w:rPr>
        <w:t xml:space="preserve"> Thomas</w:t>
      </w:r>
      <w:r w:rsidR="00A9178B">
        <w:rPr>
          <w:rStyle w:val="metainfoitem"/>
          <w:rFonts w:ascii="Asap" w:hAnsi="Asap"/>
          <w:szCs w:val="24"/>
        </w:rPr>
        <w:t xml:space="preserve"> </w:t>
      </w:r>
      <w:proofErr w:type="spellStart"/>
      <w:r w:rsidR="00A9178B" w:rsidRPr="00437539">
        <w:rPr>
          <w:rStyle w:val="metainfoitem"/>
          <w:rFonts w:ascii="Asap" w:hAnsi="Asap"/>
          <w:szCs w:val="24"/>
        </w:rPr>
        <w:t>Fuster</w:t>
      </w:r>
      <w:proofErr w:type="spellEnd"/>
      <w:r w:rsidR="00A9178B">
        <w:rPr>
          <w:rStyle w:val="metainfoitem"/>
          <w:rFonts w:ascii="Asap" w:hAnsi="Asap"/>
          <w:szCs w:val="24"/>
        </w:rPr>
        <w:t xml:space="preserve"> (2019) verbraucht das </w:t>
      </w:r>
      <w:proofErr w:type="spellStart"/>
      <w:r w:rsidR="00A9178B">
        <w:rPr>
          <w:rStyle w:val="metainfoitem"/>
          <w:rFonts w:ascii="Asap" w:hAnsi="Asap"/>
          <w:szCs w:val="24"/>
        </w:rPr>
        <w:t>Streamen</w:t>
      </w:r>
      <w:proofErr w:type="spellEnd"/>
      <w:r w:rsidR="00A9178B">
        <w:rPr>
          <w:rStyle w:val="metainfoitem"/>
          <w:rFonts w:ascii="Asap" w:hAnsi="Asap"/>
          <w:szCs w:val="24"/>
        </w:rPr>
        <w:t xml:space="preserve"> eines Videos für </w:t>
      </w:r>
      <w:r w:rsidR="009F51BD">
        <w:rPr>
          <w:rStyle w:val="metainfoitem"/>
          <w:rFonts w:ascii="Asap" w:hAnsi="Asap"/>
          <w:szCs w:val="24"/>
        </w:rPr>
        <w:t>zehn</w:t>
      </w:r>
      <w:r w:rsidR="00A9178B">
        <w:rPr>
          <w:rStyle w:val="metainfoitem"/>
          <w:rFonts w:ascii="Asap" w:hAnsi="Asap"/>
          <w:szCs w:val="24"/>
        </w:rPr>
        <w:t xml:space="preserve"> Minuten </w:t>
      </w:r>
      <w:r>
        <w:rPr>
          <w:rStyle w:val="metainfoitem"/>
          <w:rFonts w:ascii="Asap" w:hAnsi="Asap"/>
          <w:szCs w:val="24"/>
        </w:rPr>
        <w:t xml:space="preserve">genauso </w:t>
      </w:r>
      <w:r w:rsidR="00A9178B">
        <w:rPr>
          <w:rStyle w:val="metainfoitem"/>
          <w:rFonts w:ascii="Asap" w:hAnsi="Asap"/>
          <w:szCs w:val="24"/>
        </w:rPr>
        <w:t xml:space="preserve">viel Strom </w:t>
      </w:r>
      <w:r>
        <w:rPr>
          <w:rStyle w:val="metainfoitem"/>
          <w:rFonts w:ascii="Asap" w:hAnsi="Asap"/>
          <w:szCs w:val="24"/>
        </w:rPr>
        <w:t xml:space="preserve">wie </w:t>
      </w:r>
      <w:r w:rsidR="00A9178B">
        <w:rPr>
          <w:rStyle w:val="metainfoitem"/>
          <w:rFonts w:ascii="Asap" w:hAnsi="Asap"/>
          <w:szCs w:val="24"/>
        </w:rPr>
        <w:t xml:space="preserve">ein elektronischer Ofen im maximalen Heizbetrieb </w:t>
      </w:r>
      <w:r>
        <w:rPr>
          <w:rStyle w:val="metainfoitem"/>
          <w:rFonts w:ascii="Asap" w:hAnsi="Asap"/>
          <w:szCs w:val="24"/>
        </w:rPr>
        <w:t>innerhalb von fünf Minuten</w:t>
      </w:r>
      <w:r w:rsidR="009F51BD">
        <w:rPr>
          <w:rStyle w:val="metainfoitem"/>
          <w:rFonts w:ascii="Asap" w:hAnsi="Asap"/>
          <w:szCs w:val="24"/>
        </w:rPr>
        <w:t xml:space="preserve"> verbraucht</w:t>
      </w:r>
      <w:r>
        <w:rPr>
          <w:rStyle w:val="metainfoitem"/>
          <w:rFonts w:ascii="Asap" w:hAnsi="Asap"/>
          <w:szCs w:val="24"/>
        </w:rPr>
        <w:t xml:space="preserve">. </w:t>
      </w:r>
      <w:r w:rsidR="009F51BD">
        <w:rPr>
          <w:rStyle w:val="metainfoitem"/>
          <w:rFonts w:ascii="Asap" w:hAnsi="Asap"/>
          <w:szCs w:val="24"/>
        </w:rPr>
        <w:t xml:space="preserve">Hochgerechnet ergibt das bei 60 Minuten </w:t>
      </w:r>
      <w:proofErr w:type="spellStart"/>
      <w:r w:rsidR="009F51BD">
        <w:rPr>
          <w:rStyle w:val="metainfoitem"/>
          <w:rFonts w:ascii="Asap" w:hAnsi="Asap"/>
          <w:szCs w:val="24"/>
        </w:rPr>
        <w:t>streamen</w:t>
      </w:r>
      <w:proofErr w:type="spellEnd"/>
      <w:r w:rsidR="009F51BD">
        <w:rPr>
          <w:rStyle w:val="metainfoitem"/>
          <w:rFonts w:ascii="Asap" w:hAnsi="Asap"/>
          <w:szCs w:val="24"/>
        </w:rPr>
        <w:t xml:space="preserve"> den gleichen Stromverbrauch wie bei 30 Minuten backen</w:t>
      </w:r>
      <w:r w:rsidR="00B07830">
        <w:rPr>
          <w:rStyle w:val="metainfoitem"/>
          <w:rFonts w:ascii="Asap" w:hAnsi="Asap"/>
          <w:szCs w:val="24"/>
        </w:rPr>
        <w:t>.</w:t>
      </w:r>
      <w:r w:rsidR="009F51BD">
        <w:rPr>
          <w:rStyle w:val="metainfoitem"/>
          <w:rFonts w:ascii="Asap" w:hAnsi="Asap"/>
          <w:szCs w:val="24"/>
        </w:rPr>
        <w:t>)</w:t>
      </w:r>
    </w:p>
    <w:p w14:paraId="2F5A0BD5" w14:textId="77777777" w:rsidR="004031AD" w:rsidRDefault="00564BDA" w:rsidP="00A902D9">
      <w:pPr>
        <w:pStyle w:val="digitalglobal"/>
        <w:rPr>
          <w:rFonts w:ascii="Asap" w:hAnsi="Asap"/>
          <w:szCs w:val="24"/>
        </w:rPr>
      </w:pPr>
      <w:r w:rsidRPr="00437539">
        <w:rPr>
          <w:rFonts w:ascii="Asap" w:hAnsi="Asap"/>
          <w:szCs w:val="24"/>
        </w:rPr>
        <w:lastRenderedPageBreak/>
        <w:t>Nun kann gefragt werden: „Seid ihr von der richtigen Antwort überrascht</w:t>
      </w:r>
      <w:r w:rsidR="00A902D9">
        <w:rPr>
          <w:rFonts w:ascii="Asap" w:hAnsi="Asap"/>
          <w:szCs w:val="24"/>
        </w:rPr>
        <w:t>?“, „Findet ihr das ist viel?“.</w:t>
      </w:r>
    </w:p>
    <w:p w14:paraId="4B8BBF6B" w14:textId="77777777" w:rsidR="00641EF7" w:rsidRPr="00437539" w:rsidRDefault="00641EF7" w:rsidP="00A902D9">
      <w:pPr>
        <w:pStyle w:val="digitalglobal"/>
        <w:rPr>
          <w:rFonts w:ascii="Asap" w:hAnsi="Asap"/>
          <w:szCs w:val="24"/>
        </w:rPr>
      </w:pPr>
    </w:p>
    <w:p w14:paraId="4B3B5A64" w14:textId="77777777" w:rsidR="00FF0EBE" w:rsidRPr="00437539" w:rsidRDefault="00564BDA" w:rsidP="00437539">
      <w:pPr>
        <w:pStyle w:val="digitalglobal"/>
        <w:rPr>
          <w:rFonts w:ascii="Asap" w:hAnsi="Asap"/>
          <w:b/>
          <w:szCs w:val="24"/>
        </w:rPr>
      </w:pPr>
      <w:r w:rsidRPr="00437539">
        <w:rPr>
          <w:rFonts w:ascii="Asap" w:hAnsi="Asap"/>
          <w:b/>
          <w:szCs w:val="24"/>
        </w:rPr>
        <w:t>Erklärung Stromverbrauch Internet: (10 Min.)</w:t>
      </w:r>
    </w:p>
    <w:p w14:paraId="3F078518" w14:textId="30B0738B" w:rsidR="00FF0EBE" w:rsidRPr="00437539" w:rsidRDefault="00564BDA" w:rsidP="00437539">
      <w:pPr>
        <w:pStyle w:val="digitalglobal"/>
        <w:rPr>
          <w:rFonts w:ascii="Asap" w:hAnsi="Asap"/>
          <w:szCs w:val="24"/>
        </w:rPr>
      </w:pPr>
      <w:r w:rsidRPr="00437539">
        <w:rPr>
          <w:rFonts w:ascii="Asap" w:hAnsi="Asap"/>
          <w:szCs w:val="24"/>
        </w:rPr>
        <w:t>Im zweiten Schritt wird nun der Stromverbrauch des Internets erklärt. Dies geschieht anhand eines Kurzinputs, unterstützt von Piktogrammen. Die Piktogramme</w:t>
      </w:r>
      <w:r w:rsidR="005562FE">
        <w:rPr>
          <w:rFonts w:ascii="Asap" w:hAnsi="Asap"/>
          <w:szCs w:val="24"/>
        </w:rPr>
        <w:t>, die die Zusammenhänge veranschaulichen,</w:t>
      </w:r>
      <w:r w:rsidRPr="00437539">
        <w:rPr>
          <w:rFonts w:ascii="Asap" w:hAnsi="Asap"/>
          <w:szCs w:val="24"/>
        </w:rPr>
        <w:t xml:space="preserve"> werden</w:t>
      </w:r>
      <w:r w:rsidR="00F633D6">
        <w:rPr>
          <w:rFonts w:ascii="Asap" w:hAnsi="Asap"/>
          <w:szCs w:val="24"/>
        </w:rPr>
        <w:t xml:space="preserve"> </w:t>
      </w:r>
      <w:r w:rsidRPr="00437539">
        <w:rPr>
          <w:rFonts w:ascii="Asap" w:hAnsi="Asap"/>
          <w:szCs w:val="24"/>
        </w:rPr>
        <w:t>angepinnt</w:t>
      </w:r>
      <w:r w:rsidR="0017330A">
        <w:rPr>
          <w:rFonts w:ascii="Asap" w:hAnsi="Asap"/>
          <w:szCs w:val="24"/>
        </w:rPr>
        <w:t xml:space="preserve"> (s. Präsentation)</w:t>
      </w:r>
      <w:r w:rsidRPr="00437539">
        <w:rPr>
          <w:rFonts w:ascii="Asap" w:hAnsi="Asap"/>
          <w:szCs w:val="24"/>
        </w:rPr>
        <w:t>. An dieser Stelle kann es sinnvoll sein</w:t>
      </w:r>
      <w:r w:rsidR="0018047A">
        <w:rPr>
          <w:rFonts w:ascii="Asap" w:hAnsi="Asap"/>
          <w:szCs w:val="24"/>
        </w:rPr>
        <w:t>,</w:t>
      </w:r>
      <w:r w:rsidRPr="00437539">
        <w:rPr>
          <w:rFonts w:ascii="Asap" w:hAnsi="Asap"/>
          <w:szCs w:val="24"/>
        </w:rPr>
        <w:t xml:space="preserve"> die Teilnehmer*innen zu ermutigen die jeweiligen Wörter in ihrer Herkunftssprache zu suchen</w:t>
      </w:r>
      <w:r w:rsidR="004A03A3">
        <w:rPr>
          <w:rFonts w:ascii="Asap" w:hAnsi="Asap"/>
          <w:szCs w:val="24"/>
        </w:rPr>
        <w:t xml:space="preserve"> bzw. diese selbst einz</w:t>
      </w:r>
      <w:r w:rsidR="00265BD7">
        <w:rPr>
          <w:rFonts w:ascii="Asap" w:hAnsi="Asap"/>
          <w:szCs w:val="24"/>
        </w:rPr>
        <w:t>u</w:t>
      </w:r>
      <w:r w:rsidR="004A03A3">
        <w:rPr>
          <w:rFonts w:ascii="Asap" w:hAnsi="Asap"/>
          <w:szCs w:val="24"/>
        </w:rPr>
        <w:t>bringen</w:t>
      </w:r>
      <w:r w:rsidRPr="00437539">
        <w:rPr>
          <w:rFonts w:ascii="Asap" w:hAnsi="Asap"/>
          <w:szCs w:val="24"/>
        </w:rPr>
        <w:t>. Der Begriff „Rechenzentrum</w:t>
      </w:r>
      <w:r w:rsidR="0018047A" w:rsidRPr="00437539">
        <w:rPr>
          <w:rFonts w:ascii="Asap" w:hAnsi="Asap"/>
          <w:szCs w:val="24"/>
        </w:rPr>
        <w:t>“</w:t>
      </w:r>
      <w:r w:rsidR="0018047A">
        <w:rPr>
          <w:rFonts w:ascii="Asap" w:hAnsi="Asap"/>
          <w:szCs w:val="24"/>
        </w:rPr>
        <w:t xml:space="preserve"> zum Beispiel </w:t>
      </w:r>
      <w:r w:rsidRPr="00437539">
        <w:rPr>
          <w:rFonts w:ascii="Asap" w:hAnsi="Asap"/>
          <w:szCs w:val="24"/>
        </w:rPr>
        <w:t>ist schwierig zu verstehen. Es sollte deshalb nochmal gefragt werden ob die Erklärung verständlich war.</w:t>
      </w:r>
      <w:r w:rsidR="00F633D6">
        <w:rPr>
          <w:rFonts w:ascii="Asap" w:hAnsi="Asap"/>
          <w:szCs w:val="24"/>
        </w:rPr>
        <w:t xml:space="preserve"> </w:t>
      </w:r>
    </w:p>
    <w:p w14:paraId="1E89D099" w14:textId="786FCCDC" w:rsidR="00FF0EBE" w:rsidRPr="00437539" w:rsidRDefault="00564BDA" w:rsidP="00437539">
      <w:pPr>
        <w:pStyle w:val="digitalglobal"/>
        <w:rPr>
          <w:rFonts w:ascii="Asap" w:hAnsi="Asap"/>
          <w:szCs w:val="24"/>
        </w:rPr>
      </w:pPr>
      <w:r w:rsidRPr="00437539">
        <w:rPr>
          <w:rFonts w:ascii="Asap" w:hAnsi="Asap"/>
          <w:szCs w:val="24"/>
        </w:rPr>
        <w:t>Piktogramme</w:t>
      </w:r>
      <w:r w:rsidR="0000372E">
        <w:rPr>
          <w:rFonts w:ascii="Asap" w:hAnsi="Asap"/>
          <w:szCs w:val="24"/>
        </w:rPr>
        <w:t xml:space="preserve"> (s. Präsentation)</w:t>
      </w:r>
      <w:r w:rsidRPr="00437539">
        <w:rPr>
          <w:rFonts w:ascii="Asap" w:hAnsi="Asap"/>
          <w:szCs w:val="24"/>
        </w:rPr>
        <w:t xml:space="preserve">: </w:t>
      </w:r>
      <w:r w:rsidR="0052787B">
        <w:rPr>
          <w:rFonts w:ascii="Asap" w:hAnsi="Asap"/>
          <w:szCs w:val="24"/>
        </w:rPr>
        <w:t xml:space="preserve">Internet </w:t>
      </w:r>
      <w:r w:rsidR="0000372E" w:rsidRPr="00437539">
        <w:rPr>
          <w:rFonts w:ascii="Asap" w:hAnsi="Asap"/>
          <w:szCs w:val="24"/>
        </w:rPr>
        <w:t>weltweit</w:t>
      </w:r>
      <w:r w:rsidR="0052787B">
        <w:rPr>
          <w:rFonts w:ascii="Asap" w:hAnsi="Asap"/>
          <w:szCs w:val="24"/>
        </w:rPr>
        <w:t xml:space="preserve">, </w:t>
      </w:r>
      <w:r w:rsidRPr="00437539">
        <w:rPr>
          <w:rFonts w:ascii="Asap" w:hAnsi="Asap"/>
          <w:szCs w:val="24"/>
        </w:rPr>
        <w:t xml:space="preserve">Rechenzentrum, </w:t>
      </w:r>
      <w:r w:rsidR="0052787B">
        <w:rPr>
          <w:rFonts w:ascii="Asap" w:hAnsi="Asap"/>
          <w:szCs w:val="24"/>
        </w:rPr>
        <w:t xml:space="preserve">Stromverbrauch </w:t>
      </w:r>
      <w:r w:rsidR="0000372E">
        <w:rPr>
          <w:rFonts w:ascii="Asap" w:hAnsi="Asap"/>
          <w:szCs w:val="24"/>
        </w:rPr>
        <w:t>Rechenzentrum</w:t>
      </w:r>
    </w:p>
    <w:p w14:paraId="2814401F" w14:textId="77777777" w:rsidR="00FF0EBE" w:rsidRPr="00437539" w:rsidRDefault="00641EF7" w:rsidP="00437539">
      <w:pPr>
        <w:pStyle w:val="digitalglobal"/>
        <w:ind w:left="720"/>
        <w:rPr>
          <w:rFonts w:ascii="Asap" w:hAnsi="Asap"/>
          <w:szCs w:val="24"/>
        </w:rPr>
      </w:pPr>
      <w:r>
        <w:rPr>
          <w:rFonts w:ascii="Asap" w:hAnsi="Asap"/>
          <w:szCs w:val="24"/>
        </w:rPr>
        <w:t>Input:</w:t>
      </w:r>
      <w:r w:rsidR="00564BDA" w:rsidRPr="00437539">
        <w:rPr>
          <w:rFonts w:ascii="Asap" w:hAnsi="Asap"/>
          <w:szCs w:val="24"/>
        </w:rPr>
        <w:t xml:space="preserve"> </w:t>
      </w:r>
      <w:r w:rsidR="00564BDA" w:rsidRPr="00437539">
        <w:rPr>
          <w:rFonts w:ascii="Asap" w:hAnsi="Asap"/>
          <w:b/>
          <w:szCs w:val="24"/>
        </w:rPr>
        <w:t>Warum verbraucht das Internet so viel Strom?</w:t>
      </w:r>
    </w:p>
    <w:p w14:paraId="2BECA421" w14:textId="77777777" w:rsidR="00FF0EBE" w:rsidRPr="00437539" w:rsidRDefault="00564BDA" w:rsidP="00437539">
      <w:pPr>
        <w:pStyle w:val="digitalglobal"/>
        <w:ind w:left="720"/>
        <w:rPr>
          <w:rFonts w:ascii="Asap" w:hAnsi="Asap"/>
          <w:szCs w:val="24"/>
        </w:rPr>
      </w:pPr>
      <w:r w:rsidRPr="00437539">
        <w:rPr>
          <w:rFonts w:ascii="Asap" w:hAnsi="Asap"/>
          <w:szCs w:val="24"/>
        </w:rPr>
        <w:t xml:space="preserve">An vielen Orten weltweit stehen </w:t>
      </w:r>
      <w:r w:rsidRPr="00003B49">
        <w:rPr>
          <w:rFonts w:ascii="Asap" w:hAnsi="Asap"/>
          <w:szCs w:val="24"/>
        </w:rPr>
        <w:t>Computer</w:t>
      </w:r>
      <w:r w:rsidRPr="00437539">
        <w:rPr>
          <w:rFonts w:ascii="Asap" w:hAnsi="Asap"/>
          <w:szCs w:val="24"/>
        </w:rPr>
        <w:t xml:space="preserve">. Die Computer sind durch das </w:t>
      </w:r>
      <w:r w:rsidRPr="00003B49">
        <w:rPr>
          <w:rFonts w:ascii="Asap" w:hAnsi="Asap"/>
          <w:szCs w:val="24"/>
        </w:rPr>
        <w:t xml:space="preserve">Internet </w:t>
      </w:r>
      <w:r w:rsidRPr="00437539">
        <w:rPr>
          <w:rFonts w:ascii="Asap" w:hAnsi="Asap"/>
          <w:szCs w:val="24"/>
        </w:rPr>
        <w:t>verbunden. Sie tauschen miteinander Informationen aus. Auch ein Smartphone kann sich mit dem Internet verbinden.</w:t>
      </w:r>
    </w:p>
    <w:p w14:paraId="306148AD" w14:textId="65446490" w:rsidR="00FF0EBE" w:rsidRPr="00437539" w:rsidRDefault="00564BDA" w:rsidP="00437539">
      <w:pPr>
        <w:pStyle w:val="digitalglobal"/>
        <w:ind w:left="720"/>
        <w:rPr>
          <w:rFonts w:ascii="Asap" w:hAnsi="Asap"/>
          <w:szCs w:val="24"/>
        </w:rPr>
      </w:pPr>
      <w:r w:rsidRPr="00437539">
        <w:rPr>
          <w:rFonts w:ascii="Asap" w:hAnsi="Asap"/>
          <w:szCs w:val="24"/>
        </w:rPr>
        <w:t>Damit das Internet funktioniert</w:t>
      </w:r>
      <w:r w:rsidR="003F3214">
        <w:rPr>
          <w:rFonts w:ascii="Asap" w:hAnsi="Asap"/>
          <w:szCs w:val="24"/>
        </w:rPr>
        <w:t>, wird etwas benötigt, das</w:t>
      </w:r>
      <w:r w:rsidRPr="00437539">
        <w:rPr>
          <w:rFonts w:ascii="Asap" w:hAnsi="Asap"/>
          <w:szCs w:val="24"/>
        </w:rPr>
        <w:t xml:space="preserve"> Rechenzentr</w:t>
      </w:r>
      <w:r w:rsidR="003F3214">
        <w:rPr>
          <w:rFonts w:ascii="Asap" w:hAnsi="Asap"/>
          <w:szCs w:val="24"/>
        </w:rPr>
        <w:t>um heißt</w:t>
      </w:r>
      <w:r w:rsidRPr="00437539">
        <w:rPr>
          <w:rFonts w:ascii="Asap" w:hAnsi="Asap"/>
          <w:szCs w:val="24"/>
        </w:rPr>
        <w:t xml:space="preserve">. </w:t>
      </w:r>
      <w:r w:rsidR="003F3214" w:rsidRPr="00CC16EA">
        <w:rPr>
          <w:rFonts w:eastAsia="Wingdings"/>
        </w:rPr>
        <w:t xml:space="preserve">In einem Rechenzentrum stehen ganz viele Computer, die dafür sorgen, dass das Internet funktioniert. </w:t>
      </w:r>
      <w:r w:rsidR="003F3214">
        <w:rPr>
          <w:rFonts w:ascii="Asap" w:hAnsi="Asap"/>
          <w:szCs w:val="24"/>
        </w:rPr>
        <w:t>Das Rechenzentrum sieht</w:t>
      </w:r>
      <w:r w:rsidRPr="00437539">
        <w:rPr>
          <w:rFonts w:ascii="Asap" w:hAnsi="Asap"/>
          <w:szCs w:val="24"/>
        </w:rPr>
        <w:t xml:space="preserve"> aus wie ein großer Häuserblock mit wenigen Fenstern</w:t>
      </w:r>
      <w:r w:rsidR="007F479D">
        <w:rPr>
          <w:rFonts w:ascii="Asap" w:hAnsi="Asap"/>
          <w:szCs w:val="24"/>
        </w:rPr>
        <w:t>.</w:t>
      </w:r>
      <w:r w:rsidRPr="00437539">
        <w:rPr>
          <w:rFonts w:ascii="Asap" w:hAnsi="Asap"/>
          <w:szCs w:val="24"/>
        </w:rPr>
        <w:t xml:space="preserve"> Innen reiht sich ein Schrank an den nächsten</w:t>
      </w:r>
      <w:r w:rsidR="003F3214">
        <w:rPr>
          <w:rFonts w:ascii="Asap" w:hAnsi="Asap"/>
          <w:szCs w:val="24"/>
        </w:rPr>
        <w:t xml:space="preserve">. Darin befinden sich </w:t>
      </w:r>
      <w:r w:rsidR="00C70E77">
        <w:rPr>
          <w:rFonts w:ascii="Asap" w:hAnsi="Asap"/>
          <w:szCs w:val="24"/>
        </w:rPr>
        <w:t xml:space="preserve">die </w:t>
      </w:r>
      <w:r w:rsidR="003F3214">
        <w:rPr>
          <w:rFonts w:ascii="Asap" w:hAnsi="Asap"/>
          <w:szCs w:val="24"/>
        </w:rPr>
        <w:t>Computer</w:t>
      </w:r>
      <w:r w:rsidRPr="00437539">
        <w:rPr>
          <w:rFonts w:ascii="Asap" w:hAnsi="Asap"/>
          <w:szCs w:val="24"/>
        </w:rPr>
        <w:t xml:space="preserve"> und es gibt sehr viele Kabel. In den Rechenzentren werden Daten gespeichert. Zum Beispiel gibt es im Internet Videos. Die Videos sind in den Rechenzentren gespeichert. Mein Smartphone kann die Filme aus dem Rechenzentrum abspielen.</w:t>
      </w:r>
      <w:r w:rsidR="00102EFC">
        <w:rPr>
          <w:rFonts w:ascii="Asap" w:hAnsi="Asap"/>
          <w:szCs w:val="24"/>
        </w:rPr>
        <w:t xml:space="preserve"> </w:t>
      </w:r>
      <w:r w:rsidRPr="00437539">
        <w:rPr>
          <w:rFonts w:ascii="Asap" w:hAnsi="Asap"/>
          <w:szCs w:val="24"/>
        </w:rPr>
        <w:t xml:space="preserve">Die Rechenzentren verbrauchen viel Strom. Sie werden dabei sehr heiß. Sie müssen gekühlt werden. Das Kühlen verbraucht auch Strom. </w:t>
      </w:r>
    </w:p>
    <w:p w14:paraId="3E367E1D" w14:textId="77777777" w:rsidR="00FF0EBE" w:rsidRPr="00437539" w:rsidRDefault="00564BDA" w:rsidP="00437539">
      <w:pPr>
        <w:pStyle w:val="digitalglobal"/>
        <w:rPr>
          <w:rFonts w:ascii="Asap" w:hAnsi="Asap"/>
          <w:szCs w:val="24"/>
        </w:rPr>
      </w:pPr>
      <w:r w:rsidRPr="00437539">
        <w:rPr>
          <w:rFonts w:ascii="Asap" w:hAnsi="Asap"/>
          <w:szCs w:val="24"/>
        </w:rPr>
        <w:t>Die Funktionsweise des Internets wird dann durch das Beispiel „Streaming“ nochmal konkreter gemacht.</w:t>
      </w:r>
    </w:p>
    <w:p w14:paraId="4B90EC16" w14:textId="10A1E5B8" w:rsidR="00FF0EBE" w:rsidRPr="00437539" w:rsidRDefault="00564BDA" w:rsidP="00437539">
      <w:pPr>
        <w:pStyle w:val="digitalglobal"/>
        <w:rPr>
          <w:rFonts w:ascii="Asap" w:hAnsi="Asap"/>
          <w:szCs w:val="24"/>
        </w:rPr>
      </w:pPr>
      <w:r w:rsidRPr="00437539">
        <w:rPr>
          <w:rFonts w:ascii="Asap" w:hAnsi="Asap"/>
          <w:szCs w:val="24"/>
        </w:rPr>
        <w:t xml:space="preserve">Piktogramme: </w:t>
      </w:r>
      <w:r w:rsidR="00076EEE">
        <w:rPr>
          <w:rFonts w:ascii="Asap" w:hAnsi="Asap"/>
          <w:szCs w:val="24"/>
        </w:rPr>
        <w:t xml:space="preserve">gleichzeitig fernsehen, alleine </w:t>
      </w:r>
      <w:proofErr w:type="spellStart"/>
      <w:r w:rsidR="00076EEE">
        <w:rPr>
          <w:rFonts w:ascii="Asap" w:hAnsi="Asap"/>
          <w:szCs w:val="24"/>
        </w:rPr>
        <w:t>streamen</w:t>
      </w:r>
      <w:proofErr w:type="spellEnd"/>
    </w:p>
    <w:p w14:paraId="7322D10C" w14:textId="77777777" w:rsidR="00B47061" w:rsidRDefault="00B47061" w:rsidP="00641EF7">
      <w:pPr>
        <w:pStyle w:val="digitalglobal"/>
        <w:ind w:left="720"/>
        <w:rPr>
          <w:rFonts w:ascii="Asap" w:hAnsi="Asap"/>
          <w:szCs w:val="24"/>
        </w:rPr>
      </w:pPr>
    </w:p>
    <w:p w14:paraId="11BDE1C2" w14:textId="3A2D33A3" w:rsidR="00FF0EBE" w:rsidRPr="00437539" w:rsidRDefault="00564BDA" w:rsidP="00641EF7">
      <w:pPr>
        <w:pStyle w:val="digitalglobal"/>
        <w:ind w:left="720"/>
        <w:rPr>
          <w:rFonts w:ascii="Asap" w:hAnsi="Asap"/>
          <w:szCs w:val="24"/>
        </w:rPr>
      </w:pPr>
      <w:r w:rsidRPr="00437539">
        <w:rPr>
          <w:rFonts w:ascii="Asap" w:hAnsi="Asap"/>
          <w:szCs w:val="24"/>
        </w:rPr>
        <w:t>Input</w:t>
      </w:r>
      <w:r w:rsidR="00641EF7">
        <w:rPr>
          <w:rFonts w:ascii="Asap" w:hAnsi="Asap"/>
          <w:szCs w:val="24"/>
        </w:rPr>
        <w:t xml:space="preserve">: </w:t>
      </w:r>
      <w:r w:rsidR="00641EF7" w:rsidRPr="00641EF7">
        <w:rPr>
          <w:rFonts w:ascii="Asap" w:hAnsi="Asap"/>
          <w:b/>
          <w:szCs w:val="24"/>
        </w:rPr>
        <w:t>Streaming</w:t>
      </w:r>
    </w:p>
    <w:p w14:paraId="3C8A9A2E" w14:textId="0AF5BAAB" w:rsidR="00FF0EBE" w:rsidRPr="00437539" w:rsidRDefault="00564BDA" w:rsidP="00641EF7">
      <w:pPr>
        <w:pStyle w:val="digitalglobal"/>
        <w:ind w:left="720"/>
        <w:rPr>
          <w:rFonts w:ascii="Asap" w:hAnsi="Asap"/>
          <w:szCs w:val="24"/>
        </w:rPr>
      </w:pPr>
      <w:r w:rsidRPr="00437539">
        <w:rPr>
          <w:rFonts w:ascii="Asap" w:hAnsi="Asap"/>
          <w:szCs w:val="24"/>
        </w:rPr>
        <w:t>Wenn wir Videos im Internet schauen wird also viel Strom verbraucht. Wenn wir Fernsehen schauen</w:t>
      </w:r>
      <w:r w:rsidR="00E51458">
        <w:rPr>
          <w:rFonts w:ascii="Asap" w:hAnsi="Asap"/>
          <w:szCs w:val="24"/>
        </w:rPr>
        <w:t>,</w:t>
      </w:r>
      <w:r w:rsidRPr="00437539">
        <w:rPr>
          <w:rFonts w:ascii="Asap" w:hAnsi="Asap"/>
          <w:szCs w:val="24"/>
        </w:rPr>
        <w:t xml:space="preserve"> wird weniger Strom verbraucht. Warum? Beim Fernsehen schauen alle Menschen gleichzeitig einen Film. Es wird für einen Film nur einmal Strom verbraucht. Im Internet kann ich einen Film anschauen wann ich möchte. Der Film muss jedes Mal im Rechenzentrum abgerufen werden. Dafür wird mehr Strom gebraucht.</w:t>
      </w:r>
    </w:p>
    <w:p w14:paraId="2C49B439" w14:textId="77777777" w:rsidR="00FF0EBE" w:rsidRPr="00437539" w:rsidRDefault="00FF0EBE" w:rsidP="00437539">
      <w:pPr>
        <w:pStyle w:val="digitalglobal"/>
        <w:rPr>
          <w:rFonts w:ascii="Asap" w:hAnsi="Asap"/>
          <w:szCs w:val="24"/>
        </w:rPr>
      </w:pPr>
    </w:p>
    <w:p w14:paraId="78DC6575" w14:textId="77777777" w:rsidR="00B47061" w:rsidRDefault="00B47061">
      <w:pPr>
        <w:spacing w:after="0" w:line="240" w:lineRule="auto"/>
        <w:rPr>
          <w:rFonts w:ascii="Asap" w:hAnsi="Asap"/>
          <w:b/>
          <w:sz w:val="24"/>
          <w:szCs w:val="24"/>
        </w:rPr>
      </w:pPr>
      <w:r>
        <w:rPr>
          <w:rFonts w:ascii="Asap" w:hAnsi="Asap"/>
          <w:b/>
          <w:szCs w:val="24"/>
        </w:rPr>
        <w:br w:type="page"/>
      </w:r>
    </w:p>
    <w:p w14:paraId="2293BC8F" w14:textId="0F7E3C4F" w:rsidR="00FF0EBE" w:rsidRPr="00437539" w:rsidRDefault="00564BDA" w:rsidP="00437539">
      <w:pPr>
        <w:pStyle w:val="digitalglobal"/>
        <w:rPr>
          <w:rFonts w:ascii="Asap" w:hAnsi="Asap"/>
          <w:b/>
          <w:szCs w:val="24"/>
        </w:rPr>
      </w:pPr>
      <w:r w:rsidRPr="00437539">
        <w:rPr>
          <w:rFonts w:ascii="Asap" w:hAnsi="Asap"/>
          <w:b/>
          <w:szCs w:val="24"/>
        </w:rPr>
        <w:lastRenderedPageBreak/>
        <w:t>Zusammenhang Internet und Strom (30 Min.)</w:t>
      </w:r>
    </w:p>
    <w:p w14:paraId="18B5893A" w14:textId="77777777" w:rsidR="00FF0EBE" w:rsidRPr="00437539" w:rsidRDefault="00564BDA" w:rsidP="00437539">
      <w:pPr>
        <w:pStyle w:val="digitalglobal"/>
        <w:rPr>
          <w:rFonts w:ascii="Asap" w:hAnsi="Asap"/>
          <w:szCs w:val="24"/>
        </w:rPr>
      </w:pPr>
      <w:r w:rsidRPr="00437539">
        <w:rPr>
          <w:rFonts w:ascii="Asap" w:hAnsi="Asap"/>
          <w:szCs w:val="24"/>
        </w:rPr>
        <w:t xml:space="preserve">Von der Erklärung des Internets geht es dann im dritten Schritt weiter mit der Frage wieso das Internet Strom verbraucht. Auch hier erfolgt zuerst ein Kurzinput. </w:t>
      </w:r>
    </w:p>
    <w:p w14:paraId="075E304B" w14:textId="6E011C0B" w:rsidR="00FF0EBE" w:rsidRPr="00437539" w:rsidRDefault="00564BDA" w:rsidP="00437539">
      <w:pPr>
        <w:pStyle w:val="digitalglobal"/>
        <w:rPr>
          <w:rFonts w:ascii="Asap" w:hAnsi="Asap"/>
          <w:szCs w:val="24"/>
        </w:rPr>
      </w:pPr>
      <w:r w:rsidRPr="00437539">
        <w:rPr>
          <w:rFonts w:ascii="Asap" w:hAnsi="Asap"/>
          <w:szCs w:val="24"/>
        </w:rPr>
        <w:t xml:space="preserve">Piktogramme: </w:t>
      </w:r>
      <w:r w:rsidR="006435CA">
        <w:rPr>
          <w:rFonts w:ascii="Asap" w:hAnsi="Asap"/>
          <w:szCs w:val="24"/>
        </w:rPr>
        <w:t xml:space="preserve">Kraftwerk, </w:t>
      </w:r>
      <w:r w:rsidRPr="00437539">
        <w:rPr>
          <w:rFonts w:ascii="Asap" w:hAnsi="Asap"/>
          <w:szCs w:val="24"/>
        </w:rPr>
        <w:t>Kohle, Erdgas, Öl, Solar</w:t>
      </w:r>
      <w:r w:rsidR="00AF16F9">
        <w:rPr>
          <w:rFonts w:ascii="Asap" w:hAnsi="Asap"/>
          <w:szCs w:val="24"/>
        </w:rPr>
        <w:t>e</w:t>
      </w:r>
      <w:r w:rsidR="004A03A3">
        <w:rPr>
          <w:rFonts w:ascii="Asap" w:hAnsi="Asap"/>
          <w:szCs w:val="24"/>
        </w:rPr>
        <w:t>nergie</w:t>
      </w:r>
      <w:r w:rsidRPr="00437539">
        <w:rPr>
          <w:rFonts w:ascii="Asap" w:hAnsi="Asap"/>
          <w:szCs w:val="24"/>
        </w:rPr>
        <w:t>, Windenergie</w:t>
      </w:r>
      <w:r w:rsidR="0032517E">
        <w:rPr>
          <w:rFonts w:ascii="Asap" w:hAnsi="Asap"/>
          <w:szCs w:val="24"/>
        </w:rPr>
        <w:t>, Wasserkraft</w:t>
      </w:r>
    </w:p>
    <w:p w14:paraId="436F65E4" w14:textId="77777777" w:rsidR="00FF0EBE" w:rsidRPr="00437539" w:rsidRDefault="00564BDA" w:rsidP="00641EF7">
      <w:pPr>
        <w:pStyle w:val="digitalglobal"/>
        <w:ind w:left="720"/>
        <w:rPr>
          <w:rFonts w:ascii="Asap" w:hAnsi="Asap"/>
          <w:b/>
          <w:szCs w:val="24"/>
        </w:rPr>
      </w:pPr>
      <w:r w:rsidRPr="00437539">
        <w:rPr>
          <w:rFonts w:ascii="Asap" w:hAnsi="Asap"/>
          <w:szCs w:val="24"/>
        </w:rPr>
        <w:t xml:space="preserve">Input </w:t>
      </w:r>
      <w:r w:rsidRPr="00437539">
        <w:rPr>
          <w:rFonts w:ascii="Asap" w:hAnsi="Asap"/>
          <w:b/>
          <w:szCs w:val="24"/>
        </w:rPr>
        <w:t>Woher kommt der Strom für das Internet?</w:t>
      </w:r>
    </w:p>
    <w:p w14:paraId="02B19D96" w14:textId="62F80BBC" w:rsidR="00FF0EBE" w:rsidRPr="00437539" w:rsidRDefault="00564BDA" w:rsidP="00641EF7">
      <w:pPr>
        <w:pStyle w:val="digitalglobal"/>
        <w:ind w:left="720"/>
        <w:rPr>
          <w:rFonts w:ascii="Asap" w:hAnsi="Asap"/>
          <w:szCs w:val="24"/>
        </w:rPr>
      </w:pPr>
      <w:r w:rsidRPr="00437539">
        <w:rPr>
          <w:rFonts w:ascii="Asap" w:hAnsi="Asap"/>
          <w:szCs w:val="24"/>
        </w:rPr>
        <w:t>Für das Internet brauchen wir viel Strom. Woher kommt der Strom? Kraftwerke müssen unseren Strom erzeugen. Viele Kraftwerke auf der Welt verbrennen dafür Kohle, Erdgas oder Öl. Wenn Kohle, Erdgas oder Öl verbrannt wird, ist das sehr schlecht für das Klima</w:t>
      </w:r>
      <w:r w:rsidR="000E4772">
        <w:rPr>
          <w:rFonts w:ascii="Asap" w:hAnsi="Asap"/>
          <w:szCs w:val="24"/>
        </w:rPr>
        <w:t>. Es gibt auch Solarenergie,</w:t>
      </w:r>
      <w:r w:rsidRPr="00437539">
        <w:rPr>
          <w:rFonts w:ascii="Asap" w:hAnsi="Asap"/>
          <w:szCs w:val="24"/>
        </w:rPr>
        <w:t xml:space="preserve"> Windenergie</w:t>
      </w:r>
      <w:r w:rsidR="000E4772">
        <w:rPr>
          <w:rFonts w:ascii="Asap" w:hAnsi="Asap"/>
          <w:szCs w:val="24"/>
        </w:rPr>
        <w:t xml:space="preserve"> oder Wasserkraft</w:t>
      </w:r>
      <w:r w:rsidRPr="00437539">
        <w:rPr>
          <w:rFonts w:ascii="Asap" w:hAnsi="Asap"/>
          <w:szCs w:val="24"/>
        </w:rPr>
        <w:t xml:space="preserve"> und noch andere sogenannte erneuerbare Energien. Solarenergie</w:t>
      </w:r>
      <w:r w:rsidR="0089595F">
        <w:rPr>
          <w:rFonts w:ascii="Asap" w:hAnsi="Asap"/>
          <w:szCs w:val="24"/>
        </w:rPr>
        <w:t>,</w:t>
      </w:r>
      <w:r w:rsidRPr="00437539">
        <w:rPr>
          <w:rFonts w:ascii="Asap" w:hAnsi="Asap"/>
          <w:szCs w:val="24"/>
        </w:rPr>
        <w:t xml:space="preserve"> Windenergie</w:t>
      </w:r>
      <w:r w:rsidR="0089595F">
        <w:rPr>
          <w:rFonts w:ascii="Asap" w:hAnsi="Asap"/>
          <w:szCs w:val="24"/>
        </w:rPr>
        <w:t xml:space="preserve"> und Wasserkraft</w:t>
      </w:r>
      <w:r w:rsidRPr="00437539">
        <w:rPr>
          <w:rFonts w:ascii="Asap" w:hAnsi="Asap"/>
          <w:szCs w:val="24"/>
        </w:rPr>
        <w:t xml:space="preserve"> sind besser für das Klima. </w:t>
      </w:r>
    </w:p>
    <w:p w14:paraId="72F74534" w14:textId="732FDFA2" w:rsidR="00FF0EBE" w:rsidRPr="00437539" w:rsidRDefault="00564BDA" w:rsidP="00F66725">
      <w:pPr>
        <w:pStyle w:val="digitalglobal"/>
        <w:rPr>
          <w:rFonts w:ascii="Asap" w:hAnsi="Asap"/>
          <w:szCs w:val="24"/>
        </w:rPr>
      </w:pPr>
      <w:r w:rsidRPr="00437539">
        <w:rPr>
          <w:rFonts w:ascii="Asap" w:hAnsi="Asap"/>
          <w:szCs w:val="24"/>
        </w:rPr>
        <w:t>Nun sind wir wieder beim Internet. Es wird kurz erklärt wie hoch der Stromverbrauch für das Internet</w:t>
      </w:r>
      <w:r w:rsidR="00D36C27">
        <w:rPr>
          <w:rFonts w:ascii="Asap" w:hAnsi="Asap"/>
          <w:szCs w:val="24"/>
        </w:rPr>
        <w:t xml:space="preserve"> im Jahr 2012 war (Studie von 2014, siehe Quarks</w:t>
      </w:r>
      <w:r w:rsidR="00891E44">
        <w:rPr>
          <w:rFonts w:ascii="Asap" w:hAnsi="Asap"/>
          <w:szCs w:val="24"/>
        </w:rPr>
        <w:t xml:space="preserve"> 2021</w:t>
      </w:r>
      <w:r w:rsidR="00D36C27">
        <w:rPr>
          <w:rFonts w:ascii="Asap" w:hAnsi="Asap"/>
          <w:szCs w:val="24"/>
        </w:rPr>
        <w:t xml:space="preserve"> und ZDF planet e</w:t>
      </w:r>
      <w:r w:rsidR="00891E44">
        <w:rPr>
          <w:rFonts w:ascii="Asap" w:hAnsi="Asap"/>
          <w:szCs w:val="24"/>
        </w:rPr>
        <w:t xml:space="preserve"> 2018</w:t>
      </w:r>
      <w:r w:rsidR="00D36C27">
        <w:rPr>
          <w:rFonts w:ascii="Asap" w:hAnsi="Asap"/>
          <w:szCs w:val="24"/>
        </w:rPr>
        <w:t>)</w:t>
      </w:r>
      <w:r w:rsidRPr="00437539">
        <w:rPr>
          <w:rFonts w:ascii="Asap" w:hAnsi="Asap"/>
          <w:szCs w:val="24"/>
        </w:rPr>
        <w:t xml:space="preserve">. </w:t>
      </w:r>
      <w:r w:rsidR="00CC5323">
        <w:rPr>
          <w:rFonts w:ascii="Asap" w:hAnsi="Asap"/>
          <w:szCs w:val="24"/>
        </w:rPr>
        <w:t xml:space="preserve">Hinweis: Es gibt auch Vergleiche zu den </w:t>
      </w:r>
      <w:r w:rsidR="00CC5323" w:rsidRPr="00CC5323">
        <w:rPr>
          <w:rFonts w:ascii="Asap" w:hAnsi="Asap"/>
          <w:szCs w:val="24"/>
        </w:rPr>
        <w:t>CO₂-Emissionen</w:t>
      </w:r>
      <w:r w:rsidR="00CC5323">
        <w:rPr>
          <w:rFonts w:ascii="Asap" w:hAnsi="Asap"/>
          <w:szCs w:val="24"/>
        </w:rPr>
        <w:t xml:space="preserve"> des Internets. Wenn das Internet ein Land wäre, lä</w:t>
      </w:r>
      <w:r w:rsidR="00891E44">
        <w:rPr>
          <w:rFonts w:ascii="Asap" w:hAnsi="Asap"/>
          <w:szCs w:val="24"/>
        </w:rPr>
        <w:t xml:space="preserve">ge es beim prozentualen Anteil des </w:t>
      </w:r>
      <w:r w:rsidR="00891E44" w:rsidRPr="00CC5323">
        <w:rPr>
          <w:rFonts w:ascii="Asap" w:hAnsi="Asap"/>
          <w:szCs w:val="24"/>
        </w:rPr>
        <w:t>CO₂</w:t>
      </w:r>
      <w:r w:rsidR="00891E44">
        <w:rPr>
          <w:rFonts w:ascii="Asap" w:hAnsi="Asap"/>
          <w:szCs w:val="24"/>
        </w:rPr>
        <w:t>-</w:t>
      </w:r>
      <w:r w:rsidR="00CC5323">
        <w:rPr>
          <w:rFonts w:ascii="Asap" w:hAnsi="Asap"/>
          <w:szCs w:val="24"/>
        </w:rPr>
        <w:t>Ausstoß</w:t>
      </w:r>
      <w:r w:rsidR="00891E44">
        <w:rPr>
          <w:rFonts w:ascii="Asap" w:hAnsi="Asap"/>
          <w:szCs w:val="24"/>
        </w:rPr>
        <w:t>es</w:t>
      </w:r>
      <w:r w:rsidR="00CC5323">
        <w:rPr>
          <w:rFonts w:ascii="Asap" w:hAnsi="Asap"/>
          <w:szCs w:val="24"/>
        </w:rPr>
        <w:t xml:space="preserve"> im Jahr 2020 auch auf Platz sechs</w:t>
      </w:r>
      <w:r w:rsidR="00534BD9">
        <w:rPr>
          <w:rFonts w:ascii="Asap" w:hAnsi="Asap"/>
          <w:szCs w:val="24"/>
        </w:rPr>
        <w:t xml:space="preserve"> (s. </w:t>
      </w:r>
      <w:proofErr w:type="spellStart"/>
      <w:r w:rsidR="00534BD9">
        <w:rPr>
          <w:rFonts w:ascii="Asap" w:hAnsi="Asap"/>
          <w:szCs w:val="24"/>
        </w:rPr>
        <w:t>S</w:t>
      </w:r>
      <w:r w:rsidR="00891E44">
        <w:rPr>
          <w:rFonts w:ascii="Asap" w:hAnsi="Asap"/>
          <w:szCs w:val="24"/>
        </w:rPr>
        <w:t>tatista</w:t>
      </w:r>
      <w:proofErr w:type="spellEnd"/>
      <w:r w:rsidR="00891E44">
        <w:rPr>
          <w:rFonts w:ascii="Asap" w:hAnsi="Asap"/>
          <w:szCs w:val="24"/>
        </w:rPr>
        <w:t xml:space="preserve"> 2023). Um sich die Dimensionen vorstellen zu können, arbeiten wir mit den Verbrauch-Vergleichen. </w:t>
      </w:r>
      <w:r w:rsidRPr="00437539">
        <w:rPr>
          <w:rFonts w:ascii="Asap" w:hAnsi="Asap"/>
          <w:szCs w:val="24"/>
        </w:rPr>
        <w:t>Die genannten Länder (China, USA) können auf einer Karte gezeigt werden.</w:t>
      </w:r>
    </w:p>
    <w:p w14:paraId="1326C133" w14:textId="42F5A6C1" w:rsidR="00FF0EBE" w:rsidRPr="00437539" w:rsidRDefault="00564BDA" w:rsidP="00437539">
      <w:pPr>
        <w:pStyle w:val="digitalglobal"/>
        <w:rPr>
          <w:rFonts w:ascii="Asap" w:hAnsi="Asap"/>
          <w:szCs w:val="24"/>
        </w:rPr>
      </w:pPr>
      <w:r w:rsidRPr="00437539">
        <w:rPr>
          <w:rFonts w:ascii="Asap" w:hAnsi="Asap"/>
          <w:szCs w:val="24"/>
        </w:rPr>
        <w:t xml:space="preserve">Piktogramme: Internet, Land, Strom, </w:t>
      </w:r>
      <w:r w:rsidR="00BE51A9" w:rsidRPr="00437539">
        <w:rPr>
          <w:rFonts w:ascii="Asap" w:hAnsi="Asap"/>
          <w:szCs w:val="24"/>
        </w:rPr>
        <w:t>6. Platz weltweiter Stromverbrauch</w:t>
      </w:r>
    </w:p>
    <w:p w14:paraId="50CE7BE5" w14:textId="77777777" w:rsidR="00FF0EBE" w:rsidRPr="00437539" w:rsidRDefault="00564BDA" w:rsidP="00641EF7">
      <w:pPr>
        <w:pStyle w:val="digitalglobal"/>
        <w:ind w:left="720"/>
        <w:rPr>
          <w:rFonts w:ascii="Asap" w:hAnsi="Asap"/>
          <w:szCs w:val="24"/>
        </w:rPr>
      </w:pPr>
      <w:r w:rsidRPr="00437539">
        <w:rPr>
          <w:rFonts w:ascii="Asap" w:hAnsi="Asap"/>
          <w:szCs w:val="24"/>
        </w:rPr>
        <w:t xml:space="preserve">Input </w:t>
      </w:r>
      <w:r w:rsidRPr="00437539">
        <w:rPr>
          <w:rFonts w:ascii="Asap" w:hAnsi="Asap"/>
          <w:b/>
          <w:szCs w:val="24"/>
        </w:rPr>
        <w:t>Wie viel Strom verbraucht das Internet?</w:t>
      </w:r>
    </w:p>
    <w:p w14:paraId="1C73ED24" w14:textId="77777777" w:rsidR="00FF0EBE" w:rsidRPr="00437539" w:rsidRDefault="00564BDA" w:rsidP="00641EF7">
      <w:pPr>
        <w:pStyle w:val="digitalglobal"/>
        <w:ind w:left="720"/>
        <w:rPr>
          <w:rFonts w:ascii="Asap" w:hAnsi="Asap"/>
          <w:szCs w:val="24"/>
        </w:rPr>
      </w:pPr>
      <w:r w:rsidRPr="00437539">
        <w:rPr>
          <w:rFonts w:ascii="Asap" w:hAnsi="Asap"/>
          <w:szCs w:val="24"/>
        </w:rPr>
        <w:t>Stellt euch vor das Internet wäre ein Land, so wie Deutschland, Brasilien oder Indien. Das Land Internet verbraucht sehr viel Strom. Von allen Ländern der Welt ist es auf Platz sechs. Es gibt nur fünf Länder, die noch mehr Strom verbrauchen. Auf Platz eins und zwei sind China und die USA.</w:t>
      </w:r>
    </w:p>
    <w:p w14:paraId="58D40816" w14:textId="2D1A29F2" w:rsidR="00D6121F" w:rsidRDefault="00564BDA" w:rsidP="00641EF7">
      <w:pPr>
        <w:pStyle w:val="digitalglobal"/>
        <w:ind w:left="720"/>
        <w:rPr>
          <w:rFonts w:ascii="Asap" w:hAnsi="Asap"/>
          <w:szCs w:val="24"/>
        </w:rPr>
      </w:pPr>
      <w:r w:rsidRPr="00437539">
        <w:rPr>
          <w:rFonts w:ascii="Asap" w:hAnsi="Asap"/>
          <w:szCs w:val="24"/>
        </w:rPr>
        <w:t>Sprechen wir über Deutschland. Wie viel Strom verbraucht das Internet in Deutschland</w:t>
      </w:r>
      <w:r w:rsidR="00B541B4">
        <w:rPr>
          <w:rFonts w:ascii="Asap" w:hAnsi="Asap"/>
          <w:szCs w:val="24"/>
        </w:rPr>
        <w:t xml:space="preserve"> im Jahr</w:t>
      </w:r>
      <w:r w:rsidRPr="00437539">
        <w:rPr>
          <w:rFonts w:ascii="Asap" w:hAnsi="Asap"/>
          <w:szCs w:val="24"/>
        </w:rPr>
        <w:t xml:space="preserve">? Strom wird in Kraftwerken produziert, zum Beispiel wird Kohle verbrannt. </w:t>
      </w:r>
      <w:r w:rsidR="00FA4855">
        <w:rPr>
          <w:rFonts w:ascii="Asap" w:hAnsi="Asap"/>
          <w:szCs w:val="24"/>
        </w:rPr>
        <w:t>Um die</w:t>
      </w:r>
      <w:r w:rsidR="00A07887">
        <w:rPr>
          <w:rFonts w:ascii="Asap" w:hAnsi="Asap"/>
          <w:szCs w:val="24"/>
        </w:rPr>
        <w:t xml:space="preserve"> </w:t>
      </w:r>
      <w:r w:rsidR="00C14FAB">
        <w:rPr>
          <w:rFonts w:ascii="Asap" w:hAnsi="Asap"/>
          <w:szCs w:val="24"/>
        </w:rPr>
        <w:t>Stadt Berlin</w:t>
      </w:r>
      <w:r w:rsidR="00A07887">
        <w:rPr>
          <w:rFonts w:ascii="Asap" w:hAnsi="Asap"/>
          <w:szCs w:val="24"/>
        </w:rPr>
        <w:t xml:space="preserve"> ein Jahr</w:t>
      </w:r>
      <w:r w:rsidR="00C14FAB">
        <w:rPr>
          <w:rFonts w:ascii="Asap" w:hAnsi="Asap"/>
          <w:szCs w:val="24"/>
        </w:rPr>
        <w:t xml:space="preserve"> </w:t>
      </w:r>
      <w:r w:rsidR="00A07887">
        <w:rPr>
          <w:rFonts w:ascii="Asap" w:hAnsi="Asap"/>
          <w:szCs w:val="24"/>
        </w:rPr>
        <w:t>mit Strom zu versorgen</w:t>
      </w:r>
      <w:r w:rsidR="007A55F4">
        <w:rPr>
          <w:rFonts w:ascii="Asap" w:hAnsi="Asap"/>
          <w:szCs w:val="24"/>
        </w:rPr>
        <w:t>,</w:t>
      </w:r>
      <w:r w:rsidR="00A07887">
        <w:rPr>
          <w:rFonts w:ascii="Asap" w:hAnsi="Asap"/>
          <w:szCs w:val="24"/>
        </w:rPr>
        <w:t xml:space="preserve"> braucht es</w:t>
      </w:r>
      <w:r w:rsidR="004D53C4">
        <w:rPr>
          <w:rFonts w:ascii="Asap" w:hAnsi="Asap"/>
          <w:szCs w:val="24"/>
        </w:rPr>
        <w:t xml:space="preserve"> so viel Strom, wie</w:t>
      </w:r>
      <w:r w:rsidR="00A07887">
        <w:rPr>
          <w:rFonts w:ascii="Asap" w:hAnsi="Asap"/>
          <w:szCs w:val="24"/>
        </w:rPr>
        <w:t xml:space="preserve"> </w:t>
      </w:r>
      <w:r w:rsidR="00FA4855">
        <w:rPr>
          <w:rFonts w:ascii="Asap" w:hAnsi="Asap"/>
          <w:szCs w:val="24"/>
        </w:rPr>
        <w:t xml:space="preserve">14 </w:t>
      </w:r>
      <w:r w:rsidR="00A07887">
        <w:rPr>
          <w:rFonts w:ascii="Asap" w:hAnsi="Asap"/>
          <w:szCs w:val="24"/>
        </w:rPr>
        <w:t xml:space="preserve">kleine </w:t>
      </w:r>
      <w:r w:rsidR="00C14FAB">
        <w:rPr>
          <w:rFonts w:ascii="Asap" w:hAnsi="Asap"/>
          <w:szCs w:val="24"/>
        </w:rPr>
        <w:t>K</w:t>
      </w:r>
      <w:r w:rsidR="00A07887">
        <w:rPr>
          <w:rFonts w:ascii="Asap" w:hAnsi="Asap"/>
          <w:szCs w:val="24"/>
        </w:rPr>
        <w:t>ohlek</w:t>
      </w:r>
      <w:r w:rsidR="00C14FAB">
        <w:rPr>
          <w:rFonts w:ascii="Asap" w:hAnsi="Asap"/>
          <w:szCs w:val="24"/>
        </w:rPr>
        <w:t>raftwerke</w:t>
      </w:r>
      <w:r w:rsidR="004D53C4">
        <w:rPr>
          <w:rFonts w:ascii="Asap" w:hAnsi="Asap"/>
          <w:szCs w:val="24"/>
        </w:rPr>
        <w:t xml:space="preserve"> im Jahr produzieren</w:t>
      </w:r>
      <w:r w:rsidR="00C14FAB">
        <w:rPr>
          <w:rFonts w:ascii="Asap" w:hAnsi="Asap"/>
          <w:szCs w:val="24"/>
        </w:rPr>
        <w:t xml:space="preserve">. </w:t>
      </w:r>
    </w:p>
    <w:p w14:paraId="59972448" w14:textId="77777777" w:rsidR="007867B1" w:rsidRDefault="004D53C4" w:rsidP="00641EF7">
      <w:pPr>
        <w:pStyle w:val="digitalglobal"/>
        <w:ind w:left="720"/>
        <w:rPr>
          <w:rFonts w:ascii="Asap" w:hAnsi="Asap"/>
          <w:szCs w:val="24"/>
        </w:rPr>
      </w:pPr>
      <w:r>
        <w:rPr>
          <w:rFonts w:ascii="Asap" w:hAnsi="Asap"/>
          <w:szCs w:val="24"/>
        </w:rPr>
        <w:t xml:space="preserve">Wie viel Strom braucht das Internet in Deutschland pro Jahr? </w:t>
      </w:r>
      <w:r w:rsidR="00C14FAB" w:rsidRPr="00437539">
        <w:rPr>
          <w:rFonts w:ascii="Asap" w:hAnsi="Asap"/>
          <w:szCs w:val="24"/>
        </w:rPr>
        <w:t>Was denkt ihr</w:t>
      </w:r>
      <w:r w:rsidR="007A55F4">
        <w:rPr>
          <w:rFonts w:ascii="Asap" w:hAnsi="Asap"/>
          <w:szCs w:val="24"/>
        </w:rPr>
        <w:t>:</w:t>
      </w:r>
    </w:p>
    <w:p w14:paraId="265D359A" w14:textId="52874EBF" w:rsidR="00FF0EBE" w:rsidRPr="00437539" w:rsidRDefault="007867B1" w:rsidP="00641EF7">
      <w:pPr>
        <w:pStyle w:val="digitalglobal"/>
        <w:ind w:left="720"/>
        <w:rPr>
          <w:rFonts w:ascii="Asap" w:hAnsi="Asap"/>
          <w:szCs w:val="24"/>
        </w:rPr>
      </w:pPr>
      <w:r>
        <w:rPr>
          <w:rFonts w:ascii="Asap" w:hAnsi="Asap"/>
          <w:szCs w:val="24"/>
        </w:rPr>
        <w:t>S</w:t>
      </w:r>
      <w:r w:rsidR="004D53C4">
        <w:rPr>
          <w:rFonts w:ascii="Asap" w:hAnsi="Asap"/>
          <w:szCs w:val="24"/>
        </w:rPr>
        <w:t xml:space="preserve">o viel wie </w:t>
      </w:r>
      <w:r w:rsidR="00D6121F">
        <w:rPr>
          <w:rFonts w:ascii="Asap" w:hAnsi="Asap"/>
          <w:szCs w:val="24"/>
        </w:rPr>
        <w:t xml:space="preserve">jährlich </w:t>
      </w:r>
      <w:r w:rsidR="004D53C4">
        <w:rPr>
          <w:rFonts w:ascii="Asap" w:hAnsi="Asap"/>
          <w:szCs w:val="24"/>
        </w:rPr>
        <w:t xml:space="preserve">die Stadt Berlin mit knapp 4 Mio. Einwohner*innen, wie Köln mit etwa 1 Mio. Einwohner*innen oder </w:t>
      </w:r>
      <w:r w:rsidR="00AF5B19">
        <w:rPr>
          <w:rFonts w:ascii="Asap" w:hAnsi="Asap"/>
          <w:szCs w:val="24"/>
        </w:rPr>
        <w:t xml:space="preserve">wie </w:t>
      </w:r>
      <w:r w:rsidR="004D53C4">
        <w:rPr>
          <w:rFonts w:ascii="Asap" w:hAnsi="Asap"/>
          <w:szCs w:val="24"/>
        </w:rPr>
        <w:t>Nürnberg mit ½ Mio. Einwohner*innen?</w:t>
      </w:r>
      <w:r w:rsidR="004D53C4" w:rsidDel="004D53C4">
        <w:rPr>
          <w:rFonts w:ascii="Asap" w:hAnsi="Asap"/>
          <w:szCs w:val="24"/>
        </w:rPr>
        <w:t xml:space="preserve"> </w:t>
      </w:r>
    </w:p>
    <w:p w14:paraId="722EFAE9" w14:textId="77777777" w:rsidR="00607B2C" w:rsidRDefault="00564BDA" w:rsidP="00E936B4">
      <w:pPr>
        <w:pStyle w:val="digitalglobal"/>
        <w:rPr>
          <w:rFonts w:ascii="Asap" w:hAnsi="Asap"/>
          <w:szCs w:val="24"/>
        </w:rPr>
      </w:pPr>
      <w:r w:rsidRPr="00437539">
        <w:rPr>
          <w:rFonts w:ascii="Asap" w:hAnsi="Asap"/>
          <w:szCs w:val="24"/>
        </w:rPr>
        <w:t>An diesem Punkt werden die Teilnehmer*innen aufgefordert einzuschätzen</w:t>
      </w:r>
      <w:r w:rsidR="004D53C4">
        <w:rPr>
          <w:rFonts w:ascii="Asap" w:hAnsi="Asap"/>
          <w:szCs w:val="24"/>
        </w:rPr>
        <w:t xml:space="preserve">, wie viel Strom das Internet </w:t>
      </w:r>
      <w:r w:rsidR="00E423C7">
        <w:rPr>
          <w:rFonts w:ascii="Asap" w:hAnsi="Asap"/>
          <w:szCs w:val="24"/>
        </w:rPr>
        <w:t xml:space="preserve">in Deutschland pro Jahr </w:t>
      </w:r>
      <w:r w:rsidR="004D53C4">
        <w:rPr>
          <w:rFonts w:ascii="Asap" w:hAnsi="Asap"/>
          <w:szCs w:val="24"/>
        </w:rPr>
        <w:t>verbraucht.</w:t>
      </w:r>
    </w:p>
    <w:p w14:paraId="60DE1F46" w14:textId="4ED7EAC3" w:rsidR="00FF0EBE" w:rsidRPr="00437539" w:rsidRDefault="004D53C4" w:rsidP="00E936B4">
      <w:pPr>
        <w:pStyle w:val="digitalglobal"/>
        <w:rPr>
          <w:rFonts w:ascii="Asap" w:hAnsi="Asap"/>
          <w:szCs w:val="24"/>
        </w:rPr>
      </w:pPr>
      <w:r>
        <w:rPr>
          <w:rFonts w:ascii="Asap" w:hAnsi="Asap"/>
          <w:szCs w:val="24"/>
        </w:rPr>
        <w:t xml:space="preserve">Um den Verbrauch greifbarer zu machen, sollen sie ihn mit dem Stromverbrauch pro Jahr von drei deutschen Städten vergleichen. </w:t>
      </w:r>
      <w:r w:rsidR="00564BDA" w:rsidRPr="00437539">
        <w:rPr>
          <w:rFonts w:ascii="Asap" w:hAnsi="Asap"/>
          <w:szCs w:val="24"/>
        </w:rPr>
        <w:t xml:space="preserve">Dafür werden </w:t>
      </w:r>
      <w:r>
        <w:rPr>
          <w:rFonts w:ascii="Asap" w:hAnsi="Asap"/>
          <w:szCs w:val="24"/>
        </w:rPr>
        <w:t xml:space="preserve">die drei Piktogramme zu Berlin, </w:t>
      </w:r>
      <w:r w:rsidR="00090FB6">
        <w:rPr>
          <w:rFonts w:ascii="Asap" w:hAnsi="Asap"/>
          <w:szCs w:val="24"/>
        </w:rPr>
        <w:t xml:space="preserve">Köln und </w:t>
      </w:r>
      <w:r>
        <w:rPr>
          <w:rFonts w:ascii="Asap" w:hAnsi="Asap"/>
          <w:szCs w:val="24"/>
        </w:rPr>
        <w:t xml:space="preserve">Nürnberg </w:t>
      </w:r>
      <w:r w:rsidR="00564BDA" w:rsidRPr="00437539">
        <w:rPr>
          <w:rFonts w:ascii="Asap" w:hAnsi="Asap"/>
          <w:szCs w:val="24"/>
        </w:rPr>
        <w:t>angepinnt</w:t>
      </w:r>
      <w:r w:rsidR="00F13C89">
        <w:rPr>
          <w:rFonts w:ascii="Asap" w:hAnsi="Asap"/>
          <w:szCs w:val="24"/>
        </w:rPr>
        <w:t>,</w:t>
      </w:r>
      <w:r w:rsidR="00564BDA" w:rsidRPr="00437539">
        <w:rPr>
          <w:rFonts w:ascii="Asap" w:hAnsi="Asap"/>
          <w:szCs w:val="24"/>
        </w:rPr>
        <w:t xml:space="preserve"> auf dem Tisch verteilt</w:t>
      </w:r>
      <w:r w:rsidR="00F13C89">
        <w:rPr>
          <w:rFonts w:ascii="Asap" w:hAnsi="Asap"/>
          <w:szCs w:val="24"/>
        </w:rPr>
        <w:t xml:space="preserve"> oder die Übung im H5P-Tool </w:t>
      </w:r>
      <w:r w:rsidR="00D6121F">
        <w:rPr>
          <w:rFonts w:ascii="Asap" w:hAnsi="Asap"/>
          <w:szCs w:val="24"/>
        </w:rPr>
        <w:t xml:space="preserve">mit </w:t>
      </w:r>
      <w:proofErr w:type="spellStart"/>
      <w:r w:rsidR="00D6121F">
        <w:rPr>
          <w:rFonts w:ascii="Asap" w:hAnsi="Asap"/>
          <w:szCs w:val="24"/>
        </w:rPr>
        <w:t>Beamer</w:t>
      </w:r>
      <w:proofErr w:type="spellEnd"/>
      <w:r w:rsidR="00D6121F">
        <w:rPr>
          <w:rFonts w:ascii="Asap" w:hAnsi="Asap"/>
          <w:szCs w:val="24"/>
        </w:rPr>
        <w:t>/Smartboard</w:t>
      </w:r>
      <w:r w:rsidR="00F13C89">
        <w:rPr>
          <w:rFonts w:ascii="Asap" w:hAnsi="Asap"/>
          <w:szCs w:val="24"/>
        </w:rPr>
        <w:t xml:space="preserve"> präsentiert.</w:t>
      </w:r>
      <w:r w:rsidR="00564BDA" w:rsidRPr="00437539">
        <w:rPr>
          <w:rFonts w:ascii="Asap" w:hAnsi="Asap"/>
          <w:szCs w:val="24"/>
        </w:rPr>
        <w:t xml:space="preserve"> Die Teilnehmer*innen müssen sich nun in der Gruppe darauf einigen, was die richtige Antwort ist</w:t>
      </w:r>
      <w:r>
        <w:rPr>
          <w:rFonts w:ascii="Asap" w:hAnsi="Asap"/>
          <w:szCs w:val="24"/>
        </w:rPr>
        <w:t xml:space="preserve">, also in welcher Stadt </w:t>
      </w:r>
      <w:r w:rsidR="00A72453">
        <w:rPr>
          <w:rFonts w:ascii="Asap" w:hAnsi="Asap"/>
          <w:szCs w:val="24"/>
        </w:rPr>
        <w:t xml:space="preserve">jährlich </w:t>
      </w:r>
      <w:r>
        <w:rPr>
          <w:rFonts w:ascii="Asap" w:hAnsi="Asap"/>
          <w:szCs w:val="24"/>
        </w:rPr>
        <w:t>so viel Strom verbraucht wird</w:t>
      </w:r>
      <w:r w:rsidR="00D6121F">
        <w:rPr>
          <w:rFonts w:ascii="Asap" w:hAnsi="Asap"/>
          <w:szCs w:val="24"/>
        </w:rPr>
        <w:t>,</w:t>
      </w:r>
      <w:r>
        <w:rPr>
          <w:rFonts w:ascii="Asap" w:hAnsi="Asap"/>
          <w:szCs w:val="24"/>
        </w:rPr>
        <w:t xml:space="preserve"> wie </w:t>
      </w:r>
      <w:r w:rsidR="00090FB6">
        <w:rPr>
          <w:rFonts w:ascii="Asap" w:hAnsi="Asap"/>
          <w:szCs w:val="24"/>
        </w:rPr>
        <w:t xml:space="preserve">im gleichen Zeitraum </w:t>
      </w:r>
      <w:r>
        <w:rPr>
          <w:rFonts w:ascii="Asap" w:hAnsi="Asap"/>
          <w:szCs w:val="24"/>
        </w:rPr>
        <w:t>durch das Internet</w:t>
      </w:r>
      <w:r w:rsidR="00D6121F">
        <w:rPr>
          <w:rFonts w:ascii="Asap" w:hAnsi="Asap"/>
          <w:szCs w:val="24"/>
        </w:rPr>
        <w:t xml:space="preserve"> in Deutschland</w:t>
      </w:r>
      <w:r>
        <w:rPr>
          <w:rFonts w:ascii="Asap" w:hAnsi="Asap"/>
          <w:szCs w:val="24"/>
        </w:rPr>
        <w:t xml:space="preserve">. </w:t>
      </w:r>
      <w:r w:rsidR="00564BDA" w:rsidRPr="00437539">
        <w:rPr>
          <w:rFonts w:ascii="Asap" w:hAnsi="Asap"/>
          <w:szCs w:val="24"/>
        </w:rPr>
        <w:t xml:space="preserve">An dieser Stelle kann wieder betont werden, dass es sich nur um eine Schätzung handelt und Fehler kein Problem </w:t>
      </w:r>
      <w:r w:rsidR="00564BDA" w:rsidRPr="00437539">
        <w:rPr>
          <w:rFonts w:ascii="Asap" w:hAnsi="Asap"/>
          <w:szCs w:val="24"/>
        </w:rPr>
        <w:lastRenderedPageBreak/>
        <w:t>sind. Wenn sie sich einigen konnten, kann noch einmal gefragt werden. „Sind alle zufrieden?“ Dann erfolgt die Auflösung:</w:t>
      </w:r>
    </w:p>
    <w:p w14:paraId="4208A6C0" w14:textId="77777777" w:rsidR="00E936B4" w:rsidRDefault="007867B1" w:rsidP="00641EF7">
      <w:pPr>
        <w:pStyle w:val="digitalglobal"/>
        <w:ind w:left="720"/>
        <w:rPr>
          <w:rFonts w:ascii="Asap" w:hAnsi="Asap"/>
          <w:szCs w:val="24"/>
        </w:rPr>
      </w:pPr>
      <w:r>
        <w:rPr>
          <w:rFonts w:ascii="Asap" w:hAnsi="Asap"/>
          <w:szCs w:val="24"/>
        </w:rPr>
        <w:t>Um den Strom für das</w:t>
      </w:r>
      <w:r w:rsidR="00564BDA" w:rsidRPr="00437539">
        <w:rPr>
          <w:rFonts w:ascii="Asap" w:hAnsi="Asap"/>
          <w:szCs w:val="24"/>
        </w:rPr>
        <w:t xml:space="preserve"> Internet in Deutschland </w:t>
      </w:r>
      <w:r w:rsidR="00607B2C">
        <w:rPr>
          <w:rFonts w:ascii="Asap" w:hAnsi="Asap"/>
          <w:szCs w:val="24"/>
        </w:rPr>
        <w:t xml:space="preserve">zu produzieren, braucht es für ein Jahr </w:t>
      </w:r>
      <w:r w:rsidR="00564BDA" w:rsidRPr="00437539">
        <w:rPr>
          <w:rFonts w:ascii="Asap" w:hAnsi="Asap"/>
          <w:szCs w:val="24"/>
        </w:rPr>
        <w:t>etwa fünf</w:t>
      </w:r>
      <w:r w:rsidR="001A1D57">
        <w:rPr>
          <w:rFonts w:ascii="Asap" w:hAnsi="Asap"/>
          <w:szCs w:val="24"/>
        </w:rPr>
        <w:t>zehn</w:t>
      </w:r>
      <w:r w:rsidR="00564BDA" w:rsidRPr="00437539">
        <w:rPr>
          <w:rFonts w:ascii="Asap" w:hAnsi="Asap"/>
          <w:szCs w:val="24"/>
        </w:rPr>
        <w:t xml:space="preserve"> </w:t>
      </w:r>
      <w:r w:rsidR="001A1D57">
        <w:rPr>
          <w:rFonts w:ascii="Asap" w:hAnsi="Asap"/>
          <w:szCs w:val="24"/>
        </w:rPr>
        <w:t>kleine Kohlekraft</w:t>
      </w:r>
      <w:r w:rsidR="00564BDA" w:rsidRPr="00437539">
        <w:rPr>
          <w:rFonts w:ascii="Asap" w:hAnsi="Asap"/>
          <w:szCs w:val="24"/>
        </w:rPr>
        <w:t>werke. Das ist ungefähr so viel, wie die</w:t>
      </w:r>
      <w:r w:rsidR="00E4686F">
        <w:rPr>
          <w:rFonts w:ascii="Asap" w:hAnsi="Asap"/>
          <w:szCs w:val="24"/>
        </w:rPr>
        <w:t xml:space="preserve"> größte</w:t>
      </w:r>
      <w:r w:rsidR="00564BDA" w:rsidRPr="00437539">
        <w:rPr>
          <w:rFonts w:ascii="Asap" w:hAnsi="Asap"/>
          <w:szCs w:val="24"/>
        </w:rPr>
        <w:t xml:space="preserve"> Stadt</w:t>
      </w:r>
      <w:r w:rsidR="00E4686F">
        <w:rPr>
          <w:rFonts w:ascii="Asap" w:hAnsi="Asap"/>
          <w:szCs w:val="24"/>
        </w:rPr>
        <w:t xml:space="preserve"> Deutschlands</w:t>
      </w:r>
      <w:r w:rsidR="00564BDA" w:rsidRPr="00437539">
        <w:rPr>
          <w:rFonts w:ascii="Asap" w:hAnsi="Asap"/>
          <w:szCs w:val="24"/>
        </w:rPr>
        <w:t xml:space="preserve"> Berlin </w:t>
      </w:r>
      <w:r w:rsidR="004D53C4">
        <w:rPr>
          <w:rFonts w:ascii="Asap" w:hAnsi="Asap"/>
          <w:szCs w:val="24"/>
        </w:rPr>
        <w:t xml:space="preserve">im Jahr </w:t>
      </w:r>
      <w:r w:rsidR="00564BDA" w:rsidRPr="00437539">
        <w:rPr>
          <w:rFonts w:ascii="Asap" w:hAnsi="Asap"/>
          <w:szCs w:val="24"/>
        </w:rPr>
        <w:t>an Strom verbraucht.</w:t>
      </w:r>
    </w:p>
    <w:p w14:paraId="6D70F68E" w14:textId="77777777" w:rsidR="007B2081" w:rsidRDefault="00E936B4" w:rsidP="007B2081">
      <w:pPr>
        <w:pStyle w:val="Kommentartext"/>
        <w:rPr>
          <w:rFonts w:ascii="Asap" w:hAnsi="Asap"/>
          <w:sz w:val="24"/>
          <w:szCs w:val="24"/>
        </w:rPr>
      </w:pPr>
      <w:r w:rsidRPr="00E936B4">
        <w:rPr>
          <w:rFonts w:ascii="Asap" w:hAnsi="Asap"/>
          <w:sz w:val="24"/>
          <w:szCs w:val="24"/>
        </w:rPr>
        <w:t xml:space="preserve">(Hintergrundinformation für Kursleiter*innen:  Laut </w:t>
      </w:r>
      <w:proofErr w:type="spellStart"/>
      <w:r w:rsidRPr="00E936B4">
        <w:rPr>
          <w:rFonts w:ascii="Asap" w:hAnsi="Asap"/>
          <w:sz w:val="24"/>
          <w:szCs w:val="24"/>
        </w:rPr>
        <w:t>Statista</w:t>
      </w:r>
      <w:proofErr w:type="spellEnd"/>
      <w:r w:rsidRPr="00E936B4">
        <w:rPr>
          <w:rFonts w:ascii="Asap" w:hAnsi="Asap"/>
          <w:sz w:val="24"/>
          <w:szCs w:val="24"/>
        </w:rPr>
        <w:t xml:space="preserve"> (2023) verbraucht das</w:t>
      </w:r>
      <w:r>
        <w:rPr>
          <w:rFonts w:ascii="Asap" w:hAnsi="Asap"/>
          <w:sz w:val="24"/>
          <w:szCs w:val="24"/>
        </w:rPr>
        <w:t xml:space="preserve"> Internet, das heißt </w:t>
      </w:r>
      <w:r w:rsidRPr="00E936B4">
        <w:rPr>
          <w:rFonts w:ascii="Asap" w:hAnsi="Asap"/>
          <w:sz w:val="24"/>
          <w:szCs w:val="24"/>
        </w:rPr>
        <w:t>Rechenzentren und Netze</w:t>
      </w:r>
      <w:r>
        <w:rPr>
          <w:rFonts w:ascii="Asap" w:hAnsi="Asap"/>
          <w:sz w:val="24"/>
          <w:szCs w:val="24"/>
        </w:rPr>
        <w:t>,</w:t>
      </w:r>
      <w:r w:rsidRPr="00E936B4">
        <w:rPr>
          <w:rFonts w:ascii="Asap" w:hAnsi="Asap"/>
          <w:sz w:val="24"/>
          <w:szCs w:val="24"/>
        </w:rPr>
        <w:t xml:space="preserve"> in Deutschland 13 </w:t>
      </w:r>
      <w:proofErr w:type="spellStart"/>
      <w:r w:rsidRPr="00E936B4">
        <w:rPr>
          <w:rFonts w:ascii="Asap" w:hAnsi="Asap"/>
          <w:sz w:val="24"/>
          <w:szCs w:val="24"/>
        </w:rPr>
        <w:t>T</w:t>
      </w:r>
      <w:r>
        <w:rPr>
          <w:rFonts w:ascii="Asap" w:hAnsi="Asap"/>
          <w:sz w:val="24"/>
          <w:szCs w:val="24"/>
        </w:rPr>
        <w:t>W</w:t>
      </w:r>
      <w:r w:rsidRPr="00E936B4">
        <w:rPr>
          <w:rFonts w:ascii="Asap" w:hAnsi="Asap"/>
          <w:sz w:val="24"/>
          <w:szCs w:val="24"/>
        </w:rPr>
        <w:t>h</w:t>
      </w:r>
      <w:proofErr w:type="spellEnd"/>
      <w:r>
        <w:rPr>
          <w:rFonts w:ascii="Asap" w:hAnsi="Asap"/>
          <w:sz w:val="24"/>
          <w:szCs w:val="24"/>
        </w:rPr>
        <w:t>/</w:t>
      </w:r>
      <w:r w:rsidRPr="00E936B4">
        <w:rPr>
          <w:rFonts w:ascii="Asap" w:hAnsi="Asap"/>
          <w:sz w:val="24"/>
          <w:szCs w:val="24"/>
        </w:rPr>
        <w:t xml:space="preserve">Jahr. </w:t>
      </w:r>
      <w:r w:rsidR="00E75222">
        <w:rPr>
          <w:rFonts w:ascii="Asap" w:hAnsi="Asap"/>
          <w:sz w:val="24"/>
          <w:szCs w:val="24"/>
        </w:rPr>
        <w:t xml:space="preserve">Der Berliner Stromverbrauch liegt dem Stromnetz Berlin folgend bei 12,2 </w:t>
      </w:r>
      <w:proofErr w:type="spellStart"/>
      <w:r w:rsidR="00E75222">
        <w:rPr>
          <w:rFonts w:ascii="Asap" w:hAnsi="Asap"/>
          <w:sz w:val="24"/>
          <w:szCs w:val="24"/>
        </w:rPr>
        <w:t>TWh</w:t>
      </w:r>
      <w:proofErr w:type="spellEnd"/>
      <w:r w:rsidR="00E75222">
        <w:rPr>
          <w:rFonts w:ascii="Asap" w:hAnsi="Asap"/>
          <w:sz w:val="24"/>
          <w:szCs w:val="24"/>
        </w:rPr>
        <w:t xml:space="preserve">/Jahr. Ein kleines Kohlekraftwerk produziert 876 </w:t>
      </w:r>
      <w:proofErr w:type="spellStart"/>
      <w:r w:rsidR="00E75222">
        <w:rPr>
          <w:rFonts w:ascii="Asap" w:hAnsi="Asap"/>
          <w:sz w:val="24"/>
          <w:szCs w:val="24"/>
        </w:rPr>
        <w:t>Mio</w:t>
      </w:r>
      <w:proofErr w:type="spellEnd"/>
      <w:r w:rsidR="00E75222">
        <w:rPr>
          <w:rFonts w:ascii="Asap" w:hAnsi="Asap"/>
          <w:sz w:val="24"/>
          <w:szCs w:val="24"/>
        </w:rPr>
        <w:t xml:space="preserve"> kWh/Jahr (vgl. stromrechner.com), das heißt 0,876 </w:t>
      </w:r>
      <w:proofErr w:type="spellStart"/>
      <w:r w:rsidR="00E75222">
        <w:rPr>
          <w:rFonts w:ascii="Asap" w:hAnsi="Asap"/>
          <w:sz w:val="24"/>
          <w:szCs w:val="24"/>
        </w:rPr>
        <w:t>TWh</w:t>
      </w:r>
      <w:proofErr w:type="spellEnd"/>
      <w:r w:rsidR="00E75222">
        <w:rPr>
          <w:rFonts w:ascii="Asap" w:hAnsi="Asap"/>
          <w:sz w:val="24"/>
          <w:szCs w:val="24"/>
        </w:rPr>
        <w:t>.</w:t>
      </w:r>
      <w:r w:rsidR="00151C43">
        <w:rPr>
          <w:rFonts w:ascii="Asap" w:hAnsi="Asap"/>
          <w:sz w:val="24"/>
          <w:szCs w:val="24"/>
        </w:rPr>
        <w:t xml:space="preserve"> Um die 13 </w:t>
      </w:r>
      <w:proofErr w:type="spellStart"/>
      <w:r w:rsidR="00151C43">
        <w:rPr>
          <w:rFonts w:ascii="Asap" w:hAnsi="Asap"/>
          <w:sz w:val="24"/>
          <w:szCs w:val="24"/>
        </w:rPr>
        <w:t>TWh</w:t>
      </w:r>
      <w:proofErr w:type="spellEnd"/>
      <w:r w:rsidR="00151C43">
        <w:rPr>
          <w:rFonts w:ascii="Asap" w:hAnsi="Asap"/>
          <w:sz w:val="24"/>
          <w:szCs w:val="24"/>
        </w:rPr>
        <w:t xml:space="preserve">/Jahr Strom für das Internet in Deutschland zu produzieren, braucht es dementsprechend hochgerechnet etwa 15 x 0,876 </w:t>
      </w:r>
      <w:proofErr w:type="spellStart"/>
      <w:r w:rsidR="00151C43">
        <w:rPr>
          <w:rFonts w:ascii="Asap" w:hAnsi="Asap"/>
          <w:sz w:val="24"/>
          <w:szCs w:val="24"/>
        </w:rPr>
        <w:t>TWh</w:t>
      </w:r>
      <w:proofErr w:type="spellEnd"/>
      <w:r w:rsidR="00151C43">
        <w:rPr>
          <w:rFonts w:ascii="Asap" w:hAnsi="Asap"/>
          <w:sz w:val="24"/>
          <w:szCs w:val="24"/>
        </w:rPr>
        <w:t xml:space="preserve"> = 13,14 </w:t>
      </w:r>
      <w:proofErr w:type="spellStart"/>
      <w:r w:rsidR="00151C43">
        <w:rPr>
          <w:rFonts w:ascii="Asap" w:hAnsi="Asap"/>
          <w:sz w:val="24"/>
          <w:szCs w:val="24"/>
        </w:rPr>
        <w:t>TWh</w:t>
      </w:r>
      <w:proofErr w:type="spellEnd"/>
      <w:r w:rsidR="00151C43">
        <w:rPr>
          <w:rFonts w:ascii="Asap" w:hAnsi="Asap"/>
          <w:sz w:val="24"/>
          <w:szCs w:val="24"/>
        </w:rPr>
        <w:t xml:space="preserve">. Davon ausgegangen, dass sich der durchschnittliche Stromverbrauch von Köln und Nürnberg nicht wesentlich von </w:t>
      </w:r>
      <w:proofErr w:type="gramStart"/>
      <w:r w:rsidR="00151C43">
        <w:rPr>
          <w:rFonts w:ascii="Asap" w:hAnsi="Asap"/>
          <w:sz w:val="24"/>
          <w:szCs w:val="24"/>
        </w:rPr>
        <w:t>dem Berlins</w:t>
      </w:r>
      <w:proofErr w:type="gramEnd"/>
      <w:r w:rsidR="00151C43">
        <w:rPr>
          <w:rFonts w:ascii="Asap" w:hAnsi="Asap"/>
          <w:sz w:val="24"/>
          <w:szCs w:val="24"/>
        </w:rPr>
        <w:t xml:space="preserve"> unterscheidet, errechneten wir Vergleichswerte </w:t>
      </w:r>
      <w:r w:rsidR="004D6545">
        <w:rPr>
          <w:rFonts w:ascii="Asap" w:hAnsi="Asap"/>
          <w:sz w:val="24"/>
          <w:szCs w:val="24"/>
        </w:rPr>
        <w:t>für</w:t>
      </w:r>
      <w:r w:rsidR="00151C43">
        <w:rPr>
          <w:rFonts w:ascii="Asap" w:hAnsi="Asap"/>
          <w:sz w:val="24"/>
          <w:szCs w:val="24"/>
        </w:rPr>
        <w:t xml:space="preserve"> Köln (ca. ¼ der Einwohner*innenzahl Berlins) und Nürnberg (ca. </w:t>
      </w:r>
      <w:r w:rsidR="004D6545">
        <w:rPr>
          <w:rFonts w:ascii="Asap" w:hAnsi="Asap"/>
          <w:sz w:val="24"/>
          <w:szCs w:val="24"/>
        </w:rPr>
        <w:t xml:space="preserve">½ </w:t>
      </w:r>
      <w:r w:rsidR="00151C43">
        <w:rPr>
          <w:rFonts w:ascii="Asap" w:hAnsi="Asap"/>
          <w:sz w:val="24"/>
          <w:szCs w:val="24"/>
        </w:rPr>
        <w:t>der Einwohner*innenzahl Kölns). Diese ungefähren Werte sollen den sehr abstrakten Stromverbrauch greifbarer machen.)</w:t>
      </w:r>
    </w:p>
    <w:p w14:paraId="2007538E" w14:textId="1CE9A901" w:rsidR="00641EF7" w:rsidRDefault="00641EF7" w:rsidP="007B2081">
      <w:pPr>
        <w:pStyle w:val="Kommentartext"/>
        <w:rPr>
          <w:rFonts w:ascii="Asap" w:hAnsi="Asap"/>
          <w:sz w:val="24"/>
          <w:szCs w:val="24"/>
        </w:rPr>
      </w:pPr>
    </w:p>
    <w:p w14:paraId="541D3A6A" w14:textId="4DEADBD0" w:rsidR="00FF0EBE" w:rsidRPr="00A902D9" w:rsidRDefault="008A504F" w:rsidP="0000465D">
      <w:pPr>
        <w:pStyle w:val="Kommentartext"/>
        <w:rPr>
          <w:rFonts w:ascii="Asap" w:hAnsi="Asap"/>
          <w:b/>
          <w:sz w:val="24"/>
          <w:szCs w:val="24"/>
        </w:rPr>
      </w:pPr>
      <w:r>
        <w:rPr>
          <w:rFonts w:ascii="Asap" w:hAnsi="Asap"/>
          <w:sz w:val="24"/>
          <w:szCs w:val="24"/>
        </w:rPr>
        <w:t xml:space="preserve"> </w:t>
      </w:r>
      <w:r w:rsidR="00564BDA" w:rsidRPr="00A902D9">
        <w:rPr>
          <w:rFonts w:ascii="Asap" w:hAnsi="Asap"/>
          <w:b/>
          <w:sz w:val="24"/>
          <w:szCs w:val="24"/>
        </w:rPr>
        <w:t>2. Teil: Klimawandel und Forderungen aus dem Globalen Süden</w:t>
      </w:r>
    </w:p>
    <w:p w14:paraId="0056C775" w14:textId="77777777" w:rsidR="00FF0EBE" w:rsidRPr="00437539" w:rsidRDefault="00564BDA" w:rsidP="00437539">
      <w:pPr>
        <w:pStyle w:val="digitalglobal"/>
        <w:rPr>
          <w:rFonts w:ascii="Asap" w:hAnsi="Asap"/>
          <w:b/>
          <w:szCs w:val="24"/>
        </w:rPr>
      </w:pPr>
      <w:r w:rsidRPr="00437539">
        <w:rPr>
          <w:rFonts w:ascii="Asap" w:hAnsi="Asap"/>
          <w:b/>
          <w:szCs w:val="24"/>
        </w:rPr>
        <w:t>Klimawandel (25 Min.)</w:t>
      </w:r>
    </w:p>
    <w:p w14:paraId="1C2E89E8" w14:textId="77777777" w:rsidR="00FF0EBE" w:rsidRPr="00437539" w:rsidRDefault="00564BDA" w:rsidP="00437539">
      <w:pPr>
        <w:pStyle w:val="digitalglobal"/>
        <w:rPr>
          <w:rFonts w:ascii="Asap" w:hAnsi="Asap"/>
          <w:szCs w:val="24"/>
        </w:rPr>
      </w:pPr>
      <w:r w:rsidRPr="00437539">
        <w:rPr>
          <w:rFonts w:ascii="Asap" w:hAnsi="Asap"/>
          <w:szCs w:val="24"/>
        </w:rPr>
        <w:t>Nun wird zum Thema Klimawandel übergeleitet. Die Gruppe guc</w:t>
      </w:r>
      <w:r w:rsidR="00F27CB6" w:rsidRPr="00437539">
        <w:rPr>
          <w:rFonts w:ascii="Asap" w:hAnsi="Asap"/>
          <w:szCs w:val="24"/>
        </w:rPr>
        <w:t>kt das ca. 8-minütige Video in L</w:t>
      </w:r>
      <w:r w:rsidRPr="00437539">
        <w:rPr>
          <w:rFonts w:ascii="Asap" w:hAnsi="Asap"/>
          <w:szCs w:val="24"/>
        </w:rPr>
        <w:t xml:space="preserve">eichter Sprache und schaut es sich bei Bedarf auch ein zweites Mal an: </w:t>
      </w:r>
      <w:hyperlink r:id="rId7" w:tgtFrame="https://www.youtube.com/watch?v=_dG4dEVCqmM">
        <w:r w:rsidRPr="00437539">
          <w:rPr>
            <w:rStyle w:val="Internetverknpfung"/>
            <w:rFonts w:ascii="Asap" w:hAnsi="Asap"/>
            <w:szCs w:val="24"/>
          </w:rPr>
          <w:t>https://www.youtube.com/watch?v=_dG4dEVCqmM</w:t>
        </w:r>
      </w:hyperlink>
      <w:r w:rsidRPr="00437539">
        <w:rPr>
          <w:rFonts w:ascii="Asap" w:hAnsi="Asap"/>
          <w:szCs w:val="24"/>
        </w:rPr>
        <w:t xml:space="preserve"> </w:t>
      </w:r>
    </w:p>
    <w:p w14:paraId="565332E3" w14:textId="77777777" w:rsidR="00891E44" w:rsidRDefault="00564BDA" w:rsidP="00437539">
      <w:pPr>
        <w:pStyle w:val="digitalglobal"/>
        <w:rPr>
          <w:rFonts w:ascii="Asap" w:hAnsi="Asap"/>
          <w:szCs w:val="24"/>
        </w:rPr>
      </w:pPr>
      <w:r w:rsidRPr="00437539">
        <w:rPr>
          <w:rFonts w:ascii="Asap" w:hAnsi="Asap"/>
          <w:szCs w:val="24"/>
        </w:rPr>
        <w:t>Hinführung zum Film:</w:t>
      </w:r>
    </w:p>
    <w:p w14:paraId="406D37D0" w14:textId="73F1F941" w:rsidR="00FF0EBE" w:rsidRPr="00437539" w:rsidRDefault="00564BDA" w:rsidP="00E75222">
      <w:pPr>
        <w:pStyle w:val="digitalglobal"/>
        <w:ind w:left="720"/>
        <w:rPr>
          <w:rFonts w:ascii="Asap" w:hAnsi="Asap"/>
          <w:szCs w:val="24"/>
        </w:rPr>
      </w:pPr>
      <w:r w:rsidRPr="00437539">
        <w:rPr>
          <w:rFonts w:ascii="Asap" w:hAnsi="Asap"/>
          <w:szCs w:val="24"/>
        </w:rPr>
        <w:t>Aber warum ist es ein Problem, dass das Internet so viel Strom braucht? Jetzt sprechen wir über den Klimawandel. Wir zeigen einen Film. Darin wird erklärt was der Klimawandel ist.</w:t>
      </w:r>
    </w:p>
    <w:p w14:paraId="39030712" w14:textId="77777777" w:rsidR="00FF0EBE" w:rsidRPr="00437539" w:rsidRDefault="00564BDA" w:rsidP="00437539">
      <w:pPr>
        <w:pStyle w:val="digitalglobal"/>
        <w:rPr>
          <w:rFonts w:ascii="Asap" w:hAnsi="Asap"/>
          <w:szCs w:val="24"/>
        </w:rPr>
      </w:pPr>
      <w:r w:rsidRPr="00437539">
        <w:rPr>
          <w:rFonts w:ascii="Asap" w:hAnsi="Asap"/>
          <w:szCs w:val="24"/>
        </w:rPr>
        <w:t xml:space="preserve">Im Anschluss wird Raum für Nachfragen zum Film geboten. </w:t>
      </w:r>
    </w:p>
    <w:p w14:paraId="44331594" w14:textId="77777777" w:rsidR="00FF0EBE" w:rsidRPr="00437539" w:rsidRDefault="00564BDA" w:rsidP="00437539">
      <w:pPr>
        <w:pStyle w:val="digitalglobal"/>
        <w:rPr>
          <w:rFonts w:ascii="Asap" w:hAnsi="Asap"/>
          <w:szCs w:val="24"/>
        </w:rPr>
      </w:pPr>
      <w:r w:rsidRPr="00437539">
        <w:rPr>
          <w:rFonts w:ascii="Asap" w:hAnsi="Asap"/>
          <w:szCs w:val="24"/>
        </w:rPr>
        <w:t>Nun werden einige Aspekte aus dem Film noch einmal visuell aufgegriffen. Dafür werden verschiedene Piktogramme aus dem Film in der Stuhlkreismitte verteilt. Die Teilnehmer*innen bekommen die Aufgabe, die Symbole in drei Kategorien zu sortieren:</w:t>
      </w:r>
    </w:p>
    <w:p w14:paraId="76CFB903" w14:textId="77777777" w:rsidR="00FF0EBE" w:rsidRPr="00437539" w:rsidRDefault="00564BDA" w:rsidP="00641EF7">
      <w:pPr>
        <w:pStyle w:val="digitalglobal"/>
        <w:numPr>
          <w:ilvl w:val="0"/>
          <w:numId w:val="15"/>
        </w:numPr>
        <w:rPr>
          <w:rFonts w:ascii="Asap" w:hAnsi="Asap"/>
          <w:szCs w:val="24"/>
        </w:rPr>
      </w:pPr>
      <w:r w:rsidRPr="00437539">
        <w:rPr>
          <w:rFonts w:ascii="Asap" w:hAnsi="Asap"/>
          <w:szCs w:val="24"/>
        </w:rPr>
        <w:t>Ursachen (wodurch entsteht der Klimawandel?)</w:t>
      </w:r>
    </w:p>
    <w:p w14:paraId="19F997A9" w14:textId="77777777" w:rsidR="00FF0EBE" w:rsidRPr="00437539" w:rsidRDefault="00564BDA" w:rsidP="00641EF7">
      <w:pPr>
        <w:pStyle w:val="digitalglobal"/>
        <w:numPr>
          <w:ilvl w:val="0"/>
          <w:numId w:val="15"/>
        </w:numPr>
        <w:rPr>
          <w:rFonts w:ascii="Asap" w:hAnsi="Asap"/>
          <w:szCs w:val="24"/>
        </w:rPr>
      </w:pPr>
      <w:r w:rsidRPr="00437539">
        <w:rPr>
          <w:rFonts w:ascii="Asap" w:hAnsi="Asap"/>
          <w:szCs w:val="24"/>
        </w:rPr>
        <w:t>Folgen (Was passiert durch den Klimawandel?)</w:t>
      </w:r>
    </w:p>
    <w:p w14:paraId="173BF3B5" w14:textId="77777777" w:rsidR="00FF0EBE" w:rsidRPr="00437539" w:rsidRDefault="00564BDA" w:rsidP="00641EF7">
      <w:pPr>
        <w:pStyle w:val="digitalglobal"/>
        <w:numPr>
          <w:ilvl w:val="0"/>
          <w:numId w:val="15"/>
        </w:numPr>
        <w:rPr>
          <w:rFonts w:ascii="Asap" w:hAnsi="Asap"/>
          <w:szCs w:val="24"/>
        </w:rPr>
      </w:pPr>
      <w:r w:rsidRPr="00437539">
        <w:rPr>
          <w:rFonts w:ascii="Asap" w:hAnsi="Asap"/>
          <w:szCs w:val="24"/>
        </w:rPr>
        <w:t>Lösungen (Wie kann de</w:t>
      </w:r>
      <w:r w:rsidR="00641EF7">
        <w:rPr>
          <w:rFonts w:ascii="Asap" w:hAnsi="Asap"/>
          <w:szCs w:val="24"/>
        </w:rPr>
        <w:t>r Klimawandel gebremst werden?)</w:t>
      </w:r>
    </w:p>
    <w:p w14:paraId="72011AE7" w14:textId="77777777" w:rsidR="00FF0EBE" w:rsidRPr="00437539" w:rsidRDefault="00FF0EBE" w:rsidP="00437539">
      <w:pPr>
        <w:pStyle w:val="digitalglobal"/>
        <w:rPr>
          <w:rFonts w:ascii="Asap" w:hAnsi="Asap"/>
          <w:szCs w:val="24"/>
        </w:rPr>
      </w:pPr>
    </w:p>
    <w:p w14:paraId="2F71F9F1" w14:textId="77777777" w:rsidR="00FF0EBE" w:rsidRPr="00437539" w:rsidRDefault="00564BDA" w:rsidP="00437539">
      <w:pPr>
        <w:pStyle w:val="digitalglobal"/>
        <w:rPr>
          <w:rFonts w:ascii="Asap" w:hAnsi="Asap"/>
          <w:szCs w:val="24"/>
        </w:rPr>
      </w:pPr>
      <w:r w:rsidRPr="00437539">
        <w:rPr>
          <w:rFonts w:ascii="Asap" w:hAnsi="Asap"/>
          <w:szCs w:val="24"/>
        </w:rPr>
        <w:t>Antwortmöglichkeiten, visualisiert in folgenden Piktogrammen:</w:t>
      </w:r>
    </w:p>
    <w:p w14:paraId="428E6D4A" w14:textId="77777777" w:rsidR="00641EF7" w:rsidRDefault="00564BDA" w:rsidP="00641EF7">
      <w:pPr>
        <w:pStyle w:val="digitalglobal"/>
        <w:numPr>
          <w:ilvl w:val="0"/>
          <w:numId w:val="16"/>
        </w:numPr>
        <w:rPr>
          <w:rFonts w:ascii="Asap" w:hAnsi="Asap"/>
          <w:szCs w:val="24"/>
        </w:rPr>
      </w:pPr>
      <w:r w:rsidRPr="00437539">
        <w:rPr>
          <w:rFonts w:ascii="Asap" w:hAnsi="Asap"/>
          <w:szCs w:val="24"/>
        </w:rPr>
        <w:t>Ursachen: Heizen, Autofahren, Flugzeuge, Waren kaufen (Herstellung/Fabrik, Lagerung, Transport), Verbrennung Kohle, Erdgas, Öl in Kraftwerken (Energieproduktion)</w:t>
      </w:r>
    </w:p>
    <w:p w14:paraId="6D038872" w14:textId="77777777" w:rsidR="00FF0EBE" w:rsidRPr="00641EF7" w:rsidRDefault="00564BDA" w:rsidP="00641EF7">
      <w:pPr>
        <w:pStyle w:val="digitalglobal"/>
        <w:ind w:left="720"/>
        <w:rPr>
          <w:rFonts w:ascii="Asap" w:hAnsi="Asap"/>
          <w:szCs w:val="24"/>
        </w:rPr>
      </w:pPr>
      <w:r w:rsidRPr="00641EF7">
        <w:rPr>
          <w:rFonts w:ascii="Asap" w:hAnsi="Asap"/>
          <w:szCs w:val="24"/>
        </w:rPr>
        <w:t>Piktogramme: Heizung, Auto, Flugzeug, Konsum (Waren kaufen), Kraftwerke (Kohle, Erdgas, Öl)</w:t>
      </w:r>
    </w:p>
    <w:p w14:paraId="3B967214" w14:textId="77777777" w:rsidR="00641EF7" w:rsidRDefault="00564BDA" w:rsidP="00437539">
      <w:pPr>
        <w:pStyle w:val="digitalglobal"/>
        <w:numPr>
          <w:ilvl w:val="0"/>
          <w:numId w:val="16"/>
        </w:numPr>
        <w:rPr>
          <w:rFonts w:ascii="Asap" w:hAnsi="Asap"/>
          <w:szCs w:val="24"/>
        </w:rPr>
      </w:pPr>
      <w:r w:rsidRPr="00437539">
        <w:rPr>
          <w:rFonts w:ascii="Asap" w:hAnsi="Asap"/>
          <w:szCs w:val="24"/>
        </w:rPr>
        <w:lastRenderedPageBreak/>
        <w:t xml:space="preserve">Folgen: Tiere und Pflanzen können nicht mehr gut leben, Eis schmilzt (Nord- und Südpol) </w:t>
      </w:r>
      <w:r w:rsidRPr="00437539">
        <w:rPr>
          <w:rFonts w:ascii="Asap" w:hAnsi="Asap" w:cs="Times New Roman"/>
          <w:szCs w:val="24"/>
        </w:rPr>
        <w:t>→</w:t>
      </w:r>
      <w:r w:rsidRPr="00437539">
        <w:rPr>
          <w:rFonts w:ascii="Asap" w:hAnsi="Asap"/>
          <w:szCs w:val="24"/>
        </w:rPr>
        <w:t xml:space="preserve"> </w:t>
      </w:r>
      <w:r w:rsidRPr="00437539">
        <w:rPr>
          <w:rFonts w:ascii="Asap" w:hAnsi="Asap" w:cs="PT Serif Pro Bold"/>
          <w:szCs w:val="24"/>
        </w:rPr>
        <w:t>Ü</w:t>
      </w:r>
      <w:r w:rsidRPr="00437539">
        <w:rPr>
          <w:rFonts w:ascii="Asap" w:hAnsi="Asap"/>
          <w:szCs w:val="24"/>
        </w:rPr>
        <w:t>berflutung von K</w:t>
      </w:r>
      <w:r w:rsidRPr="00437539">
        <w:rPr>
          <w:rFonts w:ascii="Asap" w:hAnsi="Asap" w:cs="PT Serif Pro Bold"/>
          <w:szCs w:val="24"/>
        </w:rPr>
        <w:t>ü</w:t>
      </w:r>
      <w:r w:rsidRPr="00437539">
        <w:rPr>
          <w:rFonts w:ascii="Asap" w:hAnsi="Asap"/>
          <w:szCs w:val="24"/>
        </w:rPr>
        <w:t>sten, St</w:t>
      </w:r>
      <w:r w:rsidRPr="00437539">
        <w:rPr>
          <w:rFonts w:ascii="Asap" w:hAnsi="Asap" w:cs="PT Serif Pro Bold"/>
          <w:szCs w:val="24"/>
        </w:rPr>
        <w:t>ü</w:t>
      </w:r>
      <w:r w:rsidRPr="00437539">
        <w:rPr>
          <w:rFonts w:ascii="Asap" w:hAnsi="Asap"/>
          <w:szCs w:val="24"/>
        </w:rPr>
        <w:t>rme, D</w:t>
      </w:r>
      <w:r w:rsidRPr="00437539">
        <w:rPr>
          <w:rFonts w:ascii="Asap" w:hAnsi="Asap" w:cs="PT Serif Pro Bold"/>
          <w:szCs w:val="24"/>
        </w:rPr>
        <w:t>ü</w:t>
      </w:r>
      <w:r w:rsidRPr="00437539">
        <w:rPr>
          <w:rFonts w:ascii="Asap" w:hAnsi="Asap"/>
          <w:szCs w:val="24"/>
        </w:rPr>
        <w:t xml:space="preserve">rre, Regen </w:t>
      </w:r>
      <w:r w:rsidRPr="00437539">
        <w:rPr>
          <w:rFonts w:ascii="Asap" w:hAnsi="Asap" w:cs="Times New Roman"/>
          <w:szCs w:val="24"/>
        </w:rPr>
        <w:t>→</w:t>
      </w:r>
      <w:r w:rsidRPr="00437539">
        <w:rPr>
          <w:rFonts w:ascii="Asap" w:hAnsi="Asap"/>
          <w:szCs w:val="24"/>
        </w:rPr>
        <w:t xml:space="preserve"> </w:t>
      </w:r>
      <w:r w:rsidRPr="00437539">
        <w:rPr>
          <w:rFonts w:ascii="Asap" w:hAnsi="Asap" w:cs="PT Serif Pro Bold"/>
          <w:szCs w:val="24"/>
        </w:rPr>
        <w:t>Ü</w:t>
      </w:r>
      <w:r w:rsidRPr="00437539">
        <w:rPr>
          <w:rFonts w:ascii="Asap" w:hAnsi="Asap"/>
          <w:szCs w:val="24"/>
        </w:rPr>
        <w:t>berflutungen von Seen und Fl</w:t>
      </w:r>
      <w:r w:rsidRPr="00437539">
        <w:rPr>
          <w:rFonts w:ascii="Asap" w:hAnsi="Asap" w:cs="PT Serif Pro Bold"/>
          <w:szCs w:val="24"/>
        </w:rPr>
        <w:t>ü</w:t>
      </w:r>
      <w:r w:rsidRPr="00437539">
        <w:rPr>
          <w:rFonts w:ascii="Asap" w:hAnsi="Asap"/>
          <w:szCs w:val="24"/>
        </w:rPr>
        <w:t>ssen, Menschen an K</w:t>
      </w:r>
      <w:r w:rsidRPr="00437539">
        <w:rPr>
          <w:rFonts w:ascii="Asap" w:hAnsi="Asap" w:cs="PT Serif Pro Bold"/>
          <w:szCs w:val="24"/>
        </w:rPr>
        <w:t>ü</w:t>
      </w:r>
      <w:r w:rsidRPr="00437539">
        <w:rPr>
          <w:rFonts w:ascii="Asap" w:hAnsi="Asap"/>
          <w:szCs w:val="24"/>
        </w:rPr>
        <w:t xml:space="preserve">sten verlieren Zuhause </w:t>
      </w:r>
    </w:p>
    <w:p w14:paraId="15A33C10" w14:textId="77777777" w:rsidR="00641EF7" w:rsidRDefault="00564BDA" w:rsidP="00641EF7">
      <w:pPr>
        <w:pStyle w:val="digitalglobal"/>
        <w:ind w:left="720"/>
        <w:rPr>
          <w:rFonts w:ascii="Asap" w:hAnsi="Asap"/>
          <w:szCs w:val="24"/>
        </w:rPr>
      </w:pPr>
      <w:r w:rsidRPr="00641EF7">
        <w:rPr>
          <w:rFonts w:ascii="Asap" w:hAnsi="Asap"/>
          <w:szCs w:val="24"/>
        </w:rPr>
        <w:t xml:space="preserve">Piktogramme: schmelzende Pole, Meeresspiegel steigt, </w:t>
      </w:r>
      <w:r w:rsidR="00641EF7">
        <w:rPr>
          <w:rFonts w:ascii="Asap" w:hAnsi="Asap"/>
          <w:szCs w:val="24"/>
        </w:rPr>
        <w:t>Stürme, Dürre, Überschwemmungen</w:t>
      </w:r>
    </w:p>
    <w:p w14:paraId="324400A3" w14:textId="05D9D127" w:rsidR="00641EF7" w:rsidRDefault="00564BDA" w:rsidP="00437539">
      <w:pPr>
        <w:pStyle w:val="digitalglobal"/>
        <w:numPr>
          <w:ilvl w:val="0"/>
          <w:numId w:val="16"/>
        </w:numPr>
        <w:rPr>
          <w:rFonts w:ascii="Asap" w:hAnsi="Asap"/>
          <w:szCs w:val="24"/>
        </w:rPr>
      </w:pPr>
      <w:r w:rsidRPr="00437539">
        <w:rPr>
          <w:rFonts w:ascii="Asap" w:hAnsi="Asap"/>
          <w:szCs w:val="24"/>
        </w:rPr>
        <w:t>Lösungen/Alternativen: Fahrrad fahren, Zu-Fuß-gehen/Rollstuhl, Bus und Bahn (wenig CO2), Windenergie, Sonnenenergie</w:t>
      </w:r>
      <w:r w:rsidR="00434217">
        <w:rPr>
          <w:rFonts w:ascii="Asap" w:hAnsi="Asap"/>
          <w:szCs w:val="24"/>
        </w:rPr>
        <w:t>, Wasserkraft</w:t>
      </w:r>
    </w:p>
    <w:p w14:paraId="75D94A59" w14:textId="640088CD" w:rsidR="00FF0EBE" w:rsidRPr="00641EF7" w:rsidRDefault="00564BDA" w:rsidP="00641EF7">
      <w:pPr>
        <w:pStyle w:val="digitalglobal"/>
        <w:ind w:left="720"/>
        <w:rPr>
          <w:rFonts w:ascii="Asap" w:hAnsi="Asap"/>
          <w:szCs w:val="24"/>
        </w:rPr>
      </w:pPr>
      <w:r w:rsidRPr="00641EF7">
        <w:rPr>
          <w:rFonts w:ascii="Asap" w:hAnsi="Asap"/>
          <w:szCs w:val="24"/>
        </w:rPr>
        <w:t>Piktogramme: Fußgänger*in, Fahrrad, Rollstuhl, Bus, Bahn, Windrad, Solarzelle</w:t>
      </w:r>
      <w:r w:rsidR="0049537F">
        <w:rPr>
          <w:rFonts w:ascii="Asap" w:hAnsi="Asap"/>
          <w:szCs w:val="24"/>
        </w:rPr>
        <w:t>, Wasserkraft</w:t>
      </w:r>
    </w:p>
    <w:p w14:paraId="2C063012" w14:textId="77777777" w:rsidR="00FF0EBE" w:rsidRPr="00437539" w:rsidRDefault="00564BDA" w:rsidP="00437539">
      <w:pPr>
        <w:pStyle w:val="digitalglobal"/>
        <w:rPr>
          <w:rFonts w:ascii="Asap" w:hAnsi="Asap"/>
          <w:szCs w:val="24"/>
        </w:rPr>
      </w:pPr>
      <w:r w:rsidRPr="00437539">
        <w:rPr>
          <w:rFonts w:ascii="Asap" w:hAnsi="Asap"/>
          <w:szCs w:val="24"/>
        </w:rPr>
        <w:t>Die Teilnehmer*innen sortieren die Piktogramme gemeinsam. Wenn sie fertig sind, sollen sie in Flüstergruppen zu zweit überlegen, ob ihnen noch mehr Aspekte einfallen. Diese sollen als Symbole auf leere Moderationskarten gezeichnet werden. Im Anschluss legen sie ihre Kärtchen dazu und erklären diese kurz.</w:t>
      </w:r>
    </w:p>
    <w:p w14:paraId="046EE036" w14:textId="77777777" w:rsidR="00FF0EBE" w:rsidRPr="00437539" w:rsidRDefault="00564BDA" w:rsidP="00437539">
      <w:pPr>
        <w:pStyle w:val="digitalglobal"/>
        <w:rPr>
          <w:rFonts w:ascii="Asap" w:hAnsi="Asap"/>
          <w:szCs w:val="24"/>
        </w:rPr>
      </w:pPr>
      <w:r w:rsidRPr="00437539">
        <w:rPr>
          <w:rFonts w:ascii="Asap" w:hAnsi="Asap"/>
          <w:szCs w:val="24"/>
        </w:rPr>
        <w:t xml:space="preserve">Nun wird nochmal auf das </w:t>
      </w:r>
      <w:proofErr w:type="spellStart"/>
      <w:r w:rsidRPr="00437539">
        <w:rPr>
          <w:rFonts w:ascii="Asap" w:hAnsi="Asap"/>
          <w:szCs w:val="24"/>
        </w:rPr>
        <w:t>Streamen</w:t>
      </w:r>
      <w:proofErr w:type="spellEnd"/>
      <w:r w:rsidRPr="00437539">
        <w:rPr>
          <w:rFonts w:ascii="Asap" w:hAnsi="Asap"/>
          <w:szCs w:val="24"/>
        </w:rPr>
        <w:t xml:space="preserve"> eingegangen. Die Teilnehmer*innen werden gefragt ob ihnen Lösungen und/oder Alternativen einfallen. Die Kursleiter*innen ergänzen dann. Antwortmöglichkeiten:</w:t>
      </w:r>
    </w:p>
    <w:p w14:paraId="2C9C178A" w14:textId="77777777" w:rsidR="00FF0EBE" w:rsidRPr="00437539" w:rsidRDefault="00564BDA" w:rsidP="00641EF7">
      <w:pPr>
        <w:pStyle w:val="digitalglobal"/>
        <w:numPr>
          <w:ilvl w:val="0"/>
          <w:numId w:val="16"/>
        </w:numPr>
        <w:rPr>
          <w:rFonts w:ascii="Asap" w:hAnsi="Asap"/>
          <w:szCs w:val="24"/>
        </w:rPr>
      </w:pPr>
      <w:r w:rsidRPr="00437539">
        <w:rPr>
          <w:rFonts w:ascii="Asap" w:hAnsi="Asap"/>
          <w:szCs w:val="24"/>
        </w:rPr>
        <w:t xml:space="preserve">Individuelle Ebene: Qualität verringern, </w:t>
      </w:r>
      <w:proofErr w:type="spellStart"/>
      <w:r w:rsidRPr="00437539">
        <w:rPr>
          <w:rFonts w:ascii="Asap" w:hAnsi="Asap"/>
          <w:szCs w:val="24"/>
        </w:rPr>
        <w:t>Autoplay</w:t>
      </w:r>
      <w:proofErr w:type="spellEnd"/>
      <w:r w:rsidRPr="00437539">
        <w:rPr>
          <w:rFonts w:ascii="Asap" w:hAnsi="Asap"/>
          <w:szCs w:val="24"/>
        </w:rPr>
        <w:t xml:space="preserve"> (z.B. bei YouTube) ausschalten, mit Freund*innen zusammen schauen, Videos die oft angeschaut werden herunterladen (z.B. Musikvideos) </w:t>
      </w:r>
    </w:p>
    <w:p w14:paraId="7B3FCB24" w14:textId="77777777" w:rsidR="00FF0EBE" w:rsidRPr="00437539" w:rsidRDefault="00564BDA" w:rsidP="00641EF7">
      <w:pPr>
        <w:pStyle w:val="digitalglobal"/>
        <w:numPr>
          <w:ilvl w:val="0"/>
          <w:numId w:val="16"/>
        </w:numPr>
        <w:rPr>
          <w:rFonts w:ascii="Asap" w:hAnsi="Asap"/>
          <w:szCs w:val="24"/>
        </w:rPr>
      </w:pPr>
      <w:r w:rsidRPr="00437539">
        <w:rPr>
          <w:rFonts w:ascii="Asap" w:hAnsi="Asap"/>
          <w:szCs w:val="24"/>
        </w:rPr>
        <w:t>Politik: Anbieter*innen zu Regeln verpflichten, z.B. Autoplayfunktion abschaffen, ermöglichen das nur die Tonspur eines Videos abgespielt wird, Qualität absenken (wie in der Corona-Pandemie teilweise geschehen), Rechenzentren mit grünem Strom betreiben, Werbeclips abschaffen</w:t>
      </w:r>
    </w:p>
    <w:p w14:paraId="59612541" w14:textId="77777777" w:rsidR="00FF0EBE" w:rsidRPr="00437539" w:rsidRDefault="00FF0EBE" w:rsidP="00437539">
      <w:pPr>
        <w:pStyle w:val="digitalglobal"/>
        <w:rPr>
          <w:rFonts w:ascii="Asap" w:hAnsi="Asap"/>
          <w:szCs w:val="24"/>
        </w:rPr>
      </w:pPr>
    </w:p>
    <w:p w14:paraId="7EDF0E25" w14:textId="77777777" w:rsidR="00FF0EBE" w:rsidRPr="00437539" w:rsidRDefault="00564BDA" w:rsidP="00437539">
      <w:pPr>
        <w:pStyle w:val="digitalglobal"/>
        <w:rPr>
          <w:rFonts w:ascii="Asap" w:hAnsi="Asap"/>
          <w:b/>
          <w:szCs w:val="24"/>
        </w:rPr>
      </w:pPr>
      <w:r w:rsidRPr="00437539">
        <w:rPr>
          <w:rFonts w:ascii="Asap" w:hAnsi="Asap"/>
          <w:b/>
          <w:szCs w:val="24"/>
        </w:rPr>
        <w:t>Forderung aus dem Globalen Süden (10 – 15 Min.)</w:t>
      </w:r>
    </w:p>
    <w:p w14:paraId="4E2E91FC" w14:textId="77777777" w:rsidR="00FF0EBE" w:rsidRPr="00437539" w:rsidRDefault="00564BDA" w:rsidP="00437539">
      <w:pPr>
        <w:pStyle w:val="digitalglobal"/>
        <w:rPr>
          <w:rFonts w:ascii="Asap" w:hAnsi="Asap"/>
          <w:szCs w:val="24"/>
        </w:rPr>
      </w:pPr>
      <w:r w:rsidRPr="00437539">
        <w:rPr>
          <w:rFonts w:ascii="Asap" w:hAnsi="Asap"/>
          <w:szCs w:val="24"/>
        </w:rPr>
        <w:t xml:space="preserve">Nun folgt der letzte Schritt: Anhand eines Bildes und des Slogans der Klima-Aktivist*innen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wird die Perspektive von Menschen aus dem Globalen Süden, die stark vom Klimawandel betroffenen sind, betrachtet und über deren Forderungen diskutiert. Zuerst wird kurz erklärt wer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sind. Es werden auf einer Karte einige der pazifischen Länder aus denen sie kommen, gezeigt (u. a. Fidschi, Kiribati, Papua-Neuguinea, Marshallinseln, Tokelau, Tonga, Tuvalu und Vanuatu). Dann folgt eine Reflexion mit der Gesamtgruppe.</w:t>
      </w:r>
    </w:p>
    <w:p w14:paraId="6BA343CA" w14:textId="77777777" w:rsidR="00FF0EBE" w:rsidRPr="00437539" w:rsidRDefault="00641EF7" w:rsidP="00641EF7">
      <w:pPr>
        <w:pStyle w:val="digitalglobal"/>
        <w:ind w:left="720"/>
        <w:rPr>
          <w:rFonts w:ascii="Asap" w:hAnsi="Asap"/>
          <w:szCs w:val="24"/>
        </w:rPr>
      </w:pPr>
      <w:r>
        <w:rPr>
          <w:rFonts w:ascii="Asap" w:hAnsi="Asap"/>
          <w:szCs w:val="24"/>
        </w:rPr>
        <w:t xml:space="preserve">Input: </w:t>
      </w:r>
      <w:r w:rsidRPr="00641EF7">
        <w:rPr>
          <w:rFonts w:ascii="Asap" w:hAnsi="Asap"/>
          <w:b/>
          <w:szCs w:val="24"/>
        </w:rPr>
        <w:t xml:space="preserve">Pacific </w:t>
      </w:r>
      <w:proofErr w:type="spellStart"/>
      <w:r w:rsidRPr="00641EF7">
        <w:rPr>
          <w:rFonts w:ascii="Asap" w:hAnsi="Asap"/>
          <w:b/>
          <w:szCs w:val="24"/>
        </w:rPr>
        <w:t>Climate</w:t>
      </w:r>
      <w:proofErr w:type="spellEnd"/>
      <w:r w:rsidRPr="00641EF7">
        <w:rPr>
          <w:rFonts w:ascii="Asap" w:hAnsi="Asap"/>
          <w:b/>
          <w:szCs w:val="24"/>
        </w:rPr>
        <w:t xml:space="preserve"> </w:t>
      </w:r>
      <w:proofErr w:type="spellStart"/>
      <w:r w:rsidRPr="00641EF7">
        <w:rPr>
          <w:rFonts w:ascii="Asap" w:hAnsi="Asap"/>
          <w:b/>
          <w:szCs w:val="24"/>
        </w:rPr>
        <w:t>Warriors</w:t>
      </w:r>
      <w:proofErr w:type="spellEnd"/>
    </w:p>
    <w:p w14:paraId="716C9504" w14:textId="77777777" w:rsidR="00FF0EBE" w:rsidRPr="00437539" w:rsidRDefault="00564BDA" w:rsidP="00641EF7">
      <w:pPr>
        <w:pStyle w:val="digitalglobal"/>
        <w:ind w:left="720"/>
        <w:rPr>
          <w:rFonts w:ascii="Asap" w:hAnsi="Asap"/>
          <w:szCs w:val="24"/>
        </w:rPr>
      </w:pPr>
      <w:r w:rsidRPr="00437539">
        <w:rPr>
          <w:rFonts w:ascii="Asap" w:hAnsi="Asap"/>
          <w:szCs w:val="24"/>
        </w:rPr>
        <w:t xml:space="preserve">Wer sind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Sie werden </w:t>
      </w:r>
      <w:proofErr w:type="spellStart"/>
      <w:r w:rsidRPr="00437539">
        <w:rPr>
          <w:rFonts w:ascii="Asap" w:hAnsi="Asap"/>
          <w:szCs w:val="24"/>
        </w:rPr>
        <w:t>Pesifik</w:t>
      </w:r>
      <w:proofErr w:type="spellEnd"/>
      <w:r w:rsidRPr="00437539">
        <w:rPr>
          <w:rFonts w:ascii="Asap" w:hAnsi="Asap"/>
          <w:szCs w:val="24"/>
        </w:rPr>
        <w:t xml:space="preserve"> </w:t>
      </w:r>
      <w:proofErr w:type="spellStart"/>
      <w:r w:rsidRPr="00437539">
        <w:rPr>
          <w:rFonts w:ascii="Asap" w:hAnsi="Asap"/>
          <w:szCs w:val="24"/>
        </w:rPr>
        <w:t>Kleimet</w:t>
      </w:r>
      <w:proofErr w:type="spellEnd"/>
      <w:r w:rsidRPr="00437539">
        <w:rPr>
          <w:rFonts w:ascii="Asap" w:hAnsi="Asap"/>
          <w:szCs w:val="24"/>
        </w:rPr>
        <w:t xml:space="preserve"> </w:t>
      </w:r>
      <w:proofErr w:type="spellStart"/>
      <w:r w:rsidRPr="00437539">
        <w:rPr>
          <w:rFonts w:ascii="Asap" w:hAnsi="Asap"/>
          <w:szCs w:val="24"/>
        </w:rPr>
        <w:t>Waoriers</w:t>
      </w:r>
      <w:proofErr w:type="spellEnd"/>
      <w:r w:rsidRPr="00437539">
        <w:rPr>
          <w:rFonts w:ascii="Asap" w:hAnsi="Asap"/>
          <w:szCs w:val="24"/>
        </w:rPr>
        <w:t xml:space="preserve"> ausgesprochen. Das ist Englisch und heißt „Klima-Krieger*innen aus dem Pazifik“.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sind Menschen die auf Inseln leben. Diese Inseln sind im Pazifik. Der Pazifik ist ein großes Meer. Wenn der Meeresspiegel ansteigt verschwinden die Inseln.</w:t>
      </w:r>
    </w:p>
    <w:p w14:paraId="6D9DA560" w14:textId="77777777" w:rsidR="00FF0EBE" w:rsidRPr="00437539" w:rsidRDefault="00564BDA" w:rsidP="00641EF7">
      <w:pPr>
        <w:pStyle w:val="digitalglobal"/>
        <w:ind w:left="720"/>
        <w:rPr>
          <w:rFonts w:ascii="Asap" w:hAnsi="Asap"/>
          <w:szCs w:val="24"/>
        </w:rPr>
      </w:pPr>
      <w:r w:rsidRPr="00437539">
        <w:rPr>
          <w:rFonts w:ascii="Asap" w:hAnsi="Asap"/>
          <w:szCs w:val="24"/>
        </w:rPr>
        <w:t xml:space="preserve">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versuchen das zu verhindern. Sie protestieren. Das kann so aussehen: Sie laufen mit vielen Menschen durch die Stadt und rufen ihre </w:t>
      </w:r>
      <w:r w:rsidRPr="00437539">
        <w:rPr>
          <w:rFonts w:ascii="Asap" w:hAnsi="Asap"/>
          <w:szCs w:val="24"/>
        </w:rPr>
        <w:lastRenderedPageBreak/>
        <w:t>Forderungen. Oder sie blockieren mit ihren Booten Schiffe, die Kohle geladen haben. Sie fordern, dass etwas gegen den Klimawandel gemacht wird. Ihr Motto ist: „Wir ertrinken nicht. Wir kämpfen.“</w:t>
      </w:r>
    </w:p>
    <w:p w14:paraId="53DE3581" w14:textId="77777777" w:rsidR="00FF0EBE" w:rsidRPr="00437539" w:rsidRDefault="00564BDA" w:rsidP="00437539">
      <w:pPr>
        <w:pStyle w:val="digitalglobal"/>
        <w:rPr>
          <w:rFonts w:ascii="Asap" w:hAnsi="Asap"/>
          <w:szCs w:val="24"/>
        </w:rPr>
      </w:pPr>
      <w:r w:rsidRPr="00437539">
        <w:rPr>
          <w:rFonts w:ascii="Asap" w:hAnsi="Asap"/>
          <w:szCs w:val="24"/>
        </w:rPr>
        <w:t xml:space="preserve">Reflexionsfragen: Findet ihr richtig was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tun? Findet ihr falsch was sie tun? Warum?</w:t>
      </w:r>
    </w:p>
    <w:p w14:paraId="0EB789C8" w14:textId="77777777" w:rsidR="00FF0EBE" w:rsidRDefault="00FF0EBE" w:rsidP="00437539">
      <w:pPr>
        <w:pStyle w:val="digitalglobal"/>
        <w:rPr>
          <w:rFonts w:ascii="Asap" w:hAnsi="Asap"/>
          <w:szCs w:val="24"/>
        </w:rPr>
      </w:pPr>
    </w:p>
    <w:p w14:paraId="14571728" w14:textId="77777777" w:rsidR="00FF0EBE" w:rsidRPr="0000465D" w:rsidRDefault="004031AD" w:rsidP="00A902D9">
      <w:pPr>
        <w:pStyle w:val="berschrift1"/>
        <w:rPr>
          <w:rStyle w:val="Heading1Char"/>
          <w:rFonts w:ascii="Asap SemiBold" w:hAnsi="Asap SemiBold"/>
          <w:b/>
          <w:color w:val="auto"/>
          <w:sz w:val="28"/>
          <w:szCs w:val="28"/>
        </w:rPr>
      </w:pPr>
      <w:r w:rsidRPr="0000465D">
        <w:rPr>
          <w:rStyle w:val="Heading1Char"/>
          <w:rFonts w:ascii="Asap SemiBold" w:hAnsi="Asap SemiBold"/>
          <w:b/>
          <w:color w:val="auto"/>
          <w:sz w:val="28"/>
          <w:szCs w:val="28"/>
        </w:rPr>
        <w:t>Durchführung in Online-F</w:t>
      </w:r>
      <w:r w:rsidR="00564BDA" w:rsidRPr="0000465D">
        <w:rPr>
          <w:rStyle w:val="Heading1Char"/>
          <w:rFonts w:ascii="Asap SemiBold" w:hAnsi="Asap SemiBold"/>
          <w:b/>
          <w:color w:val="auto"/>
          <w:sz w:val="28"/>
          <w:szCs w:val="28"/>
        </w:rPr>
        <w:t>ormaten</w:t>
      </w:r>
    </w:p>
    <w:p w14:paraId="6C2010AD" w14:textId="77777777" w:rsidR="00641EF7" w:rsidRPr="00641EF7" w:rsidRDefault="00641EF7" w:rsidP="00641EF7">
      <w:pPr>
        <w:pStyle w:val="digitalglobal"/>
      </w:pPr>
    </w:p>
    <w:p w14:paraId="252CB110" w14:textId="77777777" w:rsidR="00FF0EBE" w:rsidRPr="00A902D9" w:rsidRDefault="00564BDA" w:rsidP="00A902D9">
      <w:pPr>
        <w:pStyle w:val="berschrift2"/>
        <w:rPr>
          <w:rFonts w:ascii="Asap" w:hAnsi="Asap"/>
          <w:b/>
          <w:color w:val="auto"/>
          <w:sz w:val="24"/>
          <w:szCs w:val="24"/>
        </w:rPr>
      </w:pPr>
      <w:r w:rsidRPr="00A902D9">
        <w:rPr>
          <w:rFonts w:ascii="Asap" w:hAnsi="Asap"/>
          <w:b/>
          <w:color w:val="auto"/>
          <w:sz w:val="24"/>
          <w:szCs w:val="24"/>
        </w:rPr>
        <w:t>1. Teil: Internet und Strom</w:t>
      </w:r>
    </w:p>
    <w:p w14:paraId="3E918229" w14:textId="77777777" w:rsidR="00FF0EBE" w:rsidRPr="00437539" w:rsidRDefault="00564BDA" w:rsidP="00437539">
      <w:pPr>
        <w:pStyle w:val="digitalglobal"/>
        <w:rPr>
          <w:rFonts w:ascii="Asap" w:hAnsi="Asap"/>
          <w:b/>
          <w:szCs w:val="24"/>
        </w:rPr>
      </w:pPr>
      <w:r w:rsidRPr="00437539">
        <w:rPr>
          <w:rFonts w:ascii="Asap" w:hAnsi="Asap"/>
          <w:b/>
          <w:szCs w:val="24"/>
        </w:rPr>
        <w:t>Einstieg: Stromverbrauch Streaming/ Strom für Videos im Internet</w:t>
      </w:r>
    </w:p>
    <w:p w14:paraId="6F3B4671" w14:textId="77777777" w:rsidR="00FF0EBE" w:rsidRPr="00437539" w:rsidRDefault="00564BDA" w:rsidP="00437539">
      <w:pPr>
        <w:pStyle w:val="digitalglobal"/>
        <w:rPr>
          <w:rFonts w:ascii="Asap" w:hAnsi="Asap"/>
          <w:szCs w:val="24"/>
        </w:rPr>
      </w:pPr>
      <w:r w:rsidRPr="00437539">
        <w:rPr>
          <w:rFonts w:ascii="Asap" w:hAnsi="Asap"/>
          <w:szCs w:val="24"/>
        </w:rPr>
        <w:t xml:space="preserve">Die Kursleiter*innen leiten mit einer Einstiegsfrage den Einführungs-Input ein. </w:t>
      </w:r>
      <w:bookmarkStart w:id="3" w:name="move10740853711"/>
      <w:bookmarkEnd w:id="3"/>
      <w:r w:rsidRPr="00437539">
        <w:rPr>
          <w:rFonts w:ascii="Asap" w:hAnsi="Asap"/>
          <w:szCs w:val="24"/>
        </w:rPr>
        <w:t>Im Anschluss stellen sie eine Quizfrage, die den Stromverbrauch von Streaming veranschaulichen soll.</w:t>
      </w:r>
    </w:p>
    <w:p w14:paraId="500A5E4D" w14:textId="77777777" w:rsidR="00FF0EBE" w:rsidRPr="00437539" w:rsidRDefault="00564BDA" w:rsidP="00437539">
      <w:pPr>
        <w:pStyle w:val="digitalglobal"/>
        <w:rPr>
          <w:rFonts w:ascii="Asap" w:hAnsi="Asap"/>
          <w:szCs w:val="24"/>
        </w:rPr>
      </w:pPr>
      <w:r w:rsidRPr="00437539">
        <w:rPr>
          <w:rFonts w:ascii="Asap" w:hAnsi="Asap"/>
          <w:szCs w:val="24"/>
        </w:rPr>
        <w:t>Einstiegsfrage: Schaut ihr euch Videos im Internet an?</w:t>
      </w:r>
    </w:p>
    <w:p w14:paraId="38D0968D" w14:textId="77777777" w:rsidR="00FF0EBE" w:rsidRPr="00437539" w:rsidRDefault="00564BDA" w:rsidP="00191F47">
      <w:pPr>
        <w:pStyle w:val="digitalglobal"/>
        <w:ind w:left="720"/>
        <w:rPr>
          <w:rFonts w:ascii="Asap" w:hAnsi="Asap"/>
          <w:szCs w:val="24"/>
        </w:rPr>
      </w:pPr>
      <w:r w:rsidRPr="00437539">
        <w:rPr>
          <w:rFonts w:ascii="Asap" w:hAnsi="Asap"/>
          <w:szCs w:val="24"/>
        </w:rPr>
        <w:t>Input: Im Internet können wir uns Videos ansehen. Zum Beispiel auf YouTube. Viele benutzen dafür ihr Smartphone. Wenn wir ein Video ansehen, wird Strom verbraucht. Warum Strom verbraucht wird, besprechen wir später.</w:t>
      </w:r>
    </w:p>
    <w:p w14:paraId="352C6C40" w14:textId="77777777" w:rsidR="00FF0EBE" w:rsidRPr="00437539" w:rsidRDefault="00564BDA" w:rsidP="00191F47">
      <w:pPr>
        <w:pStyle w:val="digitalglobal"/>
        <w:ind w:left="720"/>
        <w:rPr>
          <w:rFonts w:ascii="Asap" w:hAnsi="Asap"/>
          <w:szCs w:val="24"/>
        </w:rPr>
      </w:pPr>
      <w:r w:rsidRPr="00437539">
        <w:rPr>
          <w:rFonts w:ascii="Asap" w:hAnsi="Asap"/>
          <w:szCs w:val="24"/>
        </w:rPr>
        <w:t>Quizfrage: Stell dir vor: Du guckst eine Stunde Videos im Internet. Wie viel Strom wird verbraucht? Nur eine der drei Antworten ist richtig.</w:t>
      </w:r>
    </w:p>
    <w:p w14:paraId="368FA387" w14:textId="77777777" w:rsidR="00CA40A4" w:rsidRPr="00437539" w:rsidRDefault="00CA40A4" w:rsidP="00CA40A4">
      <w:pPr>
        <w:pStyle w:val="digitalglobal"/>
        <w:ind w:left="720"/>
        <w:rPr>
          <w:rFonts w:ascii="Asap" w:hAnsi="Asap"/>
          <w:szCs w:val="24"/>
        </w:rPr>
      </w:pPr>
      <w:r w:rsidRPr="00437539">
        <w:rPr>
          <w:rFonts w:ascii="Asap" w:hAnsi="Asap"/>
          <w:szCs w:val="24"/>
        </w:rPr>
        <w:t>Es sollte darauf hingewiesen werden, dass es nicht schlimm ist</w:t>
      </w:r>
      <w:r>
        <w:rPr>
          <w:rFonts w:ascii="Asap" w:hAnsi="Asap"/>
          <w:szCs w:val="24"/>
        </w:rPr>
        <w:t>,</w:t>
      </w:r>
      <w:r w:rsidRPr="00437539">
        <w:rPr>
          <w:rFonts w:ascii="Asap" w:hAnsi="Asap"/>
          <w:szCs w:val="24"/>
        </w:rPr>
        <w:t xml:space="preserve"> wenn geraten werden muss.</w:t>
      </w:r>
    </w:p>
    <w:p w14:paraId="0441A29A" w14:textId="488D0172" w:rsidR="00FF0EBE" w:rsidRPr="00437539" w:rsidRDefault="00564BDA" w:rsidP="00191F47">
      <w:pPr>
        <w:pStyle w:val="digitalglobal"/>
        <w:ind w:left="720"/>
        <w:rPr>
          <w:rFonts w:ascii="Asap" w:hAnsi="Asap"/>
          <w:szCs w:val="24"/>
        </w:rPr>
      </w:pPr>
      <w:r w:rsidRPr="00437539">
        <w:rPr>
          <w:rFonts w:ascii="Asap" w:hAnsi="Asap"/>
          <w:szCs w:val="24"/>
        </w:rPr>
        <w:t>Antworten: Eine Stunde Videos schauen im Internet. Das braucht ungefähr so viel Strom wie:</w:t>
      </w:r>
    </w:p>
    <w:p w14:paraId="6507AF22" w14:textId="77777777" w:rsidR="00FF0EBE" w:rsidRPr="00437539" w:rsidRDefault="00564BDA" w:rsidP="00191F47">
      <w:pPr>
        <w:pStyle w:val="digitalglobal"/>
        <w:ind w:left="720"/>
        <w:rPr>
          <w:rFonts w:ascii="Asap" w:hAnsi="Asap"/>
          <w:szCs w:val="24"/>
        </w:rPr>
      </w:pPr>
      <w:r w:rsidRPr="00437539">
        <w:rPr>
          <w:rFonts w:ascii="Asap" w:hAnsi="Asap"/>
          <w:szCs w:val="24"/>
        </w:rPr>
        <w:t>a) Eine halbe Stunde backen mit einem Backofen.</w:t>
      </w:r>
    </w:p>
    <w:p w14:paraId="72D6863D" w14:textId="77777777" w:rsidR="00FF0EBE" w:rsidRPr="00437539" w:rsidRDefault="00564BDA" w:rsidP="00191F47">
      <w:pPr>
        <w:pStyle w:val="digitalglobal"/>
        <w:ind w:left="720"/>
        <w:rPr>
          <w:rFonts w:ascii="Asap" w:hAnsi="Asap"/>
          <w:szCs w:val="24"/>
        </w:rPr>
      </w:pPr>
      <w:r w:rsidRPr="00437539">
        <w:rPr>
          <w:rFonts w:ascii="Asap" w:hAnsi="Asap"/>
          <w:szCs w:val="24"/>
        </w:rPr>
        <w:t>b) Eine halbe Stunde das Handy aufladen.</w:t>
      </w:r>
    </w:p>
    <w:p w14:paraId="2AE8B8AA" w14:textId="77777777" w:rsidR="00FF0EBE" w:rsidRPr="00437539" w:rsidRDefault="00564BDA" w:rsidP="00191F47">
      <w:pPr>
        <w:pStyle w:val="digitalglobal"/>
        <w:ind w:left="720"/>
        <w:rPr>
          <w:rFonts w:ascii="Asap" w:hAnsi="Asap"/>
          <w:szCs w:val="24"/>
        </w:rPr>
      </w:pPr>
      <w:r w:rsidRPr="00437539">
        <w:rPr>
          <w:rFonts w:ascii="Asap" w:hAnsi="Asap"/>
          <w:szCs w:val="24"/>
        </w:rPr>
        <w:t>c) In allen Wohnungen in einem Hochhaus für eine halbe Stunde das Licht anmachen.</w:t>
      </w:r>
    </w:p>
    <w:p w14:paraId="3D0117D1" w14:textId="62A030E7" w:rsidR="00220C58" w:rsidRDefault="00F27CB6" w:rsidP="00437539">
      <w:pPr>
        <w:pStyle w:val="digitalglobal"/>
        <w:rPr>
          <w:rFonts w:ascii="Asap" w:hAnsi="Asap"/>
          <w:szCs w:val="24"/>
        </w:rPr>
      </w:pPr>
      <w:r w:rsidRPr="00437539">
        <w:rPr>
          <w:rFonts w:ascii="Asap" w:hAnsi="Asap"/>
          <w:szCs w:val="24"/>
        </w:rPr>
        <w:t xml:space="preserve">Die*der Kursleiter*in teilt über den Bildschirm die erste Aufgabe („Strom für Videos im Internet“). </w:t>
      </w:r>
      <w:r w:rsidR="00564BDA" w:rsidRPr="00437539">
        <w:rPr>
          <w:rFonts w:ascii="Asap" w:hAnsi="Asap"/>
          <w:szCs w:val="24"/>
        </w:rPr>
        <w:t>Die drei Antwortmöglichkeiten werden</w:t>
      </w:r>
      <w:r w:rsidRPr="00437539">
        <w:rPr>
          <w:rFonts w:ascii="Asap" w:hAnsi="Asap"/>
          <w:szCs w:val="24"/>
        </w:rPr>
        <w:t xml:space="preserve"> in dem Tool</w:t>
      </w:r>
      <w:r w:rsidR="00564BDA" w:rsidRPr="00437539">
        <w:rPr>
          <w:rFonts w:ascii="Asap" w:hAnsi="Asap"/>
          <w:szCs w:val="24"/>
        </w:rPr>
        <w:t xml:space="preserve"> jeweils durch ein Piktogramm dargestellt: ein Backofen, ein Handy und ein Hochhaus. </w:t>
      </w:r>
      <w:r w:rsidRPr="00437539">
        <w:rPr>
          <w:rFonts w:ascii="Asap" w:hAnsi="Asap"/>
          <w:szCs w:val="24"/>
        </w:rPr>
        <w:t>Sie*er</w:t>
      </w:r>
      <w:r w:rsidR="00564BDA" w:rsidRPr="00437539">
        <w:rPr>
          <w:rFonts w:ascii="Asap" w:hAnsi="Asap"/>
          <w:szCs w:val="24"/>
        </w:rPr>
        <w:t xml:space="preserve"> bittet die Teilnehmer*innen die Antwortmöglichkeiten a, b oder c in den Chat einzugeben, aber noch nicht </w:t>
      </w:r>
      <w:r w:rsidRPr="00437539">
        <w:rPr>
          <w:rFonts w:ascii="Asap" w:hAnsi="Asap"/>
          <w:szCs w:val="24"/>
        </w:rPr>
        <w:t>Enter</w:t>
      </w:r>
      <w:r w:rsidR="00564BDA" w:rsidRPr="00437539">
        <w:rPr>
          <w:rFonts w:ascii="Asap" w:hAnsi="Asap"/>
          <w:szCs w:val="24"/>
        </w:rPr>
        <w:t xml:space="preserve"> zu drücken. Sobald alle so weit sind, soll ge</w:t>
      </w:r>
      <w:r w:rsidRPr="00437539">
        <w:rPr>
          <w:rFonts w:ascii="Asap" w:hAnsi="Asap"/>
          <w:szCs w:val="24"/>
        </w:rPr>
        <w:t>meinsam die E</w:t>
      </w:r>
      <w:r w:rsidR="00564BDA" w:rsidRPr="00437539">
        <w:rPr>
          <w:rFonts w:ascii="Asap" w:hAnsi="Asap"/>
          <w:szCs w:val="24"/>
        </w:rPr>
        <w:t>nter-Taste bedient werden. Im Anschluss präsentiert die*der Kursleiter*in die Lösu</w:t>
      </w:r>
      <w:r w:rsidR="00220C58" w:rsidRPr="00437539">
        <w:rPr>
          <w:rFonts w:ascii="Asap" w:hAnsi="Asap"/>
          <w:szCs w:val="24"/>
        </w:rPr>
        <w:t>ng: Die Antwort a) ist richtig.</w:t>
      </w:r>
    </w:p>
    <w:p w14:paraId="0CA653DD" w14:textId="77777777" w:rsidR="00CA40A4" w:rsidRPr="00437539" w:rsidRDefault="00CA40A4" w:rsidP="00CA40A4">
      <w:pPr>
        <w:pStyle w:val="digitalglobal"/>
        <w:rPr>
          <w:rFonts w:ascii="Asap" w:hAnsi="Asap"/>
          <w:szCs w:val="24"/>
        </w:rPr>
      </w:pPr>
      <w:r>
        <w:rPr>
          <w:rFonts w:ascii="Asap" w:hAnsi="Asap"/>
          <w:szCs w:val="24"/>
        </w:rPr>
        <w:t>(Hintergrundinformation für Kursleiter*innen: Laut</w:t>
      </w:r>
      <w:r w:rsidRPr="00437539">
        <w:rPr>
          <w:rStyle w:val="metainfoitem"/>
          <w:rFonts w:ascii="Asap" w:hAnsi="Asap"/>
          <w:szCs w:val="24"/>
        </w:rPr>
        <w:t xml:space="preserve"> Thomas</w:t>
      </w:r>
      <w:r>
        <w:rPr>
          <w:rStyle w:val="metainfoitem"/>
          <w:rFonts w:ascii="Asap" w:hAnsi="Asap"/>
          <w:szCs w:val="24"/>
        </w:rPr>
        <w:t xml:space="preserve"> </w:t>
      </w:r>
      <w:proofErr w:type="spellStart"/>
      <w:r w:rsidRPr="00437539">
        <w:rPr>
          <w:rStyle w:val="metainfoitem"/>
          <w:rFonts w:ascii="Asap" w:hAnsi="Asap"/>
          <w:szCs w:val="24"/>
        </w:rPr>
        <w:t>Fuster</w:t>
      </w:r>
      <w:proofErr w:type="spellEnd"/>
      <w:r>
        <w:rPr>
          <w:rStyle w:val="metainfoitem"/>
          <w:rFonts w:ascii="Asap" w:hAnsi="Asap"/>
          <w:szCs w:val="24"/>
        </w:rPr>
        <w:t xml:space="preserve"> (2019) verbraucht das </w:t>
      </w:r>
      <w:proofErr w:type="spellStart"/>
      <w:r>
        <w:rPr>
          <w:rStyle w:val="metainfoitem"/>
          <w:rFonts w:ascii="Asap" w:hAnsi="Asap"/>
          <w:szCs w:val="24"/>
        </w:rPr>
        <w:t>Streamen</w:t>
      </w:r>
      <w:proofErr w:type="spellEnd"/>
      <w:r>
        <w:rPr>
          <w:rStyle w:val="metainfoitem"/>
          <w:rFonts w:ascii="Asap" w:hAnsi="Asap"/>
          <w:szCs w:val="24"/>
        </w:rPr>
        <w:t xml:space="preserve"> eines Videos für zehn Minuten genauso viel Strom wie ein elektronischer Ofen im maximalen Heizbetrieb innerhalb von fünf Minuten verbraucht. Hochgerechnet ergibt das bei 60 Minuten </w:t>
      </w:r>
      <w:proofErr w:type="spellStart"/>
      <w:r>
        <w:rPr>
          <w:rStyle w:val="metainfoitem"/>
          <w:rFonts w:ascii="Asap" w:hAnsi="Asap"/>
          <w:szCs w:val="24"/>
        </w:rPr>
        <w:t>streamen</w:t>
      </w:r>
      <w:proofErr w:type="spellEnd"/>
      <w:r>
        <w:rPr>
          <w:rStyle w:val="metainfoitem"/>
          <w:rFonts w:ascii="Asap" w:hAnsi="Asap"/>
          <w:szCs w:val="24"/>
        </w:rPr>
        <w:t xml:space="preserve"> den gleichen Stromverbrauch wie bei 30 Minuten backen.)</w:t>
      </w:r>
    </w:p>
    <w:p w14:paraId="6DFB8065" w14:textId="63EC051F" w:rsidR="00FF0EBE" w:rsidRPr="00437539" w:rsidRDefault="00564BDA" w:rsidP="00437539">
      <w:pPr>
        <w:pStyle w:val="digitalglobal"/>
        <w:rPr>
          <w:rFonts w:ascii="Asap" w:hAnsi="Asap"/>
          <w:szCs w:val="24"/>
        </w:rPr>
      </w:pPr>
      <w:r w:rsidRPr="00437539">
        <w:rPr>
          <w:rFonts w:ascii="Asap" w:hAnsi="Asap"/>
          <w:szCs w:val="24"/>
        </w:rPr>
        <w:t>Nun kann gefragt werden: „Seid ihr von der richtigen Antwort überrascht?“, „Findet ihr d</w:t>
      </w:r>
      <w:r w:rsidR="00220C58" w:rsidRPr="00437539">
        <w:rPr>
          <w:rFonts w:ascii="Asap" w:hAnsi="Asap"/>
          <w:szCs w:val="24"/>
        </w:rPr>
        <w:t>as ist viel?“.</w:t>
      </w:r>
    </w:p>
    <w:p w14:paraId="647989DE" w14:textId="77777777" w:rsidR="00220C58" w:rsidRPr="00437539" w:rsidRDefault="00220C58" w:rsidP="00437539">
      <w:pPr>
        <w:pStyle w:val="digitalglobal"/>
        <w:rPr>
          <w:rFonts w:ascii="Asap" w:hAnsi="Asap"/>
          <w:szCs w:val="24"/>
        </w:rPr>
      </w:pPr>
      <w:r w:rsidRPr="00437539">
        <w:rPr>
          <w:rFonts w:ascii="Asap" w:hAnsi="Asap"/>
          <w:szCs w:val="24"/>
        </w:rPr>
        <w:lastRenderedPageBreak/>
        <w:t xml:space="preserve">Alternativ kann die*der Kursleiter*in den Teilnehmer*innen die Aufgabe über den geteilten Bildschirm zeigen und erklären, ihnen dann über den Chat den </w:t>
      </w:r>
      <w:hyperlink r:id="rId8" w:history="1">
        <w:r w:rsidRPr="00437539">
          <w:rPr>
            <w:rStyle w:val="Hyperlink"/>
            <w:rFonts w:ascii="Asap" w:hAnsi="Asap"/>
            <w:szCs w:val="24"/>
          </w:rPr>
          <w:t>Link</w:t>
        </w:r>
      </w:hyperlink>
      <w:r w:rsidRPr="00437539">
        <w:rPr>
          <w:rFonts w:ascii="Asap" w:hAnsi="Asap"/>
          <w:szCs w:val="24"/>
        </w:rPr>
        <w:t xml:space="preserve"> schicken, sodass jede*r individuell auf die Lösung klicken kann. Diese Variante sollte jedoch nur gewählt werden, wenn genug Zeit vorhanden ist und die Teilnehmer*innen bereits gewisse Erfahrungen mit Online-Workshops haben (um Überforderung zu vermeiden).</w:t>
      </w:r>
    </w:p>
    <w:p w14:paraId="7ACFEF5C" w14:textId="77777777" w:rsidR="0000465D" w:rsidRDefault="0000465D" w:rsidP="00437539">
      <w:pPr>
        <w:pStyle w:val="digitalglobal"/>
        <w:rPr>
          <w:rFonts w:ascii="Asap" w:hAnsi="Asap"/>
          <w:b/>
          <w:szCs w:val="24"/>
        </w:rPr>
      </w:pPr>
    </w:p>
    <w:p w14:paraId="28983C11" w14:textId="45FFA0FD" w:rsidR="00FF0EBE" w:rsidRPr="00437539" w:rsidRDefault="00564BDA" w:rsidP="00437539">
      <w:pPr>
        <w:pStyle w:val="digitalglobal"/>
        <w:rPr>
          <w:rFonts w:ascii="Asap" w:hAnsi="Asap"/>
          <w:b/>
          <w:szCs w:val="24"/>
        </w:rPr>
      </w:pPr>
      <w:r w:rsidRPr="00437539">
        <w:rPr>
          <w:rFonts w:ascii="Asap" w:hAnsi="Asap"/>
          <w:b/>
          <w:szCs w:val="24"/>
        </w:rPr>
        <w:t>Erklärung Stromverbrauch Internet:</w:t>
      </w:r>
    </w:p>
    <w:p w14:paraId="7345183D" w14:textId="77777777" w:rsidR="00FF0EBE" w:rsidRPr="00437539" w:rsidRDefault="00564BDA" w:rsidP="00437539">
      <w:pPr>
        <w:pStyle w:val="digitalglobal"/>
        <w:rPr>
          <w:rFonts w:ascii="Asap" w:hAnsi="Asap"/>
          <w:szCs w:val="24"/>
        </w:rPr>
      </w:pPr>
      <w:r w:rsidRPr="00437539">
        <w:rPr>
          <w:rFonts w:ascii="Asap" w:hAnsi="Asap"/>
          <w:szCs w:val="24"/>
        </w:rPr>
        <w:t>Im zweiten Schritt wird nun der Stromverbrauch des Internets erklärt. Dies geschieht anhand eines Kurzinputs, unterstützt von Piktogrammen. D</w:t>
      </w:r>
      <w:r w:rsidR="00BE51A9" w:rsidRPr="00437539">
        <w:rPr>
          <w:rFonts w:ascii="Asap" w:hAnsi="Asap"/>
          <w:szCs w:val="24"/>
        </w:rPr>
        <w:t>ie*der Kursleiter*in teilt</w:t>
      </w:r>
      <w:r w:rsidRPr="00437539">
        <w:rPr>
          <w:rFonts w:ascii="Asap" w:hAnsi="Asap"/>
          <w:szCs w:val="24"/>
        </w:rPr>
        <w:t xml:space="preserve"> ihren*seinen Bildschirm</w:t>
      </w:r>
      <w:r w:rsidR="00BE51A9" w:rsidRPr="00437539">
        <w:rPr>
          <w:rFonts w:ascii="Asap" w:hAnsi="Asap"/>
          <w:szCs w:val="24"/>
        </w:rPr>
        <w:t xml:space="preserve"> um das Übungs-Tool mit den Piktogrammen zu zeigen</w:t>
      </w:r>
      <w:r w:rsidRPr="00437539">
        <w:rPr>
          <w:rFonts w:ascii="Asap" w:hAnsi="Asap"/>
          <w:szCs w:val="24"/>
        </w:rPr>
        <w:t>.</w:t>
      </w:r>
    </w:p>
    <w:p w14:paraId="3CBFC19D" w14:textId="706B5BD6" w:rsidR="00FF0EBE" w:rsidRPr="00437539" w:rsidRDefault="00564BDA" w:rsidP="00437539">
      <w:pPr>
        <w:pStyle w:val="digitalglobal"/>
        <w:rPr>
          <w:rFonts w:ascii="Asap" w:hAnsi="Asap"/>
          <w:szCs w:val="24"/>
        </w:rPr>
      </w:pPr>
      <w:r w:rsidRPr="00437539">
        <w:rPr>
          <w:rFonts w:ascii="Asap" w:hAnsi="Asap"/>
          <w:szCs w:val="24"/>
        </w:rPr>
        <w:t>Piktogramme</w:t>
      </w:r>
      <w:r w:rsidR="002B47A5">
        <w:rPr>
          <w:rFonts w:ascii="Asap" w:hAnsi="Asap"/>
          <w:szCs w:val="24"/>
        </w:rPr>
        <w:t xml:space="preserve"> (s. Präsentation)</w:t>
      </w:r>
      <w:r w:rsidRPr="00437539">
        <w:rPr>
          <w:rFonts w:ascii="Asap" w:hAnsi="Asap"/>
          <w:szCs w:val="24"/>
        </w:rPr>
        <w:t xml:space="preserve">: </w:t>
      </w:r>
      <w:r w:rsidR="00796BDF">
        <w:rPr>
          <w:rFonts w:ascii="Asap" w:hAnsi="Asap"/>
          <w:szCs w:val="24"/>
        </w:rPr>
        <w:t xml:space="preserve">Internet </w:t>
      </w:r>
      <w:r w:rsidR="00796BDF" w:rsidRPr="00437539">
        <w:rPr>
          <w:rFonts w:ascii="Asap" w:hAnsi="Asap"/>
          <w:szCs w:val="24"/>
        </w:rPr>
        <w:t>weltweit</w:t>
      </w:r>
      <w:r w:rsidR="00796BDF">
        <w:rPr>
          <w:rFonts w:ascii="Asap" w:hAnsi="Asap"/>
          <w:szCs w:val="24"/>
        </w:rPr>
        <w:t xml:space="preserve">, </w:t>
      </w:r>
      <w:r w:rsidR="00796BDF" w:rsidRPr="00437539">
        <w:rPr>
          <w:rFonts w:ascii="Asap" w:hAnsi="Asap"/>
          <w:szCs w:val="24"/>
        </w:rPr>
        <w:t xml:space="preserve">Rechenzentrum, </w:t>
      </w:r>
      <w:r w:rsidR="00796BDF">
        <w:rPr>
          <w:rFonts w:ascii="Asap" w:hAnsi="Asap"/>
          <w:szCs w:val="24"/>
        </w:rPr>
        <w:t>Stromverbrauch Rechenzentrum</w:t>
      </w:r>
      <w:r w:rsidR="00796BDF" w:rsidRPr="00437539" w:rsidDel="00796BDF">
        <w:rPr>
          <w:rFonts w:ascii="Asap" w:hAnsi="Asap"/>
          <w:szCs w:val="24"/>
        </w:rPr>
        <w:t xml:space="preserve"> </w:t>
      </w:r>
    </w:p>
    <w:p w14:paraId="23737BC7" w14:textId="77777777" w:rsidR="00FF0EBE" w:rsidRPr="00437539" w:rsidRDefault="00564BDA" w:rsidP="00F66725">
      <w:pPr>
        <w:pStyle w:val="digitalglobal"/>
        <w:ind w:left="720"/>
        <w:rPr>
          <w:rFonts w:ascii="Asap" w:hAnsi="Asap"/>
          <w:szCs w:val="24"/>
        </w:rPr>
      </w:pPr>
      <w:r w:rsidRPr="00437539">
        <w:rPr>
          <w:rFonts w:ascii="Asap" w:hAnsi="Asap"/>
          <w:szCs w:val="24"/>
        </w:rPr>
        <w:t xml:space="preserve">Input: </w:t>
      </w:r>
      <w:r w:rsidRPr="00437539">
        <w:rPr>
          <w:rFonts w:ascii="Asap" w:hAnsi="Asap"/>
          <w:b/>
          <w:szCs w:val="24"/>
        </w:rPr>
        <w:t>Warum verbraucht das Internet so viel Strom?</w:t>
      </w:r>
    </w:p>
    <w:p w14:paraId="7B0F2880" w14:textId="77777777" w:rsidR="00B20D7C" w:rsidRPr="00437539" w:rsidRDefault="00B20D7C" w:rsidP="00B20D7C">
      <w:pPr>
        <w:pStyle w:val="digitalglobal"/>
        <w:ind w:left="720"/>
        <w:rPr>
          <w:rFonts w:ascii="Asap" w:hAnsi="Asap"/>
          <w:szCs w:val="24"/>
        </w:rPr>
      </w:pPr>
      <w:r w:rsidRPr="00437539">
        <w:rPr>
          <w:rFonts w:ascii="Asap" w:hAnsi="Asap"/>
          <w:szCs w:val="24"/>
        </w:rPr>
        <w:t xml:space="preserve">An vielen Orten weltweit stehen </w:t>
      </w:r>
      <w:r w:rsidRPr="00003B49">
        <w:rPr>
          <w:rFonts w:ascii="Asap" w:hAnsi="Asap"/>
          <w:szCs w:val="24"/>
        </w:rPr>
        <w:t>Computer</w:t>
      </w:r>
      <w:r w:rsidRPr="00437539">
        <w:rPr>
          <w:rFonts w:ascii="Asap" w:hAnsi="Asap"/>
          <w:szCs w:val="24"/>
        </w:rPr>
        <w:t xml:space="preserve">. Die Computer sind durch das </w:t>
      </w:r>
      <w:r w:rsidRPr="00003B49">
        <w:rPr>
          <w:rFonts w:ascii="Asap" w:hAnsi="Asap"/>
          <w:szCs w:val="24"/>
        </w:rPr>
        <w:t xml:space="preserve">Internet </w:t>
      </w:r>
      <w:r w:rsidRPr="00437539">
        <w:rPr>
          <w:rFonts w:ascii="Asap" w:hAnsi="Asap"/>
          <w:szCs w:val="24"/>
        </w:rPr>
        <w:t>verbunden. Sie tauschen miteinander Informationen aus. Auch ein Smartphone kann sich mit dem Internet verbinden.</w:t>
      </w:r>
    </w:p>
    <w:p w14:paraId="0F91BA87" w14:textId="77777777" w:rsidR="00B20D7C" w:rsidRPr="00437539" w:rsidRDefault="00B20D7C" w:rsidP="00B20D7C">
      <w:pPr>
        <w:pStyle w:val="digitalglobal"/>
        <w:ind w:left="720"/>
        <w:rPr>
          <w:rFonts w:ascii="Asap" w:hAnsi="Asap"/>
          <w:szCs w:val="24"/>
        </w:rPr>
      </w:pPr>
      <w:r w:rsidRPr="00437539">
        <w:rPr>
          <w:rFonts w:ascii="Asap" w:hAnsi="Asap"/>
          <w:szCs w:val="24"/>
        </w:rPr>
        <w:t>Damit das Internet funktioniert</w:t>
      </w:r>
      <w:r>
        <w:rPr>
          <w:rFonts w:ascii="Asap" w:hAnsi="Asap"/>
          <w:szCs w:val="24"/>
        </w:rPr>
        <w:t>, wird etwas benötigt, das</w:t>
      </w:r>
      <w:r w:rsidRPr="00437539">
        <w:rPr>
          <w:rFonts w:ascii="Asap" w:hAnsi="Asap"/>
          <w:szCs w:val="24"/>
        </w:rPr>
        <w:t xml:space="preserve"> Rechenzentr</w:t>
      </w:r>
      <w:r>
        <w:rPr>
          <w:rFonts w:ascii="Asap" w:hAnsi="Asap"/>
          <w:szCs w:val="24"/>
        </w:rPr>
        <w:t>um heißt</w:t>
      </w:r>
      <w:r w:rsidRPr="00437539">
        <w:rPr>
          <w:rFonts w:ascii="Asap" w:hAnsi="Asap"/>
          <w:szCs w:val="24"/>
        </w:rPr>
        <w:t xml:space="preserve">. </w:t>
      </w:r>
      <w:r w:rsidRPr="00CC16EA">
        <w:rPr>
          <w:rFonts w:eastAsia="Wingdings"/>
        </w:rPr>
        <w:t xml:space="preserve">In einem Rechenzentrum stehen ganz viele Computer, die dafür sorgen, dass das Internet funktioniert. </w:t>
      </w:r>
      <w:r>
        <w:rPr>
          <w:rFonts w:ascii="Asap" w:hAnsi="Asap"/>
          <w:szCs w:val="24"/>
        </w:rPr>
        <w:t>Das Rechenzentrum sieht</w:t>
      </w:r>
      <w:r w:rsidRPr="00437539">
        <w:rPr>
          <w:rFonts w:ascii="Asap" w:hAnsi="Asap"/>
          <w:szCs w:val="24"/>
        </w:rPr>
        <w:t xml:space="preserve"> aus wie ein großer Häuserblock mit wenigen Fenstern</w:t>
      </w:r>
      <w:r>
        <w:rPr>
          <w:rFonts w:ascii="Asap" w:hAnsi="Asap"/>
          <w:szCs w:val="24"/>
        </w:rPr>
        <w:t>.</w:t>
      </w:r>
      <w:r w:rsidRPr="00437539">
        <w:rPr>
          <w:rFonts w:ascii="Asap" w:hAnsi="Asap"/>
          <w:szCs w:val="24"/>
        </w:rPr>
        <w:t xml:space="preserve"> Innen reiht sich ein Schrank an den nächsten</w:t>
      </w:r>
      <w:r>
        <w:rPr>
          <w:rFonts w:ascii="Asap" w:hAnsi="Asap"/>
          <w:szCs w:val="24"/>
        </w:rPr>
        <w:t>. Darin befinden sich die Computer</w:t>
      </w:r>
      <w:r w:rsidRPr="00437539">
        <w:rPr>
          <w:rFonts w:ascii="Asap" w:hAnsi="Asap"/>
          <w:szCs w:val="24"/>
        </w:rPr>
        <w:t xml:space="preserve"> und es gibt sehr viele Kabel. In den Rechenzentren werden Daten gespeichert. Zum Beispiel gibt es im Internet Videos. Die Videos sind in den Rechenzentren gespeichert. Mein Smartphone kann die Filme aus dem Rechenzentrum abspielen.</w:t>
      </w:r>
      <w:r>
        <w:rPr>
          <w:rFonts w:ascii="Asap" w:hAnsi="Asap"/>
          <w:szCs w:val="24"/>
        </w:rPr>
        <w:t xml:space="preserve"> </w:t>
      </w:r>
      <w:r w:rsidRPr="00437539">
        <w:rPr>
          <w:rFonts w:ascii="Asap" w:hAnsi="Asap"/>
          <w:szCs w:val="24"/>
        </w:rPr>
        <w:t xml:space="preserve">Die Rechenzentren verbrauchen viel Strom. Sie werden dabei sehr heiß. Sie müssen gekühlt werden. Das Kühlen verbraucht auch Strom. </w:t>
      </w:r>
    </w:p>
    <w:p w14:paraId="7BABA43D" w14:textId="77777777" w:rsidR="00FF0EBE" w:rsidRPr="00437539" w:rsidRDefault="00564BDA" w:rsidP="00F66725">
      <w:pPr>
        <w:pStyle w:val="digitalglobal"/>
        <w:rPr>
          <w:rFonts w:ascii="Asap" w:hAnsi="Asap"/>
          <w:szCs w:val="24"/>
        </w:rPr>
      </w:pPr>
      <w:r w:rsidRPr="00437539">
        <w:rPr>
          <w:rFonts w:ascii="Asap" w:hAnsi="Asap"/>
          <w:szCs w:val="24"/>
        </w:rPr>
        <w:t>Die Funktionsweise des Internets wird dann durch das Beispiel „Streaming“ nochmal konkreter gemacht.</w:t>
      </w:r>
    </w:p>
    <w:p w14:paraId="356F9DFC" w14:textId="6AE3D698" w:rsidR="00306DE0" w:rsidRPr="00437539" w:rsidRDefault="00306DE0" w:rsidP="00306DE0">
      <w:pPr>
        <w:pStyle w:val="digitalglobal"/>
        <w:rPr>
          <w:rFonts w:ascii="Asap" w:hAnsi="Asap"/>
          <w:szCs w:val="24"/>
        </w:rPr>
      </w:pPr>
      <w:r w:rsidRPr="00437539">
        <w:rPr>
          <w:rFonts w:ascii="Asap" w:hAnsi="Asap"/>
          <w:szCs w:val="24"/>
        </w:rPr>
        <w:t>Piktogramme</w:t>
      </w:r>
      <w:r w:rsidR="002B47A5">
        <w:rPr>
          <w:rFonts w:ascii="Asap" w:hAnsi="Asap"/>
          <w:szCs w:val="24"/>
        </w:rPr>
        <w:t xml:space="preserve"> (s. Präsentation)</w:t>
      </w:r>
      <w:r w:rsidRPr="00437539">
        <w:rPr>
          <w:rFonts w:ascii="Asap" w:hAnsi="Asap"/>
          <w:szCs w:val="24"/>
        </w:rPr>
        <w:t xml:space="preserve">: </w:t>
      </w:r>
      <w:r w:rsidR="00076EEE">
        <w:rPr>
          <w:rFonts w:ascii="Asap" w:hAnsi="Asap"/>
          <w:szCs w:val="24"/>
        </w:rPr>
        <w:t>gleichzeitig</w:t>
      </w:r>
      <w:r w:rsidR="006F122D">
        <w:rPr>
          <w:rFonts w:ascii="Asap" w:hAnsi="Asap"/>
          <w:szCs w:val="24"/>
        </w:rPr>
        <w:t xml:space="preserve"> fernsehen, alleine </w:t>
      </w:r>
      <w:proofErr w:type="spellStart"/>
      <w:r w:rsidR="006F122D">
        <w:rPr>
          <w:rFonts w:ascii="Asap" w:hAnsi="Asap"/>
          <w:szCs w:val="24"/>
        </w:rPr>
        <w:t>streamen</w:t>
      </w:r>
      <w:proofErr w:type="spellEnd"/>
    </w:p>
    <w:p w14:paraId="160C8EB6" w14:textId="77777777" w:rsidR="00306DE0" w:rsidRPr="00437539" w:rsidRDefault="00306DE0" w:rsidP="00306DE0">
      <w:pPr>
        <w:pStyle w:val="digitalglobal"/>
        <w:ind w:left="720"/>
        <w:rPr>
          <w:rFonts w:ascii="Asap" w:hAnsi="Asap"/>
          <w:szCs w:val="24"/>
        </w:rPr>
      </w:pPr>
      <w:r w:rsidRPr="00437539">
        <w:rPr>
          <w:rFonts w:ascii="Asap" w:hAnsi="Asap"/>
          <w:szCs w:val="24"/>
        </w:rPr>
        <w:t>Input</w:t>
      </w:r>
      <w:r>
        <w:rPr>
          <w:rFonts w:ascii="Asap" w:hAnsi="Asap"/>
          <w:szCs w:val="24"/>
        </w:rPr>
        <w:t xml:space="preserve">: </w:t>
      </w:r>
      <w:r w:rsidRPr="00641EF7">
        <w:rPr>
          <w:rFonts w:ascii="Asap" w:hAnsi="Asap"/>
          <w:b/>
          <w:szCs w:val="24"/>
        </w:rPr>
        <w:t>Streaming</w:t>
      </w:r>
    </w:p>
    <w:p w14:paraId="4125B6BF" w14:textId="6DAD4B77" w:rsidR="00FF0EBE" w:rsidRDefault="00306DE0" w:rsidP="00F66725">
      <w:pPr>
        <w:pStyle w:val="digitalglobal"/>
        <w:ind w:left="720"/>
        <w:rPr>
          <w:rFonts w:ascii="Asap" w:hAnsi="Asap"/>
          <w:szCs w:val="24"/>
        </w:rPr>
      </w:pPr>
      <w:r w:rsidRPr="00437539">
        <w:rPr>
          <w:rFonts w:ascii="Asap" w:hAnsi="Asap"/>
          <w:szCs w:val="24"/>
        </w:rPr>
        <w:t>Wenn wir Videos im Internet schauen wird also viel Strom verbraucht. Wenn wir Fernsehen schauen</w:t>
      </w:r>
      <w:r>
        <w:rPr>
          <w:rFonts w:ascii="Asap" w:hAnsi="Asap"/>
          <w:szCs w:val="24"/>
        </w:rPr>
        <w:t>,</w:t>
      </w:r>
      <w:r w:rsidRPr="00437539">
        <w:rPr>
          <w:rFonts w:ascii="Asap" w:hAnsi="Asap"/>
          <w:szCs w:val="24"/>
        </w:rPr>
        <w:t xml:space="preserve"> wird weniger Strom verbraucht. Warum? Beim Fernsehen schauen alle Menschen gleichzeitig einen Film. Es wird für einen Film nur einmal Strom verbraucht. Im Internet kann ich einen Film anschauen wann ich möchte. Der Film muss jedes Mal im Rechenzentrum abgerufen werden. Dafür wird mehr Strom gebraucht</w:t>
      </w:r>
    </w:p>
    <w:p w14:paraId="2C34FE8E" w14:textId="77777777" w:rsidR="004F042A" w:rsidRPr="00437539" w:rsidRDefault="004F042A" w:rsidP="00F66725">
      <w:pPr>
        <w:pStyle w:val="digitalglobal"/>
        <w:ind w:left="720"/>
        <w:rPr>
          <w:rFonts w:ascii="Asap" w:hAnsi="Asap"/>
          <w:szCs w:val="24"/>
        </w:rPr>
      </w:pPr>
    </w:p>
    <w:p w14:paraId="2F153BC1" w14:textId="77777777" w:rsidR="0000465D" w:rsidRDefault="0000465D">
      <w:pPr>
        <w:spacing w:after="0" w:line="240" w:lineRule="auto"/>
        <w:rPr>
          <w:rFonts w:ascii="Asap" w:hAnsi="Asap"/>
          <w:b/>
          <w:sz w:val="24"/>
          <w:szCs w:val="24"/>
        </w:rPr>
      </w:pPr>
      <w:r>
        <w:rPr>
          <w:rFonts w:ascii="Asap" w:hAnsi="Asap"/>
          <w:b/>
          <w:szCs w:val="24"/>
        </w:rPr>
        <w:br w:type="page"/>
      </w:r>
    </w:p>
    <w:p w14:paraId="5EE08671" w14:textId="161E9A61" w:rsidR="00FF0EBE" w:rsidRPr="00437539" w:rsidRDefault="00564BDA" w:rsidP="00437539">
      <w:pPr>
        <w:pStyle w:val="digitalglobal"/>
        <w:rPr>
          <w:rFonts w:ascii="Asap" w:hAnsi="Asap"/>
          <w:b/>
          <w:szCs w:val="24"/>
        </w:rPr>
      </w:pPr>
      <w:r w:rsidRPr="00437539">
        <w:rPr>
          <w:rFonts w:ascii="Asap" w:hAnsi="Asap"/>
          <w:b/>
          <w:szCs w:val="24"/>
        </w:rPr>
        <w:lastRenderedPageBreak/>
        <w:t>Zusammenhang Internet und Strom</w:t>
      </w:r>
    </w:p>
    <w:p w14:paraId="6692862C" w14:textId="77777777" w:rsidR="00FF0EBE" w:rsidRPr="00437539" w:rsidRDefault="00564BDA" w:rsidP="00437539">
      <w:pPr>
        <w:pStyle w:val="digitalglobal"/>
        <w:rPr>
          <w:rFonts w:ascii="Asap" w:hAnsi="Asap"/>
          <w:szCs w:val="24"/>
        </w:rPr>
      </w:pPr>
      <w:r w:rsidRPr="00437539">
        <w:rPr>
          <w:rFonts w:ascii="Asap" w:hAnsi="Asap"/>
          <w:szCs w:val="24"/>
        </w:rPr>
        <w:t>Von der Erklärung des Internets geht es dann im dritten Schritt weiter mit der Frage wieso das Internet Strom verbraucht. Auch hier erfolgt zuerst ein Kurzinput. Die*der Kursleiter*in teilt hierfür erneut ihren*seinen Bildschirm.</w:t>
      </w:r>
    </w:p>
    <w:p w14:paraId="1E32401F" w14:textId="66E8C047" w:rsidR="00FF0EBE" w:rsidRPr="00437539" w:rsidRDefault="00564BDA" w:rsidP="00437539">
      <w:pPr>
        <w:pStyle w:val="digitalglobal"/>
        <w:rPr>
          <w:rFonts w:ascii="Asap" w:hAnsi="Asap"/>
          <w:szCs w:val="24"/>
        </w:rPr>
      </w:pPr>
      <w:r w:rsidRPr="00437539">
        <w:rPr>
          <w:rFonts w:ascii="Asap" w:hAnsi="Asap"/>
          <w:szCs w:val="24"/>
        </w:rPr>
        <w:t>Piktogramme</w:t>
      </w:r>
      <w:r w:rsidR="002B47A5">
        <w:rPr>
          <w:rFonts w:ascii="Asap" w:hAnsi="Asap"/>
          <w:szCs w:val="24"/>
        </w:rPr>
        <w:t xml:space="preserve"> (s. Präsentation)</w:t>
      </w:r>
      <w:r w:rsidRPr="00437539">
        <w:rPr>
          <w:rFonts w:ascii="Asap" w:hAnsi="Asap"/>
          <w:szCs w:val="24"/>
        </w:rPr>
        <w:t xml:space="preserve">: </w:t>
      </w:r>
      <w:r w:rsidR="007F13E5">
        <w:rPr>
          <w:rFonts w:ascii="Asap" w:hAnsi="Asap"/>
          <w:szCs w:val="24"/>
        </w:rPr>
        <w:t xml:space="preserve">Kraftwerk, </w:t>
      </w:r>
      <w:r w:rsidRPr="00437539">
        <w:rPr>
          <w:rFonts w:ascii="Asap" w:hAnsi="Asap"/>
          <w:szCs w:val="24"/>
        </w:rPr>
        <w:t>Kohle, Erdgas, Öl, Solar</w:t>
      </w:r>
      <w:r w:rsidR="004F042A">
        <w:rPr>
          <w:rFonts w:ascii="Asap" w:hAnsi="Asap"/>
          <w:szCs w:val="24"/>
        </w:rPr>
        <w:t>energie</w:t>
      </w:r>
      <w:r w:rsidRPr="00437539">
        <w:rPr>
          <w:rFonts w:ascii="Asap" w:hAnsi="Asap"/>
          <w:szCs w:val="24"/>
        </w:rPr>
        <w:t>, Windenergie</w:t>
      </w:r>
      <w:r w:rsidR="007F13E5">
        <w:rPr>
          <w:rFonts w:ascii="Asap" w:hAnsi="Asap"/>
          <w:szCs w:val="24"/>
        </w:rPr>
        <w:t>, Wasserkraft</w:t>
      </w:r>
    </w:p>
    <w:p w14:paraId="726490C4" w14:textId="77777777" w:rsidR="00227015" w:rsidRPr="00437539" w:rsidRDefault="00227015" w:rsidP="00227015">
      <w:pPr>
        <w:pStyle w:val="digitalglobal"/>
        <w:ind w:left="720"/>
        <w:rPr>
          <w:rFonts w:ascii="Asap" w:hAnsi="Asap"/>
          <w:b/>
          <w:szCs w:val="24"/>
        </w:rPr>
      </w:pPr>
      <w:r w:rsidRPr="00437539">
        <w:rPr>
          <w:rFonts w:ascii="Asap" w:hAnsi="Asap"/>
          <w:szCs w:val="24"/>
        </w:rPr>
        <w:t xml:space="preserve">Input </w:t>
      </w:r>
      <w:r w:rsidRPr="00437539">
        <w:rPr>
          <w:rFonts w:ascii="Asap" w:hAnsi="Asap"/>
          <w:b/>
          <w:szCs w:val="24"/>
        </w:rPr>
        <w:t>Woher kommt der Strom für das Internet?</w:t>
      </w:r>
    </w:p>
    <w:p w14:paraId="1712B1E2" w14:textId="77777777" w:rsidR="00227015" w:rsidRPr="00437539" w:rsidRDefault="00227015" w:rsidP="00227015">
      <w:pPr>
        <w:pStyle w:val="digitalglobal"/>
        <w:ind w:left="720"/>
        <w:rPr>
          <w:rFonts w:ascii="Asap" w:hAnsi="Asap"/>
          <w:szCs w:val="24"/>
        </w:rPr>
      </w:pPr>
      <w:r w:rsidRPr="00437539">
        <w:rPr>
          <w:rFonts w:ascii="Asap" w:hAnsi="Asap"/>
          <w:szCs w:val="24"/>
        </w:rPr>
        <w:t>Für das Internet brauchen wir viel Strom. Woher kommt der Strom? Kraftwerke müssen unseren Strom erzeugen. Viele Kraftwerke auf der Welt verbrennen dafür Kohle, Erdgas oder Öl. Wenn Kohle, Erdgas oder Öl verbrannt wird, ist das sehr schlecht für das Klima</w:t>
      </w:r>
      <w:r>
        <w:rPr>
          <w:rFonts w:ascii="Asap" w:hAnsi="Asap"/>
          <w:szCs w:val="24"/>
        </w:rPr>
        <w:t>. Es gibt auch Solarenergie,</w:t>
      </w:r>
      <w:r w:rsidRPr="00437539">
        <w:rPr>
          <w:rFonts w:ascii="Asap" w:hAnsi="Asap"/>
          <w:szCs w:val="24"/>
        </w:rPr>
        <w:t xml:space="preserve"> Windenergie</w:t>
      </w:r>
      <w:r>
        <w:rPr>
          <w:rFonts w:ascii="Asap" w:hAnsi="Asap"/>
          <w:szCs w:val="24"/>
        </w:rPr>
        <w:t xml:space="preserve"> oder Wasserkraft</w:t>
      </w:r>
      <w:r w:rsidRPr="00437539">
        <w:rPr>
          <w:rFonts w:ascii="Asap" w:hAnsi="Asap"/>
          <w:szCs w:val="24"/>
        </w:rPr>
        <w:t xml:space="preserve"> und noch andere sogenannte erneuerbare Energien. Solarenergie</w:t>
      </w:r>
      <w:r>
        <w:rPr>
          <w:rFonts w:ascii="Asap" w:hAnsi="Asap"/>
          <w:szCs w:val="24"/>
        </w:rPr>
        <w:t>,</w:t>
      </w:r>
      <w:r w:rsidRPr="00437539">
        <w:rPr>
          <w:rFonts w:ascii="Asap" w:hAnsi="Asap"/>
          <w:szCs w:val="24"/>
        </w:rPr>
        <w:t xml:space="preserve"> Windenergie</w:t>
      </w:r>
      <w:r>
        <w:rPr>
          <w:rFonts w:ascii="Asap" w:hAnsi="Asap"/>
          <w:szCs w:val="24"/>
        </w:rPr>
        <w:t xml:space="preserve"> und Wasserkraft</w:t>
      </w:r>
      <w:r w:rsidRPr="00437539">
        <w:rPr>
          <w:rFonts w:ascii="Asap" w:hAnsi="Asap"/>
          <w:szCs w:val="24"/>
        </w:rPr>
        <w:t xml:space="preserve"> sind besser für das Klima. </w:t>
      </w:r>
    </w:p>
    <w:p w14:paraId="61FF2353" w14:textId="77777777" w:rsidR="00B76DDA" w:rsidRPr="00437539" w:rsidRDefault="00B76DDA" w:rsidP="00B76DDA">
      <w:pPr>
        <w:pStyle w:val="digitalglobal"/>
        <w:rPr>
          <w:rFonts w:ascii="Asap" w:hAnsi="Asap"/>
          <w:szCs w:val="24"/>
        </w:rPr>
      </w:pPr>
      <w:r w:rsidRPr="00437539">
        <w:rPr>
          <w:rFonts w:ascii="Asap" w:hAnsi="Asap"/>
          <w:szCs w:val="24"/>
        </w:rPr>
        <w:t>Nun sind wir wieder beim Internet. Es wird kurz erklärt wie hoch der Stromverbrauch für das Internet</w:t>
      </w:r>
      <w:r>
        <w:rPr>
          <w:rFonts w:ascii="Asap" w:hAnsi="Asap"/>
          <w:szCs w:val="24"/>
        </w:rPr>
        <w:t xml:space="preserve"> im Jahr 2012 war (Studie von 2014, siehe Quarks 2021 und ZDF planet e 2018)</w:t>
      </w:r>
      <w:r w:rsidRPr="00437539">
        <w:rPr>
          <w:rFonts w:ascii="Asap" w:hAnsi="Asap"/>
          <w:szCs w:val="24"/>
        </w:rPr>
        <w:t xml:space="preserve">. </w:t>
      </w:r>
      <w:r>
        <w:rPr>
          <w:rFonts w:ascii="Asap" w:hAnsi="Asap"/>
          <w:szCs w:val="24"/>
        </w:rPr>
        <w:t xml:space="preserve">Hinweis: Es gibt auch Vergleiche zu den </w:t>
      </w:r>
      <w:r w:rsidRPr="00CC5323">
        <w:rPr>
          <w:rFonts w:ascii="Asap" w:hAnsi="Asap"/>
          <w:szCs w:val="24"/>
        </w:rPr>
        <w:t>CO₂-Emissionen</w:t>
      </w:r>
      <w:r>
        <w:rPr>
          <w:rFonts w:ascii="Asap" w:hAnsi="Asap"/>
          <w:szCs w:val="24"/>
        </w:rPr>
        <w:t xml:space="preserve"> des Internets. Wenn das Internet ein Land wäre, läge es beim prozentualen Anteil des </w:t>
      </w:r>
      <w:r w:rsidRPr="00CC5323">
        <w:rPr>
          <w:rFonts w:ascii="Asap" w:hAnsi="Asap"/>
          <w:szCs w:val="24"/>
        </w:rPr>
        <w:t>CO₂</w:t>
      </w:r>
      <w:r>
        <w:rPr>
          <w:rFonts w:ascii="Asap" w:hAnsi="Asap"/>
          <w:szCs w:val="24"/>
        </w:rPr>
        <w:t xml:space="preserve">-Ausstoßes im Jahr 2020 auch auf Platz sechs (s. </w:t>
      </w:r>
      <w:proofErr w:type="spellStart"/>
      <w:r>
        <w:rPr>
          <w:rFonts w:ascii="Asap" w:hAnsi="Asap"/>
          <w:szCs w:val="24"/>
        </w:rPr>
        <w:t>Statista</w:t>
      </w:r>
      <w:proofErr w:type="spellEnd"/>
      <w:r>
        <w:rPr>
          <w:rFonts w:ascii="Asap" w:hAnsi="Asap"/>
          <w:szCs w:val="24"/>
        </w:rPr>
        <w:t xml:space="preserve"> 2023). Um sich die Dimensionen vorstellen zu können, arbeiten wir mit den Verbrauch-Vergleichen. </w:t>
      </w:r>
      <w:r w:rsidRPr="00437539">
        <w:rPr>
          <w:rFonts w:ascii="Asap" w:hAnsi="Asap"/>
          <w:szCs w:val="24"/>
        </w:rPr>
        <w:t>Die genannten Länder (China, USA) können auf einer Karte gezeigt werden.</w:t>
      </w:r>
    </w:p>
    <w:p w14:paraId="5CABB3EC" w14:textId="7C27780B" w:rsidR="00227015" w:rsidRPr="00437539" w:rsidRDefault="00227015" w:rsidP="00227015">
      <w:pPr>
        <w:pStyle w:val="digitalglobal"/>
        <w:rPr>
          <w:rFonts w:ascii="Asap" w:hAnsi="Asap"/>
          <w:szCs w:val="24"/>
        </w:rPr>
      </w:pPr>
      <w:r w:rsidRPr="00437539">
        <w:rPr>
          <w:rFonts w:ascii="Asap" w:hAnsi="Asap"/>
          <w:szCs w:val="24"/>
        </w:rPr>
        <w:t>Piktogramme</w:t>
      </w:r>
      <w:r w:rsidR="002B47A5">
        <w:rPr>
          <w:rFonts w:ascii="Asap" w:hAnsi="Asap"/>
          <w:szCs w:val="24"/>
        </w:rPr>
        <w:t xml:space="preserve"> (s. Bildmaterial)</w:t>
      </w:r>
      <w:r w:rsidRPr="00437539">
        <w:rPr>
          <w:rFonts w:ascii="Asap" w:hAnsi="Asap"/>
          <w:szCs w:val="24"/>
        </w:rPr>
        <w:t>: Internet, Land, Strom, 6. Platz weltweiter Stromverbrauch</w:t>
      </w:r>
    </w:p>
    <w:p w14:paraId="46B8C6FF" w14:textId="77777777" w:rsidR="00FF0EBE" w:rsidRPr="00437539" w:rsidRDefault="00564BDA" w:rsidP="00191F47">
      <w:pPr>
        <w:pStyle w:val="digitalglobal"/>
        <w:ind w:left="720"/>
        <w:rPr>
          <w:rFonts w:ascii="Asap" w:hAnsi="Asap"/>
          <w:szCs w:val="24"/>
        </w:rPr>
      </w:pPr>
      <w:r w:rsidRPr="00437539">
        <w:rPr>
          <w:rFonts w:ascii="Asap" w:hAnsi="Asap"/>
          <w:szCs w:val="24"/>
        </w:rPr>
        <w:t xml:space="preserve">Input </w:t>
      </w:r>
      <w:r w:rsidRPr="00437539">
        <w:rPr>
          <w:rFonts w:ascii="Asap" w:hAnsi="Asap"/>
          <w:b/>
          <w:szCs w:val="24"/>
        </w:rPr>
        <w:t>Wie viel Strom verbraucht das Internet?</w:t>
      </w:r>
    </w:p>
    <w:p w14:paraId="5F850DB7" w14:textId="77777777" w:rsidR="00B76DDA" w:rsidRPr="00437539" w:rsidRDefault="00B76DDA" w:rsidP="00B76DDA">
      <w:pPr>
        <w:pStyle w:val="digitalglobal"/>
        <w:ind w:left="720"/>
        <w:rPr>
          <w:rFonts w:ascii="Asap" w:hAnsi="Asap"/>
          <w:szCs w:val="24"/>
        </w:rPr>
      </w:pPr>
      <w:r w:rsidRPr="00437539">
        <w:rPr>
          <w:rFonts w:ascii="Asap" w:hAnsi="Asap"/>
          <w:szCs w:val="24"/>
        </w:rPr>
        <w:t>Stellt euch vor das Internet wäre ein Land, so wie Deutschland, Brasilien oder Indien. Das Land Internet verbraucht sehr viel Strom. Von allen Ländern der Welt ist es auf Platz sechs. Es gibt nur fünf Länder, die noch mehr Strom verbrauchen. Auf Platz eins und zwei sind China und die USA.</w:t>
      </w:r>
    </w:p>
    <w:p w14:paraId="0E6C1E31" w14:textId="77777777" w:rsidR="00B76DDA" w:rsidRDefault="00B76DDA" w:rsidP="00B76DDA">
      <w:pPr>
        <w:pStyle w:val="digitalglobal"/>
        <w:ind w:left="720"/>
        <w:rPr>
          <w:rFonts w:ascii="Asap" w:hAnsi="Asap"/>
          <w:szCs w:val="24"/>
        </w:rPr>
      </w:pPr>
      <w:r w:rsidRPr="00437539">
        <w:rPr>
          <w:rFonts w:ascii="Asap" w:hAnsi="Asap"/>
          <w:szCs w:val="24"/>
        </w:rPr>
        <w:t>Sprechen wir über Deutschland. Wie viel Strom verbraucht das Internet in Deutschland</w:t>
      </w:r>
      <w:r>
        <w:rPr>
          <w:rFonts w:ascii="Asap" w:hAnsi="Asap"/>
          <w:szCs w:val="24"/>
        </w:rPr>
        <w:t xml:space="preserve"> im Jahr</w:t>
      </w:r>
      <w:r w:rsidRPr="00437539">
        <w:rPr>
          <w:rFonts w:ascii="Asap" w:hAnsi="Asap"/>
          <w:szCs w:val="24"/>
        </w:rPr>
        <w:t xml:space="preserve">? Strom wird in Kraftwerken produziert, zum Beispiel wird Kohle verbrannt. </w:t>
      </w:r>
      <w:r>
        <w:rPr>
          <w:rFonts w:ascii="Asap" w:hAnsi="Asap"/>
          <w:szCs w:val="24"/>
        </w:rPr>
        <w:t xml:space="preserve">Um die Stadt Berlin ein Jahr mit Strom zu versorgen, braucht es so viel Strom, wie 14 kleine Kohlekraftwerke im Jahr produzieren. </w:t>
      </w:r>
    </w:p>
    <w:p w14:paraId="64CF092D" w14:textId="77777777" w:rsidR="00B76DDA" w:rsidRDefault="00B76DDA" w:rsidP="00B76DDA">
      <w:pPr>
        <w:pStyle w:val="digitalglobal"/>
        <w:ind w:left="720"/>
        <w:rPr>
          <w:rFonts w:ascii="Asap" w:hAnsi="Asap"/>
          <w:szCs w:val="24"/>
        </w:rPr>
      </w:pPr>
      <w:r>
        <w:rPr>
          <w:rFonts w:ascii="Asap" w:hAnsi="Asap"/>
          <w:szCs w:val="24"/>
        </w:rPr>
        <w:t xml:space="preserve">Wie viel Strom braucht das Internet in Deutschland pro Jahr? </w:t>
      </w:r>
      <w:r w:rsidRPr="00437539">
        <w:rPr>
          <w:rFonts w:ascii="Asap" w:hAnsi="Asap"/>
          <w:szCs w:val="24"/>
        </w:rPr>
        <w:t>Was denkt ihr</w:t>
      </w:r>
      <w:r>
        <w:rPr>
          <w:rFonts w:ascii="Asap" w:hAnsi="Asap"/>
          <w:szCs w:val="24"/>
        </w:rPr>
        <w:t>:</w:t>
      </w:r>
    </w:p>
    <w:p w14:paraId="759FF935" w14:textId="77777777" w:rsidR="00B76DDA" w:rsidRPr="00437539" w:rsidRDefault="00B76DDA" w:rsidP="00B76DDA">
      <w:pPr>
        <w:pStyle w:val="digitalglobal"/>
        <w:ind w:left="720"/>
        <w:rPr>
          <w:rFonts w:ascii="Asap" w:hAnsi="Asap"/>
          <w:szCs w:val="24"/>
        </w:rPr>
      </w:pPr>
      <w:r>
        <w:rPr>
          <w:rFonts w:ascii="Asap" w:hAnsi="Asap"/>
          <w:szCs w:val="24"/>
        </w:rPr>
        <w:t>So viel wie jährlich die Stadt Berlin mit knapp 4 Mio. Einwohner*innen, wie Köln mit etwa 1 Mio. Einwohner*innen oder Nürnberg mit ½ Mio. Einwohner*innen?</w:t>
      </w:r>
      <w:r w:rsidDel="004D53C4">
        <w:rPr>
          <w:rFonts w:ascii="Asap" w:hAnsi="Asap"/>
          <w:szCs w:val="24"/>
        </w:rPr>
        <w:t xml:space="preserve"> </w:t>
      </w:r>
    </w:p>
    <w:p w14:paraId="15285BBF" w14:textId="74D0B973" w:rsidR="00B76DDA" w:rsidRDefault="00B76DDA" w:rsidP="00B76DDA">
      <w:pPr>
        <w:pStyle w:val="digitalglobal"/>
        <w:rPr>
          <w:rFonts w:ascii="Asap" w:hAnsi="Asap"/>
          <w:szCs w:val="24"/>
        </w:rPr>
      </w:pPr>
      <w:r w:rsidRPr="00437539">
        <w:rPr>
          <w:rFonts w:ascii="Asap" w:hAnsi="Asap"/>
          <w:szCs w:val="24"/>
        </w:rPr>
        <w:t>An diesem Punkt werden die Teilnehmer*innen aufgefordert einzuschätzen</w:t>
      </w:r>
      <w:r>
        <w:rPr>
          <w:rFonts w:ascii="Asap" w:hAnsi="Asap"/>
          <w:szCs w:val="24"/>
        </w:rPr>
        <w:t>, wie viel Strom das Internet in Deutschland pro Jahr verbraucht.</w:t>
      </w:r>
    </w:p>
    <w:p w14:paraId="06675BB4" w14:textId="6F330B35" w:rsidR="00B76DDA" w:rsidRDefault="00B76DDA" w:rsidP="00B76DDA">
      <w:pPr>
        <w:pStyle w:val="digitalglobal"/>
        <w:rPr>
          <w:rFonts w:ascii="Asap" w:hAnsi="Asap"/>
          <w:szCs w:val="24"/>
        </w:rPr>
      </w:pPr>
      <w:r>
        <w:rPr>
          <w:rFonts w:ascii="Asap" w:hAnsi="Asap"/>
          <w:szCs w:val="24"/>
        </w:rPr>
        <w:t>Piktogramm</w:t>
      </w:r>
      <w:r w:rsidR="001F5549">
        <w:rPr>
          <w:rFonts w:ascii="Asap" w:hAnsi="Asap"/>
          <w:szCs w:val="24"/>
        </w:rPr>
        <w:t>e</w:t>
      </w:r>
      <w:r>
        <w:rPr>
          <w:rFonts w:ascii="Asap" w:hAnsi="Asap"/>
          <w:szCs w:val="24"/>
        </w:rPr>
        <w:t xml:space="preserve"> (s. Präsentation): </w:t>
      </w:r>
      <w:r w:rsidR="001F5549">
        <w:rPr>
          <w:rFonts w:ascii="Asap" w:hAnsi="Asap"/>
          <w:szCs w:val="24"/>
        </w:rPr>
        <w:t xml:space="preserve">Städteumrisse </w:t>
      </w:r>
      <w:r>
        <w:rPr>
          <w:rFonts w:ascii="Asap" w:hAnsi="Asap"/>
          <w:szCs w:val="24"/>
        </w:rPr>
        <w:t>Berlin, Köln, Nürnberg</w:t>
      </w:r>
    </w:p>
    <w:p w14:paraId="48545AAB" w14:textId="657BECA3" w:rsidR="00B76DDA" w:rsidRPr="00437539" w:rsidRDefault="00B76DDA" w:rsidP="00B76DDA">
      <w:pPr>
        <w:pStyle w:val="digitalglobal"/>
        <w:rPr>
          <w:rFonts w:ascii="Asap" w:hAnsi="Asap"/>
          <w:szCs w:val="24"/>
        </w:rPr>
      </w:pPr>
      <w:r>
        <w:rPr>
          <w:rFonts w:ascii="Asap" w:hAnsi="Asap"/>
          <w:szCs w:val="24"/>
        </w:rPr>
        <w:t xml:space="preserve">Um den Verbrauch greifbarer zu machen, sollen sie ihn mit dem Stromverbrauch pro Jahr von drei deutschen Städten vergleichen. </w:t>
      </w:r>
      <w:r w:rsidRPr="00437539">
        <w:rPr>
          <w:rFonts w:ascii="Asap" w:hAnsi="Asap"/>
          <w:szCs w:val="24"/>
        </w:rPr>
        <w:t xml:space="preserve">Dafür </w:t>
      </w:r>
      <w:r>
        <w:rPr>
          <w:rFonts w:ascii="Asap" w:hAnsi="Asap"/>
          <w:szCs w:val="24"/>
        </w:rPr>
        <w:t xml:space="preserve">wird die Übung im H5P-Tool mit den Piktogrammen zu Berlin, Köln und Nürnberg über den Bildschirm geteilt. </w:t>
      </w:r>
      <w:r w:rsidRPr="00437539">
        <w:rPr>
          <w:rFonts w:ascii="Asap" w:hAnsi="Asap"/>
          <w:szCs w:val="24"/>
        </w:rPr>
        <w:t xml:space="preserve">Die </w:t>
      </w:r>
      <w:r w:rsidRPr="00437539">
        <w:rPr>
          <w:rFonts w:ascii="Asap" w:hAnsi="Asap"/>
          <w:szCs w:val="24"/>
        </w:rPr>
        <w:lastRenderedPageBreak/>
        <w:t>Teilnehmer*innen müssen sich nun in der Gruppe darauf einigen, was die richtige Antwort ist</w:t>
      </w:r>
      <w:r>
        <w:rPr>
          <w:rFonts w:ascii="Asap" w:hAnsi="Asap"/>
          <w:szCs w:val="24"/>
        </w:rPr>
        <w:t xml:space="preserve">, also in welcher Stadt jährlich so viel Strom verbraucht wird, wie im gleichen Zeitraum durch das Internet in Deutschland. </w:t>
      </w:r>
      <w:r w:rsidRPr="00437539">
        <w:rPr>
          <w:rFonts w:ascii="Asap" w:hAnsi="Asap"/>
          <w:szCs w:val="24"/>
        </w:rPr>
        <w:t>An dieser Stelle kann wieder betont werden, dass es sich nur um eine Schätzung handelt und Fehler kein Problem sind. Wenn sie sich einigen konnten, kann noch einmal gefragt</w:t>
      </w:r>
      <w:r>
        <w:rPr>
          <w:rFonts w:ascii="Asap" w:hAnsi="Asap"/>
          <w:szCs w:val="24"/>
        </w:rPr>
        <w:t xml:space="preserve"> werden „Sind alle zufrieden?“ </w:t>
      </w:r>
      <w:r w:rsidRPr="00437539">
        <w:rPr>
          <w:rFonts w:ascii="Asap" w:hAnsi="Asap"/>
          <w:szCs w:val="24"/>
        </w:rPr>
        <w:t>Dann</w:t>
      </w:r>
      <w:r>
        <w:rPr>
          <w:rFonts w:ascii="Asap" w:hAnsi="Asap"/>
          <w:szCs w:val="24"/>
        </w:rPr>
        <w:t xml:space="preserve"> wird die</w:t>
      </w:r>
      <w:r w:rsidR="001F5549">
        <w:rPr>
          <w:rFonts w:ascii="Asap" w:hAnsi="Asap"/>
          <w:szCs w:val="24"/>
        </w:rPr>
        <w:t xml:space="preserve"> von der Gruppe</w:t>
      </w:r>
      <w:r>
        <w:rPr>
          <w:rFonts w:ascii="Asap" w:hAnsi="Asap"/>
          <w:szCs w:val="24"/>
        </w:rPr>
        <w:t xml:space="preserve"> ausgewählte Stadt angeklickt und es</w:t>
      </w:r>
      <w:r w:rsidRPr="00437539">
        <w:rPr>
          <w:rFonts w:ascii="Asap" w:hAnsi="Asap"/>
          <w:szCs w:val="24"/>
        </w:rPr>
        <w:t xml:space="preserve"> erfolgt die Auflösung:</w:t>
      </w:r>
    </w:p>
    <w:p w14:paraId="6727395F" w14:textId="77777777" w:rsidR="00B76DDA" w:rsidRDefault="00B76DDA" w:rsidP="00B76DDA">
      <w:pPr>
        <w:pStyle w:val="digitalglobal"/>
        <w:ind w:left="720"/>
        <w:rPr>
          <w:rFonts w:ascii="Asap" w:hAnsi="Asap"/>
          <w:szCs w:val="24"/>
        </w:rPr>
      </w:pPr>
      <w:r>
        <w:rPr>
          <w:rFonts w:ascii="Asap" w:hAnsi="Asap"/>
          <w:szCs w:val="24"/>
        </w:rPr>
        <w:t>Um den Strom für das</w:t>
      </w:r>
      <w:r w:rsidRPr="00437539">
        <w:rPr>
          <w:rFonts w:ascii="Asap" w:hAnsi="Asap"/>
          <w:szCs w:val="24"/>
        </w:rPr>
        <w:t xml:space="preserve"> Internet in Deutschland </w:t>
      </w:r>
      <w:r>
        <w:rPr>
          <w:rFonts w:ascii="Asap" w:hAnsi="Asap"/>
          <w:szCs w:val="24"/>
        </w:rPr>
        <w:t xml:space="preserve">zu produzieren, braucht es für ein Jahr </w:t>
      </w:r>
      <w:r w:rsidRPr="00437539">
        <w:rPr>
          <w:rFonts w:ascii="Asap" w:hAnsi="Asap"/>
          <w:szCs w:val="24"/>
        </w:rPr>
        <w:t>etwa fünf</w:t>
      </w:r>
      <w:r>
        <w:rPr>
          <w:rFonts w:ascii="Asap" w:hAnsi="Asap"/>
          <w:szCs w:val="24"/>
        </w:rPr>
        <w:t>zehn</w:t>
      </w:r>
      <w:r w:rsidRPr="00437539">
        <w:rPr>
          <w:rFonts w:ascii="Asap" w:hAnsi="Asap"/>
          <w:szCs w:val="24"/>
        </w:rPr>
        <w:t xml:space="preserve"> </w:t>
      </w:r>
      <w:r>
        <w:rPr>
          <w:rFonts w:ascii="Asap" w:hAnsi="Asap"/>
          <w:szCs w:val="24"/>
        </w:rPr>
        <w:t>kleine Kohlekraft</w:t>
      </w:r>
      <w:r w:rsidRPr="00437539">
        <w:rPr>
          <w:rFonts w:ascii="Asap" w:hAnsi="Asap"/>
          <w:szCs w:val="24"/>
        </w:rPr>
        <w:t>werke. Das ist ungefähr so viel, wie die</w:t>
      </w:r>
      <w:r>
        <w:rPr>
          <w:rFonts w:ascii="Asap" w:hAnsi="Asap"/>
          <w:szCs w:val="24"/>
        </w:rPr>
        <w:t xml:space="preserve"> größte</w:t>
      </w:r>
      <w:r w:rsidRPr="00437539">
        <w:rPr>
          <w:rFonts w:ascii="Asap" w:hAnsi="Asap"/>
          <w:szCs w:val="24"/>
        </w:rPr>
        <w:t xml:space="preserve"> Stadt</w:t>
      </w:r>
      <w:r>
        <w:rPr>
          <w:rFonts w:ascii="Asap" w:hAnsi="Asap"/>
          <w:szCs w:val="24"/>
        </w:rPr>
        <w:t xml:space="preserve"> Deutschlands</w:t>
      </w:r>
      <w:r w:rsidRPr="00437539">
        <w:rPr>
          <w:rFonts w:ascii="Asap" w:hAnsi="Asap"/>
          <w:szCs w:val="24"/>
        </w:rPr>
        <w:t xml:space="preserve"> Berlin </w:t>
      </w:r>
      <w:r>
        <w:rPr>
          <w:rFonts w:ascii="Asap" w:hAnsi="Asap"/>
          <w:szCs w:val="24"/>
        </w:rPr>
        <w:t xml:space="preserve">im Jahr </w:t>
      </w:r>
      <w:r w:rsidRPr="00437539">
        <w:rPr>
          <w:rFonts w:ascii="Asap" w:hAnsi="Asap"/>
          <w:szCs w:val="24"/>
        </w:rPr>
        <w:t>an Strom verbraucht.</w:t>
      </w:r>
    </w:p>
    <w:p w14:paraId="66D0D6E3" w14:textId="77777777" w:rsidR="00B76DDA" w:rsidRPr="00437539" w:rsidRDefault="00B76DDA" w:rsidP="00B76DDA">
      <w:pPr>
        <w:pStyle w:val="Kommentartext"/>
        <w:rPr>
          <w:rFonts w:ascii="Asap" w:hAnsi="Asap"/>
          <w:szCs w:val="24"/>
        </w:rPr>
      </w:pPr>
      <w:r w:rsidRPr="00E936B4">
        <w:rPr>
          <w:rFonts w:ascii="Asap" w:hAnsi="Asap"/>
          <w:sz w:val="24"/>
          <w:szCs w:val="24"/>
        </w:rPr>
        <w:t xml:space="preserve">(Hintergrundinformation für Kursleiter*innen:  Laut </w:t>
      </w:r>
      <w:proofErr w:type="spellStart"/>
      <w:r w:rsidRPr="00E936B4">
        <w:rPr>
          <w:rFonts w:ascii="Asap" w:hAnsi="Asap"/>
          <w:sz w:val="24"/>
          <w:szCs w:val="24"/>
        </w:rPr>
        <w:t>Statista</w:t>
      </w:r>
      <w:proofErr w:type="spellEnd"/>
      <w:r w:rsidRPr="00E936B4">
        <w:rPr>
          <w:rFonts w:ascii="Asap" w:hAnsi="Asap"/>
          <w:sz w:val="24"/>
          <w:szCs w:val="24"/>
        </w:rPr>
        <w:t xml:space="preserve"> (2023) verbraucht das</w:t>
      </w:r>
      <w:r>
        <w:rPr>
          <w:rFonts w:ascii="Asap" w:hAnsi="Asap"/>
          <w:sz w:val="24"/>
          <w:szCs w:val="24"/>
        </w:rPr>
        <w:t xml:space="preserve"> Internet, das heißt </w:t>
      </w:r>
      <w:r w:rsidRPr="00E936B4">
        <w:rPr>
          <w:rFonts w:ascii="Asap" w:hAnsi="Asap"/>
          <w:sz w:val="24"/>
          <w:szCs w:val="24"/>
        </w:rPr>
        <w:t>Rechenzentren und Netze</w:t>
      </w:r>
      <w:r>
        <w:rPr>
          <w:rFonts w:ascii="Asap" w:hAnsi="Asap"/>
          <w:sz w:val="24"/>
          <w:szCs w:val="24"/>
        </w:rPr>
        <w:t>,</w:t>
      </w:r>
      <w:r w:rsidRPr="00E936B4">
        <w:rPr>
          <w:rFonts w:ascii="Asap" w:hAnsi="Asap"/>
          <w:sz w:val="24"/>
          <w:szCs w:val="24"/>
        </w:rPr>
        <w:t xml:space="preserve"> in Deutschland 13 </w:t>
      </w:r>
      <w:proofErr w:type="spellStart"/>
      <w:r w:rsidRPr="00E936B4">
        <w:rPr>
          <w:rFonts w:ascii="Asap" w:hAnsi="Asap"/>
          <w:sz w:val="24"/>
          <w:szCs w:val="24"/>
        </w:rPr>
        <w:t>T</w:t>
      </w:r>
      <w:r>
        <w:rPr>
          <w:rFonts w:ascii="Asap" w:hAnsi="Asap"/>
          <w:sz w:val="24"/>
          <w:szCs w:val="24"/>
        </w:rPr>
        <w:t>W</w:t>
      </w:r>
      <w:r w:rsidRPr="00E936B4">
        <w:rPr>
          <w:rFonts w:ascii="Asap" w:hAnsi="Asap"/>
          <w:sz w:val="24"/>
          <w:szCs w:val="24"/>
        </w:rPr>
        <w:t>h</w:t>
      </w:r>
      <w:proofErr w:type="spellEnd"/>
      <w:r>
        <w:rPr>
          <w:rFonts w:ascii="Asap" w:hAnsi="Asap"/>
          <w:sz w:val="24"/>
          <w:szCs w:val="24"/>
        </w:rPr>
        <w:t>/</w:t>
      </w:r>
      <w:r w:rsidRPr="00E936B4">
        <w:rPr>
          <w:rFonts w:ascii="Asap" w:hAnsi="Asap"/>
          <w:sz w:val="24"/>
          <w:szCs w:val="24"/>
        </w:rPr>
        <w:t xml:space="preserve">Jahr. </w:t>
      </w:r>
      <w:r>
        <w:rPr>
          <w:rFonts w:ascii="Asap" w:hAnsi="Asap"/>
          <w:sz w:val="24"/>
          <w:szCs w:val="24"/>
        </w:rPr>
        <w:t xml:space="preserve">Der Berliner Stromverbrauch liegt dem Stromnetz Berlin folgend bei 12,2 </w:t>
      </w:r>
      <w:proofErr w:type="spellStart"/>
      <w:r>
        <w:rPr>
          <w:rFonts w:ascii="Asap" w:hAnsi="Asap"/>
          <w:sz w:val="24"/>
          <w:szCs w:val="24"/>
        </w:rPr>
        <w:t>TWh</w:t>
      </w:r>
      <w:proofErr w:type="spellEnd"/>
      <w:r>
        <w:rPr>
          <w:rFonts w:ascii="Asap" w:hAnsi="Asap"/>
          <w:sz w:val="24"/>
          <w:szCs w:val="24"/>
        </w:rPr>
        <w:t xml:space="preserve">/Jahr. Ein kleines Kohlekraftwerk produziert 876 </w:t>
      </w:r>
      <w:proofErr w:type="spellStart"/>
      <w:r>
        <w:rPr>
          <w:rFonts w:ascii="Asap" w:hAnsi="Asap"/>
          <w:sz w:val="24"/>
          <w:szCs w:val="24"/>
        </w:rPr>
        <w:t>Mio</w:t>
      </w:r>
      <w:proofErr w:type="spellEnd"/>
      <w:r>
        <w:rPr>
          <w:rFonts w:ascii="Asap" w:hAnsi="Asap"/>
          <w:sz w:val="24"/>
          <w:szCs w:val="24"/>
        </w:rPr>
        <w:t xml:space="preserve"> kWh/Jahr (vgl. stromrechner.com), das heißt 0,876 </w:t>
      </w:r>
      <w:proofErr w:type="spellStart"/>
      <w:r>
        <w:rPr>
          <w:rFonts w:ascii="Asap" w:hAnsi="Asap"/>
          <w:sz w:val="24"/>
          <w:szCs w:val="24"/>
        </w:rPr>
        <w:t>TWh</w:t>
      </w:r>
      <w:proofErr w:type="spellEnd"/>
      <w:r>
        <w:rPr>
          <w:rFonts w:ascii="Asap" w:hAnsi="Asap"/>
          <w:sz w:val="24"/>
          <w:szCs w:val="24"/>
        </w:rPr>
        <w:t xml:space="preserve">. Um die 13 </w:t>
      </w:r>
      <w:proofErr w:type="spellStart"/>
      <w:r>
        <w:rPr>
          <w:rFonts w:ascii="Asap" w:hAnsi="Asap"/>
          <w:sz w:val="24"/>
          <w:szCs w:val="24"/>
        </w:rPr>
        <w:t>TWh</w:t>
      </w:r>
      <w:proofErr w:type="spellEnd"/>
      <w:r>
        <w:rPr>
          <w:rFonts w:ascii="Asap" w:hAnsi="Asap"/>
          <w:sz w:val="24"/>
          <w:szCs w:val="24"/>
        </w:rPr>
        <w:t xml:space="preserve">/Jahr Strom für das Internet in Deutschland zu produzieren, braucht es dementsprechend hochgerechnet etwa 15 x 0,876 </w:t>
      </w:r>
      <w:proofErr w:type="spellStart"/>
      <w:r>
        <w:rPr>
          <w:rFonts w:ascii="Asap" w:hAnsi="Asap"/>
          <w:sz w:val="24"/>
          <w:szCs w:val="24"/>
        </w:rPr>
        <w:t>TWh</w:t>
      </w:r>
      <w:proofErr w:type="spellEnd"/>
      <w:r>
        <w:rPr>
          <w:rFonts w:ascii="Asap" w:hAnsi="Asap"/>
          <w:sz w:val="24"/>
          <w:szCs w:val="24"/>
        </w:rPr>
        <w:t xml:space="preserve"> = 13,14 </w:t>
      </w:r>
      <w:proofErr w:type="spellStart"/>
      <w:r>
        <w:rPr>
          <w:rFonts w:ascii="Asap" w:hAnsi="Asap"/>
          <w:sz w:val="24"/>
          <w:szCs w:val="24"/>
        </w:rPr>
        <w:t>TWh</w:t>
      </w:r>
      <w:proofErr w:type="spellEnd"/>
      <w:r>
        <w:rPr>
          <w:rFonts w:ascii="Asap" w:hAnsi="Asap"/>
          <w:sz w:val="24"/>
          <w:szCs w:val="24"/>
        </w:rPr>
        <w:t xml:space="preserve">. Davon ausgegangen, dass sich der durchschnittliche Stromverbrauch von Köln und Nürnberg nicht wesentlich von </w:t>
      </w:r>
      <w:proofErr w:type="gramStart"/>
      <w:r>
        <w:rPr>
          <w:rFonts w:ascii="Asap" w:hAnsi="Asap"/>
          <w:sz w:val="24"/>
          <w:szCs w:val="24"/>
        </w:rPr>
        <w:t>dem Berlins</w:t>
      </w:r>
      <w:proofErr w:type="gramEnd"/>
      <w:r>
        <w:rPr>
          <w:rFonts w:ascii="Asap" w:hAnsi="Asap"/>
          <w:sz w:val="24"/>
          <w:szCs w:val="24"/>
        </w:rPr>
        <w:t xml:space="preserve"> unterscheidet, errechneten wir Vergleichswerte für Köln (ca. ¼ der Einwohner*innenzahl Berlins) und Nürnberg (ca. ½ der Einwohner*innenzahl Kölns). Diese ungefähren Werte sollen den sehr abstrakten Stromverbrauch greifbarer machen.)  </w:t>
      </w:r>
    </w:p>
    <w:p w14:paraId="45DB679B" w14:textId="5DE306A2" w:rsidR="00BE4553" w:rsidRPr="00437539" w:rsidRDefault="00BE4553" w:rsidP="00437539">
      <w:pPr>
        <w:pStyle w:val="digitalglobal"/>
        <w:rPr>
          <w:rFonts w:ascii="Asap" w:hAnsi="Asap"/>
          <w:szCs w:val="24"/>
        </w:rPr>
      </w:pPr>
      <w:r w:rsidRPr="00437539">
        <w:rPr>
          <w:rFonts w:ascii="Asap" w:hAnsi="Asap"/>
          <w:szCs w:val="24"/>
        </w:rPr>
        <w:t>Alternativ kann die*der Kursleiter*in den Teilnehmer*innen die Aufgabe über den geteilten Bildschirm zeigen und ihnen dann über den Chat den Link schicken, sodass jede*r individuell auf die Lösung klicken kann. Diese Variante sollte jedoch nur gewählt werden, we</w:t>
      </w:r>
      <w:r w:rsidR="00220C58" w:rsidRPr="00437539">
        <w:rPr>
          <w:rFonts w:ascii="Asap" w:hAnsi="Asap"/>
          <w:szCs w:val="24"/>
        </w:rPr>
        <w:t>nn genug Zeit vorhanden ist und die Teilnehmer*innen bereits gewisse Erfahrungen mit Online-Workshops haben (um Überforderung zu vermeiden).</w:t>
      </w:r>
    </w:p>
    <w:p w14:paraId="0D227B08" w14:textId="77777777" w:rsidR="00FF0EBE" w:rsidRPr="00437539" w:rsidRDefault="00FF0EBE" w:rsidP="00437539">
      <w:pPr>
        <w:pStyle w:val="digitalglobal"/>
        <w:rPr>
          <w:rFonts w:ascii="Asap" w:hAnsi="Asap"/>
          <w:b/>
          <w:szCs w:val="24"/>
        </w:rPr>
      </w:pPr>
    </w:p>
    <w:p w14:paraId="7ED68D96" w14:textId="77777777" w:rsidR="00FF0EBE" w:rsidRPr="00A902D9" w:rsidRDefault="00564BDA" w:rsidP="00A902D9">
      <w:pPr>
        <w:pStyle w:val="berschrift2"/>
        <w:rPr>
          <w:rFonts w:ascii="Asap" w:hAnsi="Asap"/>
          <w:b/>
          <w:color w:val="auto"/>
          <w:sz w:val="24"/>
          <w:szCs w:val="24"/>
        </w:rPr>
      </w:pPr>
      <w:r w:rsidRPr="00A902D9">
        <w:rPr>
          <w:rFonts w:ascii="Asap" w:hAnsi="Asap"/>
          <w:b/>
          <w:color w:val="auto"/>
          <w:sz w:val="24"/>
          <w:szCs w:val="24"/>
        </w:rPr>
        <w:t>2. Teil: Klimawandel und Forderungen aus dem Globalen Süden</w:t>
      </w:r>
    </w:p>
    <w:p w14:paraId="0802AFBA" w14:textId="77777777" w:rsidR="00FF0EBE" w:rsidRPr="00437539" w:rsidRDefault="00564BDA" w:rsidP="00437539">
      <w:pPr>
        <w:pStyle w:val="digitalglobal"/>
        <w:rPr>
          <w:rFonts w:ascii="Asap" w:hAnsi="Asap"/>
          <w:b/>
          <w:szCs w:val="24"/>
        </w:rPr>
      </w:pPr>
      <w:r w:rsidRPr="00437539">
        <w:rPr>
          <w:rFonts w:ascii="Asap" w:hAnsi="Asap"/>
          <w:b/>
          <w:szCs w:val="24"/>
        </w:rPr>
        <w:t>Klimawandel</w:t>
      </w:r>
    </w:p>
    <w:p w14:paraId="6A1C2C56" w14:textId="77777777" w:rsidR="00FF0EBE" w:rsidRPr="00437539" w:rsidRDefault="00564BDA" w:rsidP="00437539">
      <w:pPr>
        <w:pStyle w:val="digitalglobal"/>
        <w:rPr>
          <w:rFonts w:ascii="Asap" w:hAnsi="Asap"/>
          <w:szCs w:val="24"/>
        </w:rPr>
      </w:pPr>
      <w:r w:rsidRPr="00437539">
        <w:rPr>
          <w:rFonts w:ascii="Asap" w:hAnsi="Asap"/>
          <w:szCs w:val="24"/>
        </w:rPr>
        <w:t>Nun wird zum Thema Klimawandel übergeleitet. Die*der Kursleiter*in kopiert den Video-Link in den Chat</w:t>
      </w:r>
      <w:r w:rsidR="00220C58" w:rsidRPr="00437539">
        <w:rPr>
          <w:rFonts w:ascii="Asap" w:hAnsi="Asap"/>
          <w:szCs w:val="24"/>
        </w:rPr>
        <w:t xml:space="preserve"> (</w:t>
      </w:r>
      <w:proofErr w:type="spellStart"/>
      <w:r w:rsidR="00B50B2D">
        <w:fldChar w:fldCharType="begin"/>
      </w:r>
      <w:r w:rsidR="00B50B2D">
        <w:instrText xml:space="preserve"> HYPERLINK "https://www.youtube.com/watch?v=_dG4dEVCqmM" </w:instrText>
      </w:r>
      <w:r w:rsidR="00B50B2D">
        <w:fldChar w:fldCharType="separate"/>
      </w:r>
      <w:r w:rsidR="00220C58" w:rsidRPr="00437539">
        <w:rPr>
          <w:rStyle w:val="Hyperlink"/>
          <w:rFonts w:ascii="Asap" w:hAnsi="Asap"/>
          <w:szCs w:val="24"/>
        </w:rPr>
        <w:t>Youtube</w:t>
      </w:r>
      <w:proofErr w:type="spellEnd"/>
      <w:r w:rsidR="00B50B2D">
        <w:rPr>
          <w:rStyle w:val="Hyperlink"/>
          <w:rFonts w:ascii="Asap" w:hAnsi="Asap"/>
          <w:szCs w:val="24"/>
        </w:rPr>
        <w:fldChar w:fldCharType="end"/>
      </w:r>
      <w:r w:rsidR="00220C58" w:rsidRPr="00437539">
        <w:rPr>
          <w:rFonts w:ascii="Asap" w:hAnsi="Asap"/>
          <w:szCs w:val="24"/>
        </w:rPr>
        <w:t xml:space="preserve"> oder </w:t>
      </w:r>
      <w:hyperlink r:id="rId9" w:history="1">
        <w:r w:rsidR="00220C58" w:rsidRPr="00437539">
          <w:rPr>
            <w:rStyle w:val="Hyperlink"/>
            <w:rFonts w:ascii="Asap" w:hAnsi="Asap"/>
            <w:szCs w:val="24"/>
          </w:rPr>
          <w:t>Übungsseite</w:t>
        </w:r>
      </w:hyperlink>
      <w:r w:rsidR="00220C58" w:rsidRPr="00437539">
        <w:rPr>
          <w:rFonts w:ascii="Asap" w:hAnsi="Asap"/>
          <w:szCs w:val="24"/>
        </w:rPr>
        <w:t>)</w:t>
      </w:r>
      <w:r w:rsidRPr="00437539">
        <w:rPr>
          <w:rFonts w:ascii="Asap" w:hAnsi="Asap"/>
          <w:szCs w:val="24"/>
        </w:rPr>
        <w:t xml:space="preserve"> und fordert die Gruppe auf das ca. 8-minütig</w:t>
      </w:r>
      <w:r w:rsidR="00F27CB6" w:rsidRPr="00437539">
        <w:rPr>
          <w:rFonts w:ascii="Asap" w:hAnsi="Asap"/>
          <w:szCs w:val="24"/>
        </w:rPr>
        <w:t>e Video in L</w:t>
      </w:r>
      <w:r w:rsidRPr="00437539">
        <w:rPr>
          <w:rFonts w:ascii="Asap" w:hAnsi="Asap"/>
          <w:szCs w:val="24"/>
        </w:rPr>
        <w:t>eichter Sprache zu scha</w:t>
      </w:r>
      <w:r w:rsidR="00220C58" w:rsidRPr="00437539">
        <w:rPr>
          <w:rFonts w:ascii="Asap" w:hAnsi="Asap"/>
          <w:szCs w:val="24"/>
        </w:rPr>
        <w:t>uen (bei Bedarf auch zwei Mal).</w:t>
      </w:r>
    </w:p>
    <w:p w14:paraId="55DDE12B" w14:textId="77777777" w:rsidR="00FF0EBE" w:rsidRPr="00437539" w:rsidRDefault="00564BDA" w:rsidP="00437539">
      <w:pPr>
        <w:pStyle w:val="digitalglobal"/>
        <w:rPr>
          <w:rFonts w:ascii="Asap" w:hAnsi="Asap"/>
          <w:szCs w:val="24"/>
        </w:rPr>
      </w:pPr>
      <w:r w:rsidRPr="00437539">
        <w:rPr>
          <w:rFonts w:ascii="Asap" w:hAnsi="Asap"/>
          <w:szCs w:val="24"/>
        </w:rPr>
        <w:t>Hinführung zum Film: Aber warum ist es ein Problem, dass das Internet so viel Strom braucht? Jetzt sprechen wir über den Klimawandel. Wir zeigen einen Film. Darin wird erklärt was der Klimawandel ist.</w:t>
      </w:r>
    </w:p>
    <w:p w14:paraId="3C14071D" w14:textId="77777777" w:rsidR="00FF0EBE" w:rsidRPr="00437539" w:rsidRDefault="00564BDA" w:rsidP="00437539">
      <w:pPr>
        <w:pStyle w:val="digitalglobal"/>
        <w:rPr>
          <w:rFonts w:ascii="Asap" w:hAnsi="Asap"/>
          <w:szCs w:val="24"/>
        </w:rPr>
      </w:pPr>
      <w:r w:rsidRPr="00437539">
        <w:rPr>
          <w:rFonts w:ascii="Asap" w:hAnsi="Asap"/>
          <w:szCs w:val="24"/>
        </w:rPr>
        <w:t>Im Anschluss wird Raum f</w:t>
      </w:r>
      <w:r w:rsidR="00E95A68" w:rsidRPr="00437539">
        <w:rPr>
          <w:rFonts w:ascii="Asap" w:hAnsi="Asap"/>
          <w:szCs w:val="24"/>
        </w:rPr>
        <w:t>ür Nachfragen zum Film geboten.</w:t>
      </w:r>
    </w:p>
    <w:p w14:paraId="6761AADD" w14:textId="77777777" w:rsidR="00FF0EBE" w:rsidRPr="00437539" w:rsidRDefault="00564BDA" w:rsidP="00437539">
      <w:pPr>
        <w:pStyle w:val="digitalglobal"/>
        <w:rPr>
          <w:rFonts w:ascii="Asap" w:hAnsi="Asap"/>
          <w:szCs w:val="24"/>
        </w:rPr>
      </w:pPr>
      <w:r w:rsidRPr="00437539">
        <w:rPr>
          <w:rFonts w:ascii="Asap" w:hAnsi="Asap"/>
          <w:szCs w:val="24"/>
        </w:rPr>
        <w:t xml:space="preserve">Nun werden einige Aspekte aus </w:t>
      </w:r>
      <w:r w:rsidR="00E95A68" w:rsidRPr="00437539">
        <w:rPr>
          <w:rFonts w:ascii="Asap" w:hAnsi="Asap"/>
          <w:szCs w:val="24"/>
        </w:rPr>
        <w:t xml:space="preserve">dem Film noch einmal aufgegriffen. Nacheinander werden </w:t>
      </w:r>
      <w:r w:rsidR="00E953AB" w:rsidRPr="00437539">
        <w:rPr>
          <w:rFonts w:ascii="Asap" w:hAnsi="Asap"/>
          <w:szCs w:val="24"/>
        </w:rPr>
        <w:t>folgende Kategorien behandelt:</w:t>
      </w:r>
    </w:p>
    <w:p w14:paraId="28E4DD7E" w14:textId="77777777" w:rsidR="00FF0EBE" w:rsidRPr="00437539" w:rsidRDefault="00E953AB" w:rsidP="00191F47">
      <w:pPr>
        <w:pStyle w:val="digitalglobal"/>
        <w:numPr>
          <w:ilvl w:val="0"/>
          <w:numId w:val="17"/>
        </w:numPr>
        <w:rPr>
          <w:rFonts w:ascii="Asap" w:hAnsi="Asap"/>
          <w:szCs w:val="24"/>
        </w:rPr>
      </w:pPr>
      <w:r w:rsidRPr="00437539">
        <w:rPr>
          <w:rFonts w:ascii="Asap" w:hAnsi="Asap"/>
          <w:szCs w:val="24"/>
        </w:rPr>
        <w:t>Ursachen (W</w:t>
      </w:r>
      <w:r w:rsidR="00564BDA" w:rsidRPr="00437539">
        <w:rPr>
          <w:rFonts w:ascii="Asap" w:hAnsi="Asap"/>
          <w:szCs w:val="24"/>
        </w:rPr>
        <w:t>odurch entsteht der Klimawandel?)</w:t>
      </w:r>
    </w:p>
    <w:p w14:paraId="6F11F241" w14:textId="77777777" w:rsidR="00FF0EBE" w:rsidRPr="00437539" w:rsidRDefault="00564BDA" w:rsidP="00191F47">
      <w:pPr>
        <w:pStyle w:val="digitalglobal"/>
        <w:numPr>
          <w:ilvl w:val="0"/>
          <w:numId w:val="17"/>
        </w:numPr>
        <w:rPr>
          <w:rFonts w:ascii="Asap" w:hAnsi="Asap"/>
          <w:szCs w:val="24"/>
        </w:rPr>
      </w:pPr>
      <w:r w:rsidRPr="00437539">
        <w:rPr>
          <w:rFonts w:ascii="Asap" w:hAnsi="Asap"/>
          <w:szCs w:val="24"/>
        </w:rPr>
        <w:t>Folgen (Was passiert durch den Klimawandel?)</w:t>
      </w:r>
    </w:p>
    <w:p w14:paraId="1E878C65" w14:textId="77777777" w:rsidR="00FF0EBE" w:rsidRPr="00437539" w:rsidRDefault="00564BDA" w:rsidP="00191F47">
      <w:pPr>
        <w:pStyle w:val="digitalglobal"/>
        <w:numPr>
          <w:ilvl w:val="0"/>
          <w:numId w:val="17"/>
        </w:numPr>
        <w:rPr>
          <w:rFonts w:ascii="Asap" w:hAnsi="Asap"/>
          <w:szCs w:val="24"/>
        </w:rPr>
      </w:pPr>
      <w:r w:rsidRPr="00437539">
        <w:rPr>
          <w:rFonts w:ascii="Asap" w:hAnsi="Asap"/>
          <w:szCs w:val="24"/>
        </w:rPr>
        <w:t>Lösungen (Wie kann de</w:t>
      </w:r>
      <w:r w:rsidR="00191F47">
        <w:rPr>
          <w:rFonts w:ascii="Asap" w:hAnsi="Asap"/>
          <w:szCs w:val="24"/>
        </w:rPr>
        <w:t>r Klimawandel gebremst werden?)</w:t>
      </w:r>
    </w:p>
    <w:p w14:paraId="5121BE01" w14:textId="77777777" w:rsidR="00E953AB" w:rsidRPr="00437539" w:rsidRDefault="00E953AB" w:rsidP="00437539">
      <w:pPr>
        <w:pStyle w:val="digitalglobal"/>
        <w:rPr>
          <w:rFonts w:ascii="Asap" w:hAnsi="Asap"/>
          <w:szCs w:val="24"/>
        </w:rPr>
      </w:pPr>
      <w:r w:rsidRPr="00437539">
        <w:rPr>
          <w:rFonts w:ascii="Asap" w:hAnsi="Asap"/>
          <w:szCs w:val="24"/>
        </w:rPr>
        <w:lastRenderedPageBreak/>
        <w:t>Die*der Kursleiter*in teilt den Bildschirm und zeigt dafür nacheinander das jeweilige Übungstool mit den sechs, bzw. neun Piktogrammen. Die Teilnehmer*innen sprechen jeweils darüber für welche kennengelernten Ursachen/ Folgen/ Lösungen die Piktogramme stehen könnten. Die Teilnehmer*innen entscheiden gemeinsam, welche Piktogramme die*der Kursleiter*in anklicken soll. Wenn sie so weit sind, fragt die*der Kursleiter*in ob alle zufrieden mit der Auswahl sind, bevor sie*er die Eingabe prüft. Nach jeder Kategorie wird noch einmal gefragt ob den Teilnehmer*innen noch andere Ursachen/Folgen/Lösungen einfallen.</w:t>
      </w:r>
    </w:p>
    <w:p w14:paraId="168318DD" w14:textId="77777777" w:rsidR="00E953AB" w:rsidRPr="00437539" w:rsidRDefault="00E953AB" w:rsidP="00437539">
      <w:pPr>
        <w:pStyle w:val="digitalglobal"/>
        <w:rPr>
          <w:rFonts w:ascii="Asap" w:hAnsi="Asap"/>
          <w:szCs w:val="24"/>
        </w:rPr>
      </w:pPr>
      <w:r w:rsidRPr="00437539">
        <w:rPr>
          <w:rFonts w:ascii="Asap" w:hAnsi="Asap"/>
          <w:szCs w:val="24"/>
        </w:rPr>
        <w:t xml:space="preserve">Wenn genug Zeit vorhanden ist und es für die Teilnehmer*innen nicht zu herausfordernd ist, </w:t>
      </w:r>
      <w:r w:rsidR="006E4C97" w:rsidRPr="00437539">
        <w:rPr>
          <w:rFonts w:ascii="Asap" w:hAnsi="Asap"/>
          <w:szCs w:val="24"/>
        </w:rPr>
        <w:t>können sie als Variation auch selbstständig die Aufgabe lösen (zum Beispiel Aufgabe 5: Folgen) und anschließend in der Gruppe darüber sprechen (falls noch nicht gesehen teilt die*der Kursleiter*in den Link im Chat).</w:t>
      </w:r>
    </w:p>
    <w:p w14:paraId="3E5D8A5C" w14:textId="77777777" w:rsidR="00FF0EBE" w:rsidRPr="00437539" w:rsidRDefault="00564BDA" w:rsidP="00437539">
      <w:pPr>
        <w:pStyle w:val="digitalglobal"/>
        <w:rPr>
          <w:rFonts w:ascii="Asap" w:hAnsi="Asap"/>
          <w:szCs w:val="24"/>
        </w:rPr>
      </w:pPr>
      <w:r w:rsidRPr="00437539">
        <w:rPr>
          <w:rFonts w:ascii="Asap" w:hAnsi="Asap"/>
          <w:szCs w:val="24"/>
        </w:rPr>
        <w:t>Antwortmöglichkeiten, visualisiert in folgenden Piktogrammen:</w:t>
      </w:r>
    </w:p>
    <w:p w14:paraId="2591CE7B" w14:textId="77777777" w:rsidR="00191F47" w:rsidRDefault="00564BDA" w:rsidP="00437539">
      <w:pPr>
        <w:pStyle w:val="digitalglobal"/>
        <w:numPr>
          <w:ilvl w:val="0"/>
          <w:numId w:val="18"/>
        </w:numPr>
        <w:rPr>
          <w:rFonts w:ascii="Asap" w:hAnsi="Asap"/>
          <w:szCs w:val="24"/>
        </w:rPr>
      </w:pPr>
      <w:r w:rsidRPr="00437539">
        <w:rPr>
          <w:rFonts w:ascii="Asap" w:hAnsi="Asap"/>
          <w:szCs w:val="24"/>
        </w:rPr>
        <w:t>Ursachen: Heizen, Autofahren, Flugzeuge, Waren kaufen (Herstellung/Fabrik, Lagerung, Transport), Verbrennung Kohle, Erdgas, Öl in Kraftwerken (Energieproduktion)</w:t>
      </w:r>
    </w:p>
    <w:p w14:paraId="65AAFD1A" w14:textId="77777777" w:rsidR="00191F47" w:rsidRDefault="00564BDA" w:rsidP="00191F47">
      <w:pPr>
        <w:pStyle w:val="digitalglobal"/>
        <w:ind w:left="720"/>
        <w:rPr>
          <w:rFonts w:ascii="Asap" w:hAnsi="Asap"/>
          <w:szCs w:val="24"/>
        </w:rPr>
      </w:pPr>
      <w:r w:rsidRPr="00191F47">
        <w:rPr>
          <w:rFonts w:ascii="Asap" w:hAnsi="Asap"/>
          <w:szCs w:val="24"/>
        </w:rPr>
        <w:t>Piktogramme: Heizung, Auto, Flugzeug, Konsum (Waren kaufen), Kraftwerke (Kohle, Erdgas, Öl)</w:t>
      </w:r>
    </w:p>
    <w:p w14:paraId="6BBCC607" w14:textId="77777777" w:rsidR="00191F47" w:rsidRDefault="00564BDA" w:rsidP="00437539">
      <w:pPr>
        <w:pStyle w:val="digitalglobal"/>
        <w:numPr>
          <w:ilvl w:val="0"/>
          <w:numId w:val="18"/>
        </w:numPr>
        <w:rPr>
          <w:rFonts w:ascii="Asap" w:hAnsi="Asap"/>
          <w:szCs w:val="24"/>
        </w:rPr>
      </w:pPr>
      <w:r w:rsidRPr="00191F47">
        <w:rPr>
          <w:rFonts w:ascii="Asap" w:hAnsi="Asap"/>
          <w:szCs w:val="24"/>
        </w:rPr>
        <w:t xml:space="preserve">Folgen: Tiere und Pflanzen können nicht mehr gut leben, Eis schmilzt (Nord- und Südpol) </w:t>
      </w:r>
      <w:r w:rsidRPr="00191F47">
        <w:rPr>
          <w:rFonts w:ascii="Asap" w:hAnsi="Asap" w:cs="Times New Roman"/>
          <w:szCs w:val="24"/>
        </w:rPr>
        <w:t>→</w:t>
      </w:r>
      <w:r w:rsidRPr="00191F47">
        <w:rPr>
          <w:rFonts w:ascii="Asap" w:hAnsi="Asap"/>
          <w:szCs w:val="24"/>
        </w:rPr>
        <w:t xml:space="preserve"> </w:t>
      </w:r>
      <w:r w:rsidRPr="00191F47">
        <w:rPr>
          <w:rFonts w:ascii="Asap" w:hAnsi="Asap" w:cs="PT Serif Pro Bold"/>
          <w:szCs w:val="24"/>
        </w:rPr>
        <w:t>Ü</w:t>
      </w:r>
      <w:r w:rsidRPr="00191F47">
        <w:rPr>
          <w:rFonts w:ascii="Asap" w:hAnsi="Asap"/>
          <w:szCs w:val="24"/>
        </w:rPr>
        <w:t>berflutung von K</w:t>
      </w:r>
      <w:r w:rsidRPr="00191F47">
        <w:rPr>
          <w:rFonts w:ascii="Asap" w:hAnsi="Asap" w:cs="PT Serif Pro Bold"/>
          <w:szCs w:val="24"/>
        </w:rPr>
        <w:t>ü</w:t>
      </w:r>
      <w:r w:rsidRPr="00191F47">
        <w:rPr>
          <w:rFonts w:ascii="Asap" w:hAnsi="Asap"/>
          <w:szCs w:val="24"/>
        </w:rPr>
        <w:t>sten, St</w:t>
      </w:r>
      <w:r w:rsidRPr="00191F47">
        <w:rPr>
          <w:rFonts w:ascii="Asap" w:hAnsi="Asap" w:cs="PT Serif Pro Bold"/>
          <w:szCs w:val="24"/>
        </w:rPr>
        <w:t>ü</w:t>
      </w:r>
      <w:r w:rsidRPr="00191F47">
        <w:rPr>
          <w:rFonts w:ascii="Asap" w:hAnsi="Asap"/>
          <w:szCs w:val="24"/>
        </w:rPr>
        <w:t>rme, D</w:t>
      </w:r>
      <w:r w:rsidRPr="00191F47">
        <w:rPr>
          <w:rFonts w:ascii="Asap" w:hAnsi="Asap" w:cs="PT Serif Pro Bold"/>
          <w:szCs w:val="24"/>
        </w:rPr>
        <w:t>ü</w:t>
      </w:r>
      <w:r w:rsidRPr="00191F47">
        <w:rPr>
          <w:rFonts w:ascii="Asap" w:hAnsi="Asap"/>
          <w:szCs w:val="24"/>
        </w:rPr>
        <w:t xml:space="preserve">rre, Regen </w:t>
      </w:r>
      <w:r w:rsidRPr="00191F47">
        <w:rPr>
          <w:rFonts w:ascii="Asap" w:hAnsi="Asap" w:cs="Times New Roman"/>
          <w:szCs w:val="24"/>
        </w:rPr>
        <w:t>→</w:t>
      </w:r>
      <w:r w:rsidRPr="00191F47">
        <w:rPr>
          <w:rFonts w:ascii="Asap" w:hAnsi="Asap"/>
          <w:szCs w:val="24"/>
        </w:rPr>
        <w:t xml:space="preserve"> </w:t>
      </w:r>
      <w:r w:rsidRPr="00191F47">
        <w:rPr>
          <w:rFonts w:ascii="Asap" w:hAnsi="Asap" w:cs="PT Serif Pro Bold"/>
          <w:szCs w:val="24"/>
        </w:rPr>
        <w:t>Ü</w:t>
      </w:r>
      <w:r w:rsidRPr="00191F47">
        <w:rPr>
          <w:rFonts w:ascii="Asap" w:hAnsi="Asap"/>
          <w:szCs w:val="24"/>
        </w:rPr>
        <w:t>berflutungen von Seen und Fl</w:t>
      </w:r>
      <w:r w:rsidRPr="00191F47">
        <w:rPr>
          <w:rFonts w:ascii="Asap" w:hAnsi="Asap" w:cs="PT Serif Pro Bold"/>
          <w:szCs w:val="24"/>
        </w:rPr>
        <w:t>ü</w:t>
      </w:r>
      <w:r w:rsidRPr="00191F47">
        <w:rPr>
          <w:rFonts w:ascii="Asap" w:hAnsi="Asap"/>
          <w:szCs w:val="24"/>
        </w:rPr>
        <w:t>ssen, Menschen an K</w:t>
      </w:r>
      <w:r w:rsidRPr="00191F47">
        <w:rPr>
          <w:rFonts w:ascii="Asap" w:hAnsi="Asap" w:cs="PT Serif Pro Bold"/>
          <w:szCs w:val="24"/>
        </w:rPr>
        <w:t>ü</w:t>
      </w:r>
      <w:r w:rsidRPr="00191F47">
        <w:rPr>
          <w:rFonts w:ascii="Asap" w:hAnsi="Asap"/>
          <w:szCs w:val="24"/>
        </w:rPr>
        <w:t xml:space="preserve">sten verlieren Zuhause </w:t>
      </w:r>
    </w:p>
    <w:p w14:paraId="4405F6D9" w14:textId="77777777" w:rsidR="00191F47" w:rsidRDefault="00564BDA" w:rsidP="00191F47">
      <w:pPr>
        <w:pStyle w:val="digitalglobal"/>
        <w:ind w:left="720"/>
        <w:rPr>
          <w:rFonts w:ascii="Asap" w:hAnsi="Asap"/>
          <w:szCs w:val="24"/>
        </w:rPr>
      </w:pPr>
      <w:r w:rsidRPr="00191F47">
        <w:rPr>
          <w:rFonts w:ascii="Asap" w:hAnsi="Asap"/>
          <w:szCs w:val="24"/>
        </w:rPr>
        <w:t xml:space="preserve">Piktogramme: schmelzende Pole, Meeresspiegel steigt, Stürme, Dürre, Überschwemmungen </w:t>
      </w:r>
    </w:p>
    <w:p w14:paraId="33DBC9DC" w14:textId="77777777" w:rsidR="00191F47" w:rsidRDefault="00564BDA" w:rsidP="00437539">
      <w:pPr>
        <w:pStyle w:val="digitalglobal"/>
        <w:numPr>
          <w:ilvl w:val="0"/>
          <w:numId w:val="18"/>
        </w:numPr>
        <w:rPr>
          <w:rFonts w:ascii="Asap" w:hAnsi="Asap"/>
          <w:szCs w:val="24"/>
        </w:rPr>
      </w:pPr>
      <w:r w:rsidRPr="00191F47">
        <w:rPr>
          <w:rFonts w:ascii="Asap" w:hAnsi="Asap"/>
          <w:szCs w:val="24"/>
        </w:rPr>
        <w:t>Lösungen/Alternativen: Fahrrad fahren, Zu-Fuß-gehen/Rollstuhl, Bus und Bahn (wenig CO2), Windenergie, Sonnenenergie</w:t>
      </w:r>
    </w:p>
    <w:p w14:paraId="11DBCD66" w14:textId="77777777" w:rsidR="00FF0EBE" w:rsidRPr="00191F47" w:rsidRDefault="00564BDA" w:rsidP="00191F47">
      <w:pPr>
        <w:pStyle w:val="digitalglobal"/>
        <w:ind w:left="720"/>
        <w:rPr>
          <w:rFonts w:ascii="Asap" w:hAnsi="Asap"/>
          <w:szCs w:val="24"/>
        </w:rPr>
      </w:pPr>
      <w:r w:rsidRPr="00191F47">
        <w:rPr>
          <w:rFonts w:ascii="Asap" w:hAnsi="Asap"/>
          <w:szCs w:val="24"/>
        </w:rPr>
        <w:t>Piktogramme: Fußgänger*in, Fahrrad, Rollstuhl, Bus, Bahn, Windrad, Solarzelle</w:t>
      </w:r>
    </w:p>
    <w:p w14:paraId="386378AE" w14:textId="77777777" w:rsidR="00E953AB" w:rsidRPr="00437539" w:rsidRDefault="00E953AB" w:rsidP="00437539">
      <w:pPr>
        <w:pStyle w:val="digitalglobal"/>
        <w:rPr>
          <w:rFonts w:ascii="Asap" w:hAnsi="Asap"/>
          <w:szCs w:val="24"/>
        </w:rPr>
      </w:pPr>
    </w:p>
    <w:p w14:paraId="5B196EA5" w14:textId="77777777" w:rsidR="00FF0EBE" w:rsidRPr="00437539" w:rsidRDefault="00564BDA" w:rsidP="00437539">
      <w:pPr>
        <w:pStyle w:val="digitalglobal"/>
        <w:rPr>
          <w:rFonts w:ascii="Asap" w:hAnsi="Asap"/>
          <w:szCs w:val="24"/>
        </w:rPr>
      </w:pPr>
      <w:r w:rsidRPr="00437539">
        <w:rPr>
          <w:rFonts w:ascii="Asap" w:hAnsi="Asap"/>
          <w:szCs w:val="24"/>
        </w:rPr>
        <w:t xml:space="preserve">Nun wird nochmal auf das </w:t>
      </w:r>
      <w:proofErr w:type="spellStart"/>
      <w:r w:rsidRPr="00437539">
        <w:rPr>
          <w:rFonts w:ascii="Asap" w:hAnsi="Asap"/>
          <w:szCs w:val="24"/>
        </w:rPr>
        <w:t>Streamen</w:t>
      </w:r>
      <w:proofErr w:type="spellEnd"/>
      <w:r w:rsidRPr="00437539">
        <w:rPr>
          <w:rFonts w:ascii="Asap" w:hAnsi="Asap"/>
          <w:szCs w:val="24"/>
        </w:rPr>
        <w:t xml:space="preserve"> eingegangen. Die Teilnehmer*innen werden gefragt ob ihnen Lösungen und/oder Alternativen einfallen. Die Kursleiter*innen ergänzen dann. Antwortmöglichkeiten:</w:t>
      </w:r>
    </w:p>
    <w:p w14:paraId="79B69C0F" w14:textId="77777777" w:rsidR="00191F47" w:rsidRDefault="00564BDA" w:rsidP="00191F47">
      <w:pPr>
        <w:pStyle w:val="digitalglobal"/>
        <w:numPr>
          <w:ilvl w:val="0"/>
          <w:numId w:val="18"/>
        </w:numPr>
        <w:rPr>
          <w:rFonts w:ascii="Asap" w:hAnsi="Asap"/>
          <w:szCs w:val="24"/>
        </w:rPr>
      </w:pPr>
      <w:r w:rsidRPr="00437539">
        <w:rPr>
          <w:rFonts w:ascii="Asap" w:hAnsi="Asap"/>
          <w:szCs w:val="24"/>
        </w:rPr>
        <w:t xml:space="preserve">Individuelle Ebene: Qualität verringern, </w:t>
      </w:r>
      <w:proofErr w:type="spellStart"/>
      <w:r w:rsidRPr="00437539">
        <w:rPr>
          <w:rFonts w:ascii="Asap" w:hAnsi="Asap"/>
          <w:szCs w:val="24"/>
        </w:rPr>
        <w:t>Autoplay</w:t>
      </w:r>
      <w:proofErr w:type="spellEnd"/>
      <w:r w:rsidRPr="00437539">
        <w:rPr>
          <w:rFonts w:ascii="Asap" w:hAnsi="Asap"/>
          <w:szCs w:val="24"/>
        </w:rPr>
        <w:t xml:space="preserve"> (z.B. bei YouTube) ausschalten, mit Freund*innen zusammen schauen, Videos die oft angeschaut werden h</w:t>
      </w:r>
      <w:r w:rsidR="00191F47">
        <w:rPr>
          <w:rFonts w:ascii="Asap" w:hAnsi="Asap"/>
          <w:szCs w:val="24"/>
        </w:rPr>
        <w:t>erunterladen (z.B. Musikvideos)</w:t>
      </w:r>
    </w:p>
    <w:p w14:paraId="6D8DEFC5" w14:textId="77777777" w:rsidR="00FF0EBE" w:rsidRPr="00191F47" w:rsidRDefault="00564BDA" w:rsidP="00191F47">
      <w:pPr>
        <w:pStyle w:val="digitalglobal"/>
        <w:numPr>
          <w:ilvl w:val="0"/>
          <w:numId w:val="18"/>
        </w:numPr>
        <w:rPr>
          <w:rFonts w:ascii="Asap" w:hAnsi="Asap"/>
          <w:szCs w:val="24"/>
        </w:rPr>
      </w:pPr>
      <w:r w:rsidRPr="00191F47">
        <w:rPr>
          <w:rFonts w:ascii="Asap" w:hAnsi="Asap"/>
          <w:szCs w:val="24"/>
        </w:rPr>
        <w:t>Politik: Anbieter*innen zu Regeln verpflichten, z.B. Autoplayfunktion abschaffen, ermöglichen das nur die Tonspur eines Videos abgespielt wird, Qualität absenken (wie in der Corona-Pandemie teilweise geschehen), Rechenzentren mit grünem Strom betreiben, Werbeclips abschaffen</w:t>
      </w:r>
    </w:p>
    <w:p w14:paraId="79345060" w14:textId="77777777" w:rsidR="00FF0EBE" w:rsidRPr="00437539" w:rsidRDefault="00FF0EBE" w:rsidP="00437539">
      <w:pPr>
        <w:pStyle w:val="digitalglobal"/>
        <w:rPr>
          <w:rFonts w:ascii="Asap" w:hAnsi="Asap"/>
          <w:szCs w:val="24"/>
        </w:rPr>
      </w:pPr>
    </w:p>
    <w:p w14:paraId="7A5C6799" w14:textId="77777777" w:rsidR="00F668F5" w:rsidRDefault="00F668F5">
      <w:pPr>
        <w:spacing w:after="0" w:line="240" w:lineRule="auto"/>
        <w:rPr>
          <w:rFonts w:ascii="Asap" w:hAnsi="Asap"/>
          <w:b/>
          <w:sz w:val="24"/>
          <w:szCs w:val="24"/>
        </w:rPr>
      </w:pPr>
      <w:r>
        <w:rPr>
          <w:rFonts w:ascii="Asap" w:hAnsi="Asap"/>
          <w:b/>
          <w:szCs w:val="24"/>
        </w:rPr>
        <w:br w:type="page"/>
      </w:r>
    </w:p>
    <w:p w14:paraId="66FC5DCC" w14:textId="42601041" w:rsidR="00FF0EBE" w:rsidRPr="00437539" w:rsidRDefault="00564BDA" w:rsidP="00437539">
      <w:pPr>
        <w:pStyle w:val="digitalglobal"/>
        <w:rPr>
          <w:rFonts w:ascii="Asap" w:hAnsi="Asap"/>
          <w:b/>
          <w:szCs w:val="24"/>
        </w:rPr>
      </w:pPr>
      <w:r w:rsidRPr="00437539">
        <w:rPr>
          <w:rFonts w:ascii="Asap" w:hAnsi="Asap"/>
          <w:b/>
          <w:szCs w:val="24"/>
        </w:rPr>
        <w:lastRenderedPageBreak/>
        <w:t>Forderung aus dem Globalen Süden</w:t>
      </w:r>
    </w:p>
    <w:p w14:paraId="7AA73CBD" w14:textId="493C20E7" w:rsidR="00FF0EBE" w:rsidRDefault="00564BDA" w:rsidP="00437539">
      <w:pPr>
        <w:pStyle w:val="digitalglobal"/>
        <w:rPr>
          <w:rFonts w:ascii="Asap" w:hAnsi="Asap"/>
          <w:szCs w:val="24"/>
        </w:rPr>
      </w:pPr>
      <w:r w:rsidRPr="00437539">
        <w:rPr>
          <w:rFonts w:ascii="Asap" w:hAnsi="Asap"/>
          <w:szCs w:val="24"/>
        </w:rPr>
        <w:t xml:space="preserve">Nun folgt der letzte Schritt: Anhand eines Bildes und des Slogans der Klima-Aktivist*innen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wird die Perspektive von Menschen aus dem Globalen Süden, die stark vom Klimawandel betroffenen sind, betrachtet und über deren Forderungen diskutiert. Zuerst wird kurz erklärt wer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sind.</w:t>
      </w:r>
      <w:r w:rsidR="006E4C97" w:rsidRPr="00437539">
        <w:rPr>
          <w:rFonts w:ascii="Asap" w:hAnsi="Asap"/>
          <w:szCs w:val="24"/>
        </w:rPr>
        <w:t xml:space="preserve"> Die*der Kursleiter*in zeigt über den geteilten Bildschirm das Bild im Übungs-Tool.</w:t>
      </w:r>
      <w:r w:rsidRPr="00437539">
        <w:rPr>
          <w:rFonts w:ascii="Asap" w:hAnsi="Asap"/>
          <w:szCs w:val="24"/>
        </w:rPr>
        <w:t xml:space="preserve"> Dann folgt eine Reflexion mit der Gesamtgruppe.</w:t>
      </w:r>
    </w:p>
    <w:p w14:paraId="22C71A75" w14:textId="77777777" w:rsidR="00C22177" w:rsidRPr="00437539" w:rsidRDefault="00C22177" w:rsidP="00437539">
      <w:pPr>
        <w:pStyle w:val="digitalglobal"/>
        <w:rPr>
          <w:rFonts w:ascii="Asap" w:hAnsi="Asap"/>
          <w:szCs w:val="24"/>
        </w:rPr>
      </w:pPr>
    </w:p>
    <w:p w14:paraId="3C1E7140" w14:textId="49261F4A" w:rsidR="00FF0EBE" w:rsidRPr="00F668F5" w:rsidRDefault="00564BDA" w:rsidP="00F668F5">
      <w:pPr>
        <w:spacing w:after="0" w:line="240" w:lineRule="auto"/>
        <w:ind w:firstLine="720"/>
        <w:rPr>
          <w:rFonts w:ascii="Asap" w:hAnsi="Asap"/>
          <w:sz w:val="24"/>
          <w:szCs w:val="24"/>
        </w:rPr>
      </w:pPr>
      <w:r w:rsidRPr="00F668F5">
        <w:rPr>
          <w:rFonts w:ascii="Asap" w:hAnsi="Asap"/>
          <w:b/>
          <w:szCs w:val="24"/>
        </w:rPr>
        <w:t>Input</w:t>
      </w:r>
      <w:r w:rsidR="00191F47" w:rsidRPr="00F668F5">
        <w:rPr>
          <w:rFonts w:ascii="Asap" w:hAnsi="Asap"/>
          <w:b/>
          <w:szCs w:val="24"/>
        </w:rPr>
        <w:t>:</w:t>
      </w:r>
      <w:r w:rsidR="00191F47">
        <w:rPr>
          <w:rFonts w:ascii="Asap" w:hAnsi="Asap"/>
          <w:szCs w:val="24"/>
        </w:rPr>
        <w:t xml:space="preserve"> </w:t>
      </w:r>
      <w:r w:rsidR="00191F47" w:rsidRPr="00191F47">
        <w:rPr>
          <w:rFonts w:ascii="Asap" w:hAnsi="Asap"/>
          <w:b/>
          <w:szCs w:val="24"/>
        </w:rPr>
        <w:t xml:space="preserve">Pacific </w:t>
      </w:r>
      <w:proofErr w:type="spellStart"/>
      <w:r w:rsidR="00191F47" w:rsidRPr="00191F47">
        <w:rPr>
          <w:rFonts w:ascii="Asap" w:hAnsi="Asap"/>
          <w:b/>
          <w:szCs w:val="24"/>
        </w:rPr>
        <w:t>Climate</w:t>
      </w:r>
      <w:proofErr w:type="spellEnd"/>
      <w:r w:rsidR="00191F47" w:rsidRPr="00191F47">
        <w:rPr>
          <w:rFonts w:ascii="Asap" w:hAnsi="Asap"/>
          <w:b/>
          <w:szCs w:val="24"/>
        </w:rPr>
        <w:t xml:space="preserve"> </w:t>
      </w:r>
      <w:proofErr w:type="spellStart"/>
      <w:r w:rsidR="00191F47" w:rsidRPr="00191F47">
        <w:rPr>
          <w:rFonts w:ascii="Asap" w:hAnsi="Asap"/>
          <w:b/>
          <w:szCs w:val="24"/>
        </w:rPr>
        <w:t>Warriors</w:t>
      </w:r>
      <w:proofErr w:type="spellEnd"/>
    </w:p>
    <w:p w14:paraId="76EB801C" w14:textId="77777777" w:rsidR="00FF0EBE" w:rsidRPr="00437539" w:rsidRDefault="00564BDA" w:rsidP="00191F47">
      <w:pPr>
        <w:pStyle w:val="digitalglobal"/>
        <w:ind w:left="720"/>
        <w:rPr>
          <w:rFonts w:ascii="Asap" w:hAnsi="Asap"/>
          <w:szCs w:val="24"/>
        </w:rPr>
      </w:pPr>
      <w:r w:rsidRPr="00437539">
        <w:rPr>
          <w:rFonts w:ascii="Asap" w:hAnsi="Asap"/>
          <w:szCs w:val="24"/>
        </w:rPr>
        <w:t xml:space="preserve">Wer sind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Sie werden </w:t>
      </w:r>
      <w:proofErr w:type="spellStart"/>
      <w:r w:rsidRPr="00437539">
        <w:rPr>
          <w:rFonts w:ascii="Asap" w:hAnsi="Asap"/>
          <w:szCs w:val="24"/>
        </w:rPr>
        <w:t>Pesifik</w:t>
      </w:r>
      <w:proofErr w:type="spellEnd"/>
      <w:r w:rsidRPr="00437539">
        <w:rPr>
          <w:rFonts w:ascii="Asap" w:hAnsi="Asap"/>
          <w:szCs w:val="24"/>
        </w:rPr>
        <w:t xml:space="preserve"> </w:t>
      </w:r>
      <w:proofErr w:type="spellStart"/>
      <w:r w:rsidRPr="00437539">
        <w:rPr>
          <w:rFonts w:ascii="Asap" w:hAnsi="Asap"/>
          <w:szCs w:val="24"/>
        </w:rPr>
        <w:t>Kleimet</w:t>
      </w:r>
      <w:proofErr w:type="spellEnd"/>
      <w:r w:rsidRPr="00437539">
        <w:rPr>
          <w:rFonts w:ascii="Asap" w:hAnsi="Asap"/>
          <w:szCs w:val="24"/>
        </w:rPr>
        <w:t xml:space="preserve"> </w:t>
      </w:r>
      <w:proofErr w:type="spellStart"/>
      <w:r w:rsidRPr="00437539">
        <w:rPr>
          <w:rFonts w:ascii="Asap" w:hAnsi="Asap"/>
          <w:szCs w:val="24"/>
        </w:rPr>
        <w:t>Waoriers</w:t>
      </w:r>
      <w:proofErr w:type="spellEnd"/>
      <w:r w:rsidRPr="00437539">
        <w:rPr>
          <w:rFonts w:ascii="Asap" w:hAnsi="Asap"/>
          <w:szCs w:val="24"/>
        </w:rPr>
        <w:t xml:space="preserve"> ausgesprochen. Das ist Englisch und heißt „Klima-Krieger*innen aus dem Pazifik“. 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sind Menschen die auf Inseln leben. Diese Inseln sind im Pazifik. Der Pazifik ist ein großes Meer. Wenn der Meeresspiegel ansteigt verschwinden die Inseln.</w:t>
      </w:r>
    </w:p>
    <w:p w14:paraId="439EA689" w14:textId="77777777" w:rsidR="00FF0EBE" w:rsidRPr="00437539" w:rsidRDefault="00564BDA" w:rsidP="00191F47">
      <w:pPr>
        <w:pStyle w:val="digitalglobal"/>
        <w:ind w:left="720"/>
        <w:rPr>
          <w:rFonts w:ascii="Asap" w:hAnsi="Asap"/>
          <w:szCs w:val="24"/>
        </w:rPr>
      </w:pPr>
      <w:r w:rsidRPr="00437539">
        <w:rPr>
          <w:rFonts w:ascii="Asap" w:hAnsi="Asap"/>
          <w:szCs w:val="24"/>
        </w:rPr>
        <w:t xml:space="preserve">Die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versuchen das zu verhindern. Sie protestieren. Das kann so aussehen: Sie laufen mit vielen Menschen durch die Stadt und rufen ihre Forderungen. Oder sie blockieren mit ihren Booten Schiffe, die Kohle geladen haben. Sie fordern, dass etwas gegen den Klimawandel gemacht wird. Ihr Motto ist: „Wir ertrinken nicht. Wir kämpfen.“</w:t>
      </w:r>
    </w:p>
    <w:p w14:paraId="3867B30E" w14:textId="77777777" w:rsidR="00FF0EBE" w:rsidRPr="00437539" w:rsidRDefault="00564BDA" w:rsidP="00437539">
      <w:pPr>
        <w:pStyle w:val="digitalglobal"/>
        <w:rPr>
          <w:rFonts w:ascii="Asap" w:hAnsi="Asap"/>
          <w:szCs w:val="24"/>
        </w:rPr>
      </w:pPr>
      <w:r w:rsidRPr="00437539">
        <w:rPr>
          <w:rFonts w:ascii="Asap" w:hAnsi="Asap"/>
          <w:szCs w:val="24"/>
        </w:rPr>
        <w:t xml:space="preserve">Reflexionsfrage: Was denkt ihr über die Proteste der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w:t>
      </w:r>
    </w:p>
    <w:p w14:paraId="0DEEA155" w14:textId="77777777" w:rsidR="00FF0EBE" w:rsidRPr="00437539" w:rsidRDefault="00FF0EBE" w:rsidP="00437539">
      <w:pPr>
        <w:pStyle w:val="digitalglobal"/>
        <w:rPr>
          <w:rFonts w:ascii="Asap" w:hAnsi="Asap"/>
          <w:szCs w:val="24"/>
        </w:rPr>
      </w:pPr>
    </w:p>
    <w:p w14:paraId="3DEAE9EF" w14:textId="593880A8" w:rsidR="005060EF" w:rsidRPr="004C681E" w:rsidRDefault="004031AD" w:rsidP="004C681E">
      <w:pPr>
        <w:pStyle w:val="berschrift1"/>
        <w:rPr>
          <w:rFonts w:ascii="Asap SemiBold" w:eastAsia="Arial" w:hAnsi="Asap SemiBold" w:cs="Arial"/>
          <w:b/>
          <w:color w:val="auto"/>
          <w:sz w:val="28"/>
          <w:szCs w:val="28"/>
        </w:rPr>
      </w:pPr>
      <w:r w:rsidRPr="00FB1E34">
        <w:rPr>
          <w:rStyle w:val="Heading1Char"/>
          <w:rFonts w:ascii="Asap SemiBold" w:hAnsi="Asap SemiBold"/>
          <w:b/>
          <w:color w:val="auto"/>
          <w:sz w:val="28"/>
          <w:szCs w:val="28"/>
        </w:rPr>
        <w:t>Diskussion und R</w:t>
      </w:r>
      <w:r w:rsidR="00564BDA" w:rsidRPr="00FB1E34">
        <w:rPr>
          <w:rStyle w:val="Heading1Char"/>
          <w:rFonts w:ascii="Asap SemiBold" w:hAnsi="Asap SemiBold"/>
          <w:b/>
          <w:color w:val="auto"/>
          <w:sz w:val="28"/>
          <w:szCs w:val="28"/>
        </w:rPr>
        <w:t>eflexion</w:t>
      </w:r>
    </w:p>
    <w:p w14:paraId="770C03E6" w14:textId="77777777" w:rsidR="00FF0EBE" w:rsidRPr="00437539" w:rsidRDefault="00564BDA" w:rsidP="00437539">
      <w:pPr>
        <w:pStyle w:val="digitalglobal"/>
        <w:rPr>
          <w:rFonts w:ascii="Asap" w:hAnsi="Asap"/>
          <w:szCs w:val="24"/>
        </w:rPr>
      </w:pPr>
      <w:r w:rsidRPr="00437539">
        <w:rPr>
          <w:rFonts w:ascii="Asap" w:hAnsi="Asap"/>
          <w:szCs w:val="24"/>
        </w:rPr>
        <w:t>Der*die Kursleiter*in leitet eine Reflexion im Plenum von 20 Minuten zu den folgenden Fragen an. Es ist dabei nicht unbedingt notwendig alle Fragen abzudecken, sondern auf die entstehenden Diskussionen einzugehen.</w:t>
      </w:r>
    </w:p>
    <w:p w14:paraId="22FE8804" w14:textId="77777777" w:rsidR="00FF0EBE" w:rsidRPr="00437539" w:rsidRDefault="00564BDA" w:rsidP="00437539">
      <w:pPr>
        <w:pStyle w:val="digitalglobal"/>
        <w:rPr>
          <w:rFonts w:ascii="Asap" w:hAnsi="Asap"/>
          <w:b/>
          <w:szCs w:val="24"/>
        </w:rPr>
      </w:pPr>
      <w:r w:rsidRPr="00437539">
        <w:rPr>
          <w:rFonts w:ascii="Asap" w:hAnsi="Asap"/>
          <w:b/>
          <w:szCs w:val="24"/>
        </w:rPr>
        <w:t>Gefühle</w:t>
      </w:r>
    </w:p>
    <w:p w14:paraId="19B4C5DE" w14:textId="77777777" w:rsidR="00FF0EBE" w:rsidRPr="00437539" w:rsidRDefault="00564BDA" w:rsidP="00A902D9">
      <w:pPr>
        <w:pStyle w:val="digitalglobal"/>
        <w:numPr>
          <w:ilvl w:val="0"/>
          <w:numId w:val="12"/>
        </w:numPr>
        <w:rPr>
          <w:rFonts w:ascii="Asap" w:hAnsi="Asap"/>
          <w:szCs w:val="24"/>
        </w:rPr>
      </w:pPr>
      <w:r w:rsidRPr="00437539">
        <w:rPr>
          <w:rFonts w:ascii="Asap" w:hAnsi="Asap"/>
          <w:szCs w:val="24"/>
        </w:rPr>
        <w:t>Was war neu für euch?</w:t>
      </w:r>
    </w:p>
    <w:p w14:paraId="471782E8" w14:textId="77777777" w:rsidR="00FF0EBE" w:rsidRPr="00437539" w:rsidRDefault="00564BDA" w:rsidP="00A902D9">
      <w:pPr>
        <w:pStyle w:val="digitalglobal"/>
        <w:numPr>
          <w:ilvl w:val="0"/>
          <w:numId w:val="12"/>
        </w:numPr>
        <w:rPr>
          <w:rFonts w:ascii="Asap" w:hAnsi="Asap"/>
          <w:szCs w:val="24"/>
        </w:rPr>
      </w:pPr>
      <w:r w:rsidRPr="00437539">
        <w:rPr>
          <w:rFonts w:ascii="Asap" w:hAnsi="Asap"/>
          <w:szCs w:val="24"/>
        </w:rPr>
        <w:t>Welche Gefühle löst das bei euch aus?</w:t>
      </w:r>
    </w:p>
    <w:p w14:paraId="6C05CD07" w14:textId="77777777" w:rsidR="00FF0EBE" w:rsidRPr="00437539" w:rsidRDefault="00564BDA" w:rsidP="00437539">
      <w:pPr>
        <w:pStyle w:val="digitalglobal"/>
        <w:rPr>
          <w:rFonts w:ascii="Asap" w:hAnsi="Asap"/>
          <w:b/>
          <w:szCs w:val="24"/>
        </w:rPr>
      </w:pPr>
      <w:r w:rsidRPr="00437539">
        <w:rPr>
          <w:rFonts w:ascii="Asap" w:hAnsi="Asap"/>
          <w:b/>
          <w:szCs w:val="24"/>
        </w:rPr>
        <w:t>Bewertung und Transfer</w:t>
      </w:r>
    </w:p>
    <w:p w14:paraId="35978213" w14:textId="77777777" w:rsidR="00FF0EBE" w:rsidRPr="00437539" w:rsidRDefault="00564BDA" w:rsidP="00A902D9">
      <w:pPr>
        <w:pStyle w:val="digitalglobal"/>
        <w:numPr>
          <w:ilvl w:val="0"/>
          <w:numId w:val="13"/>
        </w:numPr>
        <w:rPr>
          <w:rFonts w:ascii="Asap" w:hAnsi="Asap"/>
          <w:szCs w:val="24"/>
        </w:rPr>
      </w:pPr>
      <w:r w:rsidRPr="00437539">
        <w:rPr>
          <w:rFonts w:ascii="Asap" w:hAnsi="Asap"/>
          <w:szCs w:val="24"/>
        </w:rPr>
        <w:t>Was hat der Klimawandel mit dem Internet zu tun?</w:t>
      </w:r>
    </w:p>
    <w:p w14:paraId="1065E88C" w14:textId="5D539CBF" w:rsidR="00FF0EBE" w:rsidRPr="00437539" w:rsidRDefault="00564BDA" w:rsidP="00A902D9">
      <w:pPr>
        <w:pStyle w:val="digitalglobal"/>
        <w:numPr>
          <w:ilvl w:val="0"/>
          <w:numId w:val="13"/>
        </w:numPr>
        <w:rPr>
          <w:rFonts w:ascii="Asap" w:hAnsi="Asap"/>
          <w:szCs w:val="24"/>
        </w:rPr>
      </w:pPr>
      <w:r w:rsidRPr="00437539">
        <w:rPr>
          <w:rFonts w:ascii="Asap" w:hAnsi="Asap"/>
          <w:szCs w:val="24"/>
        </w:rPr>
        <w:t xml:space="preserve">Was denkt ihr über die Situation der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w:t>
      </w:r>
    </w:p>
    <w:p w14:paraId="30970DF0" w14:textId="77777777" w:rsidR="00FF0EBE" w:rsidRPr="00437539" w:rsidRDefault="00564BDA" w:rsidP="00A902D9">
      <w:pPr>
        <w:pStyle w:val="digitalglobal"/>
        <w:numPr>
          <w:ilvl w:val="0"/>
          <w:numId w:val="13"/>
        </w:numPr>
        <w:rPr>
          <w:rFonts w:ascii="Asap" w:hAnsi="Asap"/>
          <w:szCs w:val="24"/>
        </w:rPr>
      </w:pPr>
      <w:r w:rsidRPr="00437539">
        <w:rPr>
          <w:rFonts w:ascii="Asap" w:hAnsi="Asap"/>
          <w:szCs w:val="24"/>
        </w:rPr>
        <w:t xml:space="preserve">Denkt ihr in Deutschland fühlen sich die Menschen auch vom Klimawandel bedroht? </w:t>
      </w:r>
    </w:p>
    <w:p w14:paraId="2DFE8A2E" w14:textId="77777777" w:rsidR="00FF0EBE" w:rsidRPr="00437539" w:rsidRDefault="00564BDA" w:rsidP="00437539">
      <w:pPr>
        <w:pStyle w:val="digitalglobal"/>
        <w:rPr>
          <w:rFonts w:ascii="Asap" w:hAnsi="Asap"/>
          <w:b/>
          <w:szCs w:val="24"/>
        </w:rPr>
      </w:pPr>
      <w:r w:rsidRPr="00437539">
        <w:rPr>
          <w:rFonts w:ascii="Asap" w:hAnsi="Asap"/>
          <w:b/>
          <w:szCs w:val="24"/>
        </w:rPr>
        <w:t>Handlungsoptionen/Alternativen</w:t>
      </w:r>
    </w:p>
    <w:p w14:paraId="36590625" w14:textId="144506B0" w:rsidR="00191F47" w:rsidRDefault="00564BDA" w:rsidP="00F66725">
      <w:pPr>
        <w:pStyle w:val="digitalglobal"/>
        <w:numPr>
          <w:ilvl w:val="0"/>
          <w:numId w:val="14"/>
        </w:numPr>
        <w:rPr>
          <w:rStyle w:val="Heading1Char"/>
          <w:rFonts w:ascii="Asap SemiBold" w:hAnsi="Asap SemiBold"/>
          <w:sz w:val="28"/>
          <w:szCs w:val="28"/>
        </w:rPr>
      </w:pPr>
      <w:r w:rsidRPr="00437539">
        <w:rPr>
          <w:rFonts w:ascii="Asap" w:hAnsi="Asap"/>
          <w:szCs w:val="24"/>
        </w:rPr>
        <w:t>Was könnten wir in Deutschland tun?</w:t>
      </w:r>
    </w:p>
    <w:p w14:paraId="104D7E27" w14:textId="77777777" w:rsidR="00FF0EBE" w:rsidRPr="00E52127" w:rsidRDefault="00564BDA" w:rsidP="00A902D9">
      <w:pPr>
        <w:pStyle w:val="berschrift1"/>
        <w:rPr>
          <w:rStyle w:val="Heading1Char"/>
          <w:rFonts w:ascii="Asap SemiBold" w:hAnsi="Asap SemiBold"/>
          <w:b/>
          <w:color w:val="auto"/>
          <w:sz w:val="28"/>
          <w:szCs w:val="28"/>
        </w:rPr>
      </w:pPr>
      <w:r w:rsidRPr="00E52127">
        <w:rPr>
          <w:rStyle w:val="Heading1Char"/>
          <w:rFonts w:ascii="Asap SemiBold" w:hAnsi="Asap SemiBold"/>
          <w:b/>
          <w:color w:val="auto"/>
          <w:sz w:val="28"/>
          <w:szCs w:val="28"/>
        </w:rPr>
        <w:lastRenderedPageBreak/>
        <w:t>Fallstricke</w:t>
      </w:r>
    </w:p>
    <w:p w14:paraId="07ED674D" w14:textId="77777777" w:rsidR="00FF0EBE" w:rsidRPr="00437539" w:rsidRDefault="00564BDA" w:rsidP="00437539">
      <w:pPr>
        <w:pStyle w:val="digitalglobal"/>
        <w:rPr>
          <w:rFonts w:ascii="Asap" w:hAnsi="Asap"/>
          <w:szCs w:val="24"/>
        </w:rPr>
      </w:pPr>
      <w:r w:rsidRPr="00437539">
        <w:rPr>
          <w:rFonts w:ascii="Asap" w:hAnsi="Asap"/>
          <w:szCs w:val="24"/>
        </w:rPr>
        <w:t xml:space="preserve">Aufgrund der begrenzten Zeit und der Reduktion der Komplexität, könnte es zu vereinfachenden Darstellungen kommen. </w:t>
      </w:r>
    </w:p>
    <w:p w14:paraId="39A0B33D" w14:textId="77777777" w:rsidR="00FF0EBE" w:rsidRPr="00437539" w:rsidRDefault="00564BDA" w:rsidP="00437539">
      <w:pPr>
        <w:pStyle w:val="digitalglobal"/>
        <w:rPr>
          <w:rFonts w:ascii="Asap" w:hAnsi="Asap"/>
          <w:szCs w:val="24"/>
        </w:rPr>
      </w:pPr>
      <w:r w:rsidRPr="00437539">
        <w:rPr>
          <w:rFonts w:ascii="Asap" w:hAnsi="Asap"/>
          <w:szCs w:val="24"/>
        </w:rPr>
        <w:t xml:space="preserve">Was Klimagerechtigkeit ist wird in der Übung nur angedeutet und nicht ausführlich behandelt. Es wird nicht hergeleitet wie unterschiedlich der Beitrag zur Klimakrise ist (z.B. der Unterschied zwischen Globalem Norden/Globalem Süden). Die unterschiedliche Betroffenheit ist wiederum durch die Auseinandersetzung mit dem „Pacific </w:t>
      </w:r>
      <w:proofErr w:type="spellStart"/>
      <w:r w:rsidRPr="00437539">
        <w:rPr>
          <w:rFonts w:ascii="Asap" w:hAnsi="Asap"/>
          <w:szCs w:val="24"/>
        </w:rPr>
        <w:t>Climate</w:t>
      </w:r>
      <w:proofErr w:type="spellEnd"/>
      <w:r w:rsidRPr="00437539">
        <w:rPr>
          <w:rFonts w:ascii="Asap" w:hAnsi="Asap"/>
          <w:szCs w:val="24"/>
        </w:rPr>
        <w:t xml:space="preserve"> </w:t>
      </w:r>
      <w:proofErr w:type="spellStart"/>
      <w:r w:rsidRPr="00437539">
        <w:rPr>
          <w:rFonts w:ascii="Asap" w:hAnsi="Asap"/>
          <w:szCs w:val="24"/>
        </w:rPr>
        <w:t>Warriors</w:t>
      </w:r>
      <w:proofErr w:type="spellEnd"/>
      <w:r w:rsidRPr="00437539">
        <w:rPr>
          <w:rFonts w:ascii="Asap" w:hAnsi="Asap"/>
          <w:szCs w:val="24"/>
        </w:rPr>
        <w:t xml:space="preserve">“ gegeben. Anhand der Reflexionsfragen ist die Thematisierung der ungleichen Verursachung erst mal nicht vorgesehen, da es auch keine Erwähnung in der Übung dazu gibt. Wenn das Thema aber von </w:t>
      </w:r>
      <w:proofErr w:type="gramStart"/>
      <w:r w:rsidRPr="00437539">
        <w:rPr>
          <w:rFonts w:ascii="Asap" w:hAnsi="Asap"/>
          <w:szCs w:val="24"/>
        </w:rPr>
        <w:t>den Teilnehmer</w:t>
      </w:r>
      <w:proofErr w:type="gramEnd"/>
      <w:r w:rsidRPr="00437539">
        <w:rPr>
          <w:rFonts w:ascii="Asap" w:hAnsi="Asap"/>
          <w:szCs w:val="24"/>
        </w:rPr>
        <w:t xml:space="preserve">*innen angesprochen wird, ist es natürlich sinnvoll darauf einzugehen. </w:t>
      </w:r>
    </w:p>
    <w:p w14:paraId="650902D3" w14:textId="77777777" w:rsidR="00FF0EBE" w:rsidRPr="00437539" w:rsidRDefault="00564BDA" w:rsidP="00437539">
      <w:pPr>
        <w:pStyle w:val="digitalglobal"/>
        <w:rPr>
          <w:rFonts w:ascii="Asap" w:hAnsi="Asap"/>
          <w:szCs w:val="24"/>
        </w:rPr>
      </w:pPr>
      <w:r w:rsidRPr="00437539">
        <w:rPr>
          <w:rFonts w:ascii="Asap" w:hAnsi="Asap"/>
          <w:szCs w:val="24"/>
        </w:rPr>
        <w:t>Das Thema Stromverbrauch im Internet bietet eine Steilvorlage um vor allem über die Veränderung von individuellem Konsumverhalten zu diskutieren. Es wäre allerdings gut auch Wirtschaftsinteressen und Strukturen zu benennen, die eine Veränderung im Weg stehen. Ein gutes Beispiel könnte hier sein, dass YouTube durchaus ein Interesse daran hat, das nach jedem Video im Auto-Play-Modus direkt der nächste Clip gestartet wird, da es ein kommerzielles Interesse gibt, Nutzer*innen so lange wie möglich an die Plattform zu binden. Mit etwas Recherche lassen sich hier viele weitere Beispiele finden.</w:t>
      </w:r>
    </w:p>
    <w:p w14:paraId="25BE466D" w14:textId="77777777" w:rsidR="00FF0EBE" w:rsidRPr="00437539" w:rsidRDefault="00FF0EBE" w:rsidP="00437539">
      <w:pPr>
        <w:pStyle w:val="digitalglobal"/>
        <w:rPr>
          <w:rFonts w:ascii="Asap" w:hAnsi="Asap"/>
          <w:b/>
          <w:szCs w:val="24"/>
        </w:rPr>
      </w:pPr>
    </w:p>
    <w:p w14:paraId="17FF4B17" w14:textId="77777777" w:rsidR="007F0C33" w:rsidRDefault="007F0C33">
      <w:pPr>
        <w:spacing w:after="0" w:line="240" w:lineRule="auto"/>
        <w:rPr>
          <w:rStyle w:val="Heading1Char"/>
          <w:rFonts w:ascii="Asap SemiBold" w:hAnsi="Asap SemiBold"/>
          <w:sz w:val="28"/>
          <w:szCs w:val="28"/>
        </w:rPr>
      </w:pPr>
      <w:r>
        <w:rPr>
          <w:rStyle w:val="Heading1Char"/>
          <w:rFonts w:ascii="Asap SemiBold" w:hAnsi="Asap SemiBold"/>
          <w:sz w:val="28"/>
          <w:szCs w:val="28"/>
        </w:rPr>
        <w:br w:type="page"/>
      </w:r>
    </w:p>
    <w:p w14:paraId="0FA07B0C" w14:textId="42CEF0F9" w:rsidR="00FF0EBE" w:rsidRPr="00E52127" w:rsidRDefault="00564BDA" w:rsidP="00A902D9">
      <w:pPr>
        <w:pStyle w:val="berschrift1"/>
        <w:rPr>
          <w:rStyle w:val="Heading1Char"/>
          <w:rFonts w:ascii="Asap SemiBold" w:hAnsi="Asap SemiBold"/>
          <w:b/>
          <w:color w:val="auto"/>
          <w:sz w:val="28"/>
          <w:szCs w:val="28"/>
        </w:rPr>
      </w:pPr>
      <w:r w:rsidRPr="00E52127">
        <w:rPr>
          <w:rStyle w:val="Heading1Char"/>
          <w:rFonts w:ascii="Asap SemiBold" w:hAnsi="Asap SemiBold"/>
          <w:b/>
          <w:color w:val="auto"/>
          <w:sz w:val="28"/>
          <w:szCs w:val="28"/>
        </w:rPr>
        <w:lastRenderedPageBreak/>
        <w:t>Quellenangaben</w:t>
      </w:r>
    </w:p>
    <w:p w14:paraId="1A9D3EB9" w14:textId="77777777" w:rsidR="00FF0EBE" w:rsidRPr="00437539" w:rsidRDefault="00564BDA" w:rsidP="00437539">
      <w:pPr>
        <w:pStyle w:val="digitalglobal"/>
        <w:rPr>
          <w:rFonts w:ascii="Asap" w:hAnsi="Asap"/>
          <w:szCs w:val="24"/>
        </w:rPr>
      </w:pPr>
      <w:r w:rsidRPr="00437539">
        <w:rPr>
          <w:rFonts w:ascii="Asap" w:hAnsi="Asap"/>
          <w:szCs w:val="24"/>
        </w:rPr>
        <w:t xml:space="preserve">Der Tagesspiegel (03.03.2019): </w:t>
      </w:r>
      <w:proofErr w:type="spellStart"/>
      <w:r w:rsidRPr="00437539">
        <w:rPr>
          <w:rFonts w:ascii="Asap" w:hAnsi="Asap"/>
          <w:szCs w:val="24"/>
        </w:rPr>
        <w:t>Netflix</w:t>
      </w:r>
      <w:proofErr w:type="spellEnd"/>
      <w:r w:rsidRPr="00437539">
        <w:rPr>
          <w:rFonts w:ascii="Asap" w:hAnsi="Asap"/>
          <w:szCs w:val="24"/>
        </w:rPr>
        <w:t xml:space="preserve"> und Co. verbrauchen weltweit gewaltige Strommengen, verfügbar unter: </w:t>
      </w:r>
      <w:hyperlink r:id="rId10" w:tgtFrame="https://www.tagesspiegel.de/verbraucher/streaming-plattformen-netflix-und-co-verbrauchen-weltweit-gewaltige-strommengen/24060062.html">
        <w:r w:rsidRPr="00437539">
          <w:rPr>
            <w:rStyle w:val="Internetverknpfung"/>
            <w:rFonts w:ascii="Asap" w:hAnsi="Asap"/>
            <w:szCs w:val="24"/>
          </w:rPr>
          <w:t>https://www.tagesspiegel.de/verbraucher/streaming-plattformen-netflix-und-co-verbrauchen-weltweit-gewaltige-strommengen/24060062.html</w:t>
        </w:r>
      </w:hyperlink>
      <w:r w:rsidRPr="00437539">
        <w:rPr>
          <w:rFonts w:ascii="Asap" w:hAnsi="Asap"/>
          <w:szCs w:val="24"/>
        </w:rPr>
        <w:t xml:space="preserve"> (letzter Zugriff am 30.08.2022).</w:t>
      </w:r>
    </w:p>
    <w:p w14:paraId="1D7BFE00" w14:textId="77777777" w:rsidR="00A03A61" w:rsidRPr="00437539" w:rsidRDefault="00A03A61" w:rsidP="00437539">
      <w:pPr>
        <w:pStyle w:val="digitalglobal"/>
        <w:rPr>
          <w:rFonts w:ascii="Asap" w:hAnsi="Asap"/>
          <w:szCs w:val="24"/>
        </w:rPr>
      </w:pPr>
      <w:proofErr w:type="spellStart"/>
      <w:r w:rsidRPr="00437539">
        <w:rPr>
          <w:rStyle w:val="metainfoitem"/>
          <w:rFonts w:ascii="Asap" w:hAnsi="Asap"/>
          <w:szCs w:val="24"/>
        </w:rPr>
        <w:t>Fuster</w:t>
      </w:r>
      <w:proofErr w:type="spellEnd"/>
      <w:r w:rsidRPr="00437539">
        <w:rPr>
          <w:rStyle w:val="metainfoitem"/>
          <w:rFonts w:ascii="Asap" w:hAnsi="Asap"/>
          <w:szCs w:val="24"/>
        </w:rPr>
        <w:t>, Thomas</w:t>
      </w:r>
      <w:r w:rsidRPr="00437539">
        <w:rPr>
          <w:rFonts w:ascii="Asap" w:hAnsi="Asap"/>
          <w:szCs w:val="24"/>
        </w:rPr>
        <w:t xml:space="preserve"> (16.04.2019): Streaming ist das neue Fliegen – wie der digitale Konsum das Klima belastet, in: Neue Züricher Zeitung, verfügbar unter: </w:t>
      </w:r>
      <w:hyperlink r:id="rId11" w:tgtFrame="https://www.nzz.ch/wirtschaft/streaming-ist-das-neue-fliegen-wie-der-digitale-konsum-das-klima-schaedigt-ld.1474563">
        <w:r w:rsidRPr="00437539">
          <w:rPr>
            <w:rStyle w:val="Internetverknpfung"/>
            <w:rFonts w:ascii="Asap" w:hAnsi="Asap"/>
            <w:szCs w:val="24"/>
          </w:rPr>
          <w:t>https://www.nzz.ch/wirtschaft/streaming-ist-das-neue-fliegen-wie-der-digitale-konsum-das-klima-schaedigt-ld.1474563</w:t>
        </w:r>
      </w:hyperlink>
      <w:r w:rsidRPr="00437539">
        <w:rPr>
          <w:rFonts w:ascii="Asap" w:hAnsi="Asap"/>
          <w:szCs w:val="24"/>
        </w:rPr>
        <w:t xml:space="preserve"> (letzter Zugriff am 30.08.2022).</w:t>
      </w:r>
    </w:p>
    <w:p w14:paraId="38CC01B8" w14:textId="77777777" w:rsidR="00FF0EBE" w:rsidRPr="00437539" w:rsidRDefault="00564BDA" w:rsidP="00437539">
      <w:pPr>
        <w:pStyle w:val="digitalglobal"/>
        <w:rPr>
          <w:rStyle w:val="digitalglobalZchn"/>
          <w:rFonts w:ascii="Asap" w:hAnsi="Asap"/>
          <w:szCs w:val="24"/>
          <w:lang w:val="en-US"/>
        </w:rPr>
      </w:pPr>
      <w:r w:rsidRPr="00437539">
        <w:rPr>
          <w:rStyle w:val="digitalglobalZchn"/>
          <w:rFonts w:ascii="Asap" w:hAnsi="Asap"/>
          <w:szCs w:val="24"/>
          <w:lang w:val="en-US"/>
        </w:rPr>
        <w:t xml:space="preserve">International Telecommunication Union, ITU (2021): Measuring digital development, Facts and figures 2021, </w:t>
      </w:r>
      <w:proofErr w:type="spellStart"/>
      <w:r w:rsidRPr="00437539">
        <w:rPr>
          <w:rStyle w:val="digitalglobalZchn"/>
          <w:rFonts w:ascii="Asap" w:hAnsi="Asap"/>
          <w:szCs w:val="24"/>
          <w:lang w:val="en-US"/>
        </w:rPr>
        <w:t>verfügbar</w:t>
      </w:r>
      <w:proofErr w:type="spellEnd"/>
      <w:r w:rsidRPr="00437539">
        <w:rPr>
          <w:rStyle w:val="digitalglobalZchn"/>
          <w:rFonts w:ascii="Asap" w:hAnsi="Asap"/>
          <w:szCs w:val="24"/>
          <w:lang w:val="en-US"/>
        </w:rPr>
        <w:t xml:space="preserve"> </w:t>
      </w:r>
      <w:proofErr w:type="spellStart"/>
      <w:r w:rsidRPr="00437539">
        <w:rPr>
          <w:rStyle w:val="digitalglobalZchn"/>
          <w:rFonts w:ascii="Asap" w:hAnsi="Asap"/>
          <w:szCs w:val="24"/>
          <w:lang w:val="en-US"/>
        </w:rPr>
        <w:t>unter</w:t>
      </w:r>
      <w:proofErr w:type="spellEnd"/>
      <w:r w:rsidRPr="00437539">
        <w:rPr>
          <w:rStyle w:val="digitalglobalZchn"/>
          <w:rFonts w:ascii="Asap" w:hAnsi="Asap"/>
          <w:szCs w:val="24"/>
          <w:lang w:val="en-US"/>
        </w:rPr>
        <w:t xml:space="preserve">: </w:t>
      </w:r>
      <w:hyperlink r:id="rId12" w:tgtFrame="https://www.itu.int/en/ITU-D/Statistics/Documents/facts/FactsFigures2021.pdf">
        <w:r w:rsidRPr="00437539">
          <w:rPr>
            <w:rStyle w:val="Internetverknpfung"/>
            <w:rFonts w:ascii="Asap" w:hAnsi="Asap"/>
            <w:szCs w:val="24"/>
            <w:lang w:val="en-US"/>
          </w:rPr>
          <w:t>https://www.itu.int/en/ITU-D/Statistics/Documents/facts/FactsFigures2021.pdf</w:t>
        </w:r>
      </w:hyperlink>
      <w:r w:rsidRPr="00437539">
        <w:rPr>
          <w:rStyle w:val="digitalglobalZchn"/>
          <w:rFonts w:ascii="Asap" w:hAnsi="Asap"/>
          <w:szCs w:val="24"/>
          <w:lang w:val="en-US"/>
        </w:rPr>
        <w:t xml:space="preserve"> (</w:t>
      </w:r>
      <w:proofErr w:type="spellStart"/>
      <w:r w:rsidRPr="00437539">
        <w:rPr>
          <w:rStyle w:val="digitalglobalZchn"/>
          <w:rFonts w:ascii="Asap" w:hAnsi="Asap"/>
          <w:szCs w:val="24"/>
          <w:lang w:val="en-US"/>
        </w:rPr>
        <w:t>letzter</w:t>
      </w:r>
      <w:proofErr w:type="spellEnd"/>
      <w:r w:rsidRPr="00437539">
        <w:rPr>
          <w:rStyle w:val="digitalglobalZchn"/>
          <w:rFonts w:ascii="Asap" w:hAnsi="Asap"/>
          <w:szCs w:val="24"/>
          <w:lang w:val="en-US"/>
        </w:rPr>
        <w:t xml:space="preserve"> </w:t>
      </w:r>
      <w:proofErr w:type="spellStart"/>
      <w:r w:rsidRPr="00437539">
        <w:rPr>
          <w:rStyle w:val="digitalglobalZchn"/>
          <w:rFonts w:ascii="Asap" w:hAnsi="Asap"/>
          <w:szCs w:val="24"/>
          <w:lang w:val="en-US"/>
        </w:rPr>
        <w:t>Zugriff</w:t>
      </w:r>
      <w:proofErr w:type="spellEnd"/>
      <w:r w:rsidRPr="00437539">
        <w:rPr>
          <w:rStyle w:val="digitalglobalZchn"/>
          <w:rFonts w:ascii="Asap" w:hAnsi="Asap"/>
          <w:szCs w:val="24"/>
          <w:lang w:val="en-US"/>
        </w:rPr>
        <w:t xml:space="preserve"> am 30.08.2022).</w:t>
      </w:r>
    </w:p>
    <w:p w14:paraId="6B71FFA2" w14:textId="77777777" w:rsidR="00A03A61" w:rsidRPr="00437539" w:rsidRDefault="00A03A61" w:rsidP="00437539">
      <w:pPr>
        <w:pStyle w:val="digitalglobal"/>
        <w:rPr>
          <w:rStyle w:val="digitalglobalZchn"/>
          <w:rFonts w:ascii="Asap" w:hAnsi="Asap"/>
          <w:szCs w:val="24"/>
        </w:rPr>
      </w:pPr>
      <w:r w:rsidRPr="00437539">
        <w:rPr>
          <w:rStyle w:val="digitalglobalZchn"/>
          <w:rFonts w:ascii="Asap" w:hAnsi="Asap"/>
          <w:szCs w:val="24"/>
        </w:rPr>
        <w:t xml:space="preserve">Quarks Daily Spezial (14. Mai 2022): Internetverbrauch – so machen wir das Netz grün!, verfügbar unter: </w:t>
      </w:r>
      <w:hyperlink r:id="rId13" w:history="1">
        <w:r w:rsidRPr="00437539">
          <w:rPr>
            <w:rStyle w:val="Hyperlink"/>
            <w:rFonts w:ascii="Asap" w:hAnsi="Asap"/>
            <w:szCs w:val="24"/>
          </w:rPr>
          <w:t>https://www.quarks.de/podcast/quarks-daily-spezial-folge-46-internetverbrauch-so-machen-wir-das-netz-gruen/</w:t>
        </w:r>
      </w:hyperlink>
      <w:r w:rsidRPr="00437539">
        <w:rPr>
          <w:rStyle w:val="digitalglobalZchn"/>
          <w:rFonts w:ascii="Asap" w:hAnsi="Asap"/>
          <w:szCs w:val="24"/>
        </w:rPr>
        <w:t xml:space="preserve"> (</w:t>
      </w:r>
      <w:r w:rsidRPr="00437539">
        <w:rPr>
          <w:rStyle w:val="Datum1"/>
          <w:rFonts w:ascii="Asap" w:hAnsi="Asap"/>
          <w:szCs w:val="24"/>
        </w:rPr>
        <w:t>letzter Zugriff am 02.01.2023).</w:t>
      </w:r>
    </w:p>
    <w:p w14:paraId="0F68E14A" w14:textId="29038BF0" w:rsidR="00DC5AC2" w:rsidRPr="00464A68" w:rsidRDefault="00DC5AC2" w:rsidP="00DC5AC2">
      <w:pPr>
        <w:pStyle w:val="digitalglobal"/>
        <w:rPr>
          <w:rStyle w:val="digitalglobalZchn"/>
          <w:rFonts w:ascii="Asap" w:hAnsi="Asap"/>
          <w:szCs w:val="24"/>
        </w:rPr>
      </w:pPr>
      <w:r>
        <w:rPr>
          <w:rStyle w:val="digitalglobalZchn"/>
          <w:rFonts w:ascii="Asap" w:hAnsi="Asap"/>
          <w:szCs w:val="24"/>
        </w:rPr>
        <w:t>Saul, Louis/</w:t>
      </w:r>
      <w:r w:rsidR="00D36C27">
        <w:rPr>
          <w:rStyle w:val="digitalglobalZchn"/>
          <w:rFonts w:ascii="Asap" w:hAnsi="Asap"/>
          <w:szCs w:val="24"/>
        </w:rPr>
        <w:t xml:space="preserve"> </w:t>
      </w:r>
      <w:r>
        <w:rPr>
          <w:rStyle w:val="digitalglobalZchn"/>
          <w:rFonts w:ascii="Asap" w:hAnsi="Asap"/>
          <w:szCs w:val="24"/>
        </w:rPr>
        <w:t xml:space="preserve">ZDF planet e (23.09.2018): </w:t>
      </w:r>
      <w:r w:rsidRPr="00464A68">
        <w:rPr>
          <w:rStyle w:val="digitalglobalZchn"/>
          <w:rFonts w:ascii="Asap" w:hAnsi="Asap"/>
          <w:szCs w:val="24"/>
        </w:rPr>
        <w:t>Stromfresser Internet</w:t>
      </w:r>
      <w:r>
        <w:rPr>
          <w:rStyle w:val="digitalglobalZchn"/>
          <w:rFonts w:ascii="Asap" w:hAnsi="Asap"/>
          <w:szCs w:val="24"/>
        </w:rPr>
        <w:t xml:space="preserve">. </w:t>
      </w:r>
      <w:r w:rsidRPr="00464A68">
        <w:rPr>
          <w:rStyle w:val="digitalglobalZchn"/>
          <w:rFonts w:ascii="Asap" w:hAnsi="Asap"/>
          <w:szCs w:val="24"/>
        </w:rPr>
        <w:t>Die Schattenseiten der Digitalisierung</w:t>
      </w:r>
      <w:r>
        <w:rPr>
          <w:rStyle w:val="digitalglobalZchn"/>
          <w:rFonts w:ascii="Asap" w:hAnsi="Asap"/>
          <w:szCs w:val="24"/>
        </w:rPr>
        <w:t xml:space="preserve">, verfügbar unter </w:t>
      </w:r>
      <w:hyperlink r:id="rId14" w:history="1">
        <w:r w:rsidRPr="00010AD5">
          <w:rPr>
            <w:rStyle w:val="Hyperlink"/>
            <w:rFonts w:ascii="Asap" w:hAnsi="Asap"/>
            <w:szCs w:val="24"/>
          </w:rPr>
          <w:t>https://www.zdf.de/dokumentation/planet-e/planet-e-stromfresser-internet-100.html</w:t>
        </w:r>
      </w:hyperlink>
      <w:r>
        <w:rPr>
          <w:rStyle w:val="digitalglobalZchn"/>
          <w:rFonts w:ascii="Asap" w:hAnsi="Asap"/>
          <w:szCs w:val="24"/>
        </w:rPr>
        <w:t xml:space="preserve"> (letzter Zugriff 26.06.2024). </w:t>
      </w:r>
    </w:p>
    <w:p w14:paraId="644A0266" w14:textId="77777777" w:rsidR="00A03A61" w:rsidRDefault="00A03A61" w:rsidP="00437539">
      <w:pPr>
        <w:pStyle w:val="digitalglobal"/>
        <w:rPr>
          <w:rStyle w:val="Datum1"/>
          <w:rFonts w:ascii="Asap" w:hAnsi="Asap"/>
          <w:szCs w:val="24"/>
        </w:rPr>
      </w:pPr>
      <w:r w:rsidRPr="00437539">
        <w:rPr>
          <w:rStyle w:val="digitalglobalZchn"/>
          <w:rFonts w:ascii="Asap" w:hAnsi="Asap"/>
          <w:szCs w:val="24"/>
        </w:rPr>
        <w:t>Schneider, Andreas (</w:t>
      </w:r>
      <w:r w:rsidRPr="00437539">
        <w:rPr>
          <w:rStyle w:val="Datum1"/>
          <w:rFonts w:ascii="Asap" w:hAnsi="Asap"/>
          <w:szCs w:val="24"/>
        </w:rPr>
        <w:t xml:space="preserve">10.02.2021): So viel Energie verbraucht das Internet, in: Quarks.de, verfügbar unter: </w:t>
      </w:r>
      <w:hyperlink r:id="rId15" w:history="1">
        <w:r w:rsidRPr="00437539">
          <w:rPr>
            <w:rStyle w:val="Hyperlink"/>
            <w:rFonts w:ascii="Asap" w:hAnsi="Asap"/>
            <w:szCs w:val="24"/>
          </w:rPr>
          <w:t>https://www.quarks.de/technik/energie/so-viel-energie-verbraucht-das-internet/</w:t>
        </w:r>
      </w:hyperlink>
      <w:r w:rsidRPr="00437539">
        <w:rPr>
          <w:rStyle w:val="Datum1"/>
          <w:rFonts w:ascii="Asap" w:hAnsi="Asap"/>
          <w:szCs w:val="24"/>
        </w:rPr>
        <w:t xml:space="preserve"> (letzter Zugriff am 02.01.2023).</w:t>
      </w:r>
    </w:p>
    <w:p w14:paraId="029B663D" w14:textId="0D18B42C" w:rsidR="00EB5286" w:rsidRDefault="00EB5286" w:rsidP="00191119">
      <w:pPr>
        <w:pStyle w:val="digitalglobal"/>
        <w:rPr>
          <w:rStyle w:val="digitalglobalZchn"/>
          <w:rFonts w:ascii="Asap" w:hAnsi="Asap"/>
          <w:szCs w:val="24"/>
        </w:rPr>
      </w:pPr>
      <w:proofErr w:type="spellStart"/>
      <w:r>
        <w:rPr>
          <w:rStyle w:val="digitalglobalZchn"/>
          <w:rFonts w:ascii="Asap" w:hAnsi="Asap"/>
          <w:szCs w:val="24"/>
        </w:rPr>
        <w:t>Statista</w:t>
      </w:r>
      <w:proofErr w:type="spellEnd"/>
      <w:r>
        <w:rPr>
          <w:rStyle w:val="digitalglobalZchn"/>
          <w:rFonts w:ascii="Asap" w:hAnsi="Asap"/>
          <w:szCs w:val="24"/>
        </w:rPr>
        <w:t xml:space="preserve"> (21.06.2023): So viel Energie verbraucht das Internet, online unter </w:t>
      </w:r>
      <w:hyperlink r:id="rId16" w:history="1">
        <w:r w:rsidRPr="00AD55DD">
          <w:rPr>
            <w:rStyle w:val="Hyperlink"/>
            <w:rFonts w:ascii="Asap" w:hAnsi="Asap"/>
            <w:szCs w:val="24"/>
          </w:rPr>
          <w:t>https://de.statista.com/infografik/26873/co2-vergleich-dsl-und-glasfasernetz/</w:t>
        </w:r>
      </w:hyperlink>
      <w:r>
        <w:rPr>
          <w:rStyle w:val="digitalglobalZchn"/>
          <w:rFonts w:ascii="Asap" w:hAnsi="Asap"/>
          <w:szCs w:val="24"/>
        </w:rPr>
        <w:t xml:space="preserve"> (letzter Zugriff am 11.09.2024)</w:t>
      </w:r>
    </w:p>
    <w:p w14:paraId="5BEF3E72" w14:textId="00EC418D" w:rsidR="00191119" w:rsidRDefault="00191119" w:rsidP="00191119">
      <w:pPr>
        <w:pStyle w:val="digitalglobal"/>
        <w:rPr>
          <w:rStyle w:val="digitalglobalZchn"/>
          <w:rFonts w:ascii="Asap" w:hAnsi="Asap"/>
          <w:szCs w:val="24"/>
        </w:rPr>
      </w:pPr>
      <w:r>
        <w:rPr>
          <w:rStyle w:val="digitalglobalZchn"/>
          <w:rFonts w:ascii="Asap" w:hAnsi="Asap"/>
          <w:szCs w:val="24"/>
        </w:rPr>
        <w:t xml:space="preserve">Stromnetz Berlin: Zahlen, Daten, Fakten, verfügbar unter: </w:t>
      </w:r>
      <w:hyperlink r:id="rId17" w:history="1">
        <w:r w:rsidRPr="00336E41">
          <w:rPr>
            <w:rStyle w:val="Hyperlink"/>
          </w:rPr>
          <w:t>https://www.stromnetz.berlin/uber-uns/zahlen-daten-fakten/</w:t>
        </w:r>
      </w:hyperlink>
      <w:r w:rsidRPr="00F66725">
        <w:rPr>
          <w:rStyle w:val="Datum1"/>
          <w:rFonts w:ascii="Asap" w:hAnsi="Asap"/>
          <w:szCs w:val="24"/>
        </w:rPr>
        <w:t xml:space="preserve"> (letzter Zugriff am 11.09.2024)</w:t>
      </w:r>
      <w:r>
        <w:rPr>
          <w:rStyle w:val="Datum1"/>
          <w:rFonts w:ascii="Asap" w:hAnsi="Asap"/>
          <w:szCs w:val="24"/>
        </w:rPr>
        <w:t>.</w:t>
      </w:r>
    </w:p>
    <w:p w14:paraId="02FD385D" w14:textId="371E4E9A" w:rsidR="00FF0EBE" w:rsidRPr="00464A68" w:rsidRDefault="00E85897" w:rsidP="00464A68">
      <w:pPr>
        <w:pStyle w:val="digitalglobal"/>
        <w:rPr>
          <w:rStyle w:val="digitalglobalZchn"/>
          <w:rFonts w:ascii="Asap" w:hAnsi="Asap"/>
          <w:szCs w:val="24"/>
        </w:rPr>
      </w:pPr>
      <w:r>
        <w:rPr>
          <w:rStyle w:val="digitalglobalZchn"/>
          <w:rFonts w:ascii="Asap" w:hAnsi="Asap"/>
          <w:szCs w:val="24"/>
        </w:rPr>
        <w:t xml:space="preserve">Stromrechner: Wie viel Strom produziert ein Kohlekraftwerk?, online verfügbar unter: </w:t>
      </w:r>
      <w:hyperlink r:id="rId18" w:history="1">
        <w:r w:rsidRPr="00336E41">
          <w:rPr>
            <w:rStyle w:val="Hyperlink"/>
          </w:rPr>
          <w:t>https://stromrechner.com/wie-viel-strom-produziert-ein-kohlekraftwerk/</w:t>
        </w:r>
      </w:hyperlink>
      <w:r>
        <w:rPr>
          <w:rStyle w:val="digitalglobalZchn"/>
          <w:rFonts w:ascii="Asap" w:hAnsi="Asap"/>
          <w:szCs w:val="24"/>
        </w:rPr>
        <w:t xml:space="preserve"> (letzter Zugriff am 11.09.2024)</w:t>
      </w:r>
      <w:r w:rsidR="00191119">
        <w:rPr>
          <w:rStyle w:val="digitalglobalZchn"/>
          <w:rFonts w:ascii="Asap" w:hAnsi="Asap"/>
          <w:szCs w:val="24"/>
        </w:rPr>
        <w:t>.</w:t>
      </w:r>
    </w:p>
    <w:p w14:paraId="476806A6" w14:textId="77777777" w:rsidR="00FF0EBE" w:rsidRPr="00A902D9" w:rsidRDefault="00564BDA" w:rsidP="00A902D9">
      <w:pPr>
        <w:pStyle w:val="berschrift1"/>
        <w:rPr>
          <w:rStyle w:val="Heading1Char"/>
          <w:rFonts w:ascii="Asap SemiBold" w:hAnsi="Asap SemiBold"/>
          <w:color w:val="auto"/>
          <w:sz w:val="28"/>
          <w:szCs w:val="28"/>
        </w:rPr>
      </w:pPr>
      <w:r w:rsidRPr="00A902D9">
        <w:rPr>
          <w:rStyle w:val="Heading1Char"/>
          <w:rFonts w:ascii="Asap SemiBold" w:hAnsi="Asap SemiBold"/>
          <w:color w:val="auto"/>
          <w:sz w:val="28"/>
          <w:szCs w:val="28"/>
        </w:rPr>
        <w:t>Lizenz</w:t>
      </w:r>
    </w:p>
    <w:p w14:paraId="7CD3F75A" w14:textId="77777777" w:rsidR="00FF0EBE" w:rsidRPr="00437539" w:rsidRDefault="00564BDA" w:rsidP="00437539">
      <w:pPr>
        <w:pStyle w:val="digitalglobal"/>
        <w:rPr>
          <w:rFonts w:ascii="Asap" w:hAnsi="Asap"/>
          <w:szCs w:val="24"/>
        </w:rPr>
      </w:pPr>
      <w:r w:rsidRPr="00437539">
        <w:rPr>
          <w:rFonts w:ascii="Asap" w:hAnsi="Asap"/>
          <w:noProof/>
          <w:szCs w:val="24"/>
          <w:lang w:eastAsia="de-DE"/>
        </w:rPr>
        <w:drawing>
          <wp:inline distT="0" distB="0" distL="0" distR="0" wp14:anchorId="422141FE" wp14:editId="10ED8DEF">
            <wp:extent cx="838200" cy="298450"/>
            <wp:effectExtent l="0" t="0" r="0" b="0"/>
            <wp:docPr id="1" name="Grafik 2" descr="Creative Commons Lizenz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reative Commons Lizenzvertrag"/>
                    <pic:cNvPicPr>
                      <a:picLocks noChangeAspect="1" noChangeArrowheads="1"/>
                    </pic:cNvPicPr>
                  </pic:nvPicPr>
                  <pic:blipFill>
                    <a:blip r:embed="rId19"/>
                    <a:stretch>
                      <a:fillRect/>
                    </a:stretch>
                  </pic:blipFill>
                  <pic:spPr bwMode="auto">
                    <a:xfrm>
                      <a:off x="0" y="0"/>
                      <a:ext cx="838200" cy="298450"/>
                    </a:xfrm>
                    <a:prstGeom prst="rect">
                      <a:avLst/>
                    </a:prstGeom>
                  </pic:spPr>
                </pic:pic>
              </a:graphicData>
            </a:graphic>
          </wp:inline>
        </w:drawing>
      </w:r>
      <w:r w:rsidRPr="00437539">
        <w:rPr>
          <w:rFonts w:ascii="Asap" w:hAnsi="Asap"/>
          <w:szCs w:val="24"/>
        </w:rPr>
        <w:br/>
        <w:t xml:space="preserve">Die Bildungsmaterialien und Methodenbeschreibungen aus dem </w:t>
      </w:r>
      <w:hyperlink r:id="rId20" w:tgtFrame="https://www.digital-global.net/">
        <w:r w:rsidRPr="00437539">
          <w:rPr>
            <w:rStyle w:val="Internetverknpfung"/>
            <w:rFonts w:ascii="Asap" w:hAnsi="Asap"/>
            <w:szCs w:val="24"/>
          </w:rPr>
          <w:t>Projekt #</w:t>
        </w:r>
        <w:proofErr w:type="spellStart"/>
        <w:r w:rsidRPr="00437539">
          <w:rPr>
            <w:rStyle w:val="Internetverknpfung"/>
            <w:rFonts w:ascii="Asap" w:hAnsi="Asap"/>
            <w:szCs w:val="24"/>
          </w:rPr>
          <w:t>digital_global</w:t>
        </w:r>
        <w:proofErr w:type="spellEnd"/>
      </w:hyperlink>
      <w:r w:rsidRPr="00437539">
        <w:rPr>
          <w:rFonts w:ascii="Asap" w:hAnsi="Asap"/>
          <w:szCs w:val="24"/>
        </w:rPr>
        <w:t xml:space="preserve"> vom </w:t>
      </w:r>
      <w:hyperlink r:id="rId21" w:tgtFrame="https://www.f3kollektiv.net/">
        <w:r w:rsidRPr="00437539">
          <w:rPr>
            <w:rStyle w:val="Internetverknpfung"/>
            <w:rFonts w:ascii="Asap" w:hAnsi="Asap"/>
            <w:szCs w:val="24"/>
          </w:rPr>
          <w:t>F3_kollektiv</w:t>
        </w:r>
      </w:hyperlink>
      <w:r w:rsidRPr="00437539">
        <w:rPr>
          <w:rFonts w:ascii="Asap" w:hAnsi="Asap"/>
          <w:szCs w:val="24"/>
        </w:rPr>
        <w:t xml:space="preserve"> sind lizenziert unter einer </w:t>
      </w:r>
      <w:hyperlink r:id="rId22" w:tgtFrame="https://creativecommons.org/licenses/by-sa/4.0/">
        <w:r w:rsidRPr="00437539">
          <w:rPr>
            <w:rStyle w:val="Internetverknpfung"/>
            <w:rFonts w:ascii="Asap" w:hAnsi="Asap"/>
            <w:szCs w:val="24"/>
          </w:rPr>
          <w:t xml:space="preserve">Creative </w:t>
        </w:r>
        <w:proofErr w:type="spellStart"/>
        <w:r w:rsidRPr="00437539">
          <w:rPr>
            <w:rStyle w:val="Internetverknpfung"/>
            <w:rFonts w:ascii="Asap" w:hAnsi="Asap"/>
            <w:szCs w:val="24"/>
          </w:rPr>
          <w:t>Commons</w:t>
        </w:r>
        <w:proofErr w:type="spellEnd"/>
        <w:r w:rsidRPr="00437539">
          <w:rPr>
            <w:rStyle w:val="Internetverknpfung"/>
            <w:rFonts w:ascii="Asap" w:hAnsi="Asap"/>
            <w:szCs w:val="24"/>
          </w:rPr>
          <w:t xml:space="preserve"> Namensnennung - Weitergabe unter gleichen Bedingungen 4.0 International Lizenz</w:t>
        </w:r>
      </w:hyperlink>
      <w:r w:rsidRPr="00437539">
        <w:rPr>
          <w:rFonts w:ascii="Asap" w:hAnsi="Asap"/>
          <w:szCs w:val="24"/>
        </w:rPr>
        <w:t>.</w:t>
      </w:r>
    </w:p>
    <w:p w14:paraId="2C7C9307" w14:textId="4F59A679" w:rsidR="00FF0EBE" w:rsidRPr="00437539" w:rsidRDefault="00564BDA" w:rsidP="00437539">
      <w:pPr>
        <w:pStyle w:val="digitalglobal"/>
        <w:rPr>
          <w:rFonts w:ascii="Asap" w:hAnsi="Asap"/>
          <w:szCs w:val="24"/>
        </w:rPr>
      </w:pPr>
      <w:r w:rsidRPr="00437539">
        <w:rPr>
          <w:rFonts w:ascii="Asap" w:hAnsi="Asap"/>
          <w:szCs w:val="24"/>
        </w:rPr>
        <w:t xml:space="preserve">Stand: </w:t>
      </w:r>
      <w:r w:rsidR="0025071D">
        <w:rPr>
          <w:rFonts w:ascii="Asap" w:hAnsi="Asap"/>
          <w:szCs w:val="24"/>
        </w:rPr>
        <w:t xml:space="preserve">veröffentlicht im </w:t>
      </w:r>
      <w:r w:rsidR="000447DF">
        <w:rPr>
          <w:rFonts w:ascii="Asap" w:hAnsi="Asap"/>
          <w:szCs w:val="24"/>
        </w:rPr>
        <w:t>September 2024</w:t>
      </w:r>
      <w:r w:rsidR="0025071D">
        <w:rPr>
          <w:rFonts w:ascii="Asap" w:hAnsi="Asap"/>
          <w:szCs w:val="24"/>
        </w:rPr>
        <w:t>, überarbeitet im Oktober 2024</w:t>
      </w:r>
    </w:p>
    <w:sectPr w:rsidR="00FF0EBE" w:rsidRPr="00437539">
      <w:headerReference w:type="default" r:id="rId23"/>
      <w:footerReference w:type="default" r:id="rId24"/>
      <w:pgSz w:w="11906" w:h="16838"/>
      <w:pgMar w:top="1417" w:right="1417" w:bottom="1134" w:left="1417" w:header="170" w:footer="1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6BF17" w14:textId="77777777" w:rsidR="00C23C9E" w:rsidRDefault="00C23C9E">
      <w:pPr>
        <w:spacing w:after="0" w:line="240" w:lineRule="auto"/>
      </w:pPr>
      <w:r>
        <w:separator/>
      </w:r>
    </w:p>
  </w:endnote>
  <w:endnote w:type="continuationSeparator" w:id="0">
    <w:p w14:paraId="10C99D5A" w14:textId="77777777" w:rsidR="00C23C9E" w:rsidRDefault="00C2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altName w:val="Times New Roman"/>
    <w:panose1 w:val="00000000000000000000"/>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61">
    <w:altName w:val="Times New Roman"/>
    <w:panose1 w:val="00000000000000000000"/>
    <w:charset w:val="00"/>
    <w:family w:val="roman"/>
    <w:notTrueType/>
    <w:pitch w:val="default"/>
  </w:font>
  <w:font w:name="Liberation Sans">
    <w:altName w:val="Arial"/>
    <w:panose1 w:val="020B0604020202020204"/>
    <w:charset w:val="00"/>
    <w:family w:val="swiss"/>
    <w:pitch w:val="variable"/>
  </w:font>
  <w:font w:name="Noto Sans CJK SC">
    <w:charset w:val="00"/>
    <w:family w:val="auto"/>
    <w:pitch w:val="default"/>
  </w:font>
  <w:font w:name="Lohit Devanagari">
    <w:altName w:val="Times New Roman"/>
    <w:charset w:val="00"/>
    <w:family w:val="auto"/>
    <w:pitch w:val="default"/>
  </w:font>
  <w:font w:name="golxj l+ avenir next lt pro">
    <w:altName w:val="Times New Roman"/>
    <w:charset w:val="01"/>
    <w:family w:val="roman"/>
    <w:pitch w:val="variable"/>
  </w:font>
  <w:font w:name="Asap SemiBold">
    <w:altName w:val="Times New Roman"/>
    <w:charset w:val="00"/>
    <w:family w:val="auto"/>
    <w:pitch w:val="variable"/>
    <w:sig w:usb0="A00000FF" w:usb1="5000207B" w:usb2="00000000" w:usb3="00000000" w:csb0="00000193" w:csb1="00000000"/>
  </w:font>
  <w:font w:name="Asap">
    <w:altName w:val="Times New Roman"/>
    <w:charset w:val="00"/>
    <w:family w:val="auto"/>
    <w:pitch w:val="variable"/>
    <w:sig w:usb0="A00000FF" w:usb1="5000207B" w:usb2="00000000" w:usb3="00000000" w:csb0="00000193" w:csb1="00000000"/>
  </w:font>
  <w:font w:name="PT Serif Pro Bold">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642D" w14:textId="45618AAA" w:rsidR="00FF0EBE" w:rsidRDefault="00564BDA">
    <w:pPr>
      <w:pStyle w:val="digitalglobal"/>
      <w:jc w:val="center"/>
    </w:pPr>
    <w:r>
      <w:rPr>
        <w:noProof/>
        <w:lang w:eastAsia="de-DE"/>
      </w:rPr>
      <w:drawing>
        <wp:inline distT="0" distB="0" distL="0" distR="0" wp14:anchorId="20BA2580" wp14:editId="203D5D2B">
          <wp:extent cx="1350645" cy="6921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stretch>
                    <a:fillRect/>
                  </a:stretch>
                </pic:blipFill>
                <pic:spPr bwMode="auto">
                  <a:xfrm>
                    <a:off x="0" y="0"/>
                    <a:ext cx="1350645" cy="692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CC433" w14:textId="77777777" w:rsidR="00C23C9E" w:rsidRDefault="00C23C9E">
      <w:pPr>
        <w:spacing w:after="0" w:line="240" w:lineRule="auto"/>
      </w:pPr>
      <w:r>
        <w:separator/>
      </w:r>
    </w:p>
  </w:footnote>
  <w:footnote w:type="continuationSeparator" w:id="0">
    <w:p w14:paraId="7754ED08" w14:textId="77777777" w:rsidR="00C23C9E" w:rsidRDefault="00C23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993F" w14:textId="77777777" w:rsidR="00FF0EBE" w:rsidRDefault="00564BDA">
    <w:pPr>
      <w:pStyle w:val="Kopfzeile"/>
      <w:jc w:val="center"/>
    </w:pPr>
    <w:r>
      <w:rPr>
        <w:noProof/>
        <w:lang w:eastAsia="de-DE"/>
      </w:rPr>
      <w:drawing>
        <wp:inline distT="0" distB="0" distL="0" distR="0" wp14:anchorId="6187848D" wp14:editId="26F5047E">
          <wp:extent cx="1488440" cy="83248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1488440" cy="832485"/>
                  </a:xfrm>
                  <a:prstGeom prst="rect">
                    <a:avLst/>
                  </a:prstGeom>
                </pic:spPr>
              </pic:pic>
            </a:graphicData>
          </a:graphic>
        </wp:inline>
      </w:drawing>
    </w:r>
  </w:p>
  <w:p w14:paraId="6C59B191" w14:textId="77777777" w:rsidR="00FF0EBE" w:rsidRDefault="00FF0EBE">
    <w:pPr>
      <w:pStyle w:val="Kopfzeil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7EDF"/>
    <w:multiLevelType w:val="multilevel"/>
    <w:tmpl w:val="2A3217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0C0992"/>
    <w:multiLevelType w:val="multilevel"/>
    <w:tmpl w:val="BDDAD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EF3003"/>
    <w:multiLevelType w:val="multilevel"/>
    <w:tmpl w:val="40C2CB48"/>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6226DD"/>
    <w:multiLevelType w:val="multilevel"/>
    <w:tmpl w:val="33EEB7F6"/>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714BD7"/>
    <w:multiLevelType w:val="hybridMultilevel"/>
    <w:tmpl w:val="FBF80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7B35E2"/>
    <w:multiLevelType w:val="hybridMultilevel"/>
    <w:tmpl w:val="C65A02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00CA7"/>
    <w:multiLevelType w:val="hybridMultilevel"/>
    <w:tmpl w:val="17EAC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9908E8"/>
    <w:multiLevelType w:val="hybridMultilevel"/>
    <w:tmpl w:val="A68E0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A63E85"/>
    <w:multiLevelType w:val="hybridMultilevel"/>
    <w:tmpl w:val="65029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D93D54"/>
    <w:multiLevelType w:val="multilevel"/>
    <w:tmpl w:val="22C656B0"/>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07335AD"/>
    <w:multiLevelType w:val="hybridMultilevel"/>
    <w:tmpl w:val="C62C2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770E58"/>
    <w:multiLevelType w:val="hybridMultilevel"/>
    <w:tmpl w:val="F5EC2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96ABE"/>
    <w:multiLevelType w:val="multilevel"/>
    <w:tmpl w:val="91609E1C"/>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0092530"/>
    <w:multiLevelType w:val="multilevel"/>
    <w:tmpl w:val="C4C44076"/>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1270C42"/>
    <w:multiLevelType w:val="multilevel"/>
    <w:tmpl w:val="E5300FEE"/>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7D35D13"/>
    <w:multiLevelType w:val="multilevel"/>
    <w:tmpl w:val="F142FAA8"/>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E4A5F09"/>
    <w:multiLevelType w:val="multilevel"/>
    <w:tmpl w:val="57F01374"/>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D3833D0"/>
    <w:multiLevelType w:val="multilevel"/>
    <w:tmpl w:val="C8701E0A"/>
    <w:lvl w:ilvl="0">
      <w:start w:val="1"/>
      <w:numFmt w:val="bullet"/>
      <w:lvlText w:val="•"/>
      <w:lvlJc w:val="left"/>
      <w:pPr>
        <w:tabs>
          <w:tab w:val="num" w:pos="0"/>
        </w:tabs>
        <w:ind w:left="1065" w:hanging="705"/>
      </w:pPr>
      <w:rPr>
        <w:rFonts w:ascii="PT Serif Pro Book" w:hAnsi="PT Serif Pro Book" w:cs="PT Serif Pro Book"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12"/>
  </w:num>
  <w:num w:numId="3">
    <w:abstractNumId w:val="3"/>
  </w:num>
  <w:num w:numId="4">
    <w:abstractNumId w:val="17"/>
  </w:num>
  <w:num w:numId="5">
    <w:abstractNumId w:val="16"/>
  </w:num>
  <w:num w:numId="6">
    <w:abstractNumId w:val="14"/>
  </w:num>
  <w:num w:numId="7">
    <w:abstractNumId w:val="13"/>
  </w:num>
  <w:num w:numId="8">
    <w:abstractNumId w:val="9"/>
  </w:num>
  <w:num w:numId="9">
    <w:abstractNumId w:val="2"/>
  </w:num>
  <w:num w:numId="10">
    <w:abstractNumId w:val="0"/>
  </w:num>
  <w:num w:numId="11">
    <w:abstractNumId w:val="1"/>
  </w:num>
  <w:num w:numId="12">
    <w:abstractNumId w:val="10"/>
  </w:num>
  <w:num w:numId="13">
    <w:abstractNumId w:val="8"/>
  </w:num>
  <w:num w:numId="14">
    <w:abstractNumId w:val="11"/>
  </w:num>
  <w:num w:numId="15">
    <w:abstractNumId w:val="7"/>
  </w:num>
  <w:num w:numId="16">
    <w:abstractNumId w:val="5"/>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BE"/>
    <w:rsid w:val="0000372E"/>
    <w:rsid w:val="00003B49"/>
    <w:rsid w:val="0000465D"/>
    <w:rsid w:val="00013C31"/>
    <w:rsid w:val="0004239E"/>
    <w:rsid w:val="000447DF"/>
    <w:rsid w:val="0006436C"/>
    <w:rsid w:val="00065BA7"/>
    <w:rsid w:val="00076EEE"/>
    <w:rsid w:val="00090FB6"/>
    <w:rsid w:val="00092644"/>
    <w:rsid w:val="000A2FDF"/>
    <w:rsid w:val="000D6EEA"/>
    <w:rsid w:val="000E4772"/>
    <w:rsid w:val="00102B54"/>
    <w:rsid w:val="00102EFC"/>
    <w:rsid w:val="00104764"/>
    <w:rsid w:val="00106CB1"/>
    <w:rsid w:val="00151C43"/>
    <w:rsid w:val="00171C1D"/>
    <w:rsid w:val="0017330A"/>
    <w:rsid w:val="001736C0"/>
    <w:rsid w:val="0018047A"/>
    <w:rsid w:val="00183866"/>
    <w:rsid w:val="00191119"/>
    <w:rsid w:val="00191F47"/>
    <w:rsid w:val="001A1D57"/>
    <w:rsid w:val="001D0FDE"/>
    <w:rsid w:val="001E6A9D"/>
    <w:rsid w:val="001E789A"/>
    <w:rsid w:val="001F5549"/>
    <w:rsid w:val="001F7C99"/>
    <w:rsid w:val="00220C58"/>
    <w:rsid w:val="00221126"/>
    <w:rsid w:val="00227015"/>
    <w:rsid w:val="00237870"/>
    <w:rsid w:val="0025071D"/>
    <w:rsid w:val="00253D8A"/>
    <w:rsid w:val="00265BD7"/>
    <w:rsid w:val="002B47A5"/>
    <w:rsid w:val="002D1655"/>
    <w:rsid w:val="002D21C2"/>
    <w:rsid w:val="002D6D79"/>
    <w:rsid w:val="002E1881"/>
    <w:rsid w:val="003003D7"/>
    <w:rsid w:val="00306DE0"/>
    <w:rsid w:val="003219DA"/>
    <w:rsid w:val="0032517E"/>
    <w:rsid w:val="003461AA"/>
    <w:rsid w:val="00347800"/>
    <w:rsid w:val="00357FB7"/>
    <w:rsid w:val="0036308D"/>
    <w:rsid w:val="00391559"/>
    <w:rsid w:val="00394E0B"/>
    <w:rsid w:val="003A5D93"/>
    <w:rsid w:val="003D4554"/>
    <w:rsid w:val="003E7010"/>
    <w:rsid w:val="003F3214"/>
    <w:rsid w:val="004031AD"/>
    <w:rsid w:val="00415933"/>
    <w:rsid w:val="00434217"/>
    <w:rsid w:val="00437539"/>
    <w:rsid w:val="004540AF"/>
    <w:rsid w:val="00460D84"/>
    <w:rsid w:val="00464A68"/>
    <w:rsid w:val="0049537F"/>
    <w:rsid w:val="004A03A3"/>
    <w:rsid w:val="004A3322"/>
    <w:rsid w:val="004C681E"/>
    <w:rsid w:val="004D53C4"/>
    <w:rsid w:val="004D6545"/>
    <w:rsid w:val="004E19FB"/>
    <w:rsid w:val="004F042A"/>
    <w:rsid w:val="005060EF"/>
    <w:rsid w:val="00513FE6"/>
    <w:rsid w:val="0052787B"/>
    <w:rsid w:val="00534BD9"/>
    <w:rsid w:val="005465D4"/>
    <w:rsid w:val="005562FE"/>
    <w:rsid w:val="005600BF"/>
    <w:rsid w:val="00564BDA"/>
    <w:rsid w:val="00584637"/>
    <w:rsid w:val="00596D38"/>
    <w:rsid w:val="005A0944"/>
    <w:rsid w:val="005A73A1"/>
    <w:rsid w:val="005B29E7"/>
    <w:rsid w:val="005C0453"/>
    <w:rsid w:val="005C1D5E"/>
    <w:rsid w:val="005C20A7"/>
    <w:rsid w:val="005E59F2"/>
    <w:rsid w:val="005F3CEB"/>
    <w:rsid w:val="00607B2C"/>
    <w:rsid w:val="00641EF7"/>
    <w:rsid w:val="006435CA"/>
    <w:rsid w:val="00693C9C"/>
    <w:rsid w:val="006B194A"/>
    <w:rsid w:val="006B2285"/>
    <w:rsid w:val="006C0D80"/>
    <w:rsid w:val="006C6EC4"/>
    <w:rsid w:val="006E4C97"/>
    <w:rsid w:val="006F122D"/>
    <w:rsid w:val="007030D3"/>
    <w:rsid w:val="00706728"/>
    <w:rsid w:val="00711189"/>
    <w:rsid w:val="00750C81"/>
    <w:rsid w:val="00756BD6"/>
    <w:rsid w:val="00760857"/>
    <w:rsid w:val="00784E32"/>
    <w:rsid w:val="007867B1"/>
    <w:rsid w:val="00796BDF"/>
    <w:rsid w:val="007A1384"/>
    <w:rsid w:val="007A55F4"/>
    <w:rsid w:val="007B1D3E"/>
    <w:rsid w:val="007B2081"/>
    <w:rsid w:val="007F0C33"/>
    <w:rsid w:val="007F13E5"/>
    <w:rsid w:val="007F479D"/>
    <w:rsid w:val="00814AD6"/>
    <w:rsid w:val="00815946"/>
    <w:rsid w:val="00816645"/>
    <w:rsid w:val="00834C42"/>
    <w:rsid w:val="0084627B"/>
    <w:rsid w:val="008468DC"/>
    <w:rsid w:val="008727C5"/>
    <w:rsid w:val="00891E44"/>
    <w:rsid w:val="0089595F"/>
    <w:rsid w:val="008A504F"/>
    <w:rsid w:val="008F3F8C"/>
    <w:rsid w:val="0093402E"/>
    <w:rsid w:val="00950A40"/>
    <w:rsid w:val="00950FDA"/>
    <w:rsid w:val="00986944"/>
    <w:rsid w:val="009A3D98"/>
    <w:rsid w:val="009E34FF"/>
    <w:rsid w:val="009F51BD"/>
    <w:rsid w:val="00A03A61"/>
    <w:rsid w:val="00A07887"/>
    <w:rsid w:val="00A338BD"/>
    <w:rsid w:val="00A42CA9"/>
    <w:rsid w:val="00A50234"/>
    <w:rsid w:val="00A72453"/>
    <w:rsid w:val="00A73D0C"/>
    <w:rsid w:val="00A86A23"/>
    <w:rsid w:val="00A902D9"/>
    <w:rsid w:val="00A9178B"/>
    <w:rsid w:val="00AA37EF"/>
    <w:rsid w:val="00AC39F8"/>
    <w:rsid w:val="00AE4B4C"/>
    <w:rsid w:val="00AE5FF2"/>
    <w:rsid w:val="00AF16F9"/>
    <w:rsid w:val="00AF5B19"/>
    <w:rsid w:val="00B0192E"/>
    <w:rsid w:val="00B07830"/>
    <w:rsid w:val="00B20D7C"/>
    <w:rsid w:val="00B242A1"/>
    <w:rsid w:val="00B377A3"/>
    <w:rsid w:val="00B453E0"/>
    <w:rsid w:val="00B47061"/>
    <w:rsid w:val="00B50B2D"/>
    <w:rsid w:val="00B541B4"/>
    <w:rsid w:val="00B76DDA"/>
    <w:rsid w:val="00BB4ADF"/>
    <w:rsid w:val="00BE00C9"/>
    <w:rsid w:val="00BE4553"/>
    <w:rsid w:val="00BE51A9"/>
    <w:rsid w:val="00C07A49"/>
    <w:rsid w:val="00C14FAB"/>
    <w:rsid w:val="00C22177"/>
    <w:rsid w:val="00C23C9E"/>
    <w:rsid w:val="00C276C9"/>
    <w:rsid w:val="00C4275D"/>
    <w:rsid w:val="00C70E77"/>
    <w:rsid w:val="00C84DC0"/>
    <w:rsid w:val="00C852E5"/>
    <w:rsid w:val="00CA40A4"/>
    <w:rsid w:val="00CB5F62"/>
    <w:rsid w:val="00CC5323"/>
    <w:rsid w:val="00CE1C83"/>
    <w:rsid w:val="00D35F37"/>
    <w:rsid w:val="00D36C27"/>
    <w:rsid w:val="00D45605"/>
    <w:rsid w:val="00D6121F"/>
    <w:rsid w:val="00D90A46"/>
    <w:rsid w:val="00DB3FD6"/>
    <w:rsid w:val="00DB6B74"/>
    <w:rsid w:val="00DC5AC2"/>
    <w:rsid w:val="00DD5A39"/>
    <w:rsid w:val="00DE634D"/>
    <w:rsid w:val="00DF19F4"/>
    <w:rsid w:val="00E072A5"/>
    <w:rsid w:val="00E423C7"/>
    <w:rsid w:val="00E42C4E"/>
    <w:rsid w:val="00E4686F"/>
    <w:rsid w:val="00E51458"/>
    <w:rsid w:val="00E52127"/>
    <w:rsid w:val="00E57327"/>
    <w:rsid w:val="00E60251"/>
    <w:rsid w:val="00E652AF"/>
    <w:rsid w:val="00E75222"/>
    <w:rsid w:val="00E85897"/>
    <w:rsid w:val="00E85A78"/>
    <w:rsid w:val="00E936B4"/>
    <w:rsid w:val="00E953AB"/>
    <w:rsid w:val="00E95A68"/>
    <w:rsid w:val="00EA2223"/>
    <w:rsid w:val="00EA3CB3"/>
    <w:rsid w:val="00EA65C7"/>
    <w:rsid w:val="00EB5286"/>
    <w:rsid w:val="00F13C89"/>
    <w:rsid w:val="00F27CB6"/>
    <w:rsid w:val="00F34AB3"/>
    <w:rsid w:val="00F50C47"/>
    <w:rsid w:val="00F56D7A"/>
    <w:rsid w:val="00F633D6"/>
    <w:rsid w:val="00F66725"/>
    <w:rsid w:val="00F668F5"/>
    <w:rsid w:val="00FA4855"/>
    <w:rsid w:val="00FB1E34"/>
    <w:rsid w:val="00FD07A4"/>
    <w:rsid w:val="00FF0E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rPr>
  </w:style>
  <w:style w:type="paragraph" w:styleId="berschrift1">
    <w:name w:val="heading 1"/>
    <w:basedOn w:val="Standard"/>
    <w:next w:val="Standard"/>
    <w:uiPriority w:val="9"/>
    <w:qFormat/>
    <w:pPr>
      <w:keepNext/>
      <w:keepLines/>
      <w:spacing w:before="240" w:after="0"/>
      <w:outlineLvl w:val="0"/>
    </w:pPr>
    <w:rPr>
      <w:rFonts w:ascii="Calibri Light" w:eastAsia="Calibri Light" w:hAnsi="Calibri Light" w:cs="Calibri Light"/>
      <w:color w:val="2F5496" w:themeColor="accent1" w:themeShade="BF"/>
      <w:sz w:val="32"/>
      <w:szCs w:val="32"/>
    </w:rPr>
  </w:style>
  <w:style w:type="paragraph" w:styleId="berschrift2">
    <w:name w:val="heading 2"/>
    <w:basedOn w:val="Standard"/>
    <w:next w:val="Standard"/>
    <w:uiPriority w:val="9"/>
    <w:unhideWhenUsed/>
    <w:qFormat/>
    <w:pPr>
      <w:keepNext/>
      <w:keepLines/>
      <w:spacing w:before="40" w:after="0"/>
      <w:outlineLvl w:val="1"/>
    </w:pPr>
    <w:rPr>
      <w:rFonts w:ascii="Calibri Light" w:eastAsia="Calibri Light" w:hAnsi="Calibri Light" w:cs="Calibri Light"/>
      <w:color w:val="2F5496" w:themeColor="accent1" w:themeShade="BF"/>
      <w:sz w:val="26"/>
      <w:szCs w:val="26"/>
    </w:rPr>
  </w:style>
  <w:style w:type="paragraph" w:styleId="berschrift3">
    <w:name w:val="heading 3"/>
    <w:basedOn w:val="Standard"/>
    <w:next w:val="Standard"/>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Pr>
      <w:color w:val="0563C1" w:themeColor="hyperlink"/>
      <w:u w:val="single"/>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unhideWhenUsed/>
    <w:qFormat/>
    <w:rPr>
      <w:vertAlign w:val="superscript"/>
    </w:rPr>
  </w:style>
  <w:style w:type="character" w:customStyle="1" w:styleId="Endnotenanker">
    <w:name w:val="Endnotenanker"/>
    <w:rPr>
      <w:vertAlign w:val="superscript"/>
    </w:rPr>
  </w:style>
  <w:style w:type="character" w:customStyle="1" w:styleId="EndnoteCharacters">
    <w:name w:val="Endnote Characters"/>
    <w:basedOn w:val="Absatz-Standardschriftart"/>
    <w:uiPriority w:val="99"/>
    <w:semiHidden/>
    <w:unhideWhenUsed/>
    <w:qFormat/>
    <w:rPr>
      <w:vertAlign w:val="superscript"/>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berschrift3Zchn">
    <w:name w:val="Überschrift 3 Zchn"/>
    <w:basedOn w:val="Absatz-Standardschriftart"/>
    <w:uiPriority w:val="9"/>
    <w:qFormat/>
    <w:rPr>
      <w:rFonts w:ascii="Arial" w:eastAsia="Arial" w:hAnsi="Arial" w:cs="Arial"/>
      <w:sz w:val="30"/>
      <w:szCs w:val="30"/>
    </w:rPr>
  </w:style>
  <w:style w:type="character" w:customStyle="1" w:styleId="berschrift4Zchn">
    <w:name w:val="Überschrift 4 Zchn"/>
    <w:basedOn w:val="Absatz-Standardschriftart"/>
    <w:uiPriority w:val="9"/>
    <w:qFormat/>
    <w:rPr>
      <w:rFonts w:ascii="Arial" w:eastAsia="Arial" w:hAnsi="Arial" w:cs="Arial"/>
      <w:b/>
      <w:bCs/>
      <w:sz w:val="26"/>
      <w:szCs w:val="26"/>
    </w:rPr>
  </w:style>
  <w:style w:type="character" w:customStyle="1" w:styleId="berschrift5Zchn">
    <w:name w:val="Überschrift 5 Zchn"/>
    <w:basedOn w:val="Absatz-Standardschriftart"/>
    <w:uiPriority w:val="9"/>
    <w:qFormat/>
    <w:rPr>
      <w:rFonts w:ascii="Arial" w:eastAsia="Arial" w:hAnsi="Arial" w:cs="Arial"/>
      <w:b/>
      <w:bCs/>
      <w:sz w:val="24"/>
      <w:szCs w:val="24"/>
    </w:rPr>
  </w:style>
  <w:style w:type="character" w:customStyle="1" w:styleId="berschrift6Zchn">
    <w:name w:val="Überschrift 6 Zchn"/>
    <w:basedOn w:val="Absatz-Standardschriftart"/>
    <w:uiPriority w:val="9"/>
    <w:qFormat/>
    <w:rPr>
      <w:rFonts w:ascii="Arial" w:eastAsia="Arial" w:hAnsi="Arial" w:cs="Arial"/>
      <w:b/>
      <w:bCs/>
      <w:sz w:val="22"/>
      <w:szCs w:val="22"/>
    </w:rPr>
  </w:style>
  <w:style w:type="character" w:customStyle="1" w:styleId="berschrift7Zchn">
    <w:name w:val="Überschrift 7 Zchn"/>
    <w:basedOn w:val="Absatz-Standardschriftart"/>
    <w:uiPriority w:val="9"/>
    <w:qFormat/>
    <w:rPr>
      <w:rFonts w:ascii="Arial" w:eastAsia="Arial" w:hAnsi="Arial" w:cs="Arial"/>
      <w:b/>
      <w:bCs/>
      <w:i/>
      <w:iCs/>
      <w:sz w:val="22"/>
      <w:szCs w:val="22"/>
    </w:rPr>
  </w:style>
  <w:style w:type="character" w:customStyle="1" w:styleId="berschrift8Zchn">
    <w:name w:val="Überschrift 8 Zchn"/>
    <w:basedOn w:val="Absatz-Standardschriftart"/>
    <w:uiPriority w:val="9"/>
    <w:qFormat/>
    <w:rPr>
      <w:rFonts w:ascii="Arial" w:eastAsia="Arial" w:hAnsi="Arial" w:cs="Arial"/>
      <w:i/>
      <w:iCs/>
      <w:sz w:val="22"/>
      <w:szCs w:val="22"/>
    </w:rPr>
  </w:style>
  <w:style w:type="character" w:customStyle="1" w:styleId="berschrift9Zchn">
    <w:name w:val="Überschrift 9 Zchn"/>
    <w:basedOn w:val="Absatz-Standardschriftart"/>
    <w:uiPriority w:val="9"/>
    <w:qFormat/>
    <w:rPr>
      <w:rFonts w:ascii="Arial" w:eastAsia="Arial" w:hAnsi="Arial" w:cs="Arial"/>
      <w:i/>
      <w:iCs/>
      <w:sz w:val="21"/>
      <w:szCs w:val="21"/>
    </w:rPr>
  </w:style>
  <w:style w:type="character" w:customStyle="1" w:styleId="TitelZchn">
    <w:name w:val="Titel Zchn"/>
    <w:basedOn w:val="Absatz-Standardschriftart"/>
    <w:uiPriority w:val="10"/>
    <w:qFormat/>
    <w:rPr>
      <w:sz w:val="48"/>
      <w:szCs w:val="48"/>
    </w:rPr>
  </w:style>
  <w:style w:type="character" w:customStyle="1" w:styleId="UntertitelZchn">
    <w:name w:val="Untertitel Zchn"/>
    <w:basedOn w:val="Absatz-Standardschriftart"/>
    <w:uiPriority w:val="11"/>
    <w:qFormat/>
    <w:rPr>
      <w:sz w:val="24"/>
      <w:szCs w:val="24"/>
    </w:rPr>
  </w:style>
  <w:style w:type="character" w:customStyle="1" w:styleId="ZitatZchn">
    <w:name w:val="Zitat Zchn"/>
    <w:uiPriority w:val="29"/>
    <w:qFormat/>
    <w:rPr>
      <w:i/>
    </w:rPr>
  </w:style>
  <w:style w:type="character" w:customStyle="1" w:styleId="IntensivesZitatZchn">
    <w:name w:val="Intensives Zitat Zchn"/>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FunotentextZchn">
    <w:name w:val="Fußnotentext Zchn"/>
    <w:uiPriority w:val="99"/>
    <w:qFormat/>
    <w:rPr>
      <w:sz w:val="18"/>
    </w:rPr>
  </w:style>
  <w:style w:type="character" w:customStyle="1" w:styleId="EndnotentextZchn">
    <w:name w:val="Endnotentext Zchn"/>
    <w:uiPriority w:val="99"/>
    <w:qFormat/>
    <w:rPr>
      <w:sz w:val="20"/>
    </w:rPr>
  </w:style>
  <w:style w:type="character" w:customStyle="1" w:styleId="berschrift1Zchn">
    <w:name w:val="Überschrift 1 Zchn"/>
    <w:basedOn w:val="Absatz-Standardschriftart"/>
    <w:uiPriority w:val="9"/>
    <w:qFormat/>
    <w:rPr>
      <w:rFonts w:ascii="Calibri Light" w:eastAsia="Calibri Light" w:hAnsi="Calibri Light" w:cs="Calibri Light"/>
      <w:color w:val="2F5496" w:themeColor="accent1" w:themeShade="BF"/>
      <w:sz w:val="32"/>
      <w:szCs w:val="32"/>
    </w:rPr>
  </w:style>
  <w:style w:type="character" w:customStyle="1" w:styleId="berschrift2Zchn">
    <w:name w:val="Überschrift 2 Zchn"/>
    <w:basedOn w:val="Absatz-Standardschriftart"/>
    <w:uiPriority w:val="9"/>
    <w:qFormat/>
    <w:rPr>
      <w:rFonts w:ascii="Calibri Light" w:eastAsia="Calibri Light" w:hAnsi="Calibri Light" w:cs="Calibri Light"/>
      <w:color w:val="2F5496" w:themeColor="accent1" w:themeShade="BF"/>
      <w:sz w:val="26"/>
      <w:szCs w:val="26"/>
    </w:rPr>
  </w:style>
  <w:style w:type="character" w:customStyle="1" w:styleId="digitalglobalZchn">
    <w:name w:val="#digital_global Zchn"/>
    <w:basedOn w:val="Absatz-Standardschriftart"/>
    <w:qFormat/>
    <w:rPr>
      <w:rFonts w:ascii="PT Serif Pro Book" w:hAnsi="PT Serif Pro Book"/>
      <w:sz w:val="24"/>
    </w:rPr>
  </w:style>
  <w:style w:type="character" w:customStyle="1" w:styleId="dgberschriftZchn">
    <w:name w:val="#dg Überschrift Zchn"/>
    <w:basedOn w:val="digitalglobalZchn"/>
    <w:qFormat/>
    <w:rPr>
      <w:rFonts w:ascii="Montserrat" w:hAnsi="Montserrat"/>
      <w:b/>
      <w:caps/>
      <w:sz w:val="28"/>
    </w:rPr>
  </w:style>
  <w:style w:type="character" w:customStyle="1" w:styleId="dg2Zchn">
    <w:name w:val="#dg Ü2 Zchn"/>
    <w:basedOn w:val="dgberschriftZchn"/>
    <w:qFormat/>
    <w:rPr>
      <w:rFonts w:ascii="Montserrat" w:hAnsi="Montserrat"/>
      <w:b/>
      <w:caps/>
      <w:sz w:val="24"/>
    </w:rPr>
  </w:style>
  <w:style w:type="character" w:customStyle="1" w:styleId="KopfzeileZchn">
    <w:name w:val="Kopfzeile Zchn"/>
    <w:basedOn w:val="Absatz-Standardschriftart"/>
    <w:uiPriority w:val="99"/>
    <w:qFormat/>
  </w:style>
  <w:style w:type="character" w:customStyle="1" w:styleId="FuzeileZchn">
    <w:name w:val="Fußzeile Zchn"/>
    <w:basedOn w:val="Absatz-Standardschriftart"/>
    <w:uiPriority w:val="99"/>
    <w:qFormat/>
  </w:style>
  <w:style w:type="character" w:customStyle="1" w:styleId="UnresolvedMention">
    <w:name w:val="Unresolved Mention"/>
    <w:basedOn w:val="Absatz-Standardschriftart"/>
    <w:uiPriority w:val="99"/>
    <w:semiHidden/>
    <w:unhideWhenUsed/>
    <w:qFormat/>
    <w:rPr>
      <w:color w:val="605E5C"/>
      <w:shd w:val="clear" w:color="auto" w:fill="E1DFDD"/>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uiPriority w:val="99"/>
    <w:semiHidden/>
    <w:qFormat/>
    <w:rPr>
      <w:sz w:val="20"/>
      <w:szCs w:val="20"/>
    </w:rPr>
  </w:style>
  <w:style w:type="character" w:customStyle="1" w:styleId="KommentarthemaZchn">
    <w:name w:val="Kommentarthema Zchn"/>
    <w:basedOn w:val="KommentartextZchn"/>
    <w:uiPriority w:val="99"/>
    <w:semiHidden/>
    <w:qFormat/>
    <w:rPr>
      <w:b/>
      <w:bCs/>
      <w:sz w:val="20"/>
      <w:szCs w:val="20"/>
    </w:rPr>
  </w:style>
  <w:style w:type="character" w:customStyle="1" w:styleId="SprechblasentextZchn">
    <w:name w:val="Sprechblasentext Zchn"/>
    <w:basedOn w:val="Absatz-Standardschriftart"/>
    <w:uiPriority w:val="99"/>
    <w:semiHidden/>
    <w:qFormat/>
    <w:rPr>
      <w:rFonts w:ascii="Segoe UI" w:hAnsi="Segoe UI" w:cs="Segoe UI"/>
      <w:sz w:val="18"/>
      <w:szCs w:val="18"/>
    </w:rPr>
  </w:style>
  <w:style w:type="character" w:customStyle="1" w:styleId="KommentartextZchn1">
    <w:name w:val="Kommentartext Zchn1"/>
    <w:uiPriority w:val="99"/>
    <w:qFormat/>
    <w:rPr>
      <w:rFonts w:ascii="Calibri" w:eastAsia="SimSun" w:hAnsi="Calibri" w:cs="font361"/>
      <w:lang w:eastAsia="ar-SA"/>
    </w:rPr>
  </w:style>
  <w:style w:type="character" w:customStyle="1" w:styleId="BesuchteInternetverknpfung">
    <w:name w:val="Besuchte Internetverknüpfung"/>
    <w:basedOn w:val="Absatz-Standardschriftart"/>
    <w:uiPriority w:val="99"/>
    <w:semiHidden/>
    <w:unhideWhenUsed/>
    <w:rPr>
      <w:color w:val="954F72" w:themeColor="followedHyperlink"/>
      <w:u w:val="single"/>
    </w:rPr>
  </w:style>
  <w:style w:type="character" w:customStyle="1" w:styleId="metainfoitem">
    <w:name w:val="metainfo__item"/>
    <w:basedOn w:val="Absatz-Standardschriftart"/>
    <w:qFormat/>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paragraph" w:customStyle="1" w:styleId="Verzeichnis">
    <w:name w:val="Verzeichnis"/>
    <w:basedOn w:val="Standard"/>
    <w:qFormat/>
    <w:pPr>
      <w:suppressLineNumbers/>
    </w:pPr>
    <w:rPr>
      <w:rFonts w:cs="Lohit Devanagari"/>
    </w:rPr>
  </w:style>
  <w:style w:type="paragraph" w:styleId="Abbildungsverzeichnis">
    <w:name w:val="table of figures"/>
    <w:basedOn w:val="Standard"/>
    <w:next w:val="Standard"/>
    <w:uiPriority w:val="99"/>
    <w:unhideWhenUsed/>
    <w:qFormat/>
    <w:pPr>
      <w:spacing w:after="0"/>
    </w:pPr>
  </w:style>
  <w:style w:type="paragraph" w:styleId="KeinLeerraum">
    <w:name w:val="No Spacing"/>
    <w:uiPriority w:val="1"/>
    <w:qFormat/>
    <w:rPr>
      <w:sz w:val="22"/>
    </w:rPr>
  </w:style>
  <w:style w:type="paragraph" w:styleId="Titel">
    <w:name w:val="Title"/>
    <w:basedOn w:val="Standard"/>
    <w:next w:val="Standard"/>
    <w:uiPriority w:val="10"/>
    <w:qFormat/>
    <w:pPr>
      <w:spacing w:before="300" w:after="200"/>
      <w:contextualSpacing/>
    </w:pPr>
    <w:rPr>
      <w:sz w:val="48"/>
      <w:szCs w:val="48"/>
    </w:rPr>
  </w:style>
  <w:style w:type="paragraph" w:styleId="Untertitel">
    <w:name w:val="Subtitle"/>
    <w:basedOn w:val="Standard"/>
    <w:next w:val="Standard"/>
    <w:uiPriority w:val="11"/>
    <w:qFormat/>
    <w:pPr>
      <w:spacing w:before="200" w:after="200"/>
    </w:pPr>
    <w:rPr>
      <w:sz w:val="24"/>
      <w:szCs w:val="24"/>
    </w:rPr>
  </w:style>
  <w:style w:type="paragraph" w:styleId="Zitat">
    <w:name w:val="Quote"/>
    <w:basedOn w:val="Standard"/>
    <w:next w:val="Standard"/>
    <w:uiPriority w:val="29"/>
    <w:qFormat/>
    <w:pPr>
      <w:ind w:left="720" w:right="720"/>
    </w:pPr>
    <w:rPr>
      <w:i/>
    </w:rPr>
  </w:style>
  <w:style w:type="paragraph" w:styleId="IntensivesZitat">
    <w:name w:val="Intense Quote"/>
    <w:basedOn w:val="Standard"/>
    <w:next w:val="Standar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Funotentext">
    <w:name w:val="footnote text"/>
    <w:basedOn w:val="Standard"/>
    <w:uiPriority w:val="99"/>
    <w:semiHidden/>
    <w:unhideWhenUsed/>
    <w:pPr>
      <w:spacing w:after="40" w:line="240" w:lineRule="auto"/>
    </w:pPr>
    <w:rPr>
      <w:sz w:val="18"/>
    </w:rPr>
  </w:style>
  <w:style w:type="paragraph" w:styleId="Endnotentext">
    <w:name w:val="endnote text"/>
    <w:basedOn w:val="Standard"/>
    <w:uiPriority w:val="99"/>
    <w:semiHidden/>
    <w:unhideWhenUsed/>
    <w:pPr>
      <w:spacing w:after="0" w:line="240" w:lineRule="auto"/>
    </w:pPr>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pPr>
      <w:spacing w:after="160" w:line="259" w:lineRule="auto"/>
    </w:pPr>
    <w:rPr>
      <w:sz w:val="22"/>
    </w:rPr>
  </w:style>
  <w:style w:type="paragraph" w:customStyle="1" w:styleId="digitalglobal">
    <w:name w:val="#digital_global"/>
    <w:basedOn w:val="Standard"/>
    <w:qFormat/>
    <w:pPr>
      <w:spacing w:before="120" w:after="120"/>
    </w:pPr>
    <w:rPr>
      <w:rFonts w:ascii="PT Serif Pro Book" w:hAnsi="PT Serif Pro Book"/>
      <w:sz w:val="24"/>
    </w:rPr>
  </w:style>
  <w:style w:type="paragraph" w:customStyle="1" w:styleId="dgberschrift">
    <w:name w:val="#dg Überschrift"/>
    <w:basedOn w:val="digitalglobal"/>
    <w:qFormat/>
    <w:pPr>
      <w:jc w:val="center"/>
    </w:pPr>
    <w:rPr>
      <w:rFonts w:ascii="Montserrat" w:hAnsi="Montserrat"/>
      <w:b/>
      <w:caps/>
      <w:sz w:val="28"/>
    </w:rPr>
  </w:style>
  <w:style w:type="paragraph" w:customStyle="1" w:styleId="dg2">
    <w:name w:val="#dg Ü2"/>
    <w:basedOn w:val="dgberschrift"/>
    <w:qFormat/>
    <w:pPr>
      <w:jc w:val="left"/>
    </w:pPr>
    <w:rPr>
      <w:sz w:val="24"/>
    </w:rPr>
  </w:style>
  <w:style w:type="paragraph" w:customStyle="1" w:styleId="Kopf-undFuzeile">
    <w:name w:val="Kopf- und Fußzeile"/>
    <w:basedOn w:val="Standard"/>
    <w:qFormat/>
  </w:style>
  <w:style w:type="paragraph" w:styleId="Kopfzeile">
    <w:name w:val="header"/>
    <w:basedOn w:val="Standard"/>
    <w:uiPriority w:val="99"/>
    <w:unhideWhenUsed/>
    <w:pPr>
      <w:tabs>
        <w:tab w:val="center" w:pos="4536"/>
        <w:tab w:val="right" w:pos="9072"/>
      </w:tabs>
      <w:spacing w:after="0" w:line="240" w:lineRule="auto"/>
    </w:pPr>
  </w:style>
  <w:style w:type="paragraph" w:styleId="Fuzeile">
    <w:name w:val="footer"/>
    <w:basedOn w:val="Standard"/>
    <w:uiPriority w:val="99"/>
    <w:unhideWhenUsed/>
    <w:pPr>
      <w:tabs>
        <w:tab w:val="center" w:pos="4536"/>
        <w:tab w:val="right" w:pos="9072"/>
      </w:tabs>
      <w:spacing w:after="0" w:line="240" w:lineRule="auto"/>
    </w:pPr>
  </w:style>
  <w:style w:type="paragraph" w:styleId="StandardWeb">
    <w:name w:val="Normal (Web)"/>
    <w:basedOn w:val="Standard"/>
    <w:uiPriority w:val="99"/>
    <w:semiHidden/>
    <w:unhideWhenUsed/>
    <w:qFormat/>
    <w:pPr>
      <w:spacing w:beforeAutospacing="1" w:after="142" w:line="276" w:lineRule="auto"/>
    </w:pPr>
    <w:rPr>
      <w:rFonts w:ascii="Times New Roman" w:eastAsia="Times New Roman" w:hAnsi="Times New Roman" w:cs="Times New Roman"/>
      <w:sz w:val="24"/>
      <w:szCs w:val="24"/>
      <w:lang w:eastAsia="de-DE"/>
    </w:rPr>
  </w:style>
  <w:style w:type="paragraph" w:customStyle="1" w:styleId="western">
    <w:name w:val="western"/>
    <w:basedOn w:val="Standard"/>
    <w:qFormat/>
    <w:pPr>
      <w:spacing w:beforeAutospacing="1" w:after="142" w:line="276"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paragraph" w:styleId="Kommentartext">
    <w:name w:val="annotation text"/>
    <w:basedOn w:val="Standard"/>
    <w:uiPriority w:val="99"/>
    <w:unhideWhenUsed/>
    <w:qFormat/>
    <w:pPr>
      <w:spacing w:line="240" w:lineRule="auto"/>
    </w:pPr>
    <w:rPr>
      <w:sz w:val="20"/>
      <w:szCs w:val="20"/>
    </w:rPr>
  </w:style>
  <w:style w:type="paragraph" w:styleId="Kommentarthema">
    <w:name w:val="annotation subject"/>
    <w:basedOn w:val="Kommentartext"/>
    <w:next w:val="Kommentartext"/>
    <w:uiPriority w:val="99"/>
    <w:semiHidden/>
    <w:unhideWhenUsed/>
    <w:qFormat/>
    <w:rPr>
      <w:b/>
      <w:bCs/>
    </w:rPr>
  </w:style>
  <w:style w:type="paragraph" w:styleId="Sprechblasentext">
    <w:name w:val="Balloon Text"/>
    <w:basedOn w:val="Standard"/>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rPr>
      <w:sz w:val="22"/>
    </w:rPr>
  </w:style>
  <w:style w:type="paragraph" w:customStyle="1" w:styleId="Default">
    <w:name w:val="Default"/>
    <w:qFormat/>
    <w:rPr>
      <w:rFonts w:ascii="golxj l+ avenir next lt pro" w:hAnsi="golxj l+ avenir next lt pro" w:cs="golxj l+ avenir next lt pro"/>
      <w:color w:val="000000"/>
      <w:sz w:val="24"/>
      <w:szCs w:val="24"/>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cPr>
    </w:tblStylePr>
    <w:tblStylePr w:type="band1Horz">
      <w:tblPr/>
      <w:tcPr>
        <w:shd w:val="clear" w:color="F2F2F2" w:fill="F2F2F2"/>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2F2F2" w:fill="F2F2F2"/>
      </w:tcPr>
    </w:tblStylePr>
    <w:tblStylePr w:type="band1Horz">
      <w:rPr>
        <w:color w:val="404040"/>
        <w:sz w:val="22"/>
      </w:rPr>
      <w:tblPr/>
      <w:tcPr>
        <w:shd w:val="clear" w:color="F2F2F2" w:fill="F2F2F2"/>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FFFFFF"/>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cPr>
    </w:tblStylePr>
    <w:tblStylePr w:type="band1Horz">
      <w:rPr>
        <w:color w:val="404040"/>
        <w:sz w:val="22"/>
      </w:rPr>
      <w:tblPr/>
      <w:tcPr>
        <w:shd w:val="clear" w:color="DAE3F3" w:fill="DAE3F3"/>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hemeColor="light1"/>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hemeColor="light1"/>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hemeColor="light1"/>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hemeColor="light1"/>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hemeColor="light1"/>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hemeColor="light1"/>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hemeColor="light1"/>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color w:val="7F7F7F" w:themeColor="text1" w:themeTint="80" w:themeShade="95"/>
        <w:sz w:val="22"/>
      </w:rPr>
      <w:tblPr/>
      <w:tcPr>
        <w:shd w:val="clear" w:color="CBCBCB" w:fill="CBCBCB"/>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cPr>
    </w:tblStylePr>
    <w:tblStylePr w:type="band1Horz">
      <w:rPr>
        <w:color w:val="A0B7E1" w:themeColor="accent1" w:themeTint="80" w:themeShade="95"/>
        <w:sz w:val="22"/>
      </w:rPr>
      <w:tblPr/>
      <w:tcPr>
        <w:shd w:val="clear" w:color="D8E2F3" w:fill="D8E2F3"/>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cPr>
    </w:tblStylePr>
    <w:tblStylePr w:type="band1Horz">
      <w:rPr>
        <w:color w:val="F4B184" w:themeColor="accent2" w:themeTint="97" w:themeShade="95"/>
        <w:sz w:val="22"/>
      </w:rPr>
      <w:tblPr/>
      <w:tcPr>
        <w:shd w:val="clear" w:color="FBE5D6" w:fill="FBE5D6"/>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cPr>
    </w:tblStylePr>
    <w:tblStylePr w:type="band1Horz">
      <w:rPr>
        <w:color w:val="A5A5A5" w:themeColor="accent3" w:themeTint="FE" w:themeShade="95"/>
        <w:sz w:val="22"/>
      </w:rPr>
      <w:tblPr/>
      <w:tcPr>
        <w:shd w:val="clear" w:color="ECECEC" w:fill="ECECEC"/>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cPr>
    </w:tblStylePr>
    <w:tblStylePr w:type="band1Horz">
      <w:rPr>
        <w:color w:val="FFD865" w:themeColor="accent4" w:themeTint="9A" w:themeShade="95"/>
        <w:sz w:val="22"/>
      </w:rPr>
      <w:tblPr/>
      <w:tcPr>
        <w:shd w:val="clear" w:color="FFF2CB" w:fill="FFF2CB"/>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cPr>
    </w:tblStylePr>
    <w:tblStylePr w:type="band1Horz">
      <w:rPr>
        <w:color w:val="245A8D" w:themeColor="accent5" w:themeShade="95"/>
        <w:sz w:val="22"/>
      </w:rPr>
      <w:tblPr/>
      <w:tcPr>
        <w:shd w:val="clear" w:color="DDEAF6" w:fill="DDEAF6"/>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cPr>
    </w:tblStylePr>
    <w:tblStylePr w:type="band1Horz">
      <w:rPr>
        <w:color w:val="245A8D" w:themeColor="accent5" w:themeShade="95"/>
        <w:sz w:val="22"/>
      </w:rPr>
      <w:tblPr/>
      <w:tcPr>
        <w:shd w:val="clear" w:color="E1EFD8" w:fill="E1EFD8"/>
      </w:tcPr>
    </w:tblStylePr>
    <w:tblStylePr w:type="band2Horz">
      <w:rPr>
        <w:color w:val="245A8D"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FFFFFF"/>
      </w:tcPr>
    </w:tblStylePr>
    <w:tblStylePr w:type="band1Vert">
      <w:tblPr/>
      <w:tcPr>
        <w:shd w:val="clear" w:color="F2F2F2" w:fill="F2F2F2"/>
      </w:tcPr>
    </w:tblStylePr>
    <w:tblStylePr w:type="band1Horz">
      <w:rPr>
        <w:color w:val="7F7F7F" w:themeColor="text1" w:themeTint="80" w:themeShade="95"/>
        <w:sz w:val="22"/>
      </w:rPr>
      <w:tblPr/>
      <w:tcPr>
        <w:shd w:val="clear" w:color="F2F2F2" w:fill="F2F2F2"/>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D8E2F3" w:fill="D8E2F3"/>
      </w:tcPr>
    </w:tblStylePr>
    <w:tblStylePr w:type="band1Horz">
      <w:rPr>
        <w:color w:val="A0B7E1" w:themeColor="accent1" w:themeTint="80" w:themeShade="95"/>
        <w:sz w:val="22"/>
      </w:rPr>
      <w:tblPr/>
      <w:tcPr>
        <w:shd w:val="clear" w:color="D8E2F3" w:fill="D8E2F3"/>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FFFFFF"/>
      </w:tcPr>
    </w:tblStylePr>
    <w:tblStylePr w:type="band1Vert">
      <w:tblPr/>
      <w:tcPr>
        <w:shd w:val="clear" w:color="FBE5D6" w:fill="FBE5D6"/>
      </w:tcPr>
    </w:tblStylePr>
    <w:tblStylePr w:type="band1Horz">
      <w:rPr>
        <w:color w:val="F4B184" w:themeColor="accent2" w:themeTint="97" w:themeShade="95"/>
        <w:sz w:val="22"/>
      </w:rPr>
      <w:tblPr/>
      <w:tcPr>
        <w:shd w:val="clear" w:color="FBE5D6" w:fill="FBE5D6"/>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FFFFFF"/>
      </w:tcPr>
    </w:tblStylePr>
    <w:tblStylePr w:type="band1Vert">
      <w:tblPr/>
      <w:tcPr>
        <w:shd w:val="clear" w:color="ECECEC" w:fill="ECECEC"/>
      </w:tcPr>
    </w:tblStylePr>
    <w:tblStylePr w:type="band1Horz">
      <w:rPr>
        <w:color w:val="A5A5A5" w:themeColor="accent3" w:themeTint="FE" w:themeShade="95"/>
        <w:sz w:val="22"/>
      </w:rPr>
      <w:tblPr/>
      <w:tcPr>
        <w:shd w:val="clear" w:color="ECECEC" w:fill="ECECEC"/>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FFFFFF"/>
      </w:tcPr>
    </w:tblStylePr>
    <w:tblStylePr w:type="band1Vert">
      <w:tblPr/>
      <w:tcPr>
        <w:shd w:val="clear" w:color="FFF2CB" w:fill="FFF2CB"/>
      </w:tcPr>
    </w:tblStylePr>
    <w:tblStylePr w:type="band1Horz">
      <w:rPr>
        <w:color w:val="FFD865" w:themeColor="accent4" w:themeTint="9A" w:themeShade="95"/>
        <w:sz w:val="22"/>
      </w:rPr>
      <w:tblPr/>
      <w:tcPr>
        <w:shd w:val="clear" w:color="FFF2CB" w:fill="FFF2CB"/>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FFFFFF"/>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FFFFFF"/>
      </w:tcPr>
    </w:tblStylePr>
    <w:tblStylePr w:type="band1Vert">
      <w:tblPr/>
      <w:tcPr>
        <w:shd w:val="clear" w:color="DDEAF6" w:fill="DDEAF6"/>
      </w:tcPr>
    </w:tblStylePr>
    <w:tblStylePr w:type="band1Horz">
      <w:rPr>
        <w:color w:val="245A8D" w:themeColor="accent5" w:themeShade="95"/>
        <w:sz w:val="22"/>
      </w:rPr>
      <w:tblPr/>
      <w:tcPr>
        <w:shd w:val="clear" w:color="DDEAF6" w:fill="DDEAF6"/>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FFFFFF"/>
      </w:tcPr>
    </w:tblStylePr>
    <w:tblStylePr w:type="band1Vert">
      <w:tblPr/>
      <w:tcPr>
        <w:shd w:val="clear" w:color="E1EFD8" w:fill="E1EFD8"/>
      </w:tcPr>
    </w:tblStylePr>
    <w:tblStylePr w:type="band1Horz">
      <w:rPr>
        <w:color w:val="416429" w:themeColor="accent6" w:themeShade="95"/>
        <w:sz w:val="22"/>
      </w:rPr>
      <w:tblPr/>
      <w:tcPr>
        <w:shd w:val="clear" w:color="E1EFD8" w:fill="E1EFD8"/>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cPr>
    </w:tblStylePr>
    <w:tblStylePr w:type="band2Horz">
      <w:tblPr/>
      <w:tcPr>
        <w:tcBorders>
          <w:top w:val="single" w:sz="4" w:space="0" w:color="FFFFFF" w:themeColor="light1"/>
          <w:bottom w:val="single" w:sz="4" w:space="0" w:color="FFFFFF" w:themeColor="light1"/>
        </w:tcBorders>
        <w:shd w:val="clear" w:color="4472C4" w:fill="4472C4"/>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cPr>
    </w:tblStylePr>
    <w:tblStylePr w:type="band2Horz">
      <w:tblPr/>
      <w:tcPr>
        <w:tcBorders>
          <w:top w:val="single" w:sz="4" w:space="0" w:color="FFFFFF" w:themeColor="light1"/>
          <w:bottom w:val="single" w:sz="4" w:space="0" w:color="FFFFFF" w:themeColor="light1"/>
        </w:tcBorders>
        <w:shd w:val="clear" w:color="F4B184" w:fill="F4B184"/>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cPr>
    </w:tblStylePr>
    <w:tblStylePr w:type="band2Horz">
      <w:tblPr/>
      <w:tcPr>
        <w:tcBorders>
          <w:top w:val="single" w:sz="4" w:space="0" w:color="FFFFFF" w:themeColor="light1"/>
          <w:bottom w:val="single" w:sz="4" w:space="0" w:color="FFFFFF" w:themeColor="light1"/>
        </w:tcBorders>
        <w:shd w:val="clear" w:color="C9C9C9" w:fill="C9C9C9"/>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cPr>
    </w:tblStylePr>
    <w:tblStylePr w:type="band2Horz">
      <w:tblPr/>
      <w:tcPr>
        <w:tcBorders>
          <w:top w:val="single" w:sz="4" w:space="0" w:color="FFFFFF" w:themeColor="light1"/>
          <w:bottom w:val="single" w:sz="4" w:space="0" w:color="FFFFFF" w:themeColor="light1"/>
        </w:tcBorders>
        <w:shd w:val="clear" w:color="FFD865" w:fill="FFD865"/>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cPr>
    </w:tblStylePr>
    <w:tblStylePr w:type="band2Horz">
      <w:tblPr/>
      <w:tcPr>
        <w:tcBorders>
          <w:top w:val="single" w:sz="4" w:space="0" w:color="FFFFFF" w:themeColor="light1"/>
          <w:bottom w:val="single" w:sz="4" w:space="0" w:color="FFFFFF" w:themeColor="light1"/>
        </w:tcBorders>
        <w:shd w:val="clear" w:color="9BC2E5" w:fill="9BC2E5"/>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cPr>
    </w:tblStylePr>
    <w:tblStylePr w:type="band2Horz">
      <w:tblPr/>
      <w:tcPr>
        <w:tcBorders>
          <w:top w:val="single" w:sz="4" w:space="0" w:color="FFFFFF" w:themeColor="light1"/>
          <w:bottom w:val="single" w:sz="4" w:space="0" w:color="FFFFFF" w:themeColor="light1"/>
        </w:tcBorders>
        <w:shd w:val="clear" w:color="A9D08E" w:fill="A9D08E"/>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color w:val="000000" w:themeColor="text1"/>
        <w:sz w:val="22"/>
      </w:rPr>
      <w:tblPr/>
      <w:tcPr>
        <w:shd w:val="clear" w:color="BFBFBF" w:fill="BFBFBF"/>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cPr>
    </w:tblStylePr>
    <w:tblStylePr w:type="band1Horz">
      <w:rPr>
        <w:color w:val="254175" w:themeColor="accent1" w:themeShade="95"/>
        <w:sz w:val="22"/>
      </w:rPr>
      <w:tblPr/>
      <w:tcPr>
        <w:shd w:val="clear" w:color="CFDBF0" w:fill="CFDBF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cPr>
    </w:tblStylePr>
    <w:tblStylePr w:type="band1Horz">
      <w:rPr>
        <w:color w:val="F4B184" w:themeColor="accent2" w:themeTint="97" w:themeShade="95"/>
        <w:sz w:val="22"/>
      </w:rPr>
      <w:tblPr/>
      <w:tcPr>
        <w:shd w:val="clear" w:color="FADECB" w:fill="FADECB"/>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cPr>
    </w:tblStylePr>
    <w:tblStylePr w:type="band1Horz">
      <w:rPr>
        <w:color w:val="C9C9C9" w:themeColor="accent3" w:themeTint="98" w:themeShade="95"/>
        <w:sz w:val="22"/>
      </w:rPr>
      <w:tblPr/>
      <w:tcPr>
        <w:shd w:val="clear" w:color="E8E8E8" w:fill="E8E8E8"/>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cPr>
    </w:tblStylePr>
    <w:tblStylePr w:type="band1Horz">
      <w:rPr>
        <w:color w:val="FFD865" w:themeColor="accent4" w:themeTint="9A" w:themeShade="95"/>
        <w:sz w:val="22"/>
      </w:rPr>
      <w:tblPr/>
      <w:tcPr>
        <w:shd w:val="clear" w:color="FFEFBF" w:fill="FFEFBF"/>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cPr>
    </w:tblStylePr>
    <w:tblStylePr w:type="band1Horz">
      <w:rPr>
        <w:color w:val="9BC2E5" w:themeColor="accent5" w:themeTint="9A" w:themeShade="95"/>
        <w:sz w:val="22"/>
      </w:rPr>
      <w:tblPr/>
      <w:tcPr>
        <w:shd w:val="clear" w:color="D5E5F4" w:fill="D5E5F4"/>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cPr>
    </w:tblStylePr>
    <w:tblStylePr w:type="band1Horz">
      <w:rPr>
        <w:color w:val="A9D08E" w:themeColor="accent6" w:themeTint="98" w:themeShade="95"/>
        <w:sz w:val="22"/>
      </w:rPr>
      <w:tblPr/>
      <w:tcPr>
        <w:shd w:val="clear" w:color="DAEBCF" w:fill="DAEBCF"/>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FFFFFF"/>
      </w:tcPr>
    </w:tblStylePr>
    <w:tblStylePr w:type="band1Vert">
      <w:tblPr/>
      <w:tcPr>
        <w:shd w:val="clear" w:color="BFBFBF" w:fill="BFBFBF"/>
      </w:tcPr>
    </w:tblStylePr>
    <w:tblStylePr w:type="band1Horz">
      <w:rPr>
        <w:color w:val="7F7F7F" w:themeColor="text1" w:themeTint="80" w:themeShade="95"/>
        <w:sz w:val="22"/>
      </w:rPr>
      <w:tblPr/>
      <w:tcPr>
        <w:shd w:val="clear" w:color="BFBFBF" w:fill="BFBFBF"/>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cPr>
    </w:tblStylePr>
    <w:tblStylePr w:type="band1Horz">
      <w:rPr>
        <w:color w:val="254175" w:themeColor="accent1" w:themeShade="95"/>
        <w:sz w:val="22"/>
      </w:rPr>
      <w:tblPr/>
      <w:tcPr>
        <w:shd w:val="clear" w:color="CFDBF0" w:fill="CFDBF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FFFFFF"/>
      </w:tcPr>
    </w:tblStylePr>
    <w:tblStylePr w:type="band1Vert">
      <w:tblPr/>
      <w:tcPr>
        <w:shd w:val="clear" w:color="FADECB" w:fill="FADECB"/>
      </w:tcPr>
    </w:tblStylePr>
    <w:tblStylePr w:type="band1Horz">
      <w:rPr>
        <w:color w:val="F4B184" w:themeColor="accent2" w:themeTint="97" w:themeShade="95"/>
        <w:sz w:val="22"/>
      </w:rPr>
      <w:tblPr/>
      <w:tcPr>
        <w:shd w:val="clear" w:color="FADECB" w:fill="FADECB"/>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FFFFFF"/>
      </w:tcPr>
    </w:tblStylePr>
    <w:tblStylePr w:type="band1Vert">
      <w:tblPr/>
      <w:tcPr>
        <w:shd w:val="clear" w:color="E8E8E8" w:fill="E8E8E8"/>
      </w:tcPr>
    </w:tblStylePr>
    <w:tblStylePr w:type="band1Horz">
      <w:rPr>
        <w:color w:val="C9C9C9" w:themeColor="accent3" w:themeTint="98" w:themeShade="95"/>
        <w:sz w:val="22"/>
      </w:rPr>
      <w:tblPr/>
      <w:tcPr>
        <w:shd w:val="clear" w:color="E8E8E8" w:fill="E8E8E8"/>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FFFFFF"/>
      </w:tcPr>
    </w:tblStylePr>
    <w:tblStylePr w:type="band1Vert">
      <w:tblPr/>
      <w:tcPr>
        <w:shd w:val="clear" w:color="FFEFBF" w:fill="FFEFBF"/>
      </w:tcPr>
    </w:tblStylePr>
    <w:tblStylePr w:type="band1Horz">
      <w:rPr>
        <w:color w:val="FFD865" w:themeColor="accent4" w:themeTint="9A" w:themeShade="95"/>
        <w:sz w:val="22"/>
      </w:rPr>
      <w:tblPr/>
      <w:tcPr>
        <w:shd w:val="clear" w:color="FFEFBF" w:fill="FFEFBF"/>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FFFFFF"/>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FFFFFF"/>
      </w:tcPr>
    </w:tblStylePr>
    <w:tblStylePr w:type="band1Vert">
      <w:tblPr/>
      <w:tcPr>
        <w:shd w:val="clear" w:color="D5E5F4" w:fill="D5E5F4"/>
      </w:tcPr>
    </w:tblStylePr>
    <w:tblStylePr w:type="band1Horz">
      <w:rPr>
        <w:color w:val="9BC2E5" w:themeColor="accent5" w:themeTint="9A" w:themeShade="95"/>
        <w:sz w:val="22"/>
      </w:rPr>
      <w:tblPr/>
      <w:tcPr>
        <w:shd w:val="clear" w:color="D5E5F4" w:fill="D5E5F4"/>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FFFFFF"/>
      </w:tcPr>
    </w:tblStylePr>
    <w:tblStylePr w:type="band1Vert">
      <w:tblPr/>
      <w:tcPr>
        <w:shd w:val="clear" w:color="DAEBCF" w:fill="DAEBCF"/>
      </w:tcPr>
    </w:tblStylePr>
    <w:tblStylePr w:type="band1Horz">
      <w:rPr>
        <w:color w:val="A9D08E" w:themeColor="accent6" w:themeTint="98" w:themeShade="95"/>
        <w:sz w:val="22"/>
      </w:rPr>
      <w:tblPr/>
      <w:tcPr>
        <w:shd w:val="clear" w:color="DAEBCF" w:fill="DAEBCF"/>
      </w:tcPr>
    </w:tblStylePr>
    <w:tblStylePr w:type="band2Horz">
      <w:rPr>
        <w:color w:val="A9D08E" w:themeColor="accent6" w:themeTint="98" w:themeShade="95"/>
        <w:sz w:val="22"/>
      </w:rPr>
    </w:tblStylePr>
  </w:style>
  <w:style w:type="table" w:customStyle="1" w:styleId="Lined-Accent">
    <w:name w:val="Lined - Accent"/>
    <w:basedOn w:val="NormaleTabelle"/>
    <w:uiPriority w:val="99"/>
    <w:rPr>
      <w:color w:val="404040"/>
      <w:szCs w:val="20"/>
      <w:lang w:eastAsia="de-DE"/>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
    <w:name w:val="Lined - Accent 1"/>
    <w:basedOn w:val="NormaleTabelle"/>
    <w:uiPriority w:val="99"/>
    <w:rPr>
      <w:color w:val="404040"/>
      <w:szCs w:val="20"/>
      <w:lang w:eastAsia="de-DE"/>
    </w:rPr>
    <w:tblPr>
      <w:tblStyleRowBandSize w:val="1"/>
      <w:tblStyleColBandSize w:val="1"/>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Lined-Accent2">
    <w:name w:val="Lined - Accent 2"/>
    <w:basedOn w:val="NormaleTabelle"/>
    <w:uiPriority w:val="99"/>
    <w:rPr>
      <w:color w:val="404040"/>
      <w:szCs w:val="20"/>
      <w:lang w:eastAsia="de-DE"/>
    </w:rPr>
    <w:tblPr>
      <w:tblStyleRowBandSize w:val="1"/>
      <w:tblStyleColBandSize w:val="1"/>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
    <w:name w:val="Lined - Accent 3"/>
    <w:basedOn w:val="NormaleTabelle"/>
    <w:uiPriority w:val="99"/>
    <w:rPr>
      <w:color w:val="404040"/>
      <w:szCs w:val="20"/>
      <w:lang w:eastAsia="de-DE"/>
    </w:rPr>
    <w:tblPr>
      <w:tblStyleRowBandSize w:val="1"/>
      <w:tblStyleColBandSize w:val="1"/>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
    <w:name w:val="Lined - Accent 4"/>
    <w:basedOn w:val="NormaleTabelle"/>
    <w:uiPriority w:val="99"/>
    <w:rPr>
      <w:color w:val="404040"/>
      <w:szCs w:val="20"/>
      <w:lang w:eastAsia="de-DE"/>
    </w:rPr>
    <w:tblPr>
      <w:tblStyleRowBandSize w:val="1"/>
      <w:tblStyleColBandSize w:val="1"/>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
    <w:name w:val="Lined - Accent 5"/>
    <w:basedOn w:val="NormaleTabelle"/>
    <w:uiPriority w:val="99"/>
    <w:rPr>
      <w:color w:val="404040"/>
      <w:szCs w:val="20"/>
      <w:lang w:eastAsia="de-DE"/>
    </w:rPr>
    <w:tblPr>
      <w:tblStyleRowBandSize w:val="1"/>
      <w:tblStyleColBandSize w:val="1"/>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Lined-Accent6">
    <w:name w:val="Lined - Accent 6"/>
    <w:basedOn w:val="NormaleTabelle"/>
    <w:uiPriority w:val="99"/>
    <w:rPr>
      <w:color w:val="404040"/>
      <w:szCs w:val="20"/>
      <w:lang w:eastAsia="de-DE"/>
    </w:rPr>
    <w:tblPr>
      <w:tblStyleRowBandSize w:val="1"/>
      <w:tblStyleColBandSize w:val="1"/>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
    <w:name w:val="Bordered &amp; Lined - Accent"/>
    <w:basedOn w:val="NormaleTabelle"/>
    <w:uiPriority w:val="99"/>
    <w:rPr>
      <w:color w:val="40404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
    <w:name w:val="Bordered &amp; Lined - Accent 1"/>
    <w:basedOn w:val="NormaleTabelle"/>
    <w:uiPriority w:val="99"/>
    <w:rPr>
      <w:color w:val="404040"/>
      <w:szCs w:val="20"/>
      <w:lang w:eastAsia="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color w:val="F2F2F2"/>
        <w:sz w:val="22"/>
      </w:rPr>
      <w:tblPr/>
      <w:tcPr>
        <w:shd w:val="clear" w:color="537DC8" w:fill="537DC8"/>
      </w:tcPr>
    </w:tblStylePr>
    <w:tblStylePr w:type="lastRow">
      <w:rPr>
        <w:color w:val="F2F2F2"/>
        <w:sz w:val="22"/>
      </w:rPr>
      <w:tblPr/>
      <w:tcPr>
        <w:shd w:val="clear" w:color="537DC8" w:fill="537DC8"/>
      </w:tcPr>
    </w:tblStylePr>
    <w:tblStylePr w:type="firstCol">
      <w:rPr>
        <w:color w:val="F2F2F2"/>
        <w:sz w:val="22"/>
      </w:rPr>
      <w:tblPr/>
      <w:tcPr>
        <w:shd w:val="clear" w:color="537DC8" w:fill="537DC8"/>
      </w:tcPr>
    </w:tblStylePr>
    <w:tblStylePr w:type="lastCol">
      <w:rPr>
        <w:color w:val="F2F2F2"/>
        <w:sz w:val="22"/>
      </w:rPr>
      <w:tblPr/>
      <w:tcPr>
        <w:shd w:val="clear" w:color="537DC8" w:fill="537DC8"/>
      </w:tcPr>
    </w:tblStylePr>
    <w:tblStylePr w:type="band1Vert">
      <w:rPr>
        <w:color w:val="404040"/>
        <w:sz w:val="22"/>
      </w:rPr>
    </w:tblStylePr>
    <w:tblStylePr w:type="band2Vert">
      <w:rPr>
        <w:color w:val="404040"/>
        <w:sz w:val="22"/>
      </w:rPr>
      <w:tblPr/>
      <w:tcPr>
        <w:shd w:val="clear" w:color="C4D2EC" w:fill="C4D2EC"/>
      </w:tcPr>
    </w:tblStylePr>
    <w:tblStylePr w:type="band1Horz">
      <w:rPr>
        <w:color w:val="404040"/>
        <w:sz w:val="22"/>
      </w:rPr>
    </w:tblStylePr>
    <w:tblStylePr w:type="band2Horz">
      <w:rPr>
        <w:color w:val="404040"/>
        <w:sz w:val="22"/>
      </w:rPr>
      <w:tblPr/>
      <w:tcPr>
        <w:shd w:val="clear" w:color="C4D2EC" w:fill="C4D2EC"/>
      </w:tcPr>
    </w:tblStylePr>
  </w:style>
  <w:style w:type="table" w:customStyle="1" w:styleId="BorderedLined-Accent2">
    <w:name w:val="Bordered &amp; Lined - Accent 2"/>
    <w:basedOn w:val="NormaleTabelle"/>
    <w:uiPriority w:val="99"/>
    <w:rPr>
      <w:color w:val="404040"/>
      <w:szCs w:val="20"/>
      <w:lang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
    <w:name w:val="Bordered &amp; Lined - Accent 3"/>
    <w:basedOn w:val="NormaleTabelle"/>
    <w:uiPriority w:val="99"/>
    <w:rPr>
      <w:color w:val="404040"/>
      <w:szCs w:val="20"/>
      <w:lang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
    <w:name w:val="Bordered &amp; Lined - Accent 4"/>
    <w:basedOn w:val="NormaleTabelle"/>
    <w:uiPriority w:val="99"/>
    <w:rPr>
      <w:color w:val="404040"/>
      <w:szCs w:val="20"/>
      <w:lang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
    <w:name w:val="Bordered &amp; Lined - Accent 5"/>
    <w:basedOn w:val="NormaleTabelle"/>
    <w:uiPriority w:val="99"/>
    <w:rPr>
      <w:color w:val="404040"/>
      <w:szCs w:val="20"/>
      <w:lang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color w:val="F2F2F2"/>
        <w:sz w:val="22"/>
      </w:rPr>
      <w:tblPr/>
      <w:tcPr>
        <w:shd w:val="clear" w:color="5B9BD5" w:fill="5B9BD5"/>
      </w:tcPr>
    </w:tblStylePr>
    <w:tblStylePr w:type="lastRow">
      <w:rPr>
        <w:color w:val="F2F2F2"/>
        <w:sz w:val="22"/>
      </w:rPr>
      <w:tblPr/>
      <w:tcPr>
        <w:shd w:val="clear" w:color="5B9BD5" w:fill="5B9BD5"/>
      </w:tcPr>
    </w:tblStylePr>
    <w:tblStylePr w:type="firstCol">
      <w:rPr>
        <w:color w:val="F2F2F2"/>
        <w:sz w:val="22"/>
      </w:rPr>
      <w:tblPr/>
      <w:tcPr>
        <w:shd w:val="clear" w:color="5B9BD5" w:fill="5B9BD5"/>
      </w:tcPr>
    </w:tblStylePr>
    <w:tblStylePr w:type="lastCol">
      <w:rPr>
        <w:color w:val="F2F2F2"/>
        <w:sz w:val="22"/>
      </w:rPr>
      <w:tblPr/>
      <w:tcPr>
        <w:shd w:val="clear" w:color="5B9BD5" w:fill="5B9BD5"/>
      </w:tcPr>
    </w:tblStylePr>
    <w:tblStylePr w:type="band1Vert">
      <w:rPr>
        <w:color w:val="404040"/>
        <w:sz w:val="22"/>
      </w:rPr>
    </w:tblStylePr>
    <w:tblStylePr w:type="band2Vert">
      <w:rPr>
        <w:color w:val="404040"/>
        <w:sz w:val="22"/>
      </w:rPr>
      <w:tblPr/>
      <w:tcPr>
        <w:shd w:val="clear" w:color="DDEAF6" w:fill="DDEAF6"/>
      </w:tcPr>
    </w:tblStylePr>
    <w:tblStylePr w:type="band1Horz">
      <w:rPr>
        <w:color w:val="404040"/>
        <w:sz w:val="22"/>
      </w:rPr>
    </w:tblStylePr>
    <w:tblStylePr w:type="band2Horz">
      <w:rPr>
        <w:color w:val="404040"/>
        <w:sz w:val="22"/>
      </w:rPr>
      <w:tblPr/>
      <w:tcPr>
        <w:shd w:val="clear" w:color="DDEAF6" w:fill="DDEAF6"/>
      </w:tcPr>
    </w:tblStylePr>
  </w:style>
  <w:style w:type="table" w:customStyle="1" w:styleId="BorderedLined-Accent6">
    <w:name w:val="Bordered &amp; Lined - Accent 6"/>
    <w:basedOn w:val="NormaleTabelle"/>
    <w:uiPriority w:val="99"/>
    <w:rPr>
      <w:color w:val="404040"/>
      <w:szCs w:val="20"/>
      <w:lang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Datum1">
    <w:name w:val="Datum1"/>
    <w:basedOn w:val="Absatz-Standardschriftart"/>
    <w:rsid w:val="00A03A61"/>
  </w:style>
  <w:style w:type="character" w:styleId="Hyperlink">
    <w:name w:val="Hyperlink"/>
    <w:basedOn w:val="Absatz-Standardschriftart"/>
    <w:uiPriority w:val="99"/>
    <w:unhideWhenUsed/>
    <w:rsid w:val="00A03A61"/>
    <w:rPr>
      <w:color w:val="0563C1" w:themeColor="hyperlink"/>
      <w:u w:val="single"/>
    </w:rPr>
  </w:style>
  <w:style w:type="character" w:styleId="BesuchterLink">
    <w:name w:val="FollowedHyperlink"/>
    <w:basedOn w:val="Absatz-Standardschriftart"/>
    <w:uiPriority w:val="99"/>
    <w:semiHidden/>
    <w:unhideWhenUsed/>
    <w:rsid w:val="000D6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6310">
      <w:bodyDiv w:val="1"/>
      <w:marLeft w:val="0"/>
      <w:marRight w:val="0"/>
      <w:marTop w:val="0"/>
      <w:marBottom w:val="0"/>
      <w:divBdr>
        <w:top w:val="none" w:sz="0" w:space="0" w:color="auto"/>
        <w:left w:val="none" w:sz="0" w:space="0" w:color="auto"/>
        <w:bottom w:val="none" w:sz="0" w:space="0" w:color="auto"/>
        <w:right w:val="none" w:sz="0" w:space="0" w:color="auto"/>
      </w:divBdr>
    </w:div>
    <w:div w:id="1085151625">
      <w:bodyDiv w:val="1"/>
      <w:marLeft w:val="0"/>
      <w:marRight w:val="0"/>
      <w:marTop w:val="0"/>
      <w:marBottom w:val="0"/>
      <w:divBdr>
        <w:top w:val="none" w:sz="0" w:space="0" w:color="auto"/>
        <w:left w:val="none" w:sz="0" w:space="0" w:color="auto"/>
        <w:bottom w:val="none" w:sz="0" w:space="0" w:color="auto"/>
        <w:right w:val="none" w:sz="0" w:space="0" w:color="auto"/>
      </w:divBdr>
    </w:div>
    <w:div w:id="1168247160">
      <w:bodyDiv w:val="1"/>
      <w:marLeft w:val="0"/>
      <w:marRight w:val="0"/>
      <w:marTop w:val="0"/>
      <w:marBottom w:val="0"/>
      <w:divBdr>
        <w:top w:val="none" w:sz="0" w:space="0" w:color="auto"/>
        <w:left w:val="none" w:sz="0" w:space="0" w:color="auto"/>
        <w:bottom w:val="none" w:sz="0" w:space="0" w:color="auto"/>
        <w:right w:val="none" w:sz="0" w:space="0" w:color="auto"/>
      </w:divBdr>
    </w:div>
    <w:div w:id="1243223426">
      <w:bodyDiv w:val="1"/>
      <w:marLeft w:val="0"/>
      <w:marRight w:val="0"/>
      <w:marTop w:val="0"/>
      <w:marBottom w:val="0"/>
      <w:divBdr>
        <w:top w:val="none" w:sz="0" w:space="0" w:color="auto"/>
        <w:left w:val="none" w:sz="0" w:space="0" w:color="auto"/>
        <w:bottom w:val="none" w:sz="0" w:space="0" w:color="auto"/>
        <w:right w:val="none" w:sz="0" w:space="0" w:color="auto"/>
      </w:divBdr>
      <w:divsChild>
        <w:div w:id="1492064348">
          <w:marLeft w:val="0"/>
          <w:marRight w:val="0"/>
          <w:marTop w:val="0"/>
          <w:marBottom w:val="0"/>
          <w:divBdr>
            <w:top w:val="none" w:sz="0" w:space="0" w:color="auto"/>
            <w:left w:val="none" w:sz="0" w:space="0" w:color="auto"/>
            <w:bottom w:val="none" w:sz="0" w:space="0" w:color="auto"/>
            <w:right w:val="none" w:sz="0" w:space="0" w:color="auto"/>
          </w:divBdr>
        </w:div>
        <w:div w:id="1473594631">
          <w:marLeft w:val="0"/>
          <w:marRight w:val="0"/>
          <w:marTop w:val="0"/>
          <w:marBottom w:val="0"/>
          <w:divBdr>
            <w:top w:val="none" w:sz="0" w:space="0" w:color="auto"/>
            <w:left w:val="none" w:sz="0" w:space="0" w:color="auto"/>
            <w:bottom w:val="none" w:sz="0" w:space="0" w:color="auto"/>
            <w:right w:val="none" w:sz="0" w:space="0" w:color="auto"/>
          </w:divBdr>
          <w:divsChild>
            <w:div w:id="1594623986">
              <w:marLeft w:val="0"/>
              <w:marRight w:val="0"/>
              <w:marTop w:val="0"/>
              <w:marBottom w:val="0"/>
              <w:divBdr>
                <w:top w:val="none" w:sz="0" w:space="0" w:color="auto"/>
                <w:left w:val="none" w:sz="0" w:space="0" w:color="auto"/>
                <w:bottom w:val="none" w:sz="0" w:space="0" w:color="auto"/>
                <w:right w:val="none" w:sz="0" w:space="0" w:color="auto"/>
              </w:divBdr>
              <w:divsChild>
                <w:div w:id="15274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global.net/grundbildung/klimakrise-strom-und-internet/" TargetMode="External"/><Relationship Id="rId13" Type="http://schemas.openxmlformats.org/officeDocument/2006/relationships/hyperlink" Target="https://www.quarks.de/podcast/quarks-daily-spezial-folge-46-internetverbrauch-so-machen-wir-das-netz-gruen/" TargetMode="External"/><Relationship Id="rId18" Type="http://schemas.openxmlformats.org/officeDocument/2006/relationships/hyperlink" Target="https://stromrechner.com/wie-viel-strom-produziert-ein-kohlekraftwer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3kollektiv.net/" TargetMode="External"/><Relationship Id="rId7" Type="http://schemas.openxmlformats.org/officeDocument/2006/relationships/hyperlink" Target="https://www.youtube.com/watch?v=_dG4dEVCqmM" TargetMode="External"/><Relationship Id="rId12" Type="http://schemas.openxmlformats.org/officeDocument/2006/relationships/hyperlink" Target="https://www.itu.int/en/ITU-D/Statistics/Documents/facts/FactsFigures2021.pdf" TargetMode="External"/><Relationship Id="rId17" Type="http://schemas.openxmlformats.org/officeDocument/2006/relationships/hyperlink" Target="https://www.stromnetz.berlin/uber-uns/zahlen-daten-fakt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statista.com/infografik/26873/co2-vergleich-dsl-und-glasfasernetz/" TargetMode="External"/><Relationship Id="rId20" Type="http://schemas.openxmlformats.org/officeDocument/2006/relationships/hyperlink" Target="https://www.digital-global.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zz.ch/wirtschaft/streaming-ist-das-neue-fliegen-wie-der-digitale-konsum-das-klima-schaedigt-ld.147456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quarks.de/technik/energie/so-viel-energie-verbraucht-das-internet/" TargetMode="External"/><Relationship Id="rId23" Type="http://schemas.openxmlformats.org/officeDocument/2006/relationships/header" Target="header1.xml"/><Relationship Id="rId10" Type="http://schemas.openxmlformats.org/officeDocument/2006/relationships/hyperlink" Target="https://www.tagesspiegel.de/verbraucher/streaming-plattformen-netflix-und-co-verbrauchen-weltweit-gewaltige-strommengen/24060062.html"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digital-global.net/grundbildung/klimakrise-strom-und-internet/" TargetMode="External"/><Relationship Id="rId14" Type="http://schemas.openxmlformats.org/officeDocument/2006/relationships/hyperlink" Target="https://www.zdf.de/dokumentation/planet-e/planet-e-stromfresser-internet-100.html" TargetMode="External"/><Relationship Id="rId22" Type="http://schemas.openxmlformats.org/officeDocument/2006/relationships/hyperlink" Target="https://creativecommons.org/licenses/by-sa/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5174</Words>
  <Characters>32599</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Methodenbeschreibung_Klimakrise, Strom und Internet</dc:title>
  <dc:subject/>
  <dc:creator/>
  <cp:keywords/>
  <dc:description/>
  <cp:lastModifiedBy/>
  <cp:revision>1</cp:revision>
  <dcterms:created xsi:type="dcterms:W3CDTF">2024-10-16T14:26:00Z</dcterms:created>
  <dcterms:modified xsi:type="dcterms:W3CDTF">2024-10-16T14:32:00Z</dcterms:modified>
  <dc:language/>
</cp:coreProperties>
</file>