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24E708" w14:textId="77777777" w:rsidR="00806C44" w:rsidRDefault="00806C44" w:rsidP="00806C44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Länderübergreifender Workshop zur Umsetzung des neuen KMK-Rahmenlehrplans „Fotograf/-in“, am 10. - 12. Februar 2025 in Bayreuth</w:t>
      </w:r>
    </w:p>
    <w:p w14:paraId="4F48A121" w14:textId="77777777" w:rsidR="00EE1BB2" w:rsidRDefault="00EE1BB2">
      <w:pPr>
        <w:rPr>
          <w:b/>
        </w:rPr>
      </w:pPr>
      <w:r w:rsidRPr="00EE1BB2">
        <w:rPr>
          <w:b/>
        </w:rPr>
        <w:t>Länderübergreifende Darstellung von Lernsituationen</w:t>
      </w:r>
    </w:p>
    <w:p w14:paraId="305A42FC" w14:textId="77777777" w:rsidR="00EE1BB2" w:rsidRPr="00EE1BB2" w:rsidRDefault="00EE1BB2" w:rsidP="00EE1BB2">
      <w:pPr>
        <w:spacing w:after="0"/>
      </w:pPr>
      <w:r w:rsidRPr="00EE1BB2">
        <w:t>Anordnung der Lernsituation im Lernfeld 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5699"/>
        <w:gridCol w:w="2693"/>
      </w:tblGrid>
      <w:tr w:rsidR="00EE1BB2" w:rsidRPr="00732FE7" w14:paraId="461197ED" w14:textId="77777777" w:rsidTr="00D375E3">
        <w:tc>
          <w:tcPr>
            <w:tcW w:w="670" w:type="dxa"/>
            <w:shd w:val="clear" w:color="auto" w:fill="auto"/>
          </w:tcPr>
          <w:p w14:paraId="11C8972A" w14:textId="77777777" w:rsidR="00EE1BB2" w:rsidRPr="00732FE7" w:rsidRDefault="00EE1BB2" w:rsidP="00732FE7">
            <w:pPr>
              <w:spacing w:after="0" w:line="240" w:lineRule="auto"/>
              <w:rPr>
                <w:b/>
              </w:rPr>
            </w:pPr>
            <w:r w:rsidRPr="00732FE7">
              <w:rPr>
                <w:b/>
              </w:rPr>
              <w:t>Nr.</w:t>
            </w:r>
          </w:p>
        </w:tc>
        <w:tc>
          <w:tcPr>
            <w:tcW w:w="5699" w:type="dxa"/>
            <w:shd w:val="clear" w:color="auto" w:fill="auto"/>
          </w:tcPr>
          <w:p w14:paraId="575BE306" w14:textId="77777777" w:rsidR="00EE1BB2" w:rsidRPr="00732FE7" w:rsidRDefault="00EE1BB2" w:rsidP="00732FE7">
            <w:pPr>
              <w:spacing w:after="0" w:line="240" w:lineRule="auto"/>
              <w:rPr>
                <w:b/>
              </w:rPr>
            </w:pPr>
            <w:r w:rsidRPr="00732FE7">
              <w:rPr>
                <w:b/>
              </w:rPr>
              <w:t>Abfolge der Lernsituationen</w:t>
            </w:r>
          </w:p>
        </w:tc>
        <w:tc>
          <w:tcPr>
            <w:tcW w:w="2693" w:type="dxa"/>
            <w:shd w:val="clear" w:color="auto" w:fill="auto"/>
          </w:tcPr>
          <w:p w14:paraId="7B2142EE" w14:textId="77777777" w:rsidR="00EE1BB2" w:rsidRPr="00732FE7" w:rsidRDefault="00EE1BB2" w:rsidP="00732FE7">
            <w:pPr>
              <w:spacing w:after="0" w:line="240" w:lineRule="auto"/>
              <w:rPr>
                <w:b/>
              </w:rPr>
            </w:pPr>
            <w:r w:rsidRPr="00732FE7">
              <w:rPr>
                <w:b/>
              </w:rPr>
              <w:t>Zeitrichtwerte (</w:t>
            </w:r>
            <w:proofErr w:type="spellStart"/>
            <w:r w:rsidRPr="00732FE7">
              <w:rPr>
                <w:b/>
              </w:rPr>
              <w:t>UStd</w:t>
            </w:r>
            <w:proofErr w:type="spellEnd"/>
            <w:r w:rsidRPr="00732FE7">
              <w:rPr>
                <w:b/>
              </w:rPr>
              <w:t>.)</w:t>
            </w:r>
          </w:p>
        </w:tc>
      </w:tr>
      <w:tr w:rsidR="00EE1BB2" w:rsidRPr="00732FE7" w14:paraId="64B96EF5" w14:textId="77777777" w:rsidTr="00D375E3">
        <w:tc>
          <w:tcPr>
            <w:tcW w:w="670" w:type="dxa"/>
            <w:shd w:val="clear" w:color="auto" w:fill="auto"/>
          </w:tcPr>
          <w:p w14:paraId="2BFE357E" w14:textId="3030B345" w:rsidR="00EE1BB2" w:rsidRPr="00EE1BB2" w:rsidRDefault="00D375E3" w:rsidP="00732FE7">
            <w:pPr>
              <w:spacing w:after="0" w:line="240" w:lineRule="auto"/>
            </w:pPr>
            <w:r>
              <w:t>3</w:t>
            </w:r>
            <w:r w:rsidR="00EE1BB2" w:rsidRPr="00EE1BB2">
              <w:t>.1</w:t>
            </w:r>
          </w:p>
        </w:tc>
        <w:tc>
          <w:tcPr>
            <w:tcW w:w="5699" w:type="dxa"/>
            <w:shd w:val="clear" w:color="auto" w:fill="auto"/>
          </w:tcPr>
          <w:p w14:paraId="5256E6CF" w14:textId="471EF477" w:rsidR="00EE1BB2" w:rsidRPr="00732FE7" w:rsidRDefault="00D375E3" w:rsidP="00732FE7">
            <w:pPr>
              <w:spacing w:after="0" w:line="240" w:lineRule="auto"/>
              <w:rPr>
                <w:b/>
              </w:rPr>
            </w:pPr>
            <w:r>
              <w:rPr>
                <w:rStyle w:val="1895"/>
                <w:rFonts w:cs="Arial"/>
              </w:rPr>
              <w:t xml:space="preserve">Die </w:t>
            </w:r>
            <w:proofErr w:type="spellStart"/>
            <w:r>
              <w:rPr>
                <w:rStyle w:val="1895"/>
                <w:rFonts w:cs="Arial"/>
              </w:rPr>
              <w:t>Camera</w:t>
            </w:r>
            <w:proofErr w:type="spellEnd"/>
            <w:r>
              <w:rPr>
                <w:rStyle w:val="1895"/>
                <w:rFonts w:cs="Arial"/>
              </w:rPr>
              <w:t xml:space="preserve"> Obscura als Grundlage aller Kamerasysteme</w:t>
            </w:r>
          </w:p>
        </w:tc>
        <w:tc>
          <w:tcPr>
            <w:tcW w:w="2693" w:type="dxa"/>
            <w:shd w:val="clear" w:color="auto" w:fill="auto"/>
          </w:tcPr>
          <w:p w14:paraId="6AE16A57" w14:textId="3FD02BAC" w:rsidR="00EE1BB2" w:rsidRPr="00D375E3" w:rsidRDefault="00D375E3" w:rsidP="00732FE7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10 </w:t>
            </w:r>
            <w:proofErr w:type="spellStart"/>
            <w:r w:rsidR="00DB68C4">
              <w:t>UStd</w:t>
            </w:r>
            <w:proofErr w:type="spellEnd"/>
            <w:r w:rsidR="00DB68C4">
              <w:t>.</w:t>
            </w:r>
          </w:p>
        </w:tc>
      </w:tr>
      <w:tr w:rsidR="00EE1BB2" w:rsidRPr="00732FE7" w14:paraId="548BD6A1" w14:textId="77777777" w:rsidTr="00D375E3">
        <w:tc>
          <w:tcPr>
            <w:tcW w:w="670" w:type="dxa"/>
            <w:shd w:val="clear" w:color="auto" w:fill="auto"/>
          </w:tcPr>
          <w:p w14:paraId="38E2A7AA" w14:textId="43CC9FE5" w:rsidR="00EE1BB2" w:rsidRPr="00EE1BB2" w:rsidRDefault="00D375E3" w:rsidP="00732FE7">
            <w:pPr>
              <w:spacing w:after="0" w:line="240" w:lineRule="auto"/>
            </w:pPr>
            <w:r>
              <w:t>3</w:t>
            </w:r>
            <w:r w:rsidR="00EE1BB2" w:rsidRPr="00EE1BB2">
              <w:t>.2</w:t>
            </w:r>
          </w:p>
        </w:tc>
        <w:tc>
          <w:tcPr>
            <w:tcW w:w="5699" w:type="dxa"/>
            <w:shd w:val="clear" w:color="auto" w:fill="auto"/>
          </w:tcPr>
          <w:p w14:paraId="6A46E57E" w14:textId="5B53B2F0" w:rsidR="00EE1BB2" w:rsidRPr="00732FE7" w:rsidRDefault="00D375E3" w:rsidP="00732FE7">
            <w:pPr>
              <w:spacing w:after="0" w:line="240" w:lineRule="auto"/>
              <w:rPr>
                <w:b/>
              </w:rPr>
            </w:pPr>
            <w:r>
              <w:rPr>
                <w:rStyle w:val="1895"/>
                <w:rFonts w:cs="Arial"/>
              </w:rPr>
              <w:t>Das Zusammenspiel kameratechnischer Belichtungsparameter erklären</w:t>
            </w:r>
          </w:p>
        </w:tc>
        <w:tc>
          <w:tcPr>
            <w:tcW w:w="2693" w:type="dxa"/>
            <w:shd w:val="clear" w:color="auto" w:fill="auto"/>
          </w:tcPr>
          <w:p w14:paraId="3CDF1094" w14:textId="64B53884" w:rsidR="00EE1BB2" w:rsidRPr="00D375E3" w:rsidRDefault="00D375E3" w:rsidP="00732FE7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30 </w:t>
            </w:r>
            <w:proofErr w:type="spellStart"/>
            <w:r w:rsidR="00DB68C4">
              <w:t>UStd</w:t>
            </w:r>
            <w:proofErr w:type="spellEnd"/>
            <w:r w:rsidR="00DB68C4">
              <w:t>.</w:t>
            </w:r>
          </w:p>
        </w:tc>
      </w:tr>
      <w:tr w:rsidR="00D375E3" w:rsidRPr="00732FE7" w14:paraId="5BB689DD" w14:textId="77777777" w:rsidTr="00D375E3">
        <w:tc>
          <w:tcPr>
            <w:tcW w:w="670" w:type="dxa"/>
            <w:shd w:val="clear" w:color="auto" w:fill="auto"/>
          </w:tcPr>
          <w:p w14:paraId="15B23B69" w14:textId="09A7106E" w:rsidR="00D375E3" w:rsidRDefault="00D375E3" w:rsidP="00D375E3">
            <w:pPr>
              <w:spacing w:after="0" w:line="240" w:lineRule="auto"/>
            </w:pPr>
            <w:r>
              <w:t>3.3</w:t>
            </w:r>
          </w:p>
        </w:tc>
        <w:tc>
          <w:tcPr>
            <w:tcW w:w="5699" w:type="dxa"/>
            <w:shd w:val="clear" w:color="auto" w:fill="auto"/>
          </w:tcPr>
          <w:p w14:paraId="719DD6FA" w14:textId="04D3D807" w:rsidR="00D375E3" w:rsidRDefault="00D375E3" w:rsidP="00D375E3">
            <w:pPr>
              <w:spacing w:after="0" w:line="240" w:lineRule="auto"/>
              <w:rPr>
                <w:rStyle w:val="1895"/>
                <w:rFonts w:cs="Arial"/>
              </w:rPr>
            </w:pPr>
            <w:r>
              <w:rPr>
                <w:rStyle w:val="1895"/>
                <w:rFonts w:cs="Arial"/>
              </w:rPr>
              <w:t>Erstellen von Aufnahmen</w:t>
            </w:r>
          </w:p>
        </w:tc>
        <w:tc>
          <w:tcPr>
            <w:tcW w:w="2693" w:type="dxa"/>
            <w:shd w:val="clear" w:color="auto" w:fill="auto"/>
          </w:tcPr>
          <w:p w14:paraId="4F4D18A0" w14:textId="697BB76D" w:rsidR="00D375E3" w:rsidRDefault="00D375E3" w:rsidP="00D375E3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30 </w:t>
            </w:r>
            <w:proofErr w:type="spellStart"/>
            <w:r w:rsidR="00DB68C4">
              <w:t>UStd</w:t>
            </w:r>
            <w:proofErr w:type="spellEnd"/>
            <w:r w:rsidR="00DB68C4">
              <w:t>.</w:t>
            </w:r>
          </w:p>
        </w:tc>
      </w:tr>
      <w:tr w:rsidR="00D375E3" w:rsidRPr="00732FE7" w14:paraId="5CF3C171" w14:textId="77777777" w:rsidTr="00D375E3">
        <w:tc>
          <w:tcPr>
            <w:tcW w:w="670" w:type="dxa"/>
            <w:shd w:val="clear" w:color="auto" w:fill="auto"/>
          </w:tcPr>
          <w:p w14:paraId="13B5C8AA" w14:textId="23686BFA" w:rsidR="00D375E3" w:rsidRPr="00EE1BB2" w:rsidRDefault="00D375E3" w:rsidP="00D375E3">
            <w:pPr>
              <w:spacing w:after="0" w:line="240" w:lineRule="auto"/>
            </w:pPr>
            <w:r>
              <w:t>3.4</w:t>
            </w:r>
          </w:p>
        </w:tc>
        <w:tc>
          <w:tcPr>
            <w:tcW w:w="5699" w:type="dxa"/>
            <w:shd w:val="clear" w:color="auto" w:fill="auto"/>
          </w:tcPr>
          <w:p w14:paraId="3FDFE3FF" w14:textId="0BB70715" w:rsidR="00D375E3" w:rsidRPr="00732FE7" w:rsidRDefault="00D375E3" w:rsidP="00D375E3">
            <w:pPr>
              <w:spacing w:after="0" w:line="240" w:lineRule="auto"/>
              <w:rPr>
                <w:b/>
              </w:rPr>
            </w:pPr>
            <w:r>
              <w:rPr>
                <w:rStyle w:val="1895"/>
                <w:rFonts w:cs="Arial"/>
              </w:rPr>
              <w:t>Eine Reproduktion anfertigen</w:t>
            </w:r>
          </w:p>
        </w:tc>
        <w:tc>
          <w:tcPr>
            <w:tcW w:w="2693" w:type="dxa"/>
            <w:shd w:val="clear" w:color="auto" w:fill="auto"/>
          </w:tcPr>
          <w:p w14:paraId="0B3A76FF" w14:textId="0AC6C6C2" w:rsidR="00D375E3" w:rsidRPr="00732FE7" w:rsidRDefault="00D375E3" w:rsidP="00D375E3">
            <w:pPr>
              <w:spacing w:after="0" w:line="240" w:lineRule="auto"/>
              <w:rPr>
                <w:b/>
              </w:rPr>
            </w:pPr>
            <w:r>
              <w:rPr>
                <w:bCs/>
              </w:rPr>
              <w:t xml:space="preserve">10 </w:t>
            </w:r>
            <w:proofErr w:type="spellStart"/>
            <w:r w:rsidR="00DB68C4">
              <w:t>UStd</w:t>
            </w:r>
            <w:proofErr w:type="spellEnd"/>
            <w:r w:rsidR="00DB68C4">
              <w:t>.</w:t>
            </w:r>
          </w:p>
        </w:tc>
      </w:tr>
    </w:tbl>
    <w:p w14:paraId="06A0F3AC" w14:textId="77777777" w:rsidR="00BF1C9E" w:rsidRDefault="00BF1C9E" w:rsidP="00BF1C9E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0"/>
        <w:gridCol w:w="4542"/>
      </w:tblGrid>
      <w:tr w:rsidR="00BF1C9E" w:rsidRPr="00732FE7" w14:paraId="3E992DC4" w14:textId="77777777" w:rsidTr="00B83EF1">
        <w:tc>
          <w:tcPr>
            <w:tcW w:w="9212" w:type="dxa"/>
            <w:gridSpan w:val="2"/>
            <w:shd w:val="clear" w:color="auto" w:fill="auto"/>
          </w:tcPr>
          <w:p w14:paraId="67B0B75E" w14:textId="39420C42" w:rsidR="00BF1C9E" w:rsidRPr="00732FE7" w:rsidRDefault="00BF1C9E" w:rsidP="00B83EF1">
            <w:pPr>
              <w:spacing w:after="0"/>
              <w:rPr>
                <w:b/>
              </w:rPr>
            </w:pPr>
            <w:r w:rsidRPr="00732FE7">
              <w:rPr>
                <w:b/>
              </w:rPr>
              <w:t>Curricularer Bezug:</w:t>
            </w:r>
          </w:p>
          <w:p w14:paraId="01777F99" w14:textId="77777777" w:rsidR="00BF1C9E" w:rsidRPr="00EE1BB2" w:rsidRDefault="00BF1C9E" w:rsidP="00B83EF1">
            <w:pPr>
              <w:spacing w:after="0"/>
            </w:pPr>
            <w:r w:rsidRPr="00EE1BB2">
              <w:t>Ausbildungsjahr:</w:t>
            </w:r>
          </w:p>
          <w:p w14:paraId="6066BA04" w14:textId="7AE46330" w:rsidR="00BF1C9E" w:rsidRPr="00EE1BB2" w:rsidRDefault="00BF1C9E" w:rsidP="00B83EF1">
            <w:pPr>
              <w:spacing w:after="0"/>
            </w:pPr>
            <w:r w:rsidRPr="00EE1BB2">
              <w:t xml:space="preserve">Lernfeld Nr.: </w:t>
            </w:r>
            <w:r>
              <w:t>3</w:t>
            </w:r>
            <w:r w:rsidRPr="00EE1BB2">
              <w:t xml:space="preserve">:         </w:t>
            </w:r>
            <w:r>
              <w:t xml:space="preserve">   </w:t>
            </w:r>
            <w:r>
              <w:rPr>
                <w:rFonts w:cs="Arial"/>
                <w:color w:val="000000"/>
              </w:rPr>
              <w:t xml:space="preserve">Kameratechnische Funktionen handhaben (80 </w:t>
            </w:r>
            <w:proofErr w:type="spellStart"/>
            <w:r w:rsidR="00DB68C4">
              <w:t>UStd</w:t>
            </w:r>
            <w:proofErr w:type="spellEnd"/>
            <w:r w:rsidR="00DB68C4">
              <w:t>.</w:t>
            </w:r>
            <w:r>
              <w:rPr>
                <w:rFonts w:cs="Arial"/>
                <w:color w:val="000000"/>
              </w:rPr>
              <w:t>)</w:t>
            </w:r>
          </w:p>
          <w:p w14:paraId="5FFB1673" w14:textId="1D0ECADD" w:rsidR="00BF1C9E" w:rsidRPr="00732FE7" w:rsidRDefault="00BF1C9E" w:rsidP="00B83EF1">
            <w:pPr>
              <w:spacing w:after="0"/>
              <w:rPr>
                <w:b/>
              </w:rPr>
            </w:pPr>
            <w:r w:rsidRPr="00EE1BB2">
              <w:t xml:space="preserve">Lernsituation Nr.: </w:t>
            </w:r>
            <w:r>
              <w:t>3.1</w:t>
            </w:r>
            <w:r w:rsidRPr="00EE1BB2">
              <w:t xml:space="preserve">: </w:t>
            </w:r>
            <w:r>
              <w:rPr>
                <w:rStyle w:val="1895"/>
                <w:rFonts w:cs="Arial"/>
              </w:rPr>
              <w:t xml:space="preserve">Die </w:t>
            </w:r>
            <w:proofErr w:type="spellStart"/>
            <w:r>
              <w:rPr>
                <w:rStyle w:val="1895"/>
                <w:rFonts w:cs="Arial"/>
              </w:rPr>
              <w:t>Camera</w:t>
            </w:r>
            <w:proofErr w:type="spellEnd"/>
            <w:r>
              <w:rPr>
                <w:rStyle w:val="1895"/>
                <w:rFonts w:cs="Arial"/>
              </w:rPr>
              <w:t xml:space="preserve"> Obscura als Grundlage aller Kamerasysteme</w:t>
            </w:r>
            <w:r w:rsidR="00D375E3">
              <w:rPr>
                <w:rStyle w:val="1895"/>
                <w:rFonts w:cs="Arial"/>
              </w:rPr>
              <w:t xml:space="preserve"> (10 </w:t>
            </w:r>
            <w:proofErr w:type="spellStart"/>
            <w:r w:rsidR="00DB68C4">
              <w:t>UStd</w:t>
            </w:r>
            <w:proofErr w:type="spellEnd"/>
            <w:r w:rsidR="00DB68C4">
              <w:t>.</w:t>
            </w:r>
            <w:r w:rsidR="00D375E3">
              <w:rPr>
                <w:rStyle w:val="1895"/>
                <w:rFonts w:cs="Arial"/>
              </w:rPr>
              <w:t>)</w:t>
            </w:r>
            <w:r>
              <w:rPr>
                <w:rStyle w:val="apple-converted-space"/>
                <w:rFonts w:cs="Arial"/>
              </w:rPr>
              <w:t> </w:t>
            </w:r>
          </w:p>
        </w:tc>
      </w:tr>
      <w:tr w:rsidR="00BF1C9E" w:rsidRPr="00732FE7" w14:paraId="2AEE2967" w14:textId="77777777" w:rsidTr="00B83EF1">
        <w:tc>
          <w:tcPr>
            <w:tcW w:w="4606" w:type="dxa"/>
            <w:shd w:val="clear" w:color="auto" w:fill="auto"/>
          </w:tcPr>
          <w:p w14:paraId="157D98F0" w14:textId="7D17A566" w:rsidR="00BF1C9E" w:rsidRDefault="00BF1C9E" w:rsidP="00B83EF1">
            <w:pPr>
              <w:rPr>
                <w:b/>
              </w:rPr>
            </w:pPr>
            <w:r w:rsidRPr="00732FE7">
              <w:rPr>
                <w:b/>
              </w:rPr>
              <w:t>Handlungssituation:</w:t>
            </w:r>
          </w:p>
          <w:p w14:paraId="38C16474" w14:textId="1AECA41B" w:rsidR="00BF1C9E" w:rsidRPr="00D375E3" w:rsidRDefault="004B3E5F" w:rsidP="00B83EF1">
            <w:pPr>
              <w:pStyle w:val="StandardWeb"/>
              <w:spacing w:before="0" w:beforeAutospacing="0" w:after="200" w:afterAutospacing="0" w:line="276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68C4">
              <w:rPr>
                <w:rFonts w:ascii="Arial" w:hAnsi="Arial" w:cs="Arial"/>
                <w:color w:val="000000"/>
                <w:szCs w:val="20"/>
              </w:rPr>
              <w:t xml:space="preserve">Ihr Betrieb nimmt an einem Fotofestival „Die Anfänge der Fotografie“ teil. Sie sollen mit einer </w:t>
            </w:r>
            <w:proofErr w:type="spellStart"/>
            <w:r w:rsidRPr="00DB68C4">
              <w:rPr>
                <w:rFonts w:ascii="Arial" w:hAnsi="Arial" w:cs="Arial"/>
                <w:color w:val="000000"/>
                <w:szCs w:val="20"/>
              </w:rPr>
              <w:t>Camera</w:t>
            </w:r>
            <w:proofErr w:type="spellEnd"/>
            <w:r w:rsidRPr="00DB68C4">
              <w:rPr>
                <w:rFonts w:ascii="Arial" w:hAnsi="Arial" w:cs="Arial"/>
                <w:color w:val="000000"/>
                <w:szCs w:val="20"/>
              </w:rPr>
              <w:t xml:space="preserve"> Obscura Aufnahmen erstellen und die Funktionsweise der Kamera sowie die Bildentstehung präsentieren.</w:t>
            </w:r>
          </w:p>
        </w:tc>
        <w:tc>
          <w:tcPr>
            <w:tcW w:w="4606" w:type="dxa"/>
            <w:shd w:val="clear" w:color="auto" w:fill="auto"/>
          </w:tcPr>
          <w:p w14:paraId="6E378078" w14:textId="35DD1266" w:rsidR="00BF1C9E" w:rsidRDefault="00BF1C9E" w:rsidP="00B83EF1">
            <w:pPr>
              <w:rPr>
                <w:b/>
              </w:rPr>
            </w:pPr>
            <w:r w:rsidRPr="00732FE7">
              <w:rPr>
                <w:b/>
              </w:rPr>
              <w:t>Handlungsergebnis:</w:t>
            </w:r>
          </w:p>
          <w:p w14:paraId="5DB75581" w14:textId="77777777" w:rsidR="00BF1C9E" w:rsidRPr="00DB68C4" w:rsidRDefault="004B3E5F" w:rsidP="00B83EF1">
            <w:pPr>
              <w:pStyle w:val="Listenabsatz"/>
              <w:numPr>
                <w:ilvl w:val="0"/>
                <w:numId w:val="4"/>
              </w:numPr>
              <w:rPr>
                <w:b/>
                <w:szCs w:val="20"/>
              </w:rPr>
            </w:pPr>
            <w:proofErr w:type="spellStart"/>
            <w:r w:rsidRPr="00DB68C4">
              <w:rPr>
                <w:bCs/>
                <w:szCs w:val="20"/>
              </w:rPr>
              <w:t>Camera</w:t>
            </w:r>
            <w:proofErr w:type="spellEnd"/>
            <w:r w:rsidRPr="00DB68C4">
              <w:rPr>
                <w:bCs/>
                <w:szCs w:val="20"/>
              </w:rPr>
              <w:t xml:space="preserve"> Obscura</w:t>
            </w:r>
          </w:p>
          <w:p w14:paraId="77E298A7" w14:textId="77777777" w:rsidR="004B3E5F" w:rsidRPr="00DB68C4" w:rsidRDefault="004B3E5F" w:rsidP="00B83EF1">
            <w:pPr>
              <w:pStyle w:val="Listenabsatz"/>
              <w:numPr>
                <w:ilvl w:val="0"/>
                <w:numId w:val="4"/>
              </w:numPr>
              <w:rPr>
                <w:b/>
                <w:szCs w:val="20"/>
              </w:rPr>
            </w:pPr>
            <w:r w:rsidRPr="00DB68C4">
              <w:rPr>
                <w:bCs/>
                <w:szCs w:val="20"/>
              </w:rPr>
              <w:t xml:space="preserve">Aufnahme mit der </w:t>
            </w:r>
            <w:proofErr w:type="spellStart"/>
            <w:r w:rsidRPr="00DB68C4">
              <w:rPr>
                <w:bCs/>
                <w:szCs w:val="20"/>
              </w:rPr>
              <w:t>Camera</w:t>
            </w:r>
            <w:proofErr w:type="spellEnd"/>
            <w:r w:rsidRPr="00DB68C4">
              <w:rPr>
                <w:bCs/>
                <w:szCs w:val="20"/>
              </w:rPr>
              <w:t xml:space="preserve"> Obscura</w:t>
            </w:r>
          </w:p>
          <w:p w14:paraId="0D1648A9" w14:textId="287DB6C2" w:rsidR="004B3E5F" w:rsidRPr="001E18E6" w:rsidRDefault="004B3E5F" w:rsidP="00B83EF1">
            <w:pPr>
              <w:pStyle w:val="Listenabsatz"/>
              <w:numPr>
                <w:ilvl w:val="0"/>
                <w:numId w:val="4"/>
              </w:numPr>
              <w:rPr>
                <w:b/>
              </w:rPr>
            </w:pPr>
            <w:r w:rsidRPr="00DB68C4">
              <w:rPr>
                <w:szCs w:val="20"/>
              </w:rPr>
              <w:t>Präsentation der Ergebnisse zu Blende, Verschlusszeit und Aufnahmematerial</w:t>
            </w:r>
          </w:p>
        </w:tc>
      </w:tr>
      <w:tr w:rsidR="00BF1C9E" w:rsidRPr="00732FE7" w14:paraId="0CD5DE6A" w14:textId="77777777" w:rsidTr="00B83EF1">
        <w:tc>
          <w:tcPr>
            <w:tcW w:w="4606" w:type="dxa"/>
            <w:shd w:val="clear" w:color="auto" w:fill="auto"/>
          </w:tcPr>
          <w:p w14:paraId="0DB71C21" w14:textId="0F312BCD" w:rsidR="00BF1C9E" w:rsidRPr="00732FE7" w:rsidRDefault="00BF1C9E" w:rsidP="00B83EF1">
            <w:pPr>
              <w:spacing w:after="0"/>
              <w:rPr>
                <w:b/>
              </w:rPr>
            </w:pPr>
            <w:r w:rsidRPr="00732FE7">
              <w:rPr>
                <w:b/>
              </w:rPr>
              <w:t xml:space="preserve">Berufliche Handlungskompetenz als </w:t>
            </w:r>
          </w:p>
          <w:p w14:paraId="44BECAF2" w14:textId="6C6A00C1" w:rsidR="00BF1C9E" w:rsidRDefault="00BF1C9E" w:rsidP="00B83EF1">
            <w:pPr>
              <w:spacing w:after="0"/>
              <w:rPr>
                <w:b/>
                <w:vertAlign w:val="superscript"/>
              </w:rPr>
            </w:pPr>
            <w:r w:rsidRPr="00732FE7">
              <w:rPr>
                <w:b/>
              </w:rPr>
              <w:t>vollständige Handlung</w:t>
            </w:r>
          </w:p>
          <w:p w14:paraId="667C7F27" w14:textId="031C8AAB" w:rsidR="00BF1C9E" w:rsidRPr="00DB68C4" w:rsidRDefault="00BF1C9E" w:rsidP="00B83EF1">
            <w:pPr>
              <w:pStyle w:val="docdata"/>
              <w:spacing w:before="0" w:beforeAutospacing="0" w:after="0" w:afterAutospacing="0" w:line="276" w:lineRule="atLeast"/>
              <w:rPr>
                <w:color w:val="000000"/>
                <w:sz w:val="32"/>
              </w:rPr>
            </w:pPr>
            <w:r w:rsidRPr="00DB68C4">
              <w:rPr>
                <w:rFonts w:ascii="Arial" w:hAnsi="Arial" w:cs="Arial"/>
                <w:color w:val="000000"/>
                <w:szCs w:val="20"/>
              </w:rPr>
              <w:t>Die Schülerinnen und Schüler...</w:t>
            </w:r>
          </w:p>
          <w:p w14:paraId="5126E1D2" w14:textId="77777777" w:rsidR="00BF1C9E" w:rsidRPr="00DB68C4" w:rsidRDefault="00BF1C9E" w:rsidP="00B83EF1">
            <w:pPr>
              <w:pStyle w:val="StandardWeb"/>
              <w:spacing w:before="0" w:beforeAutospacing="0" w:after="0" w:afterAutospacing="0" w:line="276" w:lineRule="atLeast"/>
              <w:rPr>
                <w:color w:val="000000"/>
                <w:sz w:val="32"/>
              </w:rPr>
            </w:pPr>
            <w:r w:rsidRPr="00DB68C4">
              <w:rPr>
                <w:rFonts w:ascii="Arial" w:hAnsi="Arial" w:cs="Arial"/>
                <w:b/>
                <w:bCs/>
                <w:color w:val="000000"/>
                <w:szCs w:val="20"/>
              </w:rPr>
              <w:t>analysieren</w:t>
            </w:r>
            <w:r w:rsidRPr="00DB68C4">
              <w:rPr>
                <w:rStyle w:val="apple-converted-space"/>
                <w:rFonts w:cs="Arial"/>
                <w:b/>
                <w:bCs/>
                <w:szCs w:val="20"/>
              </w:rPr>
              <w:t> </w:t>
            </w:r>
            <w:r w:rsidRPr="00DB68C4">
              <w:rPr>
                <w:rFonts w:ascii="Arial" w:hAnsi="Arial" w:cs="Arial"/>
                <w:color w:val="000000"/>
                <w:szCs w:val="20"/>
              </w:rPr>
              <w:t>die Aufgabenstellung.</w:t>
            </w:r>
          </w:p>
          <w:p w14:paraId="5BB20948" w14:textId="77777777" w:rsidR="00BF1C9E" w:rsidRPr="00DB68C4" w:rsidRDefault="00BF1C9E" w:rsidP="00B83EF1">
            <w:pPr>
              <w:pStyle w:val="StandardWeb"/>
              <w:spacing w:before="0" w:beforeAutospacing="0" w:after="0" w:afterAutospacing="0" w:line="276" w:lineRule="atLeast"/>
              <w:rPr>
                <w:color w:val="000000"/>
                <w:sz w:val="32"/>
              </w:rPr>
            </w:pPr>
            <w:r w:rsidRPr="00DB68C4">
              <w:rPr>
                <w:color w:val="000000"/>
                <w:sz w:val="32"/>
              </w:rPr>
              <w:t> </w:t>
            </w:r>
          </w:p>
          <w:p w14:paraId="581B00BF" w14:textId="6657590E" w:rsidR="00BF1C9E" w:rsidRPr="00DB68C4" w:rsidRDefault="00BF1C9E" w:rsidP="00B83EF1">
            <w:pPr>
              <w:pStyle w:val="StandardWeb"/>
              <w:spacing w:before="0" w:beforeAutospacing="0" w:after="0" w:afterAutospacing="0" w:line="276" w:lineRule="atLeast"/>
              <w:rPr>
                <w:color w:val="000000"/>
                <w:sz w:val="32"/>
              </w:rPr>
            </w:pPr>
            <w:r w:rsidRPr="00DB68C4">
              <w:rPr>
                <w:rFonts w:ascii="Arial" w:hAnsi="Arial" w:cs="Arial"/>
                <w:b/>
                <w:bCs/>
                <w:color w:val="000000"/>
                <w:szCs w:val="20"/>
              </w:rPr>
              <w:t>informieren</w:t>
            </w:r>
            <w:r w:rsidRPr="00DB68C4">
              <w:rPr>
                <w:rStyle w:val="apple-converted-space"/>
                <w:rFonts w:cs="Arial"/>
                <w:b/>
                <w:bCs/>
                <w:szCs w:val="20"/>
              </w:rPr>
              <w:t> </w:t>
            </w:r>
            <w:r w:rsidRPr="00DB68C4">
              <w:rPr>
                <w:rFonts w:ascii="Arial" w:hAnsi="Arial" w:cs="Arial"/>
                <w:color w:val="000000"/>
                <w:szCs w:val="20"/>
              </w:rPr>
              <w:t>sich üb</w:t>
            </w:r>
            <w:r w:rsidR="0059464F" w:rsidRPr="00DB68C4">
              <w:rPr>
                <w:rFonts w:ascii="Arial" w:hAnsi="Arial" w:cs="Arial"/>
                <w:color w:val="000000"/>
                <w:szCs w:val="20"/>
              </w:rPr>
              <w:t xml:space="preserve">er </w:t>
            </w:r>
            <w:r w:rsidR="00C248F5" w:rsidRPr="00DB68C4">
              <w:rPr>
                <w:rFonts w:ascii="Arial" w:hAnsi="Arial" w:cs="Arial"/>
                <w:color w:val="000000"/>
                <w:szCs w:val="20"/>
              </w:rPr>
              <w:t xml:space="preserve">den </w:t>
            </w:r>
            <w:r w:rsidR="0059464F" w:rsidRPr="00DB68C4">
              <w:rPr>
                <w:rFonts w:ascii="Arial" w:hAnsi="Arial" w:cs="Arial"/>
                <w:color w:val="000000"/>
                <w:szCs w:val="20"/>
              </w:rPr>
              <w:t xml:space="preserve">Aufbau und </w:t>
            </w:r>
            <w:r w:rsidR="00C248F5" w:rsidRPr="00DB68C4">
              <w:rPr>
                <w:rFonts w:ascii="Arial" w:hAnsi="Arial" w:cs="Arial"/>
                <w:color w:val="000000"/>
                <w:szCs w:val="20"/>
              </w:rPr>
              <w:t xml:space="preserve">die </w:t>
            </w:r>
            <w:r w:rsidR="0059464F" w:rsidRPr="00DB68C4">
              <w:rPr>
                <w:rFonts w:ascii="Arial" w:hAnsi="Arial" w:cs="Arial"/>
                <w:color w:val="000000"/>
                <w:szCs w:val="20"/>
              </w:rPr>
              <w:t xml:space="preserve">Funktionsweise der </w:t>
            </w:r>
            <w:proofErr w:type="spellStart"/>
            <w:r w:rsidR="0059464F" w:rsidRPr="00DB68C4">
              <w:rPr>
                <w:rFonts w:ascii="Arial" w:hAnsi="Arial" w:cs="Arial"/>
                <w:color w:val="000000"/>
                <w:szCs w:val="20"/>
              </w:rPr>
              <w:t>Camera</w:t>
            </w:r>
            <w:proofErr w:type="spellEnd"/>
            <w:r w:rsidR="0059464F" w:rsidRPr="00DB68C4">
              <w:rPr>
                <w:rFonts w:ascii="Arial" w:hAnsi="Arial" w:cs="Arial"/>
                <w:color w:val="000000"/>
                <w:szCs w:val="20"/>
              </w:rPr>
              <w:t xml:space="preserve"> Obscura</w:t>
            </w:r>
            <w:r w:rsidR="006A3B08" w:rsidRPr="00DB68C4">
              <w:rPr>
                <w:rFonts w:ascii="Arial" w:hAnsi="Arial" w:cs="Arial"/>
                <w:color w:val="000000"/>
                <w:szCs w:val="20"/>
              </w:rPr>
              <w:t>, sowie über die darauf aufbauenden technischen Bauteile einer modernen Kamera</w:t>
            </w:r>
            <w:r w:rsidRPr="00DB68C4">
              <w:rPr>
                <w:rFonts w:ascii="Arial" w:hAnsi="Arial" w:cs="Arial"/>
                <w:color w:val="000000"/>
                <w:szCs w:val="20"/>
              </w:rPr>
              <w:t>.</w:t>
            </w:r>
          </w:p>
          <w:p w14:paraId="1EF88751" w14:textId="77777777" w:rsidR="00BF1C9E" w:rsidRPr="00DB68C4" w:rsidRDefault="00BF1C9E" w:rsidP="00B83EF1">
            <w:pPr>
              <w:pStyle w:val="StandardWeb"/>
              <w:spacing w:before="0" w:beforeAutospacing="0" w:after="0" w:afterAutospacing="0" w:line="276" w:lineRule="atLeast"/>
              <w:rPr>
                <w:color w:val="000000"/>
                <w:sz w:val="32"/>
              </w:rPr>
            </w:pPr>
            <w:r w:rsidRPr="00DB68C4">
              <w:rPr>
                <w:color w:val="000000"/>
                <w:sz w:val="32"/>
              </w:rPr>
              <w:t> </w:t>
            </w:r>
          </w:p>
          <w:p w14:paraId="3F6BDF6E" w14:textId="18CFEF72" w:rsidR="00BF1C9E" w:rsidRPr="00DB68C4" w:rsidRDefault="00BF1C9E" w:rsidP="00B83EF1">
            <w:pPr>
              <w:pStyle w:val="StandardWeb"/>
              <w:spacing w:before="0" w:beforeAutospacing="0" w:after="0" w:afterAutospacing="0" w:line="276" w:lineRule="atLeast"/>
              <w:rPr>
                <w:color w:val="000000"/>
                <w:sz w:val="32"/>
              </w:rPr>
            </w:pPr>
            <w:r w:rsidRPr="00DB68C4">
              <w:rPr>
                <w:rFonts w:ascii="Arial" w:hAnsi="Arial" w:cs="Arial"/>
                <w:b/>
                <w:bCs/>
                <w:color w:val="000000"/>
                <w:szCs w:val="20"/>
              </w:rPr>
              <w:t>planen</w:t>
            </w:r>
            <w:r w:rsidRPr="00DB68C4">
              <w:rPr>
                <w:rStyle w:val="apple-converted-space"/>
                <w:rFonts w:cs="Arial"/>
                <w:b/>
                <w:bCs/>
                <w:szCs w:val="20"/>
              </w:rPr>
              <w:t> </w:t>
            </w:r>
            <w:r w:rsidR="0059464F" w:rsidRPr="00DB68C4">
              <w:rPr>
                <w:rFonts w:ascii="Arial" w:hAnsi="Arial"/>
                <w:color w:val="000000"/>
                <w:szCs w:val="20"/>
              </w:rPr>
              <w:t xml:space="preserve">die Kriterien zum Bau einer </w:t>
            </w:r>
            <w:proofErr w:type="spellStart"/>
            <w:r w:rsidR="0059464F" w:rsidRPr="00DB68C4">
              <w:rPr>
                <w:rFonts w:ascii="Arial" w:hAnsi="Arial"/>
                <w:color w:val="000000"/>
                <w:szCs w:val="20"/>
              </w:rPr>
              <w:t>Camera</w:t>
            </w:r>
            <w:proofErr w:type="spellEnd"/>
            <w:r w:rsidR="0059464F" w:rsidRPr="00DB68C4">
              <w:rPr>
                <w:rFonts w:ascii="Arial" w:hAnsi="Arial"/>
                <w:color w:val="000000"/>
                <w:szCs w:val="20"/>
              </w:rPr>
              <w:t xml:space="preserve"> Obscura</w:t>
            </w:r>
          </w:p>
          <w:p w14:paraId="286750DC" w14:textId="77777777" w:rsidR="00BF1C9E" w:rsidRPr="00DB68C4" w:rsidRDefault="00BF1C9E" w:rsidP="00B83EF1">
            <w:pPr>
              <w:pStyle w:val="StandardWeb"/>
              <w:spacing w:before="0" w:beforeAutospacing="0" w:after="0" w:afterAutospacing="0" w:line="276" w:lineRule="atLeast"/>
              <w:rPr>
                <w:color w:val="000000"/>
                <w:sz w:val="32"/>
              </w:rPr>
            </w:pPr>
            <w:r w:rsidRPr="00DB68C4">
              <w:rPr>
                <w:color w:val="000000"/>
                <w:sz w:val="32"/>
              </w:rPr>
              <w:t> </w:t>
            </w:r>
          </w:p>
          <w:p w14:paraId="1E95CFDB" w14:textId="4A461DA0" w:rsidR="00BF1C9E" w:rsidRPr="00DB68C4" w:rsidRDefault="00BF1C9E" w:rsidP="00B83EF1">
            <w:pPr>
              <w:pStyle w:val="StandardWeb"/>
              <w:spacing w:before="0" w:beforeAutospacing="0" w:after="0" w:afterAutospacing="0" w:line="276" w:lineRule="atLeast"/>
              <w:rPr>
                <w:color w:val="000000"/>
                <w:sz w:val="32"/>
              </w:rPr>
            </w:pPr>
            <w:r w:rsidRPr="00DB68C4">
              <w:rPr>
                <w:rFonts w:ascii="Arial" w:hAnsi="Arial" w:cs="Arial"/>
                <w:b/>
                <w:bCs/>
                <w:color w:val="000000"/>
                <w:szCs w:val="20"/>
              </w:rPr>
              <w:t>erstellen</w:t>
            </w:r>
            <w:r w:rsidRPr="00DB68C4">
              <w:rPr>
                <w:rStyle w:val="apple-converted-space"/>
                <w:rFonts w:cs="Arial"/>
                <w:b/>
                <w:bCs/>
                <w:szCs w:val="20"/>
              </w:rPr>
              <w:t> </w:t>
            </w:r>
            <w:r w:rsidR="0059464F" w:rsidRPr="00DB68C4">
              <w:rPr>
                <w:rFonts w:ascii="Arial" w:hAnsi="Arial"/>
                <w:color w:val="000000"/>
                <w:szCs w:val="20"/>
              </w:rPr>
              <w:t>bauen die Kamera Obscura und fertigen eine Aufnahme an</w:t>
            </w:r>
            <w:r w:rsidRPr="00DB68C4">
              <w:rPr>
                <w:rFonts w:ascii="Arial" w:hAnsi="Arial" w:cs="Arial"/>
                <w:color w:val="000000"/>
                <w:szCs w:val="20"/>
              </w:rPr>
              <w:t>.</w:t>
            </w:r>
          </w:p>
          <w:p w14:paraId="7453C66B" w14:textId="77777777" w:rsidR="00BF1C9E" w:rsidRPr="00DB68C4" w:rsidRDefault="00BF1C9E" w:rsidP="00B83EF1">
            <w:pPr>
              <w:pStyle w:val="StandardWeb"/>
              <w:spacing w:before="0" w:beforeAutospacing="0" w:after="0" w:afterAutospacing="0" w:line="276" w:lineRule="atLeast"/>
              <w:rPr>
                <w:color w:val="000000"/>
                <w:sz w:val="32"/>
              </w:rPr>
            </w:pPr>
            <w:r w:rsidRPr="00DB68C4">
              <w:rPr>
                <w:color w:val="000000"/>
                <w:sz w:val="32"/>
              </w:rPr>
              <w:t> </w:t>
            </w:r>
          </w:p>
          <w:p w14:paraId="4CEFEA1C" w14:textId="4B618DC9" w:rsidR="00BF1C9E" w:rsidRPr="00DB68C4" w:rsidRDefault="00BF1C9E" w:rsidP="00B83EF1">
            <w:pPr>
              <w:pStyle w:val="StandardWeb"/>
              <w:spacing w:before="0" w:beforeAutospacing="0" w:after="0" w:afterAutospacing="0" w:line="276" w:lineRule="atLeast"/>
              <w:rPr>
                <w:color w:val="000000"/>
                <w:sz w:val="32"/>
              </w:rPr>
            </w:pPr>
            <w:r w:rsidRPr="00DB68C4">
              <w:rPr>
                <w:rFonts w:ascii="Arial" w:hAnsi="Arial" w:cs="Arial"/>
                <w:b/>
                <w:bCs/>
                <w:color w:val="000000"/>
                <w:szCs w:val="20"/>
              </w:rPr>
              <w:t>kontrollieren</w:t>
            </w:r>
            <w:r w:rsidRPr="00DB68C4">
              <w:rPr>
                <w:rStyle w:val="apple-converted-space"/>
                <w:rFonts w:cs="Arial"/>
                <w:b/>
                <w:bCs/>
                <w:szCs w:val="20"/>
              </w:rPr>
              <w:t> </w:t>
            </w:r>
            <w:r w:rsidRPr="00DB68C4">
              <w:rPr>
                <w:rFonts w:ascii="Arial" w:hAnsi="Arial" w:cs="Arial"/>
                <w:color w:val="000000"/>
                <w:szCs w:val="20"/>
              </w:rPr>
              <w:t xml:space="preserve">gemeinsam ihre </w:t>
            </w:r>
            <w:r w:rsidR="0059464F" w:rsidRPr="00DB68C4">
              <w:rPr>
                <w:rFonts w:ascii="Arial" w:hAnsi="Arial" w:cs="Arial"/>
                <w:color w:val="000000"/>
                <w:szCs w:val="20"/>
              </w:rPr>
              <w:t xml:space="preserve">Präsentieren </w:t>
            </w:r>
            <w:r w:rsidRPr="00DB68C4">
              <w:rPr>
                <w:rFonts w:ascii="Arial" w:hAnsi="Arial" w:cs="Arial"/>
                <w:color w:val="000000"/>
                <w:szCs w:val="20"/>
              </w:rPr>
              <w:t xml:space="preserve">Ergebnisse, geben und erhalten </w:t>
            </w:r>
            <w:r w:rsidR="00E53A32" w:rsidRPr="00DB68C4">
              <w:rPr>
                <w:rFonts w:ascii="Arial" w:hAnsi="Arial" w:cs="Arial"/>
                <w:color w:val="000000"/>
                <w:szCs w:val="20"/>
              </w:rPr>
              <w:t>konstruktives</w:t>
            </w:r>
            <w:r w:rsidRPr="00DB68C4">
              <w:rPr>
                <w:rFonts w:ascii="Arial" w:hAnsi="Arial" w:cs="Arial"/>
                <w:color w:val="000000"/>
                <w:szCs w:val="20"/>
              </w:rPr>
              <w:t xml:space="preserve"> Feedback.</w:t>
            </w:r>
          </w:p>
          <w:p w14:paraId="2AF51BF3" w14:textId="77777777" w:rsidR="00BF1C9E" w:rsidRPr="00DB68C4" w:rsidRDefault="00BF1C9E" w:rsidP="00B83EF1">
            <w:pPr>
              <w:pStyle w:val="StandardWeb"/>
              <w:spacing w:before="0" w:beforeAutospacing="0" w:after="0" w:afterAutospacing="0" w:line="276" w:lineRule="atLeast"/>
              <w:rPr>
                <w:color w:val="000000"/>
                <w:sz w:val="32"/>
              </w:rPr>
            </w:pPr>
            <w:r w:rsidRPr="00DB68C4">
              <w:rPr>
                <w:color w:val="000000"/>
                <w:sz w:val="32"/>
              </w:rPr>
              <w:t> </w:t>
            </w:r>
          </w:p>
          <w:p w14:paraId="183E02B6" w14:textId="77777777" w:rsidR="00BF1C9E" w:rsidRPr="001E18E6" w:rsidRDefault="00BF1C9E" w:rsidP="00B83EF1">
            <w:pPr>
              <w:pStyle w:val="StandardWeb"/>
              <w:spacing w:before="0" w:beforeAutospacing="0" w:after="0" w:afterAutospacing="0" w:line="276" w:lineRule="atLeast"/>
              <w:rPr>
                <w:color w:val="000000"/>
              </w:rPr>
            </w:pPr>
            <w:r w:rsidRPr="00DB68C4">
              <w:rPr>
                <w:rFonts w:ascii="Arial" w:hAnsi="Arial" w:cs="Arial"/>
                <w:b/>
                <w:bCs/>
                <w:color w:val="000000"/>
                <w:szCs w:val="20"/>
              </w:rPr>
              <w:lastRenderedPageBreak/>
              <w:t>reflektieren</w:t>
            </w:r>
            <w:r w:rsidRPr="00DB68C4">
              <w:rPr>
                <w:rStyle w:val="apple-converted-space"/>
                <w:rFonts w:cs="Arial"/>
                <w:b/>
                <w:bCs/>
                <w:szCs w:val="20"/>
              </w:rPr>
              <w:t> </w:t>
            </w:r>
            <w:r w:rsidRPr="00DB68C4">
              <w:rPr>
                <w:rFonts w:ascii="Arial" w:hAnsi="Arial" w:cs="Arial"/>
                <w:color w:val="000000"/>
                <w:szCs w:val="20"/>
              </w:rPr>
              <w:t>ihre Vorgehensweise, während der gesamten Arbeitsphase.</w:t>
            </w:r>
          </w:p>
        </w:tc>
        <w:tc>
          <w:tcPr>
            <w:tcW w:w="4606" w:type="dxa"/>
            <w:shd w:val="clear" w:color="auto" w:fill="auto"/>
          </w:tcPr>
          <w:p w14:paraId="1DFAB3E5" w14:textId="39ABEF8A" w:rsidR="00BF1C9E" w:rsidRDefault="00BF1C9E" w:rsidP="00B83EF1">
            <w:pPr>
              <w:rPr>
                <w:b/>
              </w:rPr>
            </w:pPr>
            <w:r w:rsidRPr="00732FE7">
              <w:rPr>
                <w:b/>
              </w:rPr>
              <w:lastRenderedPageBreak/>
              <w:t xml:space="preserve">Konkretisierung der Inhalte: </w:t>
            </w:r>
          </w:p>
          <w:p w14:paraId="78432A31" w14:textId="77777777" w:rsidR="004B3E5F" w:rsidRPr="00DB68C4" w:rsidRDefault="004B3E5F" w:rsidP="004B3E5F">
            <w:pPr>
              <w:pStyle w:val="Listenabsatz"/>
              <w:numPr>
                <w:ilvl w:val="0"/>
                <w:numId w:val="6"/>
              </w:numPr>
              <w:rPr>
                <w:b/>
                <w:szCs w:val="20"/>
              </w:rPr>
            </w:pPr>
            <w:proofErr w:type="spellStart"/>
            <w:r w:rsidRPr="00DB68C4">
              <w:rPr>
                <w:bCs/>
                <w:szCs w:val="20"/>
              </w:rPr>
              <w:t>Camera</w:t>
            </w:r>
            <w:proofErr w:type="spellEnd"/>
            <w:r w:rsidRPr="00DB68C4">
              <w:rPr>
                <w:bCs/>
                <w:szCs w:val="20"/>
              </w:rPr>
              <w:t xml:space="preserve"> Obscura</w:t>
            </w:r>
          </w:p>
          <w:p w14:paraId="7C73725C" w14:textId="73F74022" w:rsidR="006A3B08" w:rsidRPr="00DB68C4" w:rsidRDefault="006A3B08" w:rsidP="004B3E5F">
            <w:pPr>
              <w:pStyle w:val="Listenabsatz"/>
              <w:numPr>
                <w:ilvl w:val="0"/>
                <w:numId w:val="6"/>
              </w:numPr>
              <w:rPr>
                <w:b/>
                <w:szCs w:val="20"/>
              </w:rPr>
            </w:pPr>
            <w:r w:rsidRPr="00DB68C4">
              <w:rPr>
                <w:bCs/>
                <w:szCs w:val="20"/>
              </w:rPr>
              <w:t>Verschlussarten</w:t>
            </w:r>
          </w:p>
          <w:p w14:paraId="55885C15" w14:textId="77777777" w:rsidR="004B3E5F" w:rsidRPr="00DB68C4" w:rsidRDefault="004B3E5F" w:rsidP="004B3E5F">
            <w:pPr>
              <w:pStyle w:val="Listenabsatz"/>
              <w:numPr>
                <w:ilvl w:val="0"/>
                <w:numId w:val="6"/>
              </w:numPr>
              <w:rPr>
                <w:b/>
                <w:szCs w:val="20"/>
              </w:rPr>
            </w:pPr>
            <w:r w:rsidRPr="00DB68C4">
              <w:rPr>
                <w:bCs/>
                <w:szCs w:val="20"/>
              </w:rPr>
              <w:t>Gehäuse</w:t>
            </w:r>
          </w:p>
          <w:p w14:paraId="0D86002A" w14:textId="50371DDA" w:rsidR="004B3E5F" w:rsidRPr="00DB68C4" w:rsidRDefault="004B3E5F" w:rsidP="004B3E5F">
            <w:pPr>
              <w:pStyle w:val="Listenabsatz"/>
              <w:numPr>
                <w:ilvl w:val="0"/>
                <w:numId w:val="6"/>
              </w:numPr>
              <w:rPr>
                <w:b/>
                <w:szCs w:val="20"/>
              </w:rPr>
            </w:pPr>
            <w:r w:rsidRPr="00DB68C4">
              <w:rPr>
                <w:bCs/>
                <w:szCs w:val="20"/>
              </w:rPr>
              <w:t>Blende und Blendenzahlen</w:t>
            </w:r>
          </w:p>
          <w:p w14:paraId="776A8422" w14:textId="77777777" w:rsidR="004B3E5F" w:rsidRPr="00DB68C4" w:rsidRDefault="004B3E5F" w:rsidP="004B3E5F">
            <w:pPr>
              <w:pStyle w:val="Listenabsatz"/>
              <w:numPr>
                <w:ilvl w:val="0"/>
                <w:numId w:val="6"/>
              </w:numPr>
              <w:rPr>
                <w:b/>
                <w:szCs w:val="20"/>
              </w:rPr>
            </w:pPr>
            <w:r w:rsidRPr="00DB68C4">
              <w:rPr>
                <w:bCs/>
                <w:szCs w:val="20"/>
              </w:rPr>
              <w:t>Verschluss</w:t>
            </w:r>
          </w:p>
          <w:p w14:paraId="0ACE1CD7" w14:textId="77777777" w:rsidR="004B3E5F" w:rsidRPr="00DB68C4" w:rsidRDefault="008B0B89" w:rsidP="004B3E5F">
            <w:pPr>
              <w:pStyle w:val="Listenabsatz"/>
              <w:numPr>
                <w:ilvl w:val="0"/>
                <w:numId w:val="6"/>
              </w:numPr>
              <w:rPr>
                <w:b/>
                <w:szCs w:val="20"/>
              </w:rPr>
            </w:pPr>
            <w:r w:rsidRPr="00DB68C4">
              <w:rPr>
                <w:bCs/>
                <w:szCs w:val="20"/>
              </w:rPr>
              <w:t>Lichtempfindlichkeit</w:t>
            </w:r>
          </w:p>
          <w:p w14:paraId="6B71EE75" w14:textId="29C73223" w:rsidR="008B0B89" w:rsidRPr="004B3E5F" w:rsidRDefault="008B0B89" w:rsidP="004B3E5F">
            <w:pPr>
              <w:pStyle w:val="Listenabsatz"/>
              <w:numPr>
                <w:ilvl w:val="0"/>
                <w:numId w:val="6"/>
              </w:numPr>
              <w:rPr>
                <w:b/>
              </w:rPr>
            </w:pPr>
            <w:r w:rsidRPr="00DB68C4">
              <w:rPr>
                <w:bCs/>
                <w:szCs w:val="20"/>
              </w:rPr>
              <w:t>Sensor</w:t>
            </w:r>
          </w:p>
        </w:tc>
      </w:tr>
      <w:tr w:rsidR="00BF1C9E" w:rsidRPr="00732FE7" w14:paraId="166109E6" w14:textId="77777777" w:rsidTr="00B83EF1">
        <w:tc>
          <w:tcPr>
            <w:tcW w:w="9212" w:type="dxa"/>
            <w:gridSpan w:val="2"/>
            <w:shd w:val="clear" w:color="auto" w:fill="auto"/>
          </w:tcPr>
          <w:p w14:paraId="34D97B6E" w14:textId="76916E82" w:rsidR="00BF1C9E" w:rsidRPr="00732FE7" w:rsidRDefault="00BF1C9E" w:rsidP="00DB68C4">
            <w:pPr>
              <w:rPr>
                <w:b/>
              </w:rPr>
            </w:pPr>
            <w:r w:rsidRPr="00732FE7">
              <w:rPr>
                <w:b/>
              </w:rPr>
              <w:t>Didaktisch-methodische Anregungen:</w:t>
            </w:r>
          </w:p>
        </w:tc>
      </w:tr>
    </w:tbl>
    <w:p w14:paraId="223FDA28" w14:textId="77777777" w:rsidR="00BF1C9E" w:rsidRDefault="00BF1C9E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0"/>
        <w:gridCol w:w="4542"/>
      </w:tblGrid>
      <w:tr w:rsidR="00EE1BB2" w:rsidRPr="00732FE7" w14:paraId="1B135555" w14:textId="77777777" w:rsidTr="00732FE7">
        <w:tc>
          <w:tcPr>
            <w:tcW w:w="9212" w:type="dxa"/>
            <w:gridSpan w:val="2"/>
            <w:shd w:val="clear" w:color="auto" w:fill="auto"/>
          </w:tcPr>
          <w:p w14:paraId="54224460" w14:textId="6E128609" w:rsidR="00EE1BB2" w:rsidRPr="00732FE7" w:rsidRDefault="00EE1BB2" w:rsidP="00732FE7">
            <w:pPr>
              <w:spacing w:after="0"/>
              <w:rPr>
                <w:b/>
              </w:rPr>
            </w:pPr>
            <w:r w:rsidRPr="00732FE7">
              <w:rPr>
                <w:b/>
              </w:rPr>
              <w:t>Curricularer Bezug:</w:t>
            </w:r>
          </w:p>
          <w:p w14:paraId="41A5EA1F" w14:textId="77777777" w:rsidR="00EE1BB2" w:rsidRPr="00EE1BB2" w:rsidRDefault="00EE1BB2" w:rsidP="00732FE7">
            <w:pPr>
              <w:spacing w:after="0"/>
            </w:pPr>
            <w:r w:rsidRPr="00EE1BB2">
              <w:t>Ausbildungsjahr:</w:t>
            </w:r>
          </w:p>
          <w:p w14:paraId="15137989" w14:textId="361E08BD" w:rsidR="00EE1BB2" w:rsidRPr="00EE1BB2" w:rsidRDefault="00EE1BB2" w:rsidP="00732FE7">
            <w:pPr>
              <w:spacing w:after="0"/>
            </w:pPr>
            <w:r w:rsidRPr="00EE1BB2">
              <w:t xml:space="preserve">Lernfeld Nr.: </w:t>
            </w:r>
            <w:r w:rsidR="00E53A32">
              <w:t>3</w:t>
            </w:r>
            <w:r w:rsidRPr="00EE1BB2">
              <w:t xml:space="preserve">:         </w:t>
            </w:r>
            <w:r>
              <w:t xml:space="preserve">     </w:t>
            </w:r>
            <w:r w:rsidR="00BF1C9E" w:rsidRPr="006A3B08">
              <w:rPr>
                <w:rFonts w:cs="Arial"/>
                <w:color w:val="000000"/>
              </w:rPr>
              <w:t>Kamera</w:t>
            </w:r>
            <w:r w:rsidR="00BF1C9E">
              <w:rPr>
                <w:rFonts w:cs="Arial"/>
                <w:color w:val="000000"/>
              </w:rPr>
              <w:t xml:space="preserve">technische Funktionen handhaben (80 </w:t>
            </w:r>
            <w:proofErr w:type="spellStart"/>
            <w:r w:rsidR="00DB68C4">
              <w:t>UStd</w:t>
            </w:r>
            <w:proofErr w:type="spellEnd"/>
            <w:r w:rsidR="00DB68C4">
              <w:t>.</w:t>
            </w:r>
            <w:r w:rsidR="00BF1C9E">
              <w:rPr>
                <w:rFonts w:cs="Arial"/>
                <w:color w:val="000000"/>
              </w:rPr>
              <w:t>)</w:t>
            </w:r>
          </w:p>
          <w:p w14:paraId="272A412E" w14:textId="180A830B" w:rsidR="00EE1BB2" w:rsidRPr="00732FE7" w:rsidRDefault="00EE1BB2" w:rsidP="00732FE7">
            <w:pPr>
              <w:spacing w:after="0"/>
              <w:rPr>
                <w:b/>
              </w:rPr>
            </w:pPr>
            <w:r w:rsidRPr="00EE1BB2">
              <w:t xml:space="preserve">Lernsituation Nr.: </w:t>
            </w:r>
            <w:r w:rsidR="00E53A32">
              <w:t>3.2</w:t>
            </w:r>
            <w:r w:rsidRPr="00EE1BB2">
              <w:t xml:space="preserve">: </w:t>
            </w:r>
            <w:r>
              <w:t xml:space="preserve">  </w:t>
            </w:r>
            <w:r w:rsidR="007F7F6F">
              <w:rPr>
                <w:rStyle w:val="1895"/>
                <w:rFonts w:cs="Arial"/>
              </w:rPr>
              <w:t>Das Zusammenspiel kameratechnischer Belichtungsparameter erklären</w:t>
            </w:r>
            <w:r w:rsidR="00FF1882">
              <w:rPr>
                <w:rStyle w:val="1895"/>
                <w:rFonts w:cs="Arial"/>
              </w:rPr>
              <w:t xml:space="preserve"> (30 </w:t>
            </w:r>
            <w:proofErr w:type="spellStart"/>
            <w:r w:rsidR="00DB68C4">
              <w:t>UStd</w:t>
            </w:r>
            <w:proofErr w:type="spellEnd"/>
            <w:r w:rsidR="00DB68C4">
              <w:t>.</w:t>
            </w:r>
            <w:r w:rsidR="00FF1882">
              <w:rPr>
                <w:rStyle w:val="1895"/>
                <w:rFonts w:cs="Arial"/>
              </w:rPr>
              <w:t>)</w:t>
            </w:r>
          </w:p>
        </w:tc>
      </w:tr>
      <w:tr w:rsidR="00EE1BB2" w:rsidRPr="00732FE7" w14:paraId="7C8D2C85" w14:textId="77777777" w:rsidTr="00732FE7">
        <w:tc>
          <w:tcPr>
            <w:tcW w:w="4606" w:type="dxa"/>
            <w:shd w:val="clear" w:color="auto" w:fill="auto"/>
          </w:tcPr>
          <w:p w14:paraId="5E264E31" w14:textId="57ACF6E9" w:rsidR="00EE1BB2" w:rsidRDefault="00EE1BB2">
            <w:pPr>
              <w:rPr>
                <w:b/>
              </w:rPr>
            </w:pPr>
            <w:r w:rsidRPr="00732FE7">
              <w:rPr>
                <w:b/>
              </w:rPr>
              <w:t>Handlungssituation:</w:t>
            </w:r>
          </w:p>
          <w:p w14:paraId="7A379D80" w14:textId="10958019" w:rsidR="001E18E6" w:rsidRPr="00907B42" w:rsidRDefault="001E18E6" w:rsidP="001E18E6">
            <w:pPr>
              <w:pStyle w:val="docdata"/>
              <w:spacing w:before="0" w:beforeAutospacing="0" w:after="200" w:afterAutospacing="0" w:line="276" w:lineRule="atLeast"/>
              <w:rPr>
                <w:color w:val="000000"/>
                <w:szCs w:val="20"/>
              </w:rPr>
            </w:pPr>
            <w:r w:rsidRPr="00907B42">
              <w:rPr>
                <w:rFonts w:ascii="Arial" w:hAnsi="Arial" w:cs="Arial"/>
                <w:color w:val="000000"/>
                <w:szCs w:val="20"/>
              </w:rPr>
              <w:t xml:space="preserve">Für </w:t>
            </w:r>
            <w:r w:rsidR="0019176D" w:rsidRPr="00907B42">
              <w:rPr>
                <w:rFonts w:ascii="Arial" w:hAnsi="Arial" w:cs="Arial"/>
                <w:color w:val="000000"/>
                <w:szCs w:val="20"/>
              </w:rPr>
              <w:t>interne Schulungszwecke wünscht sich ihr Betrieb</w:t>
            </w:r>
            <w:r w:rsidRPr="00907B42"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 w:rsidR="0019176D" w:rsidRPr="00907B42">
              <w:rPr>
                <w:rFonts w:ascii="Arial" w:hAnsi="Arial" w:cs="Arial"/>
                <w:color w:val="000000"/>
                <w:szCs w:val="20"/>
              </w:rPr>
              <w:t>ein Lernvideo zum Thema:</w:t>
            </w:r>
            <w:r w:rsidRPr="00907B42">
              <w:rPr>
                <w:rFonts w:ascii="Arial" w:hAnsi="Arial" w:cs="Arial"/>
                <w:color w:val="000000"/>
                <w:szCs w:val="20"/>
              </w:rPr>
              <w:t xml:space="preserve"> “Belichtung”.</w:t>
            </w:r>
          </w:p>
          <w:p w14:paraId="4FBD6CA1" w14:textId="644C1E2B" w:rsidR="001E18E6" w:rsidRPr="001E18E6" w:rsidRDefault="001E18E6" w:rsidP="001E18E6">
            <w:pPr>
              <w:pStyle w:val="StandardWeb"/>
              <w:spacing w:before="0" w:beforeAutospacing="0" w:after="200" w:afterAutospacing="0" w:line="276" w:lineRule="atLeast"/>
              <w:rPr>
                <w:color w:val="000000"/>
              </w:rPr>
            </w:pPr>
          </w:p>
        </w:tc>
        <w:tc>
          <w:tcPr>
            <w:tcW w:w="4606" w:type="dxa"/>
            <w:shd w:val="clear" w:color="auto" w:fill="auto"/>
          </w:tcPr>
          <w:p w14:paraId="136B5532" w14:textId="21893B5D" w:rsidR="00EE1BB2" w:rsidRDefault="00EE1BB2">
            <w:pPr>
              <w:rPr>
                <w:b/>
              </w:rPr>
            </w:pPr>
            <w:r w:rsidRPr="00732FE7">
              <w:rPr>
                <w:b/>
              </w:rPr>
              <w:t>Handlungsergebnis:</w:t>
            </w:r>
          </w:p>
          <w:p w14:paraId="799958EF" w14:textId="0F40FAED" w:rsidR="001E18E6" w:rsidRPr="00907B42" w:rsidRDefault="00E47DB3" w:rsidP="001E18E6">
            <w:pPr>
              <w:pStyle w:val="Listenabsatz"/>
              <w:numPr>
                <w:ilvl w:val="0"/>
                <w:numId w:val="4"/>
              </w:numPr>
              <w:rPr>
                <w:bCs/>
                <w:szCs w:val="20"/>
              </w:rPr>
            </w:pPr>
            <w:r w:rsidRPr="00907B42">
              <w:rPr>
                <w:bCs/>
                <w:szCs w:val="20"/>
              </w:rPr>
              <w:t>Erklärvideo</w:t>
            </w:r>
          </w:p>
          <w:p w14:paraId="30FD32A8" w14:textId="0AF5BEB1" w:rsidR="001E18E6" w:rsidRPr="001E18E6" w:rsidRDefault="001E18E6" w:rsidP="001E18E6">
            <w:pPr>
              <w:pStyle w:val="Listenabsatz"/>
              <w:numPr>
                <w:ilvl w:val="0"/>
                <w:numId w:val="4"/>
              </w:numPr>
              <w:rPr>
                <w:b/>
              </w:rPr>
            </w:pPr>
            <w:r w:rsidRPr="00907B42">
              <w:rPr>
                <w:bCs/>
                <w:szCs w:val="20"/>
              </w:rPr>
              <w:t>Feedback</w:t>
            </w:r>
          </w:p>
        </w:tc>
      </w:tr>
      <w:tr w:rsidR="00EE1BB2" w:rsidRPr="00732FE7" w14:paraId="1132225C" w14:textId="77777777" w:rsidTr="00732FE7">
        <w:tc>
          <w:tcPr>
            <w:tcW w:w="4606" w:type="dxa"/>
            <w:shd w:val="clear" w:color="auto" w:fill="auto"/>
          </w:tcPr>
          <w:p w14:paraId="4EF1F42F" w14:textId="28B715C9" w:rsidR="00051610" w:rsidRPr="00732FE7" w:rsidRDefault="00051610" w:rsidP="00732FE7">
            <w:pPr>
              <w:spacing w:after="0"/>
              <w:rPr>
                <w:b/>
              </w:rPr>
            </w:pPr>
            <w:r w:rsidRPr="00732FE7">
              <w:rPr>
                <w:b/>
              </w:rPr>
              <w:t xml:space="preserve">Berufliche Handlungskompetenz als </w:t>
            </w:r>
          </w:p>
          <w:p w14:paraId="5232A72D" w14:textId="12CB7FF0" w:rsidR="00EE1BB2" w:rsidRDefault="00051610" w:rsidP="00732FE7">
            <w:pPr>
              <w:spacing w:after="0"/>
              <w:rPr>
                <w:b/>
                <w:vertAlign w:val="superscript"/>
              </w:rPr>
            </w:pPr>
            <w:r w:rsidRPr="00732FE7">
              <w:rPr>
                <w:b/>
              </w:rPr>
              <w:t>vollständige Handlung</w:t>
            </w:r>
          </w:p>
          <w:p w14:paraId="71B9B8CA" w14:textId="79007DD6" w:rsidR="001E18E6" w:rsidRPr="00907B42" w:rsidRDefault="001E18E6" w:rsidP="001E18E6">
            <w:pPr>
              <w:pStyle w:val="docdata"/>
              <w:spacing w:before="0" w:beforeAutospacing="0" w:after="0" w:afterAutospacing="0" w:line="276" w:lineRule="atLeast"/>
              <w:rPr>
                <w:color w:val="000000"/>
                <w:sz w:val="32"/>
              </w:rPr>
            </w:pPr>
            <w:r w:rsidRPr="00907B42">
              <w:rPr>
                <w:rFonts w:ascii="Arial" w:hAnsi="Arial" w:cs="Arial"/>
                <w:color w:val="000000"/>
                <w:szCs w:val="20"/>
              </w:rPr>
              <w:t>Die Schülerinnen und Schüler...</w:t>
            </w:r>
          </w:p>
          <w:p w14:paraId="7CF318B6" w14:textId="77777777" w:rsidR="001E18E6" w:rsidRPr="00907B42" w:rsidRDefault="001E18E6" w:rsidP="001E18E6">
            <w:pPr>
              <w:pStyle w:val="StandardWeb"/>
              <w:spacing w:before="0" w:beforeAutospacing="0" w:after="0" w:afterAutospacing="0" w:line="276" w:lineRule="atLeast"/>
              <w:rPr>
                <w:color w:val="000000"/>
                <w:sz w:val="32"/>
              </w:rPr>
            </w:pPr>
            <w:r w:rsidRPr="00907B42">
              <w:rPr>
                <w:rFonts w:ascii="Arial" w:hAnsi="Arial" w:cs="Arial"/>
                <w:b/>
                <w:bCs/>
                <w:color w:val="000000"/>
                <w:szCs w:val="20"/>
              </w:rPr>
              <w:t>analysieren</w:t>
            </w:r>
            <w:r w:rsidRPr="00907B42">
              <w:rPr>
                <w:rStyle w:val="apple-converted-space"/>
                <w:rFonts w:cs="Arial"/>
                <w:b/>
                <w:bCs/>
                <w:szCs w:val="20"/>
              </w:rPr>
              <w:t> </w:t>
            </w:r>
            <w:r w:rsidRPr="00907B42">
              <w:rPr>
                <w:rFonts w:ascii="Arial" w:hAnsi="Arial" w:cs="Arial"/>
                <w:color w:val="000000"/>
                <w:szCs w:val="20"/>
              </w:rPr>
              <w:t>die Aufgabenstellung.</w:t>
            </w:r>
          </w:p>
          <w:p w14:paraId="1507FD93" w14:textId="77777777" w:rsidR="001E18E6" w:rsidRPr="00907B42" w:rsidRDefault="001E18E6" w:rsidP="001E18E6">
            <w:pPr>
              <w:pStyle w:val="StandardWeb"/>
              <w:spacing w:before="0" w:beforeAutospacing="0" w:after="0" w:afterAutospacing="0" w:line="276" w:lineRule="atLeast"/>
              <w:rPr>
                <w:color w:val="000000"/>
                <w:sz w:val="32"/>
              </w:rPr>
            </w:pPr>
            <w:r w:rsidRPr="00907B42">
              <w:rPr>
                <w:color w:val="000000"/>
                <w:sz w:val="32"/>
              </w:rPr>
              <w:t> </w:t>
            </w:r>
          </w:p>
          <w:p w14:paraId="6E97A2D4" w14:textId="06087CDE" w:rsidR="001E18E6" w:rsidRPr="00907B42" w:rsidRDefault="001E18E6" w:rsidP="001E18E6">
            <w:pPr>
              <w:pStyle w:val="StandardWeb"/>
              <w:spacing w:before="0" w:beforeAutospacing="0" w:after="0" w:afterAutospacing="0" w:line="276" w:lineRule="atLeast"/>
              <w:rPr>
                <w:color w:val="000000"/>
                <w:sz w:val="32"/>
              </w:rPr>
            </w:pPr>
            <w:r w:rsidRPr="00907B42">
              <w:rPr>
                <w:rFonts w:ascii="Arial" w:hAnsi="Arial" w:cs="Arial"/>
                <w:b/>
                <w:bCs/>
                <w:color w:val="000000"/>
                <w:szCs w:val="20"/>
              </w:rPr>
              <w:t>informieren</w:t>
            </w:r>
            <w:r w:rsidRPr="00907B42">
              <w:rPr>
                <w:rStyle w:val="apple-converted-space"/>
                <w:rFonts w:cs="Arial"/>
                <w:b/>
                <w:bCs/>
                <w:szCs w:val="20"/>
              </w:rPr>
              <w:t> </w:t>
            </w:r>
            <w:r w:rsidRPr="00907B42">
              <w:rPr>
                <w:rFonts w:ascii="Arial" w:hAnsi="Arial" w:cs="Arial"/>
                <w:color w:val="000000"/>
                <w:szCs w:val="20"/>
              </w:rPr>
              <w:t xml:space="preserve">sich über </w:t>
            </w:r>
            <w:r w:rsidR="00E47DB3" w:rsidRPr="00907B42">
              <w:rPr>
                <w:rFonts w:ascii="Arial" w:hAnsi="Arial" w:cs="Arial"/>
                <w:color w:val="000000"/>
                <w:szCs w:val="20"/>
              </w:rPr>
              <w:t>den Zusammenhang zwischen Blende, Verschlusszeit und</w:t>
            </w:r>
            <w:r w:rsidR="00C248F5" w:rsidRPr="00907B42">
              <w:rPr>
                <w:rFonts w:ascii="Arial" w:hAnsi="Arial" w:cs="Arial"/>
                <w:color w:val="000000"/>
                <w:szCs w:val="20"/>
              </w:rPr>
              <w:t xml:space="preserve"> Lichtempfindlichkeit</w:t>
            </w:r>
            <w:r w:rsidRPr="00907B42">
              <w:rPr>
                <w:rFonts w:ascii="Arial" w:hAnsi="Arial" w:cs="Arial"/>
                <w:color w:val="000000"/>
                <w:szCs w:val="20"/>
              </w:rPr>
              <w:t>.</w:t>
            </w:r>
          </w:p>
          <w:p w14:paraId="4A4E8238" w14:textId="77777777" w:rsidR="001E18E6" w:rsidRPr="00907B42" w:rsidRDefault="001E18E6" w:rsidP="001E18E6">
            <w:pPr>
              <w:pStyle w:val="StandardWeb"/>
              <w:spacing w:before="0" w:beforeAutospacing="0" w:after="0" w:afterAutospacing="0" w:line="276" w:lineRule="atLeast"/>
              <w:rPr>
                <w:color w:val="000000"/>
                <w:sz w:val="32"/>
              </w:rPr>
            </w:pPr>
            <w:r w:rsidRPr="00907B42">
              <w:rPr>
                <w:color w:val="000000"/>
                <w:sz w:val="32"/>
              </w:rPr>
              <w:t> </w:t>
            </w:r>
          </w:p>
          <w:p w14:paraId="40E68B11" w14:textId="3245FC4E" w:rsidR="001E18E6" w:rsidRPr="00907B42" w:rsidRDefault="001E18E6" w:rsidP="001E18E6">
            <w:pPr>
              <w:pStyle w:val="StandardWeb"/>
              <w:spacing w:before="0" w:beforeAutospacing="0" w:after="0" w:afterAutospacing="0" w:line="276" w:lineRule="atLeast"/>
              <w:rPr>
                <w:color w:val="000000"/>
                <w:sz w:val="32"/>
              </w:rPr>
            </w:pPr>
            <w:r w:rsidRPr="00907B42">
              <w:rPr>
                <w:rFonts w:ascii="Arial" w:hAnsi="Arial" w:cs="Arial"/>
                <w:b/>
                <w:bCs/>
                <w:color w:val="000000"/>
                <w:szCs w:val="20"/>
              </w:rPr>
              <w:t>planen</w:t>
            </w:r>
            <w:r w:rsidRPr="00907B42">
              <w:rPr>
                <w:rStyle w:val="apple-converted-space"/>
                <w:rFonts w:cs="Arial"/>
                <w:b/>
                <w:bCs/>
                <w:szCs w:val="20"/>
              </w:rPr>
              <w:t> </w:t>
            </w:r>
            <w:r w:rsidRPr="00907B42">
              <w:rPr>
                <w:rFonts w:ascii="Arial" w:hAnsi="Arial" w:cs="Arial"/>
                <w:color w:val="000000"/>
                <w:szCs w:val="20"/>
              </w:rPr>
              <w:t xml:space="preserve">auf Grundlage ihrer gewonnenen Erkenntnisse </w:t>
            </w:r>
            <w:r w:rsidR="00C248F5" w:rsidRPr="00907B42">
              <w:rPr>
                <w:rFonts w:ascii="Arial" w:hAnsi="Arial" w:cs="Arial"/>
                <w:color w:val="000000"/>
                <w:szCs w:val="20"/>
              </w:rPr>
              <w:t>das Erklärvideo</w:t>
            </w:r>
            <w:r w:rsidRPr="00907B42">
              <w:rPr>
                <w:rFonts w:ascii="Arial" w:hAnsi="Arial" w:cs="Arial"/>
                <w:color w:val="000000"/>
                <w:szCs w:val="20"/>
              </w:rPr>
              <w:t xml:space="preserve">, das die Inhalte </w:t>
            </w:r>
            <w:r w:rsidR="00C248F5" w:rsidRPr="00907B42">
              <w:rPr>
                <w:rFonts w:ascii="Arial" w:hAnsi="Arial" w:cs="Arial"/>
                <w:color w:val="000000"/>
                <w:szCs w:val="20"/>
              </w:rPr>
              <w:t xml:space="preserve">zur Belichtung </w:t>
            </w:r>
            <w:r w:rsidRPr="00907B42">
              <w:rPr>
                <w:rFonts w:ascii="Arial" w:hAnsi="Arial" w:cs="Arial"/>
                <w:color w:val="000000"/>
                <w:szCs w:val="20"/>
              </w:rPr>
              <w:t>zielgruppengerecht aufbereitet darstellt.</w:t>
            </w:r>
          </w:p>
          <w:p w14:paraId="6771D427" w14:textId="77777777" w:rsidR="001E18E6" w:rsidRPr="00907B42" w:rsidRDefault="001E18E6" w:rsidP="001E18E6">
            <w:pPr>
              <w:pStyle w:val="StandardWeb"/>
              <w:spacing w:before="0" w:beforeAutospacing="0" w:after="0" w:afterAutospacing="0" w:line="276" w:lineRule="atLeast"/>
              <w:rPr>
                <w:color w:val="000000"/>
                <w:sz w:val="32"/>
              </w:rPr>
            </w:pPr>
            <w:r w:rsidRPr="00907B42">
              <w:rPr>
                <w:color w:val="000000"/>
                <w:sz w:val="32"/>
              </w:rPr>
              <w:t> </w:t>
            </w:r>
          </w:p>
          <w:p w14:paraId="14E4D93A" w14:textId="4718F266" w:rsidR="001E18E6" w:rsidRPr="00907B42" w:rsidRDefault="001E18E6" w:rsidP="001E18E6">
            <w:pPr>
              <w:pStyle w:val="StandardWeb"/>
              <w:spacing w:before="0" w:beforeAutospacing="0" w:after="0" w:afterAutospacing="0" w:line="276" w:lineRule="atLeast"/>
              <w:rPr>
                <w:color w:val="000000"/>
                <w:sz w:val="32"/>
              </w:rPr>
            </w:pPr>
            <w:r w:rsidRPr="00907B42">
              <w:rPr>
                <w:rFonts w:ascii="Arial" w:hAnsi="Arial" w:cs="Arial"/>
                <w:b/>
                <w:bCs/>
                <w:color w:val="000000"/>
                <w:szCs w:val="20"/>
              </w:rPr>
              <w:t>erstellen</w:t>
            </w:r>
            <w:r w:rsidRPr="00907B42">
              <w:rPr>
                <w:rStyle w:val="apple-converted-space"/>
                <w:rFonts w:cs="Arial"/>
                <w:b/>
                <w:bCs/>
                <w:szCs w:val="20"/>
              </w:rPr>
              <w:t> </w:t>
            </w:r>
            <w:r w:rsidR="00C248F5" w:rsidRPr="00907B42">
              <w:rPr>
                <w:rStyle w:val="apple-converted-space"/>
                <w:rFonts w:ascii="Arial" w:hAnsi="Arial" w:cs="Arial"/>
                <w:szCs w:val="20"/>
              </w:rPr>
              <w:t xml:space="preserve">gemeinsam </w:t>
            </w:r>
            <w:r w:rsidRPr="00907B42">
              <w:rPr>
                <w:rFonts w:ascii="Arial" w:hAnsi="Arial" w:cs="Arial"/>
                <w:color w:val="000000"/>
                <w:szCs w:val="20"/>
              </w:rPr>
              <w:t xml:space="preserve">das </w:t>
            </w:r>
            <w:r w:rsidR="00C248F5" w:rsidRPr="00907B42">
              <w:rPr>
                <w:rFonts w:ascii="Arial" w:hAnsi="Arial" w:cs="Arial"/>
                <w:color w:val="000000"/>
                <w:szCs w:val="20"/>
              </w:rPr>
              <w:t>Erklärvideo.</w:t>
            </w:r>
          </w:p>
          <w:p w14:paraId="2A6E3F9E" w14:textId="77777777" w:rsidR="001E18E6" w:rsidRPr="00907B42" w:rsidRDefault="001E18E6" w:rsidP="001E18E6">
            <w:pPr>
              <w:pStyle w:val="StandardWeb"/>
              <w:spacing w:before="0" w:beforeAutospacing="0" w:after="0" w:afterAutospacing="0" w:line="276" w:lineRule="atLeast"/>
              <w:rPr>
                <w:color w:val="000000"/>
                <w:sz w:val="32"/>
              </w:rPr>
            </w:pPr>
            <w:r w:rsidRPr="00907B42">
              <w:rPr>
                <w:color w:val="000000"/>
                <w:sz w:val="32"/>
              </w:rPr>
              <w:t> </w:t>
            </w:r>
          </w:p>
          <w:p w14:paraId="628B570E" w14:textId="4A6B6E0E" w:rsidR="001E18E6" w:rsidRPr="00907B42" w:rsidRDefault="001E18E6" w:rsidP="001E18E6">
            <w:pPr>
              <w:pStyle w:val="StandardWeb"/>
              <w:spacing w:before="0" w:beforeAutospacing="0" w:after="0" w:afterAutospacing="0" w:line="276" w:lineRule="atLeast"/>
              <w:rPr>
                <w:color w:val="000000"/>
                <w:sz w:val="32"/>
              </w:rPr>
            </w:pPr>
            <w:r w:rsidRPr="00907B42">
              <w:rPr>
                <w:rFonts w:ascii="Arial" w:hAnsi="Arial" w:cs="Arial"/>
                <w:b/>
                <w:bCs/>
                <w:color w:val="000000"/>
                <w:szCs w:val="20"/>
              </w:rPr>
              <w:t>kontrollieren</w:t>
            </w:r>
            <w:r w:rsidRPr="00907B42">
              <w:rPr>
                <w:rStyle w:val="apple-converted-space"/>
                <w:rFonts w:cs="Arial"/>
                <w:b/>
                <w:bCs/>
                <w:szCs w:val="20"/>
              </w:rPr>
              <w:t> </w:t>
            </w:r>
            <w:r w:rsidRPr="00907B42">
              <w:rPr>
                <w:rFonts w:ascii="Arial" w:hAnsi="Arial" w:cs="Arial"/>
                <w:color w:val="000000"/>
                <w:szCs w:val="20"/>
              </w:rPr>
              <w:t xml:space="preserve">gemeinsam ihre Ergebnisse, geben und erhalten </w:t>
            </w:r>
            <w:r w:rsidR="00165DE2" w:rsidRPr="00907B42">
              <w:rPr>
                <w:rFonts w:ascii="Arial" w:hAnsi="Arial" w:cs="Arial"/>
                <w:color w:val="000000"/>
                <w:szCs w:val="20"/>
              </w:rPr>
              <w:t>konstruktives</w:t>
            </w:r>
            <w:r w:rsidRPr="00907B42">
              <w:rPr>
                <w:rFonts w:ascii="Arial" w:hAnsi="Arial" w:cs="Arial"/>
                <w:color w:val="000000"/>
                <w:szCs w:val="20"/>
              </w:rPr>
              <w:t xml:space="preserve"> Feedback.</w:t>
            </w:r>
          </w:p>
          <w:p w14:paraId="169798F1" w14:textId="77777777" w:rsidR="001E18E6" w:rsidRPr="00907B42" w:rsidRDefault="001E18E6" w:rsidP="001E18E6">
            <w:pPr>
              <w:pStyle w:val="StandardWeb"/>
              <w:spacing w:before="0" w:beforeAutospacing="0" w:after="0" w:afterAutospacing="0" w:line="276" w:lineRule="atLeast"/>
              <w:rPr>
                <w:color w:val="000000"/>
                <w:sz w:val="32"/>
              </w:rPr>
            </w:pPr>
            <w:r w:rsidRPr="00907B42">
              <w:rPr>
                <w:color w:val="000000"/>
                <w:sz w:val="32"/>
              </w:rPr>
              <w:t> </w:t>
            </w:r>
          </w:p>
          <w:p w14:paraId="3331914E" w14:textId="207D423C" w:rsidR="001E18E6" w:rsidRPr="001E18E6" w:rsidRDefault="001E18E6" w:rsidP="001E18E6">
            <w:pPr>
              <w:pStyle w:val="StandardWeb"/>
              <w:spacing w:before="0" w:beforeAutospacing="0" w:after="0" w:afterAutospacing="0" w:line="276" w:lineRule="atLeast"/>
              <w:rPr>
                <w:color w:val="000000"/>
              </w:rPr>
            </w:pPr>
            <w:r w:rsidRPr="00907B42">
              <w:rPr>
                <w:rFonts w:ascii="Arial" w:hAnsi="Arial" w:cs="Arial"/>
                <w:b/>
                <w:bCs/>
                <w:color w:val="000000"/>
                <w:szCs w:val="20"/>
              </w:rPr>
              <w:t>reflektieren</w:t>
            </w:r>
            <w:r w:rsidRPr="00907B42">
              <w:rPr>
                <w:rStyle w:val="apple-converted-space"/>
                <w:rFonts w:cs="Arial"/>
                <w:b/>
                <w:bCs/>
                <w:szCs w:val="20"/>
              </w:rPr>
              <w:t> </w:t>
            </w:r>
            <w:r w:rsidRPr="00907B42">
              <w:rPr>
                <w:rFonts w:ascii="Arial" w:hAnsi="Arial" w:cs="Arial"/>
                <w:color w:val="000000"/>
                <w:szCs w:val="20"/>
              </w:rPr>
              <w:t>ihre Vorgehensweise, während der gesamten Arbeitsphase.</w:t>
            </w:r>
          </w:p>
        </w:tc>
        <w:tc>
          <w:tcPr>
            <w:tcW w:w="4606" w:type="dxa"/>
            <w:shd w:val="clear" w:color="auto" w:fill="auto"/>
          </w:tcPr>
          <w:p w14:paraId="0BDA462A" w14:textId="23F7CB58" w:rsidR="00EE1BB2" w:rsidRDefault="00051610" w:rsidP="00051610">
            <w:pPr>
              <w:rPr>
                <w:b/>
              </w:rPr>
            </w:pPr>
            <w:r w:rsidRPr="00732FE7">
              <w:rPr>
                <w:b/>
              </w:rPr>
              <w:t xml:space="preserve">Konkretisierung der Inhalte: </w:t>
            </w:r>
          </w:p>
          <w:p w14:paraId="1CF4AFD7" w14:textId="6393A2CC" w:rsidR="001E18E6" w:rsidRPr="00907B42" w:rsidRDefault="001E18E6" w:rsidP="001E18E6">
            <w:pPr>
              <w:pStyle w:val="Listenabsatz"/>
              <w:numPr>
                <w:ilvl w:val="0"/>
                <w:numId w:val="6"/>
              </w:numPr>
              <w:rPr>
                <w:bCs/>
                <w:szCs w:val="20"/>
              </w:rPr>
            </w:pPr>
            <w:r w:rsidRPr="00907B42">
              <w:rPr>
                <w:bCs/>
                <w:szCs w:val="20"/>
              </w:rPr>
              <w:t xml:space="preserve">Verschlusszeit </w:t>
            </w:r>
          </w:p>
          <w:p w14:paraId="720A894B" w14:textId="77777777" w:rsidR="001E18E6" w:rsidRPr="00907B42" w:rsidRDefault="001E18E6" w:rsidP="001E18E6">
            <w:pPr>
              <w:pStyle w:val="Listenabsatz"/>
              <w:numPr>
                <w:ilvl w:val="0"/>
                <w:numId w:val="6"/>
              </w:numPr>
              <w:rPr>
                <w:bCs/>
                <w:szCs w:val="20"/>
              </w:rPr>
            </w:pPr>
            <w:r w:rsidRPr="00907B42">
              <w:rPr>
                <w:bCs/>
                <w:szCs w:val="20"/>
              </w:rPr>
              <w:t>Lichtempfindlichkeit des Aufnahmematerials</w:t>
            </w:r>
          </w:p>
          <w:p w14:paraId="1941F94F" w14:textId="77777777" w:rsidR="001E18E6" w:rsidRPr="00907B42" w:rsidRDefault="001E18E6" w:rsidP="001E18E6">
            <w:pPr>
              <w:pStyle w:val="Listenabsatz"/>
              <w:numPr>
                <w:ilvl w:val="0"/>
                <w:numId w:val="6"/>
              </w:numPr>
              <w:rPr>
                <w:bCs/>
                <w:szCs w:val="20"/>
              </w:rPr>
            </w:pPr>
            <w:r w:rsidRPr="00907B42">
              <w:rPr>
                <w:bCs/>
                <w:szCs w:val="20"/>
              </w:rPr>
              <w:t>Blende</w:t>
            </w:r>
          </w:p>
          <w:p w14:paraId="2B125100" w14:textId="77777777" w:rsidR="001E18E6" w:rsidRPr="00907B42" w:rsidRDefault="001E18E6" w:rsidP="001E18E6">
            <w:pPr>
              <w:pStyle w:val="Listenabsatz"/>
              <w:numPr>
                <w:ilvl w:val="0"/>
                <w:numId w:val="6"/>
              </w:numPr>
              <w:rPr>
                <w:bCs/>
                <w:szCs w:val="20"/>
              </w:rPr>
            </w:pPr>
            <w:r w:rsidRPr="00907B42">
              <w:rPr>
                <w:bCs/>
                <w:szCs w:val="20"/>
              </w:rPr>
              <w:t>Lichtwert</w:t>
            </w:r>
          </w:p>
          <w:p w14:paraId="199EAF11" w14:textId="6E13F0C0" w:rsidR="006A3B08" w:rsidRPr="00907B42" w:rsidRDefault="006A3B08" w:rsidP="001E18E6">
            <w:pPr>
              <w:pStyle w:val="Listenabsatz"/>
              <w:numPr>
                <w:ilvl w:val="0"/>
                <w:numId w:val="6"/>
              </w:numPr>
              <w:rPr>
                <w:bCs/>
                <w:szCs w:val="20"/>
              </w:rPr>
            </w:pPr>
            <w:r w:rsidRPr="00907B42">
              <w:rPr>
                <w:bCs/>
                <w:szCs w:val="20"/>
              </w:rPr>
              <w:t>Belichtungsdreieck</w:t>
            </w:r>
          </w:p>
          <w:p w14:paraId="0FA03C33" w14:textId="77777777" w:rsidR="001E18E6" w:rsidRPr="00732FE7" w:rsidRDefault="001E18E6" w:rsidP="00051610">
            <w:pPr>
              <w:rPr>
                <w:b/>
              </w:rPr>
            </w:pPr>
          </w:p>
        </w:tc>
      </w:tr>
      <w:tr w:rsidR="00EE1BB2" w:rsidRPr="00732FE7" w14:paraId="42797511" w14:textId="77777777" w:rsidTr="00732FE7">
        <w:tc>
          <w:tcPr>
            <w:tcW w:w="9212" w:type="dxa"/>
            <w:gridSpan w:val="2"/>
            <w:shd w:val="clear" w:color="auto" w:fill="auto"/>
          </w:tcPr>
          <w:p w14:paraId="501D39F3" w14:textId="598F6B41" w:rsidR="00EE1BB2" w:rsidRDefault="00051610" w:rsidP="00051610">
            <w:pPr>
              <w:rPr>
                <w:b/>
              </w:rPr>
            </w:pPr>
            <w:r w:rsidRPr="00732FE7">
              <w:rPr>
                <w:b/>
              </w:rPr>
              <w:t>Didaktisch-methodische Anregungen:</w:t>
            </w:r>
          </w:p>
          <w:p w14:paraId="06B3FD5B" w14:textId="62FB66AB" w:rsidR="001E18E6" w:rsidRPr="00C248F5" w:rsidRDefault="00C248F5" w:rsidP="00C248F5">
            <w:pPr>
              <w:pStyle w:val="StandardWeb"/>
              <w:numPr>
                <w:ilvl w:val="0"/>
                <w:numId w:val="7"/>
              </w:numPr>
              <w:spacing w:before="0" w:beforeAutospacing="0" w:after="200" w:afterAutospacing="0" w:line="276" w:lineRule="atLeast"/>
              <w:ind w:left="1429"/>
              <w:rPr>
                <w:rFonts w:ascii="Arial" w:hAnsi="Arial" w:cs="Arial"/>
                <w:b/>
              </w:rPr>
            </w:pPr>
            <w:r w:rsidRPr="00C248F5">
              <w:rPr>
                <w:rFonts w:ascii="Arial" w:hAnsi="Arial" w:cs="Arial"/>
                <w:color w:val="000000"/>
              </w:rPr>
              <w:t>Gruppenarbeit</w:t>
            </w:r>
          </w:p>
          <w:p w14:paraId="4B5CCEE1" w14:textId="337C9988" w:rsidR="00C248F5" w:rsidRPr="00732FE7" w:rsidRDefault="00C248F5" w:rsidP="00C248F5">
            <w:pPr>
              <w:pStyle w:val="StandardWeb"/>
              <w:numPr>
                <w:ilvl w:val="0"/>
                <w:numId w:val="7"/>
              </w:numPr>
              <w:spacing w:before="0" w:beforeAutospacing="0" w:after="200" w:afterAutospacing="0" w:line="276" w:lineRule="atLeast"/>
              <w:ind w:left="1429"/>
              <w:rPr>
                <w:b/>
              </w:rPr>
            </w:pPr>
            <w:r w:rsidRPr="00C248F5">
              <w:rPr>
                <w:rFonts w:ascii="Arial" w:hAnsi="Arial" w:cs="Arial"/>
                <w:bCs/>
              </w:rPr>
              <w:t>G</w:t>
            </w:r>
            <w:r w:rsidRPr="00C248F5">
              <w:rPr>
                <w:rFonts w:ascii="Arial" w:hAnsi="Arial" w:cs="Arial"/>
              </w:rPr>
              <w:t>egenseitige Feedbackschleife vor Abgabe</w:t>
            </w:r>
          </w:p>
        </w:tc>
      </w:tr>
    </w:tbl>
    <w:p w14:paraId="488CD329" w14:textId="77777777" w:rsidR="00051610" w:rsidRDefault="00051610">
      <w:pPr>
        <w:rPr>
          <w:b/>
        </w:rPr>
      </w:pPr>
    </w:p>
    <w:p w14:paraId="284351E0" w14:textId="77777777" w:rsidR="00D375E3" w:rsidRDefault="00D375E3">
      <w:pPr>
        <w:rPr>
          <w:b/>
        </w:rPr>
      </w:pPr>
    </w:p>
    <w:p w14:paraId="1D870723" w14:textId="77777777" w:rsidR="00D375E3" w:rsidRDefault="00D375E3">
      <w:pPr>
        <w:rPr>
          <w:b/>
        </w:rPr>
      </w:pPr>
    </w:p>
    <w:p w14:paraId="35EAAD7D" w14:textId="77777777" w:rsidR="00D375E3" w:rsidRDefault="00D375E3">
      <w:pPr>
        <w:rPr>
          <w:b/>
        </w:rPr>
      </w:pPr>
    </w:p>
    <w:p w14:paraId="4B6F8F8C" w14:textId="77777777" w:rsidR="00D375E3" w:rsidRDefault="00D375E3">
      <w:pPr>
        <w:rPr>
          <w:b/>
        </w:rPr>
      </w:pPr>
    </w:p>
    <w:p w14:paraId="4641969C" w14:textId="77777777" w:rsidR="00D375E3" w:rsidRDefault="00D375E3">
      <w:pPr>
        <w:rPr>
          <w:b/>
        </w:rPr>
      </w:pPr>
    </w:p>
    <w:p w14:paraId="57FCC16F" w14:textId="77777777" w:rsidR="00D375E3" w:rsidRDefault="00D375E3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6"/>
        <w:gridCol w:w="4806"/>
      </w:tblGrid>
      <w:tr w:rsidR="00151CCF" w:rsidRPr="00732FE7" w14:paraId="142C0BF3" w14:textId="77777777" w:rsidTr="00B83EF1">
        <w:tc>
          <w:tcPr>
            <w:tcW w:w="9212" w:type="dxa"/>
            <w:gridSpan w:val="2"/>
            <w:shd w:val="clear" w:color="auto" w:fill="auto"/>
          </w:tcPr>
          <w:p w14:paraId="183951BC" w14:textId="7440A870" w:rsidR="00151CCF" w:rsidRPr="00732FE7" w:rsidRDefault="00151CCF" w:rsidP="00B83EF1">
            <w:pPr>
              <w:spacing w:after="0"/>
              <w:rPr>
                <w:b/>
              </w:rPr>
            </w:pPr>
            <w:r w:rsidRPr="00732FE7">
              <w:rPr>
                <w:b/>
              </w:rPr>
              <w:t>Curricularer Bezug:</w:t>
            </w:r>
          </w:p>
          <w:p w14:paraId="6A016499" w14:textId="77777777" w:rsidR="00151CCF" w:rsidRPr="00EE1BB2" w:rsidRDefault="00151CCF" w:rsidP="00B83EF1">
            <w:pPr>
              <w:spacing w:after="0"/>
            </w:pPr>
            <w:r w:rsidRPr="00EE1BB2">
              <w:t>Ausbildungsjahr:</w:t>
            </w:r>
          </w:p>
          <w:p w14:paraId="527D307A" w14:textId="0885BDD9" w:rsidR="00151CCF" w:rsidRPr="00EE1BB2" w:rsidRDefault="00151CCF" w:rsidP="00B83EF1">
            <w:pPr>
              <w:spacing w:after="0"/>
            </w:pPr>
            <w:r w:rsidRPr="00EE1BB2">
              <w:t xml:space="preserve">Lernfeld Nr.: </w:t>
            </w:r>
            <w:r>
              <w:t>3</w:t>
            </w:r>
            <w:r w:rsidRPr="00EE1BB2">
              <w:t xml:space="preserve">:         </w:t>
            </w:r>
            <w:r>
              <w:t xml:space="preserve">     </w:t>
            </w:r>
            <w:r w:rsidRPr="006A3B08">
              <w:rPr>
                <w:rFonts w:cs="Arial"/>
                <w:color w:val="000000"/>
              </w:rPr>
              <w:t>Kamera</w:t>
            </w:r>
            <w:r>
              <w:rPr>
                <w:rFonts w:cs="Arial"/>
                <w:color w:val="000000"/>
              </w:rPr>
              <w:t xml:space="preserve">technische Funktionen handhaben (80 </w:t>
            </w:r>
            <w:proofErr w:type="spellStart"/>
            <w:r w:rsidR="00907B42">
              <w:t>UStd</w:t>
            </w:r>
            <w:proofErr w:type="spellEnd"/>
            <w:r w:rsidR="00907B42">
              <w:t>.</w:t>
            </w:r>
            <w:r>
              <w:rPr>
                <w:rFonts w:cs="Arial"/>
                <w:color w:val="000000"/>
              </w:rPr>
              <w:t>)</w:t>
            </w:r>
          </w:p>
          <w:p w14:paraId="27B98B91" w14:textId="288985DA" w:rsidR="00151CCF" w:rsidRPr="00732FE7" w:rsidRDefault="00151CCF" w:rsidP="00B83EF1">
            <w:pPr>
              <w:spacing w:after="0"/>
              <w:rPr>
                <w:b/>
              </w:rPr>
            </w:pPr>
            <w:r w:rsidRPr="00EE1BB2">
              <w:t xml:space="preserve">Lernsituation Nr.: </w:t>
            </w:r>
            <w:r>
              <w:t>3.3</w:t>
            </w:r>
            <w:r w:rsidRPr="00EE1BB2">
              <w:t xml:space="preserve">: </w:t>
            </w:r>
            <w:r>
              <w:t xml:space="preserve">  </w:t>
            </w:r>
            <w:r>
              <w:rPr>
                <w:rStyle w:val="1895"/>
                <w:rFonts w:cs="Arial"/>
              </w:rPr>
              <w:t xml:space="preserve">Erstellen von Aufnahmen </w:t>
            </w:r>
            <w:r w:rsidR="00E33808">
              <w:rPr>
                <w:rStyle w:val="1895"/>
                <w:rFonts w:cs="Arial"/>
              </w:rPr>
              <w:t xml:space="preserve">(30 </w:t>
            </w:r>
            <w:proofErr w:type="spellStart"/>
            <w:r w:rsidR="00907B42">
              <w:t>UStd</w:t>
            </w:r>
            <w:proofErr w:type="spellEnd"/>
            <w:r w:rsidR="00907B42">
              <w:t>.</w:t>
            </w:r>
            <w:r w:rsidR="00E33808">
              <w:rPr>
                <w:rStyle w:val="1895"/>
                <w:rFonts w:cs="Arial"/>
              </w:rPr>
              <w:t>)</w:t>
            </w:r>
          </w:p>
        </w:tc>
      </w:tr>
      <w:tr w:rsidR="0011746B" w:rsidRPr="001E18E6" w14:paraId="64644A00" w14:textId="77777777" w:rsidTr="00B83EF1">
        <w:tc>
          <w:tcPr>
            <w:tcW w:w="4606" w:type="dxa"/>
            <w:shd w:val="clear" w:color="auto" w:fill="auto"/>
          </w:tcPr>
          <w:p w14:paraId="78D32DAF" w14:textId="6F8AB6BD" w:rsidR="00151CCF" w:rsidRDefault="00151CCF" w:rsidP="00B83EF1">
            <w:pPr>
              <w:rPr>
                <w:b/>
              </w:rPr>
            </w:pPr>
            <w:r w:rsidRPr="00732FE7">
              <w:rPr>
                <w:b/>
              </w:rPr>
              <w:t>Handlungssituation:</w:t>
            </w:r>
          </w:p>
          <w:p w14:paraId="588C8C8E" w14:textId="66E3BF10" w:rsidR="00151CCF" w:rsidRPr="00907B42" w:rsidRDefault="00111B4E" w:rsidP="00B83EF1">
            <w:pPr>
              <w:pStyle w:val="docdata"/>
              <w:spacing w:before="0" w:beforeAutospacing="0" w:after="200" w:afterAutospacing="0" w:line="276" w:lineRule="atLeast"/>
              <w:rPr>
                <w:rFonts w:ascii="Arial" w:hAnsi="Arial" w:cs="Arial"/>
                <w:color w:val="000000"/>
                <w:szCs w:val="20"/>
              </w:rPr>
            </w:pPr>
            <w:r w:rsidRPr="00907B42">
              <w:rPr>
                <w:rFonts w:ascii="Arial" w:hAnsi="Arial" w:cs="Arial"/>
                <w:color w:val="000000"/>
                <w:szCs w:val="20"/>
              </w:rPr>
              <w:t xml:space="preserve">Für den </w:t>
            </w:r>
            <w:proofErr w:type="spellStart"/>
            <w:r w:rsidRPr="00907B42">
              <w:rPr>
                <w:rFonts w:ascii="Arial" w:hAnsi="Arial" w:cs="Arial"/>
                <w:color w:val="000000"/>
                <w:szCs w:val="20"/>
              </w:rPr>
              <w:t>Social</w:t>
            </w:r>
            <w:proofErr w:type="spellEnd"/>
            <w:r w:rsidRPr="00907B42">
              <w:rPr>
                <w:rFonts w:ascii="Arial" w:hAnsi="Arial" w:cs="Arial"/>
                <w:color w:val="000000"/>
                <w:szCs w:val="20"/>
              </w:rPr>
              <w:t xml:space="preserve"> Media Account Ihrer Schule werden verschiedene Aufnahme des Schulalltags benötigt.</w:t>
            </w:r>
          </w:p>
          <w:p w14:paraId="22F918B3" w14:textId="77777777" w:rsidR="00151CCF" w:rsidRPr="00111B4E" w:rsidRDefault="00151CCF" w:rsidP="00B83EF1">
            <w:pPr>
              <w:pStyle w:val="StandardWeb"/>
              <w:spacing w:before="0" w:beforeAutospacing="0" w:after="200" w:afterAutospacing="0" w:line="276" w:lineRule="atLeast"/>
              <w:rPr>
                <w:color w:val="000000"/>
              </w:rPr>
            </w:pPr>
          </w:p>
        </w:tc>
        <w:tc>
          <w:tcPr>
            <w:tcW w:w="4606" w:type="dxa"/>
            <w:shd w:val="clear" w:color="auto" w:fill="auto"/>
          </w:tcPr>
          <w:p w14:paraId="49356132" w14:textId="379159C9" w:rsidR="00151CCF" w:rsidRDefault="00151CCF" w:rsidP="00B83EF1">
            <w:pPr>
              <w:rPr>
                <w:b/>
              </w:rPr>
            </w:pPr>
            <w:r w:rsidRPr="00732FE7">
              <w:rPr>
                <w:b/>
              </w:rPr>
              <w:t>Handlungsergebnis:</w:t>
            </w:r>
          </w:p>
          <w:p w14:paraId="38606089" w14:textId="09111549" w:rsidR="00151CCF" w:rsidRPr="00111B4E" w:rsidRDefault="00111B4E" w:rsidP="00B83EF1">
            <w:pPr>
              <w:pStyle w:val="Listenabsatz"/>
              <w:numPr>
                <w:ilvl w:val="0"/>
                <w:numId w:val="4"/>
              </w:numPr>
              <w:rPr>
                <w:bCs/>
                <w:sz w:val="20"/>
                <w:szCs w:val="20"/>
              </w:rPr>
            </w:pPr>
            <w:r w:rsidRPr="00907B42">
              <w:rPr>
                <w:bCs/>
                <w:szCs w:val="20"/>
              </w:rPr>
              <w:t>Aussagekräftige Aufnahmen mit unterschiedlicher Schärfeebene und Bewegungsunschärfe</w:t>
            </w:r>
          </w:p>
        </w:tc>
      </w:tr>
      <w:tr w:rsidR="0011746B" w:rsidRPr="00732FE7" w14:paraId="4036FA3B" w14:textId="77777777" w:rsidTr="00B83EF1">
        <w:tc>
          <w:tcPr>
            <w:tcW w:w="4606" w:type="dxa"/>
            <w:shd w:val="clear" w:color="auto" w:fill="auto"/>
          </w:tcPr>
          <w:p w14:paraId="7677C0DB" w14:textId="5E2E47DD" w:rsidR="00151CCF" w:rsidRPr="00732FE7" w:rsidRDefault="00151CCF" w:rsidP="00B83EF1">
            <w:pPr>
              <w:spacing w:after="0"/>
              <w:rPr>
                <w:b/>
              </w:rPr>
            </w:pPr>
            <w:r w:rsidRPr="00732FE7">
              <w:rPr>
                <w:b/>
              </w:rPr>
              <w:t xml:space="preserve">Berufliche Handlungskompetenz als </w:t>
            </w:r>
          </w:p>
          <w:p w14:paraId="6B2E901C" w14:textId="3087CCF1" w:rsidR="00151CCF" w:rsidRDefault="00151CCF" w:rsidP="00B83EF1">
            <w:pPr>
              <w:spacing w:after="0"/>
              <w:rPr>
                <w:b/>
                <w:vertAlign w:val="superscript"/>
              </w:rPr>
            </w:pPr>
            <w:r w:rsidRPr="00732FE7">
              <w:rPr>
                <w:b/>
              </w:rPr>
              <w:t>vollständige Handlung</w:t>
            </w:r>
          </w:p>
          <w:p w14:paraId="745B7A6E" w14:textId="7678D085" w:rsidR="00151CCF" w:rsidRPr="00907B42" w:rsidRDefault="00151CCF" w:rsidP="00B83EF1">
            <w:pPr>
              <w:pStyle w:val="docdata"/>
              <w:spacing w:before="0" w:beforeAutospacing="0" w:after="0" w:afterAutospacing="0" w:line="276" w:lineRule="atLeast"/>
              <w:rPr>
                <w:color w:val="000000"/>
                <w:sz w:val="32"/>
              </w:rPr>
            </w:pPr>
            <w:r w:rsidRPr="00907B42">
              <w:rPr>
                <w:rFonts w:ascii="Arial" w:hAnsi="Arial" w:cs="Arial"/>
                <w:color w:val="000000"/>
                <w:szCs w:val="20"/>
              </w:rPr>
              <w:t xml:space="preserve">Die </w:t>
            </w:r>
            <w:r w:rsidR="00165DE2" w:rsidRPr="00907B42">
              <w:rPr>
                <w:rFonts w:ascii="Arial" w:hAnsi="Arial" w:cs="Arial"/>
                <w:color w:val="000000"/>
                <w:szCs w:val="20"/>
              </w:rPr>
              <w:t>Schülerinnen</w:t>
            </w:r>
            <w:r w:rsidRPr="00907B42">
              <w:rPr>
                <w:rFonts w:ascii="Arial" w:hAnsi="Arial" w:cs="Arial"/>
                <w:color w:val="000000"/>
                <w:szCs w:val="20"/>
              </w:rPr>
              <w:t xml:space="preserve"> und Schüler...</w:t>
            </w:r>
          </w:p>
          <w:p w14:paraId="7474BC54" w14:textId="77777777" w:rsidR="00151CCF" w:rsidRPr="00907B42" w:rsidRDefault="00151CCF" w:rsidP="00B83EF1">
            <w:pPr>
              <w:pStyle w:val="StandardWeb"/>
              <w:spacing w:before="0" w:beforeAutospacing="0" w:after="0" w:afterAutospacing="0" w:line="276" w:lineRule="atLeast"/>
              <w:rPr>
                <w:color w:val="000000"/>
                <w:sz w:val="32"/>
              </w:rPr>
            </w:pPr>
            <w:r w:rsidRPr="00907B42">
              <w:rPr>
                <w:rFonts w:ascii="Arial" w:hAnsi="Arial" w:cs="Arial"/>
                <w:b/>
                <w:bCs/>
                <w:color w:val="000000"/>
                <w:szCs w:val="20"/>
              </w:rPr>
              <w:t>analysieren</w:t>
            </w:r>
            <w:r w:rsidRPr="00907B42">
              <w:rPr>
                <w:rStyle w:val="apple-converted-space"/>
                <w:rFonts w:cs="Arial"/>
                <w:b/>
                <w:bCs/>
                <w:szCs w:val="20"/>
              </w:rPr>
              <w:t> </w:t>
            </w:r>
            <w:r w:rsidRPr="00907B42">
              <w:rPr>
                <w:rFonts w:ascii="Arial" w:hAnsi="Arial" w:cs="Arial"/>
                <w:color w:val="000000"/>
                <w:szCs w:val="20"/>
              </w:rPr>
              <w:t>die Aufgabenstellung.</w:t>
            </w:r>
          </w:p>
          <w:p w14:paraId="3D69D1C9" w14:textId="77777777" w:rsidR="00151CCF" w:rsidRPr="00907B42" w:rsidRDefault="00151CCF" w:rsidP="00B83EF1">
            <w:pPr>
              <w:pStyle w:val="StandardWeb"/>
              <w:spacing w:before="0" w:beforeAutospacing="0" w:after="0" w:afterAutospacing="0" w:line="276" w:lineRule="atLeast"/>
              <w:rPr>
                <w:color w:val="000000"/>
                <w:sz w:val="32"/>
              </w:rPr>
            </w:pPr>
            <w:r w:rsidRPr="00907B42">
              <w:rPr>
                <w:color w:val="000000"/>
                <w:sz w:val="32"/>
              </w:rPr>
              <w:t> </w:t>
            </w:r>
          </w:p>
          <w:p w14:paraId="1FA1DBD2" w14:textId="6EDF3B0A" w:rsidR="00151CCF" w:rsidRPr="00907B42" w:rsidRDefault="00151CCF" w:rsidP="00B83EF1">
            <w:pPr>
              <w:pStyle w:val="StandardWeb"/>
              <w:spacing w:before="0" w:beforeAutospacing="0" w:after="0" w:afterAutospacing="0" w:line="276" w:lineRule="atLeast"/>
              <w:rPr>
                <w:rFonts w:ascii="Arial" w:hAnsi="Arial" w:cs="Arial"/>
                <w:color w:val="000000"/>
                <w:szCs w:val="20"/>
              </w:rPr>
            </w:pPr>
            <w:r w:rsidRPr="00907B42">
              <w:rPr>
                <w:rFonts w:ascii="Arial" w:hAnsi="Arial" w:cs="Arial"/>
                <w:b/>
                <w:bCs/>
                <w:color w:val="000000"/>
                <w:szCs w:val="20"/>
              </w:rPr>
              <w:t>informieren</w:t>
            </w:r>
            <w:r w:rsidRPr="00907B42">
              <w:rPr>
                <w:rStyle w:val="apple-converted-space"/>
                <w:rFonts w:cs="Arial"/>
                <w:b/>
                <w:bCs/>
                <w:szCs w:val="20"/>
              </w:rPr>
              <w:t> </w:t>
            </w:r>
            <w:r w:rsidRPr="00907B42">
              <w:rPr>
                <w:rFonts w:ascii="Arial" w:hAnsi="Arial" w:cs="Arial"/>
                <w:color w:val="000000"/>
                <w:szCs w:val="20"/>
              </w:rPr>
              <w:t xml:space="preserve">sich über </w:t>
            </w:r>
            <w:r w:rsidR="00111B4E" w:rsidRPr="00907B42">
              <w:rPr>
                <w:rFonts w:ascii="Arial" w:hAnsi="Arial" w:cs="Arial"/>
                <w:color w:val="000000"/>
                <w:szCs w:val="20"/>
              </w:rPr>
              <w:t>die gestalterischen Auswirkungen von Blende, Verschlusszeit und Brennweite</w:t>
            </w:r>
            <w:r w:rsidRPr="00907B42">
              <w:rPr>
                <w:rFonts w:ascii="Arial" w:hAnsi="Arial" w:cs="Arial"/>
                <w:color w:val="000000"/>
                <w:szCs w:val="20"/>
              </w:rPr>
              <w:t>.</w:t>
            </w:r>
          </w:p>
          <w:p w14:paraId="1F7ACBED" w14:textId="77777777" w:rsidR="00151CCF" w:rsidRPr="00907B42" w:rsidRDefault="00151CCF" w:rsidP="00B83EF1">
            <w:pPr>
              <w:pStyle w:val="StandardWeb"/>
              <w:spacing w:before="0" w:beforeAutospacing="0" w:after="0" w:afterAutospacing="0" w:line="276" w:lineRule="atLeast"/>
              <w:rPr>
                <w:color w:val="000000"/>
                <w:sz w:val="32"/>
              </w:rPr>
            </w:pPr>
            <w:r w:rsidRPr="00907B42">
              <w:rPr>
                <w:color w:val="000000"/>
                <w:sz w:val="32"/>
              </w:rPr>
              <w:t> </w:t>
            </w:r>
          </w:p>
          <w:p w14:paraId="44EE0542" w14:textId="3DAFBC63" w:rsidR="00151CCF" w:rsidRPr="00907B42" w:rsidRDefault="00151CCF" w:rsidP="00B83EF1">
            <w:pPr>
              <w:pStyle w:val="StandardWeb"/>
              <w:spacing w:before="0" w:beforeAutospacing="0" w:after="0" w:afterAutospacing="0" w:line="276" w:lineRule="atLeast"/>
              <w:rPr>
                <w:color w:val="000000"/>
                <w:sz w:val="32"/>
              </w:rPr>
            </w:pPr>
            <w:r w:rsidRPr="00907B42">
              <w:rPr>
                <w:rFonts w:ascii="Arial" w:hAnsi="Arial" w:cs="Arial"/>
                <w:b/>
                <w:bCs/>
                <w:color w:val="000000"/>
                <w:szCs w:val="20"/>
              </w:rPr>
              <w:t>planen</w:t>
            </w:r>
            <w:r w:rsidRPr="00907B42">
              <w:rPr>
                <w:rStyle w:val="apple-converted-space"/>
                <w:rFonts w:cs="Arial"/>
                <w:b/>
                <w:bCs/>
                <w:szCs w:val="20"/>
              </w:rPr>
              <w:t> </w:t>
            </w:r>
            <w:r w:rsidRPr="00907B42">
              <w:rPr>
                <w:rFonts w:ascii="Arial" w:hAnsi="Arial" w:cs="Arial"/>
                <w:color w:val="000000"/>
                <w:szCs w:val="20"/>
              </w:rPr>
              <w:t xml:space="preserve">auf Grundlage ihrer gewonnenen Erkenntnisse </w:t>
            </w:r>
            <w:r w:rsidR="00111B4E" w:rsidRPr="00907B42">
              <w:rPr>
                <w:rFonts w:ascii="Arial" w:hAnsi="Arial" w:cs="Arial"/>
                <w:color w:val="000000"/>
                <w:szCs w:val="20"/>
              </w:rPr>
              <w:t>die Aufnahmeserie.</w:t>
            </w:r>
          </w:p>
          <w:p w14:paraId="7A4C9DB9" w14:textId="77777777" w:rsidR="00151CCF" w:rsidRPr="00907B42" w:rsidRDefault="00151CCF" w:rsidP="00B83EF1">
            <w:pPr>
              <w:pStyle w:val="StandardWeb"/>
              <w:spacing w:before="0" w:beforeAutospacing="0" w:after="0" w:afterAutospacing="0" w:line="276" w:lineRule="atLeast"/>
              <w:rPr>
                <w:color w:val="000000"/>
                <w:sz w:val="32"/>
              </w:rPr>
            </w:pPr>
            <w:r w:rsidRPr="00907B42">
              <w:rPr>
                <w:color w:val="000000"/>
                <w:sz w:val="32"/>
              </w:rPr>
              <w:t> </w:t>
            </w:r>
          </w:p>
          <w:p w14:paraId="684BBFDC" w14:textId="04E41A0F" w:rsidR="00151CCF" w:rsidRPr="00907B42" w:rsidRDefault="00151CCF" w:rsidP="00B83EF1">
            <w:pPr>
              <w:pStyle w:val="StandardWeb"/>
              <w:spacing w:before="0" w:beforeAutospacing="0" w:after="0" w:afterAutospacing="0" w:line="276" w:lineRule="atLeast"/>
              <w:rPr>
                <w:color w:val="000000"/>
                <w:sz w:val="32"/>
              </w:rPr>
            </w:pPr>
            <w:r w:rsidRPr="00907B42">
              <w:rPr>
                <w:rFonts w:ascii="Arial" w:hAnsi="Arial" w:cs="Arial"/>
                <w:b/>
                <w:bCs/>
                <w:color w:val="000000"/>
                <w:szCs w:val="20"/>
              </w:rPr>
              <w:t>erstellen</w:t>
            </w:r>
            <w:r w:rsidRPr="00907B42">
              <w:rPr>
                <w:rStyle w:val="apple-converted-space"/>
                <w:rFonts w:cs="Arial"/>
                <w:b/>
                <w:bCs/>
                <w:szCs w:val="20"/>
              </w:rPr>
              <w:t> </w:t>
            </w:r>
            <w:r w:rsidR="00111B4E" w:rsidRPr="00907B42">
              <w:rPr>
                <w:rStyle w:val="apple-converted-space"/>
                <w:rFonts w:ascii="Arial" w:hAnsi="Arial" w:cs="Arial"/>
                <w:szCs w:val="20"/>
              </w:rPr>
              <w:t>die Aufnahmen</w:t>
            </w:r>
            <w:r w:rsidRPr="00907B42">
              <w:rPr>
                <w:rFonts w:ascii="Arial" w:hAnsi="Arial" w:cs="Arial"/>
                <w:color w:val="000000"/>
                <w:szCs w:val="20"/>
              </w:rPr>
              <w:t>.</w:t>
            </w:r>
          </w:p>
          <w:p w14:paraId="3D0C4C4A" w14:textId="77777777" w:rsidR="00151CCF" w:rsidRPr="00907B42" w:rsidRDefault="00151CCF" w:rsidP="00B83EF1">
            <w:pPr>
              <w:pStyle w:val="StandardWeb"/>
              <w:spacing w:before="0" w:beforeAutospacing="0" w:after="0" w:afterAutospacing="0" w:line="276" w:lineRule="atLeast"/>
              <w:rPr>
                <w:color w:val="000000"/>
                <w:sz w:val="32"/>
              </w:rPr>
            </w:pPr>
            <w:r w:rsidRPr="00907B42">
              <w:rPr>
                <w:color w:val="000000"/>
                <w:sz w:val="32"/>
              </w:rPr>
              <w:t> </w:t>
            </w:r>
          </w:p>
          <w:p w14:paraId="1BD785E8" w14:textId="4F834B2E" w:rsidR="00151CCF" w:rsidRPr="00907B42" w:rsidRDefault="00151CCF" w:rsidP="00B83EF1">
            <w:pPr>
              <w:pStyle w:val="StandardWeb"/>
              <w:spacing w:before="0" w:beforeAutospacing="0" w:after="0" w:afterAutospacing="0" w:line="276" w:lineRule="atLeast"/>
              <w:rPr>
                <w:color w:val="000000"/>
                <w:sz w:val="32"/>
              </w:rPr>
            </w:pPr>
            <w:r w:rsidRPr="00907B42">
              <w:rPr>
                <w:rFonts w:ascii="Arial" w:hAnsi="Arial" w:cs="Arial"/>
                <w:b/>
                <w:bCs/>
                <w:color w:val="000000"/>
                <w:szCs w:val="20"/>
              </w:rPr>
              <w:t>kontrollieren</w:t>
            </w:r>
            <w:r w:rsidRPr="00907B42">
              <w:rPr>
                <w:rStyle w:val="apple-converted-space"/>
                <w:rFonts w:cs="Arial"/>
                <w:b/>
                <w:bCs/>
                <w:szCs w:val="20"/>
              </w:rPr>
              <w:t> </w:t>
            </w:r>
            <w:r w:rsidRPr="00907B42">
              <w:rPr>
                <w:rFonts w:ascii="Arial" w:hAnsi="Arial" w:cs="Arial"/>
                <w:color w:val="000000"/>
                <w:szCs w:val="20"/>
              </w:rPr>
              <w:t>gemeinsam ihre Ergebnisse</w:t>
            </w:r>
            <w:r w:rsidR="00111B4E" w:rsidRPr="00907B42">
              <w:rPr>
                <w:rFonts w:ascii="Arial" w:hAnsi="Arial" w:cs="Arial"/>
                <w:color w:val="000000"/>
                <w:szCs w:val="20"/>
              </w:rPr>
              <w:t xml:space="preserve"> auf technische Qualität und gestalterischen Aussagen</w:t>
            </w:r>
            <w:r w:rsidRPr="00907B42">
              <w:rPr>
                <w:rFonts w:ascii="Arial" w:hAnsi="Arial" w:cs="Arial"/>
                <w:color w:val="000000"/>
                <w:szCs w:val="20"/>
              </w:rPr>
              <w:t xml:space="preserve">, geben und erhalten </w:t>
            </w:r>
            <w:proofErr w:type="spellStart"/>
            <w:r w:rsidRPr="00907B42">
              <w:rPr>
                <w:rFonts w:ascii="Arial" w:hAnsi="Arial" w:cs="Arial"/>
                <w:color w:val="000000"/>
                <w:szCs w:val="20"/>
              </w:rPr>
              <w:t>kontstruktives</w:t>
            </w:r>
            <w:proofErr w:type="spellEnd"/>
            <w:r w:rsidRPr="00907B42">
              <w:rPr>
                <w:rFonts w:ascii="Arial" w:hAnsi="Arial" w:cs="Arial"/>
                <w:color w:val="000000"/>
                <w:szCs w:val="20"/>
              </w:rPr>
              <w:t xml:space="preserve"> Feedback.</w:t>
            </w:r>
          </w:p>
          <w:p w14:paraId="3638D2A6" w14:textId="77777777" w:rsidR="00151CCF" w:rsidRPr="00907B42" w:rsidRDefault="00151CCF" w:rsidP="00B83EF1">
            <w:pPr>
              <w:pStyle w:val="StandardWeb"/>
              <w:spacing w:before="0" w:beforeAutospacing="0" w:after="0" w:afterAutospacing="0" w:line="276" w:lineRule="atLeast"/>
              <w:rPr>
                <w:color w:val="000000"/>
                <w:sz w:val="32"/>
              </w:rPr>
            </w:pPr>
            <w:r w:rsidRPr="00907B42">
              <w:rPr>
                <w:color w:val="000000"/>
                <w:sz w:val="32"/>
              </w:rPr>
              <w:t> </w:t>
            </w:r>
          </w:p>
          <w:p w14:paraId="3CF5FB14" w14:textId="77777777" w:rsidR="00151CCF" w:rsidRPr="001E18E6" w:rsidRDefault="00151CCF" w:rsidP="00B83EF1">
            <w:pPr>
              <w:pStyle w:val="StandardWeb"/>
              <w:spacing w:before="0" w:beforeAutospacing="0" w:after="0" w:afterAutospacing="0" w:line="276" w:lineRule="atLeast"/>
              <w:rPr>
                <w:color w:val="000000"/>
              </w:rPr>
            </w:pPr>
            <w:r w:rsidRPr="00907B42">
              <w:rPr>
                <w:rFonts w:ascii="Arial" w:hAnsi="Arial" w:cs="Arial"/>
                <w:b/>
                <w:bCs/>
                <w:color w:val="000000"/>
                <w:szCs w:val="20"/>
              </w:rPr>
              <w:t>reflektieren</w:t>
            </w:r>
            <w:r w:rsidRPr="00907B42">
              <w:rPr>
                <w:rStyle w:val="apple-converted-space"/>
                <w:rFonts w:cs="Arial"/>
                <w:b/>
                <w:bCs/>
                <w:szCs w:val="20"/>
              </w:rPr>
              <w:t> </w:t>
            </w:r>
            <w:r w:rsidRPr="00907B42">
              <w:rPr>
                <w:rFonts w:ascii="Arial" w:hAnsi="Arial" w:cs="Arial"/>
                <w:color w:val="000000"/>
                <w:szCs w:val="20"/>
              </w:rPr>
              <w:t>ihre Vorgehensweise, während der gesamten Arbeitsphase.</w:t>
            </w:r>
          </w:p>
        </w:tc>
        <w:tc>
          <w:tcPr>
            <w:tcW w:w="4606" w:type="dxa"/>
            <w:shd w:val="clear" w:color="auto" w:fill="auto"/>
          </w:tcPr>
          <w:p w14:paraId="43AE00C3" w14:textId="64CE035A" w:rsidR="00151CCF" w:rsidRDefault="00151CCF" w:rsidP="00B83EF1">
            <w:pPr>
              <w:rPr>
                <w:b/>
              </w:rPr>
            </w:pPr>
            <w:r w:rsidRPr="00732FE7">
              <w:rPr>
                <w:b/>
              </w:rPr>
              <w:t xml:space="preserve">Konkretisierung der Inhalte: </w:t>
            </w:r>
          </w:p>
          <w:p w14:paraId="1F6EA6E0" w14:textId="6FA743FB" w:rsidR="00151CCF" w:rsidRPr="00907B42" w:rsidRDefault="00111B4E" w:rsidP="00151CCF">
            <w:pPr>
              <w:pStyle w:val="Listenabsatz"/>
              <w:numPr>
                <w:ilvl w:val="0"/>
                <w:numId w:val="6"/>
              </w:numPr>
              <w:rPr>
                <w:bCs/>
                <w:szCs w:val="20"/>
              </w:rPr>
            </w:pPr>
            <w:r w:rsidRPr="00907B42">
              <w:rPr>
                <w:bCs/>
                <w:szCs w:val="20"/>
              </w:rPr>
              <w:t>Schärfentiefe</w:t>
            </w:r>
            <w:r w:rsidR="0011746B" w:rsidRPr="00907B42">
              <w:rPr>
                <w:bCs/>
                <w:szCs w:val="20"/>
              </w:rPr>
              <w:t xml:space="preserve"> (Blende, Aufnahmeabstand, Brennweite)</w:t>
            </w:r>
          </w:p>
          <w:p w14:paraId="5D8495C6" w14:textId="7BB627E1" w:rsidR="00111B4E" w:rsidRPr="00907B42" w:rsidRDefault="0011746B" w:rsidP="00151CCF">
            <w:pPr>
              <w:pStyle w:val="Listenabsatz"/>
              <w:numPr>
                <w:ilvl w:val="0"/>
                <w:numId w:val="6"/>
              </w:numPr>
              <w:rPr>
                <w:bCs/>
                <w:szCs w:val="20"/>
              </w:rPr>
            </w:pPr>
            <w:r w:rsidRPr="00907B42">
              <w:rPr>
                <w:bCs/>
                <w:szCs w:val="20"/>
              </w:rPr>
              <w:t>Schärfeebene</w:t>
            </w:r>
          </w:p>
          <w:p w14:paraId="1C6F078C" w14:textId="77777777" w:rsidR="00111B4E" w:rsidRPr="00907B42" w:rsidRDefault="00111B4E" w:rsidP="00151CCF">
            <w:pPr>
              <w:pStyle w:val="Listenabsatz"/>
              <w:numPr>
                <w:ilvl w:val="0"/>
                <w:numId w:val="6"/>
              </w:numPr>
              <w:rPr>
                <w:bCs/>
                <w:szCs w:val="20"/>
              </w:rPr>
            </w:pPr>
            <w:r w:rsidRPr="00907B42">
              <w:rPr>
                <w:bCs/>
                <w:szCs w:val="20"/>
              </w:rPr>
              <w:t>Brennweite</w:t>
            </w:r>
          </w:p>
          <w:p w14:paraId="71F2F204" w14:textId="60090EC7" w:rsidR="00111B4E" w:rsidRPr="00907B42" w:rsidRDefault="00111B4E" w:rsidP="00151CCF">
            <w:pPr>
              <w:pStyle w:val="Listenabsatz"/>
              <w:numPr>
                <w:ilvl w:val="0"/>
                <w:numId w:val="6"/>
              </w:numPr>
              <w:rPr>
                <w:bCs/>
                <w:szCs w:val="20"/>
              </w:rPr>
            </w:pPr>
            <w:r w:rsidRPr="00907B42">
              <w:rPr>
                <w:bCs/>
                <w:szCs w:val="20"/>
              </w:rPr>
              <w:t>Bewegungsunschärfe</w:t>
            </w:r>
            <w:r w:rsidR="0011746B" w:rsidRPr="00907B42">
              <w:rPr>
                <w:bCs/>
                <w:szCs w:val="20"/>
              </w:rPr>
              <w:t>/Bewegung einfrieren</w:t>
            </w:r>
          </w:p>
          <w:p w14:paraId="105A9056" w14:textId="77777777" w:rsidR="00111B4E" w:rsidRPr="00907B42" w:rsidRDefault="0011746B" w:rsidP="00151CCF">
            <w:pPr>
              <w:pStyle w:val="Listenabsatz"/>
              <w:numPr>
                <w:ilvl w:val="0"/>
                <w:numId w:val="6"/>
              </w:numPr>
              <w:rPr>
                <w:bCs/>
                <w:szCs w:val="20"/>
              </w:rPr>
            </w:pPr>
            <w:r w:rsidRPr="00907B42">
              <w:rPr>
                <w:bCs/>
                <w:szCs w:val="20"/>
              </w:rPr>
              <w:t>Selektive Schärfe</w:t>
            </w:r>
          </w:p>
          <w:p w14:paraId="4A7D33BF" w14:textId="15E8AA29" w:rsidR="0011746B" w:rsidRPr="00732FE7" w:rsidRDefault="0011746B" w:rsidP="0011746B">
            <w:pPr>
              <w:pStyle w:val="Listenabsatz"/>
              <w:ind w:left="1080"/>
              <w:rPr>
                <w:b/>
              </w:rPr>
            </w:pPr>
          </w:p>
        </w:tc>
      </w:tr>
      <w:tr w:rsidR="00151CCF" w:rsidRPr="00732FE7" w14:paraId="304F8688" w14:textId="77777777" w:rsidTr="00B83EF1">
        <w:tc>
          <w:tcPr>
            <w:tcW w:w="9212" w:type="dxa"/>
            <w:gridSpan w:val="2"/>
            <w:shd w:val="clear" w:color="auto" w:fill="auto"/>
          </w:tcPr>
          <w:p w14:paraId="6F627C82" w14:textId="301D3D95" w:rsidR="00151CCF" w:rsidRPr="00732FE7" w:rsidRDefault="00151CCF" w:rsidP="00907B42">
            <w:pPr>
              <w:rPr>
                <w:b/>
              </w:rPr>
            </w:pPr>
            <w:r w:rsidRPr="00732FE7">
              <w:rPr>
                <w:b/>
              </w:rPr>
              <w:t>Didaktisch-methodische Anregungen:</w:t>
            </w:r>
          </w:p>
        </w:tc>
      </w:tr>
    </w:tbl>
    <w:p w14:paraId="21676FD0" w14:textId="77777777" w:rsidR="00151CCF" w:rsidRDefault="00151CCF">
      <w:pPr>
        <w:rPr>
          <w:b/>
        </w:rPr>
      </w:pPr>
      <w:bookmarkStart w:id="0" w:name="_GoBack"/>
      <w:bookmarkEnd w:id="0"/>
    </w:p>
    <w:p w14:paraId="56733B59" w14:textId="77777777" w:rsidR="00C31F93" w:rsidRDefault="00C31F93">
      <w:pPr>
        <w:rPr>
          <w:b/>
        </w:rPr>
      </w:pPr>
    </w:p>
    <w:p w14:paraId="4EFE69CF" w14:textId="77777777" w:rsidR="00C31F93" w:rsidRDefault="00C31F93">
      <w:pPr>
        <w:rPr>
          <w:b/>
        </w:rPr>
      </w:pPr>
    </w:p>
    <w:p w14:paraId="30F59BEC" w14:textId="77777777" w:rsidR="00C31F93" w:rsidRDefault="00C31F93">
      <w:pPr>
        <w:rPr>
          <w:b/>
        </w:rPr>
      </w:pPr>
    </w:p>
    <w:p w14:paraId="0ADD60AF" w14:textId="77777777" w:rsidR="00C31F93" w:rsidRDefault="00C31F93">
      <w:pPr>
        <w:rPr>
          <w:b/>
        </w:rPr>
      </w:pPr>
    </w:p>
    <w:p w14:paraId="588CAC53" w14:textId="77777777" w:rsidR="00C31F93" w:rsidRDefault="00C31F93">
      <w:pPr>
        <w:rPr>
          <w:b/>
        </w:rPr>
      </w:pPr>
    </w:p>
    <w:p w14:paraId="688DBF9E" w14:textId="77777777" w:rsidR="00C31F93" w:rsidRDefault="00C31F93">
      <w:pPr>
        <w:rPr>
          <w:b/>
        </w:rPr>
      </w:pPr>
    </w:p>
    <w:p w14:paraId="24A9D5B1" w14:textId="77777777" w:rsidR="00C31F93" w:rsidRDefault="00C31F93">
      <w:pPr>
        <w:rPr>
          <w:b/>
        </w:rPr>
      </w:pPr>
    </w:p>
    <w:p w14:paraId="65172C52" w14:textId="77777777" w:rsidR="00C31F93" w:rsidRDefault="00C31F93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7"/>
      </w:tblGrid>
      <w:tr w:rsidR="001C24C4" w:rsidRPr="00732FE7" w14:paraId="7D91FD19" w14:textId="77777777" w:rsidTr="00B83EF1">
        <w:tc>
          <w:tcPr>
            <w:tcW w:w="9212" w:type="dxa"/>
            <w:gridSpan w:val="2"/>
            <w:shd w:val="clear" w:color="auto" w:fill="auto"/>
          </w:tcPr>
          <w:p w14:paraId="2A52867C" w14:textId="4E6390AD" w:rsidR="001C24C4" w:rsidRPr="00732FE7" w:rsidRDefault="001C24C4" w:rsidP="00B83EF1">
            <w:pPr>
              <w:spacing w:after="0"/>
              <w:rPr>
                <w:b/>
              </w:rPr>
            </w:pPr>
            <w:r w:rsidRPr="00732FE7">
              <w:rPr>
                <w:b/>
              </w:rPr>
              <w:t>Curricularer Bezug:</w:t>
            </w:r>
          </w:p>
          <w:p w14:paraId="3AFE0E80" w14:textId="77777777" w:rsidR="001C24C4" w:rsidRPr="00EE1BB2" w:rsidRDefault="001C24C4" w:rsidP="00B83EF1">
            <w:pPr>
              <w:spacing w:after="0"/>
            </w:pPr>
            <w:r w:rsidRPr="00EE1BB2">
              <w:t>Ausbildungsjahr:</w:t>
            </w:r>
          </w:p>
          <w:p w14:paraId="3F7F1AF8" w14:textId="77777777" w:rsidR="001C24C4" w:rsidRPr="00EE1BB2" w:rsidRDefault="001C24C4" w:rsidP="00B83EF1">
            <w:pPr>
              <w:spacing w:after="0"/>
            </w:pPr>
            <w:r w:rsidRPr="00EE1BB2">
              <w:t xml:space="preserve">Lernfeld Nr.: </w:t>
            </w:r>
            <w:r>
              <w:t>3</w:t>
            </w:r>
            <w:r w:rsidRPr="00EE1BB2">
              <w:t xml:space="preserve">:         </w:t>
            </w:r>
            <w:r>
              <w:t xml:space="preserve">     </w:t>
            </w:r>
            <w:r w:rsidRPr="006A3B08">
              <w:rPr>
                <w:rFonts w:cs="Arial"/>
                <w:color w:val="000000"/>
              </w:rPr>
              <w:t>Kamera</w:t>
            </w:r>
            <w:r>
              <w:rPr>
                <w:rFonts w:cs="Arial"/>
                <w:color w:val="000000"/>
              </w:rPr>
              <w:t>technische Funktionen handhaben (80 Stunden)</w:t>
            </w:r>
          </w:p>
          <w:p w14:paraId="0A3A671A" w14:textId="51900DD4" w:rsidR="001C24C4" w:rsidRPr="00732FE7" w:rsidRDefault="001C24C4" w:rsidP="00B83EF1">
            <w:pPr>
              <w:spacing w:after="0"/>
              <w:rPr>
                <w:b/>
              </w:rPr>
            </w:pPr>
            <w:r w:rsidRPr="00EE1BB2">
              <w:t xml:space="preserve">Lernsituation Nr.: </w:t>
            </w:r>
            <w:r>
              <w:t>3.</w:t>
            </w:r>
            <w:r w:rsidR="00963D31">
              <w:t>4</w:t>
            </w:r>
            <w:r w:rsidRPr="00EE1BB2">
              <w:t xml:space="preserve">: </w:t>
            </w:r>
            <w:r>
              <w:t xml:space="preserve">  </w:t>
            </w:r>
            <w:r>
              <w:rPr>
                <w:rStyle w:val="1895"/>
                <w:rFonts w:cs="Arial"/>
              </w:rPr>
              <w:t xml:space="preserve">Eine Reproduktion anfertigen </w:t>
            </w:r>
            <w:r w:rsidRPr="006A3B08">
              <w:rPr>
                <w:rFonts w:cs="Arial"/>
                <w:color w:val="000000"/>
              </w:rPr>
              <w:t>(</w:t>
            </w:r>
            <w:r w:rsidRPr="001C24C4">
              <w:rPr>
                <w:rFonts w:cs="Arial"/>
                <w:color w:val="000000"/>
              </w:rPr>
              <w:t>1</w:t>
            </w:r>
            <w:r>
              <w:rPr>
                <w:rFonts w:cs="Arial"/>
                <w:color w:val="000000"/>
              </w:rPr>
              <w:t xml:space="preserve">0 Stunden) </w:t>
            </w:r>
          </w:p>
        </w:tc>
      </w:tr>
      <w:tr w:rsidR="001C24C4" w:rsidRPr="00111B4E" w14:paraId="72249379" w14:textId="77777777" w:rsidTr="00B83EF1">
        <w:tc>
          <w:tcPr>
            <w:tcW w:w="4606" w:type="dxa"/>
            <w:shd w:val="clear" w:color="auto" w:fill="auto"/>
          </w:tcPr>
          <w:p w14:paraId="64A7B22C" w14:textId="36FAB12A" w:rsidR="001C24C4" w:rsidRDefault="001C24C4" w:rsidP="00B83EF1">
            <w:pPr>
              <w:rPr>
                <w:b/>
              </w:rPr>
            </w:pPr>
            <w:r w:rsidRPr="00732FE7">
              <w:rPr>
                <w:b/>
              </w:rPr>
              <w:t>Handlungssituation:</w:t>
            </w:r>
          </w:p>
          <w:p w14:paraId="106B3933" w14:textId="34AEB5E2" w:rsidR="001C24C4" w:rsidRPr="00907B42" w:rsidRDefault="001C24C4" w:rsidP="00B83EF1">
            <w:pPr>
              <w:pStyle w:val="docdata"/>
              <w:spacing w:before="0" w:beforeAutospacing="0" w:after="200" w:afterAutospacing="0" w:line="276" w:lineRule="atLeast"/>
              <w:rPr>
                <w:rFonts w:ascii="Arial" w:hAnsi="Arial" w:cs="Arial"/>
                <w:color w:val="000000"/>
                <w:szCs w:val="20"/>
              </w:rPr>
            </w:pPr>
            <w:r w:rsidRPr="00907B42">
              <w:rPr>
                <w:rFonts w:ascii="Arial" w:hAnsi="Arial" w:cs="Arial"/>
                <w:color w:val="000000"/>
                <w:szCs w:val="20"/>
              </w:rPr>
              <w:t xml:space="preserve">Eine Künstlerin benötigt von </w:t>
            </w:r>
            <w:r w:rsidR="00963D31" w:rsidRPr="00907B42">
              <w:rPr>
                <w:rFonts w:ascii="Arial" w:hAnsi="Arial" w:cs="Arial"/>
                <w:color w:val="000000"/>
                <w:szCs w:val="20"/>
              </w:rPr>
              <w:t>ihrer Schwarz-Weiß-Malerei eine Reproduktion ihrer Arbeiten für eine digitale Weitergabe.</w:t>
            </w:r>
          </w:p>
          <w:p w14:paraId="7C7E0CA0" w14:textId="77777777" w:rsidR="001C24C4" w:rsidRPr="00111B4E" w:rsidRDefault="001C24C4" w:rsidP="00B83EF1">
            <w:pPr>
              <w:pStyle w:val="StandardWeb"/>
              <w:spacing w:before="0" w:beforeAutospacing="0" w:after="200" w:afterAutospacing="0" w:line="276" w:lineRule="atLeast"/>
              <w:rPr>
                <w:color w:val="000000"/>
              </w:rPr>
            </w:pPr>
          </w:p>
        </w:tc>
        <w:tc>
          <w:tcPr>
            <w:tcW w:w="4606" w:type="dxa"/>
            <w:shd w:val="clear" w:color="auto" w:fill="auto"/>
          </w:tcPr>
          <w:p w14:paraId="0AB751AF" w14:textId="5CB215C9" w:rsidR="001C24C4" w:rsidRDefault="001C24C4" w:rsidP="00B83EF1">
            <w:pPr>
              <w:rPr>
                <w:b/>
              </w:rPr>
            </w:pPr>
            <w:r w:rsidRPr="00732FE7">
              <w:rPr>
                <w:b/>
              </w:rPr>
              <w:t>Handlungsergebnis:</w:t>
            </w:r>
          </w:p>
          <w:p w14:paraId="57909B67" w14:textId="77777777" w:rsidR="00963D31" w:rsidRPr="00907B42" w:rsidRDefault="00963D31" w:rsidP="00963D31">
            <w:pPr>
              <w:pStyle w:val="Listenabsatz"/>
              <w:numPr>
                <w:ilvl w:val="0"/>
                <w:numId w:val="4"/>
              </w:numPr>
              <w:rPr>
                <w:bCs/>
                <w:szCs w:val="20"/>
              </w:rPr>
            </w:pPr>
            <w:r w:rsidRPr="00907B42">
              <w:rPr>
                <w:bCs/>
                <w:szCs w:val="20"/>
              </w:rPr>
              <w:t>Reproduktion einer Schwarz-Weiß-Vorlage</w:t>
            </w:r>
          </w:p>
          <w:p w14:paraId="35C56E48" w14:textId="773F6173" w:rsidR="001C70B1" w:rsidRPr="00963D31" w:rsidRDefault="001C70B1" w:rsidP="00963D31">
            <w:pPr>
              <w:pStyle w:val="Listenabsatz"/>
              <w:numPr>
                <w:ilvl w:val="0"/>
                <w:numId w:val="4"/>
              </w:numPr>
              <w:rPr>
                <w:bCs/>
                <w:sz w:val="20"/>
                <w:szCs w:val="20"/>
              </w:rPr>
            </w:pPr>
            <w:r w:rsidRPr="00907B42">
              <w:rPr>
                <w:bCs/>
                <w:szCs w:val="20"/>
              </w:rPr>
              <w:t>Leitfaden Reproduktion</w:t>
            </w:r>
          </w:p>
        </w:tc>
      </w:tr>
      <w:tr w:rsidR="001C24C4" w:rsidRPr="00732FE7" w14:paraId="5807D245" w14:textId="77777777" w:rsidTr="00B83EF1">
        <w:tc>
          <w:tcPr>
            <w:tcW w:w="4606" w:type="dxa"/>
            <w:shd w:val="clear" w:color="auto" w:fill="auto"/>
          </w:tcPr>
          <w:p w14:paraId="003A8890" w14:textId="4A6B5660" w:rsidR="001C24C4" w:rsidRPr="00732FE7" w:rsidRDefault="001C24C4" w:rsidP="00B83EF1">
            <w:pPr>
              <w:spacing w:after="0"/>
              <w:rPr>
                <w:b/>
              </w:rPr>
            </w:pPr>
            <w:r w:rsidRPr="00732FE7">
              <w:rPr>
                <w:b/>
              </w:rPr>
              <w:t xml:space="preserve">Berufliche Handlungskompetenz als </w:t>
            </w:r>
          </w:p>
          <w:p w14:paraId="6095BCAD" w14:textId="12DD6A9C" w:rsidR="001C24C4" w:rsidRDefault="001C24C4" w:rsidP="00B83EF1">
            <w:pPr>
              <w:spacing w:after="0"/>
              <w:rPr>
                <w:b/>
                <w:vertAlign w:val="superscript"/>
              </w:rPr>
            </w:pPr>
            <w:r w:rsidRPr="00732FE7">
              <w:rPr>
                <w:b/>
              </w:rPr>
              <w:t>vollständige Handlung</w:t>
            </w:r>
          </w:p>
          <w:p w14:paraId="6B7413CF" w14:textId="3D5582D4" w:rsidR="001C24C4" w:rsidRPr="00907B42" w:rsidRDefault="001C24C4" w:rsidP="00B83EF1">
            <w:pPr>
              <w:pStyle w:val="docdata"/>
              <w:spacing w:before="0" w:beforeAutospacing="0" w:after="0" w:afterAutospacing="0" w:line="276" w:lineRule="atLeast"/>
              <w:rPr>
                <w:color w:val="000000"/>
                <w:sz w:val="32"/>
              </w:rPr>
            </w:pPr>
            <w:r w:rsidRPr="00907B42">
              <w:rPr>
                <w:rFonts w:ascii="Arial" w:hAnsi="Arial" w:cs="Arial"/>
                <w:color w:val="000000"/>
                <w:szCs w:val="20"/>
              </w:rPr>
              <w:t xml:space="preserve">Die </w:t>
            </w:r>
            <w:r w:rsidR="00165DE2" w:rsidRPr="00907B42">
              <w:rPr>
                <w:rFonts w:ascii="Arial" w:hAnsi="Arial" w:cs="Arial"/>
                <w:color w:val="000000"/>
                <w:szCs w:val="20"/>
              </w:rPr>
              <w:t>Schülerinnen</w:t>
            </w:r>
            <w:r w:rsidRPr="00907B42">
              <w:rPr>
                <w:rFonts w:ascii="Arial" w:hAnsi="Arial" w:cs="Arial"/>
                <w:color w:val="000000"/>
                <w:szCs w:val="20"/>
              </w:rPr>
              <w:t xml:space="preserve"> und Schüler...</w:t>
            </w:r>
          </w:p>
          <w:p w14:paraId="5F28E80E" w14:textId="77777777" w:rsidR="001C24C4" w:rsidRPr="00907B42" w:rsidRDefault="001C24C4" w:rsidP="00B83EF1">
            <w:pPr>
              <w:pStyle w:val="StandardWeb"/>
              <w:spacing w:before="0" w:beforeAutospacing="0" w:after="0" w:afterAutospacing="0" w:line="276" w:lineRule="atLeast"/>
              <w:rPr>
                <w:color w:val="000000"/>
                <w:sz w:val="32"/>
              </w:rPr>
            </w:pPr>
            <w:r w:rsidRPr="00907B42">
              <w:rPr>
                <w:rFonts w:ascii="Arial" w:hAnsi="Arial" w:cs="Arial"/>
                <w:b/>
                <w:bCs/>
                <w:color w:val="000000"/>
                <w:szCs w:val="20"/>
              </w:rPr>
              <w:t>analysieren</w:t>
            </w:r>
            <w:r w:rsidRPr="00907B42">
              <w:rPr>
                <w:rStyle w:val="apple-converted-space"/>
                <w:rFonts w:cs="Arial"/>
                <w:b/>
                <w:bCs/>
                <w:szCs w:val="20"/>
              </w:rPr>
              <w:t> </w:t>
            </w:r>
            <w:r w:rsidRPr="00907B42">
              <w:rPr>
                <w:rFonts w:ascii="Arial" w:hAnsi="Arial" w:cs="Arial"/>
                <w:color w:val="000000"/>
                <w:szCs w:val="20"/>
              </w:rPr>
              <w:t>die Aufgabenstellung.</w:t>
            </w:r>
          </w:p>
          <w:p w14:paraId="3F5B44AA" w14:textId="77777777" w:rsidR="001C24C4" w:rsidRPr="00907B42" w:rsidRDefault="001C24C4" w:rsidP="00B83EF1">
            <w:pPr>
              <w:pStyle w:val="StandardWeb"/>
              <w:spacing w:before="0" w:beforeAutospacing="0" w:after="0" w:afterAutospacing="0" w:line="276" w:lineRule="atLeast"/>
              <w:rPr>
                <w:color w:val="000000"/>
                <w:sz w:val="32"/>
              </w:rPr>
            </w:pPr>
            <w:r w:rsidRPr="00907B42">
              <w:rPr>
                <w:color w:val="000000"/>
                <w:sz w:val="32"/>
              </w:rPr>
              <w:t> </w:t>
            </w:r>
          </w:p>
          <w:p w14:paraId="2B6616F5" w14:textId="10B07D83" w:rsidR="001C24C4" w:rsidRPr="00907B42" w:rsidRDefault="001C24C4" w:rsidP="00B83EF1">
            <w:pPr>
              <w:pStyle w:val="StandardWeb"/>
              <w:spacing w:before="0" w:beforeAutospacing="0" w:after="0" w:afterAutospacing="0" w:line="276" w:lineRule="atLeast"/>
              <w:rPr>
                <w:rFonts w:ascii="Arial" w:hAnsi="Arial" w:cs="Arial"/>
                <w:color w:val="000000"/>
                <w:szCs w:val="20"/>
              </w:rPr>
            </w:pPr>
            <w:r w:rsidRPr="00907B42">
              <w:rPr>
                <w:rFonts w:ascii="Arial" w:hAnsi="Arial" w:cs="Arial"/>
                <w:b/>
                <w:bCs/>
                <w:color w:val="000000"/>
                <w:szCs w:val="20"/>
              </w:rPr>
              <w:t>informieren</w:t>
            </w:r>
            <w:r w:rsidRPr="00907B42">
              <w:rPr>
                <w:rStyle w:val="apple-converted-space"/>
                <w:rFonts w:cs="Arial"/>
                <w:b/>
                <w:bCs/>
                <w:szCs w:val="20"/>
              </w:rPr>
              <w:t> </w:t>
            </w:r>
            <w:r w:rsidRPr="00907B42">
              <w:rPr>
                <w:rFonts w:ascii="Arial" w:hAnsi="Arial" w:cs="Arial"/>
                <w:color w:val="000000"/>
                <w:szCs w:val="20"/>
              </w:rPr>
              <w:t xml:space="preserve">sich über die </w:t>
            </w:r>
            <w:r w:rsidR="00963D31" w:rsidRPr="00907B42">
              <w:rPr>
                <w:rFonts w:ascii="Arial" w:hAnsi="Arial" w:cs="Arial"/>
                <w:color w:val="000000"/>
                <w:szCs w:val="20"/>
              </w:rPr>
              <w:t>technischen Voraussetzungen für eine Reproduktion</w:t>
            </w:r>
            <w:r w:rsidRPr="00907B42">
              <w:rPr>
                <w:rFonts w:ascii="Arial" w:hAnsi="Arial" w:cs="Arial"/>
                <w:color w:val="000000"/>
                <w:szCs w:val="20"/>
              </w:rPr>
              <w:t>.</w:t>
            </w:r>
          </w:p>
          <w:p w14:paraId="068B8FBF" w14:textId="77777777" w:rsidR="001C24C4" w:rsidRPr="00907B42" w:rsidRDefault="001C24C4" w:rsidP="00B83EF1">
            <w:pPr>
              <w:pStyle w:val="StandardWeb"/>
              <w:spacing w:before="0" w:beforeAutospacing="0" w:after="0" w:afterAutospacing="0" w:line="276" w:lineRule="atLeast"/>
              <w:rPr>
                <w:color w:val="000000"/>
                <w:sz w:val="32"/>
              </w:rPr>
            </w:pPr>
            <w:r w:rsidRPr="00907B42">
              <w:rPr>
                <w:color w:val="000000"/>
                <w:sz w:val="32"/>
              </w:rPr>
              <w:t> </w:t>
            </w:r>
          </w:p>
          <w:p w14:paraId="33164497" w14:textId="2F48CF49" w:rsidR="001C24C4" w:rsidRPr="00907B42" w:rsidRDefault="001C24C4" w:rsidP="00B83EF1">
            <w:pPr>
              <w:pStyle w:val="StandardWeb"/>
              <w:spacing w:before="0" w:beforeAutospacing="0" w:after="0" w:afterAutospacing="0" w:line="276" w:lineRule="atLeast"/>
              <w:rPr>
                <w:color w:val="000000"/>
                <w:sz w:val="32"/>
              </w:rPr>
            </w:pPr>
            <w:r w:rsidRPr="00907B42">
              <w:rPr>
                <w:rFonts w:ascii="Arial" w:hAnsi="Arial" w:cs="Arial"/>
                <w:b/>
                <w:bCs/>
                <w:color w:val="000000"/>
                <w:szCs w:val="20"/>
              </w:rPr>
              <w:t>planen</w:t>
            </w:r>
            <w:r w:rsidRPr="00907B42">
              <w:rPr>
                <w:rStyle w:val="apple-converted-space"/>
                <w:rFonts w:cs="Arial"/>
                <w:b/>
                <w:bCs/>
                <w:szCs w:val="20"/>
              </w:rPr>
              <w:t> </w:t>
            </w:r>
            <w:r w:rsidRPr="00907B42">
              <w:rPr>
                <w:rFonts w:ascii="Arial" w:hAnsi="Arial" w:cs="Arial"/>
                <w:color w:val="000000"/>
                <w:szCs w:val="20"/>
              </w:rPr>
              <w:t>auf Grundlage ihrer gewonnenen Erkenntnisse die</w:t>
            </w:r>
            <w:r w:rsidR="00963D31" w:rsidRPr="00907B42">
              <w:rPr>
                <w:rFonts w:ascii="Arial" w:hAnsi="Arial" w:cs="Arial"/>
                <w:color w:val="000000"/>
                <w:szCs w:val="20"/>
              </w:rPr>
              <w:t xml:space="preserve"> Reproduktion</w:t>
            </w:r>
            <w:r w:rsidRPr="00907B42">
              <w:rPr>
                <w:rFonts w:ascii="Arial" w:hAnsi="Arial" w:cs="Arial"/>
                <w:color w:val="000000"/>
                <w:szCs w:val="20"/>
              </w:rPr>
              <w:t>.</w:t>
            </w:r>
          </w:p>
          <w:p w14:paraId="78522327" w14:textId="77777777" w:rsidR="001C24C4" w:rsidRPr="00907B42" w:rsidRDefault="001C24C4" w:rsidP="00B83EF1">
            <w:pPr>
              <w:pStyle w:val="StandardWeb"/>
              <w:spacing w:before="0" w:beforeAutospacing="0" w:after="0" w:afterAutospacing="0" w:line="276" w:lineRule="atLeast"/>
              <w:rPr>
                <w:color w:val="000000"/>
                <w:sz w:val="32"/>
              </w:rPr>
            </w:pPr>
            <w:r w:rsidRPr="00907B42">
              <w:rPr>
                <w:color w:val="000000"/>
                <w:sz w:val="32"/>
              </w:rPr>
              <w:t> </w:t>
            </w:r>
          </w:p>
          <w:p w14:paraId="021B8842" w14:textId="4609DF16" w:rsidR="001C24C4" w:rsidRPr="00907B42" w:rsidRDefault="001C24C4" w:rsidP="00B83EF1">
            <w:pPr>
              <w:pStyle w:val="StandardWeb"/>
              <w:spacing w:before="0" w:beforeAutospacing="0" w:after="0" w:afterAutospacing="0" w:line="276" w:lineRule="atLeast"/>
              <w:rPr>
                <w:color w:val="000000"/>
                <w:sz w:val="32"/>
              </w:rPr>
            </w:pPr>
            <w:r w:rsidRPr="00907B42">
              <w:rPr>
                <w:rFonts w:ascii="Arial" w:hAnsi="Arial" w:cs="Arial"/>
                <w:b/>
                <w:bCs/>
                <w:color w:val="000000"/>
                <w:szCs w:val="20"/>
              </w:rPr>
              <w:t>erstellen</w:t>
            </w:r>
            <w:r w:rsidRPr="00907B42">
              <w:rPr>
                <w:rStyle w:val="apple-converted-space"/>
                <w:rFonts w:cs="Arial"/>
                <w:b/>
                <w:bCs/>
                <w:szCs w:val="20"/>
              </w:rPr>
              <w:t> </w:t>
            </w:r>
            <w:r w:rsidRPr="00907B42">
              <w:rPr>
                <w:rStyle w:val="apple-converted-space"/>
                <w:rFonts w:ascii="Arial" w:hAnsi="Arial" w:cs="Arial"/>
                <w:szCs w:val="20"/>
              </w:rPr>
              <w:t xml:space="preserve">die </w:t>
            </w:r>
            <w:r w:rsidR="00963D31" w:rsidRPr="00907B42">
              <w:rPr>
                <w:rStyle w:val="apple-converted-space"/>
                <w:rFonts w:ascii="Arial" w:hAnsi="Arial" w:cs="Arial"/>
                <w:szCs w:val="20"/>
              </w:rPr>
              <w:t>Reproduktion</w:t>
            </w:r>
            <w:r w:rsidR="001C70B1" w:rsidRPr="00907B42">
              <w:rPr>
                <w:rStyle w:val="apple-converted-space"/>
                <w:rFonts w:ascii="Arial" w:hAnsi="Arial" w:cs="Arial"/>
                <w:szCs w:val="20"/>
              </w:rPr>
              <w:t xml:space="preserve"> und einen Leitfaden</w:t>
            </w:r>
            <w:r w:rsidRPr="00907B42">
              <w:rPr>
                <w:rFonts w:ascii="Arial" w:hAnsi="Arial" w:cs="Arial"/>
                <w:color w:val="000000"/>
                <w:szCs w:val="20"/>
              </w:rPr>
              <w:t>.</w:t>
            </w:r>
            <w:r w:rsidR="001C70B1" w:rsidRPr="00907B42">
              <w:rPr>
                <w:rFonts w:ascii="Arial" w:hAnsi="Arial" w:cs="Arial"/>
                <w:color w:val="000000"/>
                <w:szCs w:val="20"/>
              </w:rPr>
              <w:t xml:space="preserve"> Sie präsentieren ihre Ergebnisse.</w:t>
            </w:r>
          </w:p>
          <w:p w14:paraId="7546ED77" w14:textId="77777777" w:rsidR="001C24C4" w:rsidRPr="00907B42" w:rsidRDefault="001C24C4" w:rsidP="00B83EF1">
            <w:pPr>
              <w:pStyle w:val="StandardWeb"/>
              <w:spacing w:before="0" w:beforeAutospacing="0" w:after="0" w:afterAutospacing="0" w:line="276" w:lineRule="atLeast"/>
              <w:rPr>
                <w:color w:val="000000"/>
                <w:sz w:val="32"/>
              </w:rPr>
            </w:pPr>
            <w:r w:rsidRPr="00907B42">
              <w:rPr>
                <w:color w:val="000000"/>
                <w:sz w:val="32"/>
              </w:rPr>
              <w:t> </w:t>
            </w:r>
          </w:p>
          <w:p w14:paraId="3D10F5DA" w14:textId="1D42501D" w:rsidR="001C24C4" w:rsidRPr="00907B42" w:rsidRDefault="001C24C4" w:rsidP="00B83EF1">
            <w:pPr>
              <w:pStyle w:val="StandardWeb"/>
              <w:spacing w:before="0" w:beforeAutospacing="0" w:after="0" w:afterAutospacing="0" w:line="276" w:lineRule="atLeast"/>
              <w:rPr>
                <w:color w:val="000000"/>
                <w:sz w:val="32"/>
              </w:rPr>
            </w:pPr>
            <w:r w:rsidRPr="00907B42">
              <w:rPr>
                <w:rFonts w:ascii="Arial" w:hAnsi="Arial" w:cs="Arial"/>
                <w:b/>
                <w:bCs/>
                <w:color w:val="000000"/>
                <w:szCs w:val="20"/>
              </w:rPr>
              <w:t>kontrollieren</w:t>
            </w:r>
            <w:r w:rsidRPr="00907B42">
              <w:rPr>
                <w:rStyle w:val="apple-converted-space"/>
                <w:rFonts w:cs="Arial"/>
                <w:b/>
                <w:bCs/>
                <w:szCs w:val="20"/>
              </w:rPr>
              <w:t> </w:t>
            </w:r>
            <w:r w:rsidRPr="00907B42">
              <w:rPr>
                <w:rFonts w:ascii="Arial" w:hAnsi="Arial" w:cs="Arial"/>
                <w:color w:val="000000"/>
                <w:szCs w:val="20"/>
              </w:rPr>
              <w:t xml:space="preserve">gemeinsam ihre Ergebnisse auf technische Qualität </w:t>
            </w:r>
            <w:r w:rsidR="001C70B1" w:rsidRPr="00907B42">
              <w:rPr>
                <w:rFonts w:ascii="Arial" w:hAnsi="Arial" w:cs="Arial"/>
                <w:color w:val="000000"/>
                <w:szCs w:val="20"/>
              </w:rPr>
              <w:t xml:space="preserve">und </w:t>
            </w:r>
            <w:r w:rsidRPr="00907B42">
              <w:rPr>
                <w:rFonts w:ascii="Arial" w:hAnsi="Arial" w:cs="Arial"/>
                <w:color w:val="000000"/>
                <w:szCs w:val="20"/>
              </w:rPr>
              <w:t xml:space="preserve">geben und erhalten </w:t>
            </w:r>
            <w:r w:rsidR="001C70B1" w:rsidRPr="00907B42">
              <w:rPr>
                <w:rFonts w:ascii="Arial" w:hAnsi="Arial" w:cs="Arial"/>
                <w:color w:val="000000"/>
                <w:szCs w:val="20"/>
              </w:rPr>
              <w:t>konstruktives</w:t>
            </w:r>
            <w:r w:rsidRPr="00907B42">
              <w:rPr>
                <w:rFonts w:ascii="Arial" w:hAnsi="Arial" w:cs="Arial"/>
                <w:color w:val="000000"/>
                <w:szCs w:val="20"/>
              </w:rPr>
              <w:t xml:space="preserve"> Feedback.</w:t>
            </w:r>
          </w:p>
          <w:p w14:paraId="4EB4941F" w14:textId="77777777" w:rsidR="001C24C4" w:rsidRPr="00907B42" w:rsidRDefault="001C24C4" w:rsidP="00B83EF1">
            <w:pPr>
              <w:pStyle w:val="StandardWeb"/>
              <w:spacing w:before="0" w:beforeAutospacing="0" w:after="0" w:afterAutospacing="0" w:line="276" w:lineRule="atLeast"/>
              <w:rPr>
                <w:color w:val="000000"/>
                <w:sz w:val="32"/>
              </w:rPr>
            </w:pPr>
            <w:r w:rsidRPr="00907B42">
              <w:rPr>
                <w:color w:val="000000"/>
                <w:sz w:val="32"/>
              </w:rPr>
              <w:t> </w:t>
            </w:r>
          </w:p>
          <w:p w14:paraId="00A340A2" w14:textId="6B3CF9A6" w:rsidR="001C24C4" w:rsidRPr="001E18E6" w:rsidRDefault="001C24C4" w:rsidP="00B83EF1">
            <w:pPr>
              <w:pStyle w:val="StandardWeb"/>
              <w:spacing w:before="0" w:beforeAutospacing="0" w:after="0" w:afterAutospacing="0" w:line="276" w:lineRule="atLeast"/>
              <w:rPr>
                <w:color w:val="000000"/>
              </w:rPr>
            </w:pPr>
            <w:r w:rsidRPr="00907B42">
              <w:rPr>
                <w:rFonts w:ascii="Arial" w:hAnsi="Arial" w:cs="Arial"/>
                <w:b/>
                <w:bCs/>
                <w:color w:val="000000"/>
                <w:szCs w:val="20"/>
              </w:rPr>
              <w:t>reflektieren</w:t>
            </w:r>
            <w:r w:rsidRPr="00907B42">
              <w:rPr>
                <w:rStyle w:val="apple-converted-space"/>
                <w:rFonts w:cs="Arial"/>
                <w:b/>
                <w:bCs/>
                <w:szCs w:val="20"/>
              </w:rPr>
              <w:t> </w:t>
            </w:r>
            <w:r w:rsidRPr="00907B42">
              <w:rPr>
                <w:rFonts w:ascii="Arial" w:hAnsi="Arial" w:cs="Arial"/>
                <w:color w:val="000000"/>
                <w:szCs w:val="20"/>
              </w:rPr>
              <w:t>ihre Vorgehensweise, während der gesamten Arbeitsphase.</w:t>
            </w:r>
          </w:p>
        </w:tc>
        <w:tc>
          <w:tcPr>
            <w:tcW w:w="4606" w:type="dxa"/>
            <w:shd w:val="clear" w:color="auto" w:fill="auto"/>
          </w:tcPr>
          <w:p w14:paraId="11F33263" w14:textId="534F8BF5" w:rsidR="001C24C4" w:rsidRDefault="001C24C4" w:rsidP="00B83EF1">
            <w:pPr>
              <w:rPr>
                <w:b/>
              </w:rPr>
            </w:pPr>
            <w:r w:rsidRPr="00732FE7">
              <w:rPr>
                <w:b/>
              </w:rPr>
              <w:t xml:space="preserve">Konkretisierung der Inhalte: </w:t>
            </w:r>
          </w:p>
          <w:p w14:paraId="0A843CC3" w14:textId="34EE3DC9" w:rsidR="001C24C4" w:rsidRPr="00907B42" w:rsidRDefault="006D6347" w:rsidP="00B83EF1">
            <w:pPr>
              <w:pStyle w:val="Listenabsatz"/>
              <w:numPr>
                <w:ilvl w:val="0"/>
                <w:numId w:val="6"/>
              </w:numPr>
              <w:rPr>
                <w:bCs/>
                <w:szCs w:val="20"/>
              </w:rPr>
            </w:pPr>
            <w:r w:rsidRPr="00907B42">
              <w:rPr>
                <w:bCs/>
                <w:szCs w:val="20"/>
              </w:rPr>
              <w:t>Weißabgleich</w:t>
            </w:r>
          </w:p>
          <w:p w14:paraId="38065837" w14:textId="1927BB44" w:rsidR="006D6347" w:rsidRPr="00907B42" w:rsidRDefault="002C58AB" w:rsidP="00B83EF1">
            <w:pPr>
              <w:pStyle w:val="Listenabsatz"/>
              <w:numPr>
                <w:ilvl w:val="0"/>
                <w:numId w:val="6"/>
              </w:numPr>
              <w:rPr>
                <w:bCs/>
                <w:szCs w:val="20"/>
              </w:rPr>
            </w:pPr>
            <w:r w:rsidRPr="00907B42">
              <w:rPr>
                <w:bCs/>
                <w:szCs w:val="20"/>
              </w:rPr>
              <w:t>Beleuchtung</w:t>
            </w:r>
            <w:r w:rsidR="00E33808" w:rsidRPr="00907B42">
              <w:rPr>
                <w:bCs/>
                <w:szCs w:val="20"/>
              </w:rPr>
              <w:t xml:space="preserve"> (siehe LF 4)</w:t>
            </w:r>
          </w:p>
          <w:p w14:paraId="01DB72FB" w14:textId="50304C14" w:rsidR="002C58AB" w:rsidRPr="00907B42" w:rsidRDefault="00E33808" w:rsidP="00B83EF1">
            <w:pPr>
              <w:pStyle w:val="Listenabsatz"/>
              <w:numPr>
                <w:ilvl w:val="0"/>
                <w:numId w:val="6"/>
              </w:numPr>
              <w:rPr>
                <w:bCs/>
                <w:szCs w:val="20"/>
              </w:rPr>
            </w:pPr>
            <w:r w:rsidRPr="00907B42">
              <w:rPr>
                <w:bCs/>
                <w:szCs w:val="20"/>
              </w:rPr>
              <w:t>Schärfe, Schärfeebene</w:t>
            </w:r>
          </w:p>
          <w:p w14:paraId="4A0D7CAB" w14:textId="7424E2DB" w:rsidR="00E33808" w:rsidRPr="00907B42" w:rsidRDefault="00E33808" w:rsidP="00D375E3">
            <w:pPr>
              <w:pStyle w:val="Listenabsatz"/>
              <w:numPr>
                <w:ilvl w:val="0"/>
                <w:numId w:val="6"/>
              </w:numPr>
              <w:rPr>
                <w:bCs/>
                <w:szCs w:val="20"/>
              </w:rPr>
            </w:pPr>
            <w:r w:rsidRPr="00907B42">
              <w:rPr>
                <w:bCs/>
                <w:szCs w:val="20"/>
              </w:rPr>
              <w:t>Reproduktion</w:t>
            </w:r>
          </w:p>
          <w:p w14:paraId="0E1BB552" w14:textId="77777777" w:rsidR="001C24C4" w:rsidRPr="00732FE7" w:rsidRDefault="001C24C4" w:rsidP="00B83EF1">
            <w:pPr>
              <w:pStyle w:val="Listenabsatz"/>
              <w:ind w:left="1080"/>
              <w:rPr>
                <w:b/>
              </w:rPr>
            </w:pPr>
          </w:p>
        </w:tc>
      </w:tr>
      <w:tr w:rsidR="001C24C4" w:rsidRPr="00732FE7" w14:paraId="0D9CB912" w14:textId="77777777" w:rsidTr="00B83EF1">
        <w:tc>
          <w:tcPr>
            <w:tcW w:w="9212" w:type="dxa"/>
            <w:gridSpan w:val="2"/>
            <w:shd w:val="clear" w:color="auto" w:fill="auto"/>
          </w:tcPr>
          <w:p w14:paraId="3F1A85D8" w14:textId="6CD03EC4" w:rsidR="001C24C4" w:rsidRDefault="001C24C4" w:rsidP="00B83EF1">
            <w:pPr>
              <w:rPr>
                <w:b/>
              </w:rPr>
            </w:pPr>
            <w:r w:rsidRPr="00732FE7">
              <w:rPr>
                <w:b/>
              </w:rPr>
              <w:t>Didaktisch-methodische Anregungen:</w:t>
            </w:r>
          </w:p>
          <w:p w14:paraId="560E1C4A" w14:textId="77777777" w:rsidR="001C24C4" w:rsidRPr="00907B42" w:rsidRDefault="00452B0D" w:rsidP="00B83EF1">
            <w:pPr>
              <w:pStyle w:val="StandardWeb"/>
              <w:numPr>
                <w:ilvl w:val="0"/>
                <w:numId w:val="7"/>
              </w:numPr>
              <w:spacing w:before="0" w:beforeAutospacing="0" w:after="200" w:afterAutospacing="0" w:line="276" w:lineRule="atLeast"/>
              <w:ind w:left="1429"/>
              <w:rPr>
                <w:rFonts w:ascii="Arial" w:hAnsi="Arial" w:cs="Arial"/>
                <w:bCs/>
                <w:szCs w:val="20"/>
              </w:rPr>
            </w:pPr>
            <w:r w:rsidRPr="00907B42">
              <w:rPr>
                <w:rFonts w:ascii="Arial" w:hAnsi="Arial" w:cs="Arial"/>
                <w:bCs/>
                <w:szCs w:val="20"/>
              </w:rPr>
              <w:t>Beleuchtung Anknüpfung Lernfeld 4</w:t>
            </w:r>
          </w:p>
          <w:p w14:paraId="778D9512" w14:textId="64472914" w:rsidR="00452B0D" w:rsidRPr="00732FE7" w:rsidRDefault="00452B0D" w:rsidP="00B83EF1">
            <w:pPr>
              <w:pStyle w:val="StandardWeb"/>
              <w:numPr>
                <w:ilvl w:val="0"/>
                <w:numId w:val="7"/>
              </w:numPr>
              <w:spacing w:before="0" w:beforeAutospacing="0" w:after="200" w:afterAutospacing="0" w:line="276" w:lineRule="atLeast"/>
              <w:ind w:left="1429"/>
              <w:rPr>
                <w:b/>
              </w:rPr>
            </w:pPr>
            <w:r w:rsidRPr="00907B42">
              <w:rPr>
                <w:rFonts w:ascii="Arial" w:hAnsi="Arial" w:cs="Arial"/>
                <w:bCs/>
                <w:szCs w:val="20"/>
              </w:rPr>
              <w:lastRenderedPageBreak/>
              <w:t xml:space="preserve">Die Umsetzung der </w:t>
            </w:r>
            <w:proofErr w:type="spellStart"/>
            <w:r w:rsidRPr="00907B42">
              <w:rPr>
                <w:rFonts w:ascii="Arial" w:hAnsi="Arial" w:cs="Arial"/>
                <w:bCs/>
                <w:szCs w:val="20"/>
              </w:rPr>
              <w:t>Camera</w:t>
            </w:r>
            <w:proofErr w:type="spellEnd"/>
            <w:r w:rsidRPr="00907B42">
              <w:rPr>
                <w:rFonts w:ascii="Arial" w:hAnsi="Arial" w:cs="Arial"/>
                <w:bCs/>
                <w:szCs w:val="20"/>
              </w:rPr>
              <w:t xml:space="preserve"> Obscura (LS 3.1) muss </w:t>
            </w:r>
            <w:r w:rsidR="00D375E3" w:rsidRPr="00907B42">
              <w:rPr>
                <w:rFonts w:ascii="Arial" w:hAnsi="Arial" w:cs="Arial"/>
                <w:bCs/>
                <w:szCs w:val="20"/>
              </w:rPr>
              <w:t>anhand der Gegebenheiten der Schule umgesetzt werden.</w:t>
            </w:r>
            <w:r w:rsidRPr="00907B42">
              <w:rPr>
                <w:b/>
                <w:sz w:val="32"/>
              </w:rPr>
              <w:t xml:space="preserve"> </w:t>
            </w:r>
          </w:p>
        </w:tc>
      </w:tr>
    </w:tbl>
    <w:p w14:paraId="4ADE9292" w14:textId="77777777" w:rsidR="00051610" w:rsidRPr="00EE1BB2" w:rsidRDefault="00051610">
      <w:pPr>
        <w:rPr>
          <w:b/>
        </w:rPr>
      </w:pPr>
    </w:p>
    <w:sectPr w:rsidR="00051610" w:rsidRPr="00EE1BB2" w:rsidSect="00051610"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50ECC"/>
    <w:multiLevelType w:val="hybridMultilevel"/>
    <w:tmpl w:val="AB08D24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9E2AD2"/>
    <w:multiLevelType w:val="hybridMultilevel"/>
    <w:tmpl w:val="E02CA6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6362F2"/>
    <w:multiLevelType w:val="multilevel"/>
    <w:tmpl w:val="6952C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7813E6"/>
    <w:multiLevelType w:val="multilevel"/>
    <w:tmpl w:val="3DD0B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71186A"/>
    <w:multiLevelType w:val="hybridMultilevel"/>
    <w:tmpl w:val="C23E5706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FD907E9"/>
    <w:multiLevelType w:val="multilevel"/>
    <w:tmpl w:val="307A1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D0E6F48"/>
    <w:multiLevelType w:val="multilevel"/>
    <w:tmpl w:val="C1184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BB2"/>
    <w:rsid w:val="00021BA2"/>
    <w:rsid w:val="00051610"/>
    <w:rsid w:val="00111B4E"/>
    <w:rsid w:val="0011746B"/>
    <w:rsid w:val="00151CCF"/>
    <w:rsid w:val="00165DE2"/>
    <w:rsid w:val="0019176D"/>
    <w:rsid w:val="001C24C4"/>
    <w:rsid w:val="001C70B1"/>
    <w:rsid w:val="001E18E6"/>
    <w:rsid w:val="00286BA3"/>
    <w:rsid w:val="002C58AB"/>
    <w:rsid w:val="00452B0D"/>
    <w:rsid w:val="0048606B"/>
    <w:rsid w:val="004B3E5F"/>
    <w:rsid w:val="005206E6"/>
    <w:rsid w:val="00550F84"/>
    <w:rsid w:val="005609D8"/>
    <w:rsid w:val="00592F01"/>
    <w:rsid w:val="0059464F"/>
    <w:rsid w:val="005A11AD"/>
    <w:rsid w:val="006A3B08"/>
    <w:rsid w:val="006D6347"/>
    <w:rsid w:val="00732FE7"/>
    <w:rsid w:val="00785346"/>
    <w:rsid w:val="007F7F6F"/>
    <w:rsid w:val="00806C44"/>
    <w:rsid w:val="008B0B89"/>
    <w:rsid w:val="008F3071"/>
    <w:rsid w:val="00907B42"/>
    <w:rsid w:val="00963D31"/>
    <w:rsid w:val="00A77419"/>
    <w:rsid w:val="00B27100"/>
    <w:rsid w:val="00BA5ED2"/>
    <w:rsid w:val="00BF1C9E"/>
    <w:rsid w:val="00C159D2"/>
    <w:rsid w:val="00C248F5"/>
    <w:rsid w:val="00C31F93"/>
    <w:rsid w:val="00D375E3"/>
    <w:rsid w:val="00DB68C4"/>
    <w:rsid w:val="00E33808"/>
    <w:rsid w:val="00E47DB3"/>
    <w:rsid w:val="00E53A32"/>
    <w:rsid w:val="00EE1BB2"/>
    <w:rsid w:val="00FF1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A069C"/>
  <w15:chartTrackingRefBased/>
  <w15:docId w15:val="{B9E417DE-7460-49CC-9673-53CF32CB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592F01"/>
    <w:pPr>
      <w:spacing w:after="200" w:line="276" w:lineRule="auto"/>
    </w:pPr>
    <w:rPr>
      <w:rFonts w:ascii="Arial" w:hAnsi="Arial"/>
      <w:sz w:val="24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92F01"/>
    <w:pPr>
      <w:keepNext/>
      <w:keepLines/>
      <w:spacing w:before="480" w:after="0"/>
      <w:outlineLvl w:val="0"/>
    </w:pPr>
    <w:rPr>
      <w:rFonts w:eastAsia="Times New Roman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92F01"/>
    <w:pPr>
      <w:keepNext/>
      <w:keepLines/>
      <w:spacing w:before="200" w:after="0"/>
      <w:outlineLvl w:val="1"/>
    </w:pPr>
    <w:rPr>
      <w:rFonts w:eastAsia="Times New Roman"/>
      <w:b/>
      <w:bCs/>
      <w:color w:val="000000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92F01"/>
    <w:pPr>
      <w:keepNext/>
      <w:keepLines/>
      <w:spacing w:before="200" w:after="0"/>
      <w:outlineLvl w:val="2"/>
    </w:pPr>
    <w:rPr>
      <w:rFonts w:eastAsia="Times New Roman"/>
      <w:b/>
      <w:bCs/>
      <w:color w:val="00000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92F01"/>
    <w:pPr>
      <w:keepNext/>
      <w:keepLines/>
      <w:spacing w:before="200" w:after="0"/>
      <w:outlineLvl w:val="3"/>
    </w:pPr>
    <w:rPr>
      <w:rFonts w:eastAsia="Times New Roman"/>
      <w:b/>
      <w:bCs/>
      <w:i/>
      <w:iCs/>
      <w:color w:val="000000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8F3071"/>
    <w:pPr>
      <w:keepNext/>
      <w:keepLines/>
      <w:spacing w:before="200" w:after="0"/>
      <w:outlineLvl w:val="4"/>
    </w:pPr>
    <w:rPr>
      <w:rFonts w:eastAsia="Times New Roman"/>
      <w:color w:val="000000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8F3071"/>
    <w:pPr>
      <w:keepNext/>
      <w:keepLines/>
      <w:spacing w:before="200" w:after="0"/>
      <w:outlineLvl w:val="5"/>
    </w:pPr>
    <w:rPr>
      <w:rFonts w:eastAsia="Times New Roman"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8F3071"/>
    <w:pPr>
      <w:keepNext/>
      <w:keepLines/>
      <w:spacing w:before="200" w:after="0"/>
      <w:outlineLvl w:val="6"/>
    </w:pPr>
    <w:rPr>
      <w:rFonts w:eastAsia="Times New Roman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8F3071"/>
    <w:pPr>
      <w:keepNext/>
      <w:keepLines/>
      <w:spacing w:before="200" w:after="0"/>
      <w:outlineLvl w:val="7"/>
    </w:pPr>
    <w:rPr>
      <w:rFonts w:eastAsia="Times New Roman"/>
      <w:color w:val="404040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8F3071"/>
    <w:pPr>
      <w:keepNext/>
      <w:keepLines/>
      <w:spacing w:before="200" w:after="0"/>
      <w:outlineLvl w:val="8"/>
    </w:pPr>
    <w:rPr>
      <w:rFonts w:eastAsia="Times New Roman"/>
      <w:i/>
      <w:iCs/>
      <w:color w:val="404040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592F01"/>
    <w:rPr>
      <w:rFonts w:ascii="Arial" w:eastAsia="Times New Roman" w:hAnsi="Arial" w:cs="Times New Roman"/>
      <w:b/>
      <w:bCs/>
      <w:sz w:val="28"/>
      <w:szCs w:val="28"/>
    </w:rPr>
  </w:style>
  <w:style w:type="character" w:customStyle="1" w:styleId="berschrift2Zchn">
    <w:name w:val="Überschrift 2 Zchn"/>
    <w:link w:val="berschrift2"/>
    <w:uiPriority w:val="9"/>
    <w:rsid w:val="00592F01"/>
    <w:rPr>
      <w:rFonts w:ascii="Arial" w:eastAsia="Times New Roman" w:hAnsi="Arial" w:cs="Times New Roman"/>
      <w:b/>
      <w:bCs/>
      <w:color w:val="000000"/>
      <w:sz w:val="26"/>
      <w:szCs w:val="26"/>
    </w:rPr>
  </w:style>
  <w:style w:type="character" w:customStyle="1" w:styleId="berschrift3Zchn">
    <w:name w:val="Überschrift 3 Zchn"/>
    <w:link w:val="berschrift3"/>
    <w:uiPriority w:val="9"/>
    <w:rsid w:val="00592F01"/>
    <w:rPr>
      <w:rFonts w:ascii="Arial" w:eastAsia="Times New Roman" w:hAnsi="Arial" w:cs="Times New Roman"/>
      <w:b/>
      <w:bCs/>
      <w:color w:val="000000"/>
      <w:sz w:val="24"/>
    </w:rPr>
  </w:style>
  <w:style w:type="character" w:customStyle="1" w:styleId="berschrift4Zchn">
    <w:name w:val="Überschrift 4 Zchn"/>
    <w:link w:val="berschrift4"/>
    <w:uiPriority w:val="9"/>
    <w:rsid w:val="00592F01"/>
    <w:rPr>
      <w:rFonts w:ascii="Arial" w:eastAsia="Times New Roman" w:hAnsi="Arial" w:cs="Times New Roman"/>
      <w:b/>
      <w:bCs/>
      <w:i/>
      <w:iCs/>
      <w:color w:val="000000"/>
      <w:sz w:val="24"/>
    </w:rPr>
  </w:style>
  <w:style w:type="character" w:customStyle="1" w:styleId="berschrift5Zchn">
    <w:name w:val="Überschrift 5 Zchn"/>
    <w:link w:val="berschrift5"/>
    <w:uiPriority w:val="9"/>
    <w:rsid w:val="008F3071"/>
    <w:rPr>
      <w:rFonts w:ascii="Arial" w:eastAsia="Times New Roman" w:hAnsi="Arial" w:cs="Times New Roman"/>
      <w:color w:val="000000"/>
      <w:sz w:val="24"/>
    </w:rPr>
  </w:style>
  <w:style w:type="character" w:customStyle="1" w:styleId="berschrift6Zchn">
    <w:name w:val="Überschrift 6 Zchn"/>
    <w:link w:val="berschrift6"/>
    <w:uiPriority w:val="9"/>
    <w:rsid w:val="008F3071"/>
    <w:rPr>
      <w:rFonts w:ascii="Arial" w:eastAsia="Times New Roman" w:hAnsi="Arial" w:cs="Times New Roman"/>
      <w:i/>
      <w:iCs/>
      <w:sz w:val="24"/>
    </w:rPr>
  </w:style>
  <w:style w:type="character" w:customStyle="1" w:styleId="berschrift7Zchn">
    <w:name w:val="Überschrift 7 Zchn"/>
    <w:link w:val="berschrift7"/>
    <w:uiPriority w:val="9"/>
    <w:rsid w:val="008F3071"/>
    <w:rPr>
      <w:rFonts w:ascii="Arial" w:eastAsia="Times New Roman" w:hAnsi="Arial" w:cs="Times New Roman"/>
      <w:i/>
      <w:iCs/>
      <w:color w:val="404040"/>
      <w:sz w:val="24"/>
    </w:rPr>
  </w:style>
  <w:style w:type="character" w:customStyle="1" w:styleId="berschrift8Zchn">
    <w:name w:val="Überschrift 8 Zchn"/>
    <w:link w:val="berschrift8"/>
    <w:uiPriority w:val="9"/>
    <w:rsid w:val="008F3071"/>
    <w:rPr>
      <w:rFonts w:ascii="Arial" w:eastAsia="Times New Roman" w:hAnsi="Arial" w:cs="Times New Roman"/>
      <w:color w:val="404040"/>
      <w:sz w:val="20"/>
      <w:szCs w:val="20"/>
    </w:rPr>
  </w:style>
  <w:style w:type="character" w:customStyle="1" w:styleId="berschrift9Zchn">
    <w:name w:val="Überschrift 9 Zchn"/>
    <w:link w:val="berschrift9"/>
    <w:uiPriority w:val="9"/>
    <w:rsid w:val="008F3071"/>
    <w:rPr>
      <w:rFonts w:ascii="Arial" w:eastAsia="Times New Roman" w:hAnsi="Arial" w:cs="Times New Roman"/>
      <w:i/>
      <w:iCs/>
      <w:color w:val="404040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48606B"/>
    <w:pPr>
      <w:pBdr>
        <w:bottom w:val="single" w:sz="4" w:space="1" w:color="auto"/>
      </w:pBdr>
      <w:spacing w:line="240" w:lineRule="auto"/>
      <w:contextualSpacing/>
    </w:pPr>
    <w:rPr>
      <w:rFonts w:eastAsia="Times New Roman"/>
      <w:color w:val="000000"/>
      <w:spacing w:val="5"/>
      <w:sz w:val="52"/>
      <w:szCs w:val="52"/>
    </w:rPr>
  </w:style>
  <w:style w:type="character" w:customStyle="1" w:styleId="TitelZchn">
    <w:name w:val="Titel Zchn"/>
    <w:link w:val="Titel"/>
    <w:uiPriority w:val="10"/>
    <w:rsid w:val="0048606B"/>
    <w:rPr>
      <w:rFonts w:ascii="Arial" w:eastAsia="Times New Roman" w:hAnsi="Arial" w:cs="Times New Roman"/>
      <w:color w:val="000000"/>
      <w:spacing w:val="5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F3071"/>
    <w:pPr>
      <w:numPr>
        <w:ilvl w:val="1"/>
      </w:numPr>
    </w:pPr>
    <w:rPr>
      <w:rFonts w:eastAsia="Times New Roman"/>
      <w:i/>
      <w:iCs/>
      <w:color w:val="000000"/>
      <w:spacing w:val="15"/>
      <w:szCs w:val="24"/>
    </w:rPr>
  </w:style>
  <w:style w:type="character" w:customStyle="1" w:styleId="UntertitelZchn">
    <w:name w:val="Untertitel Zchn"/>
    <w:link w:val="Untertitel"/>
    <w:uiPriority w:val="11"/>
    <w:rsid w:val="008F3071"/>
    <w:rPr>
      <w:rFonts w:ascii="Arial" w:eastAsia="Times New Roman" w:hAnsi="Arial" w:cs="Times New Roman"/>
      <w:i/>
      <w:iCs/>
      <w:color w:val="000000"/>
      <w:spacing w:val="15"/>
      <w:sz w:val="24"/>
      <w:szCs w:val="24"/>
    </w:rPr>
  </w:style>
  <w:style w:type="character" w:styleId="SchwacheHervorhebung">
    <w:name w:val="Subtle Emphasis"/>
    <w:uiPriority w:val="19"/>
    <w:qFormat/>
    <w:rsid w:val="008F3071"/>
    <w:rPr>
      <w:rFonts w:ascii="Arial" w:hAnsi="Arial"/>
      <w:i/>
      <w:iCs/>
      <w:color w:val="000000"/>
    </w:rPr>
  </w:style>
  <w:style w:type="character" w:styleId="Hervorhebung">
    <w:name w:val="Emphasis"/>
    <w:uiPriority w:val="20"/>
    <w:qFormat/>
    <w:rsid w:val="008F3071"/>
    <w:rPr>
      <w:rFonts w:ascii="Arial" w:hAnsi="Arial"/>
      <w:i/>
      <w:iCs/>
      <w:color w:val="000000"/>
    </w:rPr>
  </w:style>
  <w:style w:type="character" w:styleId="IntensiveHervorhebung">
    <w:name w:val="Intense Emphasis"/>
    <w:uiPriority w:val="21"/>
    <w:qFormat/>
    <w:rsid w:val="008F3071"/>
    <w:rPr>
      <w:rFonts w:ascii="Arial" w:hAnsi="Arial"/>
      <w:b/>
      <w:bCs/>
      <w:i/>
      <w:iCs/>
      <w:color w:val="000000"/>
    </w:rPr>
  </w:style>
  <w:style w:type="character" w:styleId="Fett">
    <w:name w:val="Strong"/>
    <w:uiPriority w:val="22"/>
    <w:qFormat/>
    <w:rsid w:val="008F3071"/>
    <w:rPr>
      <w:rFonts w:ascii="Arial" w:hAnsi="Arial"/>
      <w:b/>
      <w:bCs/>
      <w:color w:val="000000"/>
    </w:rPr>
  </w:style>
  <w:style w:type="paragraph" w:styleId="Zitat">
    <w:name w:val="Quote"/>
    <w:basedOn w:val="Standard"/>
    <w:next w:val="Standard"/>
    <w:link w:val="ZitatZchn"/>
    <w:uiPriority w:val="29"/>
    <w:qFormat/>
    <w:rsid w:val="008F3071"/>
    <w:rPr>
      <w:i/>
      <w:iCs/>
      <w:color w:val="000000"/>
    </w:rPr>
  </w:style>
  <w:style w:type="character" w:customStyle="1" w:styleId="ZitatZchn">
    <w:name w:val="Zitat Zchn"/>
    <w:link w:val="Zitat"/>
    <w:uiPriority w:val="29"/>
    <w:rsid w:val="008F3071"/>
    <w:rPr>
      <w:rFonts w:ascii="Arial" w:hAnsi="Arial"/>
      <w:i/>
      <w:iCs/>
      <w:color w:val="000000"/>
      <w:sz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F3071"/>
    <w:pPr>
      <w:spacing w:before="200" w:after="280"/>
      <w:ind w:left="936" w:right="936"/>
    </w:pPr>
    <w:rPr>
      <w:b/>
      <w:bCs/>
      <w:i/>
      <w:iCs/>
      <w:color w:val="000000"/>
    </w:rPr>
  </w:style>
  <w:style w:type="character" w:customStyle="1" w:styleId="IntensivesZitatZchn">
    <w:name w:val="Intensives Zitat Zchn"/>
    <w:link w:val="IntensivesZitat"/>
    <w:uiPriority w:val="30"/>
    <w:rsid w:val="008F3071"/>
    <w:rPr>
      <w:rFonts w:ascii="Arial" w:hAnsi="Arial"/>
      <w:b/>
      <w:bCs/>
      <w:i/>
      <w:iCs/>
      <w:color w:val="000000"/>
      <w:sz w:val="24"/>
    </w:rPr>
  </w:style>
  <w:style w:type="character" w:styleId="SchwacherVerweis">
    <w:name w:val="Subtle Reference"/>
    <w:uiPriority w:val="31"/>
    <w:qFormat/>
    <w:rsid w:val="008F3071"/>
    <w:rPr>
      <w:smallCaps/>
      <w:color w:val="C0504D"/>
      <w:u w:val="single"/>
    </w:rPr>
  </w:style>
  <w:style w:type="character" w:styleId="Buchtitel">
    <w:name w:val="Book Title"/>
    <w:uiPriority w:val="33"/>
    <w:qFormat/>
    <w:rsid w:val="008F3071"/>
    <w:rPr>
      <w:rFonts w:ascii="Arial" w:hAnsi="Arial"/>
      <w:b/>
      <w:bCs/>
      <w:smallCaps/>
      <w:color w:val="000000"/>
      <w:spacing w:val="5"/>
    </w:rPr>
  </w:style>
  <w:style w:type="table" w:styleId="Tabellenraster">
    <w:name w:val="Table Grid"/>
    <w:basedOn w:val="NormaleTabelle"/>
    <w:uiPriority w:val="59"/>
    <w:rsid w:val="00EE1B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2341,bqiaagaaeyqcaaagiaiaaanocaaabvwiaaaaaaaaaaaaaaaaaaaaaaaaaaaaaaaaaaaaaaaaaaaaaaaaaaaaaaaaaaaaaaaaaaaaaaaaaaaaaaaaaaaaaaaaaaaaaaaaaaaaaaaaaaaaaaaaaaaaaaaaaaaaaaaaaaaaaaaaaaaaaaaaaaaaaaaaaaaaaaaaaaaaaaaaaaaaaaaaaaaaaaaaaaaaaaaaaaaaaaaa"/>
    <w:basedOn w:val="Standard"/>
    <w:rsid w:val="001E18E6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de-DE"/>
    </w:rPr>
  </w:style>
  <w:style w:type="paragraph" w:styleId="StandardWeb">
    <w:name w:val="Normal (Web)"/>
    <w:basedOn w:val="Standard"/>
    <w:uiPriority w:val="99"/>
    <w:unhideWhenUsed/>
    <w:rsid w:val="001E18E6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1E18E6"/>
    <w:pPr>
      <w:ind w:left="720"/>
      <w:contextualSpacing/>
    </w:pPr>
  </w:style>
  <w:style w:type="character" w:customStyle="1" w:styleId="apple-converted-space">
    <w:name w:val="apple-converted-space"/>
    <w:basedOn w:val="Absatz-Standardschriftart"/>
    <w:rsid w:val="001E18E6"/>
  </w:style>
  <w:style w:type="character" w:customStyle="1" w:styleId="1895">
    <w:name w:val="1895"/>
    <w:aliases w:val="bqiaagaaeyqcaaagiaiaaaoqbgaabz4gaaaaaaaaaaaaaaaaaaaaaaaaaaaaaaaaaaaaaaaaaaaaaaaaaaaaaaaaaaaaaaaaaaaaaaaaaaaaaaaaaaaaaaaaaaaaaaaaaaaaaaaaaaaaaaaaaaaaaaaaaaaaaaaaaaaaaaaaaaaaaaaaaaaaaaaaaaaaaaaaaaaaaaaaaaaaaaaaaaaaaaaaaaaaaaaaaaaaaaaa"/>
    <w:basedOn w:val="Absatz-Standardschriftart"/>
    <w:rsid w:val="00BF1C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0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733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Staatsinstitut für Schulqualität und Bildungsfor.</Company>
  <LinksUpToDate>false</LinksUpToDate>
  <CharactersWithSpaces>5341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Böh, Tobias</dc:creator>
  <cp:keywords/>
  <cp:lastModifiedBy>Müller, Lena</cp:lastModifiedBy>
  <cp:revision>5</cp:revision>
  <dcterms:created xsi:type="dcterms:W3CDTF">2025-02-12T09:28:00Z</dcterms:created>
  <dcterms:modified xsi:type="dcterms:W3CDTF">2025-02-19T12:04:00Z</dcterms:modified>
</cp:coreProperties>
</file>