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540"/>
      </w:tblGrid>
      <w:tr w:rsidR="00F333E9" w:rsidRPr="000C614E" w:rsidTr="007E2E0B">
        <w:tc>
          <w:tcPr>
            <w:tcW w:w="2206" w:type="dxa"/>
            <w:tcBorders>
              <w:left w:val="single" w:sz="4" w:space="0" w:color="auto"/>
              <w:bottom w:val="single" w:sz="4" w:space="0" w:color="auto"/>
              <w:right w:val="single" w:sz="4" w:space="0" w:color="auto"/>
            </w:tcBorders>
            <w:shd w:val="clear" w:color="auto" w:fill="FFFFFF" w:themeFill="background1"/>
            <w:vAlign w:val="bottom"/>
          </w:tcPr>
          <w:p w:rsidR="00F333E9" w:rsidRPr="000C614E" w:rsidRDefault="00B3482B" w:rsidP="00CE3438">
            <w:pPr>
              <w:pStyle w:val="tLernfeldKopf-Titel"/>
              <w:rPr>
                <w:sz w:val="22"/>
                <w:szCs w:val="22"/>
              </w:rPr>
            </w:pPr>
            <w:r>
              <w:rPr>
                <w:sz w:val="22"/>
                <w:szCs w:val="22"/>
              </w:rPr>
              <w:t>WKI-LF03</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33E9" w:rsidRPr="000C614E" w:rsidRDefault="00B3482B" w:rsidP="00972ABB">
            <w:pPr>
              <w:pStyle w:val="tLernfeldKopf-Titel"/>
              <w:rPr>
                <w:sz w:val="22"/>
                <w:szCs w:val="22"/>
              </w:rPr>
            </w:pPr>
            <w:r w:rsidRPr="00B3482B">
              <w:rPr>
                <w:sz w:val="22"/>
                <w:szCs w:val="22"/>
              </w:rPr>
              <w:t>Unternehmensprofil WerkFa OHG</w:t>
            </w:r>
          </w:p>
        </w:tc>
      </w:tr>
    </w:tbl>
    <w:p w:rsidR="00D35826" w:rsidRDefault="00CE3438" w:rsidP="00F333E9">
      <w:pPr>
        <w:pStyle w:val="TextkrperGrauhinterlegt"/>
        <w:rPr>
          <w:rStyle w:val="Fett"/>
        </w:rPr>
      </w:pPr>
      <w:r>
        <w:rPr>
          <w:rStyle w:val="Fett"/>
        </w:rPr>
        <w:t>Unternehmens</w:t>
      </w:r>
      <w:r w:rsidR="00D35826">
        <w:rPr>
          <w:rStyle w:val="Fett"/>
        </w:rPr>
        <w:t>profil</w:t>
      </w:r>
    </w:p>
    <w:p w:rsidR="00B3482B" w:rsidRDefault="00B3482B" w:rsidP="00DB254E">
      <w:pPr>
        <w:pStyle w:val="Textkrper"/>
        <w:spacing w:after="0" w:line="276" w:lineRule="auto"/>
        <w:jc w:val="both"/>
        <w:rPr>
          <w:lang w:eastAsia="de-DE"/>
        </w:rPr>
      </w:pPr>
      <w:r>
        <w:rPr>
          <w:noProof/>
          <w:lang w:eastAsia="de-DE"/>
        </w:rPr>
        <w:drawing>
          <wp:anchor distT="0" distB="0" distL="114300" distR="114300" simplePos="0" relativeHeight="251659264" behindDoc="1" locked="0" layoutInCell="1" allowOverlap="1" wp14:anchorId="2479B79A" wp14:editId="6C854A36">
            <wp:simplePos x="0" y="0"/>
            <wp:positionH relativeFrom="margin">
              <wp:align>right</wp:align>
            </wp:positionH>
            <wp:positionV relativeFrom="paragraph">
              <wp:posOffset>6037</wp:posOffset>
            </wp:positionV>
            <wp:extent cx="2152015" cy="800100"/>
            <wp:effectExtent l="0" t="0" r="635" b="0"/>
            <wp:wrapTight wrapText="bothSides">
              <wp:wrapPolygon edited="0">
                <wp:start x="0" y="0"/>
                <wp:lineTo x="0" y="21086"/>
                <wp:lineTo x="21415" y="21086"/>
                <wp:lineTo x="21415" y="0"/>
                <wp:lineTo x="0" y="0"/>
              </wp:wrapPolygon>
            </wp:wrapTight>
            <wp:docPr id="185" name="Grafik 185" descr="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Logo WerkFa OHG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2015" cy="800100"/>
                    </a:xfrm>
                    <a:prstGeom prst="rect">
                      <a:avLst/>
                    </a:prstGeom>
                  </pic:spPr>
                </pic:pic>
              </a:graphicData>
            </a:graphic>
            <wp14:sizeRelH relativeFrom="margin">
              <wp14:pctWidth>0</wp14:pctWidth>
            </wp14:sizeRelH>
            <wp14:sizeRelV relativeFrom="margin">
              <wp14:pctHeight>0</wp14:pctHeight>
            </wp14:sizeRelV>
          </wp:anchor>
        </w:drawing>
      </w:r>
      <w:r>
        <w:rPr>
          <w:lang w:eastAsia="de-DE"/>
        </w:rPr>
        <w:t>Die WerkFa OHG ist ein mittelständisches, inhabergeführtes Familienunternehmen mit Sitz in Hechingen auf der Schwäbischen Alb</w:t>
      </w:r>
      <w:r w:rsidR="00972B30" w:rsidRPr="00972B30">
        <w:rPr>
          <w:lang w:eastAsia="de-DE"/>
        </w:rPr>
        <w:t xml:space="preserve">, </w:t>
      </w:r>
      <w:r w:rsidR="00972B30">
        <w:rPr>
          <w:lang w:eastAsia="de-DE"/>
        </w:rPr>
        <w:t xml:space="preserve">das </w:t>
      </w:r>
      <w:r>
        <w:rPr>
          <w:lang w:eastAsia="de-DE"/>
        </w:rPr>
        <w:t>von den Brüdern Marius Schmid und Wolfgang Schmid geführt</w:t>
      </w:r>
      <w:r w:rsidR="00972B30">
        <w:rPr>
          <w:lang w:eastAsia="de-DE"/>
        </w:rPr>
        <w:t xml:space="preserve"> wird</w:t>
      </w:r>
      <w:r>
        <w:rPr>
          <w:lang w:eastAsia="de-DE"/>
        </w:rPr>
        <w:t xml:space="preserve">. </w:t>
      </w:r>
      <w:r w:rsidR="00972B30">
        <w:rPr>
          <w:lang w:eastAsia="de-DE"/>
        </w:rPr>
        <w:t xml:space="preserve">Das Unternehmen stellt Werkzeuge für </w:t>
      </w:r>
      <w:r w:rsidR="00972B30" w:rsidRPr="00D81C14">
        <w:rPr>
          <w:lang w:eastAsia="de-DE"/>
        </w:rPr>
        <w:t>Handwerker</w:t>
      </w:r>
      <w:r w:rsidR="00972B30">
        <w:rPr>
          <w:lang w:eastAsia="de-DE"/>
        </w:rPr>
        <w:t xml:space="preserve">innen und Handwerker und </w:t>
      </w:r>
      <w:r w:rsidR="00972B30" w:rsidRPr="00D81C14">
        <w:rPr>
          <w:lang w:eastAsia="de-DE"/>
        </w:rPr>
        <w:t>Privatpersonen</w:t>
      </w:r>
      <w:r w:rsidR="008858AB">
        <w:rPr>
          <w:lang w:eastAsia="de-DE"/>
        </w:rPr>
        <w:t xml:space="preserve"> her</w:t>
      </w:r>
      <w:r w:rsidR="00972B30">
        <w:rPr>
          <w:lang w:eastAsia="de-DE"/>
        </w:rPr>
        <w:t xml:space="preserve"> sowie </w:t>
      </w:r>
      <w:r w:rsidR="00972B30" w:rsidRPr="00D81C14">
        <w:rPr>
          <w:lang w:eastAsia="de-DE"/>
        </w:rPr>
        <w:t>Spezialw</w:t>
      </w:r>
      <w:r w:rsidR="00972B30">
        <w:rPr>
          <w:lang w:eastAsia="de-DE"/>
        </w:rPr>
        <w:t xml:space="preserve">erkzeuge nach Kundenwünschen. </w:t>
      </w:r>
      <w:r>
        <w:rPr>
          <w:lang w:eastAsia="de-DE"/>
        </w:rPr>
        <w:t xml:space="preserve">Daneben werden auch Sekundärleistungen, z. B. Schulungen, angeboten. </w:t>
      </w:r>
      <w:r w:rsidRPr="004917E0">
        <w:rPr>
          <w:lang w:eastAsia="de-DE"/>
        </w:rPr>
        <w:t xml:space="preserve">Der Absatz </w:t>
      </w:r>
      <w:r>
        <w:rPr>
          <w:lang w:eastAsia="de-DE"/>
        </w:rPr>
        <w:t xml:space="preserve">im In- und Ausland </w:t>
      </w:r>
      <w:r w:rsidRPr="004917E0">
        <w:rPr>
          <w:lang w:eastAsia="de-DE"/>
        </w:rPr>
        <w:t>erfo</w:t>
      </w:r>
      <w:r>
        <w:rPr>
          <w:lang w:eastAsia="de-DE"/>
        </w:rPr>
        <w:t>lgt über den Fachhandel und</w:t>
      </w:r>
      <w:r w:rsidRPr="004917E0">
        <w:rPr>
          <w:lang w:eastAsia="de-DE"/>
        </w:rPr>
        <w:t xml:space="preserve"> über Baumärkte</w:t>
      </w:r>
      <w:r>
        <w:rPr>
          <w:lang w:eastAsia="de-DE"/>
        </w:rPr>
        <w:t>, welche die Werkzeuge an die Endkundinnen und Endkunden</w:t>
      </w:r>
      <w:r w:rsidRPr="004917E0">
        <w:rPr>
          <w:lang w:eastAsia="de-DE"/>
        </w:rPr>
        <w:t xml:space="preserve"> vertreiben.</w:t>
      </w:r>
      <w:r w:rsidRPr="00D81C14">
        <w:rPr>
          <w:lang w:eastAsia="de-DE"/>
        </w:rPr>
        <w:t xml:space="preserve"> </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Das Unternehmen befindet sich</w:t>
      </w:r>
      <w:r w:rsidRPr="00D81C14">
        <w:rPr>
          <w:lang w:eastAsia="de-DE"/>
        </w:rPr>
        <w:t xml:space="preserve"> in einem Umbruch </w:t>
      </w:r>
      <w:r>
        <w:rPr>
          <w:lang w:eastAsia="de-DE"/>
        </w:rPr>
        <w:t xml:space="preserve">hin </w:t>
      </w:r>
      <w:r w:rsidRPr="00D81C14">
        <w:rPr>
          <w:lang w:eastAsia="de-DE"/>
        </w:rPr>
        <w:t>zur Nachhaltigkeit und Digitalisierung und stellt sich somit neuen Herausforderungen. Die Werkzeuge stehen für besonders gute Qualität „</w:t>
      </w:r>
      <w:proofErr w:type="spellStart"/>
      <w:r w:rsidRPr="00D81C14">
        <w:rPr>
          <w:lang w:eastAsia="de-DE"/>
        </w:rPr>
        <w:t>made</w:t>
      </w:r>
      <w:proofErr w:type="spellEnd"/>
      <w:r w:rsidRPr="00D81C14">
        <w:rPr>
          <w:lang w:eastAsia="de-DE"/>
        </w:rPr>
        <w:t xml:space="preserve"> in Germany“, sind langlebig und werden unter ökologischen und sozialen Standard</w:t>
      </w:r>
      <w:r>
        <w:rPr>
          <w:lang w:eastAsia="de-DE"/>
        </w:rPr>
        <w:t>s</w:t>
      </w:r>
      <w:r w:rsidRPr="00D81C14">
        <w:rPr>
          <w:lang w:eastAsia="de-DE"/>
        </w:rPr>
        <w:t xml:space="preserve"> produziert. </w:t>
      </w:r>
      <w:r w:rsidRPr="004917E0">
        <w:rPr>
          <w:lang w:eastAsia="de-DE"/>
        </w:rPr>
        <w:t>Die allgemeine Wettbewerbsstellung ist durch ausländi</w:t>
      </w:r>
      <w:r>
        <w:rPr>
          <w:lang w:eastAsia="de-DE"/>
        </w:rPr>
        <w:t xml:space="preserve">sche Konkurrenz eher angespannt. </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Die WerkFa </w:t>
      </w:r>
      <w:r w:rsidRPr="004917E0">
        <w:rPr>
          <w:lang w:eastAsia="de-DE"/>
        </w:rPr>
        <w:t xml:space="preserve">OHG </w:t>
      </w:r>
      <w:r>
        <w:rPr>
          <w:lang w:eastAsia="de-DE"/>
        </w:rPr>
        <w:t xml:space="preserve">legt </w:t>
      </w:r>
      <w:r w:rsidRPr="004917E0">
        <w:rPr>
          <w:lang w:eastAsia="de-DE"/>
        </w:rPr>
        <w:t xml:space="preserve">großen Wert auf </w:t>
      </w:r>
      <w:r>
        <w:rPr>
          <w:lang w:eastAsia="de-DE"/>
        </w:rPr>
        <w:t xml:space="preserve">eine hohe Zufriedenheit der Kundinnen und </w:t>
      </w:r>
      <w:r w:rsidRPr="004917E0">
        <w:rPr>
          <w:lang w:eastAsia="de-DE"/>
        </w:rPr>
        <w:t>Kunden</w:t>
      </w:r>
      <w:r>
        <w:rPr>
          <w:lang w:eastAsia="de-DE"/>
        </w:rPr>
        <w:t>. Oberste Priorität hat daher eine transparente Abwicklung von Aufträgen ohne Verzögerungen, die sich stets an den in- und ausländischen Kundinnen und Kunden orientiert.</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Zur Einarbeitung und Optimierung der Unternehmensprozesse ist für die Auszubildenden ein eigener Bereich im Intranet in der Entwicklungsphase. Die Auszubildenden sollen hier insbesondere die Grundlagen der Auftragsbearbeitung durch Schulung und daran anschließende Tests systematisch aufbauen. Bestehende Unterlagen aus dem bisherigen Handbuch sollen dazu ergänzt, überarbeitet und digitalisiert werden.</w:t>
      </w:r>
    </w:p>
    <w:p w:rsidR="00B3482B" w:rsidRDefault="00B3482B" w:rsidP="00DB254E">
      <w:pPr>
        <w:pStyle w:val="Textkrper"/>
        <w:spacing w:after="0" w:line="276" w:lineRule="auto"/>
        <w:jc w:val="both"/>
        <w:rPr>
          <w:lang w:eastAsia="de-DE"/>
        </w:rPr>
      </w:pPr>
    </w:p>
    <w:p w:rsidR="00DB254E" w:rsidRPr="0092541E" w:rsidRDefault="00DB254E" w:rsidP="00DB254E">
      <w:pPr>
        <w:pStyle w:val="Textkrper"/>
        <w:spacing w:after="0" w:line="276" w:lineRule="auto"/>
        <w:jc w:val="both"/>
        <w:rPr>
          <w:lang w:eastAsia="de-DE"/>
        </w:rPr>
      </w:pPr>
    </w:p>
    <w:p w:rsidR="00B3482B" w:rsidRDefault="00B3482B" w:rsidP="00DB254E">
      <w:pPr>
        <w:pStyle w:val="Textkrper"/>
        <w:spacing w:after="0" w:line="276" w:lineRule="auto"/>
        <w:jc w:val="both"/>
        <w:rPr>
          <w:b/>
          <w:lang w:eastAsia="de-DE"/>
        </w:rPr>
      </w:pPr>
      <w:r>
        <w:rPr>
          <w:b/>
          <w:lang w:eastAsia="de-DE"/>
        </w:rPr>
        <w:t>Kontakt</w:t>
      </w:r>
    </w:p>
    <w:p w:rsidR="00B3482B" w:rsidRPr="00DB254E"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 xml:space="preserve">WerkFa OHG </w:t>
      </w:r>
    </w:p>
    <w:p w:rsidR="00B3482B" w:rsidRDefault="00B3482B" w:rsidP="00DB254E">
      <w:pPr>
        <w:pStyle w:val="Textkrper"/>
        <w:spacing w:after="0" w:line="276" w:lineRule="auto"/>
        <w:jc w:val="both"/>
        <w:rPr>
          <w:lang w:eastAsia="de-DE"/>
        </w:rPr>
      </w:pPr>
      <w:r>
        <w:rPr>
          <w:lang w:eastAsia="de-DE"/>
        </w:rPr>
        <w:t>Friedensstr. 68</w:t>
      </w:r>
      <w:r>
        <w:rPr>
          <w:lang w:eastAsia="de-DE"/>
        </w:rPr>
        <w:noBreakHyphen/>
        <w:t>70</w:t>
      </w:r>
    </w:p>
    <w:p w:rsidR="00B3482B" w:rsidRDefault="00DB254E" w:rsidP="00DB254E">
      <w:pPr>
        <w:pStyle w:val="Textkrper"/>
        <w:spacing w:after="0" w:line="276" w:lineRule="auto"/>
        <w:jc w:val="both"/>
        <w:rPr>
          <w:lang w:eastAsia="de-DE"/>
        </w:rPr>
      </w:pPr>
      <w:r>
        <w:rPr>
          <w:lang w:eastAsia="de-DE"/>
        </w:rPr>
        <w:t>72379 Hechingen</w:t>
      </w:r>
    </w:p>
    <w:p w:rsidR="00B3482B" w:rsidRDefault="00B3482B" w:rsidP="00DB254E">
      <w:pPr>
        <w:pStyle w:val="Textkrper"/>
        <w:spacing w:after="0" w:line="276" w:lineRule="auto"/>
        <w:jc w:val="both"/>
        <w:rPr>
          <w:lang w:eastAsia="de-DE"/>
        </w:rPr>
      </w:pPr>
    </w:p>
    <w:p w:rsidR="00B3482B" w:rsidRDefault="00B73746" w:rsidP="00DB254E">
      <w:pPr>
        <w:pStyle w:val="Textkrper"/>
        <w:spacing w:after="0" w:line="276" w:lineRule="auto"/>
        <w:jc w:val="both"/>
        <w:rPr>
          <w:lang w:eastAsia="de-DE"/>
        </w:rPr>
      </w:pPr>
      <w:r>
        <w:rPr>
          <w:lang w:eastAsia="de-DE"/>
        </w:rPr>
        <w:t xml:space="preserve">Tel: </w:t>
      </w:r>
      <w:r>
        <w:rPr>
          <w:lang w:eastAsia="de-DE"/>
        </w:rPr>
        <w:tab/>
      </w:r>
      <w:r>
        <w:rPr>
          <w:lang w:eastAsia="de-DE"/>
        </w:rPr>
        <w:tab/>
        <w:t>07471 </w:t>
      </w:r>
      <w:r w:rsidR="00B3482B">
        <w:rPr>
          <w:lang w:eastAsia="de-DE"/>
        </w:rPr>
        <w:t>3000</w:t>
      </w:r>
      <w:r w:rsidR="00B3482B">
        <w:rPr>
          <w:lang w:eastAsia="de-DE"/>
        </w:rPr>
        <w:noBreakHyphen/>
        <w:t>9077</w:t>
      </w:r>
    </w:p>
    <w:p w:rsidR="00B3482B" w:rsidRDefault="00B73746" w:rsidP="00DB254E">
      <w:pPr>
        <w:pStyle w:val="Textkrper"/>
        <w:spacing w:after="0" w:line="276" w:lineRule="auto"/>
        <w:jc w:val="both"/>
        <w:rPr>
          <w:lang w:eastAsia="de-DE"/>
        </w:rPr>
      </w:pPr>
      <w:r>
        <w:rPr>
          <w:lang w:eastAsia="de-DE"/>
        </w:rPr>
        <w:t xml:space="preserve">Fax: </w:t>
      </w:r>
      <w:r>
        <w:rPr>
          <w:lang w:eastAsia="de-DE"/>
        </w:rPr>
        <w:tab/>
      </w:r>
      <w:r>
        <w:rPr>
          <w:lang w:eastAsia="de-DE"/>
        </w:rPr>
        <w:tab/>
        <w:t>07471 </w:t>
      </w:r>
      <w:r w:rsidR="00B3482B">
        <w:rPr>
          <w:lang w:eastAsia="de-DE"/>
        </w:rPr>
        <w:t>3000</w:t>
      </w:r>
      <w:r w:rsidR="00B3482B">
        <w:rPr>
          <w:lang w:eastAsia="de-DE"/>
        </w:rPr>
        <w:noBreakHyphen/>
        <w:t>9000</w:t>
      </w:r>
    </w:p>
    <w:p w:rsidR="00B3482B" w:rsidRDefault="00B3482B" w:rsidP="00DB254E">
      <w:pPr>
        <w:pStyle w:val="Textkrper"/>
        <w:spacing w:after="0" w:line="276" w:lineRule="auto"/>
        <w:jc w:val="both"/>
        <w:rPr>
          <w:lang w:eastAsia="de-DE"/>
        </w:rPr>
      </w:pPr>
      <w:r>
        <w:rPr>
          <w:lang w:eastAsia="de-DE"/>
        </w:rPr>
        <w:t xml:space="preserve">Homepage: </w:t>
      </w:r>
      <w:r>
        <w:rPr>
          <w:lang w:eastAsia="de-DE"/>
        </w:rPr>
        <w:tab/>
      </w:r>
      <w:r w:rsidRPr="000135B9">
        <w:rPr>
          <w:lang w:eastAsia="de-DE"/>
        </w:rPr>
        <w:t>www.werkfa-ohg.de</w:t>
      </w:r>
    </w:p>
    <w:p w:rsidR="00B3482B" w:rsidRDefault="0046276E" w:rsidP="00DB254E">
      <w:pPr>
        <w:pStyle w:val="Textkrper"/>
        <w:spacing w:after="0" w:line="276" w:lineRule="auto"/>
        <w:jc w:val="both"/>
        <w:rPr>
          <w:lang w:eastAsia="de-DE"/>
        </w:rPr>
      </w:pPr>
      <w:r>
        <w:rPr>
          <w:lang w:eastAsia="de-DE"/>
        </w:rPr>
        <w:t>E-</w:t>
      </w:r>
      <w:r w:rsidR="00B3482B">
        <w:rPr>
          <w:lang w:eastAsia="de-DE"/>
        </w:rPr>
        <w:t xml:space="preserve">Mail: </w:t>
      </w:r>
      <w:r w:rsidR="00B3482B">
        <w:rPr>
          <w:lang w:eastAsia="de-DE"/>
        </w:rPr>
        <w:tab/>
      </w:r>
      <w:r w:rsidR="00B3482B" w:rsidRPr="000135B9">
        <w:rPr>
          <w:lang w:eastAsia="de-DE"/>
        </w:rPr>
        <w:t>info@werkfa-ohg.de</w:t>
      </w:r>
    </w:p>
    <w:p w:rsidR="00B3482B" w:rsidRDefault="00B3482B" w:rsidP="00DB254E">
      <w:pPr>
        <w:pStyle w:val="Textkrper"/>
        <w:spacing w:after="0" w:line="276" w:lineRule="auto"/>
        <w:jc w:val="both"/>
        <w:rPr>
          <w:lang w:eastAsia="de-DE"/>
        </w:rPr>
      </w:pPr>
    </w:p>
    <w:p w:rsidR="00B3482B" w:rsidRDefault="00972B30" w:rsidP="00DB254E">
      <w:pPr>
        <w:pStyle w:val="Textkrper"/>
        <w:spacing w:after="0" w:line="276" w:lineRule="auto"/>
        <w:jc w:val="both"/>
        <w:rPr>
          <w:lang w:eastAsia="de-DE"/>
        </w:rPr>
      </w:pPr>
      <w:r>
        <w:rPr>
          <w:lang w:eastAsia="de-DE"/>
        </w:rPr>
        <w:t>Ge</w:t>
      </w:r>
      <w:r w:rsidR="00416E33">
        <w:rPr>
          <w:lang w:eastAsia="de-DE"/>
        </w:rPr>
        <w:t>s</w:t>
      </w:r>
      <w:r>
        <w:rPr>
          <w:lang w:eastAsia="de-DE"/>
        </w:rPr>
        <w:t>ellschafter</w:t>
      </w:r>
      <w:r w:rsidR="00B3482B">
        <w:rPr>
          <w:lang w:eastAsia="de-DE"/>
        </w:rPr>
        <w:t xml:space="preserve">: </w:t>
      </w:r>
      <w:r w:rsidR="00B3482B">
        <w:rPr>
          <w:lang w:eastAsia="de-DE"/>
        </w:rPr>
        <w:tab/>
        <w:t>Marius Schmid, Wolfgang Schmid</w:t>
      </w:r>
    </w:p>
    <w:p w:rsidR="00B3482B" w:rsidRDefault="003B4A38" w:rsidP="00DB254E">
      <w:pPr>
        <w:pStyle w:val="Textkrper"/>
        <w:spacing w:after="0" w:line="276" w:lineRule="auto"/>
        <w:jc w:val="both"/>
        <w:rPr>
          <w:highlight w:val="yellow"/>
          <w:lang w:eastAsia="de-DE"/>
        </w:rPr>
      </w:pPr>
      <w:r>
        <w:rPr>
          <w:lang w:eastAsia="de-DE"/>
        </w:rPr>
        <w:t>HR-Eintrag</w:t>
      </w:r>
      <w:r>
        <w:rPr>
          <w:rStyle w:val="Funotenzeichen"/>
          <w:lang w:eastAsia="de-DE"/>
        </w:rPr>
        <w:footnoteReference w:id="1"/>
      </w:r>
      <w:r w:rsidR="0046276E">
        <w:rPr>
          <w:lang w:eastAsia="de-DE"/>
        </w:rPr>
        <w:t xml:space="preserve">: </w:t>
      </w:r>
      <w:r w:rsidR="0046276E">
        <w:rPr>
          <w:lang w:eastAsia="de-DE"/>
        </w:rPr>
        <w:tab/>
      </w:r>
      <w:r>
        <w:rPr>
          <w:lang w:eastAsia="de-DE"/>
        </w:rPr>
        <w:tab/>
      </w:r>
      <w:r w:rsidR="0046276E">
        <w:rPr>
          <w:lang w:eastAsia="de-DE"/>
        </w:rPr>
        <w:t>Amtsgericht Hechingen HRA </w:t>
      </w:r>
      <w:r w:rsidR="00FF2494">
        <w:rPr>
          <w:lang w:eastAsia="de-DE"/>
        </w:rPr>
        <w:t>9</w:t>
      </w:r>
      <w:bookmarkStart w:id="0" w:name="_GoBack"/>
      <w:bookmarkEnd w:id="0"/>
      <w:r w:rsidR="00B3482B" w:rsidRPr="00D7625C">
        <w:rPr>
          <w:lang w:eastAsia="de-DE"/>
        </w:rPr>
        <w:t>2299-77</w:t>
      </w:r>
    </w:p>
    <w:p w:rsidR="00B3482B" w:rsidRPr="00083183" w:rsidRDefault="00525C13" w:rsidP="00DB254E">
      <w:pPr>
        <w:pStyle w:val="Textkrper"/>
        <w:spacing w:after="0" w:line="276" w:lineRule="auto"/>
        <w:jc w:val="both"/>
        <w:rPr>
          <w:lang w:eastAsia="de-DE"/>
        </w:rPr>
      </w:pPr>
      <w:r>
        <w:rPr>
          <w:lang w:eastAsia="de-DE"/>
        </w:rPr>
        <w:t>USt-</w:t>
      </w:r>
      <w:r w:rsidR="0046276E">
        <w:rPr>
          <w:lang w:eastAsia="de-DE"/>
        </w:rPr>
        <w:t>ID</w:t>
      </w:r>
      <w:r w:rsidR="003B4A38">
        <w:rPr>
          <w:rStyle w:val="Funotenzeichen"/>
          <w:lang w:eastAsia="de-DE"/>
        </w:rPr>
        <w:footnoteReference w:id="2"/>
      </w:r>
      <w:r w:rsidR="0046276E">
        <w:rPr>
          <w:lang w:eastAsia="de-DE"/>
        </w:rPr>
        <w:t xml:space="preserve">: </w:t>
      </w:r>
      <w:r w:rsidR="0046276E">
        <w:rPr>
          <w:lang w:eastAsia="de-DE"/>
        </w:rPr>
        <w:tab/>
      </w:r>
      <w:r>
        <w:rPr>
          <w:lang w:eastAsia="de-DE"/>
        </w:rPr>
        <w:tab/>
      </w:r>
      <w:r w:rsidR="008C5661">
        <w:rPr>
          <w:lang w:eastAsia="de-DE"/>
        </w:rPr>
        <w:t>DE</w:t>
      </w:r>
      <w:r w:rsidR="00B3482B" w:rsidRPr="00D7625C">
        <w:rPr>
          <w:lang w:eastAsia="de-DE"/>
        </w:rPr>
        <w:t>455966</w:t>
      </w:r>
      <w:r w:rsidR="008C5661">
        <w:rPr>
          <w:lang w:eastAsia="de-DE"/>
        </w:rPr>
        <w:t>231</w:t>
      </w:r>
      <w:r w:rsidR="00B3482B">
        <w:rPr>
          <w:b/>
          <w:lang w:eastAsia="de-DE"/>
        </w:rPr>
        <w:br w:type="page"/>
      </w:r>
    </w:p>
    <w:p w:rsidR="00B3482B" w:rsidRPr="00227C3D" w:rsidRDefault="00B3482B" w:rsidP="00DB254E">
      <w:pPr>
        <w:pStyle w:val="Textkrper"/>
        <w:spacing w:after="0" w:line="276" w:lineRule="auto"/>
        <w:jc w:val="both"/>
        <w:rPr>
          <w:b/>
          <w:lang w:eastAsia="de-DE"/>
        </w:rPr>
      </w:pPr>
      <w:r w:rsidRPr="00227C3D">
        <w:rPr>
          <w:b/>
          <w:lang w:eastAsia="de-DE"/>
        </w:rPr>
        <w:lastRenderedPageBreak/>
        <w:t xml:space="preserve">Auszug </w:t>
      </w:r>
      <w:r>
        <w:rPr>
          <w:b/>
          <w:lang w:eastAsia="de-DE"/>
        </w:rPr>
        <w:t xml:space="preserve">aus den </w:t>
      </w:r>
      <w:r w:rsidRPr="00227C3D">
        <w:rPr>
          <w:b/>
          <w:lang w:eastAsia="de-DE"/>
        </w:rPr>
        <w:t>betriebliche</w:t>
      </w:r>
      <w:r>
        <w:rPr>
          <w:b/>
          <w:lang w:eastAsia="de-DE"/>
        </w:rPr>
        <w:t>n Zielen</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 Innerhalb von fünf Jahren werden 15 % der Rohstoffe, 10 % der Transporte und 10 % des Einsatzes fossiler Energieträger eingespart.</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Die Reaktionszeit auf eine Kundenanfrage beträgt maximal 48 Stunden.</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Die Dauer der Auftragsabwicklung ist stets besser als der Branchendurchschnitt.</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Die Bearbeitung jeder Reklamation wird mit einem standardisierten Bogen dokumentiert und reflektiert.</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r>
        <w:rPr>
          <w:lang w:eastAsia="de-DE"/>
        </w:rPr>
        <w:t>Auf Beschwerden erfolgt innerhalb von fünf Werktagen ein Lösungsvorschlag bzw. eine finale Rückmeldung. […]</w:t>
      </w: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p>
    <w:p w:rsidR="00B3482B" w:rsidRDefault="00B3482B" w:rsidP="00DB254E">
      <w:pPr>
        <w:pStyle w:val="Textkrper"/>
        <w:spacing w:after="0" w:line="276" w:lineRule="auto"/>
        <w:jc w:val="both"/>
        <w:rPr>
          <w:lang w:eastAsia="de-DE"/>
        </w:rPr>
      </w:pPr>
    </w:p>
    <w:p w:rsidR="00B3482B" w:rsidRDefault="00B3482B" w:rsidP="00DB254E">
      <w:pPr>
        <w:spacing w:after="0" w:line="276" w:lineRule="auto"/>
        <w:jc w:val="both"/>
        <w:rPr>
          <w:b/>
        </w:rPr>
      </w:pPr>
      <w:r w:rsidRPr="00083183">
        <w:rPr>
          <w:b/>
        </w:rPr>
        <w:t>Organigramm</w:t>
      </w:r>
      <w:r w:rsidR="003A4B52">
        <w:rPr>
          <w:b/>
        </w:rPr>
        <w:t xml:space="preserve"> der </w:t>
      </w:r>
      <w:r w:rsidR="003A4B52" w:rsidRPr="003A4B52">
        <w:rPr>
          <w:b/>
        </w:rPr>
        <w:t>WerkFa OHG</w:t>
      </w:r>
    </w:p>
    <w:p w:rsidR="00B3482B" w:rsidRDefault="00B3482B" w:rsidP="00DB254E">
      <w:pPr>
        <w:pStyle w:val="Textkrper"/>
        <w:spacing w:after="0" w:line="276" w:lineRule="auto"/>
        <w:jc w:val="both"/>
        <w:rPr>
          <w:lang w:eastAsia="de-DE"/>
        </w:rPr>
      </w:pPr>
      <w:r>
        <w:rPr>
          <w:noProof/>
          <w:lang w:eastAsia="de-DE"/>
        </w:rPr>
        <w:drawing>
          <wp:anchor distT="0" distB="0" distL="114300" distR="114300" simplePos="0" relativeHeight="251661312" behindDoc="0" locked="0" layoutInCell="1" allowOverlap="1" wp14:anchorId="1795A399" wp14:editId="62B1E8EA">
            <wp:simplePos x="0" y="0"/>
            <wp:positionH relativeFrom="margin">
              <wp:posOffset>0</wp:posOffset>
            </wp:positionH>
            <wp:positionV relativeFrom="paragraph">
              <wp:posOffset>-635</wp:posOffset>
            </wp:positionV>
            <wp:extent cx="6299200" cy="3924300"/>
            <wp:effectExtent l="0" t="0" r="0" b="0"/>
            <wp:wrapNone/>
            <wp:docPr id="971572473" name="Diagramm 2" descr="Organigramm der Firm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AC2D99" w:rsidRPr="00AC2D99" w:rsidRDefault="00AC2D99" w:rsidP="00DB254E">
      <w:pPr>
        <w:pStyle w:val="Textkrper"/>
        <w:spacing w:after="0" w:line="276" w:lineRule="auto"/>
        <w:jc w:val="both"/>
        <w:rPr>
          <w:lang w:eastAsia="de-DE"/>
        </w:rPr>
      </w:pPr>
    </w:p>
    <w:sectPr w:rsidR="00AC2D99" w:rsidRPr="00AC2D99" w:rsidSect="007E2E0B">
      <w:headerReference w:type="even" r:id="rId13"/>
      <w:headerReference w:type="default" r:id="rId14"/>
      <w:footerReference w:type="even" r:id="rId15"/>
      <w:footerReference w:type="default" r:id="rId16"/>
      <w:headerReference w:type="first" r:id="rId17"/>
      <w:footerReference w:type="first" r:id="rId18"/>
      <w:pgSz w:w="11906" w:h="16838" w:code="9"/>
      <w:pgMar w:top="1383"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BB" w:rsidRDefault="00972ABB" w:rsidP="001E03DE">
      <w:r>
        <w:separator/>
      </w:r>
    </w:p>
  </w:endnote>
  <w:endnote w:type="continuationSeparator" w:id="0">
    <w:p w:rsidR="00972ABB" w:rsidRDefault="00972ABB"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4B" w:rsidRDefault="00705F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B" w:rsidRDefault="00FF2494" w:rsidP="00016D67">
    <w:pPr>
      <w:pStyle w:val="Fuzeile"/>
      <w:tabs>
        <w:tab w:val="clear" w:pos="4536"/>
        <w:tab w:val="clear" w:pos="9072"/>
        <w:tab w:val="left" w:pos="4820"/>
        <w:tab w:val="center" w:pos="9751"/>
      </w:tabs>
    </w:pPr>
    <w:r>
      <w:fldChar w:fldCharType="begin"/>
    </w:r>
    <w:r>
      <w:instrText xml:space="preserve"> FILENAME \* MERGEFORMAT </w:instrText>
    </w:r>
    <w:r>
      <w:fldChar w:fldCharType="separate"/>
    </w:r>
    <w:r w:rsidR="00541B63">
      <w:rPr>
        <w:noProof/>
      </w:rPr>
      <w:t>WKI-LF03-Unternehmensprofil.docx</w:t>
    </w:r>
    <w:r>
      <w:rPr>
        <w:noProof/>
      </w:rPr>
      <w:fldChar w:fldCharType="end"/>
    </w:r>
    <w:r w:rsidR="00016D67">
      <w:tab/>
      <w:t xml:space="preserve">Stand </w:t>
    </w:r>
    <w:r w:rsidR="00B3482B">
      <w:t>April 2024</w:t>
    </w:r>
    <w:r w:rsidR="00016D67">
      <w:tab/>
    </w:r>
    <w:r w:rsidR="007E2E0B">
      <w:t xml:space="preserve">Seite </w:t>
    </w:r>
    <w:r w:rsidR="007E2E0B" w:rsidRPr="007E2E0B">
      <w:rPr>
        <w:bCs/>
      </w:rPr>
      <w:fldChar w:fldCharType="begin"/>
    </w:r>
    <w:r w:rsidR="007E2E0B" w:rsidRPr="007E2E0B">
      <w:rPr>
        <w:bCs/>
      </w:rPr>
      <w:instrText>PAGE  \* Arabic  \* MERGEFORMAT</w:instrText>
    </w:r>
    <w:r w:rsidR="007E2E0B" w:rsidRPr="007E2E0B">
      <w:rPr>
        <w:bCs/>
      </w:rPr>
      <w:fldChar w:fldCharType="separate"/>
    </w:r>
    <w:r>
      <w:rPr>
        <w:bCs/>
        <w:noProof/>
      </w:rPr>
      <w:t>2</w:t>
    </w:r>
    <w:r w:rsidR="007E2E0B" w:rsidRPr="007E2E0B">
      <w:rPr>
        <w:bCs/>
      </w:rPr>
      <w:fldChar w:fldCharType="end"/>
    </w:r>
    <w:r w:rsidR="007E2E0B" w:rsidRPr="007E2E0B">
      <w:t>/</w:t>
    </w:r>
    <w:r w:rsidR="007E2E0B" w:rsidRPr="007E2E0B">
      <w:rPr>
        <w:bCs/>
      </w:rPr>
      <w:fldChar w:fldCharType="begin"/>
    </w:r>
    <w:r w:rsidR="007E2E0B" w:rsidRPr="007E2E0B">
      <w:rPr>
        <w:bCs/>
      </w:rPr>
      <w:instrText>NUMPAGES  \* Arabic  \* MERGEFORMAT</w:instrText>
    </w:r>
    <w:r w:rsidR="007E2E0B" w:rsidRPr="007E2E0B">
      <w:rPr>
        <w:bCs/>
      </w:rPr>
      <w:fldChar w:fldCharType="separate"/>
    </w:r>
    <w:r>
      <w:rPr>
        <w:bCs/>
        <w:noProof/>
      </w:rPr>
      <w:t>2</w:t>
    </w:r>
    <w:r w:rsidR="007E2E0B"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rsidR="007E2E0B" w:rsidRDefault="00FF2494" w:rsidP="007E2E0B">
            <w:pPr>
              <w:pStyle w:val="Fuzeile"/>
              <w:tabs>
                <w:tab w:val="clear" w:pos="9072"/>
                <w:tab w:val="right" w:pos="9751"/>
              </w:tabs>
            </w:pPr>
            <w:r>
              <w:fldChar w:fldCharType="begin"/>
            </w:r>
            <w:r>
              <w:instrText xml:space="preserve"> FILENAME \* MERGEFORMAT </w:instrText>
            </w:r>
            <w:r>
              <w:fldChar w:fldCharType="separate"/>
            </w:r>
            <w:r w:rsidR="00541B63">
              <w:rPr>
                <w:noProof/>
              </w:rPr>
              <w:t>WKI-LF03-Unternehmensprofil.docx</w:t>
            </w:r>
            <w:r>
              <w:rPr>
                <w:noProof/>
              </w:rPr>
              <w:fldChar w:fldCharType="end"/>
            </w:r>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sidR="00541B63">
              <w:rPr>
                <w:bCs/>
                <w:noProof/>
              </w:rPr>
              <w:t>2</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sidR="00541B63">
              <w:rPr>
                <w:bCs/>
                <w:noProof/>
              </w:rPr>
              <w:t>2</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BB" w:rsidRDefault="00972ABB" w:rsidP="001E03DE">
      <w:r>
        <w:separator/>
      </w:r>
    </w:p>
  </w:footnote>
  <w:footnote w:type="continuationSeparator" w:id="0">
    <w:p w:rsidR="00972ABB" w:rsidRDefault="00972ABB" w:rsidP="001E03DE">
      <w:r>
        <w:continuationSeparator/>
      </w:r>
    </w:p>
  </w:footnote>
  <w:footnote w:id="1">
    <w:p w:rsidR="003B4A38" w:rsidRDefault="003B4A38">
      <w:pPr>
        <w:pStyle w:val="Funotentext"/>
      </w:pPr>
      <w:r>
        <w:rPr>
          <w:rStyle w:val="Funotenzeichen"/>
        </w:rPr>
        <w:footnoteRef/>
      </w:r>
      <w:r>
        <w:t xml:space="preserve"> </w:t>
      </w:r>
      <w:r w:rsidRPr="008858AB">
        <w:rPr>
          <w:sz w:val="18"/>
          <w:szCs w:val="18"/>
        </w:rPr>
        <w:t>Handelsregistereintrag</w:t>
      </w:r>
    </w:p>
  </w:footnote>
  <w:footnote w:id="2">
    <w:p w:rsidR="003B4A38" w:rsidRDefault="003B4A38">
      <w:pPr>
        <w:pStyle w:val="Funotentext"/>
        <w:rPr>
          <w:rFonts w:cs="Arial"/>
          <w:sz w:val="18"/>
        </w:rPr>
      </w:pPr>
      <w:r>
        <w:rPr>
          <w:rStyle w:val="Funotenzeichen"/>
        </w:rPr>
        <w:footnoteRef/>
      </w:r>
      <w:r>
        <w:t xml:space="preserve"> </w:t>
      </w:r>
      <w:r w:rsidRPr="00A50181">
        <w:rPr>
          <w:rFonts w:cs="Arial"/>
          <w:sz w:val="18"/>
        </w:rPr>
        <w:t>Umsatzsteuer-Identifikationsnummer</w:t>
      </w:r>
    </w:p>
    <w:p w:rsidR="003B4A38" w:rsidRDefault="003B4A3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4B" w:rsidRDefault="00705F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0B" w:rsidRDefault="007E2E0B">
    <w:pPr>
      <w:pStyle w:val="Kopfzeile"/>
    </w:pPr>
  </w:p>
  <w:p w:rsidR="007E2E0B" w:rsidRDefault="007E2E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4B" w:rsidRDefault="00705F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autoHyphenation/>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135B9"/>
    <w:rsid w:val="00016D67"/>
    <w:rsid w:val="00022900"/>
    <w:rsid w:val="00033411"/>
    <w:rsid w:val="00044662"/>
    <w:rsid w:val="00185ED6"/>
    <w:rsid w:val="001A2103"/>
    <w:rsid w:val="001E03DE"/>
    <w:rsid w:val="002223B8"/>
    <w:rsid w:val="00226F94"/>
    <w:rsid w:val="00254544"/>
    <w:rsid w:val="00296589"/>
    <w:rsid w:val="0031401A"/>
    <w:rsid w:val="003A4B52"/>
    <w:rsid w:val="003B4A38"/>
    <w:rsid w:val="00416E33"/>
    <w:rsid w:val="0044650F"/>
    <w:rsid w:val="0046276E"/>
    <w:rsid w:val="004D74E0"/>
    <w:rsid w:val="00525C13"/>
    <w:rsid w:val="00541B63"/>
    <w:rsid w:val="005521BF"/>
    <w:rsid w:val="00627FD3"/>
    <w:rsid w:val="00705F4B"/>
    <w:rsid w:val="007E2E0B"/>
    <w:rsid w:val="008858AB"/>
    <w:rsid w:val="008A7911"/>
    <w:rsid w:val="008C5661"/>
    <w:rsid w:val="009533B3"/>
    <w:rsid w:val="00972ABB"/>
    <w:rsid w:val="00972B30"/>
    <w:rsid w:val="009935DA"/>
    <w:rsid w:val="009C05F9"/>
    <w:rsid w:val="009F2D12"/>
    <w:rsid w:val="00AC2D99"/>
    <w:rsid w:val="00AF4DF4"/>
    <w:rsid w:val="00B1402A"/>
    <w:rsid w:val="00B3482B"/>
    <w:rsid w:val="00B73746"/>
    <w:rsid w:val="00C22DA6"/>
    <w:rsid w:val="00C26941"/>
    <w:rsid w:val="00C51ED4"/>
    <w:rsid w:val="00CD6932"/>
    <w:rsid w:val="00CE3438"/>
    <w:rsid w:val="00D35826"/>
    <w:rsid w:val="00D93EB3"/>
    <w:rsid w:val="00DB254E"/>
    <w:rsid w:val="00E377A8"/>
    <w:rsid w:val="00E871AC"/>
    <w:rsid w:val="00F25F94"/>
    <w:rsid w:val="00F333E9"/>
    <w:rsid w:val="00F44A67"/>
    <w:rsid w:val="00FC0F9C"/>
    <w:rsid w:val="00FC1358"/>
    <w:rsid w:val="00FD12DA"/>
    <w:rsid w:val="00FF24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26EA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character" w:styleId="Hyperlink">
    <w:name w:val="Hyperlink"/>
    <w:basedOn w:val="Absatz-Standardschriftart"/>
    <w:uiPriority w:val="99"/>
    <w:unhideWhenUsed/>
    <w:rsid w:val="00B3482B"/>
    <w:rPr>
      <w:color w:val="0000FF" w:themeColor="hyperlink"/>
      <w:u w:val="single"/>
    </w:rPr>
  </w:style>
  <w:style w:type="paragraph" w:styleId="Sprechblasentext">
    <w:name w:val="Balloon Text"/>
    <w:basedOn w:val="Standard"/>
    <w:link w:val="SprechblasentextZchn"/>
    <w:uiPriority w:val="99"/>
    <w:semiHidden/>
    <w:unhideWhenUsed/>
    <w:rsid w:val="00B140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402A"/>
    <w:rPr>
      <w:rFonts w:ascii="Segoe UI" w:hAnsi="Segoe UI" w:cs="Segoe UI"/>
      <w:sz w:val="18"/>
      <w:szCs w:val="18"/>
    </w:rPr>
  </w:style>
  <w:style w:type="paragraph" w:styleId="Funotentext">
    <w:name w:val="footnote text"/>
    <w:basedOn w:val="Standard"/>
    <w:link w:val="FunotentextZchn"/>
    <w:uiPriority w:val="99"/>
    <w:semiHidden/>
    <w:unhideWhenUsed/>
    <w:rsid w:val="003B4A3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B4A38"/>
    <w:rPr>
      <w:rFonts w:cstheme="minorBidi"/>
      <w:sz w:val="20"/>
      <w:szCs w:val="20"/>
    </w:rPr>
  </w:style>
  <w:style w:type="character" w:styleId="Funotenzeichen">
    <w:name w:val="footnote reference"/>
    <w:basedOn w:val="Absatz-Standardschriftart"/>
    <w:uiPriority w:val="99"/>
    <w:semiHidden/>
    <w:unhideWhenUsed/>
    <w:rsid w:val="003B4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49A093-F03B-4B9E-9D96-CF4A703A7E4B}"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de-DE"/>
        </a:p>
      </dgm:t>
    </dgm:pt>
    <dgm:pt modelId="{DD9A4703-77C1-48C0-B099-7FFFD38FF23E}">
      <dgm:prSet phldrT="[Text]"/>
      <dgm:spPr/>
      <dgm:t>
        <a:bodyPr/>
        <a:lstStyle/>
        <a:p>
          <a:r>
            <a:rPr lang="de-DE"/>
            <a:t>Geschäftsführung</a:t>
          </a:r>
        </a:p>
      </dgm:t>
    </dgm:pt>
    <dgm:pt modelId="{58CB9B21-1FF3-4CD0-AB82-677D45E4926D}" type="parTrans" cxnId="{60B87B47-3661-4F86-B89D-7914D3EE2220}">
      <dgm:prSet/>
      <dgm:spPr/>
      <dgm:t>
        <a:bodyPr/>
        <a:lstStyle/>
        <a:p>
          <a:endParaRPr lang="de-DE"/>
        </a:p>
      </dgm:t>
    </dgm:pt>
    <dgm:pt modelId="{CFA69F59-EBDD-4CEF-90CB-F19A318BE53B}" type="sibTrans" cxnId="{60B87B47-3661-4F86-B89D-7914D3EE2220}">
      <dgm:prSet custT="1"/>
      <dgm:spPr/>
      <dgm:t>
        <a:bodyPr/>
        <a:lstStyle/>
        <a:p>
          <a:pPr algn="ctr"/>
          <a:r>
            <a:rPr lang="de-DE" sz="900"/>
            <a:t>Marius Schmid, Wolfgang Schmid</a:t>
          </a:r>
        </a:p>
      </dgm:t>
    </dgm:pt>
    <dgm:pt modelId="{BD276E37-CACD-4777-A017-80B8AB6BABD1}" type="asst">
      <dgm:prSet phldrT="[Text]"/>
      <dgm:spPr/>
      <dgm:t>
        <a:bodyPr/>
        <a:lstStyle/>
        <a:p>
          <a:r>
            <a:rPr lang="de-DE"/>
            <a:t>Rechtsabteilung</a:t>
          </a:r>
        </a:p>
      </dgm:t>
    </dgm:pt>
    <dgm:pt modelId="{D57374CE-482E-4016-8DAC-45CA5E981E3E}" type="parTrans" cxnId="{CB49EE6E-7314-45DB-A2AB-EE5A570CC0C5}">
      <dgm:prSet/>
      <dgm:spPr/>
      <dgm:t>
        <a:bodyPr/>
        <a:lstStyle/>
        <a:p>
          <a:endParaRPr lang="de-DE"/>
        </a:p>
      </dgm:t>
    </dgm:pt>
    <dgm:pt modelId="{EE1DE4DF-3928-48C2-9BE7-E19A5E3FC30D}" type="sibTrans" cxnId="{CB49EE6E-7314-45DB-A2AB-EE5A570CC0C5}">
      <dgm:prSet custT="1"/>
      <dgm:spPr/>
      <dgm:t>
        <a:bodyPr/>
        <a:lstStyle/>
        <a:p>
          <a:pPr algn="ctr"/>
          <a:r>
            <a:rPr lang="de-DE" sz="900"/>
            <a:t>Dr. jur. Jim Kehl</a:t>
          </a:r>
        </a:p>
      </dgm:t>
    </dgm:pt>
    <dgm:pt modelId="{493C42E2-1B14-4822-A18C-37CFFF89E35A}">
      <dgm:prSet phldrT="[Text]"/>
      <dgm:spPr/>
      <dgm:t>
        <a:bodyPr/>
        <a:lstStyle/>
        <a:p>
          <a:r>
            <a:rPr lang="de-DE"/>
            <a:t>Forschung,  Entwicklung und Technik</a:t>
          </a:r>
        </a:p>
      </dgm:t>
    </dgm:pt>
    <dgm:pt modelId="{931129DA-DA2F-43FC-93E1-F21F275A64DC}" type="parTrans" cxnId="{5C5EDF5E-C748-4090-9EBB-D1288DB863CD}">
      <dgm:prSet/>
      <dgm:spPr/>
      <dgm:t>
        <a:bodyPr/>
        <a:lstStyle/>
        <a:p>
          <a:endParaRPr lang="de-DE"/>
        </a:p>
      </dgm:t>
    </dgm:pt>
    <dgm:pt modelId="{C78890E5-6682-4553-AED8-37FA561E8BEE}" type="sibTrans" cxnId="{5C5EDF5E-C748-4090-9EBB-D1288DB863CD}">
      <dgm:prSet custT="1"/>
      <dgm:spPr/>
      <dgm:t>
        <a:bodyPr/>
        <a:lstStyle/>
        <a:p>
          <a:pPr algn="ctr"/>
          <a:r>
            <a:rPr lang="de-DE" sz="900"/>
            <a:t>Fritz Hager</a:t>
          </a:r>
        </a:p>
      </dgm:t>
    </dgm:pt>
    <dgm:pt modelId="{805C8784-A3DE-45D1-A037-30291F7EDDD7}">
      <dgm:prSet phldrT="[Text]"/>
      <dgm:spPr/>
      <dgm:t>
        <a:bodyPr/>
        <a:lstStyle/>
        <a:p>
          <a:r>
            <a:rPr lang="de-DE"/>
            <a:t>Produktion</a:t>
          </a:r>
        </a:p>
      </dgm:t>
    </dgm:pt>
    <dgm:pt modelId="{99A0A675-491E-40B0-8919-0195760D0A7F}" type="parTrans" cxnId="{CEE65047-265D-4C17-8B79-1C7ECFD2590D}">
      <dgm:prSet/>
      <dgm:spPr/>
      <dgm:t>
        <a:bodyPr/>
        <a:lstStyle/>
        <a:p>
          <a:endParaRPr lang="de-DE"/>
        </a:p>
      </dgm:t>
    </dgm:pt>
    <dgm:pt modelId="{A541885B-F26A-45BB-ADEF-9AF5F9B2C6A8}" type="sibTrans" cxnId="{CEE65047-265D-4C17-8B79-1C7ECFD2590D}">
      <dgm:prSet custT="1"/>
      <dgm:spPr/>
      <dgm:t>
        <a:bodyPr/>
        <a:lstStyle/>
        <a:p>
          <a:pPr algn="ctr"/>
          <a:r>
            <a:rPr lang="de-DE" sz="900"/>
            <a:t>Emil Furcht</a:t>
          </a:r>
        </a:p>
      </dgm:t>
    </dgm:pt>
    <dgm:pt modelId="{7B81887D-2F5D-436A-9904-6C15B2EA2458}">
      <dgm:prSet phldrT="[Text]"/>
      <dgm:spPr/>
      <dgm:t>
        <a:bodyPr/>
        <a:lstStyle/>
        <a:p>
          <a:r>
            <a:rPr lang="de-DE"/>
            <a:t>Vertrieb und Marketing</a:t>
          </a:r>
        </a:p>
      </dgm:t>
    </dgm:pt>
    <dgm:pt modelId="{E1371386-542A-4E7F-AC83-117F9E923FC5}" type="parTrans" cxnId="{4E982E69-D0D9-441E-8794-E390749119BE}">
      <dgm:prSet/>
      <dgm:spPr/>
      <dgm:t>
        <a:bodyPr/>
        <a:lstStyle/>
        <a:p>
          <a:endParaRPr lang="de-DE"/>
        </a:p>
      </dgm:t>
    </dgm:pt>
    <dgm:pt modelId="{5380FE37-A2DF-4688-943F-2C98B6D20F16}" type="sibTrans" cxnId="{4E982E69-D0D9-441E-8794-E390749119BE}">
      <dgm:prSet custT="1"/>
      <dgm:spPr/>
      <dgm:t>
        <a:bodyPr/>
        <a:lstStyle/>
        <a:p>
          <a:pPr algn="ctr"/>
          <a:r>
            <a:rPr lang="de-DE" sz="900"/>
            <a:t>Nilüfer Yildiz</a:t>
          </a:r>
        </a:p>
      </dgm:t>
    </dgm:pt>
    <dgm:pt modelId="{93C551AB-E2CD-48B9-A364-0243787E638C}">
      <dgm:prSet/>
      <dgm:spPr/>
      <dgm:t>
        <a:bodyPr/>
        <a:lstStyle/>
        <a:p>
          <a:r>
            <a:rPr lang="de-DE"/>
            <a:t>Finanzen und Verwaltung</a:t>
          </a:r>
        </a:p>
      </dgm:t>
    </dgm:pt>
    <dgm:pt modelId="{A7961F53-B9A9-4A0D-A7FA-834F90C3BCFE}" type="parTrans" cxnId="{D4B7F31E-15E1-4D3E-A4D0-F5AB51D352C8}">
      <dgm:prSet/>
      <dgm:spPr/>
      <dgm:t>
        <a:bodyPr/>
        <a:lstStyle/>
        <a:p>
          <a:endParaRPr lang="de-DE"/>
        </a:p>
      </dgm:t>
    </dgm:pt>
    <dgm:pt modelId="{73D4E8C4-048F-4C3C-AFD1-AC986B8FD9EA}" type="sibTrans" cxnId="{D4B7F31E-15E1-4D3E-A4D0-F5AB51D352C8}">
      <dgm:prSet custT="1"/>
      <dgm:spPr/>
      <dgm:t>
        <a:bodyPr/>
        <a:lstStyle/>
        <a:p>
          <a:pPr algn="ctr"/>
          <a:r>
            <a:rPr lang="de-DE" sz="900"/>
            <a:t>Maurice Trott</a:t>
          </a:r>
        </a:p>
      </dgm:t>
    </dgm:pt>
    <dgm:pt modelId="{AC23978A-B013-4B2C-ACF0-3207ECB9F0A8}">
      <dgm:prSet/>
      <dgm:spPr/>
      <dgm:t>
        <a:bodyPr/>
        <a:lstStyle/>
        <a:p>
          <a:r>
            <a:rPr lang="de-DE"/>
            <a:t>Beschaffung</a:t>
          </a:r>
        </a:p>
      </dgm:t>
    </dgm:pt>
    <dgm:pt modelId="{65B82451-7767-4A17-8C75-1A6434E11FBF}" type="parTrans" cxnId="{340ECFE1-BCC1-43B9-8B18-994B754F2EC8}">
      <dgm:prSet/>
      <dgm:spPr/>
      <dgm:t>
        <a:bodyPr/>
        <a:lstStyle/>
        <a:p>
          <a:endParaRPr lang="de-DE"/>
        </a:p>
      </dgm:t>
    </dgm:pt>
    <dgm:pt modelId="{69A87FFB-7FC5-48A5-8904-0EC323B1B298}" type="sibTrans" cxnId="{340ECFE1-BCC1-43B9-8B18-994B754F2EC8}">
      <dgm:prSet custT="1"/>
      <dgm:spPr/>
      <dgm:t>
        <a:bodyPr/>
        <a:lstStyle/>
        <a:p>
          <a:pPr algn="ctr"/>
          <a:r>
            <a:rPr lang="de-DE" sz="900"/>
            <a:t>Tanja Rumpel-Schmid</a:t>
          </a:r>
        </a:p>
      </dgm:t>
    </dgm:pt>
    <dgm:pt modelId="{86F6EFFA-96B5-49BC-A102-DB98438432B2}">
      <dgm:prSet phldrT="[Text]"/>
      <dgm:spPr/>
      <dgm:t>
        <a:bodyPr/>
        <a:lstStyle/>
        <a:p>
          <a:r>
            <a:rPr lang="de-DE"/>
            <a:t>Handwerk</a:t>
          </a:r>
        </a:p>
      </dgm:t>
    </dgm:pt>
    <dgm:pt modelId="{BD15DACE-8D8F-40F6-A38E-05646B4ACD7C}" type="parTrans" cxnId="{ABB7C188-1678-4A7B-BAC8-E6D42195F76C}">
      <dgm:prSet/>
      <dgm:spPr/>
      <dgm:t>
        <a:bodyPr/>
        <a:lstStyle/>
        <a:p>
          <a:endParaRPr lang="de-DE"/>
        </a:p>
      </dgm:t>
    </dgm:pt>
    <dgm:pt modelId="{36EA4F76-7E1F-4092-9966-54408A326070}" type="sibTrans" cxnId="{ABB7C188-1678-4A7B-BAC8-E6D42195F76C}">
      <dgm:prSet custT="1"/>
      <dgm:spPr/>
      <dgm:t>
        <a:bodyPr/>
        <a:lstStyle/>
        <a:p>
          <a:pPr algn="ctr"/>
          <a:r>
            <a:rPr lang="de-DE" sz="900"/>
            <a:t>Lars Pfeffer</a:t>
          </a:r>
        </a:p>
      </dgm:t>
    </dgm:pt>
    <dgm:pt modelId="{D78FA9A2-91C1-44F6-B777-95B2D3902655}">
      <dgm:prSet phldrT="[Text]"/>
      <dgm:spPr/>
      <dgm:t>
        <a:bodyPr/>
        <a:lstStyle/>
        <a:p>
          <a:r>
            <a:rPr lang="de-DE"/>
            <a:t>Baumärkte</a:t>
          </a:r>
        </a:p>
      </dgm:t>
    </dgm:pt>
    <dgm:pt modelId="{0526A185-255A-4D20-9FCD-3DAA3775FEFC}" type="parTrans" cxnId="{41F67D1E-A67A-4050-935B-1FA2CDF908BD}">
      <dgm:prSet/>
      <dgm:spPr/>
      <dgm:t>
        <a:bodyPr/>
        <a:lstStyle/>
        <a:p>
          <a:endParaRPr lang="de-DE"/>
        </a:p>
      </dgm:t>
    </dgm:pt>
    <dgm:pt modelId="{4DF4A182-474F-4D53-8DF8-5447E6FB3EF6}" type="sibTrans" cxnId="{41F67D1E-A67A-4050-935B-1FA2CDF908BD}">
      <dgm:prSet custT="1"/>
      <dgm:spPr/>
      <dgm:t>
        <a:bodyPr/>
        <a:lstStyle/>
        <a:p>
          <a:pPr algn="ctr"/>
          <a:r>
            <a:rPr lang="de-DE" sz="900"/>
            <a:t>Ina Gonzales</a:t>
          </a:r>
        </a:p>
      </dgm:t>
    </dgm:pt>
    <dgm:pt modelId="{442FB7C7-848F-48C2-AD8B-07CB8370E90D}" type="pres">
      <dgm:prSet presAssocID="{A449A093-F03B-4B9E-9D96-CF4A703A7E4B}" presName="hierChild1" presStyleCnt="0">
        <dgm:presLayoutVars>
          <dgm:orgChart val="1"/>
          <dgm:chPref val="1"/>
          <dgm:dir/>
          <dgm:animOne val="branch"/>
          <dgm:animLvl val="lvl"/>
          <dgm:resizeHandles/>
        </dgm:presLayoutVars>
      </dgm:prSet>
      <dgm:spPr/>
      <dgm:t>
        <a:bodyPr/>
        <a:lstStyle/>
        <a:p>
          <a:endParaRPr lang="de-DE"/>
        </a:p>
      </dgm:t>
    </dgm:pt>
    <dgm:pt modelId="{0F27AEA1-4CC9-44B2-9D8F-BFD879BEE784}" type="pres">
      <dgm:prSet presAssocID="{DD9A4703-77C1-48C0-B099-7FFFD38FF23E}" presName="hierRoot1" presStyleCnt="0">
        <dgm:presLayoutVars>
          <dgm:hierBranch val="init"/>
        </dgm:presLayoutVars>
      </dgm:prSet>
      <dgm:spPr/>
      <dgm:t>
        <a:bodyPr/>
        <a:lstStyle/>
        <a:p>
          <a:endParaRPr lang="de-DE"/>
        </a:p>
      </dgm:t>
    </dgm:pt>
    <dgm:pt modelId="{201EF6AD-5CB1-4069-91CB-301532A99DE8}" type="pres">
      <dgm:prSet presAssocID="{DD9A4703-77C1-48C0-B099-7FFFD38FF23E}" presName="rootComposite1" presStyleCnt="0"/>
      <dgm:spPr/>
      <dgm:t>
        <a:bodyPr/>
        <a:lstStyle/>
        <a:p>
          <a:endParaRPr lang="de-DE"/>
        </a:p>
      </dgm:t>
    </dgm:pt>
    <dgm:pt modelId="{0A420D84-68F9-41D7-A915-699541F8C8C4}" type="pres">
      <dgm:prSet presAssocID="{DD9A4703-77C1-48C0-B099-7FFFD38FF23E}" presName="rootText1" presStyleLbl="node0" presStyleIdx="0" presStyleCnt="1">
        <dgm:presLayoutVars>
          <dgm:chMax/>
          <dgm:chPref val="3"/>
        </dgm:presLayoutVars>
      </dgm:prSet>
      <dgm:spPr/>
      <dgm:t>
        <a:bodyPr/>
        <a:lstStyle/>
        <a:p>
          <a:endParaRPr lang="de-DE"/>
        </a:p>
      </dgm:t>
    </dgm:pt>
    <dgm:pt modelId="{3D11C2C6-6CD0-44BB-95CF-5C5A892CEDD6}" type="pres">
      <dgm:prSet presAssocID="{DD9A4703-77C1-48C0-B099-7FFFD38FF23E}" presName="titleText1" presStyleLbl="fgAcc0" presStyleIdx="0" presStyleCnt="1" custScaleX="206270" custScaleY="135492">
        <dgm:presLayoutVars>
          <dgm:chMax val="0"/>
          <dgm:chPref val="0"/>
        </dgm:presLayoutVars>
      </dgm:prSet>
      <dgm:spPr/>
      <dgm:t>
        <a:bodyPr/>
        <a:lstStyle/>
        <a:p>
          <a:endParaRPr lang="de-DE"/>
        </a:p>
      </dgm:t>
    </dgm:pt>
    <dgm:pt modelId="{AD1F6007-48CC-457C-ABA6-FF6C1E731293}" type="pres">
      <dgm:prSet presAssocID="{DD9A4703-77C1-48C0-B099-7FFFD38FF23E}" presName="rootConnector1" presStyleLbl="node1" presStyleIdx="0" presStyleCnt="7"/>
      <dgm:spPr/>
      <dgm:t>
        <a:bodyPr/>
        <a:lstStyle/>
        <a:p>
          <a:endParaRPr lang="de-DE"/>
        </a:p>
      </dgm:t>
    </dgm:pt>
    <dgm:pt modelId="{709A47EB-C618-4542-B484-1C69A929BAD7}" type="pres">
      <dgm:prSet presAssocID="{DD9A4703-77C1-48C0-B099-7FFFD38FF23E}" presName="hierChild2" presStyleCnt="0"/>
      <dgm:spPr/>
      <dgm:t>
        <a:bodyPr/>
        <a:lstStyle/>
        <a:p>
          <a:endParaRPr lang="de-DE"/>
        </a:p>
      </dgm:t>
    </dgm:pt>
    <dgm:pt modelId="{2FB65228-C8D1-4C0D-BDC3-FA7383A3C144}" type="pres">
      <dgm:prSet presAssocID="{931129DA-DA2F-43FC-93E1-F21F275A64DC}" presName="Name37" presStyleLbl="parChTrans1D2" presStyleIdx="0" presStyleCnt="6"/>
      <dgm:spPr/>
      <dgm:t>
        <a:bodyPr/>
        <a:lstStyle/>
        <a:p>
          <a:endParaRPr lang="de-DE"/>
        </a:p>
      </dgm:t>
    </dgm:pt>
    <dgm:pt modelId="{8ECEAB91-9D45-470D-B9F6-8FAC95B75F3A}" type="pres">
      <dgm:prSet presAssocID="{493C42E2-1B14-4822-A18C-37CFFF89E35A}" presName="hierRoot2" presStyleCnt="0">
        <dgm:presLayoutVars>
          <dgm:hierBranch val="init"/>
        </dgm:presLayoutVars>
      </dgm:prSet>
      <dgm:spPr/>
      <dgm:t>
        <a:bodyPr/>
        <a:lstStyle/>
        <a:p>
          <a:endParaRPr lang="de-DE"/>
        </a:p>
      </dgm:t>
    </dgm:pt>
    <dgm:pt modelId="{A4F9AAE6-6AC4-4F71-8DE3-A8BEB9F5411A}" type="pres">
      <dgm:prSet presAssocID="{493C42E2-1B14-4822-A18C-37CFFF89E35A}" presName="rootComposite" presStyleCnt="0"/>
      <dgm:spPr/>
      <dgm:t>
        <a:bodyPr/>
        <a:lstStyle/>
        <a:p>
          <a:endParaRPr lang="de-DE"/>
        </a:p>
      </dgm:t>
    </dgm:pt>
    <dgm:pt modelId="{629EBBE3-6F76-4DAD-BC37-8758D3523372}" type="pres">
      <dgm:prSet presAssocID="{493C42E2-1B14-4822-A18C-37CFFF89E35A}" presName="rootText" presStyleLbl="node1" presStyleIdx="0" presStyleCnt="7">
        <dgm:presLayoutVars>
          <dgm:chMax/>
          <dgm:chPref val="3"/>
        </dgm:presLayoutVars>
      </dgm:prSet>
      <dgm:spPr/>
      <dgm:t>
        <a:bodyPr/>
        <a:lstStyle/>
        <a:p>
          <a:endParaRPr lang="de-DE"/>
        </a:p>
      </dgm:t>
    </dgm:pt>
    <dgm:pt modelId="{69903985-8714-4F52-97A1-08770E550331}" type="pres">
      <dgm:prSet presAssocID="{493C42E2-1B14-4822-A18C-37CFFF89E35A}" presName="titleText2" presStyleLbl="fgAcc1" presStyleIdx="0" presStyleCnt="7" custLinFactNeighborY="26998">
        <dgm:presLayoutVars>
          <dgm:chMax val="0"/>
          <dgm:chPref val="0"/>
        </dgm:presLayoutVars>
      </dgm:prSet>
      <dgm:spPr/>
      <dgm:t>
        <a:bodyPr/>
        <a:lstStyle/>
        <a:p>
          <a:endParaRPr lang="de-DE"/>
        </a:p>
      </dgm:t>
    </dgm:pt>
    <dgm:pt modelId="{AC8C450E-56F8-41A5-89A4-8477B4E7FDAD}" type="pres">
      <dgm:prSet presAssocID="{493C42E2-1B14-4822-A18C-37CFFF89E35A}" presName="rootConnector" presStyleLbl="node2" presStyleIdx="0" presStyleCnt="0"/>
      <dgm:spPr/>
      <dgm:t>
        <a:bodyPr/>
        <a:lstStyle/>
        <a:p>
          <a:endParaRPr lang="de-DE"/>
        </a:p>
      </dgm:t>
    </dgm:pt>
    <dgm:pt modelId="{4EFE5B0F-D1F2-440B-8FFA-070A0F74B847}" type="pres">
      <dgm:prSet presAssocID="{493C42E2-1B14-4822-A18C-37CFFF89E35A}" presName="hierChild4" presStyleCnt="0"/>
      <dgm:spPr/>
      <dgm:t>
        <a:bodyPr/>
        <a:lstStyle/>
        <a:p>
          <a:endParaRPr lang="de-DE"/>
        </a:p>
      </dgm:t>
    </dgm:pt>
    <dgm:pt modelId="{5E3419A0-BEDF-4510-B09F-AE9824D93E97}" type="pres">
      <dgm:prSet presAssocID="{493C42E2-1B14-4822-A18C-37CFFF89E35A}" presName="hierChild5" presStyleCnt="0"/>
      <dgm:spPr/>
      <dgm:t>
        <a:bodyPr/>
        <a:lstStyle/>
        <a:p>
          <a:endParaRPr lang="de-DE"/>
        </a:p>
      </dgm:t>
    </dgm:pt>
    <dgm:pt modelId="{10DC7CF6-5BAF-42E3-9FB5-0F7BCE717EB5}" type="pres">
      <dgm:prSet presAssocID="{65B82451-7767-4A17-8C75-1A6434E11FBF}" presName="Name37" presStyleLbl="parChTrans1D2" presStyleIdx="1" presStyleCnt="6"/>
      <dgm:spPr/>
      <dgm:t>
        <a:bodyPr/>
        <a:lstStyle/>
        <a:p>
          <a:endParaRPr lang="de-DE"/>
        </a:p>
      </dgm:t>
    </dgm:pt>
    <dgm:pt modelId="{9C05FB6C-6FEC-46D2-8680-9ACBDA90650E}" type="pres">
      <dgm:prSet presAssocID="{AC23978A-B013-4B2C-ACF0-3207ECB9F0A8}" presName="hierRoot2" presStyleCnt="0">
        <dgm:presLayoutVars>
          <dgm:hierBranch val="init"/>
        </dgm:presLayoutVars>
      </dgm:prSet>
      <dgm:spPr/>
      <dgm:t>
        <a:bodyPr/>
        <a:lstStyle/>
        <a:p>
          <a:endParaRPr lang="de-DE"/>
        </a:p>
      </dgm:t>
    </dgm:pt>
    <dgm:pt modelId="{803F89BF-2275-4CC6-84C8-D0C6687125AC}" type="pres">
      <dgm:prSet presAssocID="{AC23978A-B013-4B2C-ACF0-3207ECB9F0A8}" presName="rootComposite" presStyleCnt="0"/>
      <dgm:spPr/>
      <dgm:t>
        <a:bodyPr/>
        <a:lstStyle/>
        <a:p>
          <a:endParaRPr lang="de-DE"/>
        </a:p>
      </dgm:t>
    </dgm:pt>
    <dgm:pt modelId="{C4362881-90F9-4125-A90B-7284358C87E0}" type="pres">
      <dgm:prSet presAssocID="{AC23978A-B013-4B2C-ACF0-3207ECB9F0A8}" presName="rootText" presStyleLbl="node1" presStyleIdx="1" presStyleCnt="7">
        <dgm:presLayoutVars>
          <dgm:chMax/>
          <dgm:chPref val="3"/>
        </dgm:presLayoutVars>
      </dgm:prSet>
      <dgm:spPr/>
      <dgm:t>
        <a:bodyPr/>
        <a:lstStyle/>
        <a:p>
          <a:endParaRPr lang="de-DE"/>
        </a:p>
      </dgm:t>
    </dgm:pt>
    <dgm:pt modelId="{DFEEEE66-82A3-44D6-B0F4-B86CECF55E99}" type="pres">
      <dgm:prSet presAssocID="{AC23978A-B013-4B2C-ACF0-3207ECB9F0A8}" presName="titleText2" presStyleLbl="fgAcc1" presStyleIdx="1" presStyleCnt="7" custScaleY="213791" custLinFactNeighborY="11571">
        <dgm:presLayoutVars>
          <dgm:chMax val="0"/>
          <dgm:chPref val="0"/>
        </dgm:presLayoutVars>
      </dgm:prSet>
      <dgm:spPr/>
      <dgm:t>
        <a:bodyPr/>
        <a:lstStyle/>
        <a:p>
          <a:endParaRPr lang="de-DE"/>
        </a:p>
      </dgm:t>
    </dgm:pt>
    <dgm:pt modelId="{6DC005FD-982C-4ABD-85EC-236C73662F6C}" type="pres">
      <dgm:prSet presAssocID="{AC23978A-B013-4B2C-ACF0-3207ECB9F0A8}" presName="rootConnector" presStyleLbl="node2" presStyleIdx="0" presStyleCnt="0"/>
      <dgm:spPr/>
      <dgm:t>
        <a:bodyPr/>
        <a:lstStyle/>
        <a:p>
          <a:endParaRPr lang="de-DE"/>
        </a:p>
      </dgm:t>
    </dgm:pt>
    <dgm:pt modelId="{8529B02A-67BE-47E7-9338-A7DD2C273B94}" type="pres">
      <dgm:prSet presAssocID="{AC23978A-B013-4B2C-ACF0-3207ECB9F0A8}" presName="hierChild4" presStyleCnt="0"/>
      <dgm:spPr/>
      <dgm:t>
        <a:bodyPr/>
        <a:lstStyle/>
        <a:p>
          <a:endParaRPr lang="de-DE"/>
        </a:p>
      </dgm:t>
    </dgm:pt>
    <dgm:pt modelId="{07E5CB69-59BB-4478-94EE-C12076D0880A}" type="pres">
      <dgm:prSet presAssocID="{AC23978A-B013-4B2C-ACF0-3207ECB9F0A8}" presName="hierChild5" presStyleCnt="0"/>
      <dgm:spPr/>
      <dgm:t>
        <a:bodyPr/>
        <a:lstStyle/>
        <a:p>
          <a:endParaRPr lang="de-DE"/>
        </a:p>
      </dgm:t>
    </dgm:pt>
    <dgm:pt modelId="{AB906488-3905-4D46-A7DB-FEE5461A5A5F}" type="pres">
      <dgm:prSet presAssocID="{99A0A675-491E-40B0-8919-0195760D0A7F}" presName="Name37" presStyleLbl="parChTrans1D2" presStyleIdx="2" presStyleCnt="6"/>
      <dgm:spPr/>
      <dgm:t>
        <a:bodyPr/>
        <a:lstStyle/>
        <a:p>
          <a:endParaRPr lang="de-DE"/>
        </a:p>
      </dgm:t>
    </dgm:pt>
    <dgm:pt modelId="{AB4AC01C-91D1-491D-B417-78DF1AC0096B}" type="pres">
      <dgm:prSet presAssocID="{805C8784-A3DE-45D1-A037-30291F7EDDD7}" presName="hierRoot2" presStyleCnt="0">
        <dgm:presLayoutVars>
          <dgm:hierBranch val="init"/>
        </dgm:presLayoutVars>
      </dgm:prSet>
      <dgm:spPr/>
      <dgm:t>
        <a:bodyPr/>
        <a:lstStyle/>
        <a:p>
          <a:endParaRPr lang="de-DE"/>
        </a:p>
      </dgm:t>
    </dgm:pt>
    <dgm:pt modelId="{17940FCA-F30C-4F33-B76D-0B4701CFB757}" type="pres">
      <dgm:prSet presAssocID="{805C8784-A3DE-45D1-A037-30291F7EDDD7}" presName="rootComposite" presStyleCnt="0"/>
      <dgm:spPr/>
      <dgm:t>
        <a:bodyPr/>
        <a:lstStyle/>
        <a:p>
          <a:endParaRPr lang="de-DE"/>
        </a:p>
      </dgm:t>
    </dgm:pt>
    <dgm:pt modelId="{185863A2-F827-46AC-B931-1B7FFE0C3CF3}" type="pres">
      <dgm:prSet presAssocID="{805C8784-A3DE-45D1-A037-30291F7EDDD7}" presName="rootText" presStyleLbl="node1" presStyleIdx="2" presStyleCnt="7">
        <dgm:presLayoutVars>
          <dgm:chMax/>
          <dgm:chPref val="3"/>
        </dgm:presLayoutVars>
      </dgm:prSet>
      <dgm:spPr/>
      <dgm:t>
        <a:bodyPr/>
        <a:lstStyle/>
        <a:p>
          <a:endParaRPr lang="de-DE"/>
        </a:p>
      </dgm:t>
    </dgm:pt>
    <dgm:pt modelId="{5D8665A0-C858-4C50-94B8-4AED611366A6}" type="pres">
      <dgm:prSet presAssocID="{805C8784-A3DE-45D1-A037-30291F7EDDD7}" presName="titleText2" presStyleLbl="fgAcc1" presStyleIdx="2" presStyleCnt="7">
        <dgm:presLayoutVars>
          <dgm:chMax val="0"/>
          <dgm:chPref val="0"/>
        </dgm:presLayoutVars>
      </dgm:prSet>
      <dgm:spPr/>
      <dgm:t>
        <a:bodyPr/>
        <a:lstStyle/>
        <a:p>
          <a:endParaRPr lang="de-DE"/>
        </a:p>
      </dgm:t>
    </dgm:pt>
    <dgm:pt modelId="{FFA6559D-7F3A-4C4F-A526-2C49162F9871}" type="pres">
      <dgm:prSet presAssocID="{805C8784-A3DE-45D1-A037-30291F7EDDD7}" presName="rootConnector" presStyleLbl="node2" presStyleIdx="0" presStyleCnt="0"/>
      <dgm:spPr/>
      <dgm:t>
        <a:bodyPr/>
        <a:lstStyle/>
        <a:p>
          <a:endParaRPr lang="de-DE"/>
        </a:p>
      </dgm:t>
    </dgm:pt>
    <dgm:pt modelId="{576B9FE4-F250-4D80-BFAD-EA1D232AB6B1}" type="pres">
      <dgm:prSet presAssocID="{805C8784-A3DE-45D1-A037-30291F7EDDD7}" presName="hierChild4" presStyleCnt="0"/>
      <dgm:spPr/>
      <dgm:t>
        <a:bodyPr/>
        <a:lstStyle/>
        <a:p>
          <a:endParaRPr lang="de-DE"/>
        </a:p>
      </dgm:t>
    </dgm:pt>
    <dgm:pt modelId="{D84E172F-6F6E-4EE7-ABDA-4B8484AE5091}" type="pres">
      <dgm:prSet presAssocID="{805C8784-A3DE-45D1-A037-30291F7EDDD7}" presName="hierChild5" presStyleCnt="0"/>
      <dgm:spPr/>
      <dgm:t>
        <a:bodyPr/>
        <a:lstStyle/>
        <a:p>
          <a:endParaRPr lang="de-DE"/>
        </a:p>
      </dgm:t>
    </dgm:pt>
    <dgm:pt modelId="{13EC2618-6D12-4EDA-A419-9A5DF78725A0}" type="pres">
      <dgm:prSet presAssocID="{E1371386-542A-4E7F-AC83-117F9E923FC5}" presName="Name37" presStyleLbl="parChTrans1D2" presStyleIdx="3" presStyleCnt="6"/>
      <dgm:spPr/>
      <dgm:t>
        <a:bodyPr/>
        <a:lstStyle/>
        <a:p>
          <a:endParaRPr lang="de-DE"/>
        </a:p>
      </dgm:t>
    </dgm:pt>
    <dgm:pt modelId="{4AEEBC62-53F2-43B6-9B91-E379FFC476E1}" type="pres">
      <dgm:prSet presAssocID="{7B81887D-2F5D-436A-9904-6C15B2EA2458}" presName="hierRoot2" presStyleCnt="0">
        <dgm:presLayoutVars>
          <dgm:hierBranch val="init"/>
        </dgm:presLayoutVars>
      </dgm:prSet>
      <dgm:spPr/>
      <dgm:t>
        <a:bodyPr/>
        <a:lstStyle/>
        <a:p>
          <a:endParaRPr lang="de-DE"/>
        </a:p>
      </dgm:t>
    </dgm:pt>
    <dgm:pt modelId="{EAF7B424-65E8-48AF-A720-E500B983C799}" type="pres">
      <dgm:prSet presAssocID="{7B81887D-2F5D-436A-9904-6C15B2EA2458}" presName="rootComposite" presStyleCnt="0"/>
      <dgm:spPr/>
      <dgm:t>
        <a:bodyPr/>
        <a:lstStyle/>
        <a:p>
          <a:endParaRPr lang="de-DE"/>
        </a:p>
      </dgm:t>
    </dgm:pt>
    <dgm:pt modelId="{BE9073C8-3E69-4CED-AB9F-1B0764C076FE}" type="pres">
      <dgm:prSet presAssocID="{7B81887D-2F5D-436A-9904-6C15B2EA2458}" presName="rootText" presStyleLbl="node1" presStyleIdx="3" presStyleCnt="7">
        <dgm:presLayoutVars>
          <dgm:chMax/>
          <dgm:chPref val="3"/>
        </dgm:presLayoutVars>
      </dgm:prSet>
      <dgm:spPr/>
      <dgm:t>
        <a:bodyPr/>
        <a:lstStyle/>
        <a:p>
          <a:endParaRPr lang="de-DE"/>
        </a:p>
      </dgm:t>
    </dgm:pt>
    <dgm:pt modelId="{714671F6-18B1-4497-B220-870D32B15998}" type="pres">
      <dgm:prSet presAssocID="{7B81887D-2F5D-436A-9904-6C15B2EA2458}" presName="titleText2" presStyleLbl="fgAcc1" presStyleIdx="3" presStyleCnt="7">
        <dgm:presLayoutVars>
          <dgm:chMax val="0"/>
          <dgm:chPref val="0"/>
        </dgm:presLayoutVars>
      </dgm:prSet>
      <dgm:spPr/>
      <dgm:t>
        <a:bodyPr/>
        <a:lstStyle/>
        <a:p>
          <a:endParaRPr lang="de-DE"/>
        </a:p>
      </dgm:t>
    </dgm:pt>
    <dgm:pt modelId="{396D4E7F-61D2-4712-8E95-578ED40BE87E}" type="pres">
      <dgm:prSet presAssocID="{7B81887D-2F5D-436A-9904-6C15B2EA2458}" presName="rootConnector" presStyleLbl="node2" presStyleIdx="0" presStyleCnt="0"/>
      <dgm:spPr/>
      <dgm:t>
        <a:bodyPr/>
        <a:lstStyle/>
        <a:p>
          <a:endParaRPr lang="de-DE"/>
        </a:p>
      </dgm:t>
    </dgm:pt>
    <dgm:pt modelId="{605B8846-A935-4212-9C43-0DE37E32B4B9}" type="pres">
      <dgm:prSet presAssocID="{7B81887D-2F5D-436A-9904-6C15B2EA2458}" presName="hierChild4" presStyleCnt="0"/>
      <dgm:spPr/>
      <dgm:t>
        <a:bodyPr/>
        <a:lstStyle/>
        <a:p>
          <a:endParaRPr lang="de-DE"/>
        </a:p>
      </dgm:t>
    </dgm:pt>
    <dgm:pt modelId="{1675ADAE-D0E5-4C79-9083-DBBCA00A8DC3}" type="pres">
      <dgm:prSet presAssocID="{BD15DACE-8D8F-40F6-A38E-05646B4ACD7C}" presName="Name37" presStyleLbl="parChTrans1D3" presStyleIdx="0" presStyleCnt="2"/>
      <dgm:spPr/>
      <dgm:t>
        <a:bodyPr/>
        <a:lstStyle/>
        <a:p>
          <a:endParaRPr lang="de-DE"/>
        </a:p>
      </dgm:t>
    </dgm:pt>
    <dgm:pt modelId="{1AE1B3DE-F1D3-4966-99C5-E345FF237FF7}" type="pres">
      <dgm:prSet presAssocID="{86F6EFFA-96B5-49BC-A102-DB98438432B2}" presName="hierRoot2" presStyleCnt="0">
        <dgm:presLayoutVars>
          <dgm:hierBranch val="init"/>
        </dgm:presLayoutVars>
      </dgm:prSet>
      <dgm:spPr/>
      <dgm:t>
        <a:bodyPr/>
        <a:lstStyle/>
        <a:p>
          <a:endParaRPr lang="de-DE"/>
        </a:p>
      </dgm:t>
    </dgm:pt>
    <dgm:pt modelId="{F711BE71-C69A-49C3-8514-09A2DCE14007}" type="pres">
      <dgm:prSet presAssocID="{86F6EFFA-96B5-49BC-A102-DB98438432B2}" presName="rootComposite" presStyleCnt="0"/>
      <dgm:spPr/>
      <dgm:t>
        <a:bodyPr/>
        <a:lstStyle/>
        <a:p>
          <a:endParaRPr lang="de-DE"/>
        </a:p>
      </dgm:t>
    </dgm:pt>
    <dgm:pt modelId="{172CEB10-E7FD-4A0A-987E-E5CAC6FEC804}" type="pres">
      <dgm:prSet presAssocID="{86F6EFFA-96B5-49BC-A102-DB98438432B2}" presName="rootText" presStyleLbl="node1" presStyleIdx="4" presStyleCnt="7">
        <dgm:presLayoutVars>
          <dgm:chMax/>
          <dgm:chPref val="3"/>
        </dgm:presLayoutVars>
      </dgm:prSet>
      <dgm:spPr/>
      <dgm:t>
        <a:bodyPr/>
        <a:lstStyle/>
        <a:p>
          <a:endParaRPr lang="de-DE"/>
        </a:p>
      </dgm:t>
    </dgm:pt>
    <dgm:pt modelId="{CBAEE6AC-7D93-41E8-95F3-4DD5F5A78A61}" type="pres">
      <dgm:prSet presAssocID="{86F6EFFA-96B5-49BC-A102-DB98438432B2}" presName="titleText2" presStyleLbl="fgAcc1" presStyleIdx="4" presStyleCnt="7">
        <dgm:presLayoutVars>
          <dgm:chMax val="0"/>
          <dgm:chPref val="0"/>
        </dgm:presLayoutVars>
      </dgm:prSet>
      <dgm:spPr/>
      <dgm:t>
        <a:bodyPr/>
        <a:lstStyle/>
        <a:p>
          <a:endParaRPr lang="de-DE"/>
        </a:p>
      </dgm:t>
    </dgm:pt>
    <dgm:pt modelId="{7CEE03BD-7ACC-4F9B-9393-B0854A27853A}" type="pres">
      <dgm:prSet presAssocID="{86F6EFFA-96B5-49BC-A102-DB98438432B2}" presName="rootConnector" presStyleLbl="node3" presStyleIdx="0" presStyleCnt="0"/>
      <dgm:spPr/>
      <dgm:t>
        <a:bodyPr/>
        <a:lstStyle/>
        <a:p>
          <a:endParaRPr lang="de-DE"/>
        </a:p>
      </dgm:t>
    </dgm:pt>
    <dgm:pt modelId="{06F03896-9347-4E79-8413-CD40BCE79EBC}" type="pres">
      <dgm:prSet presAssocID="{86F6EFFA-96B5-49BC-A102-DB98438432B2}" presName="hierChild4" presStyleCnt="0"/>
      <dgm:spPr/>
      <dgm:t>
        <a:bodyPr/>
        <a:lstStyle/>
        <a:p>
          <a:endParaRPr lang="de-DE"/>
        </a:p>
      </dgm:t>
    </dgm:pt>
    <dgm:pt modelId="{F34F4A97-93CB-4DD1-86DB-F1C4EE80758B}" type="pres">
      <dgm:prSet presAssocID="{86F6EFFA-96B5-49BC-A102-DB98438432B2}" presName="hierChild5" presStyleCnt="0"/>
      <dgm:spPr/>
      <dgm:t>
        <a:bodyPr/>
        <a:lstStyle/>
        <a:p>
          <a:endParaRPr lang="de-DE"/>
        </a:p>
      </dgm:t>
    </dgm:pt>
    <dgm:pt modelId="{60E6E266-3814-4515-964C-3188FB8AD68F}" type="pres">
      <dgm:prSet presAssocID="{0526A185-255A-4D20-9FCD-3DAA3775FEFC}" presName="Name37" presStyleLbl="parChTrans1D3" presStyleIdx="1" presStyleCnt="2"/>
      <dgm:spPr/>
      <dgm:t>
        <a:bodyPr/>
        <a:lstStyle/>
        <a:p>
          <a:endParaRPr lang="de-DE"/>
        </a:p>
      </dgm:t>
    </dgm:pt>
    <dgm:pt modelId="{E850B6FC-E47A-4AAF-B30C-3112F4122299}" type="pres">
      <dgm:prSet presAssocID="{D78FA9A2-91C1-44F6-B777-95B2D3902655}" presName="hierRoot2" presStyleCnt="0">
        <dgm:presLayoutVars>
          <dgm:hierBranch val="init"/>
        </dgm:presLayoutVars>
      </dgm:prSet>
      <dgm:spPr/>
      <dgm:t>
        <a:bodyPr/>
        <a:lstStyle/>
        <a:p>
          <a:endParaRPr lang="de-DE"/>
        </a:p>
      </dgm:t>
    </dgm:pt>
    <dgm:pt modelId="{0933D107-73B0-433C-AFD8-63EA654A6ABD}" type="pres">
      <dgm:prSet presAssocID="{D78FA9A2-91C1-44F6-B777-95B2D3902655}" presName="rootComposite" presStyleCnt="0"/>
      <dgm:spPr/>
      <dgm:t>
        <a:bodyPr/>
        <a:lstStyle/>
        <a:p>
          <a:endParaRPr lang="de-DE"/>
        </a:p>
      </dgm:t>
    </dgm:pt>
    <dgm:pt modelId="{70EC401A-335D-49D2-B983-0C122D53ED65}" type="pres">
      <dgm:prSet presAssocID="{D78FA9A2-91C1-44F6-B777-95B2D3902655}" presName="rootText" presStyleLbl="node1" presStyleIdx="5" presStyleCnt="7">
        <dgm:presLayoutVars>
          <dgm:chMax/>
          <dgm:chPref val="3"/>
        </dgm:presLayoutVars>
      </dgm:prSet>
      <dgm:spPr/>
      <dgm:t>
        <a:bodyPr/>
        <a:lstStyle/>
        <a:p>
          <a:endParaRPr lang="de-DE"/>
        </a:p>
      </dgm:t>
    </dgm:pt>
    <dgm:pt modelId="{FBA2A235-9EE1-4131-B1A8-86CADDCC43D7}" type="pres">
      <dgm:prSet presAssocID="{D78FA9A2-91C1-44F6-B777-95B2D3902655}" presName="titleText2" presStyleLbl="fgAcc1" presStyleIdx="5" presStyleCnt="7">
        <dgm:presLayoutVars>
          <dgm:chMax val="0"/>
          <dgm:chPref val="0"/>
        </dgm:presLayoutVars>
      </dgm:prSet>
      <dgm:spPr/>
      <dgm:t>
        <a:bodyPr/>
        <a:lstStyle/>
        <a:p>
          <a:endParaRPr lang="de-DE"/>
        </a:p>
      </dgm:t>
    </dgm:pt>
    <dgm:pt modelId="{8160D197-BC36-4624-A479-156DCAA22753}" type="pres">
      <dgm:prSet presAssocID="{D78FA9A2-91C1-44F6-B777-95B2D3902655}" presName="rootConnector" presStyleLbl="node3" presStyleIdx="0" presStyleCnt="0"/>
      <dgm:spPr/>
      <dgm:t>
        <a:bodyPr/>
        <a:lstStyle/>
        <a:p>
          <a:endParaRPr lang="de-DE"/>
        </a:p>
      </dgm:t>
    </dgm:pt>
    <dgm:pt modelId="{43DCE6B4-7755-4206-B305-20914EC0E6B1}" type="pres">
      <dgm:prSet presAssocID="{D78FA9A2-91C1-44F6-B777-95B2D3902655}" presName="hierChild4" presStyleCnt="0"/>
      <dgm:spPr/>
      <dgm:t>
        <a:bodyPr/>
        <a:lstStyle/>
        <a:p>
          <a:endParaRPr lang="de-DE"/>
        </a:p>
      </dgm:t>
    </dgm:pt>
    <dgm:pt modelId="{6A0504A0-D126-4EF3-87E5-EC8EB311274B}" type="pres">
      <dgm:prSet presAssocID="{D78FA9A2-91C1-44F6-B777-95B2D3902655}" presName="hierChild5" presStyleCnt="0"/>
      <dgm:spPr/>
      <dgm:t>
        <a:bodyPr/>
        <a:lstStyle/>
        <a:p>
          <a:endParaRPr lang="de-DE"/>
        </a:p>
      </dgm:t>
    </dgm:pt>
    <dgm:pt modelId="{8CE3698D-3687-41A6-9B0B-532362C6E766}" type="pres">
      <dgm:prSet presAssocID="{7B81887D-2F5D-436A-9904-6C15B2EA2458}" presName="hierChild5" presStyleCnt="0"/>
      <dgm:spPr/>
      <dgm:t>
        <a:bodyPr/>
        <a:lstStyle/>
        <a:p>
          <a:endParaRPr lang="de-DE"/>
        </a:p>
      </dgm:t>
    </dgm:pt>
    <dgm:pt modelId="{D4C49F8A-DF52-491D-892E-6246DB4CFF5A}" type="pres">
      <dgm:prSet presAssocID="{A7961F53-B9A9-4A0D-A7FA-834F90C3BCFE}" presName="Name37" presStyleLbl="parChTrans1D2" presStyleIdx="4" presStyleCnt="6"/>
      <dgm:spPr/>
      <dgm:t>
        <a:bodyPr/>
        <a:lstStyle/>
        <a:p>
          <a:endParaRPr lang="de-DE"/>
        </a:p>
      </dgm:t>
    </dgm:pt>
    <dgm:pt modelId="{0AAD1E66-3BBA-449B-BBF5-B1EF61D305DB}" type="pres">
      <dgm:prSet presAssocID="{93C551AB-E2CD-48B9-A364-0243787E638C}" presName="hierRoot2" presStyleCnt="0">
        <dgm:presLayoutVars>
          <dgm:hierBranch val="init"/>
        </dgm:presLayoutVars>
      </dgm:prSet>
      <dgm:spPr/>
      <dgm:t>
        <a:bodyPr/>
        <a:lstStyle/>
        <a:p>
          <a:endParaRPr lang="de-DE"/>
        </a:p>
      </dgm:t>
    </dgm:pt>
    <dgm:pt modelId="{E634551D-2A52-4B50-81EA-1CF7C9128AD5}" type="pres">
      <dgm:prSet presAssocID="{93C551AB-E2CD-48B9-A364-0243787E638C}" presName="rootComposite" presStyleCnt="0"/>
      <dgm:spPr/>
      <dgm:t>
        <a:bodyPr/>
        <a:lstStyle/>
        <a:p>
          <a:endParaRPr lang="de-DE"/>
        </a:p>
      </dgm:t>
    </dgm:pt>
    <dgm:pt modelId="{7E2245CE-BEEC-4282-9708-D79487E07D6D}" type="pres">
      <dgm:prSet presAssocID="{93C551AB-E2CD-48B9-A364-0243787E638C}" presName="rootText" presStyleLbl="node1" presStyleIdx="6" presStyleCnt="7">
        <dgm:presLayoutVars>
          <dgm:chMax/>
          <dgm:chPref val="3"/>
        </dgm:presLayoutVars>
      </dgm:prSet>
      <dgm:spPr/>
      <dgm:t>
        <a:bodyPr/>
        <a:lstStyle/>
        <a:p>
          <a:endParaRPr lang="de-DE"/>
        </a:p>
      </dgm:t>
    </dgm:pt>
    <dgm:pt modelId="{673D184D-99EE-4C8E-A4BD-72374B590805}" type="pres">
      <dgm:prSet presAssocID="{93C551AB-E2CD-48B9-A364-0243787E638C}" presName="titleText2" presStyleLbl="fgAcc1" presStyleIdx="6" presStyleCnt="7">
        <dgm:presLayoutVars>
          <dgm:chMax val="0"/>
          <dgm:chPref val="0"/>
        </dgm:presLayoutVars>
      </dgm:prSet>
      <dgm:spPr/>
      <dgm:t>
        <a:bodyPr/>
        <a:lstStyle/>
        <a:p>
          <a:endParaRPr lang="de-DE"/>
        </a:p>
      </dgm:t>
    </dgm:pt>
    <dgm:pt modelId="{8841C484-608A-4E42-99C1-8455EA81E447}" type="pres">
      <dgm:prSet presAssocID="{93C551AB-E2CD-48B9-A364-0243787E638C}" presName="rootConnector" presStyleLbl="node2" presStyleIdx="0" presStyleCnt="0"/>
      <dgm:spPr/>
      <dgm:t>
        <a:bodyPr/>
        <a:lstStyle/>
        <a:p>
          <a:endParaRPr lang="de-DE"/>
        </a:p>
      </dgm:t>
    </dgm:pt>
    <dgm:pt modelId="{0FDE6E91-9A9F-4994-A3F8-4FF58DB30AFF}" type="pres">
      <dgm:prSet presAssocID="{93C551AB-E2CD-48B9-A364-0243787E638C}" presName="hierChild4" presStyleCnt="0"/>
      <dgm:spPr/>
      <dgm:t>
        <a:bodyPr/>
        <a:lstStyle/>
        <a:p>
          <a:endParaRPr lang="de-DE"/>
        </a:p>
      </dgm:t>
    </dgm:pt>
    <dgm:pt modelId="{AECED8AC-DD1A-4EBC-B021-4C0ACD8AD633}" type="pres">
      <dgm:prSet presAssocID="{93C551AB-E2CD-48B9-A364-0243787E638C}" presName="hierChild5" presStyleCnt="0"/>
      <dgm:spPr/>
      <dgm:t>
        <a:bodyPr/>
        <a:lstStyle/>
        <a:p>
          <a:endParaRPr lang="de-DE"/>
        </a:p>
      </dgm:t>
    </dgm:pt>
    <dgm:pt modelId="{8E9B24B3-F800-4DCB-BA3C-BC73109BB521}" type="pres">
      <dgm:prSet presAssocID="{DD9A4703-77C1-48C0-B099-7FFFD38FF23E}" presName="hierChild3" presStyleCnt="0"/>
      <dgm:spPr/>
      <dgm:t>
        <a:bodyPr/>
        <a:lstStyle/>
        <a:p>
          <a:endParaRPr lang="de-DE"/>
        </a:p>
      </dgm:t>
    </dgm:pt>
    <dgm:pt modelId="{F867B24F-BAF7-4ECC-8321-6884BAC13DA4}" type="pres">
      <dgm:prSet presAssocID="{D57374CE-482E-4016-8DAC-45CA5E981E3E}" presName="Name96" presStyleLbl="parChTrans1D2" presStyleIdx="5" presStyleCnt="6"/>
      <dgm:spPr/>
      <dgm:t>
        <a:bodyPr/>
        <a:lstStyle/>
        <a:p>
          <a:endParaRPr lang="de-DE"/>
        </a:p>
      </dgm:t>
    </dgm:pt>
    <dgm:pt modelId="{373A6C73-98CB-4AD0-BFDF-EE30301D0121}" type="pres">
      <dgm:prSet presAssocID="{BD276E37-CACD-4777-A017-80B8AB6BABD1}" presName="hierRoot3" presStyleCnt="0">
        <dgm:presLayoutVars>
          <dgm:hierBranch val="init"/>
        </dgm:presLayoutVars>
      </dgm:prSet>
      <dgm:spPr/>
      <dgm:t>
        <a:bodyPr/>
        <a:lstStyle/>
        <a:p>
          <a:endParaRPr lang="de-DE"/>
        </a:p>
      </dgm:t>
    </dgm:pt>
    <dgm:pt modelId="{4871A9DA-1162-4E97-885F-F3F6469CA2E6}" type="pres">
      <dgm:prSet presAssocID="{BD276E37-CACD-4777-A017-80B8AB6BABD1}" presName="rootComposite3" presStyleCnt="0"/>
      <dgm:spPr/>
      <dgm:t>
        <a:bodyPr/>
        <a:lstStyle/>
        <a:p>
          <a:endParaRPr lang="de-DE"/>
        </a:p>
      </dgm:t>
    </dgm:pt>
    <dgm:pt modelId="{42C1CB22-FB1B-46EF-B748-1A0B26B8A531}" type="pres">
      <dgm:prSet presAssocID="{BD276E37-CACD-4777-A017-80B8AB6BABD1}" presName="rootText3" presStyleLbl="asst1" presStyleIdx="0" presStyleCnt="1" custLinFactNeighborX="-15976" custLinFactNeighborY="-2571">
        <dgm:presLayoutVars>
          <dgm:chPref val="3"/>
        </dgm:presLayoutVars>
      </dgm:prSet>
      <dgm:spPr/>
      <dgm:t>
        <a:bodyPr/>
        <a:lstStyle/>
        <a:p>
          <a:endParaRPr lang="de-DE"/>
        </a:p>
      </dgm:t>
    </dgm:pt>
    <dgm:pt modelId="{F1F349C4-E7E1-445E-AEA5-51A6B3D2CF8E}" type="pres">
      <dgm:prSet presAssocID="{BD276E37-CACD-4777-A017-80B8AB6BABD1}" presName="titleText3" presStyleLbl="fgAcc2" presStyleIdx="0" presStyleCnt="1" custLinFactNeighborX="-17751" custLinFactNeighborY="20011">
        <dgm:presLayoutVars>
          <dgm:chMax val="0"/>
          <dgm:chPref val="0"/>
        </dgm:presLayoutVars>
      </dgm:prSet>
      <dgm:spPr/>
      <dgm:t>
        <a:bodyPr/>
        <a:lstStyle/>
        <a:p>
          <a:endParaRPr lang="de-DE"/>
        </a:p>
      </dgm:t>
    </dgm:pt>
    <dgm:pt modelId="{F8F1BF42-E00C-41ED-8036-8CF387125843}" type="pres">
      <dgm:prSet presAssocID="{BD276E37-CACD-4777-A017-80B8AB6BABD1}" presName="rootConnector3" presStyleLbl="asst1" presStyleIdx="0" presStyleCnt="1"/>
      <dgm:spPr/>
      <dgm:t>
        <a:bodyPr/>
        <a:lstStyle/>
        <a:p>
          <a:endParaRPr lang="de-DE"/>
        </a:p>
      </dgm:t>
    </dgm:pt>
    <dgm:pt modelId="{26C044DB-ED65-4005-A634-EE1217B948E1}" type="pres">
      <dgm:prSet presAssocID="{BD276E37-CACD-4777-A017-80B8AB6BABD1}" presName="hierChild6" presStyleCnt="0"/>
      <dgm:spPr/>
      <dgm:t>
        <a:bodyPr/>
        <a:lstStyle/>
        <a:p>
          <a:endParaRPr lang="de-DE"/>
        </a:p>
      </dgm:t>
    </dgm:pt>
    <dgm:pt modelId="{BA9E308B-4DF8-49A0-82F6-D4C0C0510CC2}" type="pres">
      <dgm:prSet presAssocID="{BD276E37-CACD-4777-A017-80B8AB6BABD1}" presName="hierChild7" presStyleCnt="0"/>
      <dgm:spPr/>
      <dgm:t>
        <a:bodyPr/>
        <a:lstStyle/>
        <a:p>
          <a:endParaRPr lang="de-DE"/>
        </a:p>
      </dgm:t>
    </dgm:pt>
  </dgm:ptLst>
  <dgm:cxnLst>
    <dgm:cxn modelId="{EFEF0173-1D69-4797-B382-48E14461EFD0}" type="presOf" srcId="{E1371386-542A-4E7F-AC83-117F9E923FC5}" destId="{13EC2618-6D12-4EDA-A419-9A5DF78725A0}" srcOrd="0" destOrd="0" presId="urn:microsoft.com/office/officeart/2008/layout/NameandTitleOrganizationalChart"/>
    <dgm:cxn modelId="{21F6D4DA-B85F-4913-8C72-BBD938C35512}" type="presOf" srcId="{0526A185-255A-4D20-9FCD-3DAA3775FEFC}" destId="{60E6E266-3814-4515-964C-3188FB8AD68F}" srcOrd="0" destOrd="0" presId="urn:microsoft.com/office/officeart/2008/layout/NameandTitleOrganizationalChart"/>
    <dgm:cxn modelId="{3C333226-35D8-4DA6-937E-AF9553F7BF0B}" type="presOf" srcId="{BD276E37-CACD-4777-A017-80B8AB6BABD1}" destId="{42C1CB22-FB1B-46EF-B748-1A0B26B8A531}" srcOrd="0" destOrd="0" presId="urn:microsoft.com/office/officeart/2008/layout/NameandTitleOrganizationalChart"/>
    <dgm:cxn modelId="{4E982E69-D0D9-441E-8794-E390749119BE}" srcId="{DD9A4703-77C1-48C0-B099-7FFFD38FF23E}" destId="{7B81887D-2F5D-436A-9904-6C15B2EA2458}" srcOrd="4" destOrd="0" parTransId="{E1371386-542A-4E7F-AC83-117F9E923FC5}" sibTransId="{5380FE37-A2DF-4688-943F-2C98B6D20F16}"/>
    <dgm:cxn modelId="{C8FE69FB-A1C7-4353-8EEF-C94AB9BC1341}" type="presOf" srcId="{C78890E5-6682-4553-AED8-37FA561E8BEE}" destId="{69903985-8714-4F52-97A1-08770E550331}" srcOrd="0" destOrd="0" presId="urn:microsoft.com/office/officeart/2008/layout/NameandTitleOrganizationalChart"/>
    <dgm:cxn modelId="{2D82EC77-D16B-4DDE-957E-2D793EAF1764}" type="presOf" srcId="{AC23978A-B013-4B2C-ACF0-3207ECB9F0A8}" destId="{6DC005FD-982C-4ABD-85EC-236C73662F6C}" srcOrd="1" destOrd="0" presId="urn:microsoft.com/office/officeart/2008/layout/NameandTitleOrganizationalChart"/>
    <dgm:cxn modelId="{175FC0E0-FD6C-4D15-A95A-62512965BD66}" type="presOf" srcId="{69A87FFB-7FC5-48A5-8904-0EC323B1B298}" destId="{DFEEEE66-82A3-44D6-B0F4-B86CECF55E99}" srcOrd="0" destOrd="0" presId="urn:microsoft.com/office/officeart/2008/layout/NameandTitleOrganizationalChart"/>
    <dgm:cxn modelId="{36E736EC-D83A-4765-B16B-8A687B396C49}" type="presOf" srcId="{805C8784-A3DE-45D1-A037-30291F7EDDD7}" destId="{FFA6559D-7F3A-4C4F-A526-2C49162F9871}" srcOrd="1" destOrd="0" presId="urn:microsoft.com/office/officeart/2008/layout/NameandTitleOrganizationalChart"/>
    <dgm:cxn modelId="{DB73E922-0367-4356-A1F3-5650E8DAB141}" type="presOf" srcId="{D78FA9A2-91C1-44F6-B777-95B2D3902655}" destId="{70EC401A-335D-49D2-B983-0C122D53ED65}" srcOrd="0" destOrd="0" presId="urn:microsoft.com/office/officeart/2008/layout/NameandTitleOrganizationalChart"/>
    <dgm:cxn modelId="{ADF5511B-E41A-4379-A6BB-53D2C6AE16FB}" type="presOf" srcId="{4DF4A182-474F-4D53-8DF8-5447E6FB3EF6}" destId="{FBA2A235-9EE1-4131-B1A8-86CADDCC43D7}" srcOrd="0" destOrd="0" presId="urn:microsoft.com/office/officeart/2008/layout/NameandTitleOrganizationalChart"/>
    <dgm:cxn modelId="{C8628A8E-B04B-4424-BD9B-97022A497B6E}" type="presOf" srcId="{93C551AB-E2CD-48B9-A364-0243787E638C}" destId="{8841C484-608A-4E42-99C1-8455EA81E447}" srcOrd="1" destOrd="0" presId="urn:microsoft.com/office/officeart/2008/layout/NameandTitleOrganizationalChart"/>
    <dgm:cxn modelId="{ABB7C188-1678-4A7B-BAC8-E6D42195F76C}" srcId="{7B81887D-2F5D-436A-9904-6C15B2EA2458}" destId="{86F6EFFA-96B5-49BC-A102-DB98438432B2}" srcOrd="0" destOrd="0" parTransId="{BD15DACE-8D8F-40F6-A38E-05646B4ACD7C}" sibTransId="{36EA4F76-7E1F-4092-9966-54408A326070}"/>
    <dgm:cxn modelId="{40355E30-1739-465E-8B34-84316B624CA0}" type="presOf" srcId="{DD9A4703-77C1-48C0-B099-7FFFD38FF23E}" destId="{AD1F6007-48CC-457C-ABA6-FF6C1E731293}" srcOrd="1" destOrd="0" presId="urn:microsoft.com/office/officeart/2008/layout/NameandTitleOrganizationalChart"/>
    <dgm:cxn modelId="{D4B7F31E-15E1-4D3E-A4D0-F5AB51D352C8}" srcId="{DD9A4703-77C1-48C0-B099-7FFFD38FF23E}" destId="{93C551AB-E2CD-48B9-A364-0243787E638C}" srcOrd="5" destOrd="0" parTransId="{A7961F53-B9A9-4A0D-A7FA-834F90C3BCFE}" sibTransId="{73D4E8C4-048F-4C3C-AFD1-AC986B8FD9EA}"/>
    <dgm:cxn modelId="{BA7DACE5-78A5-47C7-931A-A258CDEFE8A7}" type="presOf" srcId="{AC23978A-B013-4B2C-ACF0-3207ECB9F0A8}" destId="{C4362881-90F9-4125-A90B-7284358C87E0}" srcOrd="0" destOrd="0" presId="urn:microsoft.com/office/officeart/2008/layout/NameandTitleOrganizationalChart"/>
    <dgm:cxn modelId="{B412A6DD-BBBC-466C-8FC5-7C2090165033}" type="presOf" srcId="{7B81887D-2F5D-436A-9904-6C15B2EA2458}" destId="{396D4E7F-61D2-4712-8E95-578ED40BE87E}" srcOrd="1" destOrd="0" presId="urn:microsoft.com/office/officeart/2008/layout/NameandTitleOrganizationalChart"/>
    <dgm:cxn modelId="{3B2DC9A2-5AE0-4BAD-BF21-B9E8BFD7AB34}" type="presOf" srcId="{86F6EFFA-96B5-49BC-A102-DB98438432B2}" destId="{7CEE03BD-7ACC-4F9B-9393-B0854A27853A}" srcOrd="1" destOrd="0" presId="urn:microsoft.com/office/officeart/2008/layout/NameandTitleOrganizationalChart"/>
    <dgm:cxn modelId="{A74C76B2-A5A7-4E6C-909B-805D88975AF8}" type="presOf" srcId="{93C551AB-E2CD-48B9-A364-0243787E638C}" destId="{7E2245CE-BEEC-4282-9708-D79487E07D6D}" srcOrd="0" destOrd="0" presId="urn:microsoft.com/office/officeart/2008/layout/NameandTitleOrganizationalChart"/>
    <dgm:cxn modelId="{A86D70E7-9E66-4A4C-8F15-5BEC2CB7735B}" type="presOf" srcId="{D78FA9A2-91C1-44F6-B777-95B2D3902655}" destId="{8160D197-BC36-4624-A479-156DCAA22753}" srcOrd="1" destOrd="0" presId="urn:microsoft.com/office/officeart/2008/layout/NameandTitleOrganizationalChart"/>
    <dgm:cxn modelId="{5F671A8E-38ED-48D2-A9AB-C54FAE064DBE}" type="presOf" srcId="{73D4E8C4-048F-4C3C-AFD1-AC986B8FD9EA}" destId="{673D184D-99EE-4C8E-A4BD-72374B590805}" srcOrd="0" destOrd="0" presId="urn:microsoft.com/office/officeart/2008/layout/NameandTitleOrganizationalChart"/>
    <dgm:cxn modelId="{CB49EE6E-7314-45DB-A2AB-EE5A570CC0C5}" srcId="{DD9A4703-77C1-48C0-B099-7FFFD38FF23E}" destId="{BD276E37-CACD-4777-A017-80B8AB6BABD1}" srcOrd="0" destOrd="0" parTransId="{D57374CE-482E-4016-8DAC-45CA5E981E3E}" sibTransId="{EE1DE4DF-3928-48C2-9BE7-E19A5E3FC30D}"/>
    <dgm:cxn modelId="{8D1160DA-AE70-4F58-B6A2-8B365C427F51}" type="presOf" srcId="{86F6EFFA-96B5-49BC-A102-DB98438432B2}" destId="{172CEB10-E7FD-4A0A-987E-E5CAC6FEC804}" srcOrd="0" destOrd="0" presId="urn:microsoft.com/office/officeart/2008/layout/NameandTitleOrganizationalChart"/>
    <dgm:cxn modelId="{C0039F89-C332-4472-B2BA-325492E8B982}" type="presOf" srcId="{BD15DACE-8D8F-40F6-A38E-05646B4ACD7C}" destId="{1675ADAE-D0E5-4C79-9083-DBBCA00A8DC3}" srcOrd="0" destOrd="0" presId="urn:microsoft.com/office/officeart/2008/layout/NameandTitleOrganizationalChart"/>
    <dgm:cxn modelId="{A6992A44-EA62-4A0C-935A-C637C092EB25}" type="presOf" srcId="{D57374CE-482E-4016-8DAC-45CA5E981E3E}" destId="{F867B24F-BAF7-4ECC-8321-6884BAC13DA4}" srcOrd="0" destOrd="0" presId="urn:microsoft.com/office/officeart/2008/layout/NameandTitleOrganizationalChart"/>
    <dgm:cxn modelId="{C91433C8-2DFF-43ED-B079-047ED5703342}" type="presOf" srcId="{931129DA-DA2F-43FC-93E1-F21F275A64DC}" destId="{2FB65228-C8D1-4C0D-BDC3-FA7383A3C144}" srcOrd="0" destOrd="0" presId="urn:microsoft.com/office/officeart/2008/layout/NameandTitleOrganizationalChart"/>
    <dgm:cxn modelId="{CCC948B0-FBF9-4686-B7D5-6F6C49273BA8}" type="presOf" srcId="{493C42E2-1B14-4822-A18C-37CFFF89E35A}" destId="{629EBBE3-6F76-4DAD-BC37-8758D3523372}" srcOrd="0" destOrd="0" presId="urn:microsoft.com/office/officeart/2008/layout/NameandTitleOrganizationalChart"/>
    <dgm:cxn modelId="{6AE40019-81A7-4D35-A123-E79DDB0759D3}" type="presOf" srcId="{A7961F53-B9A9-4A0D-A7FA-834F90C3BCFE}" destId="{D4C49F8A-DF52-491D-892E-6246DB4CFF5A}" srcOrd="0" destOrd="0" presId="urn:microsoft.com/office/officeart/2008/layout/NameandTitleOrganizationalChart"/>
    <dgm:cxn modelId="{CC3C73AC-C64E-4D40-88E0-374648B56C48}" type="presOf" srcId="{DD9A4703-77C1-48C0-B099-7FFFD38FF23E}" destId="{0A420D84-68F9-41D7-A915-699541F8C8C4}" srcOrd="0" destOrd="0" presId="urn:microsoft.com/office/officeart/2008/layout/NameandTitleOrganizationalChart"/>
    <dgm:cxn modelId="{BBBC170B-78B3-4DBB-BC30-D041CD2BE037}" type="presOf" srcId="{5380FE37-A2DF-4688-943F-2C98B6D20F16}" destId="{714671F6-18B1-4497-B220-870D32B15998}" srcOrd="0" destOrd="0" presId="urn:microsoft.com/office/officeart/2008/layout/NameandTitleOrganizationalChart"/>
    <dgm:cxn modelId="{CEE65047-265D-4C17-8B79-1C7ECFD2590D}" srcId="{DD9A4703-77C1-48C0-B099-7FFFD38FF23E}" destId="{805C8784-A3DE-45D1-A037-30291F7EDDD7}" srcOrd="3" destOrd="0" parTransId="{99A0A675-491E-40B0-8919-0195760D0A7F}" sibTransId="{A541885B-F26A-45BB-ADEF-9AF5F9B2C6A8}"/>
    <dgm:cxn modelId="{1437B19E-B4C4-4B15-B2BA-DCD61B07C9E7}" type="presOf" srcId="{BD276E37-CACD-4777-A017-80B8AB6BABD1}" destId="{F8F1BF42-E00C-41ED-8036-8CF387125843}" srcOrd="1" destOrd="0" presId="urn:microsoft.com/office/officeart/2008/layout/NameandTitleOrganizationalChart"/>
    <dgm:cxn modelId="{59D33FCB-418F-4D9D-96D5-C8C08137E5CF}" type="presOf" srcId="{A449A093-F03B-4B9E-9D96-CF4A703A7E4B}" destId="{442FB7C7-848F-48C2-AD8B-07CB8370E90D}" srcOrd="0" destOrd="0" presId="urn:microsoft.com/office/officeart/2008/layout/NameandTitleOrganizationalChart"/>
    <dgm:cxn modelId="{2D7461B0-126F-4F41-AC59-AB2E34A47DB6}" type="presOf" srcId="{EE1DE4DF-3928-48C2-9BE7-E19A5E3FC30D}" destId="{F1F349C4-E7E1-445E-AEA5-51A6B3D2CF8E}" srcOrd="0" destOrd="0" presId="urn:microsoft.com/office/officeart/2008/layout/NameandTitleOrganizationalChart"/>
    <dgm:cxn modelId="{F4BBE43D-BB60-4F0C-B731-467617EA4EAB}" type="presOf" srcId="{493C42E2-1B14-4822-A18C-37CFFF89E35A}" destId="{AC8C450E-56F8-41A5-89A4-8477B4E7FDAD}" srcOrd="1" destOrd="0" presId="urn:microsoft.com/office/officeart/2008/layout/NameandTitleOrganizationalChart"/>
    <dgm:cxn modelId="{41F67D1E-A67A-4050-935B-1FA2CDF908BD}" srcId="{7B81887D-2F5D-436A-9904-6C15B2EA2458}" destId="{D78FA9A2-91C1-44F6-B777-95B2D3902655}" srcOrd="1" destOrd="0" parTransId="{0526A185-255A-4D20-9FCD-3DAA3775FEFC}" sibTransId="{4DF4A182-474F-4D53-8DF8-5447E6FB3EF6}"/>
    <dgm:cxn modelId="{DC511B9C-EA44-4280-8424-1147663ECC9E}" type="presOf" srcId="{36EA4F76-7E1F-4092-9966-54408A326070}" destId="{CBAEE6AC-7D93-41E8-95F3-4DD5F5A78A61}" srcOrd="0" destOrd="0" presId="urn:microsoft.com/office/officeart/2008/layout/NameandTitleOrganizationalChart"/>
    <dgm:cxn modelId="{9BADB223-6DBB-427B-94D1-1F7F211503D8}" type="presOf" srcId="{805C8784-A3DE-45D1-A037-30291F7EDDD7}" destId="{185863A2-F827-46AC-B931-1B7FFE0C3CF3}" srcOrd="0" destOrd="0" presId="urn:microsoft.com/office/officeart/2008/layout/NameandTitleOrganizationalChart"/>
    <dgm:cxn modelId="{8ABF52D4-776B-4D4F-B3D4-B60B7DF476E0}" type="presOf" srcId="{CFA69F59-EBDD-4CEF-90CB-F19A318BE53B}" destId="{3D11C2C6-6CD0-44BB-95CF-5C5A892CEDD6}" srcOrd="0" destOrd="0" presId="urn:microsoft.com/office/officeart/2008/layout/NameandTitleOrganizationalChart"/>
    <dgm:cxn modelId="{5C5EDF5E-C748-4090-9EBB-D1288DB863CD}" srcId="{DD9A4703-77C1-48C0-B099-7FFFD38FF23E}" destId="{493C42E2-1B14-4822-A18C-37CFFF89E35A}" srcOrd="1" destOrd="0" parTransId="{931129DA-DA2F-43FC-93E1-F21F275A64DC}" sibTransId="{C78890E5-6682-4553-AED8-37FA561E8BEE}"/>
    <dgm:cxn modelId="{FF488452-989B-40FE-B011-8A86662F6092}" type="presOf" srcId="{A541885B-F26A-45BB-ADEF-9AF5F9B2C6A8}" destId="{5D8665A0-C858-4C50-94B8-4AED611366A6}" srcOrd="0" destOrd="0" presId="urn:microsoft.com/office/officeart/2008/layout/NameandTitleOrganizationalChart"/>
    <dgm:cxn modelId="{340ECFE1-BCC1-43B9-8B18-994B754F2EC8}" srcId="{DD9A4703-77C1-48C0-B099-7FFFD38FF23E}" destId="{AC23978A-B013-4B2C-ACF0-3207ECB9F0A8}" srcOrd="2" destOrd="0" parTransId="{65B82451-7767-4A17-8C75-1A6434E11FBF}" sibTransId="{69A87FFB-7FC5-48A5-8904-0EC323B1B298}"/>
    <dgm:cxn modelId="{60B87B47-3661-4F86-B89D-7914D3EE2220}" srcId="{A449A093-F03B-4B9E-9D96-CF4A703A7E4B}" destId="{DD9A4703-77C1-48C0-B099-7FFFD38FF23E}" srcOrd="0" destOrd="0" parTransId="{58CB9B21-1FF3-4CD0-AB82-677D45E4926D}" sibTransId="{CFA69F59-EBDD-4CEF-90CB-F19A318BE53B}"/>
    <dgm:cxn modelId="{FC4EBEC9-1643-4C19-9707-B77636CD89FE}" type="presOf" srcId="{7B81887D-2F5D-436A-9904-6C15B2EA2458}" destId="{BE9073C8-3E69-4CED-AB9F-1B0764C076FE}" srcOrd="0" destOrd="0" presId="urn:microsoft.com/office/officeart/2008/layout/NameandTitleOrganizationalChart"/>
    <dgm:cxn modelId="{4DC05CCC-FC30-4491-9102-C0D297956AE4}" type="presOf" srcId="{65B82451-7767-4A17-8C75-1A6434E11FBF}" destId="{10DC7CF6-5BAF-42E3-9FB5-0F7BCE717EB5}" srcOrd="0" destOrd="0" presId="urn:microsoft.com/office/officeart/2008/layout/NameandTitleOrganizationalChart"/>
    <dgm:cxn modelId="{4F1558F9-26A3-4DCF-9592-E1E063268498}" type="presOf" srcId="{99A0A675-491E-40B0-8919-0195760D0A7F}" destId="{AB906488-3905-4D46-A7DB-FEE5461A5A5F}" srcOrd="0" destOrd="0" presId="urn:microsoft.com/office/officeart/2008/layout/NameandTitleOrganizationalChart"/>
    <dgm:cxn modelId="{9EE4E4CD-EE88-4772-A353-9789D5517C49}" type="presParOf" srcId="{442FB7C7-848F-48C2-AD8B-07CB8370E90D}" destId="{0F27AEA1-4CC9-44B2-9D8F-BFD879BEE784}" srcOrd="0" destOrd="0" presId="urn:microsoft.com/office/officeart/2008/layout/NameandTitleOrganizationalChart"/>
    <dgm:cxn modelId="{CB81BA10-1207-4ADD-9D97-6C6DE8390EE2}" type="presParOf" srcId="{0F27AEA1-4CC9-44B2-9D8F-BFD879BEE784}" destId="{201EF6AD-5CB1-4069-91CB-301532A99DE8}" srcOrd="0" destOrd="0" presId="urn:microsoft.com/office/officeart/2008/layout/NameandTitleOrganizationalChart"/>
    <dgm:cxn modelId="{61BA555E-0DE4-4730-9087-167ED267C9EC}" type="presParOf" srcId="{201EF6AD-5CB1-4069-91CB-301532A99DE8}" destId="{0A420D84-68F9-41D7-A915-699541F8C8C4}" srcOrd="0" destOrd="0" presId="urn:microsoft.com/office/officeart/2008/layout/NameandTitleOrganizationalChart"/>
    <dgm:cxn modelId="{F51B096D-5527-4E0F-8C19-3268E2567014}" type="presParOf" srcId="{201EF6AD-5CB1-4069-91CB-301532A99DE8}" destId="{3D11C2C6-6CD0-44BB-95CF-5C5A892CEDD6}" srcOrd="1" destOrd="0" presId="urn:microsoft.com/office/officeart/2008/layout/NameandTitleOrganizationalChart"/>
    <dgm:cxn modelId="{F31EA809-692C-41E5-9082-233D6B69F5EC}" type="presParOf" srcId="{201EF6AD-5CB1-4069-91CB-301532A99DE8}" destId="{AD1F6007-48CC-457C-ABA6-FF6C1E731293}" srcOrd="2" destOrd="0" presId="urn:microsoft.com/office/officeart/2008/layout/NameandTitleOrganizationalChart"/>
    <dgm:cxn modelId="{F6032350-6BF8-4A82-B5C9-CD79D56D85CD}" type="presParOf" srcId="{0F27AEA1-4CC9-44B2-9D8F-BFD879BEE784}" destId="{709A47EB-C618-4542-B484-1C69A929BAD7}" srcOrd="1" destOrd="0" presId="urn:microsoft.com/office/officeart/2008/layout/NameandTitleOrganizationalChart"/>
    <dgm:cxn modelId="{CBA65046-83A3-4DC3-9C1B-C877EE7099C7}" type="presParOf" srcId="{709A47EB-C618-4542-B484-1C69A929BAD7}" destId="{2FB65228-C8D1-4C0D-BDC3-FA7383A3C144}" srcOrd="0" destOrd="0" presId="urn:microsoft.com/office/officeart/2008/layout/NameandTitleOrganizationalChart"/>
    <dgm:cxn modelId="{B5BF90A3-F31F-4150-899E-47FF09463AA0}" type="presParOf" srcId="{709A47EB-C618-4542-B484-1C69A929BAD7}" destId="{8ECEAB91-9D45-470D-B9F6-8FAC95B75F3A}" srcOrd="1" destOrd="0" presId="urn:microsoft.com/office/officeart/2008/layout/NameandTitleOrganizationalChart"/>
    <dgm:cxn modelId="{2C9099C4-BB35-44B8-8A3D-BA4AB5AE7BEA}" type="presParOf" srcId="{8ECEAB91-9D45-470D-B9F6-8FAC95B75F3A}" destId="{A4F9AAE6-6AC4-4F71-8DE3-A8BEB9F5411A}" srcOrd="0" destOrd="0" presId="urn:microsoft.com/office/officeart/2008/layout/NameandTitleOrganizationalChart"/>
    <dgm:cxn modelId="{CB73B2EC-6C58-4A02-BC40-A08D6BF23362}" type="presParOf" srcId="{A4F9AAE6-6AC4-4F71-8DE3-A8BEB9F5411A}" destId="{629EBBE3-6F76-4DAD-BC37-8758D3523372}" srcOrd="0" destOrd="0" presId="urn:microsoft.com/office/officeart/2008/layout/NameandTitleOrganizationalChart"/>
    <dgm:cxn modelId="{00A8AB9C-72F6-4871-8CCA-6CBF4D5B517B}" type="presParOf" srcId="{A4F9AAE6-6AC4-4F71-8DE3-A8BEB9F5411A}" destId="{69903985-8714-4F52-97A1-08770E550331}" srcOrd="1" destOrd="0" presId="urn:microsoft.com/office/officeart/2008/layout/NameandTitleOrganizationalChart"/>
    <dgm:cxn modelId="{40D3456C-F938-4D67-9227-A63F53ACAE7B}" type="presParOf" srcId="{A4F9AAE6-6AC4-4F71-8DE3-A8BEB9F5411A}" destId="{AC8C450E-56F8-41A5-89A4-8477B4E7FDAD}" srcOrd="2" destOrd="0" presId="urn:microsoft.com/office/officeart/2008/layout/NameandTitleOrganizationalChart"/>
    <dgm:cxn modelId="{2C5BFE0C-FE3A-4DE3-B4EB-8B3615CF08B9}" type="presParOf" srcId="{8ECEAB91-9D45-470D-B9F6-8FAC95B75F3A}" destId="{4EFE5B0F-D1F2-440B-8FFA-070A0F74B847}" srcOrd="1" destOrd="0" presId="urn:microsoft.com/office/officeart/2008/layout/NameandTitleOrganizationalChart"/>
    <dgm:cxn modelId="{9E976854-1305-4D87-9168-1490F4C4A9C8}" type="presParOf" srcId="{8ECEAB91-9D45-470D-B9F6-8FAC95B75F3A}" destId="{5E3419A0-BEDF-4510-B09F-AE9824D93E97}" srcOrd="2" destOrd="0" presId="urn:microsoft.com/office/officeart/2008/layout/NameandTitleOrganizationalChart"/>
    <dgm:cxn modelId="{6A472985-1F2A-40F6-98A2-34E92B8241E6}" type="presParOf" srcId="{709A47EB-C618-4542-B484-1C69A929BAD7}" destId="{10DC7CF6-5BAF-42E3-9FB5-0F7BCE717EB5}" srcOrd="2" destOrd="0" presId="urn:microsoft.com/office/officeart/2008/layout/NameandTitleOrganizationalChart"/>
    <dgm:cxn modelId="{3C3DBA0C-F4AF-4E1A-8D45-F4999A87563E}" type="presParOf" srcId="{709A47EB-C618-4542-B484-1C69A929BAD7}" destId="{9C05FB6C-6FEC-46D2-8680-9ACBDA90650E}" srcOrd="3" destOrd="0" presId="urn:microsoft.com/office/officeart/2008/layout/NameandTitleOrganizationalChart"/>
    <dgm:cxn modelId="{9E0EC477-F41F-45CE-8FB4-810BCA41A06F}" type="presParOf" srcId="{9C05FB6C-6FEC-46D2-8680-9ACBDA90650E}" destId="{803F89BF-2275-4CC6-84C8-D0C6687125AC}" srcOrd="0" destOrd="0" presId="urn:microsoft.com/office/officeart/2008/layout/NameandTitleOrganizationalChart"/>
    <dgm:cxn modelId="{04C63D74-E783-4084-B558-9903C60CAB94}" type="presParOf" srcId="{803F89BF-2275-4CC6-84C8-D0C6687125AC}" destId="{C4362881-90F9-4125-A90B-7284358C87E0}" srcOrd="0" destOrd="0" presId="urn:microsoft.com/office/officeart/2008/layout/NameandTitleOrganizationalChart"/>
    <dgm:cxn modelId="{4664A757-336D-4470-A9D2-8FDCA5AD430B}" type="presParOf" srcId="{803F89BF-2275-4CC6-84C8-D0C6687125AC}" destId="{DFEEEE66-82A3-44D6-B0F4-B86CECF55E99}" srcOrd="1" destOrd="0" presId="urn:microsoft.com/office/officeart/2008/layout/NameandTitleOrganizationalChart"/>
    <dgm:cxn modelId="{41446AAD-ABB3-4A76-886D-648817D3A70E}" type="presParOf" srcId="{803F89BF-2275-4CC6-84C8-D0C6687125AC}" destId="{6DC005FD-982C-4ABD-85EC-236C73662F6C}" srcOrd="2" destOrd="0" presId="urn:microsoft.com/office/officeart/2008/layout/NameandTitleOrganizationalChart"/>
    <dgm:cxn modelId="{214A8363-89E1-4028-A825-AFCCE9F1D021}" type="presParOf" srcId="{9C05FB6C-6FEC-46D2-8680-9ACBDA90650E}" destId="{8529B02A-67BE-47E7-9338-A7DD2C273B94}" srcOrd="1" destOrd="0" presId="urn:microsoft.com/office/officeart/2008/layout/NameandTitleOrganizationalChart"/>
    <dgm:cxn modelId="{3D3B6039-92D9-4EA6-B937-305D5DFFD3E5}" type="presParOf" srcId="{9C05FB6C-6FEC-46D2-8680-9ACBDA90650E}" destId="{07E5CB69-59BB-4478-94EE-C12076D0880A}" srcOrd="2" destOrd="0" presId="urn:microsoft.com/office/officeart/2008/layout/NameandTitleOrganizationalChart"/>
    <dgm:cxn modelId="{1F745285-BF26-4516-B2CF-651912B99C0A}" type="presParOf" srcId="{709A47EB-C618-4542-B484-1C69A929BAD7}" destId="{AB906488-3905-4D46-A7DB-FEE5461A5A5F}" srcOrd="4" destOrd="0" presId="urn:microsoft.com/office/officeart/2008/layout/NameandTitleOrganizationalChart"/>
    <dgm:cxn modelId="{59E64D80-2179-4EC4-9FCD-30EB22136EA5}" type="presParOf" srcId="{709A47EB-C618-4542-B484-1C69A929BAD7}" destId="{AB4AC01C-91D1-491D-B417-78DF1AC0096B}" srcOrd="5" destOrd="0" presId="urn:microsoft.com/office/officeart/2008/layout/NameandTitleOrganizationalChart"/>
    <dgm:cxn modelId="{A1CAA672-B495-4054-9BF5-F79E6A2B0DFF}" type="presParOf" srcId="{AB4AC01C-91D1-491D-B417-78DF1AC0096B}" destId="{17940FCA-F30C-4F33-B76D-0B4701CFB757}" srcOrd="0" destOrd="0" presId="urn:microsoft.com/office/officeart/2008/layout/NameandTitleOrganizationalChart"/>
    <dgm:cxn modelId="{70B3B53F-D348-4F5C-96B2-1433DA45F739}" type="presParOf" srcId="{17940FCA-F30C-4F33-B76D-0B4701CFB757}" destId="{185863A2-F827-46AC-B931-1B7FFE0C3CF3}" srcOrd="0" destOrd="0" presId="urn:microsoft.com/office/officeart/2008/layout/NameandTitleOrganizationalChart"/>
    <dgm:cxn modelId="{439568C9-D068-46B4-B0FD-D33D29EAC7BC}" type="presParOf" srcId="{17940FCA-F30C-4F33-B76D-0B4701CFB757}" destId="{5D8665A0-C858-4C50-94B8-4AED611366A6}" srcOrd="1" destOrd="0" presId="urn:microsoft.com/office/officeart/2008/layout/NameandTitleOrganizationalChart"/>
    <dgm:cxn modelId="{F73DFBC5-588B-4784-9832-CF4DDA01C448}" type="presParOf" srcId="{17940FCA-F30C-4F33-B76D-0B4701CFB757}" destId="{FFA6559D-7F3A-4C4F-A526-2C49162F9871}" srcOrd="2" destOrd="0" presId="urn:microsoft.com/office/officeart/2008/layout/NameandTitleOrganizationalChart"/>
    <dgm:cxn modelId="{E1A46A41-169A-42C0-A15F-467E128349DB}" type="presParOf" srcId="{AB4AC01C-91D1-491D-B417-78DF1AC0096B}" destId="{576B9FE4-F250-4D80-BFAD-EA1D232AB6B1}" srcOrd="1" destOrd="0" presId="urn:microsoft.com/office/officeart/2008/layout/NameandTitleOrganizationalChart"/>
    <dgm:cxn modelId="{A01B3F7A-B6AD-4C7D-B3EB-EFF5414E69BB}" type="presParOf" srcId="{AB4AC01C-91D1-491D-B417-78DF1AC0096B}" destId="{D84E172F-6F6E-4EE7-ABDA-4B8484AE5091}" srcOrd="2" destOrd="0" presId="urn:microsoft.com/office/officeart/2008/layout/NameandTitleOrganizationalChart"/>
    <dgm:cxn modelId="{6B0B03C7-117F-4E04-A4CD-3EF5DE67195D}" type="presParOf" srcId="{709A47EB-C618-4542-B484-1C69A929BAD7}" destId="{13EC2618-6D12-4EDA-A419-9A5DF78725A0}" srcOrd="6" destOrd="0" presId="urn:microsoft.com/office/officeart/2008/layout/NameandTitleOrganizationalChart"/>
    <dgm:cxn modelId="{42A07D59-DABB-487D-A333-8634CE936EC7}" type="presParOf" srcId="{709A47EB-C618-4542-B484-1C69A929BAD7}" destId="{4AEEBC62-53F2-43B6-9B91-E379FFC476E1}" srcOrd="7" destOrd="0" presId="urn:microsoft.com/office/officeart/2008/layout/NameandTitleOrganizationalChart"/>
    <dgm:cxn modelId="{74F72E0E-287E-4B47-99A3-4D1D1B3D7680}" type="presParOf" srcId="{4AEEBC62-53F2-43B6-9B91-E379FFC476E1}" destId="{EAF7B424-65E8-48AF-A720-E500B983C799}" srcOrd="0" destOrd="0" presId="urn:microsoft.com/office/officeart/2008/layout/NameandTitleOrganizationalChart"/>
    <dgm:cxn modelId="{BBC5421C-27F4-4DDE-B83B-38192BA08EE1}" type="presParOf" srcId="{EAF7B424-65E8-48AF-A720-E500B983C799}" destId="{BE9073C8-3E69-4CED-AB9F-1B0764C076FE}" srcOrd="0" destOrd="0" presId="urn:microsoft.com/office/officeart/2008/layout/NameandTitleOrganizationalChart"/>
    <dgm:cxn modelId="{70E9B01A-2C29-406A-9A73-A5C35C925362}" type="presParOf" srcId="{EAF7B424-65E8-48AF-A720-E500B983C799}" destId="{714671F6-18B1-4497-B220-870D32B15998}" srcOrd="1" destOrd="0" presId="urn:microsoft.com/office/officeart/2008/layout/NameandTitleOrganizationalChart"/>
    <dgm:cxn modelId="{5FC160D5-A192-4E56-8EF9-F5F7BC7680AC}" type="presParOf" srcId="{EAF7B424-65E8-48AF-A720-E500B983C799}" destId="{396D4E7F-61D2-4712-8E95-578ED40BE87E}" srcOrd="2" destOrd="0" presId="urn:microsoft.com/office/officeart/2008/layout/NameandTitleOrganizationalChart"/>
    <dgm:cxn modelId="{84CE7CFD-7D7B-4044-A34E-8E54724CE0EC}" type="presParOf" srcId="{4AEEBC62-53F2-43B6-9B91-E379FFC476E1}" destId="{605B8846-A935-4212-9C43-0DE37E32B4B9}" srcOrd="1" destOrd="0" presId="urn:microsoft.com/office/officeart/2008/layout/NameandTitleOrganizationalChart"/>
    <dgm:cxn modelId="{66009C5B-9E96-4A60-9A4A-2334E3208ADC}" type="presParOf" srcId="{605B8846-A935-4212-9C43-0DE37E32B4B9}" destId="{1675ADAE-D0E5-4C79-9083-DBBCA00A8DC3}" srcOrd="0" destOrd="0" presId="urn:microsoft.com/office/officeart/2008/layout/NameandTitleOrganizationalChart"/>
    <dgm:cxn modelId="{84C1EDBD-F8FE-4509-ADA6-B300D13E30CD}" type="presParOf" srcId="{605B8846-A935-4212-9C43-0DE37E32B4B9}" destId="{1AE1B3DE-F1D3-4966-99C5-E345FF237FF7}" srcOrd="1" destOrd="0" presId="urn:microsoft.com/office/officeart/2008/layout/NameandTitleOrganizationalChart"/>
    <dgm:cxn modelId="{66CEAF9F-F481-450D-BFA5-56AF68041079}" type="presParOf" srcId="{1AE1B3DE-F1D3-4966-99C5-E345FF237FF7}" destId="{F711BE71-C69A-49C3-8514-09A2DCE14007}" srcOrd="0" destOrd="0" presId="urn:microsoft.com/office/officeart/2008/layout/NameandTitleOrganizationalChart"/>
    <dgm:cxn modelId="{AE0DDCA6-4C58-4F7E-A7BA-0467DDC0F49B}" type="presParOf" srcId="{F711BE71-C69A-49C3-8514-09A2DCE14007}" destId="{172CEB10-E7FD-4A0A-987E-E5CAC6FEC804}" srcOrd="0" destOrd="0" presId="urn:microsoft.com/office/officeart/2008/layout/NameandTitleOrganizationalChart"/>
    <dgm:cxn modelId="{9DA7A5B4-9C12-4D0A-B909-3EA26DC30B56}" type="presParOf" srcId="{F711BE71-C69A-49C3-8514-09A2DCE14007}" destId="{CBAEE6AC-7D93-41E8-95F3-4DD5F5A78A61}" srcOrd="1" destOrd="0" presId="urn:microsoft.com/office/officeart/2008/layout/NameandTitleOrganizationalChart"/>
    <dgm:cxn modelId="{0203E4D9-0D3A-42C6-A096-C457448AE750}" type="presParOf" srcId="{F711BE71-C69A-49C3-8514-09A2DCE14007}" destId="{7CEE03BD-7ACC-4F9B-9393-B0854A27853A}" srcOrd="2" destOrd="0" presId="urn:microsoft.com/office/officeart/2008/layout/NameandTitleOrganizationalChart"/>
    <dgm:cxn modelId="{B461D6A9-6D23-4486-83B2-E0572F228BD0}" type="presParOf" srcId="{1AE1B3DE-F1D3-4966-99C5-E345FF237FF7}" destId="{06F03896-9347-4E79-8413-CD40BCE79EBC}" srcOrd="1" destOrd="0" presId="urn:microsoft.com/office/officeart/2008/layout/NameandTitleOrganizationalChart"/>
    <dgm:cxn modelId="{20CAE328-A4C7-4402-856E-7A4849BB6CAD}" type="presParOf" srcId="{1AE1B3DE-F1D3-4966-99C5-E345FF237FF7}" destId="{F34F4A97-93CB-4DD1-86DB-F1C4EE80758B}" srcOrd="2" destOrd="0" presId="urn:microsoft.com/office/officeart/2008/layout/NameandTitleOrganizationalChart"/>
    <dgm:cxn modelId="{0651A314-D80D-4CF5-9CA8-6EB3B103610E}" type="presParOf" srcId="{605B8846-A935-4212-9C43-0DE37E32B4B9}" destId="{60E6E266-3814-4515-964C-3188FB8AD68F}" srcOrd="2" destOrd="0" presId="urn:microsoft.com/office/officeart/2008/layout/NameandTitleOrganizationalChart"/>
    <dgm:cxn modelId="{9D7F5B85-63FC-4138-82A9-343441075D9A}" type="presParOf" srcId="{605B8846-A935-4212-9C43-0DE37E32B4B9}" destId="{E850B6FC-E47A-4AAF-B30C-3112F4122299}" srcOrd="3" destOrd="0" presId="urn:microsoft.com/office/officeart/2008/layout/NameandTitleOrganizationalChart"/>
    <dgm:cxn modelId="{73244274-EF4E-4009-826D-08B69F0AAB7A}" type="presParOf" srcId="{E850B6FC-E47A-4AAF-B30C-3112F4122299}" destId="{0933D107-73B0-433C-AFD8-63EA654A6ABD}" srcOrd="0" destOrd="0" presId="urn:microsoft.com/office/officeart/2008/layout/NameandTitleOrganizationalChart"/>
    <dgm:cxn modelId="{E14157BA-8C68-4C4B-91BB-E6E8349CACD1}" type="presParOf" srcId="{0933D107-73B0-433C-AFD8-63EA654A6ABD}" destId="{70EC401A-335D-49D2-B983-0C122D53ED65}" srcOrd="0" destOrd="0" presId="urn:microsoft.com/office/officeart/2008/layout/NameandTitleOrganizationalChart"/>
    <dgm:cxn modelId="{BE67CB87-2726-4680-B680-13197D169120}" type="presParOf" srcId="{0933D107-73B0-433C-AFD8-63EA654A6ABD}" destId="{FBA2A235-9EE1-4131-B1A8-86CADDCC43D7}" srcOrd="1" destOrd="0" presId="urn:microsoft.com/office/officeart/2008/layout/NameandTitleOrganizationalChart"/>
    <dgm:cxn modelId="{8CA8796C-1388-4484-ABB2-72805BCC490C}" type="presParOf" srcId="{0933D107-73B0-433C-AFD8-63EA654A6ABD}" destId="{8160D197-BC36-4624-A479-156DCAA22753}" srcOrd="2" destOrd="0" presId="urn:microsoft.com/office/officeart/2008/layout/NameandTitleOrganizationalChart"/>
    <dgm:cxn modelId="{E2008F8B-32C1-465A-995B-0909C0F8BA1A}" type="presParOf" srcId="{E850B6FC-E47A-4AAF-B30C-3112F4122299}" destId="{43DCE6B4-7755-4206-B305-20914EC0E6B1}" srcOrd="1" destOrd="0" presId="urn:microsoft.com/office/officeart/2008/layout/NameandTitleOrganizationalChart"/>
    <dgm:cxn modelId="{5B68FA61-9EB8-42CF-851C-905350D93692}" type="presParOf" srcId="{E850B6FC-E47A-4AAF-B30C-3112F4122299}" destId="{6A0504A0-D126-4EF3-87E5-EC8EB311274B}" srcOrd="2" destOrd="0" presId="urn:microsoft.com/office/officeart/2008/layout/NameandTitleOrganizationalChart"/>
    <dgm:cxn modelId="{C6221A39-69AF-4A98-812F-37DAE4A00E3D}" type="presParOf" srcId="{4AEEBC62-53F2-43B6-9B91-E379FFC476E1}" destId="{8CE3698D-3687-41A6-9B0B-532362C6E766}" srcOrd="2" destOrd="0" presId="urn:microsoft.com/office/officeart/2008/layout/NameandTitleOrganizationalChart"/>
    <dgm:cxn modelId="{58D9EB59-AFE2-47C5-B1AD-1AE150A6B16B}" type="presParOf" srcId="{709A47EB-C618-4542-B484-1C69A929BAD7}" destId="{D4C49F8A-DF52-491D-892E-6246DB4CFF5A}" srcOrd="8" destOrd="0" presId="urn:microsoft.com/office/officeart/2008/layout/NameandTitleOrganizationalChart"/>
    <dgm:cxn modelId="{300ABE6C-A1E1-44EE-9F7E-01864E8CD646}" type="presParOf" srcId="{709A47EB-C618-4542-B484-1C69A929BAD7}" destId="{0AAD1E66-3BBA-449B-BBF5-B1EF61D305DB}" srcOrd="9" destOrd="0" presId="urn:microsoft.com/office/officeart/2008/layout/NameandTitleOrganizationalChart"/>
    <dgm:cxn modelId="{6B8F2D41-8010-4A80-8946-CED69B041E27}" type="presParOf" srcId="{0AAD1E66-3BBA-449B-BBF5-B1EF61D305DB}" destId="{E634551D-2A52-4B50-81EA-1CF7C9128AD5}" srcOrd="0" destOrd="0" presId="urn:microsoft.com/office/officeart/2008/layout/NameandTitleOrganizationalChart"/>
    <dgm:cxn modelId="{3D19F2FD-EE5F-4606-9AE2-FE3D5D0D4BD0}" type="presParOf" srcId="{E634551D-2A52-4B50-81EA-1CF7C9128AD5}" destId="{7E2245CE-BEEC-4282-9708-D79487E07D6D}" srcOrd="0" destOrd="0" presId="urn:microsoft.com/office/officeart/2008/layout/NameandTitleOrganizationalChart"/>
    <dgm:cxn modelId="{1956CA5B-B5A9-45A7-97C4-17EA4466765B}" type="presParOf" srcId="{E634551D-2A52-4B50-81EA-1CF7C9128AD5}" destId="{673D184D-99EE-4C8E-A4BD-72374B590805}" srcOrd="1" destOrd="0" presId="urn:microsoft.com/office/officeart/2008/layout/NameandTitleOrganizationalChart"/>
    <dgm:cxn modelId="{C2A85B5F-C986-4561-9C37-BBAA3A45EE9D}" type="presParOf" srcId="{E634551D-2A52-4B50-81EA-1CF7C9128AD5}" destId="{8841C484-608A-4E42-99C1-8455EA81E447}" srcOrd="2" destOrd="0" presId="urn:microsoft.com/office/officeart/2008/layout/NameandTitleOrganizationalChart"/>
    <dgm:cxn modelId="{FBAFEC3A-8A29-40A8-BE8F-E5BD43ADB223}" type="presParOf" srcId="{0AAD1E66-3BBA-449B-BBF5-B1EF61D305DB}" destId="{0FDE6E91-9A9F-4994-A3F8-4FF58DB30AFF}" srcOrd="1" destOrd="0" presId="urn:microsoft.com/office/officeart/2008/layout/NameandTitleOrganizationalChart"/>
    <dgm:cxn modelId="{BF52D892-24F4-4FA4-8927-65457AEE13B7}" type="presParOf" srcId="{0AAD1E66-3BBA-449B-BBF5-B1EF61D305DB}" destId="{AECED8AC-DD1A-4EBC-B021-4C0ACD8AD633}" srcOrd="2" destOrd="0" presId="urn:microsoft.com/office/officeart/2008/layout/NameandTitleOrganizationalChart"/>
    <dgm:cxn modelId="{65142044-E7DC-483D-A2B5-7AEE7DAF44F9}" type="presParOf" srcId="{0F27AEA1-4CC9-44B2-9D8F-BFD879BEE784}" destId="{8E9B24B3-F800-4DCB-BA3C-BC73109BB521}" srcOrd="2" destOrd="0" presId="urn:microsoft.com/office/officeart/2008/layout/NameandTitleOrganizationalChart"/>
    <dgm:cxn modelId="{DB784A43-847A-4626-A837-8EB88B4C31B9}" type="presParOf" srcId="{8E9B24B3-F800-4DCB-BA3C-BC73109BB521}" destId="{F867B24F-BAF7-4ECC-8321-6884BAC13DA4}" srcOrd="0" destOrd="0" presId="urn:microsoft.com/office/officeart/2008/layout/NameandTitleOrganizationalChart"/>
    <dgm:cxn modelId="{61EFDACB-ABF4-4C23-9BA5-43712DD0B834}" type="presParOf" srcId="{8E9B24B3-F800-4DCB-BA3C-BC73109BB521}" destId="{373A6C73-98CB-4AD0-BFDF-EE30301D0121}" srcOrd="1" destOrd="0" presId="urn:microsoft.com/office/officeart/2008/layout/NameandTitleOrganizationalChart"/>
    <dgm:cxn modelId="{658CD6B0-A3C2-4163-8540-0E89016B7BEF}" type="presParOf" srcId="{373A6C73-98CB-4AD0-BFDF-EE30301D0121}" destId="{4871A9DA-1162-4E97-885F-F3F6469CA2E6}" srcOrd="0" destOrd="0" presId="urn:microsoft.com/office/officeart/2008/layout/NameandTitleOrganizationalChart"/>
    <dgm:cxn modelId="{AF5A9D05-E2F0-4A91-A5D6-7C5D35B97BA8}" type="presParOf" srcId="{4871A9DA-1162-4E97-885F-F3F6469CA2E6}" destId="{42C1CB22-FB1B-46EF-B748-1A0B26B8A531}" srcOrd="0" destOrd="0" presId="urn:microsoft.com/office/officeart/2008/layout/NameandTitleOrganizationalChart"/>
    <dgm:cxn modelId="{3DC5D30C-D2D6-4CD7-A37F-FA8BE8078026}" type="presParOf" srcId="{4871A9DA-1162-4E97-885F-F3F6469CA2E6}" destId="{F1F349C4-E7E1-445E-AEA5-51A6B3D2CF8E}" srcOrd="1" destOrd="0" presId="urn:microsoft.com/office/officeart/2008/layout/NameandTitleOrganizationalChart"/>
    <dgm:cxn modelId="{157A0945-0E43-43BE-B2AC-9BB943BB2913}" type="presParOf" srcId="{4871A9DA-1162-4E97-885F-F3F6469CA2E6}" destId="{F8F1BF42-E00C-41ED-8036-8CF387125843}" srcOrd="2" destOrd="0" presId="urn:microsoft.com/office/officeart/2008/layout/NameandTitleOrganizationalChart"/>
    <dgm:cxn modelId="{49E4C20C-6499-4E79-A073-1127099292EB}" type="presParOf" srcId="{373A6C73-98CB-4AD0-BFDF-EE30301D0121}" destId="{26C044DB-ED65-4005-A634-EE1217B948E1}" srcOrd="1" destOrd="0" presId="urn:microsoft.com/office/officeart/2008/layout/NameandTitleOrganizationalChart"/>
    <dgm:cxn modelId="{FE92B1B0-6EB1-4867-85E4-8A7010E41AD8}" type="presParOf" srcId="{373A6C73-98CB-4AD0-BFDF-EE30301D0121}" destId="{BA9E308B-4DF8-49A0-82F6-D4C0C0510CC2}"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7B24F-BAF7-4ECC-8321-6884BAC13DA4}">
      <dsp:nvSpPr>
        <dsp:cNvPr id="0" name=""/>
        <dsp:cNvSpPr/>
      </dsp:nvSpPr>
      <dsp:spPr>
        <a:xfrm>
          <a:off x="2786527" y="998056"/>
          <a:ext cx="219968" cy="548889"/>
        </a:xfrm>
        <a:custGeom>
          <a:avLst/>
          <a:gdLst/>
          <a:ahLst/>
          <a:cxnLst/>
          <a:rect l="0" t="0" r="0" b="0"/>
          <a:pathLst>
            <a:path>
              <a:moveTo>
                <a:pt x="219968" y="0"/>
              </a:moveTo>
              <a:lnTo>
                <a:pt x="219968" y="548889"/>
              </a:lnTo>
              <a:lnTo>
                <a:pt x="0" y="5488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49F8A-DF52-491D-892E-6246DB4CFF5A}">
      <dsp:nvSpPr>
        <dsp:cNvPr id="0" name=""/>
        <dsp:cNvSpPr/>
      </dsp:nvSpPr>
      <dsp:spPr>
        <a:xfrm>
          <a:off x="3006496" y="998056"/>
          <a:ext cx="2655275" cy="1093958"/>
        </a:xfrm>
        <a:custGeom>
          <a:avLst/>
          <a:gdLst/>
          <a:ahLst/>
          <a:cxnLst/>
          <a:rect l="0" t="0" r="0" b="0"/>
          <a:pathLst>
            <a:path>
              <a:moveTo>
                <a:pt x="0" y="0"/>
              </a:moveTo>
              <a:lnTo>
                <a:pt x="0" y="978702"/>
              </a:lnTo>
              <a:lnTo>
                <a:pt x="2655275" y="978702"/>
              </a:lnTo>
              <a:lnTo>
                <a:pt x="2655275" y="10939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E6E266-3814-4515-964C-3188FB8AD68F}">
      <dsp:nvSpPr>
        <dsp:cNvPr id="0" name=""/>
        <dsp:cNvSpPr/>
      </dsp:nvSpPr>
      <dsp:spPr>
        <a:xfrm>
          <a:off x="4381835" y="2585965"/>
          <a:ext cx="639968" cy="285394"/>
        </a:xfrm>
        <a:custGeom>
          <a:avLst/>
          <a:gdLst/>
          <a:ahLst/>
          <a:cxnLst/>
          <a:rect l="0" t="0" r="0" b="0"/>
          <a:pathLst>
            <a:path>
              <a:moveTo>
                <a:pt x="0" y="0"/>
              </a:moveTo>
              <a:lnTo>
                <a:pt x="0" y="170138"/>
              </a:lnTo>
              <a:lnTo>
                <a:pt x="639968" y="170138"/>
              </a:lnTo>
              <a:lnTo>
                <a:pt x="639968" y="2853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75ADAE-D0E5-4C79-9083-DBBCA00A8DC3}">
      <dsp:nvSpPr>
        <dsp:cNvPr id="0" name=""/>
        <dsp:cNvSpPr/>
      </dsp:nvSpPr>
      <dsp:spPr>
        <a:xfrm>
          <a:off x="3741867" y="2585965"/>
          <a:ext cx="639968" cy="285394"/>
        </a:xfrm>
        <a:custGeom>
          <a:avLst/>
          <a:gdLst/>
          <a:ahLst/>
          <a:cxnLst/>
          <a:rect l="0" t="0" r="0" b="0"/>
          <a:pathLst>
            <a:path>
              <a:moveTo>
                <a:pt x="639968" y="0"/>
              </a:moveTo>
              <a:lnTo>
                <a:pt x="639968" y="170138"/>
              </a:lnTo>
              <a:lnTo>
                <a:pt x="0" y="170138"/>
              </a:lnTo>
              <a:lnTo>
                <a:pt x="0" y="2853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EC2618-6D12-4EDA-A419-9A5DF78725A0}">
      <dsp:nvSpPr>
        <dsp:cNvPr id="0" name=""/>
        <dsp:cNvSpPr/>
      </dsp:nvSpPr>
      <dsp:spPr>
        <a:xfrm>
          <a:off x="3006496" y="998056"/>
          <a:ext cx="1375339" cy="1093958"/>
        </a:xfrm>
        <a:custGeom>
          <a:avLst/>
          <a:gdLst/>
          <a:ahLst/>
          <a:cxnLst/>
          <a:rect l="0" t="0" r="0" b="0"/>
          <a:pathLst>
            <a:path>
              <a:moveTo>
                <a:pt x="0" y="0"/>
              </a:moveTo>
              <a:lnTo>
                <a:pt x="0" y="978702"/>
              </a:lnTo>
              <a:lnTo>
                <a:pt x="1375339" y="978702"/>
              </a:lnTo>
              <a:lnTo>
                <a:pt x="1375339" y="10939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906488-3905-4D46-A7DB-FEE5461A5A5F}">
      <dsp:nvSpPr>
        <dsp:cNvPr id="0" name=""/>
        <dsp:cNvSpPr/>
      </dsp:nvSpPr>
      <dsp:spPr>
        <a:xfrm>
          <a:off x="3006496" y="998056"/>
          <a:ext cx="95402" cy="1093958"/>
        </a:xfrm>
        <a:custGeom>
          <a:avLst/>
          <a:gdLst/>
          <a:ahLst/>
          <a:cxnLst/>
          <a:rect l="0" t="0" r="0" b="0"/>
          <a:pathLst>
            <a:path>
              <a:moveTo>
                <a:pt x="0" y="0"/>
              </a:moveTo>
              <a:lnTo>
                <a:pt x="0" y="978702"/>
              </a:lnTo>
              <a:lnTo>
                <a:pt x="95402" y="978702"/>
              </a:lnTo>
              <a:lnTo>
                <a:pt x="95402" y="10939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C7CF6-5BAF-42E3-9FB5-0F7BCE717EB5}">
      <dsp:nvSpPr>
        <dsp:cNvPr id="0" name=""/>
        <dsp:cNvSpPr/>
      </dsp:nvSpPr>
      <dsp:spPr>
        <a:xfrm>
          <a:off x="1821962" y="998056"/>
          <a:ext cx="1184534" cy="1093958"/>
        </a:xfrm>
        <a:custGeom>
          <a:avLst/>
          <a:gdLst/>
          <a:ahLst/>
          <a:cxnLst/>
          <a:rect l="0" t="0" r="0" b="0"/>
          <a:pathLst>
            <a:path>
              <a:moveTo>
                <a:pt x="1184534" y="0"/>
              </a:moveTo>
              <a:lnTo>
                <a:pt x="1184534" y="978702"/>
              </a:lnTo>
              <a:lnTo>
                <a:pt x="0" y="978702"/>
              </a:lnTo>
              <a:lnTo>
                <a:pt x="0" y="10939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B65228-C8D1-4C0D-BDC3-FA7383A3C144}">
      <dsp:nvSpPr>
        <dsp:cNvPr id="0" name=""/>
        <dsp:cNvSpPr/>
      </dsp:nvSpPr>
      <dsp:spPr>
        <a:xfrm>
          <a:off x="542025" y="998056"/>
          <a:ext cx="2464471" cy="1093958"/>
        </a:xfrm>
        <a:custGeom>
          <a:avLst/>
          <a:gdLst/>
          <a:ahLst/>
          <a:cxnLst/>
          <a:rect l="0" t="0" r="0" b="0"/>
          <a:pathLst>
            <a:path>
              <a:moveTo>
                <a:pt x="2464471" y="0"/>
              </a:moveTo>
              <a:lnTo>
                <a:pt x="2464471" y="978702"/>
              </a:lnTo>
              <a:lnTo>
                <a:pt x="0" y="978702"/>
              </a:lnTo>
              <a:lnTo>
                <a:pt x="0" y="10939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420D84-68F9-41D7-A915-699541F8C8C4}">
      <dsp:nvSpPr>
        <dsp:cNvPr id="0" name=""/>
        <dsp:cNvSpPr/>
      </dsp:nvSpPr>
      <dsp:spPr>
        <a:xfrm>
          <a:off x="2529484" y="504105"/>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Geschäftsführung</a:t>
          </a:r>
        </a:p>
      </dsp:txBody>
      <dsp:txXfrm>
        <a:off x="2529484" y="504105"/>
        <a:ext cx="954023" cy="493951"/>
      </dsp:txXfrm>
    </dsp:sp>
    <dsp:sp modelId="{3D11C2C6-6CD0-44BB-95CF-5C5A892CEDD6}">
      <dsp:nvSpPr>
        <dsp:cNvPr id="0" name=""/>
        <dsp:cNvSpPr/>
      </dsp:nvSpPr>
      <dsp:spPr>
        <a:xfrm>
          <a:off x="2264060" y="859070"/>
          <a:ext cx="1771078" cy="22308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Marius Schmid, Wolfgang Schmid</a:t>
          </a:r>
        </a:p>
      </dsp:txBody>
      <dsp:txXfrm>
        <a:off x="2264060" y="859070"/>
        <a:ext cx="1771078" cy="223088"/>
      </dsp:txXfrm>
    </dsp:sp>
    <dsp:sp modelId="{629EBBE3-6F76-4DAD-BC37-8758D3523372}">
      <dsp:nvSpPr>
        <dsp:cNvPr id="0" name=""/>
        <dsp:cNvSpPr/>
      </dsp:nvSpPr>
      <dsp:spPr>
        <a:xfrm>
          <a:off x="65013" y="2092014"/>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Forschung,  Entwicklung und Technik</a:t>
          </a:r>
        </a:p>
      </dsp:txBody>
      <dsp:txXfrm>
        <a:off x="65013" y="2092014"/>
        <a:ext cx="954023" cy="493951"/>
      </dsp:txXfrm>
    </dsp:sp>
    <dsp:sp modelId="{69903985-8714-4F52-97A1-08770E550331}">
      <dsp:nvSpPr>
        <dsp:cNvPr id="0" name=""/>
        <dsp:cNvSpPr/>
      </dsp:nvSpPr>
      <dsp:spPr>
        <a:xfrm>
          <a:off x="255818" y="2520651"/>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Fritz Hager</a:t>
          </a:r>
        </a:p>
      </dsp:txBody>
      <dsp:txXfrm>
        <a:off x="255818" y="2520651"/>
        <a:ext cx="858621" cy="164650"/>
      </dsp:txXfrm>
    </dsp:sp>
    <dsp:sp modelId="{C4362881-90F9-4125-A90B-7284358C87E0}">
      <dsp:nvSpPr>
        <dsp:cNvPr id="0" name=""/>
        <dsp:cNvSpPr/>
      </dsp:nvSpPr>
      <dsp:spPr>
        <a:xfrm>
          <a:off x="1344950" y="2092014"/>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Beschaffung</a:t>
          </a:r>
        </a:p>
      </dsp:txBody>
      <dsp:txXfrm>
        <a:off x="1344950" y="2092014"/>
        <a:ext cx="954023" cy="493951"/>
      </dsp:txXfrm>
    </dsp:sp>
    <dsp:sp modelId="{DFEEEE66-82A3-44D6-B0F4-B86CECF55E99}">
      <dsp:nvSpPr>
        <dsp:cNvPr id="0" name=""/>
        <dsp:cNvSpPr/>
      </dsp:nvSpPr>
      <dsp:spPr>
        <a:xfrm>
          <a:off x="1535754" y="2401572"/>
          <a:ext cx="858621" cy="35200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Tanja Rumpel-Schmid</a:t>
          </a:r>
        </a:p>
      </dsp:txBody>
      <dsp:txXfrm>
        <a:off x="1535754" y="2401572"/>
        <a:ext cx="858621" cy="352007"/>
      </dsp:txXfrm>
    </dsp:sp>
    <dsp:sp modelId="{185863A2-F827-46AC-B931-1B7FFE0C3CF3}">
      <dsp:nvSpPr>
        <dsp:cNvPr id="0" name=""/>
        <dsp:cNvSpPr/>
      </dsp:nvSpPr>
      <dsp:spPr>
        <a:xfrm>
          <a:off x="2624886" y="2092014"/>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Produktion</a:t>
          </a:r>
        </a:p>
      </dsp:txBody>
      <dsp:txXfrm>
        <a:off x="2624886" y="2092014"/>
        <a:ext cx="954023" cy="493951"/>
      </dsp:txXfrm>
    </dsp:sp>
    <dsp:sp modelId="{5D8665A0-C858-4C50-94B8-4AED611366A6}">
      <dsp:nvSpPr>
        <dsp:cNvPr id="0" name=""/>
        <dsp:cNvSpPr/>
      </dsp:nvSpPr>
      <dsp:spPr>
        <a:xfrm>
          <a:off x="2815691" y="2476199"/>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Emil Furcht</a:t>
          </a:r>
        </a:p>
      </dsp:txBody>
      <dsp:txXfrm>
        <a:off x="2815691" y="2476199"/>
        <a:ext cx="858621" cy="164650"/>
      </dsp:txXfrm>
    </dsp:sp>
    <dsp:sp modelId="{BE9073C8-3E69-4CED-AB9F-1B0764C076FE}">
      <dsp:nvSpPr>
        <dsp:cNvPr id="0" name=""/>
        <dsp:cNvSpPr/>
      </dsp:nvSpPr>
      <dsp:spPr>
        <a:xfrm>
          <a:off x="3904823" y="2092014"/>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Vertrieb und Marketing</a:t>
          </a:r>
        </a:p>
      </dsp:txBody>
      <dsp:txXfrm>
        <a:off x="3904823" y="2092014"/>
        <a:ext cx="954023" cy="493951"/>
      </dsp:txXfrm>
    </dsp:sp>
    <dsp:sp modelId="{714671F6-18B1-4497-B220-870D32B15998}">
      <dsp:nvSpPr>
        <dsp:cNvPr id="0" name=""/>
        <dsp:cNvSpPr/>
      </dsp:nvSpPr>
      <dsp:spPr>
        <a:xfrm>
          <a:off x="4095628" y="2476199"/>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Nilüfer Yildiz</a:t>
          </a:r>
        </a:p>
      </dsp:txBody>
      <dsp:txXfrm>
        <a:off x="4095628" y="2476199"/>
        <a:ext cx="858621" cy="164650"/>
      </dsp:txXfrm>
    </dsp:sp>
    <dsp:sp modelId="{172CEB10-E7FD-4A0A-987E-E5CAC6FEC804}">
      <dsp:nvSpPr>
        <dsp:cNvPr id="0" name=""/>
        <dsp:cNvSpPr/>
      </dsp:nvSpPr>
      <dsp:spPr>
        <a:xfrm>
          <a:off x="3264855" y="2871360"/>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Handwerk</a:t>
          </a:r>
        </a:p>
      </dsp:txBody>
      <dsp:txXfrm>
        <a:off x="3264855" y="2871360"/>
        <a:ext cx="954023" cy="493951"/>
      </dsp:txXfrm>
    </dsp:sp>
    <dsp:sp modelId="{CBAEE6AC-7D93-41E8-95F3-4DD5F5A78A61}">
      <dsp:nvSpPr>
        <dsp:cNvPr id="0" name=""/>
        <dsp:cNvSpPr/>
      </dsp:nvSpPr>
      <dsp:spPr>
        <a:xfrm>
          <a:off x="3455660" y="3255544"/>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Lars Pfeffer</a:t>
          </a:r>
        </a:p>
      </dsp:txBody>
      <dsp:txXfrm>
        <a:off x="3455660" y="3255544"/>
        <a:ext cx="858621" cy="164650"/>
      </dsp:txXfrm>
    </dsp:sp>
    <dsp:sp modelId="{70EC401A-335D-49D2-B983-0C122D53ED65}">
      <dsp:nvSpPr>
        <dsp:cNvPr id="0" name=""/>
        <dsp:cNvSpPr/>
      </dsp:nvSpPr>
      <dsp:spPr>
        <a:xfrm>
          <a:off x="4544792" y="2871360"/>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Baumärkte</a:t>
          </a:r>
        </a:p>
      </dsp:txBody>
      <dsp:txXfrm>
        <a:off x="4544792" y="2871360"/>
        <a:ext cx="954023" cy="493951"/>
      </dsp:txXfrm>
    </dsp:sp>
    <dsp:sp modelId="{FBA2A235-9EE1-4131-B1A8-86CADDCC43D7}">
      <dsp:nvSpPr>
        <dsp:cNvPr id="0" name=""/>
        <dsp:cNvSpPr/>
      </dsp:nvSpPr>
      <dsp:spPr>
        <a:xfrm>
          <a:off x="4735596" y="3255544"/>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Ina Gonzales</a:t>
          </a:r>
        </a:p>
      </dsp:txBody>
      <dsp:txXfrm>
        <a:off x="4735596" y="3255544"/>
        <a:ext cx="858621" cy="164650"/>
      </dsp:txXfrm>
    </dsp:sp>
    <dsp:sp modelId="{7E2245CE-BEEC-4282-9708-D79487E07D6D}">
      <dsp:nvSpPr>
        <dsp:cNvPr id="0" name=""/>
        <dsp:cNvSpPr/>
      </dsp:nvSpPr>
      <dsp:spPr>
        <a:xfrm>
          <a:off x="5184760" y="2092014"/>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Finanzen und Verwaltung</a:t>
          </a:r>
        </a:p>
      </dsp:txBody>
      <dsp:txXfrm>
        <a:off x="5184760" y="2092014"/>
        <a:ext cx="954023" cy="493951"/>
      </dsp:txXfrm>
    </dsp:sp>
    <dsp:sp modelId="{673D184D-99EE-4C8E-A4BD-72374B590805}">
      <dsp:nvSpPr>
        <dsp:cNvPr id="0" name=""/>
        <dsp:cNvSpPr/>
      </dsp:nvSpPr>
      <dsp:spPr>
        <a:xfrm>
          <a:off x="5375565" y="2476199"/>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Maurice Trott</a:t>
          </a:r>
        </a:p>
      </dsp:txBody>
      <dsp:txXfrm>
        <a:off x="5375565" y="2476199"/>
        <a:ext cx="858621" cy="164650"/>
      </dsp:txXfrm>
    </dsp:sp>
    <dsp:sp modelId="{42C1CB22-FB1B-46EF-B748-1A0B26B8A531}">
      <dsp:nvSpPr>
        <dsp:cNvPr id="0" name=""/>
        <dsp:cNvSpPr/>
      </dsp:nvSpPr>
      <dsp:spPr>
        <a:xfrm>
          <a:off x="1832503" y="1299969"/>
          <a:ext cx="954023" cy="493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9702" numCol="1" spcCol="1270" anchor="ctr" anchorCtr="0">
          <a:noAutofit/>
        </a:bodyPr>
        <a:lstStyle/>
        <a:p>
          <a:pPr lvl="0" algn="ctr" defTabSz="400050">
            <a:lnSpc>
              <a:spcPct val="90000"/>
            </a:lnSpc>
            <a:spcBef>
              <a:spcPct val="0"/>
            </a:spcBef>
            <a:spcAft>
              <a:spcPct val="35000"/>
            </a:spcAft>
          </a:pPr>
          <a:r>
            <a:rPr lang="de-DE" sz="900" kern="1200"/>
            <a:t>Rechtsabteilung</a:t>
          </a:r>
        </a:p>
      </dsp:txBody>
      <dsp:txXfrm>
        <a:off x="1832503" y="1299969"/>
        <a:ext cx="954023" cy="493951"/>
      </dsp:txXfrm>
    </dsp:sp>
    <dsp:sp modelId="{F1F349C4-E7E1-445E-AEA5-51A6B3D2CF8E}">
      <dsp:nvSpPr>
        <dsp:cNvPr id="0" name=""/>
        <dsp:cNvSpPr/>
      </dsp:nvSpPr>
      <dsp:spPr>
        <a:xfrm>
          <a:off x="2023309" y="1729801"/>
          <a:ext cx="858621" cy="1646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de-DE" sz="900" kern="1200"/>
            <a:t>Dr. jur. Jim Kehl</a:t>
          </a:r>
        </a:p>
      </dsp:txBody>
      <dsp:txXfrm>
        <a:off x="2023309" y="1729801"/>
        <a:ext cx="858621" cy="16465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2150</Characters>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2024-04-19T17:56:00Z</dcterms:created>
  <dcterms:modified xsi:type="dcterms:W3CDTF">2024-04-21T11:43:00Z</dcterms:modified>
</cp:coreProperties>
</file>