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DC8E" w14:textId="49214CC1" w:rsidR="00180068" w:rsidRDefault="00152BE6" w:rsidP="00180068">
      <w:pPr>
        <w:jc w:val="center"/>
        <w:rPr>
          <w:sz w:val="32"/>
          <w:szCs w:val="32"/>
        </w:rPr>
      </w:pPr>
      <w:bookmarkStart w:id="0" w:name="_Hlk127452904"/>
      <w:bookmarkEnd w:id="0"/>
      <w:r>
        <w:rPr>
          <w:noProof/>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Default="00180068" w:rsidP="00180068">
      <w:pPr>
        <w:jc w:val="center"/>
        <w:rPr>
          <w:sz w:val="32"/>
          <w:szCs w:val="32"/>
        </w:rPr>
      </w:pPr>
    </w:p>
    <w:p w14:paraId="6CF5FBC4" w14:textId="77777777" w:rsidR="00180068" w:rsidRPr="00180068" w:rsidRDefault="00180068" w:rsidP="00180068">
      <w:pPr>
        <w:jc w:val="center"/>
        <w:rPr>
          <w:sz w:val="32"/>
          <w:szCs w:val="32"/>
        </w:rPr>
      </w:pPr>
    </w:p>
    <w:p w14:paraId="7C2B102C" w14:textId="393BDC0E" w:rsidR="00622FB8" w:rsidRPr="00152BE6" w:rsidRDefault="00180068" w:rsidP="00180068">
      <w:pPr>
        <w:jc w:val="center"/>
        <w:rPr>
          <w:sz w:val="32"/>
          <w:szCs w:val="32"/>
          <w:lang w:val="en-GB"/>
        </w:rPr>
      </w:pPr>
      <w:r w:rsidRPr="00152BE6">
        <w:rPr>
          <w:sz w:val="32"/>
          <w:szCs w:val="32"/>
          <w:lang w:val="en-GB"/>
        </w:rPr>
        <w:t>Sustainable Fashion Curriculum at Textile Universities in Europe</w:t>
      </w:r>
      <w:r w:rsidRPr="00152BE6">
        <w:rPr>
          <w:sz w:val="32"/>
          <w:szCs w:val="32"/>
          <w:lang w:val="en-GB"/>
        </w:rPr>
        <w:br/>
        <w:t xml:space="preserve"> – </w:t>
      </w:r>
      <w:r w:rsidRPr="00152BE6">
        <w:rPr>
          <w:sz w:val="32"/>
          <w:szCs w:val="32"/>
          <w:lang w:val="en-GB"/>
        </w:rPr>
        <w:br/>
        <w:t>Development, Implementation and Evaluation of a Teaching Module for Educators</w:t>
      </w:r>
    </w:p>
    <w:p w14:paraId="41B0C371" w14:textId="3546A3F0" w:rsidR="00622FB8" w:rsidRPr="00152BE6" w:rsidRDefault="00622FB8" w:rsidP="00180068">
      <w:pPr>
        <w:jc w:val="center"/>
        <w:rPr>
          <w:sz w:val="32"/>
          <w:szCs w:val="32"/>
          <w:lang w:val="en-GB"/>
        </w:rPr>
      </w:pPr>
    </w:p>
    <w:p w14:paraId="720BF883" w14:textId="5049C0FC" w:rsidR="00622FB8" w:rsidRPr="00152BE6" w:rsidRDefault="00622FB8" w:rsidP="00180068">
      <w:pPr>
        <w:jc w:val="center"/>
        <w:rPr>
          <w:sz w:val="32"/>
          <w:szCs w:val="32"/>
          <w:lang w:val="en-GB"/>
        </w:rPr>
      </w:pPr>
    </w:p>
    <w:p w14:paraId="700F3261" w14:textId="77777777" w:rsidR="00180068" w:rsidRPr="00180068" w:rsidRDefault="00180068" w:rsidP="00180068">
      <w:pPr>
        <w:jc w:val="center"/>
        <w:rPr>
          <w:sz w:val="32"/>
          <w:szCs w:val="32"/>
          <w:lang w:val="en-GB"/>
        </w:rPr>
      </w:pPr>
      <w:r w:rsidRPr="00180068">
        <w:rPr>
          <w:sz w:val="32"/>
          <w:szCs w:val="32"/>
          <w:lang w:val="en-GB"/>
        </w:rPr>
        <w:t>Project: 2020-1-DE01-KA203-005657</w:t>
      </w:r>
    </w:p>
    <w:p w14:paraId="387D6614" w14:textId="3DC1E1A3" w:rsidR="00622FB8" w:rsidRPr="00816300" w:rsidRDefault="00622FB8" w:rsidP="00531924">
      <w:pPr>
        <w:rPr>
          <w:sz w:val="32"/>
          <w:szCs w:val="32"/>
          <w:lang w:val="en-GB"/>
        </w:rPr>
      </w:pPr>
    </w:p>
    <w:p w14:paraId="5601F853" w14:textId="0FEFBFD7" w:rsidR="00622FB8" w:rsidRPr="00EC365A" w:rsidRDefault="00302F84" w:rsidP="00EC365A">
      <w:pPr>
        <w:rPr>
          <w:sz w:val="32"/>
          <w:szCs w:val="32"/>
          <w:lang w:val="en-GB"/>
        </w:rPr>
      </w:pPr>
      <w:r w:rsidRPr="00816300">
        <w:rPr>
          <w:sz w:val="32"/>
          <w:szCs w:val="32"/>
          <w:lang w:val="en-GB"/>
        </w:rPr>
        <w:t>Titl</w:t>
      </w:r>
      <w:r w:rsidR="00443B46">
        <w:rPr>
          <w:sz w:val="32"/>
          <w:szCs w:val="32"/>
          <w:lang w:val="en-GB"/>
        </w:rPr>
        <w:t>e</w:t>
      </w:r>
      <w:r w:rsidRPr="00816300">
        <w:rPr>
          <w:sz w:val="32"/>
          <w:szCs w:val="32"/>
          <w:lang w:val="en-GB"/>
        </w:rPr>
        <w:t xml:space="preserve"> </w:t>
      </w:r>
      <w:r w:rsidR="00816300" w:rsidRPr="00816300">
        <w:rPr>
          <w:sz w:val="32"/>
          <w:szCs w:val="32"/>
          <w:lang w:val="en-GB"/>
        </w:rPr>
        <w:t>of</w:t>
      </w:r>
      <w:r w:rsidR="00816300">
        <w:rPr>
          <w:sz w:val="32"/>
          <w:szCs w:val="32"/>
          <w:lang w:val="en-GB"/>
        </w:rPr>
        <w:t xml:space="preserve"> </w:t>
      </w:r>
      <w:r w:rsidR="00816300" w:rsidRPr="00816300">
        <w:rPr>
          <w:sz w:val="32"/>
          <w:szCs w:val="32"/>
          <w:lang w:val="en-GB"/>
        </w:rPr>
        <w:t>the L</w:t>
      </w:r>
      <w:r w:rsidR="00816300">
        <w:rPr>
          <w:sz w:val="32"/>
          <w:szCs w:val="32"/>
          <w:lang w:val="en-GB"/>
        </w:rPr>
        <w:t>e</w:t>
      </w:r>
      <w:r w:rsidR="00816300" w:rsidRPr="00816300">
        <w:rPr>
          <w:sz w:val="32"/>
          <w:szCs w:val="32"/>
          <w:lang w:val="en-GB"/>
        </w:rPr>
        <w:t>sson</w:t>
      </w:r>
      <w:r w:rsidR="00244790">
        <w:rPr>
          <w:sz w:val="32"/>
          <w:szCs w:val="32"/>
          <w:lang w:val="en-GB"/>
        </w:rPr>
        <w:t>:</w:t>
      </w:r>
      <w:r w:rsidR="00EC365A">
        <w:rPr>
          <w:sz w:val="32"/>
          <w:szCs w:val="32"/>
          <w:lang w:val="en-GB"/>
        </w:rPr>
        <w:t xml:space="preserve"> </w:t>
      </w:r>
      <w:r w:rsidR="00EC365A">
        <w:rPr>
          <w:rFonts w:cstheme="minorHAnsi"/>
          <w:sz w:val="32"/>
          <w:szCs w:val="32"/>
          <w:lang w:val="en-GB"/>
        </w:rPr>
        <w:t xml:space="preserve">Designing for a circular fashion system – How can design </w:t>
      </w:r>
      <w:r w:rsidR="00EC365A">
        <w:rPr>
          <w:rFonts w:cstheme="minorHAnsi"/>
          <w:sz w:val="32"/>
          <w:szCs w:val="32"/>
          <w:lang w:val="en-US"/>
        </w:rPr>
        <w:t xml:space="preserve">influence our development towards more sustainability </w:t>
      </w:r>
      <w:r w:rsidR="00EC365A" w:rsidRPr="00EC365A">
        <w:rPr>
          <w:rFonts w:cstheme="minorHAnsi"/>
          <w:sz w:val="32"/>
          <w:szCs w:val="32"/>
          <w:lang w:val="en-GB"/>
        </w:rPr>
        <w:t>regarding circular fashion?</w:t>
      </w:r>
    </w:p>
    <w:p w14:paraId="0A519D87" w14:textId="77777777" w:rsidR="00180068" w:rsidRPr="00EC365A" w:rsidRDefault="00180068" w:rsidP="00531924">
      <w:pPr>
        <w:rPr>
          <w:sz w:val="32"/>
          <w:szCs w:val="32"/>
          <w:lang w:val="en-GB"/>
        </w:rPr>
      </w:pPr>
    </w:p>
    <w:p w14:paraId="77A9108D" w14:textId="109C5626" w:rsidR="00EC365A" w:rsidRPr="00EC365A" w:rsidRDefault="00FB6FD2" w:rsidP="00EC365A">
      <w:pPr>
        <w:rPr>
          <w:sz w:val="32"/>
          <w:szCs w:val="32"/>
        </w:rPr>
      </w:pPr>
      <w:proofErr w:type="spellStart"/>
      <w:r>
        <w:rPr>
          <w:sz w:val="32"/>
          <w:szCs w:val="32"/>
        </w:rPr>
        <w:t>Authors</w:t>
      </w:r>
      <w:proofErr w:type="spellEnd"/>
      <w:r>
        <w:rPr>
          <w:sz w:val="32"/>
          <w:szCs w:val="32"/>
        </w:rPr>
        <w:t xml:space="preserve">: </w:t>
      </w:r>
      <w:r>
        <w:rPr>
          <w:sz w:val="32"/>
          <w:szCs w:val="32"/>
        </w:rPr>
        <w:tab/>
      </w:r>
      <w:r>
        <w:rPr>
          <w:sz w:val="32"/>
          <w:szCs w:val="32"/>
        </w:rPr>
        <w:tab/>
      </w:r>
      <w:proofErr w:type="spellStart"/>
      <w:r w:rsidR="00EC365A" w:rsidRPr="00EC365A">
        <w:rPr>
          <w:sz w:val="32"/>
          <w:szCs w:val="32"/>
        </w:rPr>
        <w:t>Maleika</w:t>
      </w:r>
      <w:proofErr w:type="spellEnd"/>
      <w:r w:rsidR="00EC365A" w:rsidRPr="00EC365A">
        <w:rPr>
          <w:sz w:val="32"/>
          <w:szCs w:val="32"/>
        </w:rPr>
        <w:t xml:space="preserve"> Schmidbleicher (Stud. päd.)</w:t>
      </w:r>
    </w:p>
    <w:p w14:paraId="2BECEB0F" w14:textId="77777777" w:rsidR="00EC365A" w:rsidRPr="0021763A" w:rsidRDefault="00EC365A" w:rsidP="00EC365A">
      <w:pPr>
        <w:rPr>
          <w:sz w:val="32"/>
          <w:szCs w:val="32"/>
          <w:lang w:val="en-GB"/>
        </w:rPr>
      </w:pPr>
      <w:r w:rsidRPr="00EC365A">
        <w:rPr>
          <w:sz w:val="32"/>
          <w:szCs w:val="32"/>
        </w:rPr>
        <w:tab/>
      </w:r>
      <w:r w:rsidRPr="00EC365A">
        <w:rPr>
          <w:sz w:val="32"/>
          <w:szCs w:val="32"/>
        </w:rPr>
        <w:tab/>
      </w:r>
      <w:r w:rsidRPr="00EC365A">
        <w:rPr>
          <w:sz w:val="32"/>
          <w:szCs w:val="32"/>
        </w:rPr>
        <w:tab/>
      </w:r>
      <w:r w:rsidRPr="0021763A">
        <w:rPr>
          <w:sz w:val="32"/>
          <w:szCs w:val="32"/>
          <w:lang w:val="en-GB"/>
        </w:rPr>
        <w:t>Prof. Dr. Anne-Marie Grundmeier</w:t>
      </w:r>
    </w:p>
    <w:p w14:paraId="3B025F6A" w14:textId="77777777" w:rsidR="00EC365A" w:rsidRDefault="00EC365A" w:rsidP="00EC365A">
      <w:pPr>
        <w:rPr>
          <w:sz w:val="32"/>
          <w:szCs w:val="32"/>
          <w:lang w:val="en-US"/>
        </w:rPr>
      </w:pPr>
      <w:r w:rsidRPr="00F37024">
        <w:rPr>
          <w:sz w:val="32"/>
          <w:szCs w:val="32"/>
          <w:lang w:val="en-GB"/>
        </w:rPr>
        <w:t>Contact Data</w:t>
      </w:r>
      <w:r>
        <w:rPr>
          <w:sz w:val="32"/>
          <w:szCs w:val="32"/>
          <w:lang w:val="en-GB"/>
        </w:rPr>
        <w:t xml:space="preserve">: </w:t>
      </w:r>
      <w:r>
        <w:rPr>
          <w:sz w:val="32"/>
          <w:szCs w:val="32"/>
          <w:lang w:val="en-GB"/>
        </w:rPr>
        <w:tab/>
      </w:r>
      <w:r>
        <w:rPr>
          <w:sz w:val="32"/>
          <w:szCs w:val="32"/>
          <w:lang w:val="en-US"/>
        </w:rPr>
        <w:t>University of Education Freiburg</w:t>
      </w:r>
    </w:p>
    <w:p w14:paraId="65132B7D" w14:textId="77777777" w:rsidR="00EC365A" w:rsidRDefault="00EC365A" w:rsidP="00EC365A">
      <w:pPr>
        <w:ind w:left="1416" w:firstLine="708"/>
        <w:rPr>
          <w:sz w:val="32"/>
          <w:szCs w:val="32"/>
          <w:lang w:val="en-US"/>
        </w:rPr>
      </w:pPr>
      <w:r>
        <w:rPr>
          <w:sz w:val="32"/>
          <w:szCs w:val="32"/>
          <w:lang w:val="en-US"/>
        </w:rPr>
        <w:t xml:space="preserve">Institute of Everyday Culture, </w:t>
      </w:r>
      <w:proofErr w:type="gramStart"/>
      <w:r>
        <w:rPr>
          <w:sz w:val="32"/>
          <w:szCs w:val="32"/>
          <w:lang w:val="en-US"/>
        </w:rPr>
        <w:t>Sports</w:t>
      </w:r>
      <w:proofErr w:type="gramEnd"/>
      <w:r>
        <w:rPr>
          <w:sz w:val="32"/>
          <w:szCs w:val="32"/>
          <w:lang w:val="en-US"/>
        </w:rPr>
        <w:t xml:space="preserve"> and Health</w:t>
      </w:r>
    </w:p>
    <w:p w14:paraId="2B784D47" w14:textId="21848B78" w:rsidR="00EC365A" w:rsidRPr="0027498D" w:rsidRDefault="00EC365A" w:rsidP="00EC365A">
      <w:pPr>
        <w:ind w:left="1416" w:firstLine="708"/>
        <w:rPr>
          <w:sz w:val="32"/>
          <w:szCs w:val="32"/>
        </w:rPr>
      </w:pPr>
      <w:proofErr w:type="spellStart"/>
      <w:r w:rsidRPr="0027498D">
        <w:rPr>
          <w:sz w:val="32"/>
          <w:szCs w:val="32"/>
        </w:rPr>
        <w:t>E-mail</w:t>
      </w:r>
      <w:proofErr w:type="spellEnd"/>
      <w:r w:rsidRPr="0027498D">
        <w:rPr>
          <w:sz w:val="32"/>
          <w:szCs w:val="32"/>
        </w:rPr>
        <w:t xml:space="preserve">: </w:t>
      </w:r>
      <w:r w:rsidR="00BC3C50" w:rsidRPr="00BC3C50">
        <w:rPr>
          <w:sz w:val="32"/>
          <w:szCs w:val="32"/>
        </w:rPr>
        <w:t>grundmeier@ph-freiburg.de</w:t>
      </w:r>
      <w:r w:rsidR="00BC3C50">
        <w:rPr>
          <w:sz w:val="32"/>
          <w:szCs w:val="32"/>
        </w:rPr>
        <w:br/>
      </w:r>
      <w:r w:rsidR="00BC3C50">
        <w:rPr>
          <w:sz w:val="32"/>
          <w:szCs w:val="32"/>
        </w:rPr>
        <w:tab/>
      </w:r>
      <w:r w:rsidR="00BC3C50">
        <w:rPr>
          <w:noProof/>
        </w:rPr>
        <w:drawing>
          <wp:inline distT="0" distB="0" distL="0" distR="0" wp14:anchorId="09A4B0CD" wp14:editId="0E1F6731">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2A94D06D" w14:textId="2A0CA344" w:rsidR="00152BE6" w:rsidRPr="00EC365A" w:rsidRDefault="00152BE6" w:rsidP="00531924">
      <w:pPr>
        <w:rPr>
          <w:sz w:val="32"/>
          <w:szCs w:val="32"/>
        </w:rPr>
      </w:pPr>
    </w:p>
    <w:p w14:paraId="41E02DFC" w14:textId="4EBFEC8C" w:rsidR="00152BE6" w:rsidRPr="00F37024" w:rsidRDefault="00152BE6" w:rsidP="00531924">
      <w:pPr>
        <w:rPr>
          <w:noProof/>
          <w:lang w:val="en-GB"/>
        </w:rPr>
      </w:pPr>
      <w:r w:rsidRPr="00152BE6">
        <w:rPr>
          <w:noProof/>
          <w:sz w:val="32"/>
          <w:szCs w:val="32"/>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F37024">
        <w:rPr>
          <w:noProof/>
          <w:lang w:val="en-GB"/>
        </w:rPr>
        <w:t xml:space="preserve"> </w:t>
      </w:r>
      <w:r w:rsidRPr="00152BE6">
        <w:rPr>
          <w:noProof/>
          <w:sz w:val="32"/>
          <w:szCs w:val="32"/>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F37024">
        <w:rPr>
          <w:noProof/>
          <w:lang w:val="en-GB"/>
        </w:rPr>
        <w:t xml:space="preserve"> </w:t>
      </w:r>
      <w:r w:rsidRPr="00152BE6">
        <w:rPr>
          <w:noProof/>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F37024">
        <w:rPr>
          <w:noProof/>
          <w:lang w:val="en-GB"/>
        </w:rPr>
        <w:t xml:space="preserve"> </w:t>
      </w:r>
      <w:r w:rsidRPr="00152BE6">
        <w:rPr>
          <w:noProof/>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33E29412" w14:textId="16574EE2" w:rsidR="00152BE6" w:rsidRPr="00F37024" w:rsidRDefault="00152BE6" w:rsidP="00531924">
      <w:pPr>
        <w:rPr>
          <w:noProof/>
          <w:lang w:val="en-GB"/>
        </w:rPr>
      </w:pPr>
    </w:p>
    <w:p w14:paraId="2E79ED7F" w14:textId="78E4B24D" w:rsidR="00152BE6" w:rsidRPr="00EC365A" w:rsidRDefault="00EC365A" w:rsidP="00531924">
      <w:pPr>
        <w:rPr>
          <w:b/>
          <w:bCs/>
          <w:sz w:val="28"/>
          <w:szCs w:val="28"/>
          <w:lang w:val="en-GB"/>
        </w:rPr>
      </w:pPr>
      <w:r w:rsidRPr="00EC365A">
        <w:rPr>
          <w:b/>
          <w:bCs/>
          <w:sz w:val="28"/>
          <w:szCs w:val="28"/>
          <w:lang w:val="en-GB"/>
        </w:rPr>
        <w:lastRenderedPageBreak/>
        <w:t>Short Description of the Context:</w:t>
      </w:r>
    </w:p>
    <w:p w14:paraId="6B89EB20" w14:textId="77777777" w:rsidR="00EC365A" w:rsidRDefault="00EC365A" w:rsidP="00EC365A">
      <w:pPr>
        <w:jc w:val="both"/>
        <w:rPr>
          <w:rFonts w:cstheme="minorHAnsi"/>
          <w:sz w:val="28"/>
          <w:szCs w:val="28"/>
          <w:lang w:val="en-US"/>
        </w:rPr>
      </w:pPr>
    </w:p>
    <w:p w14:paraId="250E28E2" w14:textId="69EED12C" w:rsidR="00EC365A" w:rsidRDefault="00EC365A" w:rsidP="00EC365A">
      <w:pPr>
        <w:jc w:val="both"/>
        <w:rPr>
          <w:rFonts w:cstheme="minorHAnsi"/>
          <w:sz w:val="28"/>
          <w:szCs w:val="28"/>
          <w:lang w:val="en-US"/>
        </w:rPr>
      </w:pPr>
      <w:r>
        <w:rPr>
          <w:rFonts w:cstheme="minorHAnsi"/>
          <w:sz w:val="28"/>
          <w:szCs w:val="28"/>
          <w:lang w:val="en-US"/>
        </w:rPr>
        <w:t xml:space="preserve">At the beginning of this unit, the pupils learn the difference between a linear and a circular fashion system. Therefore, half of the class get a worksheet that explains the linear fashion </w:t>
      </w:r>
      <w:r w:rsidRPr="00CC3670">
        <w:rPr>
          <w:rFonts w:cstheme="minorHAnsi"/>
          <w:sz w:val="28"/>
          <w:szCs w:val="28"/>
          <w:lang w:val="en-US"/>
        </w:rPr>
        <w:t>system (</w:t>
      </w:r>
      <w:r w:rsidR="00B85190">
        <w:rPr>
          <w:rFonts w:cstheme="minorHAnsi"/>
          <w:sz w:val="28"/>
          <w:szCs w:val="28"/>
          <w:lang w:val="en-US"/>
        </w:rPr>
        <w:t>No.</w:t>
      </w:r>
      <w:r w:rsidRPr="00CC3670">
        <w:rPr>
          <w:rFonts w:cstheme="minorHAnsi"/>
          <w:sz w:val="28"/>
          <w:szCs w:val="28"/>
          <w:lang w:val="en-US"/>
        </w:rPr>
        <w:t xml:space="preserve"> 1) while the other half receive a worksheet that explains the circular fashion system (</w:t>
      </w:r>
      <w:r w:rsidR="00B85190">
        <w:rPr>
          <w:rFonts w:cstheme="minorHAnsi"/>
          <w:sz w:val="28"/>
          <w:szCs w:val="28"/>
          <w:lang w:val="en-US"/>
        </w:rPr>
        <w:t>No.</w:t>
      </w:r>
      <w:r w:rsidRPr="00CC3670">
        <w:rPr>
          <w:rFonts w:cstheme="minorHAnsi"/>
          <w:sz w:val="28"/>
          <w:szCs w:val="28"/>
          <w:lang w:val="en-US"/>
        </w:rPr>
        <w:t xml:space="preserve"> 3). They also get a worksheet with a diagram that either shows the linear (</w:t>
      </w:r>
      <w:r w:rsidR="00B85190">
        <w:rPr>
          <w:rFonts w:cstheme="minorHAnsi"/>
          <w:sz w:val="28"/>
          <w:szCs w:val="28"/>
          <w:lang w:val="en-US"/>
        </w:rPr>
        <w:t xml:space="preserve">No. </w:t>
      </w:r>
      <w:r w:rsidRPr="00CC3670">
        <w:rPr>
          <w:rFonts w:cstheme="minorHAnsi"/>
          <w:sz w:val="28"/>
          <w:szCs w:val="28"/>
          <w:lang w:val="en-US"/>
        </w:rPr>
        <w:t>2) or the circular (</w:t>
      </w:r>
      <w:r w:rsidR="00B85190">
        <w:rPr>
          <w:rFonts w:cstheme="minorHAnsi"/>
          <w:sz w:val="28"/>
          <w:szCs w:val="28"/>
          <w:lang w:val="en-US"/>
        </w:rPr>
        <w:t>No.</w:t>
      </w:r>
      <w:r w:rsidRPr="00CC3670">
        <w:rPr>
          <w:rFonts w:cstheme="minorHAnsi"/>
          <w:sz w:val="28"/>
          <w:szCs w:val="28"/>
          <w:lang w:val="en-US"/>
        </w:rPr>
        <w:t xml:space="preserve"> 4) fashion system and some cut out symbols as well as terms.</w:t>
      </w:r>
    </w:p>
    <w:p w14:paraId="2B431C20" w14:textId="77777777" w:rsidR="00EC365A" w:rsidRDefault="00EC365A" w:rsidP="00EC365A">
      <w:pPr>
        <w:jc w:val="both"/>
        <w:rPr>
          <w:rFonts w:cstheme="minorHAnsi"/>
          <w:sz w:val="28"/>
          <w:szCs w:val="28"/>
          <w:lang w:val="en-US"/>
        </w:rPr>
      </w:pPr>
    </w:p>
    <w:p w14:paraId="489AD00A" w14:textId="74646167" w:rsidR="00EC365A" w:rsidRDefault="00EC365A" w:rsidP="00EC365A">
      <w:pPr>
        <w:jc w:val="both"/>
        <w:rPr>
          <w:rFonts w:cstheme="minorHAnsi"/>
          <w:sz w:val="28"/>
          <w:szCs w:val="28"/>
          <w:lang w:val="en-GB"/>
        </w:rPr>
      </w:pPr>
      <w:r>
        <w:rPr>
          <w:rFonts w:cstheme="minorHAnsi"/>
          <w:sz w:val="28"/>
          <w:szCs w:val="28"/>
          <w:lang w:val="en-US"/>
        </w:rPr>
        <w:t xml:space="preserve">The pupils are asked </w:t>
      </w:r>
      <w:r w:rsidRPr="00CE64AB">
        <w:rPr>
          <w:rFonts w:cstheme="minorHAnsi"/>
          <w:sz w:val="28"/>
          <w:szCs w:val="28"/>
          <w:lang w:val="en-US"/>
        </w:rPr>
        <w:t xml:space="preserve">to read the text in the speech bubbles and to fill out the diagram individually. As some might need more micro-scaffolding than others the diagram can be adjusted to the learners’ individual needs by </w:t>
      </w:r>
      <w:r w:rsidRPr="00CE64AB">
        <w:rPr>
          <w:rFonts w:cstheme="minorHAnsi"/>
          <w:sz w:val="28"/>
          <w:szCs w:val="28"/>
          <w:lang w:val="en-GB"/>
        </w:rPr>
        <w:t>adding or removing symbols and terms in the worksheets (</w:t>
      </w:r>
      <w:r w:rsidR="00B85190" w:rsidRPr="00CE64AB">
        <w:rPr>
          <w:rFonts w:cstheme="minorHAnsi"/>
          <w:sz w:val="28"/>
          <w:szCs w:val="28"/>
          <w:lang w:val="en-GB"/>
        </w:rPr>
        <w:t>No.</w:t>
      </w:r>
      <w:r w:rsidRPr="00CE64AB">
        <w:rPr>
          <w:rFonts w:cstheme="minorHAnsi"/>
          <w:sz w:val="28"/>
          <w:szCs w:val="28"/>
          <w:lang w:val="en-GB"/>
        </w:rPr>
        <w:t xml:space="preserve"> 2 and </w:t>
      </w:r>
      <w:r w:rsidR="00B85190" w:rsidRPr="00CE64AB">
        <w:rPr>
          <w:rFonts w:cstheme="minorHAnsi"/>
          <w:sz w:val="28"/>
          <w:szCs w:val="28"/>
          <w:lang w:val="en-GB"/>
        </w:rPr>
        <w:t xml:space="preserve">No. </w:t>
      </w:r>
      <w:r w:rsidRPr="00CE64AB">
        <w:rPr>
          <w:rFonts w:cstheme="minorHAnsi"/>
          <w:sz w:val="28"/>
          <w:szCs w:val="28"/>
          <w:lang w:val="en-GB"/>
        </w:rPr>
        <w:t>4). Then the pupils should form groups of three with other pupils who all had the same fashion system, discuss their findings in the group and define the term linear/circular fashion system.</w:t>
      </w:r>
      <w:r>
        <w:rPr>
          <w:rFonts w:cstheme="minorHAnsi"/>
          <w:sz w:val="28"/>
          <w:szCs w:val="28"/>
          <w:lang w:val="en-GB"/>
        </w:rPr>
        <w:t xml:space="preserve"> </w:t>
      </w:r>
    </w:p>
    <w:p w14:paraId="762BF65B" w14:textId="53B06E14" w:rsidR="00EC365A" w:rsidRDefault="00EC365A" w:rsidP="00EC365A">
      <w:pPr>
        <w:jc w:val="both"/>
        <w:rPr>
          <w:rFonts w:cstheme="minorHAnsi"/>
          <w:sz w:val="28"/>
          <w:szCs w:val="28"/>
          <w:lang w:val="en-GB"/>
        </w:rPr>
      </w:pPr>
      <w:r>
        <w:rPr>
          <w:rFonts w:cstheme="minorHAnsi"/>
          <w:sz w:val="28"/>
          <w:szCs w:val="28"/>
          <w:lang w:val="en-GB"/>
        </w:rPr>
        <w:t xml:space="preserve">The worksheets </w:t>
      </w:r>
      <w:r w:rsidRPr="0078364A">
        <w:rPr>
          <w:rFonts w:cstheme="minorHAnsi"/>
          <w:sz w:val="28"/>
          <w:szCs w:val="28"/>
          <w:lang w:val="en-GB"/>
        </w:rPr>
        <w:t>(</w:t>
      </w:r>
      <w:r w:rsidR="00B85190">
        <w:rPr>
          <w:rFonts w:cstheme="minorHAnsi"/>
          <w:sz w:val="28"/>
          <w:szCs w:val="28"/>
          <w:lang w:val="en-GB"/>
        </w:rPr>
        <w:t>No.</w:t>
      </w:r>
      <w:r w:rsidRPr="0078364A">
        <w:rPr>
          <w:rFonts w:cstheme="minorHAnsi"/>
          <w:sz w:val="28"/>
          <w:szCs w:val="28"/>
          <w:lang w:val="en-GB"/>
        </w:rPr>
        <w:t xml:space="preserve"> 1 and </w:t>
      </w:r>
      <w:r w:rsidR="00B85190">
        <w:rPr>
          <w:rFonts w:cstheme="minorHAnsi"/>
          <w:sz w:val="28"/>
          <w:szCs w:val="28"/>
          <w:lang w:val="en-GB"/>
        </w:rPr>
        <w:t>No.</w:t>
      </w:r>
      <w:r w:rsidRPr="0078364A">
        <w:rPr>
          <w:rFonts w:cstheme="minorHAnsi"/>
          <w:sz w:val="28"/>
          <w:szCs w:val="28"/>
          <w:lang w:val="en-GB"/>
        </w:rPr>
        <w:t xml:space="preserve"> </w:t>
      </w:r>
      <w:r>
        <w:rPr>
          <w:rFonts w:cstheme="minorHAnsi"/>
          <w:sz w:val="28"/>
          <w:szCs w:val="28"/>
          <w:lang w:val="en-GB"/>
        </w:rPr>
        <w:t xml:space="preserve">3) ask the pupils to go back to their neighbours, explain their fashion system to one another and compare both systems. </w:t>
      </w:r>
    </w:p>
    <w:p w14:paraId="0F970263" w14:textId="77777777" w:rsidR="00EC365A" w:rsidRDefault="00EC365A" w:rsidP="00EC365A">
      <w:pPr>
        <w:jc w:val="both"/>
        <w:rPr>
          <w:rFonts w:cstheme="minorHAnsi"/>
          <w:sz w:val="28"/>
          <w:szCs w:val="28"/>
          <w:lang w:val="en-GB"/>
        </w:rPr>
      </w:pPr>
    </w:p>
    <w:p w14:paraId="2F435739" w14:textId="7209D1A3" w:rsidR="00EC365A" w:rsidRDefault="00EC365A" w:rsidP="00EC365A">
      <w:pPr>
        <w:jc w:val="both"/>
        <w:rPr>
          <w:rFonts w:cstheme="minorHAnsi"/>
          <w:sz w:val="28"/>
          <w:szCs w:val="28"/>
          <w:lang w:val="en-GB"/>
        </w:rPr>
      </w:pPr>
      <w:r>
        <w:rPr>
          <w:rFonts w:cstheme="minorHAnsi"/>
          <w:sz w:val="28"/>
          <w:szCs w:val="28"/>
          <w:lang w:val="en-GB"/>
        </w:rPr>
        <w:t>In the next step the pupils learn more about the different sustainable design strategies. Therefore, the class needs to be divided into four groups. Each group gets a worksheet about a sustainable design strategy (</w:t>
      </w:r>
      <w:r w:rsidR="00B85190">
        <w:rPr>
          <w:rFonts w:cstheme="minorHAnsi"/>
          <w:sz w:val="28"/>
          <w:szCs w:val="28"/>
          <w:lang w:val="en-GB"/>
        </w:rPr>
        <w:t>No.</w:t>
      </w:r>
      <w:r>
        <w:rPr>
          <w:rFonts w:cstheme="minorHAnsi"/>
          <w:sz w:val="28"/>
          <w:szCs w:val="28"/>
          <w:lang w:val="en-GB"/>
        </w:rPr>
        <w:t xml:space="preserve"> 5</w:t>
      </w:r>
      <w:r w:rsidRPr="0078364A">
        <w:rPr>
          <w:rFonts w:cstheme="minorHAnsi"/>
          <w:sz w:val="28"/>
          <w:szCs w:val="28"/>
          <w:lang w:val="en-GB"/>
        </w:rPr>
        <w:t>, 6, 7 and 8).</w:t>
      </w:r>
      <w:r>
        <w:rPr>
          <w:rFonts w:cstheme="minorHAnsi"/>
          <w:sz w:val="28"/>
          <w:szCs w:val="28"/>
          <w:lang w:val="en-GB"/>
        </w:rPr>
        <w:t xml:space="preserve"> The pupils should read the text individually, take notes and compare them to their group members’ notes. The groups create a glossary for their classmates with all the important words from the text. </w:t>
      </w:r>
      <w:r w:rsidRPr="00CE64AB">
        <w:rPr>
          <w:rFonts w:cstheme="minorHAnsi"/>
          <w:sz w:val="28"/>
          <w:szCs w:val="28"/>
          <w:lang w:val="en-GB"/>
        </w:rPr>
        <w:t>Afterwards</w:t>
      </w:r>
      <w:r w:rsidR="00CE64AB" w:rsidRPr="00CE64AB">
        <w:rPr>
          <w:rFonts w:cstheme="minorHAnsi"/>
          <w:sz w:val="28"/>
          <w:szCs w:val="28"/>
          <w:lang w:val="en-GB"/>
        </w:rPr>
        <w:t>,</w:t>
      </w:r>
      <w:r w:rsidRPr="00CE64AB">
        <w:rPr>
          <w:rFonts w:cstheme="minorHAnsi"/>
          <w:sz w:val="28"/>
          <w:szCs w:val="28"/>
          <w:lang w:val="en-GB"/>
        </w:rPr>
        <w:t xml:space="preserve"> the groups create a poster and prepare a short presentation in which they focus</w:t>
      </w:r>
      <w:r>
        <w:rPr>
          <w:rFonts w:cstheme="minorHAnsi"/>
          <w:sz w:val="28"/>
          <w:szCs w:val="28"/>
          <w:lang w:val="en-GB"/>
        </w:rPr>
        <w:t xml:space="preserve"> on the challenges and aims of their design strategies. For support teachers can hand out tip cards </w:t>
      </w:r>
      <w:r w:rsidRPr="0078364A">
        <w:rPr>
          <w:rFonts w:cstheme="minorHAnsi"/>
          <w:sz w:val="28"/>
          <w:szCs w:val="28"/>
          <w:lang w:val="en-GB"/>
        </w:rPr>
        <w:t>(</w:t>
      </w:r>
      <w:r w:rsidR="00B85190">
        <w:rPr>
          <w:rFonts w:cstheme="minorHAnsi"/>
          <w:sz w:val="28"/>
          <w:szCs w:val="28"/>
          <w:lang w:val="en-GB"/>
        </w:rPr>
        <w:t>No.</w:t>
      </w:r>
      <w:r>
        <w:rPr>
          <w:rFonts w:cstheme="minorHAnsi"/>
          <w:sz w:val="28"/>
          <w:szCs w:val="28"/>
          <w:lang w:val="en-GB"/>
        </w:rPr>
        <w:t xml:space="preserve"> 9) to their pupils. These tip cards can be adjusted to the learners’ individual needs by removing or adding sentences. </w:t>
      </w:r>
    </w:p>
    <w:p w14:paraId="4575F595" w14:textId="77777777" w:rsidR="00EC365A" w:rsidRDefault="00EC365A" w:rsidP="00EC365A">
      <w:pPr>
        <w:jc w:val="both"/>
        <w:rPr>
          <w:rFonts w:cstheme="minorHAnsi"/>
          <w:sz w:val="28"/>
          <w:szCs w:val="28"/>
          <w:lang w:val="en-GB"/>
        </w:rPr>
      </w:pPr>
    </w:p>
    <w:p w14:paraId="7A384D9D" w14:textId="4D3EAEFA" w:rsidR="00774FD3" w:rsidRDefault="00EC365A" w:rsidP="00EC365A">
      <w:pPr>
        <w:jc w:val="both"/>
        <w:rPr>
          <w:sz w:val="28"/>
          <w:szCs w:val="28"/>
          <w:lang w:val="en-GB"/>
        </w:rPr>
      </w:pPr>
      <w:r>
        <w:rPr>
          <w:rFonts w:cstheme="minorHAnsi"/>
          <w:sz w:val="28"/>
          <w:szCs w:val="28"/>
          <w:lang w:val="en-GB"/>
        </w:rPr>
        <w:t xml:space="preserve">In the unit’s last sequence, the pupils create </w:t>
      </w:r>
      <w:r w:rsidR="000E45BA">
        <w:rPr>
          <w:rFonts w:cstheme="minorHAnsi"/>
          <w:sz w:val="28"/>
          <w:szCs w:val="28"/>
          <w:lang w:val="en-GB"/>
        </w:rPr>
        <w:t xml:space="preserve">pieces </w:t>
      </w:r>
      <w:r>
        <w:rPr>
          <w:rFonts w:cstheme="minorHAnsi"/>
          <w:sz w:val="28"/>
          <w:szCs w:val="28"/>
          <w:lang w:val="en-GB"/>
        </w:rPr>
        <w:t xml:space="preserve">out of old garments they no longer wear. To enable the pupils to </w:t>
      </w:r>
      <w:r w:rsidR="00A217B6">
        <w:rPr>
          <w:rFonts w:cstheme="minorHAnsi"/>
          <w:sz w:val="28"/>
          <w:szCs w:val="28"/>
          <w:lang w:val="en-GB"/>
        </w:rPr>
        <w:t>work</w:t>
      </w:r>
      <w:r w:rsidR="000E45BA">
        <w:rPr>
          <w:rFonts w:cstheme="minorHAnsi"/>
          <w:sz w:val="28"/>
          <w:szCs w:val="28"/>
          <w:lang w:val="en-GB"/>
        </w:rPr>
        <w:t xml:space="preserve"> </w:t>
      </w:r>
      <w:r>
        <w:rPr>
          <w:rFonts w:cstheme="minorHAnsi"/>
          <w:sz w:val="28"/>
          <w:szCs w:val="28"/>
          <w:lang w:val="en-GB"/>
        </w:rPr>
        <w:t>creat</w:t>
      </w:r>
      <w:r w:rsidR="000E45BA">
        <w:rPr>
          <w:rFonts w:cstheme="minorHAnsi"/>
          <w:sz w:val="28"/>
          <w:szCs w:val="28"/>
          <w:lang w:val="en-GB"/>
        </w:rPr>
        <w:t>ive</w:t>
      </w:r>
      <w:r w:rsidR="00A217B6">
        <w:rPr>
          <w:rFonts w:cstheme="minorHAnsi"/>
          <w:sz w:val="28"/>
          <w:szCs w:val="28"/>
          <w:lang w:val="en-GB"/>
        </w:rPr>
        <w:t>ly with</w:t>
      </w:r>
      <w:r>
        <w:rPr>
          <w:rFonts w:cstheme="minorHAnsi"/>
          <w:sz w:val="28"/>
          <w:szCs w:val="28"/>
          <w:lang w:val="en-GB"/>
        </w:rPr>
        <w:t xml:space="preserve"> </w:t>
      </w:r>
      <w:r w:rsidR="00A217B6">
        <w:rPr>
          <w:rFonts w:cstheme="minorHAnsi"/>
          <w:sz w:val="28"/>
          <w:szCs w:val="28"/>
          <w:lang w:val="en-GB"/>
        </w:rPr>
        <w:t xml:space="preserve">textiles </w:t>
      </w:r>
      <w:r>
        <w:rPr>
          <w:rFonts w:cstheme="minorHAnsi"/>
          <w:sz w:val="28"/>
          <w:szCs w:val="28"/>
          <w:lang w:val="en-GB"/>
        </w:rPr>
        <w:t>the teacher needs to provide some virgin materials and sewing instructions. After creating their own pieces, the learners present their garments and justify their design decisions in front of the class. In these presentations the pupils should say which sustainable design strategies they have implemented.</w:t>
      </w:r>
      <w:r w:rsidR="00774FD3">
        <w:rPr>
          <w:sz w:val="28"/>
          <w:szCs w:val="28"/>
          <w:lang w:val="en-GB"/>
        </w:rPr>
        <w:br w:type="page"/>
      </w:r>
    </w:p>
    <w:p w14:paraId="54074A77" w14:textId="40819991" w:rsidR="00622FB8" w:rsidRPr="00EC365A" w:rsidRDefault="00816300" w:rsidP="00531924">
      <w:pPr>
        <w:rPr>
          <w:b/>
          <w:bCs/>
          <w:sz w:val="28"/>
          <w:szCs w:val="28"/>
          <w:lang w:val="en-GB"/>
        </w:rPr>
      </w:pPr>
      <w:r w:rsidRPr="00EC365A">
        <w:rPr>
          <w:b/>
          <w:bCs/>
          <w:sz w:val="28"/>
          <w:szCs w:val="28"/>
          <w:lang w:val="en-GB"/>
        </w:rPr>
        <w:lastRenderedPageBreak/>
        <w:t>Competences and Learning Objectives:</w:t>
      </w:r>
    </w:p>
    <w:p w14:paraId="7168E21F" w14:textId="5FB7B905" w:rsidR="00180068" w:rsidRPr="00816300" w:rsidRDefault="00180068" w:rsidP="00531924">
      <w:pPr>
        <w:rPr>
          <w:sz w:val="28"/>
          <w:szCs w:val="28"/>
          <w:lang w:val="en-GB"/>
        </w:rPr>
      </w:pPr>
    </w:p>
    <w:p w14:paraId="2641D51A" w14:textId="6D59F3A9" w:rsidR="00180068" w:rsidRDefault="00244790" w:rsidP="00531924">
      <w:pPr>
        <w:rPr>
          <w:sz w:val="28"/>
          <w:szCs w:val="28"/>
          <w:lang w:val="en-GB"/>
        </w:rPr>
      </w:pPr>
      <w:r>
        <w:rPr>
          <w:sz w:val="28"/>
          <w:szCs w:val="28"/>
          <w:lang w:val="en-GB"/>
        </w:rPr>
        <w:t>After this unit the students should be able to …</w:t>
      </w:r>
    </w:p>
    <w:p w14:paraId="2EE57BE1" w14:textId="34CE265A" w:rsidR="00244790" w:rsidRDefault="00244790" w:rsidP="00531924">
      <w:pPr>
        <w:rPr>
          <w:sz w:val="28"/>
          <w:szCs w:val="28"/>
          <w:lang w:val="en-GB"/>
        </w:rPr>
      </w:pPr>
    </w:p>
    <w:p w14:paraId="5A21604C" w14:textId="77777777" w:rsidR="00EC365A" w:rsidRDefault="00EC365A" w:rsidP="00EC365A">
      <w:pPr>
        <w:pStyle w:val="Listenabsatz"/>
        <w:numPr>
          <w:ilvl w:val="0"/>
          <w:numId w:val="1"/>
        </w:numPr>
        <w:ind w:left="567" w:hanging="567"/>
        <w:rPr>
          <w:sz w:val="28"/>
          <w:szCs w:val="28"/>
          <w:lang w:val="en-GB"/>
        </w:rPr>
      </w:pPr>
      <w:r>
        <w:rPr>
          <w:sz w:val="28"/>
          <w:szCs w:val="28"/>
          <w:lang w:val="en-GB"/>
        </w:rPr>
        <w:t>understand the difference between a linear and a circular fashion system.</w:t>
      </w:r>
    </w:p>
    <w:p w14:paraId="4D782E15" w14:textId="77777777" w:rsidR="00EC365A" w:rsidRDefault="00EC365A" w:rsidP="00EC365A">
      <w:pPr>
        <w:pStyle w:val="Listenabsatz"/>
        <w:numPr>
          <w:ilvl w:val="0"/>
          <w:numId w:val="1"/>
        </w:numPr>
        <w:ind w:left="567" w:hanging="567"/>
        <w:rPr>
          <w:sz w:val="28"/>
          <w:szCs w:val="28"/>
          <w:lang w:val="en-GB"/>
        </w:rPr>
      </w:pPr>
      <w:r>
        <w:rPr>
          <w:sz w:val="28"/>
          <w:szCs w:val="28"/>
          <w:lang w:val="en-GB"/>
        </w:rPr>
        <w:t>compare the linear and the circular fashion system.</w:t>
      </w:r>
    </w:p>
    <w:p w14:paraId="168CB9BE" w14:textId="67F3306A" w:rsidR="00EC365A" w:rsidRDefault="00EC365A" w:rsidP="00EC365A">
      <w:pPr>
        <w:pStyle w:val="Listenabsatz"/>
        <w:numPr>
          <w:ilvl w:val="0"/>
          <w:numId w:val="1"/>
        </w:numPr>
        <w:ind w:left="567" w:hanging="567"/>
        <w:rPr>
          <w:sz w:val="28"/>
          <w:szCs w:val="28"/>
          <w:lang w:val="en-GB"/>
        </w:rPr>
      </w:pPr>
      <w:r>
        <w:rPr>
          <w:sz w:val="28"/>
          <w:szCs w:val="28"/>
          <w:lang w:val="en-GB"/>
        </w:rPr>
        <w:t>describe different sustainable design strategies.</w:t>
      </w:r>
    </w:p>
    <w:p w14:paraId="779533F2" w14:textId="2610C487" w:rsidR="009B7491" w:rsidRDefault="009B7491" w:rsidP="00EC365A">
      <w:pPr>
        <w:pStyle w:val="Listenabsatz"/>
        <w:numPr>
          <w:ilvl w:val="0"/>
          <w:numId w:val="1"/>
        </w:numPr>
        <w:ind w:left="567" w:hanging="567"/>
        <w:rPr>
          <w:sz w:val="28"/>
          <w:szCs w:val="28"/>
          <w:lang w:val="en-GB"/>
        </w:rPr>
      </w:pPr>
      <w:r>
        <w:rPr>
          <w:sz w:val="28"/>
          <w:szCs w:val="28"/>
          <w:lang w:val="en-GB"/>
        </w:rPr>
        <w:t>create and present a poster about sustainable design strategies.</w:t>
      </w:r>
    </w:p>
    <w:p w14:paraId="2FBE66E5" w14:textId="6C50352C" w:rsidR="00EC365A" w:rsidRDefault="00EC365A" w:rsidP="00EC365A">
      <w:pPr>
        <w:pStyle w:val="Listenabsatz"/>
        <w:numPr>
          <w:ilvl w:val="0"/>
          <w:numId w:val="1"/>
        </w:numPr>
        <w:ind w:left="567" w:hanging="567"/>
        <w:rPr>
          <w:sz w:val="28"/>
          <w:szCs w:val="28"/>
          <w:lang w:val="en-GB"/>
        </w:rPr>
      </w:pPr>
      <w:r>
        <w:rPr>
          <w:sz w:val="28"/>
          <w:szCs w:val="28"/>
          <w:lang w:val="en-GB"/>
        </w:rPr>
        <w:t>design and justify a self-made garment based on sustainable design strategies.</w:t>
      </w:r>
    </w:p>
    <w:p w14:paraId="5C14D9C9" w14:textId="557B5C86" w:rsidR="009B7491" w:rsidRDefault="009B7491" w:rsidP="00EC365A">
      <w:pPr>
        <w:pStyle w:val="Listenabsatz"/>
        <w:numPr>
          <w:ilvl w:val="0"/>
          <w:numId w:val="1"/>
        </w:numPr>
        <w:ind w:left="567" w:hanging="567"/>
        <w:rPr>
          <w:sz w:val="28"/>
          <w:szCs w:val="28"/>
          <w:lang w:val="en-GB"/>
        </w:rPr>
      </w:pPr>
      <w:r>
        <w:rPr>
          <w:sz w:val="28"/>
          <w:szCs w:val="28"/>
          <w:lang w:val="en-GB"/>
        </w:rPr>
        <w:t>reflect sustainable design strategies on a theoretical and practical basis.</w:t>
      </w:r>
    </w:p>
    <w:p w14:paraId="367E33DC" w14:textId="77777777" w:rsidR="00EC365A" w:rsidRPr="0067299E" w:rsidRDefault="00EC365A" w:rsidP="00EC365A">
      <w:pPr>
        <w:pStyle w:val="Listenabsatz"/>
        <w:rPr>
          <w:rFonts w:cstheme="minorHAnsi"/>
          <w:lang w:val="en-GB"/>
        </w:rPr>
      </w:pPr>
    </w:p>
    <w:p w14:paraId="78116960" w14:textId="77777777" w:rsidR="00180068" w:rsidRPr="00816300" w:rsidRDefault="00180068" w:rsidP="00531924">
      <w:pPr>
        <w:rPr>
          <w:sz w:val="28"/>
          <w:szCs w:val="28"/>
          <w:lang w:val="en-GB"/>
        </w:rPr>
      </w:pPr>
    </w:p>
    <w:p w14:paraId="2849758B" w14:textId="4F047652" w:rsidR="00180068" w:rsidRPr="00816300" w:rsidRDefault="00180068">
      <w:pPr>
        <w:rPr>
          <w:lang w:val="en-GB"/>
        </w:rPr>
      </w:pPr>
      <w:r w:rsidRPr="00816300">
        <w:rPr>
          <w:lang w:val="en-GB"/>
        </w:rPr>
        <w:br w:type="page"/>
      </w:r>
    </w:p>
    <w:p w14:paraId="59D1BB93" w14:textId="77777777" w:rsidR="00EC365A" w:rsidRPr="00816300" w:rsidRDefault="00EC365A" w:rsidP="00EC365A">
      <w:pPr>
        <w:rPr>
          <w:sz w:val="32"/>
          <w:szCs w:val="32"/>
          <w:lang w:val="en-GB"/>
        </w:rPr>
      </w:pPr>
      <w:r>
        <w:rPr>
          <w:sz w:val="32"/>
          <w:szCs w:val="32"/>
          <w:lang w:val="en-GB"/>
        </w:rPr>
        <w:lastRenderedPageBreak/>
        <w:t>Overview of Working Materials</w:t>
      </w:r>
    </w:p>
    <w:p w14:paraId="5E15DBDB" w14:textId="77777777" w:rsidR="00EC365A" w:rsidRPr="00816300" w:rsidRDefault="00EC365A" w:rsidP="00EC365A">
      <w:pPr>
        <w:rPr>
          <w:sz w:val="28"/>
          <w:szCs w:val="28"/>
          <w:lang w:val="en-GB"/>
        </w:rPr>
      </w:pPr>
    </w:p>
    <w:p w14:paraId="07A03827" w14:textId="77777777" w:rsidR="00EC365A" w:rsidRDefault="00EC365A" w:rsidP="00EC365A">
      <w:pPr>
        <w:rPr>
          <w:sz w:val="28"/>
          <w:szCs w:val="28"/>
          <w:lang w:val="en-GB"/>
        </w:rPr>
      </w:pPr>
      <w:r>
        <w:rPr>
          <w:sz w:val="28"/>
          <w:szCs w:val="28"/>
          <w:lang w:val="en-GB"/>
        </w:rPr>
        <w:t>Lesson module 1:</w:t>
      </w:r>
    </w:p>
    <w:p w14:paraId="2896F09C" w14:textId="77777777" w:rsidR="00EC365A" w:rsidRDefault="00EC365A" w:rsidP="00EC365A">
      <w:pPr>
        <w:rPr>
          <w:sz w:val="28"/>
          <w:szCs w:val="28"/>
          <w:lang w:val="en-GB"/>
        </w:rPr>
      </w:pPr>
      <w:r>
        <w:rPr>
          <w:sz w:val="28"/>
          <w:szCs w:val="28"/>
          <w:lang w:val="en-GB"/>
        </w:rPr>
        <w:t xml:space="preserve">Topic: </w:t>
      </w:r>
      <w:r>
        <w:rPr>
          <w:i/>
          <w:iCs/>
          <w:sz w:val="28"/>
          <w:szCs w:val="28"/>
          <w:lang w:val="en-GB"/>
        </w:rPr>
        <w:t>Linear fashion system</w:t>
      </w:r>
    </w:p>
    <w:p w14:paraId="6F8EF178" w14:textId="77777777" w:rsidR="000479B6" w:rsidRDefault="00EC365A" w:rsidP="00EC365A">
      <w:pPr>
        <w:rPr>
          <w:i/>
          <w:iCs/>
          <w:sz w:val="28"/>
          <w:szCs w:val="28"/>
          <w:lang w:val="en-GB"/>
        </w:rPr>
      </w:pPr>
      <w:r w:rsidRPr="00244790">
        <w:rPr>
          <w:sz w:val="28"/>
          <w:szCs w:val="28"/>
          <w:lang w:val="en-GB"/>
        </w:rPr>
        <w:t>Worksheet</w:t>
      </w:r>
      <w:r w:rsidR="000479B6">
        <w:rPr>
          <w:sz w:val="28"/>
          <w:szCs w:val="28"/>
          <w:lang w:val="en-GB"/>
        </w:rPr>
        <w:t xml:space="preserve"> 1</w:t>
      </w:r>
      <w:r w:rsidRPr="00244790">
        <w:rPr>
          <w:sz w:val="28"/>
          <w:szCs w:val="28"/>
          <w:lang w:val="en-GB"/>
        </w:rPr>
        <w:t xml:space="preserve">: </w:t>
      </w:r>
      <w:r>
        <w:rPr>
          <w:i/>
          <w:iCs/>
          <w:sz w:val="28"/>
          <w:szCs w:val="28"/>
          <w:lang w:val="en-GB"/>
        </w:rPr>
        <w:t>Linear fashion system</w:t>
      </w:r>
    </w:p>
    <w:p w14:paraId="41994C3D" w14:textId="4F70033A" w:rsidR="00EC365A" w:rsidRPr="00816300" w:rsidRDefault="000479B6" w:rsidP="00EC365A">
      <w:pPr>
        <w:rPr>
          <w:sz w:val="28"/>
          <w:szCs w:val="28"/>
          <w:lang w:val="en-GB"/>
        </w:rPr>
      </w:pPr>
      <w:r w:rsidRPr="000479B6">
        <w:rPr>
          <w:sz w:val="28"/>
          <w:szCs w:val="28"/>
          <w:lang w:val="en-GB"/>
        </w:rPr>
        <w:t>Worksheet 2:</w:t>
      </w:r>
      <w:r>
        <w:rPr>
          <w:i/>
          <w:iCs/>
          <w:sz w:val="28"/>
          <w:szCs w:val="28"/>
          <w:lang w:val="en-GB"/>
        </w:rPr>
        <w:t xml:space="preserve"> </w:t>
      </w:r>
      <w:r w:rsidR="00EC365A">
        <w:rPr>
          <w:i/>
          <w:iCs/>
          <w:sz w:val="28"/>
          <w:szCs w:val="28"/>
          <w:lang w:val="en-GB"/>
        </w:rPr>
        <w:t>Linear fashion system (diagram)</w:t>
      </w:r>
    </w:p>
    <w:p w14:paraId="310EA983" w14:textId="77777777" w:rsidR="00EC365A" w:rsidRPr="00816300" w:rsidRDefault="00EC365A" w:rsidP="00EC365A">
      <w:pPr>
        <w:rPr>
          <w:sz w:val="28"/>
          <w:szCs w:val="28"/>
          <w:lang w:val="en-GB"/>
        </w:rPr>
      </w:pPr>
    </w:p>
    <w:p w14:paraId="1A89C8E7" w14:textId="77777777" w:rsidR="00EC365A" w:rsidRDefault="00EC365A" w:rsidP="00EC365A">
      <w:pPr>
        <w:rPr>
          <w:sz w:val="28"/>
          <w:szCs w:val="28"/>
          <w:lang w:val="en-GB"/>
        </w:rPr>
      </w:pPr>
      <w:r>
        <w:rPr>
          <w:sz w:val="28"/>
          <w:szCs w:val="28"/>
          <w:lang w:val="en-GB"/>
        </w:rPr>
        <w:t>Lesson module 2:</w:t>
      </w:r>
    </w:p>
    <w:p w14:paraId="32ED163E" w14:textId="77777777" w:rsidR="00EC365A" w:rsidRDefault="00EC365A" w:rsidP="00EC365A">
      <w:pPr>
        <w:rPr>
          <w:sz w:val="28"/>
          <w:szCs w:val="28"/>
          <w:lang w:val="en-GB"/>
        </w:rPr>
      </w:pPr>
      <w:r>
        <w:rPr>
          <w:sz w:val="28"/>
          <w:szCs w:val="28"/>
          <w:lang w:val="en-GB"/>
        </w:rPr>
        <w:t xml:space="preserve">Topic: </w:t>
      </w:r>
      <w:r>
        <w:rPr>
          <w:i/>
          <w:iCs/>
          <w:sz w:val="28"/>
          <w:szCs w:val="28"/>
          <w:lang w:val="en-GB"/>
        </w:rPr>
        <w:t>Circular fashion system</w:t>
      </w:r>
    </w:p>
    <w:p w14:paraId="0FD9F1B8" w14:textId="77777777" w:rsidR="000479B6" w:rsidRDefault="00EC365A" w:rsidP="00EC365A">
      <w:pPr>
        <w:rPr>
          <w:i/>
          <w:iCs/>
          <w:sz w:val="28"/>
          <w:szCs w:val="28"/>
          <w:lang w:val="en-GB"/>
        </w:rPr>
      </w:pPr>
      <w:r w:rsidRPr="00244790">
        <w:rPr>
          <w:sz w:val="28"/>
          <w:szCs w:val="28"/>
          <w:lang w:val="en-GB"/>
        </w:rPr>
        <w:t>Worksheet</w:t>
      </w:r>
      <w:r w:rsidR="000479B6">
        <w:rPr>
          <w:sz w:val="28"/>
          <w:szCs w:val="28"/>
          <w:lang w:val="en-GB"/>
        </w:rPr>
        <w:t xml:space="preserve"> 3</w:t>
      </w:r>
      <w:r w:rsidRPr="00244790">
        <w:rPr>
          <w:sz w:val="28"/>
          <w:szCs w:val="28"/>
          <w:lang w:val="en-GB"/>
        </w:rPr>
        <w:t xml:space="preserve">: </w:t>
      </w:r>
      <w:r>
        <w:rPr>
          <w:i/>
          <w:iCs/>
          <w:sz w:val="28"/>
          <w:szCs w:val="28"/>
          <w:lang w:val="en-GB"/>
        </w:rPr>
        <w:t>Circular fashion system</w:t>
      </w:r>
    </w:p>
    <w:p w14:paraId="4C7B1793" w14:textId="67A27D7B" w:rsidR="00EC365A" w:rsidRPr="00816300" w:rsidRDefault="000479B6" w:rsidP="00EC365A">
      <w:pPr>
        <w:rPr>
          <w:sz w:val="28"/>
          <w:szCs w:val="28"/>
          <w:lang w:val="en-GB"/>
        </w:rPr>
      </w:pPr>
      <w:r w:rsidRPr="000479B6">
        <w:rPr>
          <w:sz w:val="28"/>
          <w:szCs w:val="28"/>
          <w:lang w:val="en-GB"/>
        </w:rPr>
        <w:t>Worksheet 4:</w:t>
      </w:r>
      <w:r w:rsidR="00EC365A">
        <w:rPr>
          <w:i/>
          <w:iCs/>
          <w:sz w:val="28"/>
          <w:szCs w:val="28"/>
          <w:lang w:val="en-GB"/>
        </w:rPr>
        <w:t xml:space="preserve"> Circular fashion system (diagram)</w:t>
      </w:r>
    </w:p>
    <w:p w14:paraId="29442E15" w14:textId="77777777" w:rsidR="00EC365A" w:rsidRPr="00816300" w:rsidRDefault="00EC365A" w:rsidP="00EC365A">
      <w:pPr>
        <w:rPr>
          <w:sz w:val="28"/>
          <w:szCs w:val="28"/>
          <w:lang w:val="en-GB"/>
        </w:rPr>
      </w:pPr>
    </w:p>
    <w:p w14:paraId="37A8A0A4" w14:textId="77777777" w:rsidR="00EC365A" w:rsidRDefault="00EC365A" w:rsidP="00EC365A">
      <w:pPr>
        <w:rPr>
          <w:sz w:val="28"/>
          <w:szCs w:val="28"/>
          <w:lang w:val="en-GB"/>
        </w:rPr>
      </w:pPr>
      <w:r>
        <w:rPr>
          <w:sz w:val="28"/>
          <w:szCs w:val="28"/>
          <w:lang w:val="en-GB"/>
        </w:rPr>
        <w:t>Lesson module 3:</w:t>
      </w:r>
    </w:p>
    <w:p w14:paraId="5B277238" w14:textId="77777777" w:rsidR="00EC365A" w:rsidRDefault="00EC365A" w:rsidP="00EC365A">
      <w:pPr>
        <w:rPr>
          <w:sz w:val="28"/>
          <w:szCs w:val="28"/>
          <w:lang w:val="en-GB"/>
        </w:rPr>
      </w:pPr>
      <w:r>
        <w:rPr>
          <w:sz w:val="28"/>
          <w:szCs w:val="28"/>
          <w:lang w:val="en-GB"/>
        </w:rPr>
        <w:t xml:space="preserve">Topic: </w:t>
      </w:r>
      <w:r>
        <w:rPr>
          <w:i/>
          <w:iCs/>
          <w:sz w:val="28"/>
          <w:szCs w:val="28"/>
          <w:lang w:val="en-GB"/>
        </w:rPr>
        <w:t>Design strategies for low waste</w:t>
      </w:r>
    </w:p>
    <w:p w14:paraId="1355A27E" w14:textId="207B21BE" w:rsidR="00EC365A" w:rsidRPr="00816300" w:rsidRDefault="00EC365A" w:rsidP="00EC365A">
      <w:pPr>
        <w:rPr>
          <w:sz w:val="28"/>
          <w:szCs w:val="28"/>
          <w:lang w:val="en-GB"/>
        </w:rPr>
      </w:pPr>
      <w:r w:rsidRPr="00244790">
        <w:rPr>
          <w:sz w:val="28"/>
          <w:szCs w:val="28"/>
          <w:lang w:val="en-GB"/>
        </w:rPr>
        <w:t>Worksheet</w:t>
      </w:r>
      <w:r w:rsidR="000479B6">
        <w:rPr>
          <w:sz w:val="28"/>
          <w:szCs w:val="28"/>
          <w:lang w:val="en-GB"/>
        </w:rPr>
        <w:t xml:space="preserve"> 5</w:t>
      </w:r>
      <w:r w:rsidRPr="00244790">
        <w:rPr>
          <w:sz w:val="28"/>
          <w:szCs w:val="28"/>
          <w:lang w:val="en-GB"/>
        </w:rPr>
        <w:t xml:space="preserve">: </w:t>
      </w:r>
      <w:r>
        <w:rPr>
          <w:i/>
          <w:iCs/>
          <w:sz w:val="28"/>
          <w:szCs w:val="28"/>
          <w:lang w:val="en-GB"/>
        </w:rPr>
        <w:t>Design strategies for low waste</w:t>
      </w:r>
    </w:p>
    <w:p w14:paraId="57476E93" w14:textId="77777777" w:rsidR="00EC365A" w:rsidRDefault="00EC365A" w:rsidP="00EC365A">
      <w:pPr>
        <w:rPr>
          <w:sz w:val="28"/>
          <w:szCs w:val="28"/>
          <w:lang w:val="en-GB"/>
        </w:rPr>
      </w:pPr>
    </w:p>
    <w:p w14:paraId="6A69DD15" w14:textId="77777777" w:rsidR="00EC365A" w:rsidRDefault="00EC365A" w:rsidP="00EC365A">
      <w:pPr>
        <w:rPr>
          <w:sz w:val="28"/>
          <w:szCs w:val="28"/>
          <w:lang w:val="en-GB"/>
        </w:rPr>
      </w:pPr>
      <w:r>
        <w:rPr>
          <w:sz w:val="28"/>
          <w:szCs w:val="28"/>
          <w:lang w:val="en-GB"/>
        </w:rPr>
        <w:t>Lesson module 4:</w:t>
      </w:r>
    </w:p>
    <w:p w14:paraId="7A536D1B" w14:textId="77777777" w:rsidR="00EC365A" w:rsidRPr="008E1D67" w:rsidRDefault="00EC365A" w:rsidP="00EC365A">
      <w:pPr>
        <w:rPr>
          <w:i/>
          <w:iCs/>
          <w:sz w:val="28"/>
          <w:szCs w:val="28"/>
          <w:lang w:val="en-GB"/>
        </w:rPr>
      </w:pPr>
      <w:r>
        <w:rPr>
          <w:sz w:val="28"/>
          <w:szCs w:val="28"/>
          <w:lang w:val="en-GB"/>
        </w:rPr>
        <w:t xml:space="preserve">Topic: </w:t>
      </w:r>
      <w:r w:rsidRPr="008E1D67">
        <w:rPr>
          <w:i/>
          <w:iCs/>
          <w:sz w:val="28"/>
          <w:szCs w:val="28"/>
          <w:lang w:val="en-GB"/>
        </w:rPr>
        <w:t>Design strategies for low-impact materials and processes</w:t>
      </w:r>
    </w:p>
    <w:p w14:paraId="6D8D9606" w14:textId="0AD2F1A1" w:rsidR="00EC365A" w:rsidRPr="00184AF9" w:rsidRDefault="00EC365A" w:rsidP="00EC365A">
      <w:pPr>
        <w:rPr>
          <w:sz w:val="28"/>
          <w:szCs w:val="28"/>
          <w:lang w:val="en-GB"/>
        </w:rPr>
      </w:pPr>
      <w:r w:rsidRPr="00244790">
        <w:rPr>
          <w:sz w:val="28"/>
          <w:szCs w:val="28"/>
          <w:lang w:val="en-GB"/>
        </w:rPr>
        <w:t>Worksheet</w:t>
      </w:r>
      <w:r w:rsidR="000479B6">
        <w:rPr>
          <w:sz w:val="28"/>
          <w:szCs w:val="28"/>
          <w:lang w:val="en-GB"/>
        </w:rPr>
        <w:t xml:space="preserve"> 6</w:t>
      </w:r>
      <w:r w:rsidRPr="00244790">
        <w:rPr>
          <w:sz w:val="28"/>
          <w:szCs w:val="28"/>
          <w:lang w:val="en-GB"/>
        </w:rPr>
        <w:t xml:space="preserve">: </w:t>
      </w:r>
      <w:r w:rsidRPr="008E1D67">
        <w:rPr>
          <w:i/>
          <w:iCs/>
          <w:sz w:val="28"/>
          <w:szCs w:val="28"/>
          <w:lang w:val="en-GB"/>
        </w:rPr>
        <w:t>Design strategies for low-impact materials and processes</w:t>
      </w:r>
    </w:p>
    <w:p w14:paraId="6BC14FB3" w14:textId="77777777" w:rsidR="00EC365A" w:rsidRPr="00816300" w:rsidRDefault="00EC365A" w:rsidP="00EC365A">
      <w:pPr>
        <w:rPr>
          <w:sz w:val="28"/>
          <w:szCs w:val="28"/>
          <w:lang w:val="en-GB"/>
        </w:rPr>
      </w:pPr>
    </w:p>
    <w:p w14:paraId="721B790A" w14:textId="77777777" w:rsidR="00EC365A" w:rsidRDefault="00EC365A" w:rsidP="00EC365A">
      <w:pPr>
        <w:rPr>
          <w:sz w:val="28"/>
          <w:szCs w:val="28"/>
          <w:lang w:val="en-GB"/>
        </w:rPr>
      </w:pPr>
      <w:r>
        <w:rPr>
          <w:sz w:val="28"/>
          <w:szCs w:val="28"/>
          <w:lang w:val="en-GB"/>
        </w:rPr>
        <w:t>Lesson module 5:</w:t>
      </w:r>
    </w:p>
    <w:p w14:paraId="22FF6DF2" w14:textId="77777777" w:rsidR="00EC365A" w:rsidRDefault="00EC365A" w:rsidP="00EC365A">
      <w:pPr>
        <w:rPr>
          <w:sz w:val="28"/>
          <w:szCs w:val="28"/>
          <w:lang w:val="en-GB"/>
        </w:rPr>
      </w:pPr>
      <w:r>
        <w:rPr>
          <w:sz w:val="28"/>
          <w:szCs w:val="28"/>
          <w:lang w:val="en-GB"/>
        </w:rPr>
        <w:t xml:space="preserve">Topic: </w:t>
      </w:r>
      <w:r w:rsidRPr="008E1D67">
        <w:rPr>
          <w:i/>
          <w:iCs/>
          <w:sz w:val="28"/>
          <w:szCs w:val="28"/>
          <w:lang w:val="en-GB"/>
        </w:rPr>
        <w:t>Design strategies for recyclability and disassembly</w:t>
      </w:r>
      <w:r>
        <w:rPr>
          <w:sz w:val="28"/>
          <w:szCs w:val="28"/>
          <w:lang w:val="en-GB"/>
        </w:rPr>
        <w:t xml:space="preserve">  </w:t>
      </w:r>
    </w:p>
    <w:p w14:paraId="3C299363" w14:textId="301AD447" w:rsidR="00EC365A" w:rsidRPr="00816300" w:rsidRDefault="00EC365A" w:rsidP="00EC365A">
      <w:pPr>
        <w:rPr>
          <w:sz w:val="28"/>
          <w:szCs w:val="28"/>
          <w:lang w:val="en-GB"/>
        </w:rPr>
      </w:pPr>
      <w:r w:rsidRPr="00244790">
        <w:rPr>
          <w:sz w:val="28"/>
          <w:szCs w:val="28"/>
          <w:lang w:val="en-GB"/>
        </w:rPr>
        <w:t>Worksheet</w:t>
      </w:r>
      <w:r w:rsidR="000479B6">
        <w:rPr>
          <w:sz w:val="28"/>
          <w:szCs w:val="28"/>
          <w:lang w:val="en-GB"/>
        </w:rPr>
        <w:t xml:space="preserve"> 7</w:t>
      </w:r>
      <w:r w:rsidRPr="00244790">
        <w:rPr>
          <w:sz w:val="28"/>
          <w:szCs w:val="28"/>
          <w:lang w:val="en-GB"/>
        </w:rPr>
        <w:t>:</w:t>
      </w:r>
      <w:r>
        <w:rPr>
          <w:sz w:val="28"/>
          <w:szCs w:val="28"/>
          <w:lang w:val="en-GB"/>
        </w:rPr>
        <w:t xml:space="preserve"> </w:t>
      </w:r>
      <w:r w:rsidRPr="008E1D67">
        <w:rPr>
          <w:i/>
          <w:iCs/>
          <w:sz w:val="28"/>
          <w:szCs w:val="28"/>
          <w:lang w:val="en-GB"/>
        </w:rPr>
        <w:t>Design strategies for recyclability and disassembly</w:t>
      </w:r>
    </w:p>
    <w:p w14:paraId="220818D4" w14:textId="77777777" w:rsidR="00EC365A" w:rsidRPr="00816300" w:rsidRDefault="00EC365A" w:rsidP="00EC365A">
      <w:pPr>
        <w:rPr>
          <w:sz w:val="28"/>
          <w:szCs w:val="28"/>
          <w:lang w:val="en-GB"/>
        </w:rPr>
      </w:pPr>
    </w:p>
    <w:p w14:paraId="2BAD4B04" w14:textId="77777777" w:rsidR="00EC365A" w:rsidRDefault="00EC365A" w:rsidP="00EC365A">
      <w:pPr>
        <w:rPr>
          <w:sz w:val="28"/>
          <w:szCs w:val="28"/>
          <w:lang w:val="en-GB"/>
        </w:rPr>
      </w:pPr>
      <w:r>
        <w:rPr>
          <w:sz w:val="28"/>
          <w:szCs w:val="28"/>
          <w:lang w:val="en-GB"/>
        </w:rPr>
        <w:t>Lesson module 6:</w:t>
      </w:r>
    </w:p>
    <w:p w14:paraId="3223B5AA" w14:textId="77777777" w:rsidR="00EC365A" w:rsidRDefault="00EC365A" w:rsidP="00EC365A">
      <w:pPr>
        <w:rPr>
          <w:sz w:val="28"/>
          <w:szCs w:val="28"/>
          <w:lang w:val="en-GB"/>
        </w:rPr>
      </w:pPr>
      <w:r>
        <w:rPr>
          <w:sz w:val="28"/>
          <w:szCs w:val="28"/>
          <w:lang w:val="en-GB"/>
        </w:rPr>
        <w:t xml:space="preserve">Topic: </w:t>
      </w:r>
      <w:r w:rsidRPr="00C37A9D">
        <w:rPr>
          <w:i/>
          <w:iCs/>
          <w:sz w:val="28"/>
          <w:szCs w:val="28"/>
          <w:lang w:val="en-GB"/>
        </w:rPr>
        <w:t>Design strategies for longevity and durability</w:t>
      </w:r>
    </w:p>
    <w:p w14:paraId="1EFD131A" w14:textId="66C55E96" w:rsidR="00EC365A" w:rsidRPr="00816300" w:rsidRDefault="00EC365A" w:rsidP="00EC365A">
      <w:pPr>
        <w:rPr>
          <w:sz w:val="28"/>
          <w:szCs w:val="28"/>
          <w:lang w:val="en-GB"/>
        </w:rPr>
      </w:pPr>
      <w:r w:rsidRPr="00244790">
        <w:rPr>
          <w:sz w:val="28"/>
          <w:szCs w:val="28"/>
          <w:lang w:val="en-GB"/>
        </w:rPr>
        <w:t>Worksheet</w:t>
      </w:r>
      <w:r w:rsidR="00F27DE5">
        <w:rPr>
          <w:sz w:val="28"/>
          <w:szCs w:val="28"/>
          <w:lang w:val="en-GB"/>
        </w:rPr>
        <w:t xml:space="preserve"> 8</w:t>
      </w:r>
      <w:r w:rsidRPr="00244790">
        <w:rPr>
          <w:sz w:val="28"/>
          <w:szCs w:val="28"/>
          <w:lang w:val="en-GB"/>
        </w:rPr>
        <w:t xml:space="preserve">: </w:t>
      </w:r>
      <w:r w:rsidRPr="00C37A9D">
        <w:rPr>
          <w:i/>
          <w:iCs/>
          <w:sz w:val="28"/>
          <w:szCs w:val="28"/>
          <w:lang w:val="en-GB"/>
        </w:rPr>
        <w:t>Design strategies for longevity and durability</w:t>
      </w:r>
      <w:r>
        <w:rPr>
          <w:i/>
          <w:iCs/>
          <w:sz w:val="28"/>
          <w:szCs w:val="28"/>
          <w:lang w:val="en-GB"/>
        </w:rPr>
        <w:t>,</w:t>
      </w:r>
    </w:p>
    <w:p w14:paraId="6DD285D7" w14:textId="77777777" w:rsidR="00EC365A" w:rsidRPr="00816300" w:rsidRDefault="00EC365A" w:rsidP="00EC365A">
      <w:pPr>
        <w:rPr>
          <w:sz w:val="28"/>
          <w:szCs w:val="28"/>
          <w:lang w:val="en-GB"/>
        </w:rPr>
      </w:pPr>
    </w:p>
    <w:p w14:paraId="40656831" w14:textId="77777777" w:rsidR="00EC365A" w:rsidRDefault="00EC365A" w:rsidP="00EC365A">
      <w:pPr>
        <w:rPr>
          <w:sz w:val="28"/>
          <w:szCs w:val="28"/>
          <w:lang w:val="en-GB"/>
        </w:rPr>
      </w:pPr>
      <w:r>
        <w:rPr>
          <w:sz w:val="28"/>
          <w:szCs w:val="28"/>
          <w:lang w:val="en-GB"/>
        </w:rPr>
        <w:t>Lesson module 7:</w:t>
      </w:r>
    </w:p>
    <w:p w14:paraId="0D5AE69D" w14:textId="77777777" w:rsidR="00EC365A" w:rsidRPr="00AC4A48" w:rsidRDefault="00EC365A" w:rsidP="00EC365A">
      <w:pPr>
        <w:rPr>
          <w:i/>
          <w:iCs/>
          <w:sz w:val="28"/>
          <w:szCs w:val="28"/>
          <w:lang w:val="en-GB"/>
        </w:rPr>
      </w:pPr>
      <w:r>
        <w:rPr>
          <w:sz w:val="28"/>
          <w:szCs w:val="28"/>
          <w:lang w:val="en-GB"/>
        </w:rPr>
        <w:t xml:space="preserve">Topic: </w:t>
      </w:r>
      <w:r w:rsidRPr="00AC4A48">
        <w:rPr>
          <w:rFonts w:cstheme="minorHAnsi"/>
          <w:i/>
          <w:iCs/>
          <w:sz w:val="28"/>
          <w:szCs w:val="28"/>
          <w:lang w:val="en-GB"/>
        </w:rPr>
        <w:t>Presenting and justifying own design decisions</w:t>
      </w:r>
    </w:p>
    <w:p w14:paraId="5B0A1A27" w14:textId="6C78332C" w:rsidR="00F27DE5" w:rsidRDefault="00EC365A" w:rsidP="00EC365A">
      <w:pPr>
        <w:rPr>
          <w:sz w:val="28"/>
          <w:szCs w:val="28"/>
          <w:lang w:val="en-GB"/>
        </w:rPr>
      </w:pPr>
      <w:r w:rsidRPr="00244790">
        <w:rPr>
          <w:sz w:val="28"/>
          <w:szCs w:val="28"/>
          <w:lang w:val="en-GB"/>
        </w:rPr>
        <w:t>Worksheet</w:t>
      </w:r>
      <w:r w:rsidR="00F27DE5">
        <w:rPr>
          <w:sz w:val="28"/>
          <w:szCs w:val="28"/>
          <w:lang w:val="en-GB"/>
        </w:rPr>
        <w:t xml:space="preserve"> 9</w:t>
      </w:r>
      <w:r w:rsidRPr="00244790">
        <w:rPr>
          <w:sz w:val="28"/>
          <w:szCs w:val="28"/>
          <w:lang w:val="en-GB"/>
        </w:rPr>
        <w:t>:</w:t>
      </w:r>
      <w:r w:rsidR="00F27DE5">
        <w:rPr>
          <w:sz w:val="28"/>
          <w:szCs w:val="28"/>
          <w:lang w:val="en-GB"/>
        </w:rPr>
        <w:t xml:space="preserve"> </w:t>
      </w:r>
      <w:r w:rsidR="00F27DE5">
        <w:rPr>
          <w:i/>
          <w:iCs/>
          <w:sz w:val="28"/>
          <w:szCs w:val="28"/>
          <w:lang w:val="en-GB"/>
        </w:rPr>
        <w:t>Tip cards for the presentation</w:t>
      </w:r>
    </w:p>
    <w:p w14:paraId="734DBB19" w14:textId="0594DE3D" w:rsidR="00EC365A" w:rsidRPr="00816300" w:rsidRDefault="00EC365A" w:rsidP="00EC365A">
      <w:pPr>
        <w:rPr>
          <w:sz w:val="28"/>
          <w:szCs w:val="28"/>
          <w:lang w:val="en-GB"/>
        </w:rPr>
      </w:pPr>
    </w:p>
    <w:p w14:paraId="2E23A58B" w14:textId="77777777" w:rsidR="00EC365A" w:rsidRDefault="00EC365A">
      <w:pPr>
        <w:rPr>
          <w:sz w:val="32"/>
          <w:szCs w:val="32"/>
          <w:lang w:val="en-GB"/>
        </w:rPr>
      </w:pPr>
      <w:r>
        <w:rPr>
          <w:sz w:val="32"/>
          <w:szCs w:val="32"/>
          <w:lang w:val="en-GB"/>
        </w:rPr>
        <w:br w:type="page"/>
      </w:r>
    </w:p>
    <w:p w14:paraId="153FAB9F" w14:textId="1754E00A" w:rsidR="00244790" w:rsidRPr="009B7491" w:rsidRDefault="00244790" w:rsidP="00244790">
      <w:pPr>
        <w:rPr>
          <w:sz w:val="32"/>
          <w:szCs w:val="32"/>
          <w:lang w:val="en-GB"/>
        </w:rPr>
      </w:pPr>
      <w:r w:rsidRPr="009B7491">
        <w:rPr>
          <w:sz w:val="32"/>
          <w:szCs w:val="32"/>
          <w:lang w:val="en-GB"/>
        </w:rPr>
        <w:lastRenderedPageBreak/>
        <w:t>Sources</w:t>
      </w:r>
    </w:p>
    <w:p w14:paraId="46A79D05" w14:textId="77777777" w:rsidR="00244790" w:rsidRPr="009B7491" w:rsidRDefault="00244790" w:rsidP="00244790">
      <w:pPr>
        <w:rPr>
          <w:lang w:val="en-GB"/>
        </w:rPr>
      </w:pPr>
    </w:p>
    <w:p w14:paraId="60FFB7BD" w14:textId="7314FB89" w:rsidR="00EC365A" w:rsidRDefault="000479B6" w:rsidP="00EC365A">
      <w:pPr>
        <w:rPr>
          <w:lang w:val="en-GB"/>
        </w:rPr>
      </w:pPr>
      <w:proofErr w:type="spellStart"/>
      <w:r>
        <w:rPr>
          <w:lang w:val="en-GB"/>
        </w:rPr>
        <w:t>C</w:t>
      </w:r>
      <w:r w:rsidR="00EC365A" w:rsidRPr="00EC365A">
        <w:rPr>
          <w:lang w:val="en-GB"/>
        </w:rPr>
        <w:t>ircular.fashion</w:t>
      </w:r>
      <w:proofErr w:type="spellEnd"/>
      <w:r w:rsidR="00EC365A" w:rsidRPr="00EC365A">
        <w:rPr>
          <w:lang w:val="en-GB"/>
        </w:rPr>
        <w:t xml:space="preserve"> (</w:t>
      </w:r>
      <w:r w:rsidR="00B568ED">
        <w:rPr>
          <w:lang w:val="en-GB"/>
        </w:rPr>
        <w:t>n.d.</w:t>
      </w:r>
      <w:r w:rsidR="00EC365A" w:rsidRPr="00EC365A">
        <w:rPr>
          <w:lang w:val="en-GB"/>
        </w:rPr>
        <w:t xml:space="preserve">). </w:t>
      </w:r>
      <w:r w:rsidR="00B568ED" w:rsidRPr="000479B6">
        <w:rPr>
          <w:i/>
          <w:iCs/>
          <w:lang w:val="en-GB"/>
        </w:rPr>
        <w:t>Let’s Enable the Products of Today to Become the Resources of Tomorrow</w:t>
      </w:r>
      <w:r w:rsidR="00B568ED">
        <w:rPr>
          <w:lang w:val="en-GB"/>
        </w:rPr>
        <w:t xml:space="preserve">. </w:t>
      </w:r>
      <w:r w:rsidR="00B568ED" w:rsidRPr="00232BDC">
        <w:rPr>
          <w:lang w:val="en-GB"/>
        </w:rPr>
        <w:t>https://circular.fashion/tools/</w:t>
      </w:r>
    </w:p>
    <w:p w14:paraId="02023703" w14:textId="77777777" w:rsidR="00B568ED" w:rsidRPr="00EC365A" w:rsidRDefault="00B568ED" w:rsidP="00EC365A">
      <w:pPr>
        <w:rPr>
          <w:lang w:val="en-GB"/>
        </w:rPr>
      </w:pPr>
    </w:p>
    <w:p w14:paraId="4D38CAF1" w14:textId="4B06E61A" w:rsidR="00EC365A" w:rsidRDefault="00EC365A" w:rsidP="00EC365A">
      <w:pPr>
        <w:rPr>
          <w:lang w:val="en-GB"/>
        </w:rPr>
      </w:pPr>
      <w:r w:rsidRPr="00EC365A">
        <w:rPr>
          <w:lang w:val="en-GB"/>
        </w:rPr>
        <w:t xml:space="preserve">Cooper, T., Hill, H., </w:t>
      </w:r>
      <w:proofErr w:type="spellStart"/>
      <w:r w:rsidRPr="00EC365A">
        <w:rPr>
          <w:lang w:val="en-GB"/>
        </w:rPr>
        <w:t>Kin</w:t>
      </w:r>
      <w:r w:rsidR="00232BDC">
        <w:rPr>
          <w:lang w:val="en-GB"/>
        </w:rPr>
        <w:t>in</w:t>
      </w:r>
      <w:r w:rsidRPr="00EC365A">
        <w:rPr>
          <w:lang w:val="en-GB"/>
        </w:rPr>
        <w:t>mo</w:t>
      </w:r>
      <w:r w:rsidR="00232BDC">
        <w:rPr>
          <w:lang w:val="en-GB"/>
        </w:rPr>
        <w:t>n</w:t>
      </w:r>
      <w:r w:rsidRPr="00EC365A">
        <w:rPr>
          <w:lang w:val="en-GB"/>
        </w:rPr>
        <w:t>th</w:t>
      </w:r>
      <w:proofErr w:type="spellEnd"/>
      <w:r w:rsidRPr="00EC365A">
        <w:rPr>
          <w:lang w:val="en-GB"/>
        </w:rPr>
        <w:t>, J., Townsend, K.</w:t>
      </w:r>
      <w:r w:rsidR="00B568ED">
        <w:rPr>
          <w:lang w:val="en-GB"/>
        </w:rPr>
        <w:t>,</w:t>
      </w:r>
      <w:r w:rsidRPr="00EC365A">
        <w:rPr>
          <w:lang w:val="en-GB"/>
        </w:rPr>
        <w:t xml:space="preserve"> </w:t>
      </w:r>
      <w:r w:rsidR="00B568ED">
        <w:rPr>
          <w:lang w:val="en-GB"/>
        </w:rPr>
        <w:t>&amp;</w:t>
      </w:r>
      <w:r w:rsidRPr="00EC365A">
        <w:rPr>
          <w:lang w:val="en-GB"/>
        </w:rPr>
        <w:t xml:space="preserve"> Hughes, M. (2013). </w:t>
      </w:r>
      <w:r w:rsidRPr="00B568ED">
        <w:rPr>
          <w:i/>
          <w:iCs/>
          <w:lang w:val="en-GB"/>
        </w:rPr>
        <w:t xml:space="preserve">Design for </w:t>
      </w:r>
      <w:r w:rsidR="00B568ED" w:rsidRPr="00B568ED">
        <w:rPr>
          <w:i/>
          <w:iCs/>
          <w:lang w:val="en-GB"/>
        </w:rPr>
        <w:t>L</w:t>
      </w:r>
      <w:r w:rsidRPr="00B568ED">
        <w:rPr>
          <w:i/>
          <w:iCs/>
          <w:lang w:val="en-GB"/>
        </w:rPr>
        <w:t>ongevity</w:t>
      </w:r>
      <w:r w:rsidR="00B568ED" w:rsidRPr="00B568ED">
        <w:rPr>
          <w:i/>
          <w:iCs/>
          <w:lang w:val="en-GB"/>
        </w:rPr>
        <w:t>:</w:t>
      </w:r>
      <w:r w:rsidRPr="00B568ED">
        <w:rPr>
          <w:i/>
          <w:iCs/>
          <w:lang w:val="en-GB"/>
        </w:rPr>
        <w:t xml:space="preserve"> Guidance on </w:t>
      </w:r>
      <w:r w:rsidR="00B568ED" w:rsidRPr="00B568ED">
        <w:rPr>
          <w:i/>
          <w:iCs/>
          <w:lang w:val="en-GB"/>
        </w:rPr>
        <w:t>i</w:t>
      </w:r>
      <w:r w:rsidRPr="00B568ED">
        <w:rPr>
          <w:i/>
          <w:iCs/>
          <w:lang w:val="en-GB"/>
        </w:rPr>
        <w:t xml:space="preserve">ncreasing the </w:t>
      </w:r>
      <w:r w:rsidR="00B568ED" w:rsidRPr="00B568ED">
        <w:rPr>
          <w:i/>
          <w:iCs/>
          <w:lang w:val="en-GB"/>
        </w:rPr>
        <w:t>a</w:t>
      </w:r>
      <w:r w:rsidRPr="00B568ED">
        <w:rPr>
          <w:i/>
          <w:iCs/>
          <w:lang w:val="en-GB"/>
        </w:rPr>
        <w:t xml:space="preserve">ctive </w:t>
      </w:r>
      <w:r w:rsidR="00B568ED" w:rsidRPr="00B568ED">
        <w:rPr>
          <w:i/>
          <w:iCs/>
          <w:lang w:val="en-GB"/>
        </w:rPr>
        <w:t>l</w:t>
      </w:r>
      <w:r w:rsidRPr="00B568ED">
        <w:rPr>
          <w:i/>
          <w:iCs/>
          <w:lang w:val="en-GB"/>
        </w:rPr>
        <w:t xml:space="preserve">ife of </w:t>
      </w:r>
      <w:r w:rsidR="00B568ED" w:rsidRPr="00B568ED">
        <w:rPr>
          <w:i/>
          <w:iCs/>
          <w:lang w:val="en-GB"/>
        </w:rPr>
        <w:t>c</w:t>
      </w:r>
      <w:r w:rsidRPr="00B568ED">
        <w:rPr>
          <w:i/>
          <w:iCs/>
          <w:lang w:val="en-GB"/>
        </w:rPr>
        <w:t>lothing</w:t>
      </w:r>
      <w:r w:rsidR="00B568ED">
        <w:rPr>
          <w:lang w:val="en-GB"/>
        </w:rPr>
        <w:t>. Final Report</w:t>
      </w:r>
      <w:r w:rsidRPr="00EC365A">
        <w:rPr>
          <w:lang w:val="en-GB"/>
        </w:rPr>
        <w:t>. Nottingham Trent University.</w:t>
      </w:r>
    </w:p>
    <w:p w14:paraId="1CF6D79A" w14:textId="77777777" w:rsidR="00B568ED" w:rsidRPr="00EC365A" w:rsidRDefault="00B568ED" w:rsidP="00EC365A">
      <w:pPr>
        <w:rPr>
          <w:lang w:val="en-GB"/>
        </w:rPr>
      </w:pPr>
    </w:p>
    <w:p w14:paraId="16CE4E01" w14:textId="66A752E5" w:rsidR="00EC365A" w:rsidRDefault="00EC365A" w:rsidP="00EC365A">
      <w:pPr>
        <w:rPr>
          <w:lang w:val="en-GB"/>
        </w:rPr>
      </w:pPr>
      <w:r w:rsidRPr="00EC365A">
        <w:rPr>
          <w:lang w:val="en-GB"/>
        </w:rPr>
        <w:t xml:space="preserve">Ellen MacArthur Foundation (2017). </w:t>
      </w:r>
      <w:r w:rsidRPr="00232BDC">
        <w:rPr>
          <w:i/>
          <w:iCs/>
          <w:lang w:val="en-GB"/>
        </w:rPr>
        <w:t xml:space="preserve">A </w:t>
      </w:r>
      <w:r w:rsidR="00232BDC" w:rsidRPr="00232BDC">
        <w:rPr>
          <w:i/>
          <w:iCs/>
          <w:lang w:val="en-GB"/>
        </w:rPr>
        <w:t>n</w:t>
      </w:r>
      <w:r w:rsidRPr="00232BDC">
        <w:rPr>
          <w:i/>
          <w:iCs/>
          <w:lang w:val="en-GB"/>
        </w:rPr>
        <w:t>ew textiles economy: Redesigning fashion’s future</w:t>
      </w:r>
      <w:r w:rsidRPr="00EC365A">
        <w:rPr>
          <w:lang w:val="en-GB"/>
        </w:rPr>
        <w:t xml:space="preserve">. </w:t>
      </w:r>
      <w:r w:rsidR="00232BDC" w:rsidRPr="00232BDC">
        <w:rPr>
          <w:lang w:val="en-GB"/>
        </w:rPr>
        <w:t>https://ellenmacarthurfoundation.org/a-new-textiles-economy</w:t>
      </w:r>
    </w:p>
    <w:p w14:paraId="242CA3E4" w14:textId="77777777" w:rsidR="00232BDC" w:rsidRPr="00EC365A" w:rsidRDefault="00232BDC" w:rsidP="00EC365A">
      <w:pPr>
        <w:rPr>
          <w:lang w:val="en-GB"/>
        </w:rPr>
      </w:pPr>
    </w:p>
    <w:p w14:paraId="039336A9" w14:textId="3EB2D410" w:rsidR="00EC365A" w:rsidRDefault="00EC365A" w:rsidP="00EC365A">
      <w:pPr>
        <w:rPr>
          <w:lang w:val="en-GB"/>
        </w:rPr>
      </w:pPr>
      <w:r w:rsidRPr="00EC365A">
        <w:rPr>
          <w:lang w:val="en-GB"/>
        </w:rPr>
        <w:t>Ellen MacArthur Foundation (</w:t>
      </w:r>
      <w:r w:rsidR="00232BDC">
        <w:rPr>
          <w:lang w:val="en-GB"/>
        </w:rPr>
        <w:t>n.d.</w:t>
      </w:r>
      <w:r w:rsidRPr="00EC365A">
        <w:rPr>
          <w:lang w:val="en-GB"/>
        </w:rPr>
        <w:t xml:space="preserve">). </w:t>
      </w:r>
      <w:r w:rsidR="00232BDC" w:rsidRPr="00EE1AB7">
        <w:rPr>
          <w:i/>
          <w:iCs/>
          <w:lang w:val="en-GB"/>
        </w:rPr>
        <w:t>Redesigning the future of fashion</w:t>
      </w:r>
      <w:r w:rsidR="00232BDC">
        <w:rPr>
          <w:lang w:val="en-GB"/>
        </w:rPr>
        <w:t xml:space="preserve">. </w:t>
      </w:r>
      <w:r w:rsidR="00232BDC" w:rsidRPr="00232BDC">
        <w:rPr>
          <w:lang w:val="en-GB"/>
        </w:rPr>
        <w:t>https://ellenmacarthurfoundation.org/topics/fashion/overview</w:t>
      </w:r>
    </w:p>
    <w:p w14:paraId="6960465F" w14:textId="77777777" w:rsidR="00232BDC" w:rsidRPr="00EC365A" w:rsidRDefault="00232BDC" w:rsidP="00EC365A">
      <w:pPr>
        <w:rPr>
          <w:lang w:val="en-GB"/>
        </w:rPr>
      </w:pPr>
    </w:p>
    <w:p w14:paraId="41A4B102" w14:textId="7156243F" w:rsidR="00EC365A" w:rsidRPr="00EC365A" w:rsidRDefault="00EC365A" w:rsidP="00EC365A">
      <w:pPr>
        <w:rPr>
          <w:lang w:val="en-GB"/>
        </w:rPr>
      </w:pPr>
      <w:r w:rsidRPr="00EC365A">
        <w:rPr>
          <w:lang w:val="en-GB"/>
        </w:rPr>
        <w:t xml:space="preserve">Fletcher, K. (2014). </w:t>
      </w:r>
      <w:r w:rsidRPr="00A50CA1">
        <w:rPr>
          <w:i/>
          <w:iCs/>
          <w:lang w:val="en-GB"/>
        </w:rPr>
        <w:t xml:space="preserve">Sustainable </w:t>
      </w:r>
      <w:r w:rsidR="00A50CA1" w:rsidRPr="00A50CA1">
        <w:rPr>
          <w:i/>
          <w:iCs/>
          <w:lang w:val="en-GB"/>
        </w:rPr>
        <w:t>F</w:t>
      </w:r>
      <w:r w:rsidRPr="00A50CA1">
        <w:rPr>
          <w:i/>
          <w:iCs/>
          <w:lang w:val="en-GB"/>
        </w:rPr>
        <w:t xml:space="preserve">ashion and </w:t>
      </w:r>
      <w:r w:rsidR="00A50CA1" w:rsidRPr="00A50CA1">
        <w:rPr>
          <w:i/>
          <w:iCs/>
          <w:lang w:val="en-GB"/>
        </w:rPr>
        <w:t>T</w:t>
      </w:r>
      <w:r w:rsidRPr="00A50CA1">
        <w:rPr>
          <w:i/>
          <w:iCs/>
          <w:lang w:val="en-GB"/>
        </w:rPr>
        <w:t>extiles</w:t>
      </w:r>
      <w:r w:rsidR="00A50CA1" w:rsidRPr="00A50CA1">
        <w:rPr>
          <w:i/>
          <w:iCs/>
          <w:lang w:val="en-GB"/>
        </w:rPr>
        <w:t>:</w:t>
      </w:r>
      <w:r w:rsidRPr="00A50CA1">
        <w:rPr>
          <w:i/>
          <w:iCs/>
          <w:lang w:val="en-GB"/>
        </w:rPr>
        <w:t xml:space="preserve"> Design Journeys</w:t>
      </w:r>
      <w:r w:rsidR="00A50CA1">
        <w:rPr>
          <w:lang w:val="en-GB"/>
        </w:rPr>
        <w:t xml:space="preserve"> (</w:t>
      </w:r>
      <w:r w:rsidR="00A50CA1" w:rsidRPr="00B936E9">
        <w:rPr>
          <w:lang w:val="en-GB"/>
        </w:rPr>
        <w:t>2</w:t>
      </w:r>
      <w:r w:rsidR="00A50CA1" w:rsidRPr="00B936E9">
        <w:rPr>
          <w:vertAlign w:val="superscript"/>
          <w:lang w:val="en-GB"/>
        </w:rPr>
        <w:t>nd</w:t>
      </w:r>
      <w:r w:rsidR="00A50CA1" w:rsidRPr="00B936E9">
        <w:rPr>
          <w:lang w:val="en-GB"/>
        </w:rPr>
        <w:t xml:space="preserve"> ed.)</w:t>
      </w:r>
      <w:r w:rsidRPr="00B936E9">
        <w:rPr>
          <w:lang w:val="en-GB"/>
        </w:rPr>
        <w:t xml:space="preserve"> Earthscan</w:t>
      </w:r>
      <w:r w:rsidRPr="00EC365A">
        <w:rPr>
          <w:lang w:val="en-GB"/>
        </w:rPr>
        <w:t xml:space="preserve">. </w:t>
      </w:r>
    </w:p>
    <w:p w14:paraId="37C65A04" w14:textId="77777777" w:rsidR="00A50CA1" w:rsidRDefault="00A50CA1" w:rsidP="00EC365A">
      <w:pPr>
        <w:rPr>
          <w:lang w:val="en-GB"/>
        </w:rPr>
      </w:pPr>
    </w:p>
    <w:p w14:paraId="66277BBB" w14:textId="5138637C" w:rsidR="00EC365A" w:rsidRDefault="00EC365A" w:rsidP="00EC365A">
      <w:pPr>
        <w:rPr>
          <w:lang w:val="en-GB"/>
        </w:rPr>
      </w:pPr>
      <w:proofErr w:type="spellStart"/>
      <w:r w:rsidRPr="00EC365A">
        <w:rPr>
          <w:lang w:val="en-GB"/>
        </w:rPr>
        <w:t>Fontell</w:t>
      </w:r>
      <w:proofErr w:type="spellEnd"/>
      <w:r w:rsidRPr="00EC365A">
        <w:rPr>
          <w:lang w:val="en-GB"/>
        </w:rPr>
        <w:t xml:space="preserve">, P., &amp; </w:t>
      </w:r>
      <w:proofErr w:type="spellStart"/>
      <w:r w:rsidRPr="00EC365A">
        <w:rPr>
          <w:lang w:val="en-GB"/>
        </w:rPr>
        <w:t>Heikkilä</w:t>
      </w:r>
      <w:proofErr w:type="spellEnd"/>
      <w:r w:rsidRPr="00EC365A">
        <w:rPr>
          <w:lang w:val="en-GB"/>
        </w:rPr>
        <w:t xml:space="preserve">, P. (2017). </w:t>
      </w:r>
      <w:r w:rsidRPr="00A9275A">
        <w:rPr>
          <w:i/>
          <w:iCs/>
          <w:lang w:val="en-GB"/>
        </w:rPr>
        <w:t>Model of circular business ecosystem for textiles</w:t>
      </w:r>
      <w:r w:rsidRPr="00EC365A">
        <w:rPr>
          <w:lang w:val="en-GB"/>
        </w:rPr>
        <w:t xml:space="preserve">. </w:t>
      </w:r>
      <w:proofErr w:type="spellStart"/>
      <w:r w:rsidRPr="00EC365A">
        <w:rPr>
          <w:lang w:val="en-GB"/>
        </w:rPr>
        <w:t>Juvenes</w:t>
      </w:r>
      <w:proofErr w:type="spellEnd"/>
      <w:r w:rsidRPr="00EC365A">
        <w:rPr>
          <w:lang w:val="en-GB"/>
        </w:rPr>
        <w:t xml:space="preserve"> Print. </w:t>
      </w:r>
      <w:r w:rsidR="00A50CA1" w:rsidRPr="008C5141">
        <w:rPr>
          <w:lang w:val="en-GB"/>
        </w:rPr>
        <w:t>https://publications.vtt.fi/pdf/technology/2017/T313.pdf</w:t>
      </w:r>
    </w:p>
    <w:p w14:paraId="3647707F" w14:textId="77777777" w:rsidR="00A50CA1" w:rsidRPr="00EC365A" w:rsidRDefault="00A50CA1" w:rsidP="00EC365A">
      <w:pPr>
        <w:rPr>
          <w:lang w:val="en-GB"/>
        </w:rPr>
      </w:pPr>
    </w:p>
    <w:p w14:paraId="13C2A541" w14:textId="7A232EE5" w:rsidR="00EC365A" w:rsidRDefault="00EC365A" w:rsidP="00EC365A">
      <w:pPr>
        <w:rPr>
          <w:lang w:val="en-GB"/>
        </w:rPr>
      </w:pPr>
      <w:r w:rsidRPr="00EC365A">
        <w:rPr>
          <w:lang w:val="en-GB"/>
        </w:rPr>
        <w:t xml:space="preserve">Goldsworthy, K. (2017). The </w:t>
      </w:r>
      <w:proofErr w:type="spellStart"/>
      <w:r w:rsidRPr="00EC365A">
        <w:rPr>
          <w:lang w:val="en-GB"/>
        </w:rPr>
        <w:t>Speedcycle</w:t>
      </w:r>
      <w:proofErr w:type="spellEnd"/>
      <w:r w:rsidRPr="00EC365A">
        <w:rPr>
          <w:lang w:val="en-GB"/>
        </w:rPr>
        <w:t>: a design-led framework for fast and slow circular fashion lifecycles</w:t>
      </w:r>
      <w:r w:rsidR="00A9275A">
        <w:rPr>
          <w:lang w:val="en-GB"/>
        </w:rPr>
        <w:t>.</w:t>
      </w:r>
      <w:r w:rsidRPr="00EC365A">
        <w:rPr>
          <w:lang w:val="en-GB"/>
        </w:rPr>
        <w:t xml:space="preserve"> </w:t>
      </w:r>
      <w:r w:rsidRPr="00A9275A">
        <w:rPr>
          <w:i/>
          <w:iCs/>
          <w:lang w:val="en-GB"/>
        </w:rPr>
        <w:t>The Design Journal</w:t>
      </w:r>
      <w:r w:rsidRPr="009E32FA">
        <w:rPr>
          <w:i/>
          <w:iCs/>
          <w:lang w:val="en-GB"/>
        </w:rPr>
        <w:t>, 20</w:t>
      </w:r>
      <w:r w:rsidR="00A9275A">
        <w:rPr>
          <w:lang w:val="en-GB"/>
        </w:rPr>
        <w:t>(</w:t>
      </w:r>
      <w:r w:rsidRPr="00EC365A">
        <w:rPr>
          <w:lang w:val="en-GB"/>
        </w:rPr>
        <w:t>1</w:t>
      </w:r>
      <w:r w:rsidR="00A9275A">
        <w:rPr>
          <w:lang w:val="en-GB"/>
        </w:rPr>
        <w:t>)</w:t>
      </w:r>
      <w:r w:rsidRPr="00EC365A">
        <w:rPr>
          <w:lang w:val="en-GB"/>
        </w:rPr>
        <w:t>, 1960</w:t>
      </w:r>
      <w:r w:rsidR="009E32FA">
        <w:rPr>
          <w:lang w:val="en-GB"/>
        </w:rPr>
        <w:t>-</w:t>
      </w:r>
      <w:r w:rsidRPr="00EC365A">
        <w:rPr>
          <w:lang w:val="en-GB"/>
        </w:rPr>
        <w:t>1970</w:t>
      </w:r>
      <w:r w:rsidR="009E32FA">
        <w:rPr>
          <w:lang w:val="en-GB"/>
        </w:rPr>
        <w:t xml:space="preserve">. </w:t>
      </w:r>
      <w:r w:rsidR="009E32FA" w:rsidRPr="009E32FA">
        <w:rPr>
          <w:lang w:val="en-GB"/>
        </w:rPr>
        <w:t>https://doi.org/10.1080/14606925.2017.1352714</w:t>
      </w:r>
    </w:p>
    <w:p w14:paraId="085634BF" w14:textId="77777777" w:rsidR="009E32FA" w:rsidRPr="00EC365A" w:rsidRDefault="009E32FA" w:rsidP="00EC365A">
      <w:pPr>
        <w:rPr>
          <w:lang w:val="en-GB"/>
        </w:rPr>
      </w:pPr>
    </w:p>
    <w:p w14:paraId="2D4A6CCE" w14:textId="09198A18" w:rsidR="00EC365A" w:rsidRPr="008C5141" w:rsidRDefault="00EC365A" w:rsidP="00EC365A">
      <w:pPr>
        <w:rPr>
          <w:lang w:val="en-GB"/>
        </w:rPr>
      </w:pPr>
      <w:proofErr w:type="spellStart"/>
      <w:r w:rsidRPr="00EC365A">
        <w:rPr>
          <w:lang w:val="en-GB"/>
        </w:rPr>
        <w:t>Hemkhaus</w:t>
      </w:r>
      <w:proofErr w:type="spellEnd"/>
      <w:r w:rsidRPr="00EC365A">
        <w:rPr>
          <w:lang w:val="en-GB"/>
        </w:rPr>
        <w:t xml:space="preserve">, M., </w:t>
      </w:r>
      <w:proofErr w:type="spellStart"/>
      <w:r w:rsidRPr="00EC365A">
        <w:rPr>
          <w:lang w:val="en-GB"/>
        </w:rPr>
        <w:t>Hannak</w:t>
      </w:r>
      <w:proofErr w:type="spellEnd"/>
      <w:r w:rsidRPr="00EC365A">
        <w:rPr>
          <w:lang w:val="en-GB"/>
        </w:rPr>
        <w:t xml:space="preserve">, J., </w:t>
      </w:r>
      <w:proofErr w:type="spellStart"/>
      <w:r w:rsidRPr="00EC365A">
        <w:rPr>
          <w:lang w:val="en-GB"/>
        </w:rPr>
        <w:t>Malodobry</w:t>
      </w:r>
      <w:proofErr w:type="spellEnd"/>
      <w:r w:rsidRPr="00EC365A">
        <w:rPr>
          <w:lang w:val="en-GB"/>
        </w:rPr>
        <w:t xml:space="preserve">, P., </w:t>
      </w:r>
      <w:proofErr w:type="spellStart"/>
      <w:r w:rsidRPr="00EC365A">
        <w:rPr>
          <w:lang w:val="en-GB"/>
        </w:rPr>
        <w:t>Janßen</w:t>
      </w:r>
      <w:proofErr w:type="spellEnd"/>
      <w:r w:rsidRPr="00EC365A">
        <w:rPr>
          <w:lang w:val="en-GB"/>
        </w:rPr>
        <w:t xml:space="preserve">, T., </w:t>
      </w:r>
      <w:proofErr w:type="spellStart"/>
      <w:r w:rsidRPr="00EC365A">
        <w:rPr>
          <w:lang w:val="en-GB"/>
        </w:rPr>
        <w:t>Griefahn</w:t>
      </w:r>
      <w:proofErr w:type="spellEnd"/>
      <w:r w:rsidRPr="00EC365A">
        <w:rPr>
          <w:lang w:val="en-GB"/>
        </w:rPr>
        <w:t xml:space="preserve">, N., &amp; </w:t>
      </w:r>
      <w:proofErr w:type="spellStart"/>
      <w:r w:rsidRPr="00EC365A">
        <w:rPr>
          <w:lang w:val="en-GB"/>
        </w:rPr>
        <w:t>Linke</w:t>
      </w:r>
      <w:proofErr w:type="spellEnd"/>
      <w:r w:rsidRPr="00EC365A">
        <w:rPr>
          <w:lang w:val="en-GB"/>
        </w:rPr>
        <w:t xml:space="preserve">, C. (2019). </w:t>
      </w:r>
      <w:r w:rsidRPr="008C5141">
        <w:rPr>
          <w:i/>
          <w:iCs/>
          <w:lang w:val="en-GB"/>
        </w:rPr>
        <w:t>Circular Economy in the Textile Sector</w:t>
      </w:r>
      <w:r w:rsidRPr="00EC365A">
        <w:rPr>
          <w:lang w:val="en-GB"/>
        </w:rPr>
        <w:t xml:space="preserve">. </w:t>
      </w:r>
      <w:r w:rsidR="008C5141" w:rsidRPr="008C5141">
        <w:rPr>
          <w:lang w:val="en-GB"/>
        </w:rPr>
        <w:t>Study for the German Federal Ministry for Economic Cooperation</w:t>
      </w:r>
      <w:r w:rsidR="008C5141">
        <w:rPr>
          <w:lang w:val="en-GB"/>
        </w:rPr>
        <w:t xml:space="preserve"> </w:t>
      </w:r>
      <w:r w:rsidR="008C5141" w:rsidRPr="008C5141">
        <w:rPr>
          <w:lang w:val="en-GB"/>
        </w:rPr>
        <w:t xml:space="preserve">and Development (BMZ) </w:t>
      </w:r>
      <w:r w:rsidRPr="008C5141">
        <w:rPr>
          <w:lang w:val="en-GB"/>
        </w:rPr>
        <w:t xml:space="preserve">Deutsche Gesellschaft für Internationale </w:t>
      </w:r>
      <w:proofErr w:type="spellStart"/>
      <w:r w:rsidRPr="008C5141">
        <w:rPr>
          <w:lang w:val="en-GB"/>
        </w:rPr>
        <w:t>Zusammenarbeit</w:t>
      </w:r>
      <w:proofErr w:type="spellEnd"/>
      <w:r w:rsidRPr="008C5141">
        <w:rPr>
          <w:lang w:val="en-GB"/>
        </w:rPr>
        <w:t xml:space="preserve"> GmbH.</w:t>
      </w:r>
      <w:r w:rsidR="008C5141">
        <w:rPr>
          <w:lang w:val="en-GB"/>
        </w:rPr>
        <w:t xml:space="preserve"> </w:t>
      </w:r>
      <w:r w:rsidR="008C5141" w:rsidRPr="008C5141">
        <w:rPr>
          <w:lang w:val="en-GB"/>
        </w:rPr>
        <w:t>https://circulareconomy.europa.eu/platform/sites/default/files/giz_report_circular_economy_textile_sector_2019_final.pdf</w:t>
      </w:r>
    </w:p>
    <w:p w14:paraId="268A84F5" w14:textId="77777777" w:rsidR="00653910" w:rsidRPr="008C5141" w:rsidRDefault="00653910" w:rsidP="00EC365A">
      <w:pPr>
        <w:rPr>
          <w:lang w:val="en-GB"/>
        </w:rPr>
      </w:pPr>
    </w:p>
    <w:p w14:paraId="48905AF1" w14:textId="4BAAF4B7" w:rsidR="00EC365A" w:rsidRPr="00CF773B" w:rsidRDefault="00EC365A" w:rsidP="00EC365A">
      <w:r w:rsidRPr="00CF773B">
        <w:t xml:space="preserve">Khanna, P., </w:t>
      </w:r>
      <w:proofErr w:type="spellStart"/>
      <w:r w:rsidRPr="00CF773B">
        <w:t>Kanayala</w:t>
      </w:r>
      <w:proofErr w:type="spellEnd"/>
      <w:r w:rsidRPr="00CF773B">
        <w:t xml:space="preserve">, J., Parker, G., Borst, C., Van den Bergen, J., &amp; </w:t>
      </w:r>
      <w:proofErr w:type="spellStart"/>
      <w:r w:rsidRPr="00CF773B">
        <w:t>Lönnqvist</w:t>
      </w:r>
      <w:proofErr w:type="spellEnd"/>
      <w:r w:rsidRPr="00CF773B">
        <w:t xml:space="preserve">, J. (2020). </w:t>
      </w:r>
      <w:r w:rsidRPr="00E25DEC">
        <w:rPr>
          <w:i/>
          <w:iCs/>
          <w:lang w:val="en-GB"/>
        </w:rPr>
        <w:t xml:space="preserve">The </w:t>
      </w:r>
      <w:r w:rsidR="00E25DEC" w:rsidRPr="00E25DEC">
        <w:rPr>
          <w:i/>
          <w:iCs/>
          <w:lang w:val="en-GB"/>
        </w:rPr>
        <w:t>S</w:t>
      </w:r>
      <w:r w:rsidRPr="00E25DEC">
        <w:rPr>
          <w:i/>
          <w:iCs/>
          <w:lang w:val="en-GB"/>
        </w:rPr>
        <w:t xml:space="preserve">tate of </w:t>
      </w:r>
      <w:r w:rsidR="00E25DEC" w:rsidRPr="00E25DEC">
        <w:rPr>
          <w:i/>
          <w:iCs/>
          <w:lang w:val="en-GB"/>
        </w:rPr>
        <w:t>C</w:t>
      </w:r>
      <w:r w:rsidRPr="00E25DEC">
        <w:rPr>
          <w:i/>
          <w:iCs/>
          <w:lang w:val="en-GB"/>
        </w:rPr>
        <w:t xml:space="preserve">ircular </w:t>
      </w:r>
      <w:r w:rsidR="00E25DEC" w:rsidRPr="00E25DEC">
        <w:rPr>
          <w:i/>
          <w:iCs/>
          <w:lang w:val="en-GB"/>
        </w:rPr>
        <w:t>I</w:t>
      </w:r>
      <w:r w:rsidRPr="00E25DEC">
        <w:rPr>
          <w:i/>
          <w:iCs/>
          <w:lang w:val="en-GB"/>
        </w:rPr>
        <w:t xml:space="preserve">nnovations in the </w:t>
      </w:r>
      <w:r w:rsidR="00E25DEC" w:rsidRPr="00E25DEC">
        <w:rPr>
          <w:i/>
          <w:iCs/>
          <w:lang w:val="en-GB"/>
        </w:rPr>
        <w:t>I</w:t>
      </w:r>
      <w:r w:rsidRPr="00E25DEC">
        <w:rPr>
          <w:i/>
          <w:iCs/>
          <w:lang w:val="en-GB"/>
        </w:rPr>
        <w:t xml:space="preserve">ndian </w:t>
      </w:r>
      <w:r w:rsidR="00E25DEC" w:rsidRPr="00E25DEC">
        <w:rPr>
          <w:i/>
          <w:iCs/>
          <w:lang w:val="en-GB"/>
        </w:rPr>
        <w:t>F</w:t>
      </w:r>
      <w:r w:rsidRPr="00E25DEC">
        <w:rPr>
          <w:i/>
          <w:iCs/>
          <w:lang w:val="en-GB"/>
        </w:rPr>
        <w:t xml:space="preserve">ashion and </w:t>
      </w:r>
      <w:r w:rsidR="00E25DEC" w:rsidRPr="00E25DEC">
        <w:rPr>
          <w:i/>
          <w:iCs/>
          <w:lang w:val="en-GB"/>
        </w:rPr>
        <w:t>T</w:t>
      </w:r>
      <w:r w:rsidRPr="00E25DEC">
        <w:rPr>
          <w:i/>
          <w:iCs/>
          <w:lang w:val="en-GB"/>
        </w:rPr>
        <w:t xml:space="preserve">extile </w:t>
      </w:r>
      <w:r w:rsidR="00E25DEC" w:rsidRPr="00E25DEC">
        <w:rPr>
          <w:i/>
          <w:iCs/>
          <w:lang w:val="en-GB"/>
        </w:rPr>
        <w:t>I</w:t>
      </w:r>
      <w:r w:rsidRPr="00E25DEC">
        <w:rPr>
          <w:i/>
          <w:iCs/>
          <w:lang w:val="en-GB"/>
        </w:rPr>
        <w:t>ndustries</w:t>
      </w:r>
      <w:r w:rsidRPr="00EC365A">
        <w:rPr>
          <w:lang w:val="en-GB"/>
        </w:rPr>
        <w:t xml:space="preserve">. </w:t>
      </w:r>
      <w:hyperlink r:id="rId14" w:history="1">
        <w:r w:rsidRPr="00CF773B">
          <w:t>https://reports.fashionforgood.com/report/state-of-the-circular-innovations-in-the-indian-fashion-and-textile-industry/</w:t>
        </w:r>
      </w:hyperlink>
    </w:p>
    <w:p w14:paraId="7B9041E2" w14:textId="77777777" w:rsidR="00E25DEC" w:rsidRPr="00CF773B" w:rsidRDefault="00E25DEC" w:rsidP="00EC365A"/>
    <w:p w14:paraId="467E380C" w14:textId="32C7D682" w:rsidR="00EC365A" w:rsidRPr="00EC365A" w:rsidRDefault="00EC365A" w:rsidP="00EC365A">
      <w:pPr>
        <w:rPr>
          <w:lang w:val="en-GB"/>
        </w:rPr>
      </w:pPr>
      <w:proofErr w:type="spellStart"/>
      <w:r w:rsidRPr="00EC365A">
        <w:rPr>
          <w:lang w:val="en-GB"/>
        </w:rPr>
        <w:t>Niinimäki</w:t>
      </w:r>
      <w:proofErr w:type="spellEnd"/>
      <w:r w:rsidR="000479B6">
        <w:rPr>
          <w:lang w:val="en-GB"/>
        </w:rPr>
        <w:t>, K.</w:t>
      </w:r>
      <w:r w:rsidRPr="00EC365A">
        <w:rPr>
          <w:lang w:val="en-GB"/>
        </w:rPr>
        <w:t xml:space="preserve"> (Ed.)</w:t>
      </w:r>
      <w:r w:rsidR="000479B6">
        <w:rPr>
          <w:lang w:val="en-GB"/>
        </w:rPr>
        <w:t xml:space="preserve"> (2013).</w:t>
      </w:r>
      <w:r w:rsidRPr="00EC365A">
        <w:rPr>
          <w:lang w:val="en-GB"/>
        </w:rPr>
        <w:t xml:space="preserve"> </w:t>
      </w:r>
      <w:r w:rsidRPr="00E25DEC">
        <w:rPr>
          <w:i/>
          <w:iCs/>
          <w:lang w:val="en-GB"/>
        </w:rPr>
        <w:t xml:space="preserve">Sustainable fashion: </w:t>
      </w:r>
      <w:proofErr w:type="gramStart"/>
      <w:r w:rsidRPr="00E25DEC">
        <w:rPr>
          <w:i/>
          <w:iCs/>
          <w:lang w:val="en-GB"/>
        </w:rPr>
        <w:t>New</w:t>
      </w:r>
      <w:proofErr w:type="gramEnd"/>
      <w:r w:rsidRPr="00E25DEC">
        <w:rPr>
          <w:i/>
          <w:iCs/>
          <w:lang w:val="en-GB"/>
        </w:rPr>
        <w:t xml:space="preserve"> approaches</w:t>
      </w:r>
      <w:r w:rsidRPr="00EC365A">
        <w:rPr>
          <w:lang w:val="en-GB"/>
        </w:rPr>
        <w:t xml:space="preserve">. Aalto University. </w:t>
      </w:r>
    </w:p>
    <w:p w14:paraId="72C3778C" w14:textId="77777777" w:rsidR="00E25DEC" w:rsidRDefault="00E25DEC" w:rsidP="00EC365A">
      <w:pPr>
        <w:rPr>
          <w:lang w:val="en-GB"/>
        </w:rPr>
      </w:pPr>
    </w:p>
    <w:p w14:paraId="7338F701" w14:textId="2C228222" w:rsidR="00EC365A" w:rsidRDefault="00EC365A" w:rsidP="00EC365A">
      <w:pPr>
        <w:rPr>
          <w:lang w:val="en-GB"/>
        </w:rPr>
      </w:pPr>
      <w:proofErr w:type="spellStart"/>
      <w:r w:rsidRPr="00EC365A">
        <w:rPr>
          <w:lang w:val="en-GB"/>
        </w:rPr>
        <w:t>Niinimäki</w:t>
      </w:r>
      <w:proofErr w:type="spellEnd"/>
      <w:r w:rsidRPr="00EC365A">
        <w:rPr>
          <w:lang w:val="en-GB"/>
        </w:rPr>
        <w:t xml:space="preserve">, K. </w:t>
      </w:r>
      <w:r w:rsidR="000479B6">
        <w:rPr>
          <w:lang w:val="en-GB"/>
        </w:rPr>
        <w:t xml:space="preserve">(Ed.). </w:t>
      </w:r>
      <w:r w:rsidRPr="00EC365A">
        <w:rPr>
          <w:lang w:val="en-GB"/>
        </w:rPr>
        <w:t>(201</w:t>
      </w:r>
      <w:r w:rsidR="00E25DEC">
        <w:rPr>
          <w:lang w:val="en-GB"/>
        </w:rPr>
        <w:t>9</w:t>
      </w:r>
      <w:r w:rsidRPr="00EC365A">
        <w:rPr>
          <w:lang w:val="en-GB"/>
        </w:rPr>
        <w:t xml:space="preserve">). </w:t>
      </w:r>
      <w:r w:rsidRPr="00E25DEC">
        <w:rPr>
          <w:i/>
          <w:iCs/>
          <w:lang w:val="en-GB"/>
        </w:rPr>
        <w:t xml:space="preserve">Sustainable </w:t>
      </w:r>
      <w:r w:rsidR="00E25DEC">
        <w:rPr>
          <w:i/>
          <w:iCs/>
          <w:lang w:val="en-GB"/>
        </w:rPr>
        <w:t>F</w:t>
      </w:r>
      <w:r w:rsidRPr="00E25DEC">
        <w:rPr>
          <w:i/>
          <w:iCs/>
          <w:lang w:val="en-GB"/>
        </w:rPr>
        <w:t xml:space="preserve">ashion in a </w:t>
      </w:r>
      <w:r w:rsidR="00E25DEC">
        <w:rPr>
          <w:i/>
          <w:iCs/>
          <w:lang w:val="en-GB"/>
        </w:rPr>
        <w:t>C</w:t>
      </w:r>
      <w:r w:rsidRPr="00E25DEC">
        <w:rPr>
          <w:i/>
          <w:iCs/>
          <w:lang w:val="en-GB"/>
        </w:rPr>
        <w:t xml:space="preserve">ircular </w:t>
      </w:r>
      <w:r w:rsidR="00E25DEC">
        <w:rPr>
          <w:i/>
          <w:iCs/>
          <w:lang w:val="en-GB"/>
        </w:rPr>
        <w:t>E</w:t>
      </w:r>
      <w:r w:rsidRPr="00E25DEC">
        <w:rPr>
          <w:i/>
          <w:iCs/>
          <w:lang w:val="en-GB"/>
        </w:rPr>
        <w:t>conomy</w:t>
      </w:r>
      <w:r w:rsidRPr="00EC365A">
        <w:rPr>
          <w:lang w:val="en-GB"/>
        </w:rPr>
        <w:t>. Aalto University.</w:t>
      </w:r>
    </w:p>
    <w:p w14:paraId="42E7182F" w14:textId="77777777" w:rsidR="000479B6" w:rsidRPr="00EC365A" w:rsidRDefault="000479B6" w:rsidP="00EC365A">
      <w:pPr>
        <w:rPr>
          <w:lang w:val="en-GB"/>
        </w:rPr>
      </w:pPr>
    </w:p>
    <w:p w14:paraId="6B68C89D" w14:textId="54D13832" w:rsidR="00EC365A" w:rsidRPr="00EC365A" w:rsidRDefault="00EC365A" w:rsidP="00EC365A">
      <w:pPr>
        <w:rPr>
          <w:lang w:val="en-GB"/>
        </w:rPr>
      </w:pPr>
      <w:r w:rsidRPr="00EC365A">
        <w:rPr>
          <w:lang w:val="en-GB"/>
        </w:rPr>
        <w:t xml:space="preserve">Pervez, W. (2017). </w:t>
      </w:r>
      <w:r w:rsidRPr="00F13FCC">
        <w:rPr>
          <w:i/>
          <w:iCs/>
          <w:lang w:val="en-GB"/>
        </w:rPr>
        <w:t>D</w:t>
      </w:r>
      <w:r w:rsidR="0008611D" w:rsidRPr="00F13FCC">
        <w:rPr>
          <w:i/>
          <w:iCs/>
          <w:lang w:val="en-GB"/>
        </w:rPr>
        <w:t>esign for Disassemb</w:t>
      </w:r>
      <w:r w:rsidR="00F13FCC" w:rsidRPr="00F13FCC">
        <w:rPr>
          <w:i/>
          <w:iCs/>
          <w:lang w:val="en-GB"/>
        </w:rPr>
        <w:t>ly -</w:t>
      </w:r>
      <w:r w:rsidRPr="00F13FCC">
        <w:rPr>
          <w:i/>
          <w:iCs/>
          <w:lang w:val="en-GB"/>
        </w:rPr>
        <w:t xml:space="preserve"> A C</w:t>
      </w:r>
      <w:r w:rsidR="00F13FCC" w:rsidRPr="00F13FCC">
        <w:rPr>
          <w:i/>
          <w:iCs/>
          <w:lang w:val="en-GB"/>
        </w:rPr>
        <w:t>ircular Approach</w:t>
      </w:r>
      <w:r w:rsidR="00F13FCC">
        <w:rPr>
          <w:lang w:val="en-GB"/>
        </w:rPr>
        <w:t>.</w:t>
      </w:r>
      <w:r w:rsidRPr="00EC365A">
        <w:rPr>
          <w:lang w:val="en-GB"/>
        </w:rPr>
        <w:t xml:space="preserve"> Doctoral dissertation, Virginia Commonwealth University, Richmond. </w:t>
      </w:r>
    </w:p>
    <w:p w14:paraId="274451B8" w14:textId="77777777" w:rsidR="0008611D" w:rsidRDefault="0008611D" w:rsidP="00EC365A">
      <w:pPr>
        <w:rPr>
          <w:lang w:val="en-GB"/>
        </w:rPr>
      </w:pPr>
    </w:p>
    <w:p w14:paraId="2DE51490" w14:textId="2E5F8E39" w:rsidR="00EC365A" w:rsidRDefault="00EC365A" w:rsidP="00EC365A">
      <w:pPr>
        <w:rPr>
          <w:lang w:val="en-GB"/>
        </w:rPr>
      </w:pPr>
      <w:proofErr w:type="spellStart"/>
      <w:r w:rsidRPr="00EC365A">
        <w:rPr>
          <w:lang w:val="en-GB"/>
        </w:rPr>
        <w:t>Rissanen</w:t>
      </w:r>
      <w:proofErr w:type="spellEnd"/>
      <w:r w:rsidRPr="00EC365A">
        <w:rPr>
          <w:lang w:val="en-GB"/>
        </w:rPr>
        <w:t xml:space="preserve">, T. (2013). </w:t>
      </w:r>
      <w:r w:rsidRPr="00F13FCC">
        <w:rPr>
          <w:i/>
          <w:iCs/>
          <w:lang w:val="en-GB"/>
        </w:rPr>
        <w:t>Zero</w:t>
      </w:r>
      <w:r w:rsidR="00F13FCC" w:rsidRPr="00F13FCC">
        <w:rPr>
          <w:i/>
          <w:iCs/>
          <w:lang w:val="en-GB"/>
        </w:rPr>
        <w:t>-w</w:t>
      </w:r>
      <w:r w:rsidRPr="00F13FCC">
        <w:rPr>
          <w:i/>
          <w:iCs/>
          <w:lang w:val="en-GB"/>
        </w:rPr>
        <w:t>aste fashion design: A study at the intersection of cloth, fashion design and pattern cutting</w:t>
      </w:r>
      <w:r w:rsidRPr="00EC365A">
        <w:rPr>
          <w:lang w:val="en-GB"/>
        </w:rPr>
        <w:t xml:space="preserve">. Doctoral dissertation, University of Technology, Sydney. </w:t>
      </w:r>
    </w:p>
    <w:p w14:paraId="0B8D2DD4" w14:textId="77777777" w:rsidR="0008611D" w:rsidRPr="00EC365A" w:rsidRDefault="0008611D" w:rsidP="00EC365A">
      <w:pPr>
        <w:rPr>
          <w:lang w:val="en-GB"/>
        </w:rPr>
      </w:pPr>
    </w:p>
    <w:p w14:paraId="4852B6F2" w14:textId="0416E614" w:rsidR="00EC365A" w:rsidRPr="00EC365A" w:rsidRDefault="00702CD0" w:rsidP="00EC365A">
      <w:pPr>
        <w:rPr>
          <w:lang w:val="en-GB"/>
        </w:rPr>
      </w:pPr>
      <w:r w:rsidRPr="00702CD0">
        <w:rPr>
          <w:lang w:val="en-GB"/>
        </w:rPr>
        <w:t xml:space="preserve">Waste </w:t>
      </w:r>
      <w:r w:rsidR="00B85190">
        <w:rPr>
          <w:lang w:val="en-GB"/>
        </w:rPr>
        <w:t>&amp;</w:t>
      </w:r>
      <w:r w:rsidRPr="00702CD0">
        <w:rPr>
          <w:lang w:val="en-GB"/>
        </w:rPr>
        <w:t xml:space="preserve"> Resources Action Programme</w:t>
      </w:r>
      <w:r w:rsidRPr="00EC365A">
        <w:rPr>
          <w:lang w:val="en-GB"/>
        </w:rPr>
        <w:t xml:space="preserve"> </w:t>
      </w:r>
      <w:r>
        <w:rPr>
          <w:lang w:val="en-GB"/>
        </w:rPr>
        <w:t>(</w:t>
      </w:r>
      <w:r w:rsidR="00EC365A" w:rsidRPr="00EC365A">
        <w:rPr>
          <w:lang w:val="en-GB"/>
        </w:rPr>
        <w:t>W</w:t>
      </w:r>
      <w:r>
        <w:rPr>
          <w:lang w:val="en-GB"/>
        </w:rPr>
        <w:t>RAP)</w:t>
      </w:r>
      <w:r w:rsidR="00EC365A" w:rsidRPr="00EC365A">
        <w:rPr>
          <w:lang w:val="en-GB"/>
        </w:rPr>
        <w:t xml:space="preserve"> (2017). </w:t>
      </w:r>
      <w:r w:rsidR="00EC365A" w:rsidRPr="000479B6">
        <w:rPr>
          <w:i/>
          <w:iCs/>
          <w:lang w:val="en-GB"/>
        </w:rPr>
        <w:t>Sustainable clothing guide</w:t>
      </w:r>
      <w:r w:rsidR="00EC365A" w:rsidRPr="00EC365A">
        <w:rPr>
          <w:lang w:val="en-GB"/>
        </w:rPr>
        <w:t xml:space="preserve">. </w:t>
      </w:r>
      <w:r w:rsidR="00F13FCC" w:rsidRPr="00F13FCC">
        <w:rPr>
          <w:lang w:val="en-GB"/>
        </w:rPr>
        <w:t>https://wrap.org.uk/resources/guide/sustainable-clothing-guide</w:t>
      </w:r>
    </w:p>
    <w:p w14:paraId="31EE171D" w14:textId="45387C94" w:rsidR="00244790" w:rsidRPr="00F37024" w:rsidRDefault="00244790" w:rsidP="00244790">
      <w:pPr>
        <w:rPr>
          <w:sz w:val="32"/>
          <w:szCs w:val="32"/>
          <w:lang w:val="en-GB"/>
        </w:rPr>
      </w:pPr>
      <w:r>
        <w:rPr>
          <w:sz w:val="32"/>
          <w:szCs w:val="32"/>
          <w:lang w:val="en-GB"/>
        </w:rPr>
        <w:lastRenderedPageBreak/>
        <w:t>Tutorials</w:t>
      </w:r>
    </w:p>
    <w:p w14:paraId="15F981FD" w14:textId="77777777" w:rsidR="00244790" w:rsidRPr="00244790" w:rsidRDefault="00244790" w:rsidP="00244790">
      <w:pPr>
        <w:rPr>
          <w:lang w:val="en-GB"/>
        </w:rPr>
      </w:pPr>
    </w:p>
    <w:p w14:paraId="1FFC8135" w14:textId="384797E5" w:rsidR="00244790" w:rsidRDefault="00702CD0" w:rsidP="00244790">
      <w:pPr>
        <w:rPr>
          <w:lang w:val="en-GB"/>
        </w:rPr>
      </w:pPr>
      <w:r w:rsidRPr="009B7491">
        <w:rPr>
          <w:lang w:val="en-GB"/>
        </w:rPr>
        <w:t xml:space="preserve">Waste </w:t>
      </w:r>
      <w:r w:rsidR="00B85190" w:rsidRPr="009B7491">
        <w:rPr>
          <w:lang w:val="en-GB"/>
        </w:rPr>
        <w:t>&amp;</w:t>
      </w:r>
      <w:r w:rsidRPr="009B7491">
        <w:rPr>
          <w:lang w:val="en-GB"/>
        </w:rPr>
        <w:t xml:space="preserve"> Resources Action Programme</w:t>
      </w:r>
      <w:r w:rsidRPr="00EC365A">
        <w:rPr>
          <w:lang w:val="en-GB"/>
        </w:rPr>
        <w:t xml:space="preserve"> </w:t>
      </w:r>
      <w:r>
        <w:rPr>
          <w:lang w:val="en-GB"/>
        </w:rPr>
        <w:t>(</w:t>
      </w:r>
      <w:r w:rsidR="00F13FCC" w:rsidRPr="00EC365A">
        <w:rPr>
          <w:lang w:val="en-GB"/>
        </w:rPr>
        <w:t>W</w:t>
      </w:r>
      <w:r>
        <w:rPr>
          <w:lang w:val="en-GB"/>
        </w:rPr>
        <w:t>RAP)</w:t>
      </w:r>
      <w:r w:rsidR="00F13FCC" w:rsidRPr="00EC365A">
        <w:rPr>
          <w:lang w:val="en-GB"/>
        </w:rPr>
        <w:t xml:space="preserve"> (2017).</w:t>
      </w:r>
      <w:r w:rsidR="00F13FCC">
        <w:rPr>
          <w:lang w:val="en-GB"/>
        </w:rPr>
        <w:t xml:space="preserve"> </w:t>
      </w:r>
      <w:r w:rsidR="00F13FCC" w:rsidRPr="00702CD0">
        <w:rPr>
          <w:i/>
          <w:iCs/>
          <w:lang w:val="en-GB"/>
        </w:rPr>
        <w:t>Introducing durability</w:t>
      </w:r>
      <w:r w:rsidR="00F13FCC">
        <w:rPr>
          <w:lang w:val="en-GB"/>
        </w:rPr>
        <w:t xml:space="preserve">. </w:t>
      </w:r>
      <w:r w:rsidR="00CF773B" w:rsidRPr="000221BD">
        <w:rPr>
          <w:lang w:val="en-GB"/>
        </w:rPr>
        <w:t>https://youtu.be/G879BnWGOUY</w:t>
      </w:r>
    </w:p>
    <w:p w14:paraId="7ADC8714" w14:textId="7AFCB568" w:rsidR="00CF773B" w:rsidRDefault="00CF773B" w:rsidP="00244790">
      <w:pPr>
        <w:rPr>
          <w:lang w:val="en-GB"/>
        </w:rPr>
      </w:pPr>
    </w:p>
    <w:p w14:paraId="0C3514B0" w14:textId="680E9FD7" w:rsidR="000221BD" w:rsidRPr="00F37024" w:rsidRDefault="000221BD" w:rsidP="000221BD">
      <w:pPr>
        <w:rPr>
          <w:sz w:val="32"/>
          <w:szCs w:val="32"/>
          <w:lang w:val="en-GB"/>
        </w:rPr>
      </w:pPr>
      <w:r>
        <w:rPr>
          <w:sz w:val="32"/>
          <w:szCs w:val="32"/>
          <w:lang w:val="en-GB"/>
        </w:rPr>
        <w:t>Image Sources</w:t>
      </w:r>
    </w:p>
    <w:p w14:paraId="1A22A13E" w14:textId="77777777" w:rsidR="00D86FC4" w:rsidRDefault="00D86FC4" w:rsidP="00244790">
      <w:pPr>
        <w:rPr>
          <w:lang w:val="en-GB"/>
        </w:rPr>
      </w:pPr>
    </w:p>
    <w:p w14:paraId="3C4B48D3" w14:textId="45100A95" w:rsidR="000221BD" w:rsidRDefault="000221BD" w:rsidP="00244790">
      <w:pPr>
        <w:rPr>
          <w:lang w:val="en-GB"/>
        </w:rPr>
      </w:pPr>
      <w:r>
        <w:rPr>
          <w:lang w:val="en-GB"/>
        </w:rPr>
        <w:t>Worksheet No. 2</w:t>
      </w:r>
      <w:r w:rsidR="00A63418">
        <w:rPr>
          <w:lang w:val="en-GB"/>
        </w:rPr>
        <w:t>, No. 4.</w:t>
      </w:r>
      <w:r w:rsidR="00D3740E">
        <w:rPr>
          <w:lang w:val="en-GB"/>
        </w:rPr>
        <w:t xml:space="preserve"> and No. </w:t>
      </w:r>
      <w:r w:rsidR="00A63418">
        <w:rPr>
          <w:lang w:val="en-GB"/>
        </w:rPr>
        <w:t>6</w:t>
      </w:r>
      <w:r>
        <w:rPr>
          <w:lang w:val="en-GB"/>
        </w:rPr>
        <w:t>:</w:t>
      </w:r>
    </w:p>
    <w:p w14:paraId="6BE813DE" w14:textId="77777777" w:rsidR="00D86FC4" w:rsidRDefault="00D86FC4" w:rsidP="00244790">
      <w:pPr>
        <w:rPr>
          <w:lang w:val="en-GB"/>
        </w:rPr>
      </w:pPr>
    </w:p>
    <w:p w14:paraId="2B76024C" w14:textId="3D90826B" w:rsidR="000221BD" w:rsidRPr="000221BD" w:rsidRDefault="000221BD" w:rsidP="00244790">
      <w:pPr>
        <w:rPr>
          <w:lang w:val="en-GB"/>
        </w:rPr>
      </w:pPr>
      <w:r>
        <w:rPr>
          <w:lang w:val="en-GB"/>
        </w:rPr>
        <w:t>Cotton</w:t>
      </w:r>
      <w:r w:rsidRPr="000221BD">
        <w:rPr>
          <w:lang w:val="en-GB"/>
        </w:rPr>
        <w:t xml:space="preserve">, </w:t>
      </w:r>
      <w:proofErr w:type="spellStart"/>
      <w:r w:rsidRPr="000221BD">
        <w:rPr>
          <w:lang w:val="en-GB"/>
        </w:rPr>
        <w:t>surang</w:t>
      </w:r>
      <w:proofErr w:type="spellEnd"/>
      <w:r w:rsidRPr="000221BD">
        <w:rPr>
          <w:lang w:val="en-GB"/>
        </w:rPr>
        <w:t xml:space="preserve">, CC0, </w:t>
      </w:r>
      <w:hyperlink r:id="rId15" w:history="1">
        <w:r w:rsidRPr="000221BD">
          <w:rPr>
            <w:lang w:val="en-GB"/>
          </w:rPr>
          <w:t>https://www.flaticon.com/free-icon/cotton_5742001</w:t>
        </w:r>
      </w:hyperlink>
    </w:p>
    <w:p w14:paraId="6FBB754D" w14:textId="77777777" w:rsidR="000221BD" w:rsidRDefault="000221BD" w:rsidP="00244790">
      <w:pPr>
        <w:rPr>
          <w:lang w:val="en-GB"/>
        </w:rPr>
      </w:pPr>
      <w:r>
        <w:rPr>
          <w:lang w:val="en-US"/>
        </w:rPr>
        <w:t xml:space="preserve">Disposal, Flipper, CC0, </w:t>
      </w:r>
      <w:r w:rsidRPr="00BE1A30">
        <w:rPr>
          <w:lang w:val="en-US"/>
        </w:rPr>
        <w:t>https://www.flaticon.com/free-icon/garbage-bin_5681314?term=disposal&amp;page=1&amp;position=29&amp;origin=search</w:t>
      </w:r>
      <w:r>
        <w:rPr>
          <w:lang w:val="en-GB"/>
        </w:rPr>
        <w:t xml:space="preserve"> </w:t>
      </w:r>
    </w:p>
    <w:p w14:paraId="01D11228" w14:textId="5015CF38" w:rsidR="000221BD" w:rsidRDefault="000221BD" w:rsidP="00244790">
      <w:pPr>
        <w:rPr>
          <w:lang w:val="en-GB"/>
        </w:rPr>
      </w:pPr>
      <w:r>
        <w:rPr>
          <w:lang w:val="en-GB"/>
        </w:rPr>
        <w:t xml:space="preserve">Fashion shop, </w:t>
      </w:r>
      <w:proofErr w:type="spellStart"/>
      <w:r w:rsidRPr="000221BD">
        <w:rPr>
          <w:lang w:val="en-GB"/>
        </w:rPr>
        <w:t>Prettycons</w:t>
      </w:r>
      <w:proofErr w:type="spellEnd"/>
      <w:r w:rsidRPr="000221BD">
        <w:rPr>
          <w:lang w:val="en-GB"/>
        </w:rPr>
        <w:t xml:space="preserve">, </w:t>
      </w:r>
      <w:r>
        <w:rPr>
          <w:lang w:val="en-GB"/>
        </w:rPr>
        <w:t xml:space="preserve">CC0, </w:t>
      </w:r>
      <w:hyperlink r:id="rId16" w:history="1">
        <w:r w:rsidRPr="000221BD">
          <w:rPr>
            <w:lang w:val="en-GB"/>
          </w:rPr>
          <w:t>https://www.flaticon.com/free-icon/shop_1563400?term=fashion+shop&amp;page=1&amp;position=6&amp;origin=search&amp;related_id=1563400</w:t>
        </w:r>
      </w:hyperlink>
    </w:p>
    <w:p w14:paraId="76766E83" w14:textId="1E224CBB" w:rsidR="000221BD" w:rsidRDefault="000221BD" w:rsidP="00244790">
      <w:pPr>
        <w:rPr>
          <w:lang w:val="en-GB"/>
        </w:rPr>
      </w:pPr>
      <w:r w:rsidRPr="000221BD">
        <w:rPr>
          <w:lang w:val="en-GB"/>
        </w:rPr>
        <w:t xml:space="preserve">Spinning Wheel Spinning Yarn, </w:t>
      </w:r>
      <w:proofErr w:type="spellStart"/>
      <w:r w:rsidRPr="000221BD">
        <w:rPr>
          <w:lang w:val="en-GB"/>
        </w:rPr>
        <w:t>OpenClipart</w:t>
      </w:r>
      <w:proofErr w:type="spellEnd"/>
      <w:r w:rsidRPr="000221BD">
        <w:rPr>
          <w:lang w:val="en-GB"/>
        </w:rPr>
        <w:t>-Vector</w:t>
      </w:r>
      <w:r w:rsidR="00D86FC4">
        <w:rPr>
          <w:lang w:val="en-GB"/>
        </w:rPr>
        <w:t>s</w:t>
      </w:r>
      <w:r w:rsidRPr="000221BD">
        <w:rPr>
          <w:lang w:val="en-GB"/>
        </w:rPr>
        <w:t xml:space="preserve">, https://pixabay.com/service/license, </w:t>
      </w:r>
      <w:r w:rsidR="00D3740E" w:rsidRPr="00F27DE5">
        <w:rPr>
          <w:lang w:val="en-GB"/>
        </w:rPr>
        <w:t>https://pixabay.com/vectors/spinning-wheel-spinning-yarn-154120/</w:t>
      </w:r>
    </w:p>
    <w:p w14:paraId="3ED048DF" w14:textId="7B08EF89" w:rsidR="00D3740E" w:rsidRDefault="00D3740E" w:rsidP="00244790">
      <w:pPr>
        <w:rPr>
          <w:lang w:val="en-GB"/>
        </w:rPr>
      </w:pPr>
    </w:p>
    <w:p w14:paraId="20DA6790" w14:textId="70F22F37" w:rsidR="00D3740E" w:rsidRDefault="00D3740E" w:rsidP="00244790">
      <w:pPr>
        <w:rPr>
          <w:lang w:val="en-GB"/>
        </w:rPr>
      </w:pPr>
      <w:r>
        <w:rPr>
          <w:lang w:val="en-GB"/>
        </w:rPr>
        <w:t>Worksheet No. 5:</w:t>
      </w:r>
    </w:p>
    <w:p w14:paraId="2886DB43" w14:textId="77777777" w:rsidR="00F27DE5" w:rsidRDefault="00F27DE5" w:rsidP="00244790">
      <w:pPr>
        <w:rPr>
          <w:lang w:val="en-GB"/>
        </w:rPr>
      </w:pPr>
    </w:p>
    <w:p w14:paraId="160A4413" w14:textId="66962142" w:rsidR="00D3740E" w:rsidRDefault="00D3740E" w:rsidP="00244790">
      <w:pPr>
        <w:rPr>
          <w:lang w:val="en-GB"/>
        </w:rPr>
      </w:pPr>
      <w:r w:rsidRPr="00D3740E">
        <w:rPr>
          <w:lang w:val="en-GB"/>
        </w:rPr>
        <w:t>Male Character</w:t>
      </w:r>
      <w:r w:rsidR="0021763A">
        <w:rPr>
          <w:lang w:val="en-GB"/>
        </w:rPr>
        <w:t xml:space="preserve"> </w:t>
      </w:r>
      <w:r w:rsidRPr="00D3740E">
        <w:rPr>
          <w:lang w:val="en-GB"/>
        </w:rPr>
        <w:t xml:space="preserve">- Clothes and Hair, sapenton8821, Creative Commons, CC BY 4.0, </w:t>
      </w:r>
      <w:r w:rsidR="005A4F12" w:rsidRPr="00F27DE5">
        <w:rPr>
          <w:lang w:val="en-GB"/>
        </w:rPr>
        <w:t>https://search.openverse.engineering/image/62f41901-ccdf-444d-9267-bd1d3c1d04c2</w:t>
      </w:r>
    </w:p>
    <w:p w14:paraId="655210B0" w14:textId="7D36C6B8" w:rsidR="005A4F12" w:rsidRDefault="005A4F12" w:rsidP="00244790">
      <w:pPr>
        <w:rPr>
          <w:lang w:val="en-GB"/>
        </w:rPr>
      </w:pPr>
    </w:p>
    <w:p w14:paraId="397279C7" w14:textId="3F6B39D4" w:rsidR="005A4F12" w:rsidRDefault="005A4F12" w:rsidP="00244790">
      <w:pPr>
        <w:rPr>
          <w:lang w:val="en-GB"/>
        </w:rPr>
      </w:pPr>
      <w:r>
        <w:rPr>
          <w:lang w:val="en-GB"/>
        </w:rPr>
        <w:t>Worksheet No. 15:</w:t>
      </w:r>
    </w:p>
    <w:p w14:paraId="1B91A2A2" w14:textId="77777777" w:rsidR="00F27DE5" w:rsidRDefault="00F27DE5" w:rsidP="00244790">
      <w:pPr>
        <w:rPr>
          <w:lang w:val="en-GB"/>
        </w:rPr>
      </w:pPr>
    </w:p>
    <w:p w14:paraId="10890B93" w14:textId="58965D99" w:rsidR="005A4F12" w:rsidRDefault="005A4F12" w:rsidP="00244790">
      <w:pPr>
        <w:rPr>
          <w:lang w:val="en-GB"/>
        </w:rPr>
      </w:pPr>
      <w:r>
        <w:rPr>
          <w:lang w:val="en-GB"/>
        </w:rPr>
        <w:t xml:space="preserve">Circular Economy CC BY-SA-ND </w:t>
      </w:r>
      <w:r w:rsidR="00D91CAC">
        <w:rPr>
          <w:lang w:val="en-GB"/>
        </w:rPr>
        <w:t>Grundmeier</w:t>
      </w:r>
    </w:p>
    <w:p w14:paraId="20789CD2" w14:textId="4E24D6DD" w:rsidR="005A4F12" w:rsidRDefault="005A4F12" w:rsidP="00244790">
      <w:pPr>
        <w:rPr>
          <w:lang w:val="en-GB"/>
        </w:rPr>
      </w:pPr>
    </w:p>
    <w:p w14:paraId="7653CD6D" w14:textId="4C024918" w:rsidR="005A4F12" w:rsidRDefault="00F27DE5" w:rsidP="00244790">
      <w:pPr>
        <w:rPr>
          <w:lang w:val="en-GB"/>
        </w:rPr>
      </w:pPr>
      <w:r>
        <w:rPr>
          <w:lang w:val="en-GB"/>
        </w:rPr>
        <w:t>Worksheet No. 9:</w:t>
      </w:r>
    </w:p>
    <w:p w14:paraId="2C7D7BC8" w14:textId="77777777" w:rsidR="00F27DE5" w:rsidRDefault="00F27DE5" w:rsidP="00244790">
      <w:pPr>
        <w:rPr>
          <w:lang w:val="en-GB"/>
        </w:rPr>
      </w:pPr>
    </w:p>
    <w:p w14:paraId="0EBAEDAC" w14:textId="114D1CCC" w:rsidR="00F27DE5" w:rsidRPr="00F27DE5" w:rsidRDefault="00F27DE5" w:rsidP="00244790">
      <w:pPr>
        <w:rPr>
          <w:lang w:val="en-GB"/>
        </w:rPr>
      </w:pPr>
      <w:proofErr w:type="spellStart"/>
      <w:r w:rsidRPr="00F27DE5">
        <w:rPr>
          <w:lang w:val="en-GB"/>
        </w:rPr>
        <w:t>Notizen</w:t>
      </w:r>
      <w:proofErr w:type="spellEnd"/>
      <w:r w:rsidRPr="00F27DE5">
        <w:rPr>
          <w:lang w:val="en-GB"/>
        </w:rPr>
        <w:t>, TBIT</w:t>
      </w:r>
      <w:r>
        <w:rPr>
          <w:lang w:val="en-GB"/>
        </w:rPr>
        <w:t xml:space="preserve">, </w:t>
      </w:r>
      <w:r w:rsidR="00702CD0" w:rsidRPr="00702CD0">
        <w:rPr>
          <w:lang w:val="en-GB"/>
        </w:rPr>
        <w:t>https://pixabay.com/de/service/terms/</w:t>
      </w:r>
      <w:r w:rsidR="00702CD0">
        <w:rPr>
          <w:lang w:val="en-GB"/>
        </w:rPr>
        <w:t xml:space="preserve">, </w:t>
      </w:r>
      <w:r w:rsidR="00702CD0" w:rsidRPr="00702CD0">
        <w:rPr>
          <w:lang w:val="en-GB"/>
        </w:rPr>
        <w:t>https://pixabay.com/de/vectors/notizen-klebenotiz-erinnerung-memo-1014547/</w:t>
      </w:r>
    </w:p>
    <w:p w14:paraId="4B505FA7" w14:textId="77777777" w:rsidR="00244790" w:rsidRPr="00F27DE5" w:rsidRDefault="00244790">
      <w:pPr>
        <w:rPr>
          <w:sz w:val="32"/>
          <w:szCs w:val="32"/>
          <w:lang w:val="en-GB"/>
        </w:rPr>
      </w:pPr>
      <w:r w:rsidRPr="00F27DE5">
        <w:rPr>
          <w:sz w:val="32"/>
          <w:szCs w:val="32"/>
          <w:lang w:val="en-GB"/>
        </w:rPr>
        <w:br w:type="page"/>
      </w:r>
    </w:p>
    <w:p w14:paraId="1BEEC88E" w14:textId="3EE00971" w:rsidR="00A824B2" w:rsidRPr="00244790" w:rsidRDefault="00816300" w:rsidP="00531924">
      <w:pPr>
        <w:rPr>
          <w:sz w:val="28"/>
          <w:szCs w:val="28"/>
          <w:lang w:val="en-GB"/>
        </w:rPr>
      </w:pPr>
      <w:r w:rsidRPr="00244790">
        <w:rPr>
          <w:sz w:val="28"/>
          <w:szCs w:val="28"/>
          <w:lang w:val="en-GB"/>
        </w:rPr>
        <w:lastRenderedPageBreak/>
        <w:t>Worksheet 1</w:t>
      </w:r>
      <w:r w:rsidR="00F37024" w:rsidRPr="00244790">
        <w:rPr>
          <w:sz w:val="28"/>
          <w:szCs w:val="28"/>
          <w:lang w:val="en-GB"/>
        </w:rPr>
        <w:t xml:space="preserve">: </w:t>
      </w:r>
      <w:r w:rsidR="00EC365A">
        <w:rPr>
          <w:i/>
          <w:iCs/>
          <w:sz w:val="28"/>
          <w:szCs w:val="28"/>
          <w:lang w:val="en-GB"/>
        </w:rPr>
        <w:t>Linear fashion system</w:t>
      </w:r>
    </w:p>
    <w:p w14:paraId="6975DC80" w14:textId="31B10704" w:rsidR="00531924" w:rsidRPr="00244790" w:rsidRDefault="00EC365A" w:rsidP="00531924">
      <w:pPr>
        <w:rPr>
          <w:lang w:val="en-GB"/>
        </w:rPr>
      </w:pPr>
      <w:r>
        <w:rPr>
          <w:noProof/>
        </w:rPr>
        <w:drawing>
          <wp:anchor distT="0" distB="0" distL="114300" distR="114300" simplePos="0" relativeHeight="251659264" behindDoc="1" locked="0" layoutInCell="1" allowOverlap="1" wp14:anchorId="3CCBE952" wp14:editId="0B4AA92D">
            <wp:simplePos x="0" y="0"/>
            <wp:positionH relativeFrom="leftMargin">
              <wp:posOffset>485775</wp:posOffset>
            </wp:positionH>
            <wp:positionV relativeFrom="paragraph">
              <wp:posOffset>168275</wp:posOffset>
            </wp:positionV>
            <wp:extent cx="405091" cy="302895"/>
            <wp:effectExtent l="0" t="0" r="0" b="1905"/>
            <wp:wrapNone/>
            <wp:docPr id="30" name="Grafik 30"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wand loch boden arm hand comic cartoon zeigen zeigefinger weg rechts links  finger design lustig Stock Illustration | Adobe Stock"/>
                    <pic:cNvPicPr>
                      <a:picLocks noChangeAspect="1" noChangeArrowheads="1"/>
                    </pic:cNvPicPr>
                  </pic:nvPicPr>
                  <pic:blipFill>
                    <a:blip r:embed="rId17" cstate="print">
                      <a:extLst>
                        <a:ext uri="{28A0092B-C50C-407E-A947-70E740481C1C}">
                          <a14:useLocalDpi xmlns:a14="http://schemas.microsoft.com/office/drawing/2010/main" val="0"/>
                        </a:ext>
                      </a:extLst>
                    </a:blip>
                    <a:srcRect l="2602" t="21957" r="3116" b="25101"/>
                    <a:stretch>
                      <a:fillRect/>
                    </a:stretch>
                  </pic:blipFill>
                  <pic:spPr bwMode="auto">
                    <a:xfrm>
                      <a:off x="0" y="0"/>
                      <a:ext cx="405091" cy="302895"/>
                    </a:xfrm>
                    <a:prstGeom prst="rect">
                      <a:avLst/>
                    </a:prstGeom>
                    <a:noFill/>
                  </pic:spPr>
                </pic:pic>
              </a:graphicData>
            </a:graphic>
            <wp14:sizeRelH relativeFrom="margin">
              <wp14:pctWidth>0</wp14:pctWidth>
            </wp14:sizeRelH>
            <wp14:sizeRelV relativeFrom="margin">
              <wp14:pctHeight>0</wp14:pctHeight>
            </wp14:sizeRelV>
          </wp:anchor>
        </w:drawing>
      </w:r>
    </w:p>
    <w:p w14:paraId="2E7A8168" w14:textId="041452E1" w:rsidR="00531924" w:rsidRPr="00244790" w:rsidRDefault="00EC365A" w:rsidP="00531924">
      <w:pPr>
        <w:rPr>
          <w:lang w:val="en-GB"/>
        </w:rPr>
      </w:pPr>
      <w:r>
        <w:rPr>
          <w:lang w:val="en-GB"/>
        </w:rPr>
        <w:t>Read the text in the speech bubbles to learn more about the linear fashion system</w:t>
      </w:r>
      <w:r w:rsidR="003A0CC5">
        <w:rPr>
          <w:lang w:val="en-GB"/>
        </w:rPr>
        <w:t>.</w:t>
      </w:r>
    </w:p>
    <w:p w14:paraId="13CD7680" w14:textId="77777777" w:rsidR="0009166C" w:rsidRDefault="0009166C" w:rsidP="00531924">
      <w:pPr>
        <w:rPr>
          <w:lang w:val="en-GB"/>
        </w:rPr>
      </w:pPr>
    </w:p>
    <w:p w14:paraId="569F5823" w14:textId="0E3B4B89" w:rsidR="00531924" w:rsidRPr="00244790" w:rsidRDefault="00F36E88" w:rsidP="00531924">
      <w:pPr>
        <w:rPr>
          <w:lang w:val="en-GB"/>
        </w:rPr>
      </w:pPr>
      <w:r>
        <w:rPr>
          <w:noProof/>
        </w:rPr>
        <mc:AlternateContent>
          <mc:Choice Requires="wps">
            <w:drawing>
              <wp:anchor distT="0" distB="0" distL="114300" distR="114300" simplePos="0" relativeHeight="251663360" behindDoc="0" locked="0" layoutInCell="1" allowOverlap="1" wp14:anchorId="6CAA6574" wp14:editId="3204E22A">
                <wp:simplePos x="0" y="0"/>
                <wp:positionH relativeFrom="column">
                  <wp:posOffset>1393825</wp:posOffset>
                </wp:positionH>
                <wp:positionV relativeFrom="paragraph">
                  <wp:posOffset>27940</wp:posOffset>
                </wp:positionV>
                <wp:extent cx="3836670" cy="1062990"/>
                <wp:effectExtent l="476250" t="19050" r="30480" b="41910"/>
                <wp:wrapNone/>
                <wp:docPr id="29" name="Sprechblase: oval 29"/>
                <wp:cNvGraphicFramePr/>
                <a:graphic xmlns:a="http://schemas.openxmlformats.org/drawingml/2006/main">
                  <a:graphicData uri="http://schemas.microsoft.com/office/word/2010/wordprocessingShape">
                    <wps:wsp>
                      <wps:cNvSpPr/>
                      <wps:spPr>
                        <a:xfrm>
                          <a:off x="0" y="0"/>
                          <a:ext cx="3836670" cy="1062990"/>
                        </a:xfrm>
                        <a:prstGeom prst="wedgeEllipseCallout">
                          <a:avLst>
                            <a:gd name="adj1" fmla="val -61121"/>
                            <a:gd name="adj2" fmla="val 6318"/>
                          </a:avLst>
                        </a:prstGeom>
                        <a:noFill/>
                        <a:ln w="12700" cap="flat" cmpd="sng" algn="ctr">
                          <a:solidFill>
                            <a:srgbClr val="324B8C">
                              <a:shade val="50000"/>
                            </a:srgbClr>
                          </a:solidFill>
                          <a:prstDash val="solid"/>
                          <a:miter lim="800000"/>
                        </a:ln>
                        <a:effectLst/>
                      </wps:spPr>
                      <wps:txbx>
                        <w:txbxContent>
                          <w:p w14:paraId="1BBC043A" w14:textId="24B89241" w:rsidR="00B568ED" w:rsidRPr="001E5CF5" w:rsidRDefault="00B568ED" w:rsidP="00B568ED">
                            <w:pPr>
                              <w:jc w:val="center"/>
                              <w:rPr>
                                <w:sz w:val="28"/>
                                <w:szCs w:val="28"/>
                                <w:lang w:val="en-US"/>
                              </w:rPr>
                            </w:pPr>
                            <w:r w:rsidRPr="001E5CF5">
                              <w:rPr>
                                <w:sz w:val="28"/>
                                <w:szCs w:val="28"/>
                                <w:lang w:val="en-US"/>
                              </w:rPr>
                              <w:t>We were created in a linear fashion system. Do you know how it works? Let us explain it to you.</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A657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rechblase: oval 29" o:spid="_x0000_s1026" type="#_x0000_t63" style="position:absolute;margin-left:109.75pt;margin-top:2.2pt;width:302.1pt;height:8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" adj="-2402,12165" filled="f" strokecolor="#223565" strokeweight="1pt">
                <v:textbox>
                  <w:txbxContent>
                    <w:p w14:paraId="1BBC043A" w14:textId="24B89241" w:rsidR="00B568ED" w:rsidRPr="001E5CF5" w:rsidRDefault="00B568ED" w:rsidP="00B568ED">
                      <w:pPr>
                        <w:jc w:val="center"/>
                        <w:rPr>
                          <w:sz w:val="28"/>
                          <w:szCs w:val="28"/>
                          <w:lang w:val="en-US"/>
                        </w:rPr>
                      </w:pPr>
                      <w:r w:rsidRPr="001E5CF5">
                        <w:rPr>
                          <w:sz w:val="28"/>
                          <w:szCs w:val="28"/>
                          <w:lang w:val="en-US"/>
                        </w:rPr>
                        <w:t>We were created in a linear fashion system. Do you know how it works? Let us explain it to you.</w:t>
                      </w:r>
                    </w:p>
                  </w:txbxContent>
                </v:textbox>
              </v:shape>
            </w:pict>
          </mc:Fallback>
        </mc:AlternateContent>
      </w:r>
    </w:p>
    <w:p w14:paraId="71CE6CEF" w14:textId="0A1EA9D4" w:rsidR="00531924" w:rsidRPr="00244790" w:rsidRDefault="00EC365A" w:rsidP="00531924">
      <w:pPr>
        <w:rPr>
          <w:lang w:val="en-GB"/>
        </w:rPr>
      </w:pPr>
      <w:r>
        <w:rPr>
          <w:noProof/>
        </w:rPr>
        <w:drawing>
          <wp:anchor distT="0" distB="0" distL="114300" distR="114300" simplePos="0" relativeHeight="251661312" behindDoc="1" locked="0" layoutInCell="1" allowOverlap="1" wp14:anchorId="4941A3DC" wp14:editId="3D991758">
            <wp:simplePos x="0" y="0"/>
            <wp:positionH relativeFrom="margin">
              <wp:posOffset>0</wp:posOffset>
            </wp:positionH>
            <wp:positionV relativeFrom="paragraph">
              <wp:posOffset>-635</wp:posOffset>
            </wp:positionV>
            <wp:extent cx="1391920" cy="1958340"/>
            <wp:effectExtent l="0" t="0" r="0" b="3810"/>
            <wp:wrapNone/>
            <wp:docPr id="21" name="Grafik 2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l="40552" t="10490" r="41298" b="55458"/>
                    <a:stretch>
                      <a:fillRect/>
                    </a:stretch>
                  </pic:blipFill>
                  <pic:spPr bwMode="auto">
                    <a:xfrm>
                      <a:off x="0" y="0"/>
                      <a:ext cx="1391920" cy="1958340"/>
                    </a:xfrm>
                    <a:prstGeom prst="rect">
                      <a:avLst/>
                    </a:prstGeom>
                    <a:noFill/>
                  </pic:spPr>
                </pic:pic>
              </a:graphicData>
            </a:graphic>
            <wp14:sizeRelH relativeFrom="page">
              <wp14:pctWidth>0</wp14:pctWidth>
            </wp14:sizeRelH>
            <wp14:sizeRelV relativeFrom="page">
              <wp14:pctHeight>0</wp14:pctHeight>
            </wp14:sizeRelV>
          </wp:anchor>
        </w:drawing>
      </w:r>
    </w:p>
    <w:p w14:paraId="0C881AC8" w14:textId="2EFB5FCD" w:rsidR="00531924" w:rsidRDefault="00531924" w:rsidP="00531924">
      <w:pPr>
        <w:rPr>
          <w:lang w:val="en-GB"/>
        </w:rPr>
      </w:pPr>
    </w:p>
    <w:p w14:paraId="2BE7D951" w14:textId="014A5D33" w:rsidR="00B568ED" w:rsidRDefault="00B568ED" w:rsidP="00531924">
      <w:pPr>
        <w:rPr>
          <w:lang w:val="en-GB"/>
        </w:rPr>
      </w:pPr>
    </w:p>
    <w:p w14:paraId="71E86E30" w14:textId="42F72696" w:rsidR="00B568ED" w:rsidRDefault="00B568ED" w:rsidP="00531924">
      <w:pPr>
        <w:rPr>
          <w:lang w:val="en-GB"/>
        </w:rPr>
      </w:pPr>
    </w:p>
    <w:p w14:paraId="0964A820" w14:textId="06392DBE" w:rsidR="00B568ED" w:rsidRDefault="00B568ED" w:rsidP="00531924">
      <w:pPr>
        <w:rPr>
          <w:lang w:val="en-GB"/>
        </w:rPr>
      </w:pPr>
    </w:p>
    <w:p w14:paraId="10F9C642" w14:textId="7C970B45" w:rsidR="00B568ED" w:rsidRDefault="001E5CF5" w:rsidP="00531924">
      <w:pPr>
        <w:rPr>
          <w:lang w:val="en-GB"/>
        </w:rPr>
      </w:pPr>
      <w:r>
        <w:rPr>
          <w:noProof/>
        </w:rPr>
        <w:drawing>
          <wp:anchor distT="0" distB="0" distL="114300" distR="114300" simplePos="0" relativeHeight="251665408" behindDoc="1" locked="0" layoutInCell="1" allowOverlap="1" wp14:anchorId="6D4098E3" wp14:editId="7DC85857">
            <wp:simplePos x="0" y="0"/>
            <wp:positionH relativeFrom="margin">
              <wp:posOffset>3903345</wp:posOffset>
            </wp:positionH>
            <wp:positionV relativeFrom="paragraph">
              <wp:posOffset>6350</wp:posOffset>
            </wp:positionV>
            <wp:extent cx="1445895" cy="1553845"/>
            <wp:effectExtent l="0" t="0" r="1905" b="8255"/>
            <wp:wrapNone/>
            <wp:docPr id="19" name="Grafik 1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Tex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l="16690" t="10490" r="59547" b="55458"/>
                    <a:stretch>
                      <a:fillRect/>
                    </a:stretch>
                  </pic:blipFill>
                  <pic:spPr bwMode="auto">
                    <a:xfrm>
                      <a:off x="0" y="0"/>
                      <a:ext cx="1445895" cy="1553845"/>
                    </a:xfrm>
                    <a:prstGeom prst="rect">
                      <a:avLst/>
                    </a:prstGeom>
                    <a:noFill/>
                  </pic:spPr>
                </pic:pic>
              </a:graphicData>
            </a:graphic>
            <wp14:sizeRelH relativeFrom="page">
              <wp14:pctWidth>0</wp14:pctWidth>
            </wp14:sizeRelH>
            <wp14:sizeRelV relativeFrom="page">
              <wp14:pctHeight>0</wp14:pctHeight>
            </wp14:sizeRelV>
          </wp:anchor>
        </w:drawing>
      </w:r>
    </w:p>
    <w:p w14:paraId="447FE85C" w14:textId="5A8D406D" w:rsidR="00B568ED" w:rsidRDefault="00B568ED" w:rsidP="00531924">
      <w:pPr>
        <w:rPr>
          <w:lang w:val="en-GB"/>
        </w:rPr>
      </w:pPr>
    </w:p>
    <w:p w14:paraId="38B6637A" w14:textId="51EC88E6" w:rsidR="00B568ED" w:rsidRDefault="00B568ED" w:rsidP="00531924">
      <w:pPr>
        <w:rPr>
          <w:lang w:val="en-GB"/>
        </w:rPr>
      </w:pPr>
    </w:p>
    <w:p w14:paraId="1C7D30D1" w14:textId="3D01DE45" w:rsidR="00B568ED" w:rsidRDefault="00B568ED" w:rsidP="00531924">
      <w:pPr>
        <w:rPr>
          <w:lang w:val="en-GB"/>
        </w:rPr>
      </w:pPr>
    </w:p>
    <w:p w14:paraId="1D258702" w14:textId="00076000" w:rsidR="00B568ED" w:rsidRDefault="00B568ED" w:rsidP="00531924">
      <w:pPr>
        <w:rPr>
          <w:lang w:val="en-GB"/>
        </w:rPr>
      </w:pPr>
    </w:p>
    <w:p w14:paraId="2D5716E8" w14:textId="0AD65519" w:rsidR="00B568ED" w:rsidRDefault="00B568ED" w:rsidP="00531924">
      <w:pPr>
        <w:rPr>
          <w:lang w:val="en-GB"/>
        </w:rPr>
      </w:pPr>
    </w:p>
    <w:p w14:paraId="5C225AEA" w14:textId="3EC48F71" w:rsidR="00B568ED" w:rsidRDefault="0061329F" w:rsidP="00531924">
      <w:pPr>
        <w:rPr>
          <w:lang w:val="en-GB"/>
        </w:rPr>
      </w:pPr>
      <w:r>
        <w:rPr>
          <w:noProof/>
        </w:rPr>
        <mc:AlternateContent>
          <mc:Choice Requires="wps">
            <w:drawing>
              <wp:anchor distT="0" distB="0" distL="114300" distR="114300" simplePos="0" relativeHeight="251667456" behindDoc="1" locked="0" layoutInCell="1" allowOverlap="1" wp14:anchorId="3DA0E5D0" wp14:editId="12B4A99C">
                <wp:simplePos x="0" y="0"/>
                <wp:positionH relativeFrom="margin">
                  <wp:align>left</wp:align>
                </wp:positionH>
                <wp:positionV relativeFrom="paragraph">
                  <wp:posOffset>158115</wp:posOffset>
                </wp:positionV>
                <wp:extent cx="4476750" cy="1363980"/>
                <wp:effectExtent l="19050" t="228600" r="38100" b="26670"/>
                <wp:wrapNone/>
                <wp:docPr id="18" name="Sprechblase: oval 18"/>
                <wp:cNvGraphicFramePr/>
                <a:graphic xmlns:a="http://schemas.openxmlformats.org/drawingml/2006/main">
                  <a:graphicData uri="http://schemas.microsoft.com/office/word/2010/wordprocessingShape">
                    <wps:wsp>
                      <wps:cNvSpPr/>
                      <wps:spPr>
                        <a:xfrm rot="10800000" flipH="1" flipV="1">
                          <a:off x="0" y="0"/>
                          <a:ext cx="4476750" cy="1363980"/>
                        </a:xfrm>
                        <a:prstGeom prst="wedgeEllipseCallout">
                          <a:avLst>
                            <a:gd name="adj1" fmla="val 38898"/>
                            <a:gd name="adj2" fmla="val -65315"/>
                          </a:avLst>
                        </a:prstGeom>
                        <a:noFill/>
                        <a:ln w="12700" cap="flat" cmpd="sng" algn="ctr">
                          <a:solidFill>
                            <a:srgbClr val="FFB34D">
                              <a:lumMod val="50000"/>
                            </a:srgbClr>
                          </a:solidFill>
                          <a:prstDash val="solid"/>
                          <a:miter lim="800000"/>
                        </a:ln>
                        <a:effectLst/>
                      </wps:spPr>
                      <wps:txbx>
                        <w:txbxContent>
                          <w:p w14:paraId="59207F88" w14:textId="4355BBD7" w:rsidR="00F36E88" w:rsidRPr="001E5CF5" w:rsidRDefault="00F36E88" w:rsidP="00F36E88">
                            <w:pPr>
                              <w:jc w:val="center"/>
                              <w:rPr>
                                <w:sz w:val="28"/>
                                <w:szCs w:val="28"/>
                                <w:lang w:val="en-GB"/>
                              </w:rPr>
                            </w:pPr>
                            <w:r w:rsidRPr="001E5CF5">
                              <w:rPr>
                                <w:sz w:val="28"/>
                                <w:szCs w:val="28"/>
                                <w:lang w:val="en-GB"/>
                              </w:rPr>
                              <w:t>First, raw materials were produced an</w:t>
                            </w:r>
                            <w:r w:rsidR="0061329F">
                              <w:rPr>
                                <w:sz w:val="28"/>
                                <w:szCs w:val="28"/>
                                <w:lang w:val="en-GB"/>
                              </w:rPr>
                              <w:t>d</w:t>
                            </w:r>
                            <w:r w:rsidRPr="001E5CF5">
                              <w:rPr>
                                <w:sz w:val="28"/>
                                <w:szCs w:val="28"/>
                                <w:lang w:val="en-GB"/>
                              </w:rPr>
                              <w:t xml:space="preserve"> extracted because they are needed to create textiles like fabrics and yarns – they did not look much like we do.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0E5D0" id="Sprechblase: oval 18" o:spid="_x0000_s1027" type="#_x0000_t63" style="position:absolute;margin-left:0;margin-top:12.45pt;width:352.5pt;height:107.4pt;rotation:180;flip:x y;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" adj="19202,-3308" filled="f" strokecolor="#a65f00" strokeweight="1pt">
                <v:textbox>
                  <w:txbxContent>
                    <w:p w14:paraId="59207F88" w14:textId="4355BBD7" w:rsidR="00F36E88" w:rsidRPr="001E5CF5" w:rsidRDefault="00F36E88" w:rsidP="00F36E88">
                      <w:pPr>
                        <w:jc w:val="center"/>
                        <w:rPr>
                          <w:sz w:val="28"/>
                          <w:szCs w:val="28"/>
                          <w:lang w:val="en-GB"/>
                        </w:rPr>
                      </w:pPr>
                      <w:r w:rsidRPr="001E5CF5">
                        <w:rPr>
                          <w:sz w:val="28"/>
                          <w:szCs w:val="28"/>
                          <w:lang w:val="en-GB"/>
                        </w:rPr>
                        <w:t>First, raw materials were produced an</w:t>
                      </w:r>
                      <w:r w:rsidR="0061329F">
                        <w:rPr>
                          <w:sz w:val="28"/>
                          <w:szCs w:val="28"/>
                          <w:lang w:val="en-GB"/>
                        </w:rPr>
                        <w:t>d</w:t>
                      </w:r>
                      <w:r w:rsidRPr="001E5CF5">
                        <w:rPr>
                          <w:sz w:val="28"/>
                          <w:szCs w:val="28"/>
                          <w:lang w:val="en-GB"/>
                        </w:rPr>
                        <w:t xml:space="preserve"> extracted because they are needed to create textiles like fabrics and yarns – they did not look much like we do.</w:t>
                      </w:r>
                    </w:p>
                  </w:txbxContent>
                </v:textbox>
                <w10:wrap anchorx="margin"/>
              </v:shape>
            </w:pict>
          </mc:Fallback>
        </mc:AlternateContent>
      </w:r>
    </w:p>
    <w:p w14:paraId="739EF83D" w14:textId="07B82733" w:rsidR="00B568ED" w:rsidRDefault="00B568ED" w:rsidP="00531924">
      <w:pPr>
        <w:rPr>
          <w:lang w:val="en-GB"/>
        </w:rPr>
      </w:pPr>
    </w:p>
    <w:p w14:paraId="66DCBF53" w14:textId="0EEB5187" w:rsidR="00B568ED" w:rsidRDefault="00B568ED" w:rsidP="00531924">
      <w:pPr>
        <w:rPr>
          <w:lang w:val="en-GB"/>
        </w:rPr>
      </w:pPr>
    </w:p>
    <w:p w14:paraId="05FC18D3" w14:textId="278E36D1" w:rsidR="00F36E88" w:rsidRDefault="00F36E88" w:rsidP="00531924">
      <w:pPr>
        <w:rPr>
          <w:lang w:val="en-GB"/>
        </w:rPr>
      </w:pPr>
    </w:p>
    <w:p w14:paraId="45F8D16E" w14:textId="47C83756" w:rsidR="00F36E88" w:rsidRDefault="00F36E88" w:rsidP="00531924">
      <w:pPr>
        <w:rPr>
          <w:lang w:val="en-GB"/>
        </w:rPr>
      </w:pPr>
    </w:p>
    <w:p w14:paraId="66FFB36F" w14:textId="7A939751" w:rsidR="001E5CF5" w:rsidRDefault="001E5CF5" w:rsidP="00531924">
      <w:pPr>
        <w:rPr>
          <w:lang w:val="en-GB"/>
        </w:rPr>
      </w:pPr>
    </w:p>
    <w:p w14:paraId="0B20F125" w14:textId="77777777" w:rsidR="001E5CF5" w:rsidRDefault="001E5CF5" w:rsidP="00531924">
      <w:pPr>
        <w:rPr>
          <w:lang w:val="en-GB"/>
        </w:rPr>
      </w:pPr>
    </w:p>
    <w:p w14:paraId="5FBEB3CB" w14:textId="408A55EB" w:rsidR="00F36E88" w:rsidRDefault="00F36E88" w:rsidP="00531924">
      <w:pPr>
        <w:rPr>
          <w:lang w:val="en-GB"/>
        </w:rPr>
      </w:pPr>
    </w:p>
    <w:p w14:paraId="69E9A8F0" w14:textId="09E3B6BB" w:rsidR="00F36E88" w:rsidRDefault="00F36E88" w:rsidP="00531924">
      <w:pPr>
        <w:rPr>
          <w:lang w:val="en-GB"/>
        </w:rPr>
      </w:pPr>
    </w:p>
    <w:p w14:paraId="3FF00950" w14:textId="7FE5CC04" w:rsidR="00F36E88" w:rsidRDefault="00F91D81" w:rsidP="00531924">
      <w:pPr>
        <w:rPr>
          <w:lang w:val="en-GB"/>
        </w:rPr>
      </w:pPr>
      <w:r>
        <w:rPr>
          <w:noProof/>
        </w:rPr>
        <mc:AlternateContent>
          <mc:Choice Requires="wps">
            <w:drawing>
              <wp:anchor distT="0" distB="0" distL="114300" distR="114300" simplePos="0" relativeHeight="251671552" behindDoc="0" locked="0" layoutInCell="1" allowOverlap="1" wp14:anchorId="5CAF019A" wp14:editId="0BF21291">
                <wp:simplePos x="0" y="0"/>
                <wp:positionH relativeFrom="column">
                  <wp:posOffset>1713865</wp:posOffset>
                </wp:positionH>
                <wp:positionV relativeFrom="paragraph">
                  <wp:posOffset>29210</wp:posOffset>
                </wp:positionV>
                <wp:extent cx="3585210" cy="1971675"/>
                <wp:effectExtent l="400050" t="19050" r="34290" b="47625"/>
                <wp:wrapNone/>
                <wp:docPr id="51" name="Sprechblase: oval 51"/>
                <wp:cNvGraphicFramePr/>
                <a:graphic xmlns:a="http://schemas.openxmlformats.org/drawingml/2006/main">
                  <a:graphicData uri="http://schemas.microsoft.com/office/word/2010/wordprocessingShape">
                    <wps:wsp>
                      <wps:cNvSpPr/>
                      <wps:spPr>
                        <a:xfrm>
                          <a:off x="0" y="0"/>
                          <a:ext cx="3585210" cy="1971675"/>
                        </a:xfrm>
                        <a:prstGeom prst="wedgeEllipseCallout">
                          <a:avLst>
                            <a:gd name="adj1" fmla="val -60365"/>
                            <a:gd name="adj2" fmla="val -10847"/>
                          </a:avLst>
                        </a:prstGeom>
                        <a:noFill/>
                        <a:ln w="12700" cap="flat" cmpd="sng" algn="ctr">
                          <a:solidFill>
                            <a:srgbClr val="324B8C">
                              <a:shade val="50000"/>
                            </a:srgbClr>
                          </a:solidFill>
                          <a:prstDash val="solid"/>
                          <a:miter lim="800000"/>
                        </a:ln>
                        <a:effectLst/>
                      </wps:spPr>
                      <wps:txbx>
                        <w:txbxContent>
                          <w:p w14:paraId="579D361A" w14:textId="4163695F" w:rsidR="0009166C" w:rsidRPr="001E5CF5" w:rsidRDefault="0009166C" w:rsidP="0009166C">
                            <w:pPr>
                              <w:jc w:val="center"/>
                              <w:rPr>
                                <w:sz w:val="28"/>
                                <w:szCs w:val="28"/>
                                <w:lang w:val="en-GB"/>
                              </w:rPr>
                            </w:pPr>
                            <w:r w:rsidRPr="001E5CF5">
                              <w:rPr>
                                <w:sz w:val="28"/>
                                <w:szCs w:val="28"/>
                                <w:lang w:val="en-GB"/>
                              </w:rPr>
                              <w:t>In the third step we were designed. In this very important step, designers decided how we should look, what we should be able to do</w:t>
                            </w:r>
                            <w:r w:rsidR="0007147D">
                              <w:rPr>
                                <w:sz w:val="28"/>
                                <w:szCs w:val="28"/>
                                <w:lang w:val="en-GB"/>
                              </w:rPr>
                              <w:t>,</w:t>
                            </w:r>
                            <w:r w:rsidRPr="001E5CF5">
                              <w:rPr>
                                <w:sz w:val="28"/>
                                <w:szCs w:val="28"/>
                                <w:lang w:val="en-GB"/>
                              </w:rPr>
                              <w:t xml:space="preserve"> and which materials should be used to create us.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F019A" id="Sprechblase: oval 51" o:spid="_x0000_s1028" type="#_x0000_t63" style="position:absolute;margin-left:134.95pt;margin-top:2.3pt;width:282.3pt;height:15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" adj="-2239,8457" filled="f" strokecolor="#223565" strokeweight="1pt">
                <v:textbox>
                  <w:txbxContent>
                    <w:p w14:paraId="579D361A" w14:textId="4163695F" w:rsidR="0009166C" w:rsidRPr="001E5CF5" w:rsidRDefault="0009166C" w:rsidP="0009166C">
                      <w:pPr>
                        <w:jc w:val="center"/>
                        <w:rPr>
                          <w:sz w:val="28"/>
                          <w:szCs w:val="28"/>
                          <w:lang w:val="en-GB"/>
                        </w:rPr>
                      </w:pPr>
                      <w:r w:rsidRPr="001E5CF5">
                        <w:rPr>
                          <w:sz w:val="28"/>
                          <w:szCs w:val="28"/>
                          <w:lang w:val="en-GB"/>
                        </w:rPr>
                        <w:t>In the third step we were designed. In this very important step, designers decided how we should look, what we should be able to do</w:t>
                      </w:r>
                      <w:r w:rsidR="0007147D">
                        <w:rPr>
                          <w:sz w:val="28"/>
                          <w:szCs w:val="28"/>
                          <w:lang w:val="en-GB"/>
                        </w:rPr>
                        <w:t>,</w:t>
                      </w:r>
                      <w:r w:rsidRPr="001E5CF5">
                        <w:rPr>
                          <w:sz w:val="28"/>
                          <w:szCs w:val="28"/>
                          <w:lang w:val="en-GB"/>
                        </w:rPr>
                        <w:t xml:space="preserve"> and which materials should be used to create us.</w:t>
                      </w:r>
                    </w:p>
                  </w:txbxContent>
                </v:textbox>
              </v:shape>
            </w:pict>
          </mc:Fallback>
        </mc:AlternateContent>
      </w:r>
    </w:p>
    <w:p w14:paraId="4523726F" w14:textId="050E7E9D" w:rsidR="00F36E88" w:rsidRDefault="00F91D81" w:rsidP="00531924">
      <w:pPr>
        <w:rPr>
          <w:lang w:val="en-GB"/>
        </w:rPr>
      </w:pPr>
      <w:r>
        <w:rPr>
          <w:noProof/>
        </w:rPr>
        <w:drawing>
          <wp:anchor distT="0" distB="0" distL="114300" distR="114300" simplePos="0" relativeHeight="251669504" behindDoc="1" locked="0" layoutInCell="1" allowOverlap="1" wp14:anchorId="314FC1E8" wp14:editId="181C01DD">
            <wp:simplePos x="0" y="0"/>
            <wp:positionH relativeFrom="margin">
              <wp:align>left</wp:align>
            </wp:positionH>
            <wp:positionV relativeFrom="paragraph">
              <wp:posOffset>12700</wp:posOffset>
            </wp:positionV>
            <wp:extent cx="1391920" cy="1958340"/>
            <wp:effectExtent l="0" t="0" r="0" b="3810"/>
            <wp:wrapNone/>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l="40552" t="10490" r="41298" b="55458"/>
                    <a:stretch>
                      <a:fillRect/>
                    </a:stretch>
                  </pic:blipFill>
                  <pic:spPr bwMode="auto">
                    <a:xfrm>
                      <a:off x="0" y="0"/>
                      <a:ext cx="1391920" cy="1958340"/>
                    </a:xfrm>
                    <a:prstGeom prst="rect">
                      <a:avLst/>
                    </a:prstGeom>
                    <a:noFill/>
                  </pic:spPr>
                </pic:pic>
              </a:graphicData>
            </a:graphic>
            <wp14:sizeRelH relativeFrom="page">
              <wp14:pctWidth>0</wp14:pctWidth>
            </wp14:sizeRelH>
            <wp14:sizeRelV relativeFrom="page">
              <wp14:pctHeight>0</wp14:pctHeight>
            </wp14:sizeRelV>
          </wp:anchor>
        </w:drawing>
      </w:r>
    </w:p>
    <w:p w14:paraId="568EB22C" w14:textId="14E16051" w:rsidR="00F36E88" w:rsidRDefault="00F36E88" w:rsidP="00531924">
      <w:pPr>
        <w:rPr>
          <w:lang w:val="en-GB"/>
        </w:rPr>
      </w:pPr>
    </w:p>
    <w:p w14:paraId="7181BECE" w14:textId="67BC6F61" w:rsidR="00F36E88" w:rsidRDefault="00F36E88" w:rsidP="00531924">
      <w:pPr>
        <w:rPr>
          <w:lang w:val="en-GB"/>
        </w:rPr>
      </w:pPr>
    </w:p>
    <w:p w14:paraId="24B2DF9C" w14:textId="2E72F5DF" w:rsidR="00F36E88" w:rsidRDefault="00F36E88" w:rsidP="00531924">
      <w:pPr>
        <w:rPr>
          <w:lang w:val="en-GB"/>
        </w:rPr>
      </w:pPr>
    </w:p>
    <w:p w14:paraId="71F1F96B" w14:textId="465CE29A" w:rsidR="00B568ED" w:rsidRDefault="00B568ED" w:rsidP="00531924">
      <w:pPr>
        <w:rPr>
          <w:lang w:val="en-GB"/>
        </w:rPr>
      </w:pPr>
    </w:p>
    <w:p w14:paraId="225403A9" w14:textId="14F875A0" w:rsidR="00B568ED" w:rsidRDefault="00B568ED" w:rsidP="00531924">
      <w:pPr>
        <w:rPr>
          <w:lang w:val="en-GB"/>
        </w:rPr>
      </w:pPr>
    </w:p>
    <w:p w14:paraId="567CA9C0" w14:textId="3FD4FF4B" w:rsidR="00B568ED" w:rsidRDefault="00B568ED" w:rsidP="00531924">
      <w:pPr>
        <w:rPr>
          <w:lang w:val="en-GB"/>
        </w:rPr>
      </w:pPr>
    </w:p>
    <w:p w14:paraId="0041B902" w14:textId="43E74CE5" w:rsidR="0009166C" w:rsidRDefault="0009166C">
      <w:pPr>
        <w:rPr>
          <w:sz w:val="28"/>
          <w:szCs w:val="28"/>
          <w:lang w:val="en-GB"/>
        </w:rPr>
      </w:pPr>
    </w:p>
    <w:p w14:paraId="1B64AFEE" w14:textId="3857000D" w:rsidR="0009166C" w:rsidRDefault="0009166C">
      <w:pPr>
        <w:rPr>
          <w:sz w:val="28"/>
          <w:szCs w:val="28"/>
          <w:lang w:val="en-GB"/>
        </w:rPr>
      </w:pPr>
    </w:p>
    <w:p w14:paraId="155D4FFF" w14:textId="6A33D607" w:rsidR="0009166C" w:rsidRDefault="001E5CF5">
      <w:pPr>
        <w:rPr>
          <w:sz w:val="28"/>
          <w:szCs w:val="28"/>
          <w:lang w:val="en-GB"/>
        </w:rPr>
      </w:pPr>
      <w:r>
        <w:rPr>
          <w:noProof/>
        </w:rPr>
        <w:drawing>
          <wp:anchor distT="0" distB="0" distL="114300" distR="114300" simplePos="0" relativeHeight="251673600" behindDoc="1" locked="0" layoutInCell="1" allowOverlap="1" wp14:anchorId="3194D1DB" wp14:editId="5DD7B61A">
            <wp:simplePos x="0" y="0"/>
            <wp:positionH relativeFrom="margin">
              <wp:posOffset>3857625</wp:posOffset>
            </wp:positionH>
            <wp:positionV relativeFrom="paragraph">
              <wp:posOffset>205105</wp:posOffset>
            </wp:positionV>
            <wp:extent cx="1445895" cy="1553845"/>
            <wp:effectExtent l="0" t="0" r="1905" b="8255"/>
            <wp:wrapNone/>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Tex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l="16690" t="10490" r="59547" b="55458"/>
                    <a:stretch>
                      <a:fillRect/>
                    </a:stretch>
                  </pic:blipFill>
                  <pic:spPr bwMode="auto">
                    <a:xfrm>
                      <a:off x="0" y="0"/>
                      <a:ext cx="1445895" cy="1553845"/>
                    </a:xfrm>
                    <a:prstGeom prst="rect">
                      <a:avLst/>
                    </a:prstGeom>
                    <a:noFill/>
                  </pic:spPr>
                </pic:pic>
              </a:graphicData>
            </a:graphic>
            <wp14:sizeRelH relativeFrom="page">
              <wp14:pctWidth>0</wp14:pctWidth>
            </wp14:sizeRelH>
            <wp14:sizeRelV relativeFrom="page">
              <wp14:pctHeight>0</wp14:pctHeight>
            </wp14:sizeRelV>
          </wp:anchor>
        </w:drawing>
      </w:r>
    </w:p>
    <w:p w14:paraId="26217BDD" w14:textId="61A6AEA5" w:rsidR="0009166C" w:rsidRDefault="00F91D81">
      <w:pPr>
        <w:rPr>
          <w:sz w:val="28"/>
          <w:szCs w:val="28"/>
          <w:lang w:val="en-GB"/>
        </w:rPr>
      </w:pPr>
      <w:r>
        <w:rPr>
          <w:noProof/>
        </w:rPr>
        <mc:AlternateContent>
          <mc:Choice Requires="wps">
            <w:drawing>
              <wp:anchor distT="0" distB="0" distL="114300" distR="114300" simplePos="0" relativeHeight="251675648" behindDoc="0" locked="0" layoutInCell="1" allowOverlap="1" wp14:anchorId="5F82394E" wp14:editId="0095EF69">
                <wp:simplePos x="0" y="0"/>
                <wp:positionH relativeFrom="column">
                  <wp:posOffset>923925</wp:posOffset>
                </wp:positionH>
                <wp:positionV relativeFrom="paragraph">
                  <wp:posOffset>168910</wp:posOffset>
                </wp:positionV>
                <wp:extent cx="2701290" cy="1028700"/>
                <wp:effectExtent l="19050" t="19050" r="308610" b="38100"/>
                <wp:wrapNone/>
                <wp:docPr id="27" name="Sprechblase: oval 27"/>
                <wp:cNvGraphicFramePr/>
                <a:graphic xmlns:a="http://schemas.openxmlformats.org/drawingml/2006/main">
                  <a:graphicData uri="http://schemas.microsoft.com/office/word/2010/wordprocessingShape">
                    <wps:wsp>
                      <wps:cNvSpPr/>
                      <wps:spPr>
                        <a:xfrm>
                          <a:off x="0" y="0"/>
                          <a:ext cx="2701290" cy="1028700"/>
                        </a:xfrm>
                        <a:prstGeom prst="wedgeEllipseCallout">
                          <a:avLst>
                            <a:gd name="adj1" fmla="val 59730"/>
                            <a:gd name="adj2" fmla="val 14131"/>
                          </a:avLst>
                        </a:prstGeom>
                        <a:noFill/>
                        <a:ln w="12700" cap="flat" cmpd="sng" algn="ctr">
                          <a:solidFill>
                            <a:srgbClr val="FFB34D">
                              <a:lumMod val="50000"/>
                            </a:srgbClr>
                          </a:solidFill>
                          <a:prstDash val="solid"/>
                          <a:miter lim="800000"/>
                        </a:ln>
                        <a:effectLst/>
                      </wps:spPr>
                      <wps:txbx>
                        <w:txbxContent>
                          <w:p w14:paraId="0E5F261F" w14:textId="2E93C682" w:rsidR="0009166C" w:rsidRPr="001E5CF5" w:rsidRDefault="0009166C" w:rsidP="003A0CC5">
                            <w:pPr>
                              <w:jc w:val="center"/>
                              <w:rPr>
                                <w:sz w:val="28"/>
                                <w:szCs w:val="28"/>
                                <w:lang w:val="en-US"/>
                              </w:rPr>
                            </w:pPr>
                            <w:r w:rsidRPr="001E5CF5">
                              <w:rPr>
                                <w:sz w:val="28"/>
                                <w:szCs w:val="28"/>
                                <w:lang w:val="en-US"/>
                              </w:rPr>
                              <w:t>Then we got produced in a factory according to the designers’ ideas.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2394E" id="Sprechblase: oval 27" o:spid="_x0000_s1029" type="#_x0000_t63" style="position:absolute;margin-left:72.75pt;margin-top:13.3pt;width:212.7pt;height: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" adj="23702,13852" filled="f" strokecolor="#a65f00" strokeweight="1pt">
                <v:textbox>
                  <w:txbxContent>
                    <w:p w14:paraId="0E5F261F" w14:textId="2E93C682" w:rsidR="0009166C" w:rsidRPr="001E5CF5" w:rsidRDefault="0009166C" w:rsidP="003A0CC5">
                      <w:pPr>
                        <w:jc w:val="center"/>
                        <w:rPr>
                          <w:sz w:val="28"/>
                          <w:szCs w:val="28"/>
                          <w:lang w:val="en-US"/>
                        </w:rPr>
                      </w:pPr>
                      <w:r w:rsidRPr="001E5CF5">
                        <w:rPr>
                          <w:sz w:val="28"/>
                          <w:szCs w:val="28"/>
                          <w:lang w:val="en-US"/>
                        </w:rPr>
                        <w:t>Then we got produced in a factory according to the designers’ ideas.</w:t>
                      </w:r>
                    </w:p>
                  </w:txbxContent>
                </v:textbox>
              </v:shape>
            </w:pict>
          </mc:Fallback>
        </mc:AlternateContent>
      </w:r>
    </w:p>
    <w:p w14:paraId="3AB5E7E9" w14:textId="77777777" w:rsidR="0009166C" w:rsidRDefault="0009166C">
      <w:pPr>
        <w:rPr>
          <w:sz w:val="28"/>
          <w:szCs w:val="28"/>
          <w:lang w:val="en-GB"/>
        </w:rPr>
      </w:pPr>
    </w:p>
    <w:p w14:paraId="4E064FB4" w14:textId="77777777" w:rsidR="0009166C" w:rsidRDefault="0009166C">
      <w:pPr>
        <w:rPr>
          <w:sz w:val="28"/>
          <w:szCs w:val="28"/>
          <w:lang w:val="en-GB"/>
        </w:rPr>
      </w:pPr>
    </w:p>
    <w:p w14:paraId="3F96468D" w14:textId="5286E38E" w:rsidR="0009166C" w:rsidRDefault="0009166C">
      <w:pPr>
        <w:rPr>
          <w:sz w:val="28"/>
          <w:szCs w:val="28"/>
          <w:lang w:val="en-GB"/>
        </w:rPr>
      </w:pPr>
    </w:p>
    <w:p w14:paraId="1BD4A2D8" w14:textId="4777ED4B" w:rsidR="00F91D81" w:rsidRDefault="00F91D81">
      <w:pPr>
        <w:rPr>
          <w:sz w:val="28"/>
          <w:szCs w:val="28"/>
          <w:lang w:val="en-GB"/>
        </w:rPr>
      </w:pPr>
    </w:p>
    <w:p w14:paraId="5ED73242" w14:textId="77777777" w:rsidR="00F91D81" w:rsidRDefault="00F91D81">
      <w:pPr>
        <w:rPr>
          <w:sz w:val="28"/>
          <w:szCs w:val="28"/>
          <w:lang w:val="en-GB"/>
        </w:rPr>
      </w:pPr>
    </w:p>
    <w:p w14:paraId="1BB30CB6" w14:textId="77777777" w:rsidR="0009166C" w:rsidRDefault="0009166C">
      <w:pPr>
        <w:rPr>
          <w:sz w:val="28"/>
          <w:szCs w:val="28"/>
          <w:lang w:val="en-GB"/>
        </w:rPr>
      </w:pPr>
    </w:p>
    <w:p w14:paraId="30861AF6" w14:textId="031D7235" w:rsidR="00112528" w:rsidRDefault="00112528">
      <w:pPr>
        <w:rPr>
          <w:sz w:val="28"/>
          <w:szCs w:val="28"/>
          <w:lang w:val="en-GB"/>
        </w:rPr>
      </w:pPr>
      <w:r>
        <w:rPr>
          <w:sz w:val="28"/>
          <w:szCs w:val="28"/>
          <w:lang w:val="en-GB"/>
        </w:rPr>
        <w:br w:type="page"/>
      </w:r>
    </w:p>
    <w:p w14:paraId="27057BD5" w14:textId="09778E41" w:rsidR="0009166C" w:rsidRDefault="0009166C" w:rsidP="00531924">
      <w:pPr>
        <w:rPr>
          <w:sz w:val="28"/>
          <w:szCs w:val="28"/>
          <w:lang w:val="en-GB"/>
        </w:rPr>
      </w:pPr>
      <w:r>
        <w:rPr>
          <w:noProof/>
        </w:rPr>
        <w:lastRenderedPageBreak/>
        <mc:AlternateContent>
          <mc:Choice Requires="wps">
            <w:drawing>
              <wp:anchor distT="0" distB="0" distL="114300" distR="114300" simplePos="0" relativeHeight="251679744" behindDoc="0" locked="0" layoutInCell="1" allowOverlap="1" wp14:anchorId="0EA64D56" wp14:editId="32A144E3">
                <wp:simplePos x="0" y="0"/>
                <wp:positionH relativeFrom="column">
                  <wp:posOffset>1614804</wp:posOffset>
                </wp:positionH>
                <wp:positionV relativeFrom="paragraph">
                  <wp:posOffset>24130</wp:posOffset>
                </wp:positionV>
                <wp:extent cx="3457575" cy="1676400"/>
                <wp:effectExtent l="457200" t="19050" r="47625" b="38100"/>
                <wp:wrapNone/>
                <wp:docPr id="39" name="Sprechblase: oval 39"/>
                <wp:cNvGraphicFramePr/>
                <a:graphic xmlns:a="http://schemas.openxmlformats.org/drawingml/2006/main">
                  <a:graphicData uri="http://schemas.microsoft.com/office/word/2010/wordprocessingShape">
                    <wps:wsp>
                      <wps:cNvSpPr/>
                      <wps:spPr>
                        <a:xfrm>
                          <a:off x="0" y="0"/>
                          <a:ext cx="3457575" cy="1676400"/>
                        </a:xfrm>
                        <a:prstGeom prst="wedgeEllipseCallout">
                          <a:avLst>
                            <a:gd name="adj1" fmla="val -62474"/>
                            <a:gd name="adj2" fmla="val -2805"/>
                          </a:avLst>
                        </a:prstGeom>
                        <a:noFill/>
                        <a:ln w="12700" cap="flat" cmpd="sng" algn="ctr">
                          <a:solidFill>
                            <a:srgbClr val="324B8C">
                              <a:shade val="50000"/>
                            </a:srgbClr>
                          </a:solidFill>
                          <a:prstDash val="solid"/>
                          <a:miter lim="800000"/>
                        </a:ln>
                        <a:effectLst/>
                      </wps:spPr>
                      <wps:txbx>
                        <w:txbxContent>
                          <w:p w14:paraId="1BBE39B7" w14:textId="0DD97BD0" w:rsidR="0009166C" w:rsidRPr="001E5CF5" w:rsidRDefault="0009166C" w:rsidP="003A0CC5">
                            <w:pPr>
                              <w:jc w:val="center"/>
                              <w:rPr>
                                <w:sz w:val="28"/>
                                <w:szCs w:val="28"/>
                                <w:lang w:val="en-US"/>
                              </w:rPr>
                            </w:pPr>
                            <w:r w:rsidRPr="001E5CF5">
                              <w:rPr>
                                <w:sz w:val="28"/>
                                <w:szCs w:val="28"/>
                                <w:lang w:val="en-US"/>
                              </w:rPr>
                              <w:t xml:space="preserve">After we looked as </w:t>
                            </w:r>
                            <w:r w:rsidR="00131DDC">
                              <w:rPr>
                                <w:sz w:val="28"/>
                                <w:szCs w:val="28"/>
                                <w:lang w:val="en-US"/>
                              </w:rPr>
                              <w:t>fashionable</w:t>
                            </w:r>
                            <w:r w:rsidRPr="001E5CF5">
                              <w:rPr>
                                <w:sz w:val="28"/>
                                <w:szCs w:val="28"/>
                                <w:lang w:val="en-US"/>
                              </w:rPr>
                              <w:t xml:space="preserve"> as we do now, we travelled a very long way to finally arrive in this shop. Here we are waiting for you to buy us.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64D56" id="Sprechblase: oval 39" o:spid="_x0000_s1030" type="#_x0000_t63" style="position:absolute;margin-left:127.15pt;margin-top:1.9pt;width:272.25pt;height:1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" adj="-2694,10194" filled="f" strokecolor="#223565" strokeweight="1pt">
                <v:textbox>
                  <w:txbxContent>
                    <w:p w14:paraId="1BBE39B7" w14:textId="0DD97BD0" w:rsidR="0009166C" w:rsidRPr="001E5CF5" w:rsidRDefault="0009166C" w:rsidP="003A0CC5">
                      <w:pPr>
                        <w:jc w:val="center"/>
                        <w:rPr>
                          <w:sz w:val="28"/>
                          <w:szCs w:val="28"/>
                          <w:lang w:val="en-US"/>
                        </w:rPr>
                      </w:pPr>
                      <w:r w:rsidRPr="001E5CF5">
                        <w:rPr>
                          <w:sz w:val="28"/>
                          <w:szCs w:val="28"/>
                          <w:lang w:val="en-US"/>
                        </w:rPr>
                        <w:t xml:space="preserve">After we looked as </w:t>
                      </w:r>
                      <w:r w:rsidR="00131DDC">
                        <w:rPr>
                          <w:sz w:val="28"/>
                          <w:szCs w:val="28"/>
                          <w:lang w:val="en-US"/>
                        </w:rPr>
                        <w:t>fashionable</w:t>
                      </w:r>
                      <w:r w:rsidRPr="001E5CF5">
                        <w:rPr>
                          <w:sz w:val="28"/>
                          <w:szCs w:val="28"/>
                          <w:lang w:val="en-US"/>
                        </w:rPr>
                        <w:t xml:space="preserve"> as we do now, we travelled a very long way to finally arrive in this shop. Here we are waiting for you to buy us.</w:t>
                      </w:r>
                    </w:p>
                  </w:txbxContent>
                </v:textbox>
              </v:shape>
            </w:pict>
          </mc:Fallback>
        </mc:AlternateContent>
      </w:r>
      <w:r>
        <w:rPr>
          <w:noProof/>
        </w:rPr>
        <w:drawing>
          <wp:anchor distT="0" distB="0" distL="114300" distR="114300" simplePos="0" relativeHeight="251677696" behindDoc="1" locked="0" layoutInCell="1" allowOverlap="1" wp14:anchorId="09FA6EAD" wp14:editId="212C1E53">
            <wp:simplePos x="0" y="0"/>
            <wp:positionH relativeFrom="margin">
              <wp:align>left</wp:align>
            </wp:positionH>
            <wp:positionV relativeFrom="paragraph">
              <wp:posOffset>0</wp:posOffset>
            </wp:positionV>
            <wp:extent cx="1311910" cy="1845945"/>
            <wp:effectExtent l="0" t="0" r="2540" b="1905"/>
            <wp:wrapNone/>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ex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l="40552" t="10490" r="41298" b="55458"/>
                    <a:stretch>
                      <a:fillRect/>
                    </a:stretch>
                  </pic:blipFill>
                  <pic:spPr bwMode="auto">
                    <a:xfrm>
                      <a:off x="0" y="0"/>
                      <a:ext cx="1311910" cy="1845945"/>
                    </a:xfrm>
                    <a:prstGeom prst="rect">
                      <a:avLst/>
                    </a:prstGeom>
                    <a:noFill/>
                  </pic:spPr>
                </pic:pic>
              </a:graphicData>
            </a:graphic>
            <wp14:sizeRelH relativeFrom="margin">
              <wp14:pctWidth>0</wp14:pctWidth>
            </wp14:sizeRelH>
            <wp14:sizeRelV relativeFrom="margin">
              <wp14:pctHeight>0</wp14:pctHeight>
            </wp14:sizeRelV>
          </wp:anchor>
        </w:drawing>
      </w:r>
    </w:p>
    <w:p w14:paraId="127CE7FC" w14:textId="77777777" w:rsidR="0009166C" w:rsidRDefault="0009166C" w:rsidP="00531924">
      <w:pPr>
        <w:rPr>
          <w:sz w:val="28"/>
          <w:szCs w:val="28"/>
          <w:lang w:val="en-GB"/>
        </w:rPr>
      </w:pPr>
    </w:p>
    <w:p w14:paraId="110D6ACC" w14:textId="77777777" w:rsidR="0009166C" w:rsidRDefault="0009166C" w:rsidP="00531924">
      <w:pPr>
        <w:rPr>
          <w:sz w:val="28"/>
          <w:szCs w:val="28"/>
          <w:lang w:val="en-GB"/>
        </w:rPr>
      </w:pPr>
    </w:p>
    <w:p w14:paraId="4A0872F4" w14:textId="48C4C52B" w:rsidR="0009166C" w:rsidRDefault="0009166C" w:rsidP="00531924">
      <w:pPr>
        <w:rPr>
          <w:sz w:val="28"/>
          <w:szCs w:val="28"/>
          <w:lang w:val="en-GB"/>
        </w:rPr>
      </w:pPr>
    </w:p>
    <w:p w14:paraId="3C160A4E" w14:textId="77777777" w:rsidR="0009166C" w:rsidRDefault="0009166C" w:rsidP="00531924">
      <w:pPr>
        <w:rPr>
          <w:sz w:val="28"/>
          <w:szCs w:val="28"/>
          <w:lang w:val="en-GB"/>
        </w:rPr>
      </w:pPr>
    </w:p>
    <w:p w14:paraId="7FC210AC" w14:textId="6D631563" w:rsidR="0009166C" w:rsidRDefault="0009166C" w:rsidP="00531924">
      <w:pPr>
        <w:rPr>
          <w:sz w:val="28"/>
          <w:szCs w:val="28"/>
          <w:lang w:val="en-GB"/>
        </w:rPr>
      </w:pPr>
    </w:p>
    <w:p w14:paraId="3DFAF941" w14:textId="77777777" w:rsidR="0009166C" w:rsidRDefault="0009166C" w:rsidP="00531924">
      <w:pPr>
        <w:rPr>
          <w:sz w:val="28"/>
          <w:szCs w:val="28"/>
          <w:lang w:val="en-GB"/>
        </w:rPr>
      </w:pPr>
    </w:p>
    <w:p w14:paraId="084EE7ED" w14:textId="7519B981" w:rsidR="0009166C" w:rsidRDefault="0009166C" w:rsidP="00531924">
      <w:pPr>
        <w:rPr>
          <w:sz w:val="28"/>
          <w:szCs w:val="28"/>
          <w:lang w:val="en-GB"/>
        </w:rPr>
      </w:pPr>
    </w:p>
    <w:p w14:paraId="45D0363C" w14:textId="670B5C46" w:rsidR="0009166C" w:rsidRDefault="0009166C" w:rsidP="00531924">
      <w:pPr>
        <w:rPr>
          <w:sz w:val="28"/>
          <w:szCs w:val="28"/>
          <w:lang w:val="en-GB"/>
        </w:rPr>
      </w:pPr>
      <w:r>
        <w:rPr>
          <w:noProof/>
        </w:rPr>
        <w:drawing>
          <wp:anchor distT="0" distB="0" distL="114300" distR="114300" simplePos="0" relativeHeight="251681792" behindDoc="1" locked="0" layoutInCell="1" allowOverlap="1" wp14:anchorId="05C42705" wp14:editId="7D2D0062">
            <wp:simplePos x="0" y="0"/>
            <wp:positionH relativeFrom="margin">
              <wp:posOffset>3924300</wp:posOffset>
            </wp:positionH>
            <wp:positionV relativeFrom="paragraph">
              <wp:posOffset>14605</wp:posOffset>
            </wp:positionV>
            <wp:extent cx="1445895" cy="1553845"/>
            <wp:effectExtent l="0" t="0" r="1905" b="8255"/>
            <wp:wrapNone/>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Tex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l="16690" t="10490" r="59547" b="55458"/>
                    <a:stretch>
                      <a:fillRect/>
                    </a:stretch>
                  </pic:blipFill>
                  <pic:spPr bwMode="auto">
                    <a:xfrm>
                      <a:off x="0" y="0"/>
                      <a:ext cx="1445895" cy="1553845"/>
                    </a:xfrm>
                    <a:prstGeom prst="rect">
                      <a:avLst/>
                    </a:prstGeom>
                    <a:noFill/>
                  </pic:spPr>
                </pic:pic>
              </a:graphicData>
            </a:graphic>
            <wp14:sizeRelH relativeFrom="page">
              <wp14:pctWidth>0</wp14:pctWidth>
            </wp14:sizeRelH>
            <wp14:sizeRelV relativeFrom="page">
              <wp14:pctHeight>0</wp14:pctHeight>
            </wp14:sizeRelV>
          </wp:anchor>
        </w:drawing>
      </w:r>
    </w:p>
    <w:p w14:paraId="0A32333D" w14:textId="4AC3E947" w:rsidR="0009166C" w:rsidRDefault="007159BA" w:rsidP="00531924">
      <w:pPr>
        <w:rPr>
          <w:sz w:val="28"/>
          <w:szCs w:val="28"/>
          <w:lang w:val="en-GB"/>
        </w:rPr>
      </w:pPr>
      <w:r>
        <w:rPr>
          <w:noProof/>
        </w:rPr>
        <mc:AlternateContent>
          <mc:Choice Requires="wps">
            <w:drawing>
              <wp:anchor distT="0" distB="0" distL="114300" distR="114300" simplePos="0" relativeHeight="251683840" behindDoc="1" locked="0" layoutInCell="1" allowOverlap="1" wp14:anchorId="6C19DEA8" wp14:editId="4FB97CC9">
                <wp:simplePos x="0" y="0"/>
                <wp:positionH relativeFrom="margin">
                  <wp:align>left</wp:align>
                </wp:positionH>
                <wp:positionV relativeFrom="paragraph">
                  <wp:posOffset>23495</wp:posOffset>
                </wp:positionV>
                <wp:extent cx="3709035" cy="1238250"/>
                <wp:effectExtent l="19050" t="19050" r="367665" b="38100"/>
                <wp:wrapNone/>
                <wp:docPr id="31" name="Sprechblase: oval 31"/>
                <wp:cNvGraphicFramePr/>
                <a:graphic xmlns:a="http://schemas.openxmlformats.org/drawingml/2006/main">
                  <a:graphicData uri="http://schemas.microsoft.com/office/word/2010/wordprocessingShape">
                    <wps:wsp>
                      <wps:cNvSpPr/>
                      <wps:spPr>
                        <a:xfrm>
                          <a:off x="0" y="0"/>
                          <a:ext cx="3709035" cy="1238250"/>
                        </a:xfrm>
                        <a:prstGeom prst="wedgeEllipseCallout">
                          <a:avLst>
                            <a:gd name="adj1" fmla="val 58901"/>
                            <a:gd name="adj2" fmla="val -27725"/>
                          </a:avLst>
                        </a:prstGeom>
                        <a:noFill/>
                        <a:ln w="12700" cap="flat" cmpd="sng" algn="ctr">
                          <a:solidFill>
                            <a:srgbClr val="FFB34D">
                              <a:lumMod val="50000"/>
                            </a:srgbClr>
                          </a:solidFill>
                          <a:prstDash val="solid"/>
                          <a:miter lim="800000"/>
                        </a:ln>
                        <a:effectLst/>
                      </wps:spPr>
                      <wps:txbx>
                        <w:txbxContent>
                          <w:p w14:paraId="48B4FBE1" w14:textId="19F511AD" w:rsidR="007159BA" w:rsidRPr="001E5CF5" w:rsidRDefault="007159BA" w:rsidP="007159BA">
                            <w:pPr>
                              <w:jc w:val="center"/>
                              <w:rPr>
                                <w:sz w:val="28"/>
                                <w:szCs w:val="28"/>
                                <w:lang w:val="en-GB"/>
                              </w:rPr>
                            </w:pPr>
                            <w:r w:rsidRPr="001E5CF5">
                              <w:rPr>
                                <w:sz w:val="28"/>
                                <w:szCs w:val="28"/>
                                <w:lang w:val="en-GB"/>
                              </w:rPr>
                              <w:t xml:space="preserve">When you bought us, you will use </w:t>
                            </w:r>
                            <w:r w:rsidR="003A0CC5" w:rsidRPr="001E5CF5">
                              <w:rPr>
                                <w:sz w:val="28"/>
                                <w:szCs w:val="28"/>
                                <w:lang w:val="en-GB"/>
                              </w:rPr>
                              <w:t>us,</w:t>
                            </w:r>
                            <w:r w:rsidRPr="001E5CF5">
                              <w:rPr>
                                <w:sz w:val="28"/>
                                <w:szCs w:val="28"/>
                                <w:lang w:val="en-GB"/>
                              </w:rPr>
                              <w:t xml:space="preserve"> and we hope that you will like us and take good care of us.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9DEA8" id="Sprechblase: oval 31" o:spid="_x0000_s1031" type="#_x0000_t63" style="position:absolute;margin-left:0;margin-top:1.85pt;width:292.05pt;height:97.5pt;z-index:-251632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" adj="23523,4811" filled="f" strokecolor="#a65f00" strokeweight="1pt">
                <v:textbox>
                  <w:txbxContent>
                    <w:p w14:paraId="48B4FBE1" w14:textId="19F511AD" w:rsidR="007159BA" w:rsidRPr="001E5CF5" w:rsidRDefault="007159BA" w:rsidP="007159BA">
                      <w:pPr>
                        <w:jc w:val="center"/>
                        <w:rPr>
                          <w:sz w:val="28"/>
                          <w:szCs w:val="28"/>
                          <w:lang w:val="en-GB"/>
                        </w:rPr>
                      </w:pPr>
                      <w:r w:rsidRPr="001E5CF5">
                        <w:rPr>
                          <w:sz w:val="28"/>
                          <w:szCs w:val="28"/>
                          <w:lang w:val="en-GB"/>
                        </w:rPr>
                        <w:t xml:space="preserve">When you bought us, you will use </w:t>
                      </w:r>
                      <w:r w:rsidR="003A0CC5" w:rsidRPr="001E5CF5">
                        <w:rPr>
                          <w:sz w:val="28"/>
                          <w:szCs w:val="28"/>
                          <w:lang w:val="en-GB"/>
                        </w:rPr>
                        <w:t>us,</w:t>
                      </w:r>
                      <w:r w:rsidRPr="001E5CF5">
                        <w:rPr>
                          <w:sz w:val="28"/>
                          <w:szCs w:val="28"/>
                          <w:lang w:val="en-GB"/>
                        </w:rPr>
                        <w:t xml:space="preserve"> and we hope that you will like us and take good care of us.</w:t>
                      </w:r>
                    </w:p>
                  </w:txbxContent>
                </v:textbox>
                <w10:wrap anchorx="margin"/>
              </v:shape>
            </w:pict>
          </mc:Fallback>
        </mc:AlternateContent>
      </w:r>
    </w:p>
    <w:p w14:paraId="3151AE64" w14:textId="6EFBBE64" w:rsidR="007159BA" w:rsidRDefault="007159BA" w:rsidP="00531924">
      <w:pPr>
        <w:rPr>
          <w:sz w:val="28"/>
          <w:szCs w:val="28"/>
          <w:lang w:val="en-GB"/>
        </w:rPr>
      </w:pPr>
    </w:p>
    <w:p w14:paraId="4C2C7A9D" w14:textId="6149C702" w:rsidR="0009166C" w:rsidRDefault="0009166C" w:rsidP="00531924">
      <w:pPr>
        <w:rPr>
          <w:sz w:val="28"/>
          <w:szCs w:val="28"/>
          <w:lang w:val="en-GB"/>
        </w:rPr>
      </w:pPr>
    </w:p>
    <w:p w14:paraId="08D6CAB9" w14:textId="5B496328" w:rsidR="0009166C" w:rsidRDefault="0009166C" w:rsidP="00531924">
      <w:pPr>
        <w:rPr>
          <w:sz w:val="28"/>
          <w:szCs w:val="28"/>
          <w:lang w:val="en-GB"/>
        </w:rPr>
      </w:pPr>
    </w:p>
    <w:p w14:paraId="32F55DA0" w14:textId="11FBF1CA" w:rsidR="0009166C" w:rsidRDefault="0009166C" w:rsidP="00531924">
      <w:pPr>
        <w:rPr>
          <w:sz w:val="28"/>
          <w:szCs w:val="28"/>
          <w:lang w:val="en-GB"/>
        </w:rPr>
      </w:pPr>
    </w:p>
    <w:p w14:paraId="165F8D95" w14:textId="77777777" w:rsidR="003A0CC5" w:rsidRDefault="003A0CC5" w:rsidP="00531924">
      <w:pPr>
        <w:rPr>
          <w:sz w:val="28"/>
          <w:szCs w:val="28"/>
          <w:lang w:val="en-GB"/>
        </w:rPr>
      </w:pPr>
    </w:p>
    <w:p w14:paraId="3DD42279" w14:textId="469639D1" w:rsidR="0009166C" w:rsidRDefault="003A0CC5" w:rsidP="00531924">
      <w:pPr>
        <w:rPr>
          <w:sz w:val="28"/>
          <w:szCs w:val="28"/>
          <w:lang w:val="en-GB"/>
        </w:rPr>
      </w:pPr>
      <w:r>
        <w:rPr>
          <w:noProof/>
        </w:rPr>
        <w:drawing>
          <wp:anchor distT="0" distB="0" distL="114300" distR="114300" simplePos="0" relativeHeight="251685888" behindDoc="1" locked="0" layoutInCell="1" allowOverlap="1" wp14:anchorId="0C34E676" wp14:editId="647A070B">
            <wp:simplePos x="0" y="0"/>
            <wp:positionH relativeFrom="margin">
              <wp:posOffset>0</wp:posOffset>
            </wp:positionH>
            <wp:positionV relativeFrom="paragraph">
              <wp:posOffset>-635</wp:posOffset>
            </wp:positionV>
            <wp:extent cx="1391920" cy="1958340"/>
            <wp:effectExtent l="0" t="0" r="0" b="3810"/>
            <wp:wrapNone/>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l="40552" t="10490" r="41298" b="55458"/>
                    <a:stretch>
                      <a:fillRect/>
                    </a:stretch>
                  </pic:blipFill>
                  <pic:spPr bwMode="auto">
                    <a:xfrm>
                      <a:off x="0" y="0"/>
                      <a:ext cx="1391920" cy="1958340"/>
                    </a:xfrm>
                    <a:prstGeom prst="rect">
                      <a:avLst/>
                    </a:prstGeom>
                    <a:noFill/>
                  </pic:spPr>
                </pic:pic>
              </a:graphicData>
            </a:graphic>
            <wp14:sizeRelH relativeFrom="page">
              <wp14:pctWidth>0</wp14:pctWidth>
            </wp14:sizeRelH>
            <wp14:sizeRelV relativeFrom="page">
              <wp14:pctHeight>0</wp14:pctHeight>
            </wp14:sizeRelV>
          </wp:anchor>
        </w:drawing>
      </w:r>
    </w:p>
    <w:p w14:paraId="5E989392" w14:textId="18F8234A" w:rsidR="007159BA" w:rsidRDefault="003A0CC5" w:rsidP="00531924">
      <w:pPr>
        <w:rPr>
          <w:sz w:val="28"/>
          <w:szCs w:val="28"/>
          <w:lang w:val="en-GB"/>
        </w:rPr>
      </w:pPr>
      <w:r>
        <w:rPr>
          <w:noProof/>
        </w:rPr>
        <mc:AlternateContent>
          <mc:Choice Requires="wps">
            <w:drawing>
              <wp:anchor distT="0" distB="0" distL="114300" distR="114300" simplePos="0" relativeHeight="251687936" behindDoc="0" locked="0" layoutInCell="1" allowOverlap="1" wp14:anchorId="2AA9807E" wp14:editId="4134DA79">
                <wp:simplePos x="0" y="0"/>
                <wp:positionH relativeFrom="column">
                  <wp:posOffset>1995805</wp:posOffset>
                </wp:positionH>
                <wp:positionV relativeFrom="paragraph">
                  <wp:posOffset>27940</wp:posOffset>
                </wp:positionV>
                <wp:extent cx="3638550" cy="1840230"/>
                <wp:effectExtent l="1162050" t="19050" r="38100" b="45720"/>
                <wp:wrapNone/>
                <wp:docPr id="40" name="Sprechblase: oval 40"/>
                <wp:cNvGraphicFramePr/>
                <a:graphic xmlns:a="http://schemas.openxmlformats.org/drawingml/2006/main">
                  <a:graphicData uri="http://schemas.microsoft.com/office/word/2010/wordprocessingShape">
                    <wps:wsp>
                      <wps:cNvSpPr/>
                      <wps:spPr>
                        <a:xfrm>
                          <a:off x="0" y="0"/>
                          <a:ext cx="3638550" cy="1840230"/>
                        </a:xfrm>
                        <a:prstGeom prst="wedgeEllipseCallout">
                          <a:avLst>
                            <a:gd name="adj1" fmla="val -80601"/>
                            <a:gd name="adj2" fmla="val -19351"/>
                          </a:avLst>
                        </a:prstGeom>
                        <a:noFill/>
                        <a:ln w="12700" cap="flat" cmpd="sng" algn="ctr">
                          <a:solidFill>
                            <a:srgbClr val="324B8C">
                              <a:shade val="50000"/>
                            </a:srgbClr>
                          </a:solidFill>
                          <a:prstDash val="solid"/>
                          <a:miter lim="800000"/>
                        </a:ln>
                        <a:effectLst/>
                      </wps:spPr>
                      <wps:txbx>
                        <w:txbxContent>
                          <w:p w14:paraId="2D126D8C" w14:textId="25077BB6" w:rsidR="003A0CC5" w:rsidRPr="001E5CF5" w:rsidRDefault="003A0CC5" w:rsidP="003A0CC5">
                            <w:pPr>
                              <w:jc w:val="center"/>
                              <w:rPr>
                                <w:sz w:val="28"/>
                                <w:szCs w:val="28"/>
                                <w:lang w:val="en-US"/>
                              </w:rPr>
                            </w:pPr>
                            <w:r w:rsidRPr="001E5CF5">
                              <w:rPr>
                                <w:rFonts w:cstheme="minorHAnsi"/>
                                <w:noProof/>
                                <w:sz w:val="28"/>
                                <w:szCs w:val="28"/>
                                <w:lang w:val="en-GB"/>
                              </w:rPr>
                              <w:t>But what happens to us after we are worn out? What happens when you don’t want to wear us any more because we a</w:t>
                            </w:r>
                            <w:r w:rsidR="003F2F95">
                              <w:rPr>
                                <w:rFonts w:cstheme="minorHAnsi"/>
                                <w:noProof/>
                                <w:sz w:val="28"/>
                                <w:szCs w:val="28"/>
                                <w:lang w:val="en-GB"/>
                              </w:rPr>
                              <w:t>r</w:t>
                            </w:r>
                            <w:r w:rsidRPr="001E5CF5">
                              <w:rPr>
                                <w:rFonts w:cstheme="minorHAnsi"/>
                                <w:noProof/>
                                <w:sz w:val="28"/>
                                <w:szCs w:val="28"/>
                                <w:lang w:val="en-GB"/>
                              </w:rPr>
                              <w:t>e out of fashion or damaged?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9807E" id="Sprechblase: oval 40" o:spid="_x0000_s1032" type="#_x0000_t63" style="position:absolute;margin-left:157.15pt;margin-top:2.2pt;width:286.5pt;height:144.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" adj="-6610,6620" filled="f" strokecolor="#223565" strokeweight="1pt">
                <v:textbox>
                  <w:txbxContent>
                    <w:p w14:paraId="2D126D8C" w14:textId="25077BB6" w:rsidR="003A0CC5" w:rsidRPr="001E5CF5" w:rsidRDefault="003A0CC5" w:rsidP="003A0CC5">
                      <w:pPr>
                        <w:jc w:val="center"/>
                        <w:rPr>
                          <w:sz w:val="28"/>
                          <w:szCs w:val="28"/>
                          <w:lang w:val="en-US"/>
                        </w:rPr>
                      </w:pPr>
                      <w:r w:rsidRPr="001E5CF5">
                        <w:rPr>
                          <w:rFonts w:cstheme="minorHAnsi"/>
                          <w:noProof/>
                          <w:sz w:val="28"/>
                          <w:szCs w:val="28"/>
                          <w:lang w:val="en-GB"/>
                        </w:rPr>
                        <w:t>But what happens to us after we are worn out? What happens when you don’t want to wear us any more because we a</w:t>
                      </w:r>
                      <w:r w:rsidR="003F2F95">
                        <w:rPr>
                          <w:rFonts w:cstheme="minorHAnsi"/>
                          <w:noProof/>
                          <w:sz w:val="28"/>
                          <w:szCs w:val="28"/>
                          <w:lang w:val="en-GB"/>
                        </w:rPr>
                        <w:t>r</w:t>
                      </w:r>
                      <w:r w:rsidRPr="001E5CF5">
                        <w:rPr>
                          <w:rFonts w:cstheme="minorHAnsi"/>
                          <w:noProof/>
                          <w:sz w:val="28"/>
                          <w:szCs w:val="28"/>
                          <w:lang w:val="en-GB"/>
                        </w:rPr>
                        <w:t>e out of fashion or damaged?</w:t>
                      </w:r>
                    </w:p>
                  </w:txbxContent>
                </v:textbox>
              </v:shape>
            </w:pict>
          </mc:Fallback>
        </mc:AlternateContent>
      </w:r>
    </w:p>
    <w:p w14:paraId="09226B30" w14:textId="6C4EE926" w:rsidR="007159BA" w:rsidRDefault="007159BA" w:rsidP="00531924">
      <w:pPr>
        <w:rPr>
          <w:sz w:val="28"/>
          <w:szCs w:val="28"/>
          <w:lang w:val="en-GB"/>
        </w:rPr>
      </w:pPr>
    </w:p>
    <w:p w14:paraId="4FD95315" w14:textId="46AE75BB" w:rsidR="007159BA" w:rsidRDefault="007159BA" w:rsidP="00531924">
      <w:pPr>
        <w:rPr>
          <w:sz w:val="28"/>
          <w:szCs w:val="28"/>
          <w:lang w:val="en-GB"/>
        </w:rPr>
      </w:pPr>
    </w:p>
    <w:p w14:paraId="639FD982" w14:textId="05E4EF5D" w:rsidR="007159BA" w:rsidRDefault="007159BA" w:rsidP="00531924">
      <w:pPr>
        <w:rPr>
          <w:sz w:val="28"/>
          <w:szCs w:val="28"/>
          <w:lang w:val="en-GB"/>
        </w:rPr>
      </w:pPr>
    </w:p>
    <w:p w14:paraId="6A9A80DD" w14:textId="61551AF5" w:rsidR="007159BA" w:rsidRDefault="007159BA" w:rsidP="00531924">
      <w:pPr>
        <w:rPr>
          <w:sz w:val="28"/>
          <w:szCs w:val="28"/>
          <w:lang w:val="en-GB"/>
        </w:rPr>
      </w:pPr>
    </w:p>
    <w:p w14:paraId="7837554A" w14:textId="77777777" w:rsidR="003A0CC5" w:rsidRDefault="003A0CC5" w:rsidP="00531924">
      <w:pPr>
        <w:rPr>
          <w:sz w:val="28"/>
          <w:szCs w:val="28"/>
          <w:lang w:val="en-GB"/>
        </w:rPr>
      </w:pPr>
    </w:p>
    <w:p w14:paraId="2CDAC7D9" w14:textId="77777777" w:rsidR="003A0CC5" w:rsidRDefault="003A0CC5" w:rsidP="00531924">
      <w:pPr>
        <w:rPr>
          <w:sz w:val="28"/>
          <w:szCs w:val="28"/>
          <w:lang w:val="en-GB"/>
        </w:rPr>
      </w:pPr>
    </w:p>
    <w:p w14:paraId="67BDB167" w14:textId="77777777" w:rsidR="003A0CC5" w:rsidRDefault="003A0CC5" w:rsidP="00531924">
      <w:pPr>
        <w:rPr>
          <w:sz w:val="28"/>
          <w:szCs w:val="28"/>
          <w:lang w:val="en-GB"/>
        </w:rPr>
      </w:pPr>
    </w:p>
    <w:p w14:paraId="38095A0B" w14:textId="77777777" w:rsidR="003A0CC5" w:rsidRDefault="003A0CC5" w:rsidP="00531924">
      <w:pPr>
        <w:rPr>
          <w:sz w:val="28"/>
          <w:szCs w:val="28"/>
          <w:lang w:val="en-GB"/>
        </w:rPr>
      </w:pPr>
    </w:p>
    <w:p w14:paraId="7EA24794" w14:textId="1DCF1EE7" w:rsidR="003A0CC5" w:rsidRDefault="003A0CC5" w:rsidP="00531924">
      <w:pPr>
        <w:rPr>
          <w:sz w:val="28"/>
          <w:szCs w:val="28"/>
          <w:lang w:val="en-GB"/>
        </w:rPr>
      </w:pPr>
      <w:r>
        <w:rPr>
          <w:noProof/>
        </w:rPr>
        <w:drawing>
          <wp:anchor distT="0" distB="0" distL="114300" distR="114300" simplePos="0" relativeHeight="251689984" behindDoc="1" locked="0" layoutInCell="1" allowOverlap="1" wp14:anchorId="48BF3E16" wp14:editId="5BECC732">
            <wp:simplePos x="0" y="0"/>
            <wp:positionH relativeFrom="margin">
              <wp:posOffset>3943350</wp:posOffset>
            </wp:positionH>
            <wp:positionV relativeFrom="paragraph">
              <wp:posOffset>10160</wp:posOffset>
            </wp:positionV>
            <wp:extent cx="1445895" cy="1553845"/>
            <wp:effectExtent l="0" t="0" r="1905" b="8255"/>
            <wp:wrapNone/>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Tex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l="16690" t="10490" r="59547" b="55458"/>
                    <a:stretch>
                      <a:fillRect/>
                    </a:stretch>
                  </pic:blipFill>
                  <pic:spPr bwMode="auto">
                    <a:xfrm>
                      <a:off x="0" y="0"/>
                      <a:ext cx="1445895" cy="1553845"/>
                    </a:xfrm>
                    <a:prstGeom prst="rect">
                      <a:avLst/>
                    </a:prstGeom>
                    <a:noFill/>
                  </pic:spPr>
                </pic:pic>
              </a:graphicData>
            </a:graphic>
            <wp14:sizeRelH relativeFrom="page">
              <wp14:pctWidth>0</wp14:pctWidth>
            </wp14:sizeRelH>
            <wp14:sizeRelV relativeFrom="page">
              <wp14:pctHeight>0</wp14:pctHeight>
            </wp14:sizeRelV>
          </wp:anchor>
        </w:drawing>
      </w:r>
    </w:p>
    <w:p w14:paraId="63A19DAB" w14:textId="53325B1A" w:rsidR="003A0CC5" w:rsidRDefault="003A0CC5" w:rsidP="00531924">
      <w:pPr>
        <w:rPr>
          <w:sz w:val="28"/>
          <w:szCs w:val="28"/>
          <w:lang w:val="en-GB"/>
        </w:rPr>
      </w:pPr>
      <w:r>
        <w:rPr>
          <w:noProof/>
        </w:rPr>
        <mc:AlternateContent>
          <mc:Choice Requires="wps">
            <w:drawing>
              <wp:anchor distT="0" distB="0" distL="114300" distR="114300" simplePos="0" relativeHeight="251692032" behindDoc="1" locked="0" layoutInCell="1" allowOverlap="1" wp14:anchorId="756CA8FC" wp14:editId="73810D88">
                <wp:simplePos x="0" y="0"/>
                <wp:positionH relativeFrom="margin">
                  <wp:align>left</wp:align>
                </wp:positionH>
                <wp:positionV relativeFrom="paragraph">
                  <wp:posOffset>29210</wp:posOffset>
                </wp:positionV>
                <wp:extent cx="3568065" cy="1139190"/>
                <wp:effectExtent l="19050" t="19050" r="832485" b="41910"/>
                <wp:wrapNone/>
                <wp:docPr id="33" name="Sprechblase: oval 33"/>
                <wp:cNvGraphicFramePr/>
                <a:graphic xmlns:a="http://schemas.openxmlformats.org/drawingml/2006/main">
                  <a:graphicData uri="http://schemas.microsoft.com/office/word/2010/wordprocessingShape">
                    <wps:wsp>
                      <wps:cNvSpPr/>
                      <wps:spPr>
                        <a:xfrm>
                          <a:off x="0" y="0"/>
                          <a:ext cx="3568065" cy="1139190"/>
                        </a:xfrm>
                        <a:prstGeom prst="wedgeEllipseCallout">
                          <a:avLst>
                            <a:gd name="adj1" fmla="val 72171"/>
                            <a:gd name="adj2" fmla="val 16085"/>
                          </a:avLst>
                        </a:prstGeom>
                        <a:noFill/>
                        <a:ln w="12700" cap="flat" cmpd="sng" algn="ctr">
                          <a:solidFill>
                            <a:srgbClr val="FFB34D">
                              <a:lumMod val="50000"/>
                            </a:srgbClr>
                          </a:solidFill>
                          <a:prstDash val="solid"/>
                          <a:miter lim="800000"/>
                        </a:ln>
                        <a:effectLst/>
                      </wps:spPr>
                      <wps:txbx>
                        <w:txbxContent>
                          <w:p w14:paraId="7E982F5B" w14:textId="1988526F" w:rsidR="003A0CC5" w:rsidRPr="001E5CF5" w:rsidRDefault="003A0CC5" w:rsidP="003A0CC5">
                            <w:pPr>
                              <w:jc w:val="center"/>
                              <w:rPr>
                                <w:sz w:val="28"/>
                                <w:szCs w:val="28"/>
                                <w:lang w:val="en-GB"/>
                              </w:rPr>
                            </w:pPr>
                            <w:r w:rsidRPr="001E5CF5">
                              <w:rPr>
                                <w:sz w:val="28"/>
                                <w:szCs w:val="28"/>
                                <w:lang w:val="en-GB"/>
                              </w:rPr>
                              <w:t>In a linear fashion system, you will then dispose us. Most likely, we will end in a landfill.</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CA8FC" id="Sprechblase: oval 33" o:spid="_x0000_s1033" type="#_x0000_t63" style="position:absolute;margin-left:0;margin-top:2.3pt;width:280.95pt;height:89.7pt;z-index:-251624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" adj="26389,14274" filled="f" strokecolor="#a65f00" strokeweight="1pt">
                <v:textbox>
                  <w:txbxContent>
                    <w:p w14:paraId="7E982F5B" w14:textId="1988526F" w:rsidR="003A0CC5" w:rsidRPr="001E5CF5" w:rsidRDefault="003A0CC5" w:rsidP="003A0CC5">
                      <w:pPr>
                        <w:jc w:val="center"/>
                        <w:rPr>
                          <w:sz w:val="28"/>
                          <w:szCs w:val="28"/>
                          <w:lang w:val="en-GB"/>
                        </w:rPr>
                      </w:pPr>
                      <w:r w:rsidRPr="001E5CF5">
                        <w:rPr>
                          <w:sz w:val="28"/>
                          <w:szCs w:val="28"/>
                          <w:lang w:val="en-GB"/>
                        </w:rPr>
                        <w:t>In a linear fashion system, you will then dispose us. Most likely, we will end in a landfill.</w:t>
                      </w:r>
                    </w:p>
                  </w:txbxContent>
                </v:textbox>
                <w10:wrap anchorx="margin"/>
              </v:shape>
            </w:pict>
          </mc:Fallback>
        </mc:AlternateContent>
      </w:r>
    </w:p>
    <w:p w14:paraId="5DDA72EC" w14:textId="0B6593C6" w:rsidR="003A0CC5" w:rsidRDefault="003A0CC5" w:rsidP="00531924">
      <w:pPr>
        <w:rPr>
          <w:sz w:val="28"/>
          <w:szCs w:val="28"/>
          <w:lang w:val="en-GB"/>
        </w:rPr>
      </w:pPr>
    </w:p>
    <w:p w14:paraId="2C0D8D14" w14:textId="36E675C6" w:rsidR="003A0CC5" w:rsidRDefault="003A0CC5" w:rsidP="00531924">
      <w:pPr>
        <w:rPr>
          <w:sz w:val="28"/>
          <w:szCs w:val="28"/>
          <w:lang w:val="en-GB"/>
        </w:rPr>
      </w:pPr>
    </w:p>
    <w:p w14:paraId="14668BC0" w14:textId="1B20C500" w:rsidR="003A0CC5" w:rsidRDefault="003A0CC5" w:rsidP="00531924">
      <w:pPr>
        <w:rPr>
          <w:sz w:val="28"/>
          <w:szCs w:val="28"/>
          <w:lang w:val="en-GB"/>
        </w:rPr>
      </w:pPr>
    </w:p>
    <w:p w14:paraId="124F5770" w14:textId="77777777" w:rsidR="003A0CC5" w:rsidRDefault="003A0CC5" w:rsidP="00531924">
      <w:pPr>
        <w:rPr>
          <w:sz w:val="28"/>
          <w:szCs w:val="28"/>
          <w:lang w:val="en-GB"/>
        </w:rPr>
      </w:pPr>
    </w:p>
    <w:p w14:paraId="3585EC17" w14:textId="77777777" w:rsidR="003A0CC5" w:rsidRDefault="003A0CC5" w:rsidP="00531924">
      <w:pPr>
        <w:rPr>
          <w:sz w:val="28"/>
          <w:szCs w:val="28"/>
          <w:lang w:val="en-GB"/>
        </w:rPr>
      </w:pPr>
    </w:p>
    <w:p w14:paraId="5234B428" w14:textId="77777777" w:rsidR="003A0CC5" w:rsidRDefault="003A0CC5" w:rsidP="00531924">
      <w:pPr>
        <w:rPr>
          <w:sz w:val="28"/>
          <w:szCs w:val="28"/>
          <w:lang w:val="en-GB"/>
        </w:rPr>
      </w:pPr>
    </w:p>
    <w:p w14:paraId="64DF95D4" w14:textId="77777777" w:rsidR="00480A67" w:rsidRDefault="00480A67" w:rsidP="00480A67">
      <w:pPr>
        <w:jc w:val="both"/>
        <w:rPr>
          <w:rFonts w:ascii="Arial" w:hAnsi="Arial" w:cs="Arial"/>
          <w:noProof/>
          <w:lang w:val="en-US"/>
        </w:rPr>
      </w:pPr>
      <w:r>
        <w:rPr>
          <w:rFonts w:ascii="Arial" w:hAnsi="Arial" w:cs="Arial"/>
          <w:noProof/>
          <w:lang w:val="en-US"/>
        </w:rPr>
        <w:t>Illustrations: CC BY-SA-ND Schmidbleicher</w:t>
      </w:r>
    </w:p>
    <w:p w14:paraId="003FB80C" w14:textId="77777777" w:rsidR="003A0CC5" w:rsidRDefault="003A0CC5" w:rsidP="00531924">
      <w:pPr>
        <w:rPr>
          <w:sz w:val="28"/>
          <w:szCs w:val="28"/>
          <w:lang w:val="en-GB"/>
        </w:rPr>
      </w:pPr>
    </w:p>
    <w:p w14:paraId="005EE939" w14:textId="5D59596B" w:rsidR="001E5CF5" w:rsidRDefault="001E5CF5" w:rsidP="00531924">
      <w:pPr>
        <w:rPr>
          <w:sz w:val="28"/>
          <w:szCs w:val="28"/>
          <w:lang w:val="en-GB"/>
        </w:rPr>
      </w:pPr>
      <w:r>
        <w:rPr>
          <w:sz w:val="28"/>
          <w:szCs w:val="28"/>
          <w:lang w:val="en-GB"/>
        </w:rPr>
        <w:t>Discuss the following questions in the plenary:</w:t>
      </w:r>
    </w:p>
    <w:p w14:paraId="4D190D48" w14:textId="77777777" w:rsidR="001E5CF5" w:rsidRDefault="001E5CF5" w:rsidP="00531924">
      <w:pPr>
        <w:rPr>
          <w:sz w:val="28"/>
          <w:szCs w:val="28"/>
          <w:lang w:val="en-GB"/>
        </w:rPr>
      </w:pPr>
    </w:p>
    <w:p w14:paraId="2F33F4D4" w14:textId="1119AA63" w:rsidR="001E5CF5" w:rsidRPr="001E5CF5" w:rsidRDefault="00480A67" w:rsidP="00480A67">
      <w:pPr>
        <w:pStyle w:val="Listenabsatz"/>
        <w:numPr>
          <w:ilvl w:val="0"/>
          <w:numId w:val="3"/>
        </w:numPr>
        <w:tabs>
          <w:tab w:val="left" w:pos="567"/>
        </w:tabs>
        <w:ind w:left="567" w:hanging="567"/>
        <w:rPr>
          <w:sz w:val="28"/>
          <w:szCs w:val="28"/>
          <w:lang w:val="en-GB"/>
        </w:rPr>
      </w:pPr>
      <w:r>
        <w:rPr>
          <w:sz w:val="28"/>
          <w:szCs w:val="28"/>
          <w:lang w:val="en-GB"/>
        </w:rPr>
        <w:t>What are the different steps of the l</w:t>
      </w:r>
      <w:r w:rsidR="001E5CF5">
        <w:rPr>
          <w:sz w:val="28"/>
          <w:szCs w:val="28"/>
          <w:lang w:val="en-GB"/>
        </w:rPr>
        <w:t>inear fashion system?</w:t>
      </w:r>
    </w:p>
    <w:p w14:paraId="69FCF492" w14:textId="77777777" w:rsidR="00480A67" w:rsidRDefault="00480A67" w:rsidP="00480A67">
      <w:pPr>
        <w:pStyle w:val="Listenabsatz"/>
        <w:numPr>
          <w:ilvl w:val="0"/>
          <w:numId w:val="3"/>
        </w:numPr>
        <w:ind w:left="567" w:hanging="567"/>
        <w:rPr>
          <w:sz w:val="28"/>
          <w:szCs w:val="28"/>
          <w:lang w:val="en-GB"/>
        </w:rPr>
      </w:pPr>
      <w:r w:rsidRPr="00480A67">
        <w:rPr>
          <w:sz w:val="28"/>
          <w:szCs w:val="28"/>
          <w:lang w:val="en-GB"/>
        </w:rPr>
        <w:t>What happens after the use phase?</w:t>
      </w:r>
    </w:p>
    <w:p w14:paraId="0D6D03C6" w14:textId="5801EF39" w:rsidR="001E5CF5" w:rsidRPr="00480A67" w:rsidRDefault="00480A67" w:rsidP="00480A67">
      <w:pPr>
        <w:pStyle w:val="Listenabsatz"/>
        <w:numPr>
          <w:ilvl w:val="0"/>
          <w:numId w:val="3"/>
        </w:numPr>
        <w:ind w:left="567" w:hanging="567"/>
        <w:rPr>
          <w:sz w:val="28"/>
          <w:szCs w:val="28"/>
          <w:lang w:val="en-GB"/>
        </w:rPr>
      </w:pPr>
      <w:r w:rsidRPr="00480A67">
        <w:rPr>
          <w:sz w:val="28"/>
          <w:szCs w:val="28"/>
          <w:lang w:val="en-GB"/>
        </w:rPr>
        <w:t>Which alternatives do you see for the jeans and the T-shirt</w:t>
      </w:r>
      <w:r w:rsidR="0093037C">
        <w:rPr>
          <w:sz w:val="28"/>
          <w:szCs w:val="28"/>
          <w:lang w:val="en-GB"/>
        </w:rPr>
        <w:t xml:space="preserve"> after they are worn out</w:t>
      </w:r>
      <w:r w:rsidRPr="00480A67">
        <w:rPr>
          <w:sz w:val="28"/>
          <w:szCs w:val="28"/>
          <w:lang w:val="en-GB"/>
        </w:rPr>
        <w:t>?</w:t>
      </w:r>
    </w:p>
    <w:p w14:paraId="0521735E" w14:textId="7A16C05E" w:rsidR="001E5CF5" w:rsidRPr="00112528" w:rsidRDefault="001E5CF5" w:rsidP="001E5CF5">
      <w:pPr>
        <w:rPr>
          <w:sz w:val="28"/>
          <w:szCs w:val="28"/>
          <w:lang w:val="en-GB"/>
        </w:rPr>
      </w:pPr>
      <w:r w:rsidRPr="00112528">
        <w:rPr>
          <w:sz w:val="28"/>
          <w:szCs w:val="28"/>
          <w:lang w:val="en-GB"/>
        </w:rPr>
        <w:lastRenderedPageBreak/>
        <w:t>Worksheet 2</w:t>
      </w:r>
      <w:r>
        <w:rPr>
          <w:sz w:val="28"/>
          <w:szCs w:val="28"/>
          <w:lang w:val="en-GB"/>
        </w:rPr>
        <w:t>:</w:t>
      </w:r>
      <w:r w:rsidRPr="00112528">
        <w:rPr>
          <w:sz w:val="28"/>
          <w:szCs w:val="28"/>
          <w:lang w:val="en-GB"/>
        </w:rPr>
        <w:t xml:space="preserve"> </w:t>
      </w:r>
      <w:r>
        <w:rPr>
          <w:i/>
          <w:iCs/>
          <w:sz w:val="28"/>
          <w:szCs w:val="28"/>
          <w:lang w:val="en-GB"/>
        </w:rPr>
        <w:t>Linear fashion system (diagram)</w:t>
      </w:r>
    </w:p>
    <w:p w14:paraId="536BF349" w14:textId="55DED06E" w:rsidR="001E5CF5" w:rsidRDefault="00010786" w:rsidP="00531924">
      <w:pPr>
        <w:rPr>
          <w:sz w:val="28"/>
          <w:szCs w:val="28"/>
          <w:lang w:val="en-GB"/>
        </w:rPr>
      </w:pPr>
      <w:r>
        <w:rPr>
          <w:noProof/>
        </w:rPr>
        <w:drawing>
          <wp:anchor distT="0" distB="0" distL="114300" distR="114300" simplePos="0" relativeHeight="251707392" behindDoc="1" locked="0" layoutInCell="1" allowOverlap="1" wp14:anchorId="30D5A30C" wp14:editId="49DB73D7">
            <wp:simplePos x="0" y="0"/>
            <wp:positionH relativeFrom="column">
              <wp:posOffset>5196205</wp:posOffset>
            </wp:positionH>
            <wp:positionV relativeFrom="paragraph">
              <wp:posOffset>6985</wp:posOffset>
            </wp:positionV>
            <wp:extent cx="781050" cy="781050"/>
            <wp:effectExtent l="0" t="0" r="0" b="0"/>
            <wp:wrapNone/>
            <wp:docPr id="14381" name="Grafik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1FBEF" w14:textId="2AEEE482" w:rsidR="001E5CF5" w:rsidRDefault="000221BD" w:rsidP="00531924">
      <w:pPr>
        <w:rPr>
          <w:sz w:val="28"/>
          <w:szCs w:val="28"/>
          <w:lang w:val="en-GB"/>
        </w:rPr>
      </w:pPr>
      <w:r w:rsidRPr="00EE1AB7">
        <w:rPr>
          <w:rFonts w:ascii="Calibri" w:eastAsia="Times New Roman" w:hAnsi="Calibri" w:cs="Times New Roman"/>
          <w:noProof/>
          <w:sz w:val="28"/>
          <w:szCs w:val="28"/>
          <w:lang w:val="en-GB" w:eastAsia="de-DE"/>
        </w:rPr>
        <w:drawing>
          <wp:anchor distT="0" distB="0" distL="114300" distR="114300" simplePos="0" relativeHeight="251703296" behindDoc="1" locked="0" layoutInCell="1" allowOverlap="1" wp14:anchorId="0F270A24" wp14:editId="14CB806A">
            <wp:simplePos x="0" y="0"/>
            <wp:positionH relativeFrom="column">
              <wp:posOffset>5151755</wp:posOffset>
            </wp:positionH>
            <wp:positionV relativeFrom="paragraph">
              <wp:posOffset>1407160</wp:posOffset>
            </wp:positionV>
            <wp:extent cx="914400" cy="914400"/>
            <wp:effectExtent l="0" t="0" r="0" b="0"/>
            <wp:wrapNone/>
            <wp:docPr id="16" name="Grafik 16" descr="Mannequi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Mannequin Silhouette"/>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368" behindDoc="1" locked="0" layoutInCell="1" allowOverlap="1" wp14:anchorId="0923B436" wp14:editId="4B923631">
            <wp:simplePos x="0" y="0"/>
            <wp:positionH relativeFrom="column">
              <wp:posOffset>5201285</wp:posOffset>
            </wp:positionH>
            <wp:positionV relativeFrom="paragraph">
              <wp:posOffset>3323590</wp:posOffset>
            </wp:positionV>
            <wp:extent cx="752475" cy="752475"/>
            <wp:effectExtent l="0" t="0" r="9525" b="9525"/>
            <wp:wrapNone/>
            <wp:docPr id="14376" name="Grafik 14376" descr="Cotton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tton free ic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416" behindDoc="1" locked="0" layoutInCell="1" allowOverlap="1" wp14:anchorId="6298BFD4" wp14:editId="5BE6131B">
            <wp:simplePos x="0" y="0"/>
            <wp:positionH relativeFrom="column">
              <wp:posOffset>5186680</wp:posOffset>
            </wp:positionH>
            <wp:positionV relativeFrom="paragraph">
              <wp:posOffset>5438140</wp:posOffset>
            </wp:positionV>
            <wp:extent cx="781050" cy="781050"/>
            <wp:effectExtent l="0" t="0" r="0" b="0"/>
            <wp:wrapNone/>
            <wp:docPr id="14390" name="Grafik 14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AB7">
        <w:rPr>
          <w:rFonts w:ascii="Calibri" w:eastAsia="Times New Roman" w:hAnsi="Calibri" w:cs="Times New Roman"/>
          <w:noProof/>
          <w:sz w:val="28"/>
          <w:szCs w:val="28"/>
          <w:lang w:val="en-GB" w:eastAsia="de-DE"/>
        </w:rPr>
        <w:drawing>
          <wp:anchor distT="0" distB="0" distL="114300" distR="114300" simplePos="0" relativeHeight="251702272" behindDoc="1" locked="0" layoutInCell="1" allowOverlap="1" wp14:anchorId="3ABEF55C" wp14:editId="0989FF81">
            <wp:simplePos x="0" y="0"/>
            <wp:positionH relativeFrom="margin">
              <wp:posOffset>-414020</wp:posOffset>
            </wp:positionH>
            <wp:positionV relativeFrom="paragraph">
              <wp:posOffset>3761740</wp:posOffset>
            </wp:positionV>
            <wp:extent cx="800100" cy="800100"/>
            <wp:effectExtent l="0" t="0" r="0" b="0"/>
            <wp:wrapNone/>
            <wp:docPr id="12" name="Grafik 12" descr="Formelles Hem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Formelles Hemd Silhouett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r w:rsidR="00343B77">
        <w:rPr>
          <w:noProof/>
          <w:sz w:val="22"/>
          <w:szCs w:val="22"/>
        </w:rPr>
        <w:drawing>
          <wp:anchor distT="0" distB="0" distL="114300" distR="114300" simplePos="0" relativeHeight="251694080" behindDoc="1" locked="0" layoutInCell="1" allowOverlap="1" wp14:anchorId="5B9553C5" wp14:editId="6AB53EBB">
            <wp:simplePos x="0" y="0"/>
            <wp:positionH relativeFrom="leftMargin">
              <wp:posOffset>633095</wp:posOffset>
            </wp:positionH>
            <wp:positionV relativeFrom="paragraph">
              <wp:posOffset>5472430</wp:posOffset>
            </wp:positionV>
            <wp:extent cx="415290" cy="830580"/>
            <wp:effectExtent l="0" t="0" r="3810" b="7620"/>
            <wp:wrapNone/>
            <wp:docPr id="14348" name="Grafik 14348" descr="Spinning Wheel, Spinning, Yarn, Trea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descr="Spinning Wheel, Spinning, Yarn, Tread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5290" cy="830580"/>
                    </a:xfrm>
                    <a:prstGeom prst="rect">
                      <a:avLst/>
                    </a:prstGeom>
                    <a:noFill/>
                  </pic:spPr>
                </pic:pic>
              </a:graphicData>
            </a:graphic>
            <wp14:sizeRelH relativeFrom="margin">
              <wp14:pctWidth>0</wp14:pctWidth>
            </wp14:sizeRelH>
            <wp14:sizeRelV relativeFrom="margin">
              <wp14:pctHeight>0</wp14:pctHeight>
            </wp14:sizeRelV>
          </wp:anchor>
        </w:drawing>
      </w:r>
      <w:r w:rsidR="00010786">
        <w:rPr>
          <w:noProof/>
          <w:sz w:val="28"/>
          <w:szCs w:val="28"/>
          <w:lang w:val="en-GB"/>
        </w:rPr>
        <w:drawing>
          <wp:anchor distT="0" distB="0" distL="114300" distR="114300" simplePos="0" relativeHeight="251705344" behindDoc="1" locked="0" layoutInCell="1" allowOverlap="1" wp14:anchorId="7ECED1B6" wp14:editId="3BB4C382">
            <wp:simplePos x="0" y="0"/>
            <wp:positionH relativeFrom="column">
              <wp:posOffset>-471170</wp:posOffset>
            </wp:positionH>
            <wp:positionV relativeFrom="paragraph">
              <wp:posOffset>427990</wp:posOffset>
            </wp:positionV>
            <wp:extent cx="838200" cy="838200"/>
            <wp:effectExtent l="0" t="0" r="0" b="0"/>
            <wp:wrapNone/>
            <wp:docPr id="22" name="Grafik 22" descr="Waschmaschin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Waschmaschine mit einfarbiger Füllung"/>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010786">
        <w:rPr>
          <w:noProof/>
          <w:sz w:val="28"/>
          <w:szCs w:val="28"/>
          <w:lang w:val="en-GB"/>
        </w:rPr>
        <w:drawing>
          <wp:anchor distT="0" distB="0" distL="114300" distR="114300" simplePos="0" relativeHeight="251701248" behindDoc="1" locked="0" layoutInCell="1" allowOverlap="1" wp14:anchorId="0E8ABC6E" wp14:editId="09CC101C">
            <wp:simplePos x="0" y="0"/>
            <wp:positionH relativeFrom="margin">
              <wp:posOffset>-356870</wp:posOffset>
            </wp:positionH>
            <wp:positionV relativeFrom="paragraph">
              <wp:posOffset>1961515</wp:posOffset>
            </wp:positionV>
            <wp:extent cx="742950" cy="742950"/>
            <wp:effectExtent l="0" t="0" r="0" b="0"/>
            <wp:wrapNone/>
            <wp:docPr id="10" name="Grafik 10" descr="Frach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Fracht Silhouett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sidR="00010786">
        <w:rPr>
          <w:noProof/>
          <w:sz w:val="28"/>
          <w:szCs w:val="28"/>
          <w:lang w:val="en-GB"/>
        </w:rPr>
        <w:drawing>
          <wp:inline distT="0" distB="0" distL="0" distR="0" wp14:anchorId="388A8A33" wp14:editId="7DCB5BF3">
            <wp:extent cx="5486400" cy="6648450"/>
            <wp:effectExtent l="0" t="19050" r="0" b="19050"/>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8EE10C9" w14:textId="623D2E7A" w:rsidR="0093037C" w:rsidRDefault="0093037C" w:rsidP="00531924">
      <w:pPr>
        <w:rPr>
          <w:sz w:val="28"/>
          <w:szCs w:val="28"/>
          <w:lang w:val="en-GB"/>
        </w:rPr>
      </w:pPr>
    </w:p>
    <w:p w14:paraId="602CED10" w14:textId="1CC59F16" w:rsidR="00A27F3C" w:rsidRDefault="00A27F3C" w:rsidP="00531924">
      <w:pPr>
        <w:rPr>
          <w:sz w:val="28"/>
          <w:szCs w:val="28"/>
          <w:lang w:val="en-GB"/>
        </w:rPr>
      </w:pPr>
      <w:r>
        <w:rPr>
          <w:sz w:val="28"/>
          <w:szCs w:val="28"/>
          <w:lang w:val="en-GB"/>
        </w:rPr>
        <w:t>Tasks:</w:t>
      </w:r>
    </w:p>
    <w:p w14:paraId="1C774720" w14:textId="203B70BF" w:rsidR="0093037C" w:rsidRPr="00A27F3C" w:rsidRDefault="009C0E4B" w:rsidP="00A27F3C">
      <w:pPr>
        <w:pStyle w:val="Listenabsatz"/>
        <w:numPr>
          <w:ilvl w:val="0"/>
          <w:numId w:val="4"/>
        </w:numPr>
        <w:rPr>
          <w:sz w:val="28"/>
          <w:szCs w:val="28"/>
          <w:lang w:val="en-GB"/>
        </w:rPr>
      </w:pPr>
      <w:r w:rsidRPr="00A27F3C">
        <w:rPr>
          <w:sz w:val="28"/>
          <w:szCs w:val="28"/>
          <w:lang w:val="en-GB"/>
        </w:rPr>
        <w:t>Bring the words into the right order</w:t>
      </w:r>
      <w:r w:rsidR="00107C61" w:rsidRPr="00A27F3C">
        <w:rPr>
          <w:sz w:val="28"/>
          <w:szCs w:val="28"/>
          <w:lang w:val="en-GB"/>
        </w:rPr>
        <w:t xml:space="preserve"> and write them into the diagram</w:t>
      </w:r>
      <w:r w:rsidRPr="00A27F3C">
        <w:rPr>
          <w:sz w:val="28"/>
          <w:szCs w:val="28"/>
          <w:lang w:val="en-GB"/>
        </w:rPr>
        <w:t xml:space="preserve">: Consumer </w:t>
      </w:r>
      <w:r w:rsidR="003D0DA2" w:rsidRPr="00A27F3C">
        <w:rPr>
          <w:sz w:val="28"/>
          <w:szCs w:val="28"/>
          <w:lang w:val="en-GB"/>
        </w:rPr>
        <w:t>u</w:t>
      </w:r>
      <w:r w:rsidRPr="00A27F3C">
        <w:rPr>
          <w:sz w:val="28"/>
          <w:szCs w:val="28"/>
          <w:lang w:val="en-GB"/>
        </w:rPr>
        <w:t xml:space="preserve">se, Disposal, Shop, Garment </w:t>
      </w:r>
      <w:r w:rsidR="003D0DA2" w:rsidRPr="00A27F3C">
        <w:rPr>
          <w:sz w:val="28"/>
          <w:szCs w:val="28"/>
          <w:lang w:val="en-GB"/>
        </w:rPr>
        <w:t>p</w:t>
      </w:r>
      <w:r w:rsidRPr="00A27F3C">
        <w:rPr>
          <w:sz w:val="28"/>
          <w:szCs w:val="28"/>
          <w:lang w:val="en-GB"/>
        </w:rPr>
        <w:t xml:space="preserve">roduction, </w:t>
      </w:r>
      <w:r w:rsidR="003D0DA2" w:rsidRPr="00A27F3C">
        <w:rPr>
          <w:sz w:val="28"/>
          <w:szCs w:val="28"/>
          <w:lang w:val="en-GB"/>
        </w:rPr>
        <w:t>Fashion d</w:t>
      </w:r>
      <w:r w:rsidRPr="00A27F3C">
        <w:rPr>
          <w:sz w:val="28"/>
          <w:szCs w:val="28"/>
          <w:lang w:val="en-GB"/>
        </w:rPr>
        <w:t xml:space="preserve">esign, Transportation, Textile </w:t>
      </w:r>
      <w:proofErr w:type="gramStart"/>
      <w:r w:rsidR="003D0DA2" w:rsidRPr="00A27F3C">
        <w:rPr>
          <w:sz w:val="28"/>
          <w:szCs w:val="28"/>
          <w:lang w:val="en-GB"/>
        </w:rPr>
        <w:t>p</w:t>
      </w:r>
      <w:r w:rsidRPr="00A27F3C">
        <w:rPr>
          <w:sz w:val="28"/>
          <w:szCs w:val="28"/>
          <w:lang w:val="en-GB"/>
        </w:rPr>
        <w:t>roduction</w:t>
      </w:r>
      <w:proofErr w:type="gramEnd"/>
    </w:p>
    <w:p w14:paraId="2BD54CE8" w14:textId="4FE4831D" w:rsidR="003A0CC5" w:rsidRPr="00A27F3C" w:rsidRDefault="009C0E4B" w:rsidP="00531924">
      <w:pPr>
        <w:pStyle w:val="Listenabsatz"/>
        <w:numPr>
          <w:ilvl w:val="0"/>
          <w:numId w:val="4"/>
        </w:numPr>
        <w:rPr>
          <w:sz w:val="28"/>
          <w:szCs w:val="28"/>
          <w:lang w:val="en-GB"/>
        </w:rPr>
      </w:pPr>
      <w:r w:rsidRPr="00A27F3C">
        <w:rPr>
          <w:sz w:val="28"/>
          <w:szCs w:val="28"/>
          <w:lang w:val="en-GB"/>
        </w:rPr>
        <w:t>Draw a line</w:t>
      </w:r>
      <w:r w:rsidR="00AC54C4" w:rsidRPr="00A27F3C">
        <w:rPr>
          <w:sz w:val="28"/>
          <w:szCs w:val="28"/>
          <w:lang w:val="en-GB"/>
        </w:rPr>
        <w:t xml:space="preserve"> </w:t>
      </w:r>
      <w:r w:rsidRPr="00A27F3C">
        <w:rPr>
          <w:sz w:val="28"/>
          <w:szCs w:val="28"/>
          <w:lang w:val="en-GB"/>
        </w:rPr>
        <w:t>between t</w:t>
      </w:r>
      <w:r w:rsidR="00AC54C4" w:rsidRPr="00A27F3C">
        <w:rPr>
          <w:sz w:val="28"/>
          <w:szCs w:val="28"/>
          <w:lang w:val="en-GB"/>
        </w:rPr>
        <w:t xml:space="preserve">he </w:t>
      </w:r>
      <w:r w:rsidR="00107C61" w:rsidRPr="00A27F3C">
        <w:rPr>
          <w:sz w:val="28"/>
          <w:szCs w:val="28"/>
          <w:lang w:val="en-GB"/>
        </w:rPr>
        <w:t xml:space="preserve">suitable </w:t>
      </w:r>
      <w:r w:rsidR="00AC54C4" w:rsidRPr="00A27F3C">
        <w:rPr>
          <w:sz w:val="28"/>
          <w:szCs w:val="28"/>
          <w:lang w:val="en-GB"/>
        </w:rPr>
        <w:t xml:space="preserve">symbols and words </w:t>
      </w:r>
      <w:r w:rsidR="000221BD" w:rsidRPr="00A27F3C">
        <w:rPr>
          <w:sz w:val="28"/>
          <w:szCs w:val="28"/>
          <w:lang w:val="en-GB"/>
        </w:rPr>
        <w:t>i</w:t>
      </w:r>
      <w:r w:rsidR="00AC54C4" w:rsidRPr="00A27F3C">
        <w:rPr>
          <w:sz w:val="28"/>
          <w:szCs w:val="28"/>
          <w:lang w:val="en-GB"/>
        </w:rPr>
        <w:t xml:space="preserve">n the diagram. </w:t>
      </w:r>
      <w:r w:rsidR="00107C61" w:rsidRPr="00A27F3C">
        <w:rPr>
          <w:sz w:val="28"/>
          <w:szCs w:val="28"/>
          <w:lang w:val="en-GB"/>
        </w:rPr>
        <w:t>Use a pencil so that you can correct the</w:t>
      </w:r>
      <w:r w:rsidR="00A27F3C">
        <w:rPr>
          <w:sz w:val="28"/>
          <w:szCs w:val="28"/>
          <w:lang w:val="en-GB"/>
        </w:rPr>
        <w:t>m.</w:t>
      </w:r>
    </w:p>
    <w:p w14:paraId="175C0F49" w14:textId="5E4E9F72" w:rsidR="00AC54C4" w:rsidRDefault="00AC54C4" w:rsidP="00531924">
      <w:pPr>
        <w:rPr>
          <w:sz w:val="28"/>
          <w:szCs w:val="28"/>
          <w:lang w:val="en-GB"/>
        </w:rPr>
      </w:pPr>
    </w:p>
    <w:p w14:paraId="5AE0573B" w14:textId="08BEC487" w:rsidR="00A27F3C" w:rsidRPr="00244790" w:rsidRDefault="00A27F3C" w:rsidP="00A27F3C">
      <w:pPr>
        <w:rPr>
          <w:sz w:val="28"/>
          <w:szCs w:val="28"/>
          <w:lang w:val="en-GB"/>
        </w:rPr>
      </w:pPr>
      <w:r w:rsidRPr="00244790">
        <w:rPr>
          <w:sz w:val="28"/>
          <w:szCs w:val="28"/>
          <w:lang w:val="en-GB"/>
        </w:rPr>
        <w:lastRenderedPageBreak/>
        <w:t xml:space="preserve">Worksheet </w:t>
      </w:r>
      <w:r>
        <w:rPr>
          <w:sz w:val="28"/>
          <w:szCs w:val="28"/>
          <w:lang w:val="en-GB"/>
        </w:rPr>
        <w:t>3</w:t>
      </w:r>
      <w:r w:rsidRPr="00244790">
        <w:rPr>
          <w:sz w:val="28"/>
          <w:szCs w:val="28"/>
          <w:lang w:val="en-GB"/>
        </w:rPr>
        <w:t xml:space="preserve">: </w:t>
      </w:r>
      <w:r>
        <w:rPr>
          <w:i/>
          <w:iCs/>
          <w:sz w:val="28"/>
          <w:szCs w:val="28"/>
          <w:lang w:val="en-GB"/>
        </w:rPr>
        <w:t>Circular fashion system</w:t>
      </w:r>
    </w:p>
    <w:p w14:paraId="77B45F82" w14:textId="7C77D067" w:rsidR="00AC54C4" w:rsidRDefault="00A27F3C" w:rsidP="00531924">
      <w:pPr>
        <w:rPr>
          <w:sz w:val="28"/>
          <w:szCs w:val="28"/>
          <w:lang w:val="en-GB"/>
        </w:rPr>
      </w:pPr>
      <w:r>
        <w:rPr>
          <w:noProof/>
        </w:rPr>
        <w:drawing>
          <wp:anchor distT="0" distB="0" distL="114300" distR="114300" simplePos="0" relativeHeight="251710464" behindDoc="1" locked="0" layoutInCell="1" allowOverlap="1" wp14:anchorId="7EE862B6" wp14:editId="1B82F13D">
            <wp:simplePos x="0" y="0"/>
            <wp:positionH relativeFrom="leftMargin">
              <wp:align>right</wp:align>
            </wp:positionH>
            <wp:positionV relativeFrom="paragraph">
              <wp:posOffset>222885</wp:posOffset>
            </wp:positionV>
            <wp:extent cx="405091" cy="302895"/>
            <wp:effectExtent l="0" t="0" r="0" b="1905"/>
            <wp:wrapNone/>
            <wp:docPr id="24" name="Grafik 24"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wand loch boden arm hand comic cartoon zeigen zeigefinger weg rechts links  finger design lustig Stock Illustration | Adobe Stock"/>
                    <pic:cNvPicPr>
                      <a:picLocks noChangeAspect="1" noChangeArrowheads="1"/>
                    </pic:cNvPicPr>
                  </pic:nvPicPr>
                  <pic:blipFill>
                    <a:blip r:embed="rId17" cstate="print">
                      <a:extLst>
                        <a:ext uri="{28A0092B-C50C-407E-A947-70E740481C1C}">
                          <a14:useLocalDpi xmlns:a14="http://schemas.microsoft.com/office/drawing/2010/main" val="0"/>
                        </a:ext>
                      </a:extLst>
                    </a:blip>
                    <a:srcRect l="2602" t="21957" r="3116" b="25101"/>
                    <a:stretch>
                      <a:fillRect/>
                    </a:stretch>
                  </pic:blipFill>
                  <pic:spPr bwMode="auto">
                    <a:xfrm>
                      <a:off x="0" y="0"/>
                      <a:ext cx="405091" cy="302895"/>
                    </a:xfrm>
                    <a:prstGeom prst="rect">
                      <a:avLst/>
                    </a:prstGeom>
                    <a:noFill/>
                  </pic:spPr>
                </pic:pic>
              </a:graphicData>
            </a:graphic>
            <wp14:sizeRelH relativeFrom="margin">
              <wp14:pctWidth>0</wp14:pctWidth>
            </wp14:sizeRelH>
            <wp14:sizeRelV relativeFrom="margin">
              <wp14:pctHeight>0</wp14:pctHeight>
            </wp14:sizeRelV>
          </wp:anchor>
        </w:drawing>
      </w:r>
    </w:p>
    <w:p w14:paraId="476EB671" w14:textId="154D094B" w:rsidR="00A27F3C" w:rsidRPr="00244790" w:rsidRDefault="00A27F3C" w:rsidP="00A27F3C">
      <w:pPr>
        <w:rPr>
          <w:lang w:val="en-GB"/>
        </w:rPr>
      </w:pPr>
      <w:r>
        <w:rPr>
          <w:lang w:val="en-GB"/>
        </w:rPr>
        <w:t>Read the text in the speech bubbles to learn more about the circular fashion system.</w:t>
      </w:r>
    </w:p>
    <w:p w14:paraId="67DF4936" w14:textId="42ED8510" w:rsidR="00531924" w:rsidRPr="001E5CF5" w:rsidRDefault="00531924" w:rsidP="00531924">
      <w:pPr>
        <w:rPr>
          <w:sz w:val="28"/>
          <w:szCs w:val="28"/>
          <w:lang w:val="en-GB"/>
        </w:rPr>
      </w:pPr>
    </w:p>
    <w:p w14:paraId="4E0A7361" w14:textId="3F04714D" w:rsidR="001E5CF5" w:rsidRPr="001E5CF5" w:rsidRDefault="00CF30FA" w:rsidP="00531924">
      <w:pPr>
        <w:rPr>
          <w:sz w:val="28"/>
          <w:szCs w:val="28"/>
          <w:lang w:val="en-GB"/>
        </w:rPr>
      </w:pPr>
      <w:r>
        <w:rPr>
          <w:noProof/>
          <w:sz w:val="22"/>
          <w:szCs w:val="22"/>
        </w:rPr>
        <mc:AlternateContent>
          <mc:Choice Requires="wps">
            <w:drawing>
              <wp:anchor distT="0" distB="0" distL="114300" distR="114300" simplePos="0" relativeHeight="251714560" behindDoc="0" locked="0" layoutInCell="1" allowOverlap="1" wp14:anchorId="050E4BAA" wp14:editId="10549BFD">
                <wp:simplePos x="0" y="0"/>
                <wp:positionH relativeFrom="margin">
                  <wp:posOffset>1755775</wp:posOffset>
                </wp:positionH>
                <wp:positionV relativeFrom="paragraph">
                  <wp:posOffset>27305</wp:posOffset>
                </wp:positionV>
                <wp:extent cx="3267075" cy="1428750"/>
                <wp:effectExtent l="400050" t="19050" r="47625" b="38100"/>
                <wp:wrapNone/>
                <wp:docPr id="1081" name="Sprechblase: oval 1081"/>
                <wp:cNvGraphicFramePr/>
                <a:graphic xmlns:a="http://schemas.openxmlformats.org/drawingml/2006/main">
                  <a:graphicData uri="http://schemas.microsoft.com/office/word/2010/wordprocessingShape">
                    <wps:wsp>
                      <wps:cNvSpPr/>
                      <wps:spPr>
                        <a:xfrm>
                          <a:off x="0" y="0"/>
                          <a:ext cx="3267075" cy="1428750"/>
                        </a:xfrm>
                        <a:prstGeom prst="wedgeEllipseCallout">
                          <a:avLst>
                            <a:gd name="adj1" fmla="val -61080"/>
                            <a:gd name="adj2" fmla="val -19308"/>
                          </a:avLst>
                        </a:prstGeom>
                        <a:noFill/>
                        <a:ln w="12700" cap="flat" cmpd="sng" algn="ctr">
                          <a:solidFill>
                            <a:srgbClr val="324B8C">
                              <a:shade val="50000"/>
                            </a:srgbClr>
                          </a:solidFill>
                          <a:prstDash val="solid"/>
                          <a:miter lim="800000"/>
                        </a:ln>
                        <a:effectLst/>
                      </wps:spPr>
                      <wps:txbx>
                        <w:txbxContent>
                          <w:p w14:paraId="1E6063B6" w14:textId="4F9BE38C" w:rsidR="00A27F3C" w:rsidRPr="00131DDC" w:rsidRDefault="00A27F3C" w:rsidP="00131DDC">
                            <w:pPr>
                              <w:jc w:val="center"/>
                              <w:rPr>
                                <w:sz w:val="28"/>
                                <w:szCs w:val="28"/>
                                <w:lang w:val="en-GB"/>
                              </w:rPr>
                            </w:pPr>
                            <w:r w:rsidRPr="00131DDC">
                              <w:rPr>
                                <w:sz w:val="28"/>
                                <w:szCs w:val="28"/>
                                <w:lang w:val="en-GB"/>
                              </w:rPr>
                              <w:t>We are created for a circular fashion system. Do you know how it works? Let us explain it to you.</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E4BAA" id="Sprechblase: oval 1081" o:spid="_x0000_s1034" type="#_x0000_t63" style="position:absolute;margin-left:138.25pt;margin-top:2.15pt;width:257.25pt;height:112.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" adj="-2393,6629" filled="f" strokecolor="#223565" strokeweight="1pt">
                <v:textbox>
                  <w:txbxContent>
                    <w:p w14:paraId="1E6063B6" w14:textId="4F9BE38C" w:rsidR="00A27F3C" w:rsidRPr="00131DDC" w:rsidRDefault="00A27F3C" w:rsidP="00131DDC">
                      <w:pPr>
                        <w:jc w:val="center"/>
                        <w:rPr>
                          <w:sz w:val="28"/>
                          <w:szCs w:val="28"/>
                          <w:lang w:val="en-GB"/>
                        </w:rPr>
                      </w:pPr>
                      <w:r w:rsidRPr="00131DDC">
                        <w:rPr>
                          <w:sz w:val="28"/>
                          <w:szCs w:val="28"/>
                          <w:lang w:val="en-GB"/>
                        </w:rPr>
                        <w:t>We are created for a circular fashion system. Do you know how it works? Let us explain it to you.</w:t>
                      </w:r>
                    </w:p>
                  </w:txbxContent>
                </v:textbox>
                <w10:wrap anchorx="margin"/>
              </v:shape>
            </w:pict>
          </mc:Fallback>
        </mc:AlternateContent>
      </w:r>
      <w:r w:rsidR="00B86113">
        <w:rPr>
          <w:noProof/>
          <w:sz w:val="22"/>
          <w:szCs w:val="22"/>
        </w:rPr>
        <w:drawing>
          <wp:anchor distT="0" distB="0" distL="114300" distR="114300" simplePos="0" relativeHeight="251712512" behindDoc="1" locked="0" layoutInCell="1" allowOverlap="1" wp14:anchorId="697DCF5F" wp14:editId="639994A1">
            <wp:simplePos x="0" y="0"/>
            <wp:positionH relativeFrom="margin">
              <wp:align>left</wp:align>
            </wp:positionH>
            <wp:positionV relativeFrom="paragraph">
              <wp:posOffset>8890</wp:posOffset>
            </wp:positionV>
            <wp:extent cx="1743075" cy="1455420"/>
            <wp:effectExtent l="0" t="0" r="9525" b="0"/>
            <wp:wrapNone/>
            <wp:docPr id="1076" name="Grafik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pic:cNvPicPr>
                      <a:picLocks noChangeAspect="1" noChangeArrowheads="1"/>
                    </pic:cNvPicPr>
                  </pic:nvPicPr>
                  <pic:blipFill>
                    <a:blip r:embed="rId36" cstate="print">
                      <a:alphaModFix amt="80000"/>
                      <a:extLst>
                        <a:ext uri="{28A0092B-C50C-407E-A947-70E740481C1C}">
                          <a14:useLocalDpi xmlns:a14="http://schemas.microsoft.com/office/drawing/2010/main" val="0"/>
                        </a:ext>
                      </a:extLst>
                    </a:blip>
                    <a:srcRect l="25372" t="55301" r="49919" b="17192"/>
                    <a:stretch>
                      <a:fillRect/>
                    </a:stretch>
                  </pic:blipFill>
                  <pic:spPr bwMode="auto">
                    <a:xfrm>
                      <a:off x="0" y="0"/>
                      <a:ext cx="1743075" cy="1455420"/>
                    </a:xfrm>
                    <a:prstGeom prst="rect">
                      <a:avLst/>
                    </a:prstGeom>
                    <a:noFill/>
                  </pic:spPr>
                </pic:pic>
              </a:graphicData>
            </a:graphic>
            <wp14:sizeRelH relativeFrom="margin">
              <wp14:pctWidth>0</wp14:pctWidth>
            </wp14:sizeRelH>
            <wp14:sizeRelV relativeFrom="margin">
              <wp14:pctHeight>0</wp14:pctHeight>
            </wp14:sizeRelV>
          </wp:anchor>
        </w:drawing>
      </w:r>
    </w:p>
    <w:p w14:paraId="4D65E33B" w14:textId="3BDB139C" w:rsidR="001E5CF5" w:rsidRPr="001E5CF5" w:rsidRDefault="001E5CF5" w:rsidP="00531924">
      <w:pPr>
        <w:rPr>
          <w:sz w:val="28"/>
          <w:szCs w:val="28"/>
          <w:lang w:val="en-GB"/>
        </w:rPr>
      </w:pPr>
    </w:p>
    <w:p w14:paraId="07D74B73" w14:textId="5D45D5FB" w:rsidR="001E5CF5" w:rsidRPr="001E5CF5" w:rsidRDefault="001E5CF5" w:rsidP="00531924">
      <w:pPr>
        <w:rPr>
          <w:sz w:val="28"/>
          <w:szCs w:val="28"/>
          <w:lang w:val="en-GB"/>
        </w:rPr>
      </w:pPr>
    </w:p>
    <w:p w14:paraId="75A2A7BD" w14:textId="33FF9D3C" w:rsidR="001E5CF5" w:rsidRPr="001E5CF5" w:rsidRDefault="001E5CF5" w:rsidP="00531924">
      <w:pPr>
        <w:rPr>
          <w:sz w:val="28"/>
          <w:szCs w:val="28"/>
          <w:lang w:val="en-GB"/>
        </w:rPr>
      </w:pPr>
    </w:p>
    <w:p w14:paraId="2687F72B" w14:textId="750D35E3" w:rsidR="001E5CF5" w:rsidRDefault="001E5CF5" w:rsidP="00531924">
      <w:pPr>
        <w:rPr>
          <w:sz w:val="28"/>
          <w:szCs w:val="28"/>
          <w:lang w:val="en-GB"/>
        </w:rPr>
      </w:pPr>
    </w:p>
    <w:p w14:paraId="16D929DF" w14:textId="242812C6" w:rsidR="00FF134F" w:rsidRDefault="00FF134F" w:rsidP="00531924">
      <w:pPr>
        <w:rPr>
          <w:sz w:val="28"/>
          <w:szCs w:val="28"/>
          <w:lang w:val="en-GB"/>
        </w:rPr>
      </w:pPr>
    </w:p>
    <w:p w14:paraId="306509B3" w14:textId="450968D9" w:rsidR="00FF134F" w:rsidRDefault="00FF134F" w:rsidP="00531924">
      <w:pPr>
        <w:rPr>
          <w:sz w:val="28"/>
          <w:szCs w:val="28"/>
          <w:lang w:val="en-GB"/>
        </w:rPr>
      </w:pPr>
    </w:p>
    <w:p w14:paraId="2A85DE68" w14:textId="150814C4" w:rsidR="00FF134F" w:rsidRPr="001E5CF5" w:rsidRDefault="0011573B" w:rsidP="00531924">
      <w:pPr>
        <w:rPr>
          <w:sz w:val="28"/>
          <w:szCs w:val="28"/>
          <w:lang w:val="en-GB"/>
        </w:rPr>
      </w:pPr>
      <w:r>
        <w:rPr>
          <w:noProof/>
          <w:sz w:val="22"/>
          <w:szCs w:val="22"/>
        </w:rPr>
        <mc:AlternateContent>
          <mc:Choice Requires="wps">
            <w:drawing>
              <wp:anchor distT="0" distB="0" distL="114300" distR="114300" simplePos="0" relativeHeight="251718656" behindDoc="1" locked="0" layoutInCell="1" allowOverlap="1" wp14:anchorId="1C1AF1B0" wp14:editId="03FF35E9">
                <wp:simplePos x="0" y="0"/>
                <wp:positionH relativeFrom="margin">
                  <wp:posOffset>62230</wp:posOffset>
                </wp:positionH>
                <wp:positionV relativeFrom="paragraph">
                  <wp:posOffset>29845</wp:posOffset>
                </wp:positionV>
                <wp:extent cx="3848100" cy="1971675"/>
                <wp:effectExtent l="19050" t="19050" r="247650" b="47625"/>
                <wp:wrapNone/>
                <wp:docPr id="1075" name="Sprechblase: oval 1075"/>
                <wp:cNvGraphicFramePr/>
                <a:graphic xmlns:a="http://schemas.openxmlformats.org/drawingml/2006/main">
                  <a:graphicData uri="http://schemas.microsoft.com/office/word/2010/wordprocessingShape">
                    <wps:wsp>
                      <wps:cNvSpPr/>
                      <wps:spPr>
                        <a:xfrm>
                          <a:off x="0" y="0"/>
                          <a:ext cx="3848100" cy="1971675"/>
                        </a:xfrm>
                        <a:prstGeom prst="wedgeEllipseCallout">
                          <a:avLst>
                            <a:gd name="adj1" fmla="val 56131"/>
                            <a:gd name="adj2" fmla="val -29962"/>
                          </a:avLst>
                        </a:prstGeom>
                        <a:noFill/>
                        <a:ln w="12700" cap="flat" cmpd="sng" algn="ctr">
                          <a:solidFill>
                            <a:srgbClr val="FFB34D">
                              <a:lumMod val="50000"/>
                            </a:srgbClr>
                          </a:solidFill>
                          <a:prstDash val="solid"/>
                          <a:miter lim="800000"/>
                        </a:ln>
                        <a:effectLst/>
                      </wps:spPr>
                      <wps:txbx>
                        <w:txbxContent>
                          <w:p w14:paraId="61C1F1C2" w14:textId="693A8EE0" w:rsidR="00691CF8" w:rsidRPr="00131DDC" w:rsidRDefault="00691CF8" w:rsidP="0069175A">
                            <w:pPr>
                              <w:ind w:right="-263"/>
                              <w:jc w:val="center"/>
                              <w:rPr>
                                <w:sz w:val="28"/>
                                <w:szCs w:val="28"/>
                                <w:lang w:val="en-GB"/>
                              </w:rPr>
                            </w:pPr>
                            <w:r w:rsidRPr="00131DDC">
                              <w:rPr>
                                <w:sz w:val="28"/>
                                <w:szCs w:val="28"/>
                                <w:lang w:val="en-GB"/>
                              </w:rPr>
                              <w:t>First, materials were recycled, and raw materials were produced and extracted because they are needed to create textiles like fabrics and yarns – they did not look much like we do.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AF1B0" id="Sprechblase: oval 1075" o:spid="_x0000_s1035" type="#_x0000_t63" style="position:absolute;margin-left:4.9pt;margin-top:2.35pt;width:303pt;height:155.2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" adj="22924,4328" filled="f" strokecolor="#a65f00" strokeweight="1pt">
                <v:textbox>
                  <w:txbxContent>
                    <w:p w14:paraId="61C1F1C2" w14:textId="693A8EE0" w:rsidR="00691CF8" w:rsidRPr="00131DDC" w:rsidRDefault="00691CF8" w:rsidP="0069175A">
                      <w:pPr>
                        <w:ind w:right="-263"/>
                        <w:jc w:val="center"/>
                        <w:rPr>
                          <w:sz w:val="28"/>
                          <w:szCs w:val="28"/>
                          <w:lang w:val="en-GB"/>
                        </w:rPr>
                      </w:pPr>
                      <w:r w:rsidRPr="00131DDC">
                        <w:rPr>
                          <w:sz w:val="28"/>
                          <w:szCs w:val="28"/>
                          <w:lang w:val="en-GB"/>
                        </w:rPr>
                        <w:t>First, materials were recycled, and raw materials were produced and extracted because they are needed to create textiles like fabrics and yarns – they did not look much like we do.</w:t>
                      </w:r>
                    </w:p>
                  </w:txbxContent>
                </v:textbox>
                <w10:wrap anchorx="margin"/>
              </v:shape>
            </w:pict>
          </mc:Fallback>
        </mc:AlternateContent>
      </w:r>
      <w:r w:rsidR="00FF134F">
        <w:rPr>
          <w:noProof/>
          <w:sz w:val="22"/>
          <w:szCs w:val="22"/>
        </w:rPr>
        <w:drawing>
          <wp:anchor distT="0" distB="0" distL="114300" distR="114300" simplePos="0" relativeHeight="251716608" behindDoc="1" locked="0" layoutInCell="1" allowOverlap="1" wp14:anchorId="14D17E7D" wp14:editId="3CA49277">
            <wp:simplePos x="0" y="0"/>
            <wp:positionH relativeFrom="margin">
              <wp:posOffset>3990975</wp:posOffset>
            </wp:positionH>
            <wp:positionV relativeFrom="paragraph">
              <wp:posOffset>45720</wp:posOffset>
            </wp:positionV>
            <wp:extent cx="1341755" cy="1572260"/>
            <wp:effectExtent l="0" t="0" r="0" b="8890"/>
            <wp:wrapNone/>
            <wp:docPr id="1080" name="Grafik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pic:cNvPicPr>
                      <a:picLocks noChangeAspect="1" noChangeArrowheads="1"/>
                    </pic:cNvPicPr>
                  </pic:nvPicPr>
                  <pic:blipFill>
                    <a:blip r:embed="rId36" cstate="print">
                      <a:alphaModFix amt="80000"/>
                      <a:extLst>
                        <a:ext uri="{28A0092B-C50C-407E-A947-70E740481C1C}">
                          <a14:useLocalDpi xmlns:a14="http://schemas.microsoft.com/office/drawing/2010/main" val="0"/>
                        </a:ext>
                      </a:extLst>
                    </a:blip>
                    <a:srcRect l="53055" t="41229" r="16939" b="11896"/>
                    <a:stretch>
                      <a:fillRect/>
                    </a:stretch>
                  </pic:blipFill>
                  <pic:spPr bwMode="auto">
                    <a:xfrm>
                      <a:off x="0" y="0"/>
                      <a:ext cx="1341755" cy="1572260"/>
                    </a:xfrm>
                    <a:prstGeom prst="rect">
                      <a:avLst/>
                    </a:prstGeom>
                    <a:noFill/>
                  </pic:spPr>
                </pic:pic>
              </a:graphicData>
            </a:graphic>
            <wp14:sizeRelH relativeFrom="page">
              <wp14:pctWidth>0</wp14:pctWidth>
            </wp14:sizeRelH>
            <wp14:sizeRelV relativeFrom="page">
              <wp14:pctHeight>0</wp14:pctHeight>
            </wp14:sizeRelV>
          </wp:anchor>
        </w:drawing>
      </w:r>
    </w:p>
    <w:p w14:paraId="15163EC5" w14:textId="4F077A9E" w:rsidR="00FF134F" w:rsidRDefault="00FF134F" w:rsidP="00531924">
      <w:pPr>
        <w:rPr>
          <w:sz w:val="28"/>
          <w:szCs w:val="28"/>
          <w:lang w:val="en-GB"/>
        </w:rPr>
      </w:pPr>
    </w:p>
    <w:p w14:paraId="7D7BF39C" w14:textId="684F73F3" w:rsidR="00FF134F" w:rsidRDefault="00FF134F" w:rsidP="00531924">
      <w:pPr>
        <w:rPr>
          <w:sz w:val="28"/>
          <w:szCs w:val="28"/>
          <w:lang w:val="en-GB"/>
        </w:rPr>
      </w:pPr>
    </w:p>
    <w:p w14:paraId="30C32C20" w14:textId="2AFF874B" w:rsidR="00FF134F" w:rsidRDefault="00FF134F" w:rsidP="00531924">
      <w:pPr>
        <w:rPr>
          <w:sz w:val="28"/>
          <w:szCs w:val="28"/>
          <w:lang w:val="en-GB"/>
        </w:rPr>
      </w:pPr>
    </w:p>
    <w:p w14:paraId="44463DD3" w14:textId="38D558ED" w:rsidR="00FF134F" w:rsidRDefault="00FF134F" w:rsidP="00531924">
      <w:pPr>
        <w:rPr>
          <w:sz w:val="28"/>
          <w:szCs w:val="28"/>
          <w:lang w:val="en-GB"/>
        </w:rPr>
      </w:pPr>
    </w:p>
    <w:p w14:paraId="0CED1475" w14:textId="61B3F310" w:rsidR="00FF134F" w:rsidRDefault="00FF134F" w:rsidP="00531924">
      <w:pPr>
        <w:rPr>
          <w:sz w:val="28"/>
          <w:szCs w:val="28"/>
          <w:lang w:val="en-GB"/>
        </w:rPr>
      </w:pPr>
    </w:p>
    <w:p w14:paraId="0DAD1CC7" w14:textId="5050193E" w:rsidR="00FF134F" w:rsidRDefault="00FF134F" w:rsidP="00531924">
      <w:pPr>
        <w:rPr>
          <w:sz w:val="28"/>
          <w:szCs w:val="28"/>
          <w:lang w:val="en-GB"/>
        </w:rPr>
      </w:pPr>
    </w:p>
    <w:p w14:paraId="4D0329FF" w14:textId="77777777" w:rsidR="00FF134F" w:rsidRDefault="00FF134F" w:rsidP="00531924">
      <w:pPr>
        <w:rPr>
          <w:sz w:val="28"/>
          <w:szCs w:val="28"/>
          <w:lang w:val="en-GB"/>
        </w:rPr>
      </w:pPr>
    </w:p>
    <w:p w14:paraId="7447E0F0" w14:textId="3521E0A3" w:rsidR="00FF134F" w:rsidRDefault="00FF134F" w:rsidP="00531924">
      <w:pPr>
        <w:rPr>
          <w:sz w:val="28"/>
          <w:szCs w:val="28"/>
          <w:lang w:val="en-GB"/>
        </w:rPr>
      </w:pPr>
    </w:p>
    <w:p w14:paraId="3CF6EDBB" w14:textId="0E3B713D" w:rsidR="00FF134F" w:rsidRDefault="0069175A" w:rsidP="00531924">
      <w:pPr>
        <w:rPr>
          <w:sz w:val="28"/>
          <w:szCs w:val="28"/>
          <w:lang w:val="en-GB"/>
        </w:rPr>
      </w:pPr>
      <w:r>
        <w:rPr>
          <w:noProof/>
          <w:sz w:val="22"/>
          <w:szCs w:val="22"/>
        </w:rPr>
        <mc:AlternateContent>
          <mc:Choice Requires="wps">
            <w:drawing>
              <wp:anchor distT="0" distB="0" distL="114300" distR="114300" simplePos="0" relativeHeight="251722752" behindDoc="0" locked="0" layoutInCell="1" allowOverlap="1" wp14:anchorId="5A5FEC5A" wp14:editId="50EF63C0">
                <wp:simplePos x="0" y="0"/>
                <wp:positionH relativeFrom="margin">
                  <wp:posOffset>1738630</wp:posOffset>
                </wp:positionH>
                <wp:positionV relativeFrom="paragraph">
                  <wp:posOffset>29210</wp:posOffset>
                </wp:positionV>
                <wp:extent cx="4105275" cy="1647825"/>
                <wp:effectExtent l="400050" t="19050" r="47625" b="47625"/>
                <wp:wrapNone/>
                <wp:docPr id="1077" name="Sprechblase: oval 1077"/>
                <wp:cNvGraphicFramePr/>
                <a:graphic xmlns:a="http://schemas.openxmlformats.org/drawingml/2006/main">
                  <a:graphicData uri="http://schemas.microsoft.com/office/word/2010/wordprocessingShape">
                    <wps:wsp>
                      <wps:cNvSpPr/>
                      <wps:spPr>
                        <a:xfrm>
                          <a:off x="0" y="0"/>
                          <a:ext cx="4105275" cy="1647825"/>
                        </a:xfrm>
                        <a:prstGeom prst="wedgeEllipseCallout">
                          <a:avLst>
                            <a:gd name="adj1" fmla="val -58834"/>
                            <a:gd name="adj2" fmla="val -19854"/>
                          </a:avLst>
                        </a:prstGeom>
                        <a:noFill/>
                        <a:ln w="12700" cap="flat" cmpd="sng" algn="ctr">
                          <a:solidFill>
                            <a:srgbClr val="324B8C"/>
                          </a:solidFill>
                          <a:prstDash val="solid"/>
                          <a:miter lim="800000"/>
                        </a:ln>
                        <a:effectLst/>
                      </wps:spPr>
                      <wps:txbx>
                        <w:txbxContent>
                          <w:p w14:paraId="5F8F0E7A" w14:textId="50AF1FF6" w:rsidR="00691CF8" w:rsidRPr="00131DDC" w:rsidRDefault="00691CF8" w:rsidP="00537E48">
                            <w:pPr>
                              <w:ind w:right="-261"/>
                              <w:jc w:val="center"/>
                              <w:rPr>
                                <w:sz w:val="28"/>
                                <w:szCs w:val="28"/>
                                <w:lang w:val="en-GB"/>
                              </w:rPr>
                            </w:pPr>
                            <w:r w:rsidRPr="00131DDC">
                              <w:rPr>
                                <w:sz w:val="28"/>
                                <w:szCs w:val="28"/>
                                <w:lang w:val="en-GB"/>
                              </w:rPr>
                              <w:t xml:space="preserve">In the third step we were designed. Designers decided how we should look, what we should be able to </w:t>
                            </w:r>
                            <w:r w:rsidR="009D02EA" w:rsidRPr="00131DDC">
                              <w:rPr>
                                <w:sz w:val="28"/>
                                <w:szCs w:val="28"/>
                                <w:lang w:val="en-GB"/>
                              </w:rPr>
                              <w:t>do,</w:t>
                            </w:r>
                            <w:r w:rsidRPr="00131DDC">
                              <w:rPr>
                                <w:sz w:val="28"/>
                                <w:szCs w:val="28"/>
                                <w:lang w:val="en-GB"/>
                              </w:rPr>
                              <w:t xml:space="preserve"> and which materials should be used to create us.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FEC5A" id="Sprechblase: oval 1077" o:spid="_x0000_s1036" type="#_x0000_t63" style="position:absolute;margin-left:136.9pt;margin-top:2.3pt;width:323.25pt;height:129.7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" adj="-1908,6512" filled="f" strokecolor="#324b8c" strokeweight="1pt">
                <v:textbox>
                  <w:txbxContent>
                    <w:p w14:paraId="5F8F0E7A" w14:textId="50AF1FF6" w:rsidR="00691CF8" w:rsidRPr="00131DDC" w:rsidRDefault="00691CF8" w:rsidP="00537E48">
                      <w:pPr>
                        <w:ind w:right="-261"/>
                        <w:jc w:val="center"/>
                        <w:rPr>
                          <w:sz w:val="28"/>
                          <w:szCs w:val="28"/>
                          <w:lang w:val="en-GB"/>
                        </w:rPr>
                      </w:pPr>
                      <w:r w:rsidRPr="00131DDC">
                        <w:rPr>
                          <w:sz w:val="28"/>
                          <w:szCs w:val="28"/>
                          <w:lang w:val="en-GB"/>
                        </w:rPr>
                        <w:t xml:space="preserve">In the third step we were designed. Designers decided how we should look, what we should be able to </w:t>
                      </w:r>
                      <w:r w:rsidR="009D02EA" w:rsidRPr="00131DDC">
                        <w:rPr>
                          <w:sz w:val="28"/>
                          <w:szCs w:val="28"/>
                          <w:lang w:val="en-GB"/>
                        </w:rPr>
                        <w:t>do,</w:t>
                      </w:r>
                      <w:r w:rsidRPr="00131DDC">
                        <w:rPr>
                          <w:sz w:val="28"/>
                          <w:szCs w:val="28"/>
                          <w:lang w:val="en-GB"/>
                        </w:rPr>
                        <w:t xml:space="preserve"> and which materials should be used to create us.</w:t>
                      </w:r>
                    </w:p>
                  </w:txbxContent>
                </v:textbox>
                <w10:wrap anchorx="margin"/>
              </v:shape>
            </w:pict>
          </mc:Fallback>
        </mc:AlternateContent>
      </w:r>
      <w:r>
        <w:rPr>
          <w:noProof/>
          <w:sz w:val="22"/>
          <w:szCs w:val="22"/>
        </w:rPr>
        <w:drawing>
          <wp:anchor distT="0" distB="0" distL="114300" distR="114300" simplePos="0" relativeHeight="251720704" behindDoc="1" locked="0" layoutInCell="1" allowOverlap="1" wp14:anchorId="61A31BD1" wp14:editId="1973E071">
            <wp:simplePos x="0" y="0"/>
            <wp:positionH relativeFrom="margin">
              <wp:posOffset>0</wp:posOffset>
            </wp:positionH>
            <wp:positionV relativeFrom="paragraph">
              <wp:posOffset>83185</wp:posOffset>
            </wp:positionV>
            <wp:extent cx="1743075" cy="1455420"/>
            <wp:effectExtent l="0" t="0" r="9525" b="0"/>
            <wp:wrapNone/>
            <wp:docPr id="1072" name="Grafik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pic:cNvPicPr>
                      <a:picLocks noChangeAspect="1" noChangeArrowheads="1"/>
                    </pic:cNvPicPr>
                  </pic:nvPicPr>
                  <pic:blipFill>
                    <a:blip r:embed="rId36" cstate="print">
                      <a:alphaModFix amt="80000"/>
                      <a:extLst>
                        <a:ext uri="{28A0092B-C50C-407E-A947-70E740481C1C}">
                          <a14:useLocalDpi xmlns:a14="http://schemas.microsoft.com/office/drawing/2010/main" val="0"/>
                        </a:ext>
                      </a:extLst>
                    </a:blip>
                    <a:srcRect l="25372" t="55301" r="49919" b="17192"/>
                    <a:stretch>
                      <a:fillRect/>
                    </a:stretch>
                  </pic:blipFill>
                  <pic:spPr bwMode="auto">
                    <a:xfrm>
                      <a:off x="0" y="0"/>
                      <a:ext cx="1743075" cy="1455420"/>
                    </a:xfrm>
                    <a:prstGeom prst="rect">
                      <a:avLst/>
                    </a:prstGeom>
                    <a:noFill/>
                  </pic:spPr>
                </pic:pic>
              </a:graphicData>
            </a:graphic>
            <wp14:sizeRelH relativeFrom="margin">
              <wp14:pctWidth>0</wp14:pctWidth>
            </wp14:sizeRelH>
            <wp14:sizeRelV relativeFrom="margin">
              <wp14:pctHeight>0</wp14:pctHeight>
            </wp14:sizeRelV>
          </wp:anchor>
        </w:drawing>
      </w:r>
    </w:p>
    <w:p w14:paraId="082D3326" w14:textId="3917ADF2" w:rsidR="00FF134F" w:rsidRDefault="00FF134F" w:rsidP="00531924">
      <w:pPr>
        <w:rPr>
          <w:sz w:val="28"/>
          <w:szCs w:val="28"/>
          <w:lang w:val="en-GB"/>
        </w:rPr>
      </w:pPr>
    </w:p>
    <w:p w14:paraId="029ABB53" w14:textId="4DBDF0CF" w:rsidR="00FF134F" w:rsidRDefault="00FF134F" w:rsidP="00531924">
      <w:pPr>
        <w:rPr>
          <w:sz w:val="28"/>
          <w:szCs w:val="28"/>
          <w:lang w:val="en-GB"/>
        </w:rPr>
      </w:pPr>
    </w:p>
    <w:p w14:paraId="7A60A388" w14:textId="742B074C" w:rsidR="00FF134F" w:rsidRDefault="00FF134F" w:rsidP="00531924">
      <w:pPr>
        <w:rPr>
          <w:sz w:val="28"/>
          <w:szCs w:val="28"/>
          <w:lang w:val="en-GB"/>
        </w:rPr>
      </w:pPr>
    </w:p>
    <w:p w14:paraId="7437A18B" w14:textId="7FE8C335" w:rsidR="00FF134F" w:rsidRDefault="00FF134F" w:rsidP="00531924">
      <w:pPr>
        <w:rPr>
          <w:sz w:val="28"/>
          <w:szCs w:val="28"/>
          <w:lang w:val="en-GB"/>
        </w:rPr>
      </w:pPr>
    </w:p>
    <w:p w14:paraId="6C8830F1" w14:textId="5A5B31AE" w:rsidR="00FF134F" w:rsidRDefault="00FF134F" w:rsidP="00531924">
      <w:pPr>
        <w:rPr>
          <w:sz w:val="28"/>
          <w:szCs w:val="28"/>
          <w:lang w:val="en-GB"/>
        </w:rPr>
      </w:pPr>
    </w:p>
    <w:p w14:paraId="23486E07" w14:textId="67B3465C" w:rsidR="00FF134F" w:rsidRDefault="00FF134F" w:rsidP="00531924">
      <w:pPr>
        <w:rPr>
          <w:sz w:val="28"/>
          <w:szCs w:val="28"/>
          <w:lang w:val="en-GB"/>
        </w:rPr>
      </w:pPr>
    </w:p>
    <w:p w14:paraId="74BF30AD" w14:textId="77DA9CB8" w:rsidR="00FF134F" w:rsidRDefault="0069175A" w:rsidP="00531924">
      <w:pPr>
        <w:rPr>
          <w:sz w:val="28"/>
          <w:szCs w:val="28"/>
          <w:lang w:val="en-GB"/>
        </w:rPr>
      </w:pPr>
      <w:r>
        <w:rPr>
          <w:noProof/>
          <w:sz w:val="22"/>
          <w:szCs w:val="22"/>
        </w:rPr>
        <mc:AlternateContent>
          <mc:Choice Requires="wps">
            <w:drawing>
              <wp:anchor distT="0" distB="0" distL="114300" distR="114300" simplePos="0" relativeHeight="251726848" behindDoc="0" locked="0" layoutInCell="1" allowOverlap="1" wp14:anchorId="33FAF0F7" wp14:editId="2A27E9C0">
                <wp:simplePos x="0" y="0"/>
                <wp:positionH relativeFrom="column">
                  <wp:posOffset>43180</wp:posOffset>
                </wp:positionH>
                <wp:positionV relativeFrom="paragraph">
                  <wp:posOffset>109854</wp:posOffset>
                </wp:positionV>
                <wp:extent cx="3594735" cy="1323975"/>
                <wp:effectExtent l="0" t="0" r="405765" b="28575"/>
                <wp:wrapNone/>
                <wp:docPr id="1071" name="Sprechblase: oval 1071"/>
                <wp:cNvGraphicFramePr/>
                <a:graphic xmlns:a="http://schemas.openxmlformats.org/drawingml/2006/main">
                  <a:graphicData uri="http://schemas.microsoft.com/office/word/2010/wordprocessingShape">
                    <wps:wsp>
                      <wps:cNvSpPr/>
                      <wps:spPr>
                        <a:xfrm>
                          <a:off x="0" y="0"/>
                          <a:ext cx="3594735" cy="1323975"/>
                        </a:xfrm>
                        <a:prstGeom prst="wedgeEllipseCallout">
                          <a:avLst>
                            <a:gd name="adj1" fmla="val 59519"/>
                            <a:gd name="adj2" fmla="val 42829"/>
                          </a:avLst>
                        </a:prstGeom>
                        <a:noFill/>
                        <a:ln w="12700" cap="flat" cmpd="sng" algn="ctr">
                          <a:solidFill>
                            <a:srgbClr val="FFB34D">
                              <a:lumMod val="50000"/>
                            </a:srgbClr>
                          </a:solidFill>
                          <a:prstDash val="solid"/>
                          <a:miter lim="800000"/>
                        </a:ln>
                        <a:effectLst/>
                      </wps:spPr>
                      <wps:txbx>
                        <w:txbxContent>
                          <w:p w14:paraId="2BA476FC" w14:textId="4DF73588" w:rsidR="00CF30FA" w:rsidRPr="00CF30FA" w:rsidRDefault="00CF30FA" w:rsidP="00131DDC">
                            <w:pPr>
                              <w:jc w:val="center"/>
                              <w:rPr>
                                <w:rFonts w:cstheme="minorHAnsi"/>
                                <w:noProof/>
                                <w:sz w:val="28"/>
                                <w:szCs w:val="28"/>
                                <w:lang w:val="en-GB"/>
                              </w:rPr>
                            </w:pPr>
                            <w:r w:rsidRPr="00CF30FA">
                              <w:rPr>
                                <w:rFonts w:cstheme="minorHAnsi"/>
                                <w:noProof/>
                                <w:sz w:val="28"/>
                                <w:szCs w:val="28"/>
                                <w:lang w:val="en-GB"/>
                              </w:rPr>
                              <w:t>Then we got produced in a factory according t</w:t>
                            </w:r>
                            <w:r>
                              <w:rPr>
                                <w:rFonts w:cstheme="minorHAnsi"/>
                                <w:noProof/>
                                <w:sz w:val="28"/>
                                <w:szCs w:val="28"/>
                                <w:lang w:val="en-GB"/>
                              </w:rPr>
                              <w:t>o</w:t>
                            </w:r>
                            <w:r w:rsidRPr="00CF30FA">
                              <w:rPr>
                                <w:rFonts w:cstheme="minorHAnsi"/>
                                <w:noProof/>
                                <w:sz w:val="28"/>
                                <w:szCs w:val="28"/>
                                <w:lang w:val="en-GB"/>
                              </w:rPr>
                              <w:t xml:space="preserve"> the</w:t>
                            </w:r>
                            <w:r w:rsidRPr="00CF30FA">
                              <w:rPr>
                                <w:rFonts w:cstheme="minorHAnsi"/>
                                <w:b/>
                                <w:bCs/>
                                <w:noProof/>
                                <w:sz w:val="28"/>
                                <w:szCs w:val="28"/>
                                <w:lang w:val="en-GB"/>
                              </w:rPr>
                              <w:t xml:space="preserve"> </w:t>
                            </w:r>
                            <w:r w:rsidRPr="00CF30FA">
                              <w:rPr>
                                <w:rFonts w:cstheme="minorHAnsi"/>
                                <w:noProof/>
                                <w:sz w:val="28"/>
                                <w:szCs w:val="28"/>
                                <w:lang w:val="en-GB"/>
                              </w:rPr>
                              <w:t>designers’ ideas.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AF0F7" id="Sprechblase: oval 1071" o:spid="_x0000_s1037" type="#_x0000_t63" style="position:absolute;margin-left:3.4pt;margin-top:8.65pt;width:283.05pt;height:10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" adj="23656,20051" filled="f" strokecolor="#a65f00" strokeweight="1pt">
                <v:textbox>
                  <w:txbxContent>
                    <w:p w14:paraId="2BA476FC" w14:textId="4DF73588" w:rsidR="00CF30FA" w:rsidRPr="00CF30FA" w:rsidRDefault="00CF30FA" w:rsidP="00131DDC">
                      <w:pPr>
                        <w:jc w:val="center"/>
                        <w:rPr>
                          <w:rFonts w:cstheme="minorHAnsi"/>
                          <w:noProof/>
                          <w:sz w:val="28"/>
                          <w:szCs w:val="28"/>
                          <w:lang w:val="en-GB"/>
                        </w:rPr>
                      </w:pPr>
                      <w:r w:rsidRPr="00CF30FA">
                        <w:rPr>
                          <w:rFonts w:cstheme="minorHAnsi"/>
                          <w:noProof/>
                          <w:sz w:val="28"/>
                          <w:szCs w:val="28"/>
                          <w:lang w:val="en-GB"/>
                        </w:rPr>
                        <w:t>Then we got produced in a factory according t</w:t>
                      </w:r>
                      <w:r>
                        <w:rPr>
                          <w:rFonts w:cstheme="minorHAnsi"/>
                          <w:noProof/>
                          <w:sz w:val="28"/>
                          <w:szCs w:val="28"/>
                          <w:lang w:val="en-GB"/>
                        </w:rPr>
                        <w:t>o</w:t>
                      </w:r>
                      <w:r w:rsidRPr="00CF30FA">
                        <w:rPr>
                          <w:rFonts w:cstheme="minorHAnsi"/>
                          <w:noProof/>
                          <w:sz w:val="28"/>
                          <w:szCs w:val="28"/>
                          <w:lang w:val="en-GB"/>
                        </w:rPr>
                        <w:t xml:space="preserve"> the</w:t>
                      </w:r>
                      <w:r w:rsidRPr="00CF30FA">
                        <w:rPr>
                          <w:rFonts w:cstheme="minorHAnsi"/>
                          <w:b/>
                          <w:bCs/>
                          <w:noProof/>
                          <w:sz w:val="28"/>
                          <w:szCs w:val="28"/>
                          <w:lang w:val="en-GB"/>
                        </w:rPr>
                        <w:t xml:space="preserve"> </w:t>
                      </w:r>
                      <w:r w:rsidRPr="00CF30FA">
                        <w:rPr>
                          <w:rFonts w:cstheme="minorHAnsi"/>
                          <w:noProof/>
                          <w:sz w:val="28"/>
                          <w:szCs w:val="28"/>
                          <w:lang w:val="en-GB"/>
                        </w:rPr>
                        <w:t>designers’ ideas.</w:t>
                      </w:r>
                    </w:p>
                  </w:txbxContent>
                </v:textbox>
              </v:shape>
            </w:pict>
          </mc:Fallback>
        </mc:AlternateContent>
      </w:r>
      <w:r w:rsidR="00537E48">
        <w:rPr>
          <w:noProof/>
          <w:sz w:val="22"/>
          <w:szCs w:val="22"/>
        </w:rPr>
        <w:drawing>
          <wp:anchor distT="0" distB="0" distL="114300" distR="114300" simplePos="0" relativeHeight="251724800" behindDoc="1" locked="0" layoutInCell="1" allowOverlap="1" wp14:anchorId="364741AE" wp14:editId="3208B630">
            <wp:simplePos x="0" y="0"/>
            <wp:positionH relativeFrom="margin">
              <wp:posOffset>3990975</wp:posOffset>
            </wp:positionH>
            <wp:positionV relativeFrom="paragraph">
              <wp:posOffset>180975</wp:posOffset>
            </wp:positionV>
            <wp:extent cx="1341755" cy="1572260"/>
            <wp:effectExtent l="0" t="0" r="0" b="8890"/>
            <wp:wrapNone/>
            <wp:docPr id="1073" name="Grafik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36" cstate="print">
                      <a:alphaModFix amt="80000"/>
                      <a:extLst>
                        <a:ext uri="{28A0092B-C50C-407E-A947-70E740481C1C}">
                          <a14:useLocalDpi xmlns:a14="http://schemas.microsoft.com/office/drawing/2010/main" val="0"/>
                        </a:ext>
                      </a:extLst>
                    </a:blip>
                    <a:srcRect l="53055" t="41229" r="16939" b="11896"/>
                    <a:stretch>
                      <a:fillRect/>
                    </a:stretch>
                  </pic:blipFill>
                  <pic:spPr bwMode="auto">
                    <a:xfrm>
                      <a:off x="0" y="0"/>
                      <a:ext cx="1341755" cy="1572260"/>
                    </a:xfrm>
                    <a:prstGeom prst="rect">
                      <a:avLst/>
                    </a:prstGeom>
                    <a:noFill/>
                  </pic:spPr>
                </pic:pic>
              </a:graphicData>
            </a:graphic>
            <wp14:sizeRelH relativeFrom="page">
              <wp14:pctWidth>0</wp14:pctWidth>
            </wp14:sizeRelH>
            <wp14:sizeRelV relativeFrom="page">
              <wp14:pctHeight>0</wp14:pctHeight>
            </wp14:sizeRelV>
          </wp:anchor>
        </w:drawing>
      </w:r>
    </w:p>
    <w:p w14:paraId="5C5B7698" w14:textId="659FEC9B" w:rsidR="00FF134F" w:rsidRDefault="00FF134F" w:rsidP="00531924">
      <w:pPr>
        <w:rPr>
          <w:sz w:val="28"/>
          <w:szCs w:val="28"/>
          <w:lang w:val="en-GB"/>
        </w:rPr>
      </w:pPr>
    </w:p>
    <w:p w14:paraId="56B9FE44" w14:textId="6B1F0F09" w:rsidR="00FF134F" w:rsidRDefault="00FF134F" w:rsidP="00531924">
      <w:pPr>
        <w:rPr>
          <w:sz w:val="28"/>
          <w:szCs w:val="28"/>
          <w:lang w:val="en-GB"/>
        </w:rPr>
      </w:pPr>
    </w:p>
    <w:p w14:paraId="47966129" w14:textId="6DC1AA4A" w:rsidR="00FF134F" w:rsidRDefault="00FF134F" w:rsidP="00531924">
      <w:pPr>
        <w:rPr>
          <w:sz w:val="28"/>
          <w:szCs w:val="28"/>
          <w:lang w:val="en-GB"/>
        </w:rPr>
      </w:pPr>
    </w:p>
    <w:p w14:paraId="5D21C514" w14:textId="77777777" w:rsidR="00FF134F" w:rsidRDefault="00FF134F" w:rsidP="00531924">
      <w:pPr>
        <w:rPr>
          <w:sz w:val="28"/>
          <w:szCs w:val="28"/>
          <w:lang w:val="en-GB"/>
        </w:rPr>
      </w:pPr>
    </w:p>
    <w:p w14:paraId="55814283" w14:textId="1AB76D1A" w:rsidR="00FF134F" w:rsidRDefault="00FF134F" w:rsidP="00531924">
      <w:pPr>
        <w:rPr>
          <w:sz w:val="28"/>
          <w:szCs w:val="28"/>
          <w:lang w:val="en-GB"/>
        </w:rPr>
      </w:pPr>
    </w:p>
    <w:p w14:paraId="15FB534B" w14:textId="0C88CD01" w:rsidR="00FF134F" w:rsidRDefault="00FF134F" w:rsidP="00531924">
      <w:pPr>
        <w:rPr>
          <w:sz w:val="28"/>
          <w:szCs w:val="28"/>
          <w:lang w:val="en-GB"/>
        </w:rPr>
      </w:pPr>
    </w:p>
    <w:p w14:paraId="3B412F73" w14:textId="6840F9D2" w:rsidR="00FF134F" w:rsidRDefault="00FF134F" w:rsidP="00531924">
      <w:pPr>
        <w:rPr>
          <w:sz w:val="28"/>
          <w:szCs w:val="28"/>
          <w:lang w:val="en-GB"/>
        </w:rPr>
      </w:pPr>
      <w:r>
        <w:rPr>
          <w:noProof/>
          <w:sz w:val="22"/>
          <w:szCs w:val="22"/>
        </w:rPr>
        <w:drawing>
          <wp:anchor distT="0" distB="0" distL="114300" distR="114300" simplePos="0" relativeHeight="251728896" behindDoc="1" locked="0" layoutInCell="1" allowOverlap="1" wp14:anchorId="20BD3900" wp14:editId="5D388D14">
            <wp:simplePos x="0" y="0"/>
            <wp:positionH relativeFrom="margin">
              <wp:posOffset>38100</wp:posOffset>
            </wp:positionH>
            <wp:positionV relativeFrom="paragraph">
              <wp:posOffset>14605</wp:posOffset>
            </wp:positionV>
            <wp:extent cx="1743075" cy="1455420"/>
            <wp:effectExtent l="0" t="0" r="9525" b="0"/>
            <wp:wrapNone/>
            <wp:docPr id="1067" name="Grafik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36" cstate="print">
                      <a:alphaModFix amt="80000"/>
                      <a:extLst>
                        <a:ext uri="{28A0092B-C50C-407E-A947-70E740481C1C}">
                          <a14:useLocalDpi xmlns:a14="http://schemas.microsoft.com/office/drawing/2010/main" val="0"/>
                        </a:ext>
                      </a:extLst>
                    </a:blip>
                    <a:srcRect l="25372" t="55301" r="49919" b="17192"/>
                    <a:stretch>
                      <a:fillRect/>
                    </a:stretch>
                  </pic:blipFill>
                  <pic:spPr bwMode="auto">
                    <a:xfrm>
                      <a:off x="0" y="0"/>
                      <a:ext cx="1743075" cy="1455420"/>
                    </a:xfrm>
                    <a:prstGeom prst="rect">
                      <a:avLst/>
                    </a:prstGeom>
                    <a:noFill/>
                  </pic:spPr>
                </pic:pic>
              </a:graphicData>
            </a:graphic>
            <wp14:sizeRelH relativeFrom="margin">
              <wp14:pctWidth>0</wp14:pctWidth>
            </wp14:sizeRelH>
            <wp14:sizeRelV relativeFrom="margin">
              <wp14:pctHeight>0</wp14:pctHeight>
            </wp14:sizeRelV>
          </wp:anchor>
        </w:drawing>
      </w:r>
    </w:p>
    <w:p w14:paraId="22B50B36" w14:textId="1FBCD1B2" w:rsidR="00FF134F" w:rsidRDefault="00537E48" w:rsidP="00531924">
      <w:pPr>
        <w:rPr>
          <w:sz w:val="28"/>
          <w:szCs w:val="28"/>
          <w:lang w:val="en-GB"/>
        </w:rPr>
      </w:pPr>
      <w:r>
        <w:rPr>
          <w:noProof/>
          <w:sz w:val="22"/>
          <w:szCs w:val="22"/>
        </w:rPr>
        <mc:AlternateContent>
          <mc:Choice Requires="wps">
            <w:drawing>
              <wp:anchor distT="0" distB="0" distL="114300" distR="114300" simplePos="0" relativeHeight="251730944" behindDoc="0" locked="0" layoutInCell="1" allowOverlap="1" wp14:anchorId="2E156046" wp14:editId="1D93406A">
                <wp:simplePos x="0" y="0"/>
                <wp:positionH relativeFrom="margin">
                  <wp:posOffset>2043430</wp:posOffset>
                </wp:positionH>
                <wp:positionV relativeFrom="paragraph">
                  <wp:posOffset>31114</wp:posOffset>
                </wp:positionV>
                <wp:extent cx="3857625" cy="1552575"/>
                <wp:effectExtent l="609600" t="19050" r="47625" b="47625"/>
                <wp:wrapNone/>
                <wp:docPr id="1068" name="Sprechblase: oval 1068"/>
                <wp:cNvGraphicFramePr/>
                <a:graphic xmlns:a="http://schemas.openxmlformats.org/drawingml/2006/main">
                  <a:graphicData uri="http://schemas.microsoft.com/office/word/2010/wordprocessingShape">
                    <wps:wsp>
                      <wps:cNvSpPr/>
                      <wps:spPr>
                        <a:xfrm>
                          <a:off x="0" y="0"/>
                          <a:ext cx="3857625" cy="1552575"/>
                        </a:xfrm>
                        <a:prstGeom prst="wedgeEllipseCallout">
                          <a:avLst>
                            <a:gd name="adj1" fmla="val -64645"/>
                            <a:gd name="adj2" fmla="val -20848"/>
                          </a:avLst>
                        </a:prstGeom>
                        <a:noFill/>
                        <a:ln w="12700" cap="flat" cmpd="sng" algn="ctr">
                          <a:solidFill>
                            <a:srgbClr val="324B8C">
                              <a:shade val="50000"/>
                            </a:srgbClr>
                          </a:solidFill>
                          <a:prstDash val="solid"/>
                          <a:miter lim="800000"/>
                        </a:ln>
                        <a:effectLst/>
                      </wps:spPr>
                      <wps:txbx>
                        <w:txbxContent>
                          <w:p w14:paraId="5037EB27" w14:textId="582BF704" w:rsidR="00131DDC" w:rsidRPr="00131DDC" w:rsidRDefault="00131DDC" w:rsidP="00537E48">
                            <w:pPr>
                              <w:ind w:right="-136"/>
                              <w:jc w:val="center"/>
                              <w:rPr>
                                <w:sz w:val="28"/>
                                <w:szCs w:val="28"/>
                                <w:lang w:val="en-GB"/>
                              </w:rPr>
                            </w:pPr>
                            <w:r w:rsidRPr="00131DDC">
                              <w:rPr>
                                <w:sz w:val="28"/>
                                <w:szCs w:val="28"/>
                                <w:lang w:val="en-GB"/>
                              </w:rPr>
                              <w:t>After we looked as fashionable as we do now, we travelled a very long way to finally arrive in this shop. Here we wait for you to buy us.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56046" id="Sprechblase: oval 1068" o:spid="_x0000_s1038" type="#_x0000_t63" style="position:absolute;margin-left:160.9pt;margin-top:2.45pt;width:303.75pt;height:122.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" adj="-3163,6297" filled="f" strokecolor="#223565" strokeweight="1pt">
                <v:textbox>
                  <w:txbxContent>
                    <w:p w14:paraId="5037EB27" w14:textId="582BF704" w:rsidR="00131DDC" w:rsidRPr="00131DDC" w:rsidRDefault="00131DDC" w:rsidP="00537E48">
                      <w:pPr>
                        <w:ind w:right="-136"/>
                        <w:jc w:val="center"/>
                        <w:rPr>
                          <w:sz w:val="28"/>
                          <w:szCs w:val="28"/>
                          <w:lang w:val="en-GB"/>
                        </w:rPr>
                      </w:pPr>
                      <w:r w:rsidRPr="00131DDC">
                        <w:rPr>
                          <w:sz w:val="28"/>
                          <w:szCs w:val="28"/>
                          <w:lang w:val="en-GB"/>
                        </w:rPr>
                        <w:t>After we looked as fashionable as we do now, we travelled a very long way to finally arrive in this shop. Here we wait for you to buy us.</w:t>
                      </w:r>
                    </w:p>
                  </w:txbxContent>
                </v:textbox>
                <w10:wrap anchorx="margin"/>
              </v:shape>
            </w:pict>
          </mc:Fallback>
        </mc:AlternateContent>
      </w:r>
    </w:p>
    <w:p w14:paraId="28777033" w14:textId="671370BF" w:rsidR="00FF134F" w:rsidRDefault="00FF134F" w:rsidP="00531924">
      <w:pPr>
        <w:rPr>
          <w:sz w:val="28"/>
          <w:szCs w:val="28"/>
          <w:lang w:val="en-GB"/>
        </w:rPr>
      </w:pPr>
    </w:p>
    <w:p w14:paraId="7D3F3A45" w14:textId="2AD625BA" w:rsidR="00FF134F" w:rsidRDefault="00FF134F" w:rsidP="00531924">
      <w:pPr>
        <w:rPr>
          <w:sz w:val="28"/>
          <w:szCs w:val="28"/>
          <w:lang w:val="en-GB"/>
        </w:rPr>
      </w:pPr>
    </w:p>
    <w:p w14:paraId="31C4A6E7" w14:textId="71A5F912" w:rsidR="00FF134F" w:rsidRDefault="00FF134F" w:rsidP="00531924">
      <w:pPr>
        <w:rPr>
          <w:sz w:val="28"/>
          <w:szCs w:val="28"/>
          <w:lang w:val="en-GB"/>
        </w:rPr>
      </w:pPr>
    </w:p>
    <w:p w14:paraId="2317B460" w14:textId="50A2E234" w:rsidR="00FF134F" w:rsidRDefault="00FF134F" w:rsidP="00531924">
      <w:pPr>
        <w:rPr>
          <w:sz w:val="28"/>
          <w:szCs w:val="28"/>
          <w:lang w:val="en-GB"/>
        </w:rPr>
      </w:pPr>
    </w:p>
    <w:p w14:paraId="54AF899B" w14:textId="6A79698F" w:rsidR="00FF134F" w:rsidRDefault="00FF134F" w:rsidP="00531924">
      <w:pPr>
        <w:rPr>
          <w:sz w:val="28"/>
          <w:szCs w:val="28"/>
          <w:lang w:val="en-GB"/>
        </w:rPr>
      </w:pPr>
    </w:p>
    <w:p w14:paraId="700DB483" w14:textId="7E09B9B0" w:rsidR="00531924" w:rsidRDefault="00220B20" w:rsidP="00531924">
      <w:pPr>
        <w:rPr>
          <w:sz w:val="28"/>
          <w:szCs w:val="28"/>
          <w:lang w:val="en-GB"/>
        </w:rPr>
      </w:pPr>
      <w:r>
        <w:rPr>
          <w:noProof/>
        </w:rPr>
        <w:lastRenderedPageBreak/>
        <mc:AlternateContent>
          <mc:Choice Requires="wps">
            <w:drawing>
              <wp:anchor distT="0" distB="0" distL="114300" distR="114300" simplePos="0" relativeHeight="251735040" behindDoc="1" locked="0" layoutInCell="1" allowOverlap="1" wp14:anchorId="02746C35" wp14:editId="057544A5">
                <wp:simplePos x="0" y="0"/>
                <wp:positionH relativeFrom="margin">
                  <wp:align>left</wp:align>
                </wp:positionH>
                <wp:positionV relativeFrom="paragraph">
                  <wp:posOffset>14605</wp:posOffset>
                </wp:positionV>
                <wp:extent cx="3665220" cy="1322070"/>
                <wp:effectExtent l="19050" t="19050" r="811530" b="30480"/>
                <wp:wrapNone/>
                <wp:docPr id="1064" name="Sprechblase: oval 1064"/>
                <wp:cNvGraphicFramePr/>
                <a:graphic xmlns:a="http://schemas.openxmlformats.org/drawingml/2006/main">
                  <a:graphicData uri="http://schemas.microsoft.com/office/word/2010/wordprocessingShape">
                    <wps:wsp>
                      <wps:cNvSpPr/>
                      <wps:spPr>
                        <a:xfrm>
                          <a:off x="0" y="0"/>
                          <a:ext cx="3665220" cy="1322070"/>
                        </a:xfrm>
                        <a:prstGeom prst="wedgeEllipseCallout">
                          <a:avLst>
                            <a:gd name="adj1" fmla="val 70411"/>
                            <a:gd name="adj2" fmla="val 29195"/>
                          </a:avLst>
                        </a:prstGeom>
                        <a:noFill/>
                        <a:ln w="12700" cap="flat" cmpd="sng" algn="ctr">
                          <a:solidFill>
                            <a:srgbClr val="FFB34D">
                              <a:lumMod val="50000"/>
                            </a:srgbClr>
                          </a:solidFill>
                          <a:prstDash val="solid"/>
                          <a:miter lim="800000"/>
                        </a:ln>
                        <a:effectLst/>
                      </wps:spPr>
                      <wps:txbx>
                        <w:txbxContent>
                          <w:p w14:paraId="253650C2" w14:textId="527D00CB" w:rsidR="001B543E" w:rsidRPr="001B543E" w:rsidRDefault="001B543E" w:rsidP="0069175A">
                            <w:pPr>
                              <w:ind w:right="-48"/>
                              <w:jc w:val="center"/>
                              <w:rPr>
                                <w:sz w:val="28"/>
                                <w:szCs w:val="28"/>
                                <w:lang w:val="en-GB"/>
                              </w:rPr>
                            </w:pPr>
                            <w:r w:rsidRPr="001B543E">
                              <w:rPr>
                                <w:sz w:val="28"/>
                                <w:szCs w:val="28"/>
                                <w:lang w:val="en-GB"/>
                              </w:rPr>
                              <w:t xml:space="preserve">When you bought us, you will use </w:t>
                            </w:r>
                            <w:r w:rsidR="007D1638" w:rsidRPr="001B543E">
                              <w:rPr>
                                <w:sz w:val="28"/>
                                <w:szCs w:val="28"/>
                                <w:lang w:val="en-GB"/>
                              </w:rPr>
                              <w:t>us,</w:t>
                            </w:r>
                            <w:r w:rsidRPr="001B543E">
                              <w:rPr>
                                <w:sz w:val="28"/>
                                <w:szCs w:val="28"/>
                                <w:lang w:val="en-GB"/>
                              </w:rPr>
                              <w:t xml:space="preserve"> and we hope that you will like us and take good care of us.</w:t>
                            </w:r>
                          </w:p>
                          <w:p w14:paraId="2FC4D701" w14:textId="77777777" w:rsidR="001B543E" w:rsidRPr="001B543E" w:rsidRDefault="001B543E" w:rsidP="001B543E">
                            <w:pPr>
                              <w:jc w:val="center"/>
                              <w:rPr>
                                <w:sz w:val="28"/>
                                <w:szCs w:val="28"/>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46C35" id="Sprechblase: oval 1064" o:spid="_x0000_s1039" type="#_x0000_t63" style="position:absolute;margin-left:0;margin-top:1.15pt;width:288.6pt;height:104.1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" adj="26009,17106" filled="f" strokecolor="#a65f00" strokeweight="1pt">
                <v:textbox>
                  <w:txbxContent>
                    <w:p w14:paraId="253650C2" w14:textId="527D00CB" w:rsidR="001B543E" w:rsidRPr="001B543E" w:rsidRDefault="001B543E" w:rsidP="0069175A">
                      <w:pPr>
                        <w:ind w:right="-48"/>
                        <w:jc w:val="center"/>
                        <w:rPr>
                          <w:sz w:val="28"/>
                          <w:szCs w:val="28"/>
                          <w:lang w:val="en-GB"/>
                        </w:rPr>
                      </w:pPr>
                      <w:r w:rsidRPr="001B543E">
                        <w:rPr>
                          <w:sz w:val="28"/>
                          <w:szCs w:val="28"/>
                          <w:lang w:val="en-GB"/>
                        </w:rPr>
                        <w:t xml:space="preserve">When you bought us, you will use </w:t>
                      </w:r>
                      <w:r w:rsidR="007D1638" w:rsidRPr="001B543E">
                        <w:rPr>
                          <w:sz w:val="28"/>
                          <w:szCs w:val="28"/>
                          <w:lang w:val="en-GB"/>
                        </w:rPr>
                        <w:t>us,</w:t>
                      </w:r>
                      <w:r w:rsidRPr="001B543E">
                        <w:rPr>
                          <w:sz w:val="28"/>
                          <w:szCs w:val="28"/>
                          <w:lang w:val="en-GB"/>
                        </w:rPr>
                        <w:t xml:space="preserve"> and we hope that you will like us and take good care of us.</w:t>
                      </w:r>
                    </w:p>
                    <w:p w14:paraId="2FC4D701" w14:textId="77777777" w:rsidR="001B543E" w:rsidRPr="001B543E" w:rsidRDefault="001B543E" w:rsidP="001B543E">
                      <w:pPr>
                        <w:jc w:val="center"/>
                        <w:rPr>
                          <w:sz w:val="28"/>
                          <w:szCs w:val="28"/>
                          <w:lang w:val="en-GB"/>
                        </w:rPr>
                      </w:pPr>
                    </w:p>
                  </w:txbxContent>
                </v:textbox>
                <w10:wrap anchorx="margin"/>
              </v:shape>
            </w:pict>
          </mc:Fallback>
        </mc:AlternateContent>
      </w:r>
      <w:r w:rsidR="001B543E">
        <w:rPr>
          <w:noProof/>
          <w:sz w:val="22"/>
          <w:szCs w:val="22"/>
        </w:rPr>
        <w:drawing>
          <wp:anchor distT="0" distB="0" distL="114300" distR="114300" simplePos="0" relativeHeight="251658239" behindDoc="1" locked="0" layoutInCell="1" allowOverlap="1" wp14:anchorId="79C8D656" wp14:editId="7E166EDF">
            <wp:simplePos x="0" y="0"/>
            <wp:positionH relativeFrom="margin">
              <wp:posOffset>4053205</wp:posOffset>
            </wp:positionH>
            <wp:positionV relativeFrom="paragraph">
              <wp:posOffset>-38100</wp:posOffset>
            </wp:positionV>
            <wp:extent cx="1341755" cy="1572260"/>
            <wp:effectExtent l="0" t="0" r="0" b="889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36" cstate="print">
                      <a:alphaModFix amt="80000"/>
                      <a:extLst>
                        <a:ext uri="{28A0092B-C50C-407E-A947-70E740481C1C}">
                          <a14:useLocalDpi xmlns:a14="http://schemas.microsoft.com/office/drawing/2010/main" val="0"/>
                        </a:ext>
                      </a:extLst>
                    </a:blip>
                    <a:srcRect l="53055" t="41229" r="16939" b="11896"/>
                    <a:stretch>
                      <a:fillRect/>
                    </a:stretch>
                  </pic:blipFill>
                  <pic:spPr bwMode="auto">
                    <a:xfrm>
                      <a:off x="0" y="0"/>
                      <a:ext cx="1341755" cy="1572260"/>
                    </a:xfrm>
                    <a:prstGeom prst="rect">
                      <a:avLst/>
                    </a:prstGeom>
                    <a:noFill/>
                  </pic:spPr>
                </pic:pic>
              </a:graphicData>
            </a:graphic>
            <wp14:sizeRelH relativeFrom="page">
              <wp14:pctWidth>0</wp14:pctWidth>
            </wp14:sizeRelH>
            <wp14:sizeRelV relativeFrom="page">
              <wp14:pctHeight>0</wp14:pctHeight>
            </wp14:sizeRelV>
          </wp:anchor>
        </w:drawing>
      </w:r>
    </w:p>
    <w:p w14:paraId="69DBFE3C" w14:textId="6381293B" w:rsidR="001B543E" w:rsidRDefault="001B543E" w:rsidP="00531924">
      <w:pPr>
        <w:rPr>
          <w:sz w:val="28"/>
          <w:szCs w:val="28"/>
          <w:lang w:val="en-GB"/>
        </w:rPr>
      </w:pPr>
    </w:p>
    <w:p w14:paraId="3CCB1A20" w14:textId="1D23095E" w:rsidR="001B543E" w:rsidRDefault="001B543E" w:rsidP="00531924">
      <w:pPr>
        <w:rPr>
          <w:sz w:val="28"/>
          <w:szCs w:val="28"/>
          <w:lang w:val="en-GB"/>
        </w:rPr>
      </w:pPr>
    </w:p>
    <w:p w14:paraId="2352E5FF" w14:textId="5DC7449E" w:rsidR="001B543E" w:rsidRDefault="001B543E" w:rsidP="00531924">
      <w:pPr>
        <w:rPr>
          <w:sz w:val="28"/>
          <w:szCs w:val="28"/>
          <w:lang w:val="en-GB"/>
        </w:rPr>
      </w:pPr>
    </w:p>
    <w:p w14:paraId="351CAAD0" w14:textId="2E9FB251" w:rsidR="001B543E" w:rsidRDefault="001B543E" w:rsidP="00531924">
      <w:pPr>
        <w:rPr>
          <w:sz w:val="28"/>
          <w:szCs w:val="28"/>
          <w:lang w:val="en-GB"/>
        </w:rPr>
      </w:pPr>
    </w:p>
    <w:p w14:paraId="0A2AE09C" w14:textId="29F78469" w:rsidR="001B543E" w:rsidRDefault="001B543E" w:rsidP="00531924">
      <w:pPr>
        <w:rPr>
          <w:sz w:val="28"/>
          <w:szCs w:val="28"/>
          <w:lang w:val="en-GB"/>
        </w:rPr>
      </w:pPr>
    </w:p>
    <w:p w14:paraId="179F6B6A" w14:textId="59E88EFB" w:rsidR="001B543E" w:rsidRDefault="001B543E" w:rsidP="00531924">
      <w:pPr>
        <w:rPr>
          <w:sz w:val="28"/>
          <w:szCs w:val="28"/>
          <w:lang w:val="en-GB"/>
        </w:rPr>
      </w:pPr>
    </w:p>
    <w:p w14:paraId="49C22C58" w14:textId="2CAEC840" w:rsidR="001B543E" w:rsidRDefault="001B543E" w:rsidP="00531924">
      <w:pPr>
        <w:rPr>
          <w:sz w:val="28"/>
          <w:szCs w:val="28"/>
          <w:lang w:val="en-GB"/>
        </w:rPr>
      </w:pPr>
      <w:r>
        <w:rPr>
          <w:noProof/>
          <w:sz w:val="22"/>
          <w:szCs w:val="22"/>
        </w:rPr>
        <mc:AlternateContent>
          <mc:Choice Requires="wps">
            <w:drawing>
              <wp:anchor distT="0" distB="0" distL="114300" distR="114300" simplePos="0" relativeHeight="251739136" behindDoc="0" locked="0" layoutInCell="1" allowOverlap="1" wp14:anchorId="59D70345" wp14:editId="5EAE1A91">
                <wp:simplePos x="0" y="0"/>
                <wp:positionH relativeFrom="margin">
                  <wp:posOffset>2148205</wp:posOffset>
                </wp:positionH>
                <wp:positionV relativeFrom="paragraph">
                  <wp:posOffset>28575</wp:posOffset>
                </wp:positionV>
                <wp:extent cx="3318510" cy="1971675"/>
                <wp:effectExtent l="647700" t="19050" r="34290" b="47625"/>
                <wp:wrapNone/>
                <wp:docPr id="1061" name="Sprechblase: oval 1061"/>
                <wp:cNvGraphicFramePr/>
                <a:graphic xmlns:a="http://schemas.openxmlformats.org/drawingml/2006/main">
                  <a:graphicData uri="http://schemas.microsoft.com/office/word/2010/wordprocessingShape">
                    <wps:wsp>
                      <wps:cNvSpPr/>
                      <wps:spPr>
                        <a:xfrm>
                          <a:off x="0" y="0"/>
                          <a:ext cx="3318510" cy="1971675"/>
                        </a:xfrm>
                        <a:prstGeom prst="wedgeEllipseCallout">
                          <a:avLst>
                            <a:gd name="adj1" fmla="val -68367"/>
                            <a:gd name="adj2" fmla="val -15312"/>
                          </a:avLst>
                        </a:prstGeom>
                        <a:noFill/>
                        <a:ln w="12700" cap="flat" cmpd="sng" algn="ctr">
                          <a:solidFill>
                            <a:srgbClr val="324B8C">
                              <a:shade val="50000"/>
                            </a:srgbClr>
                          </a:solidFill>
                          <a:prstDash val="solid"/>
                          <a:miter lim="800000"/>
                        </a:ln>
                        <a:effectLst/>
                      </wps:spPr>
                      <wps:txbx>
                        <w:txbxContent>
                          <w:p w14:paraId="2E0286FB" w14:textId="54EC0021" w:rsidR="001B543E" w:rsidRPr="001B543E" w:rsidRDefault="001B543E" w:rsidP="001B543E">
                            <w:pPr>
                              <w:jc w:val="center"/>
                              <w:rPr>
                                <w:sz w:val="28"/>
                                <w:szCs w:val="28"/>
                                <w:lang w:val="en-GB"/>
                              </w:rPr>
                            </w:pPr>
                            <w:r w:rsidRPr="001B543E">
                              <w:rPr>
                                <w:sz w:val="28"/>
                                <w:szCs w:val="28"/>
                                <w:lang w:val="en-GB"/>
                              </w:rPr>
                              <w:t>But what happens to us after we are worn out? What happens when you don’t want to wear us anymore because we are out of fashion or damaged?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70345" id="Sprechblase: oval 1061" o:spid="_x0000_s1040" type="#_x0000_t63" style="position:absolute;margin-left:169.15pt;margin-top:2.25pt;width:261.3pt;height:155.2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" adj="-3967,7493" filled="f" strokecolor="#223565" strokeweight="1pt">
                <v:textbox>
                  <w:txbxContent>
                    <w:p w14:paraId="2E0286FB" w14:textId="54EC0021" w:rsidR="001B543E" w:rsidRPr="001B543E" w:rsidRDefault="001B543E" w:rsidP="001B543E">
                      <w:pPr>
                        <w:jc w:val="center"/>
                        <w:rPr>
                          <w:sz w:val="28"/>
                          <w:szCs w:val="28"/>
                          <w:lang w:val="en-GB"/>
                        </w:rPr>
                      </w:pPr>
                      <w:r w:rsidRPr="001B543E">
                        <w:rPr>
                          <w:sz w:val="28"/>
                          <w:szCs w:val="28"/>
                          <w:lang w:val="en-GB"/>
                        </w:rPr>
                        <w:t>But what happens to us after we are worn out? What happens when you don’t want to wear us anymore because we are out of fashion or damaged?</w:t>
                      </w:r>
                    </w:p>
                  </w:txbxContent>
                </v:textbox>
                <w10:wrap anchorx="margin"/>
              </v:shape>
            </w:pict>
          </mc:Fallback>
        </mc:AlternateContent>
      </w:r>
      <w:r>
        <w:rPr>
          <w:noProof/>
          <w:sz w:val="22"/>
          <w:szCs w:val="22"/>
        </w:rPr>
        <w:drawing>
          <wp:anchor distT="0" distB="0" distL="114300" distR="114300" simplePos="0" relativeHeight="251737088" behindDoc="1" locked="0" layoutInCell="1" allowOverlap="1" wp14:anchorId="6C563DB7" wp14:editId="44663C5E">
            <wp:simplePos x="0" y="0"/>
            <wp:positionH relativeFrom="margin">
              <wp:posOffset>0</wp:posOffset>
            </wp:positionH>
            <wp:positionV relativeFrom="paragraph">
              <wp:posOffset>-635</wp:posOffset>
            </wp:positionV>
            <wp:extent cx="1743075" cy="1455420"/>
            <wp:effectExtent l="0" t="0" r="9525" b="0"/>
            <wp:wrapNone/>
            <wp:docPr id="1062" name="Grafik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8"/>
                    <pic:cNvPicPr>
                      <a:picLocks noChangeAspect="1" noChangeArrowheads="1"/>
                    </pic:cNvPicPr>
                  </pic:nvPicPr>
                  <pic:blipFill>
                    <a:blip r:embed="rId36" cstate="print">
                      <a:alphaModFix amt="80000"/>
                      <a:extLst>
                        <a:ext uri="{28A0092B-C50C-407E-A947-70E740481C1C}">
                          <a14:useLocalDpi xmlns:a14="http://schemas.microsoft.com/office/drawing/2010/main" val="0"/>
                        </a:ext>
                      </a:extLst>
                    </a:blip>
                    <a:srcRect l="25372" t="55301" r="49919" b="17192"/>
                    <a:stretch>
                      <a:fillRect/>
                    </a:stretch>
                  </pic:blipFill>
                  <pic:spPr bwMode="auto">
                    <a:xfrm>
                      <a:off x="0" y="0"/>
                      <a:ext cx="1743075" cy="1455420"/>
                    </a:xfrm>
                    <a:prstGeom prst="rect">
                      <a:avLst/>
                    </a:prstGeom>
                    <a:noFill/>
                  </pic:spPr>
                </pic:pic>
              </a:graphicData>
            </a:graphic>
            <wp14:sizeRelH relativeFrom="margin">
              <wp14:pctWidth>0</wp14:pctWidth>
            </wp14:sizeRelH>
            <wp14:sizeRelV relativeFrom="margin">
              <wp14:pctHeight>0</wp14:pctHeight>
            </wp14:sizeRelV>
          </wp:anchor>
        </w:drawing>
      </w:r>
    </w:p>
    <w:p w14:paraId="67411AE1" w14:textId="6A902433" w:rsidR="001B543E" w:rsidRDefault="001B543E" w:rsidP="00531924">
      <w:pPr>
        <w:rPr>
          <w:sz w:val="28"/>
          <w:szCs w:val="28"/>
          <w:lang w:val="en-GB"/>
        </w:rPr>
      </w:pPr>
    </w:p>
    <w:p w14:paraId="715E02D5" w14:textId="4357C685" w:rsidR="001B543E" w:rsidRDefault="001B543E" w:rsidP="00531924">
      <w:pPr>
        <w:rPr>
          <w:sz w:val="28"/>
          <w:szCs w:val="28"/>
          <w:lang w:val="en-GB"/>
        </w:rPr>
      </w:pPr>
    </w:p>
    <w:p w14:paraId="0E5AEE66" w14:textId="61B30AB6" w:rsidR="001B543E" w:rsidRDefault="001B543E" w:rsidP="00531924">
      <w:pPr>
        <w:rPr>
          <w:sz w:val="28"/>
          <w:szCs w:val="28"/>
          <w:lang w:val="en-GB"/>
        </w:rPr>
      </w:pPr>
    </w:p>
    <w:p w14:paraId="14D73CB1" w14:textId="20401F54" w:rsidR="001B543E" w:rsidRDefault="001B543E" w:rsidP="00531924">
      <w:pPr>
        <w:rPr>
          <w:sz w:val="28"/>
          <w:szCs w:val="28"/>
          <w:lang w:val="en-GB"/>
        </w:rPr>
      </w:pPr>
    </w:p>
    <w:p w14:paraId="56FEA8DD" w14:textId="02A10DD7" w:rsidR="001B543E" w:rsidRDefault="001B543E" w:rsidP="00531924">
      <w:pPr>
        <w:rPr>
          <w:sz w:val="28"/>
          <w:szCs w:val="28"/>
          <w:lang w:val="en-GB"/>
        </w:rPr>
      </w:pPr>
    </w:p>
    <w:p w14:paraId="779CA5A1" w14:textId="72F15384" w:rsidR="001B543E" w:rsidRDefault="001B543E" w:rsidP="00531924">
      <w:pPr>
        <w:rPr>
          <w:sz w:val="28"/>
          <w:szCs w:val="28"/>
          <w:lang w:val="en-GB"/>
        </w:rPr>
      </w:pPr>
    </w:p>
    <w:p w14:paraId="2F1DF2FA" w14:textId="2AFF3CC2" w:rsidR="001B543E" w:rsidRDefault="001B543E" w:rsidP="00531924">
      <w:pPr>
        <w:rPr>
          <w:sz w:val="28"/>
          <w:szCs w:val="28"/>
          <w:lang w:val="en-GB"/>
        </w:rPr>
      </w:pPr>
    </w:p>
    <w:p w14:paraId="1CCAB373" w14:textId="2752F581" w:rsidR="001B543E" w:rsidRDefault="001B543E" w:rsidP="00531924">
      <w:pPr>
        <w:rPr>
          <w:sz w:val="28"/>
          <w:szCs w:val="28"/>
          <w:lang w:val="en-GB"/>
        </w:rPr>
      </w:pPr>
    </w:p>
    <w:p w14:paraId="34A12E94" w14:textId="60A5048A" w:rsidR="001B543E" w:rsidRDefault="001B543E" w:rsidP="00531924">
      <w:pPr>
        <w:rPr>
          <w:sz w:val="28"/>
          <w:szCs w:val="28"/>
          <w:lang w:val="en-GB"/>
        </w:rPr>
      </w:pPr>
      <w:r>
        <w:rPr>
          <w:noProof/>
          <w:sz w:val="22"/>
          <w:szCs w:val="22"/>
        </w:rPr>
        <mc:AlternateContent>
          <mc:Choice Requires="wps">
            <w:drawing>
              <wp:anchor distT="0" distB="0" distL="114300" distR="114300" simplePos="0" relativeHeight="251743232" behindDoc="1" locked="0" layoutInCell="1" allowOverlap="1" wp14:anchorId="0B823B13" wp14:editId="45CE5107">
                <wp:simplePos x="0" y="0"/>
                <wp:positionH relativeFrom="margin">
                  <wp:align>left</wp:align>
                </wp:positionH>
                <wp:positionV relativeFrom="paragraph">
                  <wp:posOffset>27940</wp:posOffset>
                </wp:positionV>
                <wp:extent cx="3962400" cy="2371725"/>
                <wp:effectExtent l="19050" t="19050" r="304800" b="47625"/>
                <wp:wrapNone/>
                <wp:docPr id="1057" name="Sprechblase: oval 1057"/>
                <wp:cNvGraphicFramePr/>
                <a:graphic xmlns:a="http://schemas.openxmlformats.org/drawingml/2006/main">
                  <a:graphicData uri="http://schemas.microsoft.com/office/word/2010/wordprocessingShape">
                    <wps:wsp>
                      <wps:cNvSpPr/>
                      <wps:spPr>
                        <a:xfrm>
                          <a:off x="0" y="0"/>
                          <a:ext cx="3962400" cy="2371725"/>
                        </a:xfrm>
                        <a:prstGeom prst="wedgeEllipseCallout">
                          <a:avLst>
                            <a:gd name="adj1" fmla="val 56781"/>
                            <a:gd name="adj2" fmla="val -33606"/>
                          </a:avLst>
                        </a:prstGeom>
                        <a:noFill/>
                        <a:ln w="12700" cap="flat" cmpd="sng" algn="ctr">
                          <a:solidFill>
                            <a:srgbClr val="FFB34D">
                              <a:lumMod val="50000"/>
                            </a:srgbClr>
                          </a:solidFill>
                          <a:prstDash val="solid"/>
                          <a:miter lim="800000"/>
                        </a:ln>
                        <a:effectLst/>
                      </wps:spPr>
                      <wps:txbx>
                        <w:txbxContent>
                          <w:p w14:paraId="503F6D9B" w14:textId="67944B0F" w:rsidR="001B543E" w:rsidRPr="001B543E" w:rsidRDefault="001B543E" w:rsidP="0069175A">
                            <w:pPr>
                              <w:ind w:right="-158"/>
                              <w:jc w:val="center"/>
                              <w:rPr>
                                <w:sz w:val="28"/>
                                <w:szCs w:val="28"/>
                                <w:lang w:val="en-GB"/>
                              </w:rPr>
                            </w:pPr>
                            <w:r w:rsidRPr="001B543E">
                              <w:rPr>
                                <w:sz w:val="28"/>
                                <w:szCs w:val="28"/>
                                <w:lang w:val="en-GB"/>
                              </w:rPr>
                              <w:t>In a circular fashion system, the goal is</w:t>
                            </w:r>
                            <w:r w:rsidR="007D1638">
                              <w:rPr>
                                <w:sz w:val="28"/>
                                <w:szCs w:val="28"/>
                                <w:lang w:val="en-GB"/>
                              </w:rPr>
                              <w:t xml:space="preserve"> </w:t>
                            </w:r>
                            <w:r w:rsidRPr="001B543E">
                              <w:rPr>
                                <w:sz w:val="28"/>
                                <w:szCs w:val="28"/>
                                <w:lang w:val="en-GB"/>
                              </w:rPr>
                              <w:t>to extract the maximum value from us. When we are no longer needed, the aim is to recover and regenerate the used materials into something else that is useful. So, we are not being wasted.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23B13" id="Sprechblase: oval 1057" o:spid="_x0000_s1041" type="#_x0000_t63" style="position:absolute;margin-left:0;margin-top:2.2pt;width:312pt;height:186.75pt;z-index:-251573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" adj="23065,3541" filled="f" strokecolor="#a65f00" strokeweight="1pt">
                <v:textbox>
                  <w:txbxContent>
                    <w:p w14:paraId="503F6D9B" w14:textId="67944B0F" w:rsidR="001B543E" w:rsidRPr="001B543E" w:rsidRDefault="001B543E" w:rsidP="0069175A">
                      <w:pPr>
                        <w:ind w:right="-158"/>
                        <w:jc w:val="center"/>
                        <w:rPr>
                          <w:sz w:val="28"/>
                          <w:szCs w:val="28"/>
                          <w:lang w:val="en-GB"/>
                        </w:rPr>
                      </w:pPr>
                      <w:r w:rsidRPr="001B543E">
                        <w:rPr>
                          <w:sz w:val="28"/>
                          <w:szCs w:val="28"/>
                          <w:lang w:val="en-GB"/>
                        </w:rPr>
                        <w:t>In a circular fashion system, the goal is</w:t>
                      </w:r>
                      <w:r w:rsidR="007D1638">
                        <w:rPr>
                          <w:sz w:val="28"/>
                          <w:szCs w:val="28"/>
                          <w:lang w:val="en-GB"/>
                        </w:rPr>
                        <w:t xml:space="preserve"> </w:t>
                      </w:r>
                      <w:r w:rsidRPr="001B543E">
                        <w:rPr>
                          <w:sz w:val="28"/>
                          <w:szCs w:val="28"/>
                          <w:lang w:val="en-GB"/>
                        </w:rPr>
                        <w:t>to extract the maximum value from us. When we are no longer needed, the aim is to recover and regenerate the used materials into something else that is useful. So, we are not being wasted.</w:t>
                      </w:r>
                    </w:p>
                  </w:txbxContent>
                </v:textbox>
                <w10:wrap anchorx="margin"/>
              </v:shape>
            </w:pict>
          </mc:Fallback>
        </mc:AlternateContent>
      </w:r>
      <w:r>
        <w:rPr>
          <w:noProof/>
          <w:sz w:val="22"/>
          <w:szCs w:val="22"/>
        </w:rPr>
        <w:drawing>
          <wp:anchor distT="0" distB="0" distL="114300" distR="114300" simplePos="0" relativeHeight="251657214" behindDoc="1" locked="0" layoutInCell="1" allowOverlap="1" wp14:anchorId="34A31180" wp14:editId="5C4C347C">
            <wp:simplePos x="0" y="0"/>
            <wp:positionH relativeFrom="margin">
              <wp:posOffset>4019550</wp:posOffset>
            </wp:positionH>
            <wp:positionV relativeFrom="paragraph">
              <wp:posOffset>180340</wp:posOffset>
            </wp:positionV>
            <wp:extent cx="1341755" cy="1572260"/>
            <wp:effectExtent l="0" t="0" r="0" b="889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36" cstate="print">
                      <a:alphaModFix amt="80000"/>
                      <a:extLst>
                        <a:ext uri="{28A0092B-C50C-407E-A947-70E740481C1C}">
                          <a14:useLocalDpi xmlns:a14="http://schemas.microsoft.com/office/drawing/2010/main" val="0"/>
                        </a:ext>
                      </a:extLst>
                    </a:blip>
                    <a:srcRect l="53055" t="41229" r="16939" b="11896"/>
                    <a:stretch>
                      <a:fillRect/>
                    </a:stretch>
                  </pic:blipFill>
                  <pic:spPr bwMode="auto">
                    <a:xfrm>
                      <a:off x="0" y="0"/>
                      <a:ext cx="1341755" cy="1572260"/>
                    </a:xfrm>
                    <a:prstGeom prst="rect">
                      <a:avLst/>
                    </a:prstGeom>
                    <a:noFill/>
                  </pic:spPr>
                </pic:pic>
              </a:graphicData>
            </a:graphic>
            <wp14:sizeRelH relativeFrom="page">
              <wp14:pctWidth>0</wp14:pctWidth>
            </wp14:sizeRelH>
            <wp14:sizeRelV relativeFrom="page">
              <wp14:pctHeight>0</wp14:pctHeight>
            </wp14:sizeRelV>
          </wp:anchor>
        </w:drawing>
      </w:r>
    </w:p>
    <w:p w14:paraId="4DC6B0D7" w14:textId="504B78C9" w:rsidR="001B543E" w:rsidRDefault="001B543E" w:rsidP="00531924">
      <w:pPr>
        <w:rPr>
          <w:sz w:val="28"/>
          <w:szCs w:val="28"/>
          <w:lang w:val="en-GB"/>
        </w:rPr>
      </w:pPr>
    </w:p>
    <w:p w14:paraId="3F310E1E" w14:textId="1582D150" w:rsidR="001B543E" w:rsidRDefault="001B543E" w:rsidP="00531924">
      <w:pPr>
        <w:rPr>
          <w:sz w:val="28"/>
          <w:szCs w:val="28"/>
          <w:lang w:val="en-GB"/>
        </w:rPr>
      </w:pPr>
    </w:p>
    <w:p w14:paraId="489FAE82" w14:textId="503A2860" w:rsidR="001B543E" w:rsidRDefault="001B543E" w:rsidP="00531924">
      <w:pPr>
        <w:rPr>
          <w:sz w:val="28"/>
          <w:szCs w:val="28"/>
          <w:lang w:val="en-GB"/>
        </w:rPr>
      </w:pPr>
    </w:p>
    <w:p w14:paraId="7BCC2DA8" w14:textId="2B3F4337" w:rsidR="001B543E" w:rsidRDefault="001B543E" w:rsidP="00531924">
      <w:pPr>
        <w:rPr>
          <w:sz w:val="28"/>
          <w:szCs w:val="28"/>
          <w:lang w:val="en-GB"/>
        </w:rPr>
      </w:pPr>
    </w:p>
    <w:p w14:paraId="25E580A6" w14:textId="7085307A" w:rsidR="001B543E" w:rsidRDefault="001B543E" w:rsidP="00531924">
      <w:pPr>
        <w:rPr>
          <w:sz w:val="28"/>
          <w:szCs w:val="28"/>
          <w:lang w:val="en-GB"/>
        </w:rPr>
      </w:pPr>
    </w:p>
    <w:p w14:paraId="40A19FCC" w14:textId="137C291B" w:rsidR="001B543E" w:rsidRDefault="001B543E" w:rsidP="00531924">
      <w:pPr>
        <w:rPr>
          <w:sz w:val="28"/>
          <w:szCs w:val="28"/>
          <w:lang w:val="en-GB"/>
        </w:rPr>
      </w:pPr>
    </w:p>
    <w:p w14:paraId="1D41BC0A" w14:textId="4EDA61EE" w:rsidR="001B543E" w:rsidRDefault="001B543E" w:rsidP="00531924">
      <w:pPr>
        <w:rPr>
          <w:sz w:val="28"/>
          <w:szCs w:val="28"/>
          <w:lang w:val="en-GB"/>
        </w:rPr>
      </w:pPr>
    </w:p>
    <w:p w14:paraId="204382A7" w14:textId="1008A51A" w:rsidR="001B543E" w:rsidRDefault="001B543E" w:rsidP="00531924">
      <w:pPr>
        <w:rPr>
          <w:sz w:val="28"/>
          <w:szCs w:val="28"/>
          <w:lang w:val="en-GB"/>
        </w:rPr>
      </w:pPr>
    </w:p>
    <w:p w14:paraId="36B28427" w14:textId="06F3BEEA" w:rsidR="001B543E" w:rsidRDefault="001B543E" w:rsidP="00531924">
      <w:pPr>
        <w:rPr>
          <w:sz w:val="28"/>
          <w:szCs w:val="28"/>
          <w:lang w:val="en-GB"/>
        </w:rPr>
      </w:pPr>
    </w:p>
    <w:p w14:paraId="6FBC3996" w14:textId="0C86DE8B" w:rsidR="001B543E" w:rsidRDefault="001B543E" w:rsidP="00531924">
      <w:pPr>
        <w:rPr>
          <w:sz w:val="28"/>
          <w:szCs w:val="28"/>
          <w:lang w:val="en-GB"/>
        </w:rPr>
      </w:pPr>
    </w:p>
    <w:p w14:paraId="72B41507" w14:textId="2056E3C4" w:rsidR="001B543E" w:rsidRDefault="001B543E" w:rsidP="00531924">
      <w:pPr>
        <w:rPr>
          <w:sz w:val="28"/>
          <w:szCs w:val="28"/>
          <w:lang w:val="en-GB"/>
        </w:rPr>
      </w:pPr>
    </w:p>
    <w:p w14:paraId="658F92E5" w14:textId="77777777" w:rsidR="007D1638" w:rsidRPr="0069175A" w:rsidRDefault="007D1638" w:rsidP="007D1638">
      <w:pPr>
        <w:jc w:val="both"/>
        <w:rPr>
          <w:rFonts w:ascii="Arial" w:hAnsi="Arial" w:cs="Arial"/>
          <w:noProof/>
          <w:lang w:val="en-GB"/>
        </w:rPr>
      </w:pPr>
    </w:p>
    <w:p w14:paraId="27AA22D2" w14:textId="7DACB458" w:rsidR="007D1638" w:rsidRDefault="007D1638" w:rsidP="007D1638">
      <w:pPr>
        <w:jc w:val="both"/>
        <w:rPr>
          <w:rFonts w:ascii="Arial" w:hAnsi="Arial" w:cs="Arial"/>
          <w:noProof/>
          <w:lang w:val="en-US"/>
        </w:rPr>
      </w:pPr>
      <w:r>
        <w:rPr>
          <w:rFonts w:ascii="Arial" w:hAnsi="Arial" w:cs="Arial"/>
          <w:noProof/>
          <w:lang w:val="en-US"/>
        </w:rPr>
        <w:t>Illustrations: CC BY-SA-ND Schmidbleicher</w:t>
      </w:r>
    </w:p>
    <w:p w14:paraId="4506A888" w14:textId="77777777" w:rsidR="007D1638" w:rsidRDefault="007D1638" w:rsidP="007D1638">
      <w:pPr>
        <w:rPr>
          <w:sz w:val="28"/>
          <w:szCs w:val="28"/>
          <w:lang w:val="en-GB"/>
        </w:rPr>
      </w:pPr>
    </w:p>
    <w:p w14:paraId="2B7C45DF" w14:textId="77777777" w:rsidR="007D1638" w:rsidRDefault="007D1638" w:rsidP="007D1638">
      <w:pPr>
        <w:rPr>
          <w:sz w:val="28"/>
          <w:szCs w:val="28"/>
          <w:lang w:val="en-GB"/>
        </w:rPr>
      </w:pPr>
      <w:r>
        <w:rPr>
          <w:sz w:val="28"/>
          <w:szCs w:val="28"/>
          <w:lang w:val="en-GB"/>
        </w:rPr>
        <w:t>Discuss the following questions in the plenary:</w:t>
      </w:r>
    </w:p>
    <w:p w14:paraId="59913508" w14:textId="77777777" w:rsidR="007D1638" w:rsidRDefault="007D1638" w:rsidP="007D1638">
      <w:pPr>
        <w:rPr>
          <w:sz w:val="28"/>
          <w:szCs w:val="28"/>
          <w:lang w:val="en-GB"/>
        </w:rPr>
      </w:pPr>
    </w:p>
    <w:p w14:paraId="32AC5683" w14:textId="303956D9" w:rsidR="007D1638" w:rsidRPr="001E5CF5" w:rsidRDefault="007D1638" w:rsidP="007D1638">
      <w:pPr>
        <w:pStyle w:val="Listenabsatz"/>
        <w:numPr>
          <w:ilvl w:val="0"/>
          <w:numId w:val="3"/>
        </w:numPr>
        <w:tabs>
          <w:tab w:val="left" w:pos="567"/>
        </w:tabs>
        <w:ind w:left="567" w:hanging="567"/>
        <w:rPr>
          <w:sz w:val="28"/>
          <w:szCs w:val="28"/>
          <w:lang w:val="en-GB"/>
        </w:rPr>
      </w:pPr>
      <w:r>
        <w:rPr>
          <w:sz w:val="28"/>
          <w:szCs w:val="28"/>
          <w:lang w:val="en-GB"/>
        </w:rPr>
        <w:t>What are the different steps of the circular fashion system?</w:t>
      </w:r>
    </w:p>
    <w:p w14:paraId="187FBAEE" w14:textId="77777777" w:rsidR="007D1638" w:rsidRDefault="007D1638" w:rsidP="007D1638">
      <w:pPr>
        <w:pStyle w:val="Listenabsatz"/>
        <w:numPr>
          <w:ilvl w:val="0"/>
          <w:numId w:val="3"/>
        </w:numPr>
        <w:ind w:left="567" w:hanging="567"/>
        <w:rPr>
          <w:sz w:val="28"/>
          <w:szCs w:val="28"/>
          <w:lang w:val="en-GB"/>
        </w:rPr>
      </w:pPr>
      <w:r w:rsidRPr="00480A67">
        <w:rPr>
          <w:sz w:val="28"/>
          <w:szCs w:val="28"/>
          <w:lang w:val="en-GB"/>
        </w:rPr>
        <w:t>What happens after the use phase?</w:t>
      </w:r>
    </w:p>
    <w:p w14:paraId="7733000B" w14:textId="2E8403BB" w:rsidR="007D1638" w:rsidRDefault="007D1638" w:rsidP="007D1638">
      <w:pPr>
        <w:pStyle w:val="Listenabsatz"/>
        <w:numPr>
          <w:ilvl w:val="0"/>
          <w:numId w:val="3"/>
        </w:numPr>
        <w:ind w:left="567" w:hanging="567"/>
        <w:rPr>
          <w:sz w:val="28"/>
          <w:szCs w:val="28"/>
          <w:lang w:val="en-GB"/>
        </w:rPr>
      </w:pPr>
      <w:r w:rsidRPr="00480A67">
        <w:rPr>
          <w:sz w:val="28"/>
          <w:szCs w:val="28"/>
          <w:lang w:val="en-GB"/>
        </w:rPr>
        <w:t xml:space="preserve">Which alternatives do you see for the </w:t>
      </w:r>
      <w:r>
        <w:rPr>
          <w:sz w:val="28"/>
          <w:szCs w:val="28"/>
          <w:lang w:val="en-GB"/>
        </w:rPr>
        <w:t xml:space="preserve">skirt and the </w:t>
      </w:r>
      <w:r w:rsidRPr="00480A67">
        <w:rPr>
          <w:sz w:val="28"/>
          <w:szCs w:val="28"/>
          <w:lang w:val="en-GB"/>
        </w:rPr>
        <w:t>shirt</w:t>
      </w:r>
      <w:r>
        <w:rPr>
          <w:sz w:val="28"/>
          <w:szCs w:val="28"/>
          <w:lang w:val="en-GB"/>
        </w:rPr>
        <w:t xml:space="preserve"> after they are worn out</w:t>
      </w:r>
      <w:r w:rsidRPr="00480A67">
        <w:rPr>
          <w:sz w:val="28"/>
          <w:szCs w:val="28"/>
          <w:lang w:val="en-GB"/>
        </w:rPr>
        <w:t>?</w:t>
      </w:r>
    </w:p>
    <w:p w14:paraId="198FEDC9" w14:textId="251D6D7D" w:rsidR="007D1638" w:rsidRPr="00480A67" w:rsidRDefault="007D1638" w:rsidP="007D1638">
      <w:pPr>
        <w:pStyle w:val="Listenabsatz"/>
        <w:numPr>
          <w:ilvl w:val="0"/>
          <w:numId w:val="3"/>
        </w:numPr>
        <w:ind w:left="567" w:hanging="567"/>
        <w:rPr>
          <w:sz w:val="28"/>
          <w:szCs w:val="28"/>
          <w:lang w:val="en-GB"/>
        </w:rPr>
      </w:pPr>
      <w:r>
        <w:rPr>
          <w:sz w:val="28"/>
          <w:szCs w:val="28"/>
          <w:lang w:val="en-GB"/>
        </w:rPr>
        <w:t>Form a group with classmates that had the linear fashion system. Explain the fashion systems to each other and compare both systems. How do they differ?</w:t>
      </w:r>
    </w:p>
    <w:p w14:paraId="406C8D0D" w14:textId="3F106B05" w:rsidR="001B543E" w:rsidRDefault="001B543E" w:rsidP="00531924">
      <w:pPr>
        <w:rPr>
          <w:sz w:val="28"/>
          <w:szCs w:val="28"/>
          <w:lang w:val="en-GB"/>
        </w:rPr>
      </w:pPr>
    </w:p>
    <w:p w14:paraId="72C689C4" w14:textId="3CE86E1A" w:rsidR="00645045" w:rsidRPr="00112528" w:rsidRDefault="00645045" w:rsidP="00645045">
      <w:pPr>
        <w:rPr>
          <w:sz w:val="28"/>
          <w:szCs w:val="28"/>
          <w:lang w:val="en-GB"/>
        </w:rPr>
      </w:pPr>
      <w:r w:rsidRPr="00112528">
        <w:rPr>
          <w:sz w:val="28"/>
          <w:szCs w:val="28"/>
          <w:lang w:val="en-GB"/>
        </w:rPr>
        <w:lastRenderedPageBreak/>
        <w:t xml:space="preserve">Worksheet </w:t>
      </w:r>
      <w:r>
        <w:rPr>
          <w:sz w:val="28"/>
          <w:szCs w:val="28"/>
          <w:lang w:val="en-GB"/>
        </w:rPr>
        <w:t>4:</w:t>
      </w:r>
      <w:r w:rsidRPr="00112528">
        <w:rPr>
          <w:sz w:val="28"/>
          <w:szCs w:val="28"/>
          <w:lang w:val="en-GB"/>
        </w:rPr>
        <w:t xml:space="preserve"> </w:t>
      </w:r>
      <w:r>
        <w:rPr>
          <w:i/>
          <w:iCs/>
          <w:sz w:val="28"/>
          <w:szCs w:val="28"/>
          <w:lang w:val="en-GB"/>
        </w:rPr>
        <w:t>Circular fashion system (diagram)</w:t>
      </w:r>
    </w:p>
    <w:p w14:paraId="73E68038" w14:textId="6CD1E9A4" w:rsidR="007D1638" w:rsidRDefault="007D1638" w:rsidP="00531924">
      <w:pPr>
        <w:rPr>
          <w:sz w:val="28"/>
          <w:szCs w:val="28"/>
          <w:lang w:val="en-GB"/>
        </w:rPr>
      </w:pPr>
    </w:p>
    <w:p w14:paraId="29028D21" w14:textId="2575FA2E" w:rsidR="00645045" w:rsidRDefault="00645045" w:rsidP="00531924">
      <w:pPr>
        <w:rPr>
          <w:sz w:val="28"/>
          <w:szCs w:val="28"/>
          <w:lang w:val="en-GB"/>
        </w:rPr>
      </w:pPr>
      <w:r>
        <w:rPr>
          <w:noProof/>
          <w:sz w:val="28"/>
          <w:szCs w:val="28"/>
          <w:lang w:val="en-GB"/>
        </w:rPr>
        <w:drawing>
          <wp:inline distT="0" distB="0" distL="0" distR="0" wp14:anchorId="3A0B7FEB" wp14:editId="40C8BF36">
            <wp:extent cx="5829300" cy="3514725"/>
            <wp:effectExtent l="0" t="0" r="0" b="9525"/>
            <wp:docPr id="34" name="Diagram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C4F5127" w14:textId="00C2CC86" w:rsidR="00645045" w:rsidRDefault="00645045" w:rsidP="00531924">
      <w:pPr>
        <w:rPr>
          <w:sz w:val="28"/>
          <w:szCs w:val="28"/>
          <w:lang w:val="en-GB"/>
        </w:rPr>
      </w:pPr>
    </w:p>
    <w:p w14:paraId="168DD8BD" w14:textId="043B151B" w:rsidR="00073184" w:rsidRDefault="00073184" w:rsidP="00531924">
      <w:pPr>
        <w:rPr>
          <w:sz w:val="28"/>
          <w:szCs w:val="28"/>
          <w:lang w:val="en-GB"/>
        </w:rPr>
      </w:pPr>
    </w:p>
    <w:p w14:paraId="29402D85" w14:textId="7775F96A" w:rsidR="00073184" w:rsidRDefault="00C6360B" w:rsidP="00531924">
      <w:pPr>
        <w:rPr>
          <w:sz w:val="28"/>
          <w:szCs w:val="28"/>
          <w:lang w:val="en-GB"/>
        </w:rPr>
      </w:pPr>
      <w:r>
        <w:rPr>
          <w:noProof/>
        </w:rPr>
        <w:drawing>
          <wp:anchor distT="0" distB="0" distL="114300" distR="114300" simplePos="0" relativeHeight="251759616" behindDoc="1" locked="0" layoutInCell="1" allowOverlap="1" wp14:anchorId="4FC59021" wp14:editId="5C867ED2">
            <wp:simplePos x="0" y="0"/>
            <wp:positionH relativeFrom="column">
              <wp:posOffset>5076825</wp:posOffset>
            </wp:positionH>
            <wp:positionV relativeFrom="paragraph">
              <wp:posOffset>6350</wp:posOffset>
            </wp:positionV>
            <wp:extent cx="781050" cy="781050"/>
            <wp:effectExtent l="0" t="0" r="0" b="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757568" behindDoc="1" locked="0" layoutInCell="1" allowOverlap="1" wp14:anchorId="3E2D2AEA" wp14:editId="4B21A662">
            <wp:simplePos x="0" y="0"/>
            <wp:positionH relativeFrom="leftMargin">
              <wp:posOffset>5437505</wp:posOffset>
            </wp:positionH>
            <wp:positionV relativeFrom="paragraph">
              <wp:posOffset>6350</wp:posOffset>
            </wp:positionV>
            <wp:extent cx="415290" cy="830580"/>
            <wp:effectExtent l="0" t="0" r="3810" b="7620"/>
            <wp:wrapNone/>
            <wp:docPr id="44" name="Grafik 44" descr="Spinning Wheel, Spinning, Yarn, Trea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descr="Spinning Wheel, Spinning, Yarn, Tread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5290" cy="8305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5520" behindDoc="1" locked="0" layoutInCell="1" allowOverlap="1" wp14:anchorId="0D00DBD8" wp14:editId="234180A4">
            <wp:simplePos x="0" y="0"/>
            <wp:positionH relativeFrom="column">
              <wp:posOffset>3767455</wp:posOffset>
            </wp:positionH>
            <wp:positionV relativeFrom="paragraph">
              <wp:posOffset>5715</wp:posOffset>
            </wp:positionV>
            <wp:extent cx="676275" cy="676275"/>
            <wp:effectExtent l="0" t="0" r="9525" b="9525"/>
            <wp:wrapNone/>
            <wp:docPr id="43" name="Grafik 43" descr="Cotton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tton free ic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AB7">
        <w:rPr>
          <w:rFonts w:ascii="Calibri" w:eastAsia="Times New Roman" w:hAnsi="Calibri" w:cs="Times New Roman"/>
          <w:noProof/>
          <w:sz w:val="28"/>
          <w:szCs w:val="28"/>
          <w:lang w:val="en-GB" w:eastAsia="de-DE"/>
        </w:rPr>
        <w:drawing>
          <wp:anchor distT="0" distB="0" distL="114300" distR="114300" simplePos="0" relativeHeight="251753472" behindDoc="1" locked="0" layoutInCell="1" allowOverlap="1" wp14:anchorId="1ABFEEFE" wp14:editId="1438312E">
            <wp:simplePos x="0" y="0"/>
            <wp:positionH relativeFrom="margin">
              <wp:posOffset>2967355</wp:posOffset>
            </wp:positionH>
            <wp:positionV relativeFrom="paragraph">
              <wp:posOffset>24765</wp:posOffset>
            </wp:positionV>
            <wp:extent cx="742950" cy="742950"/>
            <wp:effectExtent l="0" t="0" r="0" b="0"/>
            <wp:wrapNone/>
            <wp:docPr id="42" name="Grafik 42" descr="Formelles Hem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Formelles Hemd Silhouett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lang w:val="en-GB"/>
        </w:rPr>
        <w:drawing>
          <wp:anchor distT="0" distB="0" distL="114300" distR="114300" simplePos="0" relativeHeight="251751424" behindDoc="1" locked="0" layoutInCell="1" allowOverlap="1" wp14:anchorId="0FF499F2" wp14:editId="6C2D6496">
            <wp:simplePos x="0" y="0"/>
            <wp:positionH relativeFrom="margin">
              <wp:posOffset>2162175</wp:posOffset>
            </wp:positionH>
            <wp:positionV relativeFrom="paragraph">
              <wp:posOffset>6985</wp:posOffset>
            </wp:positionV>
            <wp:extent cx="742950" cy="742950"/>
            <wp:effectExtent l="0" t="0" r="0" b="0"/>
            <wp:wrapNone/>
            <wp:docPr id="41" name="Grafik 41" descr="Frach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Fracht Silhouett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sidRPr="00EE1AB7">
        <w:rPr>
          <w:rFonts w:ascii="Calibri" w:eastAsia="Times New Roman" w:hAnsi="Calibri" w:cs="Times New Roman"/>
          <w:noProof/>
          <w:sz w:val="28"/>
          <w:szCs w:val="28"/>
          <w:lang w:val="en-GB" w:eastAsia="de-DE"/>
        </w:rPr>
        <w:drawing>
          <wp:anchor distT="0" distB="0" distL="114300" distR="114300" simplePos="0" relativeHeight="251749376" behindDoc="1" locked="0" layoutInCell="1" allowOverlap="1" wp14:anchorId="590E2505" wp14:editId="778B27CA">
            <wp:simplePos x="0" y="0"/>
            <wp:positionH relativeFrom="column">
              <wp:posOffset>1467929</wp:posOffset>
            </wp:positionH>
            <wp:positionV relativeFrom="paragraph">
              <wp:posOffset>62865</wp:posOffset>
            </wp:positionV>
            <wp:extent cx="723900" cy="723900"/>
            <wp:effectExtent l="0" t="0" r="0" b="0"/>
            <wp:wrapNone/>
            <wp:docPr id="38" name="Grafik 38" descr="Mannequi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Mannequin Silhouette"/>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723900" cy="723900"/>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val="en-GB"/>
        </w:rPr>
        <w:drawing>
          <wp:anchor distT="0" distB="0" distL="114300" distR="114300" simplePos="0" relativeHeight="251747328" behindDoc="1" locked="0" layoutInCell="1" allowOverlap="1" wp14:anchorId="35B606FE" wp14:editId="7FF34901">
            <wp:simplePos x="0" y="0"/>
            <wp:positionH relativeFrom="column">
              <wp:posOffset>714375</wp:posOffset>
            </wp:positionH>
            <wp:positionV relativeFrom="paragraph">
              <wp:posOffset>6985</wp:posOffset>
            </wp:positionV>
            <wp:extent cx="838200" cy="838200"/>
            <wp:effectExtent l="0" t="0" r="0" b="0"/>
            <wp:wrapNone/>
            <wp:docPr id="37" name="Grafik 37" descr="Waschmaschin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Waschmaschine mit einfarbiger Füllung"/>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280" behindDoc="1" locked="0" layoutInCell="1" allowOverlap="1" wp14:anchorId="593D84DB" wp14:editId="281EA565">
            <wp:simplePos x="0" y="0"/>
            <wp:positionH relativeFrom="column">
              <wp:posOffset>0</wp:posOffset>
            </wp:positionH>
            <wp:positionV relativeFrom="paragraph">
              <wp:posOffset>-635</wp:posOffset>
            </wp:positionV>
            <wp:extent cx="781050" cy="781050"/>
            <wp:effectExtent l="0" t="0" r="0" b="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70A5C" w14:textId="298F53CE" w:rsidR="00073184" w:rsidRDefault="00073184" w:rsidP="00531924">
      <w:pPr>
        <w:rPr>
          <w:sz w:val="28"/>
          <w:szCs w:val="28"/>
          <w:lang w:val="en-GB"/>
        </w:rPr>
      </w:pPr>
    </w:p>
    <w:p w14:paraId="3B3705D8" w14:textId="48200210" w:rsidR="00073184" w:rsidRDefault="00073184" w:rsidP="00531924">
      <w:pPr>
        <w:rPr>
          <w:sz w:val="28"/>
          <w:szCs w:val="28"/>
          <w:lang w:val="en-GB"/>
        </w:rPr>
      </w:pPr>
    </w:p>
    <w:p w14:paraId="068686B9" w14:textId="2EA92D6F" w:rsidR="00073184" w:rsidRDefault="00073184" w:rsidP="00531924">
      <w:pPr>
        <w:rPr>
          <w:sz w:val="28"/>
          <w:szCs w:val="28"/>
          <w:lang w:val="en-GB"/>
        </w:rPr>
      </w:pPr>
    </w:p>
    <w:p w14:paraId="1D57BB39" w14:textId="4C78D5B5" w:rsidR="00C6360B" w:rsidRDefault="00C6360B" w:rsidP="00645045">
      <w:pPr>
        <w:rPr>
          <w:sz w:val="28"/>
          <w:szCs w:val="28"/>
          <w:lang w:val="en-GB"/>
        </w:rPr>
      </w:pPr>
    </w:p>
    <w:p w14:paraId="0AB7553A" w14:textId="098EC7D3" w:rsidR="00645045" w:rsidRDefault="00645045" w:rsidP="00645045">
      <w:pPr>
        <w:rPr>
          <w:sz w:val="28"/>
          <w:szCs w:val="28"/>
          <w:lang w:val="en-GB"/>
        </w:rPr>
      </w:pPr>
      <w:r>
        <w:rPr>
          <w:sz w:val="28"/>
          <w:szCs w:val="28"/>
          <w:lang w:val="en-GB"/>
        </w:rPr>
        <w:t>Tasks:</w:t>
      </w:r>
    </w:p>
    <w:p w14:paraId="364D48CC" w14:textId="77777777" w:rsidR="00645045" w:rsidRPr="00A27F3C" w:rsidRDefault="00645045" w:rsidP="00645045">
      <w:pPr>
        <w:pStyle w:val="Listenabsatz"/>
        <w:numPr>
          <w:ilvl w:val="0"/>
          <w:numId w:val="4"/>
        </w:numPr>
        <w:rPr>
          <w:sz w:val="28"/>
          <w:szCs w:val="28"/>
          <w:lang w:val="en-GB"/>
        </w:rPr>
      </w:pPr>
      <w:r w:rsidRPr="00A27F3C">
        <w:rPr>
          <w:sz w:val="28"/>
          <w:szCs w:val="28"/>
          <w:lang w:val="en-GB"/>
        </w:rPr>
        <w:t>Bring the words into the right order and write them into the diagram: Consumer use, Disposal, Shop, Garment production, Fashion design, Transportation, Textile production.</w:t>
      </w:r>
    </w:p>
    <w:p w14:paraId="4DEE8BEC" w14:textId="2023D38A" w:rsidR="00645045" w:rsidRDefault="00645045" w:rsidP="00645045">
      <w:pPr>
        <w:pStyle w:val="Listenabsatz"/>
        <w:numPr>
          <w:ilvl w:val="0"/>
          <w:numId w:val="4"/>
        </w:numPr>
        <w:rPr>
          <w:sz w:val="28"/>
          <w:szCs w:val="28"/>
          <w:lang w:val="en-GB"/>
        </w:rPr>
      </w:pPr>
      <w:r w:rsidRPr="00A27F3C">
        <w:rPr>
          <w:sz w:val="28"/>
          <w:szCs w:val="28"/>
          <w:lang w:val="en-GB"/>
        </w:rPr>
        <w:t>Draw a line between the suitable symbols and words in the diagram. Use a pencil so that you can correct the</w:t>
      </w:r>
      <w:r>
        <w:rPr>
          <w:sz w:val="28"/>
          <w:szCs w:val="28"/>
          <w:lang w:val="en-GB"/>
        </w:rPr>
        <w:t>m.</w:t>
      </w:r>
    </w:p>
    <w:p w14:paraId="1977181F" w14:textId="6D5C05B3" w:rsidR="00C6360B" w:rsidRPr="00A27F3C" w:rsidRDefault="00C6360B" w:rsidP="00645045">
      <w:pPr>
        <w:pStyle w:val="Listenabsatz"/>
        <w:numPr>
          <w:ilvl w:val="0"/>
          <w:numId w:val="4"/>
        </w:numPr>
        <w:rPr>
          <w:sz w:val="28"/>
          <w:szCs w:val="28"/>
          <w:lang w:val="en-GB"/>
        </w:rPr>
      </w:pPr>
      <w:r>
        <w:rPr>
          <w:sz w:val="28"/>
          <w:szCs w:val="28"/>
          <w:lang w:val="en-GB"/>
        </w:rPr>
        <w:t>Explain a circular fashion system in your own words and write it down:</w:t>
      </w:r>
    </w:p>
    <w:p w14:paraId="3168499B" w14:textId="15B4EFCB" w:rsidR="00645045" w:rsidRDefault="00C6360B" w:rsidP="00531924">
      <w:pPr>
        <w:rPr>
          <w:sz w:val="28"/>
          <w:szCs w:val="28"/>
          <w:lang w:val="en-GB"/>
        </w:rPr>
      </w:pPr>
      <w:r>
        <w:rPr>
          <w:noProof/>
        </w:rPr>
        <mc:AlternateContent>
          <mc:Choice Requires="wps">
            <w:drawing>
              <wp:anchor distT="0" distB="0" distL="114300" distR="114300" simplePos="0" relativeHeight="251761664" behindDoc="0" locked="0" layoutInCell="1" allowOverlap="1" wp14:anchorId="5B84221B" wp14:editId="7260F197">
                <wp:simplePos x="0" y="0"/>
                <wp:positionH relativeFrom="column">
                  <wp:posOffset>538480</wp:posOffset>
                </wp:positionH>
                <wp:positionV relativeFrom="paragraph">
                  <wp:posOffset>11430</wp:posOffset>
                </wp:positionV>
                <wp:extent cx="4810125" cy="1905000"/>
                <wp:effectExtent l="0" t="0" r="28575" b="19050"/>
                <wp:wrapNone/>
                <wp:docPr id="234" name="Scrollen: horizontal 234"/>
                <wp:cNvGraphicFramePr/>
                <a:graphic xmlns:a="http://schemas.openxmlformats.org/drawingml/2006/main">
                  <a:graphicData uri="http://schemas.microsoft.com/office/word/2010/wordprocessingShape">
                    <wps:wsp>
                      <wps:cNvSpPr/>
                      <wps:spPr>
                        <a:xfrm>
                          <a:off x="0" y="0"/>
                          <a:ext cx="4810125" cy="1905000"/>
                        </a:xfrm>
                        <a:prstGeom prst="horizontalScroll">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FEE5B"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en: horizontal 234" o:spid="_x0000_s1026" type="#_x0000_t98" style="position:absolute;margin-left:42.4pt;margin-top:.9pt;width:378.75pt;height:15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" filled="f" strokecolor="#6f8e2d [2405]" strokeweight="1pt">
                <v:stroke joinstyle="miter"/>
              </v:shape>
            </w:pict>
          </mc:Fallback>
        </mc:AlternateContent>
      </w:r>
    </w:p>
    <w:p w14:paraId="0D740BF4" w14:textId="5FA86BF6" w:rsidR="00645045" w:rsidRDefault="00C6360B" w:rsidP="00531924">
      <w:pPr>
        <w:rPr>
          <w:sz w:val="28"/>
          <w:szCs w:val="28"/>
          <w:lang w:val="en-GB"/>
        </w:rPr>
      </w:pPr>
      <w:r>
        <w:rPr>
          <w:noProof/>
        </w:rPr>
        <mc:AlternateContent>
          <mc:Choice Requires="wps">
            <w:drawing>
              <wp:anchor distT="45720" distB="45720" distL="114300" distR="114300" simplePos="0" relativeHeight="251763712" behindDoc="1" locked="0" layoutInCell="1" allowOverlap="1" wp14:anchorId="793D214D" wp14:editId="6B9E7140">
                <wp:simplePos x="0" y="0"/>
                <wp:positionH relativeFrom="page">
                  <wp:posOffset>1847850</wp:posOffset>
                </wp:positionH>
                <wp:positionV relativeFrom="paragraph">
                  <wp:posOffset>127635</wp:posOffset>
                </wp:positionV>
                <wp:extent cx="4159241" cy="1285875"/>
                <wp:effectExtent l="0" t="0" r="0" b="0"/>
                <wp:wrapNone/>
                <wp:docPr id="230" name="Textfeld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41" cy="1285875"/>
                        </a:xfrm>
                        <a:prstGeom prst="rect">
                          <a:avLst/>
                        </a:prstGeom>
                        <a:noFill/>
                        <a:ln w="9525">
                          <a:noFill/>
                          <a:miter lim="800000"/>
                          <a:headEnd/>
                          <a:tailEnd/>
                        </a:ln>
                      </wps:spPr>
                      <wps:txbx>
                        <w:txbxContent>
                          <w:p w14:paraId="5FB4A607" w14:textId="386BA7C0" w:rsidR="00C6360B" w:rsidRPr="00C6360B" w:rsidRDefault="00C6360B" w:rsidP="00C6360B">
                            <w:pPr>
                              <w:spacing w:line="140" w:lineRule="atLeast"/>
                              <w:rPr>
                                <w:rFonts w:ascii="Freestyle Script" w:hAnsi="Freestyle Script"/>
                                <w:sz w:val="30"/>
                                <w:szCs w:val="30"/>
                                <w:lang w:val="en-US"/>
                              </w:rPr>
                            </w:pPr>
                            <w:r>
                              <w:rPr>
                                <w:rFonts w:ascii="Freestyle Script" w:hAnsi="Freestyle Script"/>
                                <w:sz w:val="30"/>
                                <w:szCs w:val="30"/>
                                <w:lang w:val="en-US"/>
                              </w:rPr>
                              <w:t>A circular fashion system is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3D214D" id="_x0000_t202" coordsize="21600,21600" o:spt="202" path="m,l,21600r21600,l21600,xe">
                <v:stroke joinstyle="miter"/>
                <v:path gradientshapeok="t" o:connecttype="rect"/>
              </v:shapetype>
              <v:shape id="Textfeld 230" o:spid="_x0000_s1042" type="#_x0000_t202" style="position:absolute;margin-left:145.5pt;margin-top:10.05pt;width:327.5pt;height:101.25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" filled="f" stroked="f">
                <v:textbox>
                  <w:txbxContent>
                    <w:p w14:paraId="5FB4A607" w14:textId="386BA7C0" w:rsidR="00C6360B" w:rsidRPr="00C6360B" w:rsidRDefault="00C6360B" w:rsidP="00C6360B">
                      <w:pPr>
                        <w:spacing w:line="140" w:lineRule="atLeast"/>
                        <w:rPr>
                          <w:rFonts w:ascii="Freestyle Script" w:hAnsi="Freestyle Script"/>
                          <w:sz w:val="30"/>
                          <w:szCs w:val="30"/>
                          <w:lang w:val="en-US"/>
                        </w:rPr>
                      </w:pPr>
                      <w:r>
                        <w:rPr>
                          <w:rFonts w:ascii="Freestyle Script" w:hAnsi="Freestyle Script"/>
                          <w:sz w:val="30"/>
                          <w:szCs w:val="30"/>
                          <w:lang w:val="en-US"/>
                        </w:rPr>
                        <w:t>A circular fashion system is …</w:t>
                      </w:r>
                    </w:p>
                  </w:txbxContent>
                </v:textbox>
                <w10:wrap anchorx="page"/>
              </v:shape>
            </w:pict>
          </mc:Fallback>
        </mc:AlternateContent>
      </w:r>
    </w:p>
    <w:p w14:paraId="3BCF38A4" w14:textId="7B16D534" w:rsidR="00645045" w:rsidRDefault="00645045" w:rsidP="00531924">
      <w:pPr>
        <w:rPr>
          <w:sz w:val="28"/>
          <w:szCs w:val="28"/>
          <w:lang w:val="en-GB"/>
        </w:rPr>
      </w:pPr>
    </w:p>
    <w:p w14:paraId="40E5A06C" w14:textId="29331F3E" w:rsidR="00645045" w:rsidRDefault="00645045" w:rsidP="00531924">
      <w:pPr>
        <w:rPr>
          <w:sz w:val="28"/>
          <w:szCs w:val="28"/>
          <w:lang w:val="en-GB"/>
        </w:rPr>
      </w:pPr>
    </w:p>
    <w:p w14:paraId="1DECA021" w14:textId="304DF69A" w:rsidR="00645045" w:rsidRDefault="00645045" w:rsidP="00531924">
      <w:pPr>
        <w:rPr>
          <w:sz w:val="28"/>
          <w:szCs w:val="28"/>
          <w:lang w:val="en-GB"/>
        </w:rPr>
      </w:pPr>
    </w:p>
    <w:p w14:paraId="242DC705" w14:textId="34CAB5AD" w:rsidR="00645045" w:rsidRDefault="00645045" w:rsidP="00531924">
      <w:pPr>
        <w:rPr>
          <w:sz w:val="28"/>
          <w:szCs w:val="28"/>
          <w:lang w:val="en-GB"/>
        </w:rPr>
      </w:pPr>
    </w:p>
    <w:p w14:paraId="1D1C7B93" w14:textId="68BD6754" w:rsidR="00645045" w:rsidRDefault="00645045" w:rsidP="00531924">
      <w:pPr>
        <w:rPr>
          <w:sz w:val="28"/>
          <w:szCs w:val="28"/>
          <w:lang w:val="en-GB"/>
        </w:rPr>
      </w:pPr>
    </w:p>
    <w:p w14:paraId="4531F2CF" w14:textId="150F4233" w:rsidR="00645045" w:rsidRDefault="00645045" w:rsidP="00531924">
      <w:pPr>
        <w:rPr>
          <w:sz w:val="28"/>
          <w:szCs w:val="28"/>
          <w:lang w:val="en-GB"/>
        </w:rPr>
      </w:pPr>
    </w:p>
    <w:p w14:paraId="4ED191D7" w14:textId="3F504FCC" w:rsidR="00C6360B" w:rsidRDefault="009728F6" w:rsidP="00531924">
      <w:pPr>
        <w:rPr>
          <w:sz w:val="28"/>
          <w:szCs w:val="28"/>
          <w:lang w:val="en-GB"/>
        </w:rPr>
      </w:pPr>
      <w:r w:rsidRPr="00112528">
        <w:rPr>
          <w:sz w:val="28"/>
          <w:szCs w:val="28"/>
          <w:lang w:val="en-GB"/>
        </w:rPr>
        <w:lastRenderedPageBreak/>
        <w:t xml:space="preserve">Worksheet </w:t>
      </w:r>
      <w:r>
        <w:rPr>
          <w:sz w:val="28"/>
          <w:szCs w:val="28"/>
          <w:lang w:val="en-GB"/>
        </w:rPr>
        <w:t>5:</w:t>
      </w:r>
      <w:r w:rsidRPr="00112528">
        <w:rPr>
          <w:sz w:val="28"/>
          <w:szCs w:val="28"/>
          <w:lang w:val="en-GB"/>
        </w:rPr>
        <w:t xml:space="preserve"> </w:t>
      </w:r>
      <w:r w:rsidRPr="00412E87">
        <w:rPr>
          <w:i/>
          <w:iCs/>
          <w:sz w:val="28"/>
          <w:szCs w:val="28"/>
          <w:lang w:val="en-GB"/>
        </w:rPr>
        <w:t>Design strategies for low waste</w:t>
      </w:r>
    </w:p>
    <w:p w14:paraId="684866A1" w14:textId="529F0A10" w:rsidR="009728F6" w:rsidRDefault="009728F6" w:rsidP="00531924">
      <w:pPr>
        <w:rPr>
          <w:sz w:val="28"/>
          <w:szCs w:val="28"/>
          <w:lang w:val="en-GB"/>
        </w:rPr>
      </w:pPr>
      <w:r>
        <w:rPr>
          <w:noProof/>
        </w:rPr>
        <w:drawing>
          <wp:anchor distT="0" distB="0" distL="114300" distR="114300" simplePos="0" relativeHeight="251765760" behindDoc="1" locked="0" layoutInCell="1" allowOverlap="1" wp14:anchorId="557CDDEE" wp14:editId="709E489B">
            <wp:simplePos x="0" y="0"/>
            <wp:positionH relativeFrom="leftMargin">
              <wp:align>right</wp:align>
            </wp:positionH>
            <wp:positionV relativeFrom="paragraph">
              <wp:posOffset>229235</wp:posOffset>
            </wp:positionV>
            <wp:extent cx="405091" cy="302895"/>
            <wp:effectExtent l="0" t="0" r="0" b="1905"/>
            <wp:wrapNone/>
            <wp:docPr id="46" name="Grafik 46"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wand loch boden arm hand comic cartoon zeigen zeigefinger weg rechts links  finger design lustig Stock Illustration | Adobe Stock"/>
                    <pic:cNvPicPr>
                      <a:picLocks noChangeAspect="1" noChangeArrowheads="1"/>
                    </pic:cNvPicPr>
                  </pic:nvPicPr>
                  <pic:blipFill>
                    <a:blip r:embed="rId17" cstate="print">
                      <a:extLst>
                        <a:ext uri="{28A0092B-C50C-407E-A947-70E740481C1C}">
                          <a14:useLocalDpi xmlns:a14="http://schemas.microsoft.com/office/drawing/2010/main" val="0"/>
                        </a:ext>
                      </a:extLst>
                    </a:blip>
                    <a:srcRect l="2602" t="21957" r="3116" b="25101"/>
                    <a:stretch>
                      <a:fillRect/>
                    </a:stretch>
                  </pic:blipFill>
                  <pic:spPr bwMode="auto">
                    <a:xfrm>
                      <a:off x="0" y="0"/>
                      <a:ext cx="405091" cy="302895"/>
                    </a:xfrm>
                    <a:prstGeom prst="rect">
                      <a:avLst/>
                    </a:prstGeom>
                    <a:noFill/>
                  </pic:spPr>
                </pic:pic>
              </a:graphicData>
            </a:graphic>
            <wp14:sizeRelH relativeFrom="margin">
              <wp14:pctWidth>0</wp14:pctWidth>
            </wp14:sizeRelH>
            <wp14:sizeRelV relativeFrom="margin">
              <wp14:pctHeight>0</wp14:pctHeight>
            </wp14:sizeRelV>
          </wp:anchor>
        </w:drawing>
      </w:r>
    </w:p>
    <w:p w14:paraId="02BEE6E5" w14:textId="1BAAC258" w:rsidR="009728F6" w:rsidRPr="007901FA" w:rsidRDefault="00666F0F" w:rsidP="009728F6">
      <w:pPr>
        <w:rPr>
          <w:sz w:val="28"/>
          <w:szCs w:val="28"/>
          <w:lang w:val="en-GB"/>
        </w:rPr>
      </w:pPr>
      <w:r w:rsidRPr="007901FA">
        <w:rPr>
          <w:noProof/>
          <w:sz w:val="32"/>
          <w:szCs w:val="32"/>
          <w:lang w:val="en-GB"/>
        </w:rPr>
        <w:drawing>
          <wp:anchor distT="0" distB="0" distL="114300" distR="114300" simplePos="0" relativeHeight="251766784" behindDoc="1" locked="0" layoutInCell="1" allowOverlap="1" wp14:anchorId="630A0B89" wp14:editId="2D005E8D">
            <wp:simplePos x="0" y="0"/>
            <wp:positionH relativeFrom="margin">
              <wp:align>right</wp:align>
            </wp:positionH>
            <wp:positionV relativeFrom="paragraph">
              <wp:posOffset>6350</wp:posOffset>
            </wp:positionV>
            <wp:extent cx="1759585" cy="1720215"/>
            <wp:effectExtent l="0" t="0" r="50165" b="13335"/>
            <wp:wrapTight wrapText="bothSides">
              <wp:wrapPolygon edited="0">
                <wp:start x="0" y="0"/>
                <wp:lineTo x="0" y="21528"/>
                <wp:lineTo x="21982" y="21528"/>
                <wp:lineTo x="21982" y="0"/>
                <wp:lineTo x="0" y="0"/>
              </wp:wrapPolygon>
            </wp:wrapTight>
            <wp:docPr id="47" name="Diagramm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9728F6" w:rsidRPr="007901FA">
        <w:rPr>
          <w:sz w:val="28"/>
          <w:szCs w:val="28"/>
          <w:lang w:val="en-GB"/>
        </w:rPr>
        <w:t>Read the text and take notes.</w:t>
      </w:r>
    </w:p>
    <w:p w14:paraId="65231528" w14:textId="154B62D7" w:rsidR="009728F6" w:rsidRDefault="009728F6" w:rsidP="00531924">
      <w:pPr>
        <w:rPr>
          <w:sz w:val="28"/>
          <w:szCs w:val="28"/>
          <w:lang w:val="en-GB"/>
        </w:rPr>
      </w:pPr>
    </w:p>
    <w:p w14:paraId="02541E4B" w14:textId="04BF3FD1" w:rsidR="009728F6" w:rsidRPr="00401C17" w:rsidRDefault="009728F6" w:rsidP="00401C17">
      <w:pPr>
        <w:jc w:val="both"/>
        <w:rPr>
          <w:color w:val="FFFFFF" w:themeColor="background2"/>
          <w:sz w:val="28"/>
          <w:szCs w:val="28"/>
          <w:lang w:val="en-GB"/>
        </w:rPr>
      </w:pPr>
      <w:r>
        <w:rPr>
          <w:sz w:val="28"/>
          <w:szCs w:val="28"/>
          <w:lang w:val="en-GB"/>
        </w:rPr>
        <w:t>The most common method of making clothes involves cutting fabrics and assembling the pieces into clothes. During this process up to 15% of the fabric is being wasted.</w:t>
      </w:r>
    </w:p>
    <w:p w14:paraId="4F6497A0" w14:textId="70A4C835" w:rsidR="009728F6" w:rsidRDefault="009728F6" w:rsidP="00531924">
      <w:pPr>
        <w:rPr>
          <w:sz w:val="28"/>
          <w:szCs w:val="28"/>
          <w:lang w:val="en-GB"/>
        </w:rPr>
      </w:pPr>
    </w:p>
    <w:p w14:paraId="3AF3FA38" w14:textId="217814E3" w:rsidR="009728F6" w:rsidRDefault="009728F6" w:rsidP="00401C17">
      <w:pPr>
        <w:jc w:val="both"/>
        <w:rPr>
          <w:sz w:val="28"/>
          <w:szCs w:val="28"/>
          <w:lang w:val="en-GB"/>
        </w:rPr>
      </w:pPr>
      <w:r>
        <w:rPr>
          <w:sz w:val="28"/>
          <w:szCs w:val="28"/>
          <w:lang w:val="en-GB"/>
        </w:rPr>
        <w:t>This waste can be reduced through the zero-waste pattern design approach. The approach aims to create clothes without generating fabric waste. To achieve this aim, the length of the fabric must be calculated. Then all cutting pieces are placed next to each other like a puzzle. To use all the fabric, they need to interlock perfectly.</w:t>
      </w:r>
    </w:p>
    <w:p w14:paraId="500E78A9" w14:textId="77777777" w:rsidR="009728F6" w:rsidRDefault="009728F6" w:rsidP="00531924">
      <w:pPr>
        <w:rPr>
          <w:sz w:val="28"/>
          <w:szCs w:val="28"/>
          <w:lang w:val="en-GB"/>
        </w:rPr>
      </w:pPr>
    </w:p>
    <w:p w14:paraId="049FD51A" w14:textId="72B409EB" w:rsidR="009728F6" w:rsidRDefault="00D36B7D" w:rsidP="00666F0F">
      <w:pPr>
        <w:jc w:val="both"/>
        <w:rPr>
          <w:sz w:val="28"/>
          <w:szCs w:val="28"/>
          <w:lang w:val="en-GB"/>
        </w:rPr>
      </w:pPr>
      <w:r w:rsidRPr="00124CB2">
        <w:rPr>
          <w:rFonts w:ascii="Arial" w:hAnsi="Arial" w:cs="Arial"/>
          <w:noProof/>
        </w:rPr>
        <w:drawing>
          <wp:anchor distT="0" distB="0" distL="114300" distR="114300" simplePos="0" relativeHeight="251768832" behindDoc="1" locked="0" layoutInCell="1" allowOverlap="1" wp14:anchorId="0F8CAEBC" wp14:editId="7C426B25">
            <wp:simplePos x="0" y="0"/>
            <wp:positionH relativeFrom="margin">
              <wp:posOffset>3662045</wp:posOffset>
            </wp:positionH>
            <wp:positionV relativeFrom="paragraph">
              <wp:posOffset>8890</wp:posOffset>
            </wp:positionV>
            <wp:extent cx="2065655" cy="2333625"/>
            <wp:effectExtent l="0" t="0" r="0" b="9525"/>
            <wp:wrapThrough wrapText="bothSides">
              <wp:wrapPolygon edited="0">
                <wp:start x="0" y="0"/>
                <wp:lineTo x="0" y="21512"/>
                <wp:lineTo x="21314" y="21512"/>
                <wp:lineTo x="21314" y="0"/>
                <wp:lineTo x="0" y="0"/>
              </wp:wrapPolygon>
            </wp:wrapThrough>
            <wp:docPr id="249" name="Grafik 249" descr="Ein Bild, das Text, Screenshot, Monitor, Bildschir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descr="Ein Bild, das Text, Screenshot, Monitor, Bildschirm enthält.&#10;&#10;Automatisch generierte Beschreibung"/>
                    <pic:cNvPicPr>
                      <a:picLocks noChangeAspect="1" noChangeArrowheads="1"/>
                    </pic:cNvPicPr>
                  </pic:nvPicPr>
                  <pic:blipFill>
                    <a:blip r:embed="rId43" cstate="print">
                      <a:alphaModFix amt="80000"/>
                      <a:extLst>
                        <a:ext uri="{28A0092B-C50C-407E-A947-70E740481C1C}">
                          <a14:useLocalDpi xmlns:a14="http://schemas.microsoft.com/office/drawing/2010/main" val="0"/>
                        </a:ext>
                      </a:extLst>
                    </a:blip>
                    <a:srcRect l="19325" t="20941" r="52084" b="21648"/>
                    <a:stretch>
                      <a:fillRect/>
                    </a:stretch>
                  </pic:blipFill>
                  <pic:spPr bwMode="auto">
                    <a:xfrm>
                      <a:off x="0" y="0"/>
                      <a:ext cx="2065655" cy="2333625"/>
                    </a:xfrm>
                    <a:prstGeom prst="rect">
                      <a:avLst/>
                    </a:prstGeom>
                    <a:noFill/>
                  </pic:spPr>
                </pic:pic>
              </a:graphicData>
            </a:graphic>
            <wp14:sizeRelH relativeFrom="margin">
              <wp14:pctWidth>0</wp14:pctWidth>
            </wp14:sizeRelH>
            <wp14:sizeRelV relativeFrom="margin">
              <wp14:pctHeight>0</wp14:pctHeight>
            </wp14:sizeRelV>
          </wp:anchor>
        </w:drawing>
      </w:r>
      <w:r w:rsidR="009728F6">
        <w:rPr>
          <w:sz w:val="28"/>
          <w:szCs w:val="28"/>
          <w:lang w:val="en-GB"/>
        </w:rPr>
        <w:t xml:space="preserve">A second approach to reduce pre-consumer waste is 3D design. Due to 3D design, physical prototypes and samples are unnecessary since designers can see garments instantly. This reduces pre-consumer waste and makes communication between designers, </w:t>
      </w:r>
      <w:proofErr w:type="gramStart"/>
      <w:r w:rsidR="009728F6">
        <w:rPr>
          <w:sz w:val="28"/>
          <w:szCs w:val="28"/>
          <w:lang w:val="en-GB"/>
        </w:rPr>
        <w:t>brands</w:t>
      </w:r>
      <w:proofErr w:type="gramEnd"/>
      <w:r w:rsidR="009728F6">
        <w:rPr>
          <w:sz w:val="28"/>
          <w:szCs w:val="28"/>
          <w:lang w:val="en-GB"/>
        </w:rPr>
        <w:t xml:space="preserve"> and manufacturers easier.</w:t>
      </w:r>
      <w:r w:rsidR="00D3740E" w:rsidRPr="00D3740E">
        <w:rPr>
          <w:rFonts w:ascii="Arial" w:hAnsi="Arial" w:cs="Arial"/>
          <w:noProof/>
          <w:lang w:val="en-GB"/>
        </w:rPr>
        <w:t xml:space="preserve"> </w:t>
      </w:r>
    </w:p>
    <w:p w14:paraId="22C3EE74" w14:textId="1B591095" w:rsidR="009728F6" w:rsidRDefault="009728F6" w:rsidP="00531924">
      <w:pPr>
        <w:rPr>
          <w:sz w:val="28"/>
          <w:szCs w:val="28"/>
          <w:lang w:val="en-GB"/>
        </w:rPr>
      </w:pPr>
    </w:p>
    <w:p w14:paraId="74C6CF83" w14:textId="69E0A735" w:rsidR="009728F6" w:rsidRDefault="009728F6" w:rsidP="00666F0F">
      <w:pPr>
        <w:jc w:val="both"/>
        <w:rPr>
          <w:sz w:val="28"/>
          <w:szCs w:val="28"/>
          <w:lang w:val="en-GB"/>
        </w:rPr>
      </w:pPr>
      <w:r>
        <w:rPr>
          <w:sz w:val="28"/>
          <w:szCs w:val="28"/>
          <w:lang w:val="en-GB"/>
        </w:rPr>
        <w:t xml:space="preserve">Another solution to reduce waste within a circular fashion system is the mass customisation. It enables personalised, </w:t>
      </w:r>
      <w:proofErr w:type="gramStart"/>
      <w:r>
        <w:rPr>
          <w:sz w:val="28"/>
          <w:szCs w:val="28"/>
          <w:lang w:val="en-GB"/>
        </w:rPr>
        <w:t>tailored</w:t>
      </w:r>
      <w:proofErr w:type="gramEnd"/>
      <w:r>
        <w:rPr>
          <w:sz w:val="28"/>
          <w:szCs w:val="28"/>
          <w:lang w:val="en-GB"/>
        </w:rPr>
        <w:t xml:space="preserve"> and made-to-measure services for mass production. Data about consumer preferences, behaviour and demand is being collected. Then the products can be adjusted to better fit the consumer tastes and wants. </w:t>
      </w:r>
      <w:r w:rsidR="00A97917">
        <w:rPr>
          <w:sz w:val="28"/>
          <w:szCs w:val="28"/>
          <w:lang w:val="en-GB"/>
        </w:rPr>
        <w:t>This strategy leads to less unsold clothes.</w:t>
      </w:r>
    </w:p>
    <w:p w14:paraId="7D13131E" w14:textId="5FD16F04" w:rsidR="00412E87" w:rsidRDefault="00412E87" w:rsidP="00531924">
      <w:pPr>
        <w:rPr>
          <w:sz w:val="28"/>
          <w:szCs w:val="28"/>
          <w:lang w:val="en-GB"/>
        </w:rPr>
      </w:pPr>
    </w:p>
    <w:p w14:paraId="009CD5E2" w14:textId="57348D6D" w:rsidR="00412E87" w:rsidRDefault="00412E87" w:rsidP="00531924">
      <w:pPr>
        <w:rPr>
          <w:sz w:val="28"/>
          <w:szCs w:val="28"/>
          <w:lang w:val="en-GB"/>
        </w:rPr>
      </w:pPr>
      <w:r>
        <w:rPr>
          <w:sz w:val="28"/>
          <w:szCs w:val="28"/>
          <w:lang w:val="en-GB"/>
        </w:rPr>
        <w:t>Tasks:</w:t>
      </w:r>
    </w:p>
    <w:p w14:paraId="7A594CF1" w14:textId="26E59042" w:rsidR="00412E87" w:rsidRPr="00412E87" w:rsidRDefault="00412E87" w:rsidP="00412E87">
      <w:pPr>
        <w:pStyle w:val="Listenabsatz"/>
        <w:numPr>
          <w:ilvl w:val="0"/>
          <w:numId w:val="5"/>
        </w:numPr>
        <w:tabs>
          <w:tab w:val="left" w:pos="567"/>
        </w:tabs>
        <w:ind w:left="567" w:hanging="567"/>
        <w:rPr>
          <w:sz w:val="28"/>
          <w:szCs w:val="28"/>
          <w:lang w:val="en-GB"/>
        </w:rPr>
      </w:pPr>
      <w:r w:rsidRPr="00412E87">
        <w:rPr>
          <w:sz w:val="28"/>
          <w:szCs w:val="28"/>
          <w:lang w:val="en-GB"/>
        </w:rPr>
        <w:t>Form a group with your classmates that also had “design strategies for low waste”. Talk about your notes with your group members.</w:t>
      </w:r>
    </w:p>
    <w:p w14:paraId="3B508934" w14:textId="4261C4B1" w:rsidR="00412E87" w:rsidRPr="00412E87" w:rsidRDefault="00412E87" w:rsidP="00412E87">
      <w:pPr>
        <w:pStyle w:val="Listenabsatz"/>
        <w:numPr>
          <w:ilvl w:val="0"/>
          <w:numId w:val="5"/>
        </w:numPr>
        <w:tabs>
          <w:tab w:val="left" w:pos="567"/>
        </w:tabs>
        <w:ind w:left="567" w:hanging="567"/>
        <w:rPr>
          <w:sz w:val="28"/>
          <w:szCs w:val="28"/>
          <w:lang w:val="en-GB"/>
        </w:rPr>
      </w:pPr>
      <w:r w:rsidRPr="00412E87">
        <w:rPr>
          <w:sz w:val="28"/>
          <w:szCs w:val="28"/>
          <w:lang w:val="en-GB"/>
        </w:rPr>
        <w:t>Create a glossary for your classmates with words from the text. Your glossary should include the term and a description of the word.</w:t>
      </w:r>
    </w:p>
    <w:p w14:paraId="3F89664E" w14:textId="0590E447" w:rsidR="00412E87" w:rsidRPr="00412E87" w:rsidRDefault="00412E87" w:rsidP="00412E87">
      <w:pPr>
        <w:pStyle w:val="Listenabsatz"/>
        <w:numPr>
          <w:ilvl w:val="0"/>
          <w:numId w:val="5"/>
        </w:numPr>
        <w:tabs>
          <w:tab w:val="left" w:pos="567"/>
        </w:tabs>
        <w:ind w:left="567" w:hanging="567"/>
        <w:rPr>
          <w:sz w:val="28"/>
          <w:szCs w:val="28"/>
          <w:lang w:val="en-GB"/>
        </w:rPr>
      </w:pPr>
      <w:r w:rsidRPr="00412E87">
        <w:rPr>
          <w:sz w:val="28"/>
          <w:szCs w:val="28"/>
          <w:lang w:val="en-GB"/>
        </w:rPr>
        <w:t xml:space="preserve">Create a poster about the design strategies for low waste. </w:t>
      </w:r>
      <w:r w:rsidRPr="00412E87">
        <w:rPr>
          <w:sz w:val="28"/>
          <w:szCs w:val="28"/>
          <w:lang w:val="en-GB"/>
        </w:rPr>
        <w:br/>
        <w:t xml:space="preserve">Do not write whole sentences on posters. </w:t>
      </w:r>
      <w:r w:rsidRPr="00412E87">
        <w:rPr>
          <mc:AlternateContent>
            <mc:Choice Requires="w16se"/>
            <mc:Fallback>
              <w:rFonts w:ascii="Segoe UI Emoji" w:eastAsia="Segoe UI Emoji" w:hAnsi="Segoe UI Emoji" w:cs="Segoe UI Emoji"/>
            </mc:Fallback>
          </mc:AlternateContent>
          <w:lang w:val="en-GB"/>
        </w:rPr>
        <mc:AlternateContent>
          <mc:Choice Requires="w16se">
            <w16se:symEx w16se:font="Segoe UI Emoji" w16se:char="1F60A"/>
          </mc:Choice>
          <mc:Fallback>
            <w:t>😊</w:t>
          </mc:Fallback>
        </mc:AlternateContent>
      </w:r>
    </w:p>
    <w:p w14:paraId="22923683" w14:textId="07959157" w:rsidR="00412E87" w:rsidRDefault="00412E87" w:rsidP="00412E87">
      <w:pPr>
        <w:pStyle w:val="Listenabsatz"/>
        <w:numPr>
          <w:ilvl w:val="0"/>
          <w:numId w:val="5"/>
        </w:numPr>
        <w:tabs>
          <w:tab w:val="left" w:pos="567"/>
        </w:tabs>
        <w:ind w:left="567" w:hanging="567"/>
        <w:rPr>
          <w:sz w:val="28"/>
          <w:szCs w:val="28"/>
          <w:lang w:val="en-GB"/>
        </w:rPr>
      </w:pPr>
      <w:r w:rsidRPr="00412E87">
        <w:rPr>
          <w:sz w:val="28"/>
          <w:szCs w:val="28"/>
          <w:lang w:val="en-GB"/>
        </w:rPr>
        <w:t>Prepare a short presentation in which you present and explain these design strategies to the class. For support, you can have a look at the tip cards on the table.</w:t>
      </w:r>
    </w:p>
    <w:p w14:paraId="6FF243DC" w14:textId="10B22133" w:rsidR="00666F0F" w:rsidRDefault="00666F0F" w:rsidP="00666F0F">
      <w:pPr>
        <w:rPr>
          <w:i/>
          <w:iCs/>
          <w:sz w:val="28"/>
          <w:szCs w:val="28"/>
          <w:lang w:val="en-GB"/>
        </w:rPr>
      </w:pPr>
      <w:r w:rsidRPr="00112528">
        <w:rPr>
          <w:sz w:val="28"/>
          <w:szCs w:val="28"/>
          <w:lang w:val="en-GB"/>
        </w:rPr>
        <w:lastRenderedPageBreak/>
        <w:t xml:space="preserve">Worksheet </w:t>
      </w:r>
      <w:r>
        <w:rPr>
          <w:sz w:val="28"/>
          <w:szCs w:val="28"/>
          <w:lang w:val="en-GB"/>
        </w:rPr>
        <w:t>6:</w:t>
      </w:r>
      <w:r w:rsidRPr="00112528">
        <w:rPr>
          <w:sz w:val="28"/>
          <w:szCs w:val="28"/>
          <w:lang w:val="en-GB"/>
        </w:rPr>
        <w:t xml:space="preserve"> </w:t>
      </w:r>
      <w:r>
        <w:rPr>
          <w:i/>
          <w:iCs/>
          <w:sz w:val="28"/>
          <w:szCs w:val="28"/>
          <w:lang w:val="en-GB"/>
        </w:rPr>
        <w:t>Design strategies for low-impact materials and processes</w:t>
      </w:r>
    </w:p>
    <w:p w14:paraId="52A48534" w14:textId="7E7DA2EB" w:rsidR="007901FA" w:rsidRDefault="007901FA" w:rsidP="007901FA">
      <w:pPr>
        <w:rPr>
          <w:noProof/>
          <w:sz w:val="32"/>
          <w:szCs w:val="32"/>
          <w:lang w:val="en-GB"/>
        </w:rPr>
      </w:pPr>
      <w:r>
        <w:rPr>
          <w:noProof/>
        </w:rPr>
        <w:drawing>
          <wp:anchor distT="0" distB="0" distL="114300" distR="114300" simplePos="0" relativeHeight="251774976" behindDoc="1" locked="0" layoutInCell="1" allowOverlap="1" wp14:anchorId="1C8BC8BA" wp14:editId="5324C083">
            <wp:simplePos x="0" y="0"/>
            <wp:positionH relativeFrom="leftMargin">
              <wp:posOffset>394970</wp:posOffset>
            </wp:positionH>
            <wp:positionV relativeFrom="paragraph">
              <wp:posOffset>247650</wp:posOffset>
            </wp:positionV>
            <wp:extent cx="404495" cy="302895"/>
            <wp:effectExtent l="0" t="0" r="0" b="1905"/>
            <wp:wrapNone/>
            <wp:docPr id="50" name="Grafik 50"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wand loch boden arm hand comic cartoon zeigen zeigefinger weg rechts links  finger design lustig Stock Illustration | Adobe Stock"/>
                    <pic:cNvPicPr>
                      <a:picLocks noChangeAspect="1" noChangeArrowheads="1"/>
                    </pic:cNvPicPr>
                  </pic:nvPicPr>
                  <pic:blipFill>
                    <a:blip r:embed="rId17" cstate="print">
                      <a:extLst>
                        <a:ext uri="{28A0092B-C50C-407E-A947-70E740481C1C}">
                          <a14:useLocalDpi xmlns:a14="http://schemas.microsoft.com/office/drawing/2010/main" val="0"/>
                        </a:ext>
                      </a:extLst>
                    </a:blip>
                    <a:srcRect l="2602" t="21957" r="3116" b="25101"/>
                    <a:stretch>
                      <a:fillRect/>
                    </a:stretch>
                  </pic:blipFill>
                  <pic:spPr bwMode="auto">
                    <a:xfrm>
                      <a:off x="0" y="0"/>
                      <a:ext cx="404495" cy="302895"/>
                    </a:xfrm>
                    <a:prstGeom prst="rect">
                      <a:avLst/>
                    </a:prstGeom>
                    <a:noFill/>
                  </pic:spPr>
                </pic:pic>
              </a:graphicData>
            </a:graphic>
            <wp14:sizeRelH relativeFrom="margin">
              <wp14:pctWidth>0</wp14:pctWidth>
            </wp14:sizeRelH>
            <wp14:sizeRelV relativeFrom="margin">
              <wp14:pctHeight>0</wp14:pctHeight>
            </wp14:sizeRelV>
          </wp:anchor>
        </w:drawing>
      </w:r>
    </w:p>
    <w:p w14:paraId="6F5F08C2" w14:textId="44294660" w:rsidR="007901FA" w:rsidRPr="007901FA" w:rsidRDefault="007901FA" w:rsidP="007901FA">
      <w:pPr>
        <w:rPr>
          <w:sz w:val="28"/>
          <w:szCs w:val="28"/>
          <w:lang w:val="en-GB"/>
        </w:rPr>
      </w:pPr>
      <w:r w:rsidRPr="007901FA">
        <w:rPr>
          <w:sz w:val="28"/>
          <w:szCs w:val="28"/>
          <w:lang w:val="en-GB"/>
        </w:rPr>
        <w:t>Read the text and take notes.</w:t>
      </w:r>
    </w:p>
    <w:p w14:paraId="51100DE7" w14:textId="67F4EE69" w:rsidR="00666F0F" w:rsidRDefault="00666F0F" w:rsidP="00666F0F">
      <w:pPr>
        <w:tabs>
          <w:tab w:val="left" w:pos="567"/>
        </w:tabs>
        <w:rPr>
          <w:sz w:val="28"/>
          <w:szCs w:val="28"/>
          <w:lang w:val="en-GB"/>
        </w:rPr>
      </w:pPr>
    </w:p>
    <w:p w14:paraId="3A6B2622" w14:textId="4E188688" w:rsidR="00666F0F" w:rsidRDefault="00666F0F" w:rsidP="00A63418">
      <w:pPr>
        <w:tabs>
          <w:tab w:val="left" w:pos="567"/>
        </w:tabs>
        <w:jc w:val="both"/>
        <w:rPr>
          <w:sz w:val="28"/>
          <w:szCs w:val="28"/>
          <w:lang w:val="en-GB"/>
        </w:rPr>
      </w:pPr>
      <w:r>
        <w:rPr>
          <w:sz w:val="28"/>
          <w:szCs w:val="28"/>
          <w:lang w:val="en-GB"/>
        </w:rPr>
        <w:t>It is estimated that more than half of the environmental footprint of the textile industry is created in the state in which fabric, yarns and fibres are produced. Therefore, there is the need for alternative, lower impact materials and improved manufacturing processes.</w:t>
      </w:r>
    </w:p>
    <w:p w14:paraId="79862895" w14:textId="737BE57F" w:rsidR="00666F0F" w:rsidRDefault="00666F0F" w:rsidP="00A63418">
      <w:pPr>
        <w:tabs>
          <w:tab w:val="left" w:pos="567"/>
        </w:tabs>
        <w:jc w:val="both"/>
        <w:rPr>
          <w:sz w:val="28"/>
          <w:szCs w:val="28"/>
          <w:lang w:val="en-GB"/>
        </w:rPr>
      </w:pPr>
      <w:r>
        <w:rPr>
          <w:sz w:val="28"/>
          <w:szCs w:val="28"/>
          <w:lang w:val="en-GB"/>
        </w:rPr>
        <w:t>When a designer chooses the materials for garments, the materials’ attributes and how the</w:t>
      </w:r>
      <w:r w:rsidR="00D36B7D">
        <w:rPr>
          <w:sz w:val="28"/>
          <w:szCs w:val="28"/>
          <w:lang w:val="en-GB"/>
        </w:rPr>
        <w:t>y</w:t>
      </w:r>
      <w:r>
        <w:rPr>
          <w:sz w:val="28"/>
          <w:szCs w:val="28"/>
          <w:lang w:val="en-GB"/>
        </w:rPr>
        <w:t xml:space="preserve"> suit the </w:t>
      </w:r>
      <w:r w:rsidR="00703B5A">
        <w:rPr>
          <w:sz w:val="28"/>
          <w:szCs w:val="28"/>
          <w:lang w:val="en-GB"/>
        </w:rPr>
        <w:t>wearing</w:t>
      </w:r>
      <w:r>
        <w:rPr>
          <w:sz w:val="28"/>
          <w:szCs w:val="28"/>
          <w:lang w:val="en-GB"/>
        </w:rPr>
        <w:t xml:space="preserve"> practices </w:t>
      </w:r>
      <w:r w:rsidR="00703B5A">
        <w:rPr>
          <w:sz w:val="28"/>
          <w:szCs w:val="28"/>
          <w:lang w:val="en-GB"/>
        </w:rPr>
        <w:t>must</w:t>
      </w:r>
      <w:r>
        <w:rPr>
          <w:sz w:val="28"/>
          <w:szCs w:val="28"/>
          <w:lang w:val="en-GB"/>
        </w:rPr>
        <w:t xml:space="preserve"> be considered carefully. Thereby it is also important to evaluate the materials’ aging processes so that the materials do not look old too fast.</w:t>
      </w:r>
    </w:p>
    <w:p w14:paraId="35C80D0B" w14:textId="68D06A85" w:rsidR="00666F0F" w:rsidRDefault="000479B6" w:rsidP="00703B5A">
      <w:pPr>
        <w:tabs>
          <w:tab w:val="left" w:pos="567"/>
        </w:tabs>
        <w:jc w:val="both"/>
        <w:rPr>
          <w:sz w:val="28"/>
          <w:szCs w:val="28"/>
          <w:lang w:val="en-GB"/>
        </w:rPr>
      </w:pPr>
      <w:r>
        <w:rPr>
          <w:noProof/>
          <w:sz w:val="28"/>
          <w:szCs w:val="28"/>
          <w:lang w:val="en-GB"/>
        </w:rPr>
        <w:drawing>
          <wp:anchor distT="0" distB="0" distL="114300" distR="114300" simplePos="0" relativeHeight="251772928" behindDoc="1" locked="0" layoutInCell="1" allowOverlap="1" wp14:anchorId="0A9D8E80" wp14:editId="2C670B2B">
            <wp:simplePos x="0" y="0"/>
            <wp:positionH relativeFrom="margin">
              <wp:posOffset>5414010</wp:posOffset>
            </wp:positionH>
            <wp:positionV relativeFrom="paragraph">
              <wp:posOffset>436880</wp:posOffset>
            </wp:positionV>
            <wp:extent cx="371475" cy="371475"/>
            <wp:effectExtent l="0" t="0" r="0" b="9525"/>
            <wp:wrapNone/>
            <wp:docPr id="48" name="Grafik 48" descr="Wasserflasch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Wasserflasche Silhouette"/>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371475" cy="371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1904" behindDoc="1" locked="0" layoutInCell="1" allowOverlap="1" wp14:anchorId="2409C292" wp14:editId="358A758A">
            <wp:simplePos x="0" y="0"/>
            <wp:positionH relativeFrom="column">
              <wp:posOffset>4621530</wp:posOffset>
            </wp:positionH>
            <wp:positionV relativeFrom="paragraph">
              <wp:posOffset>441960</wp:posOffset>
            </wp:positionV>
            <wp:extent cx="247650" cy="233499"/>
            <wp:effectExtent l="0" t="0" r="0" b="0"/>
            <wp:wrapNone/>
            <wp:docPr id="32" name="Grafik 32" descr="Cotton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tton free ico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7650" cy="233499"/>
                    </a:xfrm>
                    <a:prstGeom prst="rect">
                      <a:avLst/>
                    </a:prstGeom>
                    <a:noFill/>
                    <a:ln>
                      <a:noFill/>
                    </a:ln>
                  </pic:spPr>
                </pic:pic>
              </a:graphicData>
            </a:graphic>
            <wp14:sizeRelH relativeFrom="page">
              <wp14:pctWidth>0</wp14:pctWidth>
            </wp14:sizeRelH>
            <wp14:sizeRelV relativeFrom="page">
              <wp14:pctHeight>0</wp14:pctHeight>
            </wp14:sizeRelV>
          </wp:anchor>
        </w:drawing>
      </w:r>
      <w:r w:rsidR="00AB2A06">
        <w:rPr>
          <w:noProof/>
          <w:sz w:val="28"/>
          <w:szCs w:val="28"/>
          <w:lang w:val="en-GB"/>
        </w:rPr>
        <w:drawing>
          <wp:anchor distT="0" distB="0" distL="114300" distR="114300" simplePos="0" relativeHeight="251656189" behindDoc="1" locked="0" layoutInCell="1" allowOverlap="1" wp14:anchorId="4E3EB2BE" wp14:editId="0196FD8C">
            <wp:simplePos x="0" y="0"/>
            <wp:positionH relativeFrom="margin">
              <wp:posOffset>4796155</wp:posOffset>
            </wp:positionH>
            <wp:positionV relativeFrom="paragraph">
              <wp:posOffset>455930</wp:posOffset>
            </wp:positionV>
            <wp:extent cx="762000" cy="762000"/>
            <wp:effectExtent l="0" t="0" r="0" b="0"/>
            <wp:wrapTight wrapText="bothSides">
              <wp:wrapPolygon edited="0">
                <wp:start x="9180" y="540"/>
                <wp:lineTo x="3240" y="3780"/>
                <wp:lineTo x="1620" y="5400"/>
                <wp:lineTo x="540" y="12420"/>
                <wp:lineTo x="2160" y="16200"/>
                <wp:lineTo x="4320" y="18900"/>
                <wp:lineTo x="4320" y="20520"/>
                <wp:lineTo x="16740" y="20520"/>
                <wp:lineTo x="16740" y="18900"/>
                <wp:lineTo x="18900" y="16200"/>
                <wp:lineTo x="20520" y="12420"/>
                <wp:lineTo x="19980" y="6480"/>
                <wp:lineTo x="17820" y="3780"/>
                <wp:lineTo x="11880" y="540"/>
                <wp:lineTo x="9180" y="540"/>
              </wp:wrapPolygon>
            </wp:wrapTight>
            <wp:docPr id="25" name="Grafik 25" descr="Waage der Justitia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Waage der Justitia Silhouette"/>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666F0F">
        <w:rPr>
          <w:sz w:val="28"/>
          <w:szCs w:val="28"/>
          <w:lang w:val="en-GB"/>
        </w:rPr>
        <w:t xml:space="preserve">Recycled materials </w:t>
      </w:r>
      <w:r w:rsidR="0005787B">
        <w:rPr>
          <w:sz w:val="28"/>
          <w:szCs w:val="28"/>
          <w:lang w:val="en-GB"/>
        </w:rPr>
        <w:t xml:space="preserve">such as PET from bottles </w:t>
      </w:r>
      <w:r w:rsidR="00666F0F">
        <w:rPr>
          <w:sz w:val="28"/>
          <w:szCs w:val="28"/>
          <w:lang w:val="en-GB"/>
        </w:rPr>
        <w:t>are available for textile production. But even with an increased use of recycled materials, some virgin material input will likely always be required.</w:t>
      </w:r>
      <w:r w:rsidR="00A63418" w:rsidRPr="00A63418">
        <w:rPr>
          <w:noProof/>
          <w:sz w:val="28"/>
          <w:szCs w:val="28"/>
          <w:lang w:val="en-GB"/>
        </w:rPr>
        <w:t xml:space="preserve"> </w:t>
      </w:r>
    </w:p>
    <w:p w14:paraId="42B96F67" w14:textId="00E76ECC" w:rsidR="00666F0F" w:rsidRDefault="00666F0F" w:rsidP="00AB2A06">
      <w:pPr>
        <w:tabs>
          <w:tab w:val="left" w:pos="567"/>
        </w:tabs>
        <w:jc w:val="both"/>
        <w:rPr>
          <w:sz w:val="28"/>
          <w:szCs w:val="28"/>
          <w:lang w:val="en-GB"/>
        </w:rPr>
      </w:pPr>
      <w:r>
        <w:rPr>
          <w:sz w:val="28"/>
          <w:szCs w:val="28"/>
          <w:lang w:val="en-GB"/>
        </w:rPr>
        <w:t>Choosing materials for garments is considered one of the most problematic phases in the sustainable fashion design process because each fibre has its own environmental burden. It is impossible to decide whether natural fibres or manufactured fibres are environmentally friendly.</w:t>
      </w:r>
    </w:p>
    <w:p w14:paraId="114A7330" w14:textId="650B1FEA" w:rsidR="00666F0F" w:rsidRDefault="00666F0F" w:rsidP="00703B5A">
      <w:pPr>
        <w:tabs>
          <w:tab w:val="left" w:pos="567"/>
        </w:tabs>
        <w:jc w:val="both"/>
        <w:rPr>
          <w:sz w:val="28"/>
          <w:szCs w:val="28"/>
          <w:lang w:val="en-GB"/>
        </w:rPr>
      </w:pPr>
      <w:r>
        <w:rPr>
          <w:sz w:val="28"/>
          <w:szCs w:val="28"/>
          <w:lang w:val="en-GB"/>
        </w:rPr>
        <w:t>During the processing stage, the yarns, fibres and fabrics or garments must go through multiple steps</w:t>
      </w:r>
      <w:r w:rsidR="00ED2281">
        <w:rPr>
          <w:sz w:val="28"/>
          <w:szCs w:val="28"/>
          <w:lang w:val="en-GB"/>
        </w:rPr>
        <w:t xml:space="preserve"> to achieve the desired performance and aesthetics. These steps can broadly be categorised into pre-treatment, dyeing, </w:t>
      </w:r>
      <w:proofErr w:type="gramStart"/>
      <w:r w:rsidR="00ED2281">
        <w:rPr>
          <w:sz w:val="28"/>
          <w:szCs w:val="28"/>
          <w:lang w:val="en-GB"/>
        </w:rPr>
        <w:t>printing</w:t>
      </w:r>
      <w:proofErr w:type="gramEnd"/>
      <w:r w:rsidR="00ED2281">
        <w:rPr>
          <w:sz w:val="28"/>
          <w:szCs w:val="28"/>
          <w:lang w:val="en-GB"/>
        </w:rPr>
        <w:t xml:space="preserve"> and finishing treatments. All of them have much potential to have a negative health and environmental impact. To combat these impacts, a growing number of innovative environmentally friendly technologies are emerging in the market. These innovations can have a significant impact </w:t>
      </w:r>
      <w:r w:rsidR="00D36B7D">
        <w:rPr>
          <w:sz w:val="28"/>
          <w:szCs w:val="28"/>
          <w:lang w:val="en-GB"/>
        </w:rPr>
        <w:t>i</w:t>
      </w:r>
      <w:r w:rsidR="00ED2281">
        <w:rPr>
          <w:sz w:val="28"/>
          <w:szCs w:val="28"/>
          <w:lang w:val="en-GB"/>
        </w:rPr>
        <w:t xml:space="preserve">n reducing water, dyes, chemical </w:t>
      </w:r>
      <w:proofErr w:type="gramStart"/>
      <w:r w:rsidR="00ED2281">
        <w:rPr>
          <w:sz w:val="28"/>
          <w:szCs w:val="28"/>
          <w:lang w:val="en-GB"/>
        </w:rPr>
        <w:t>consumption</w:t>
      </w:r>
      <w:proofErr w:type="gramEnd"/>
      <w:r w:rsidR="00ED2281">
        <w:rPr>
          <w:sz w:val="28"/>
          <w:szCs w:val="28"/>
          <w:lang w:val="en-GB"/>
        </w:rPr>
        <w:t xml:space="preserve"> and energy requirements.</w:t>
      </w:r>
    </w:p>
    <w:p w14:paraId="34EAEC22" w14:textId="2B252E26" w:rsidR="00ED2281" w:rsidRDefault="00ED2281" w:rsidP="00666F0F">
      <w:pPr>
        <w:tabs>
          <w:tab w:val="left" w:pos="567"/>
        </w:tabs>
        <w:rPr>
          <w:sz w:val="28"/>
          <w:szCs w:val="28"/>
          <w:lang w:val="en-GB"/>
        </w:rPr>
      </w:pPr>
    </w:p>
    <w:p w14:paraId="56468D23" w14:textId="77777777" w:rsidR="00D36B7D" w:rsidRDefault="00D36B7D" w:rsidP="00D36B7D">
      <w:pPr>
        <w:rPr>
          <w:sz w:val="28"/>
          <w:szCs w:val="28"/>
          <w:lang w:val="en-GB"/>
        </w:rPr>
      </w:pPr>
      <w:r>
        <w:rPr>
          <w:sz w:val="28"/>
          <w:szCs w:val="28"/>
          <w:lang w:val="en-GB"/>
        </w:rPr>
        <w:t>Tasks:</w:t>
      </w:r>
    </w:p>
    <w:p w14:paraId="6BA16E40" w14:textId="18217424" w:rsidR="00D36B7D" w:rsidRPr="00412E87" w:rsidRDefault="00D36B7D" w:rsidP="00D36B7D">
      <w:pPr>
        <w:pStyle w:val="Listenabsatz"/>
        <w:numPr>
          <w:ilvl w:val="0"/>
          <w:numId w:val="5"/>
        </w:numPr>
        <w:tabs>
          <w:tab w:val="left" w:pos="567"/>
        </w:tabs>
        <w:ind w:left="567" w:hanging="567"/>
        <w:rPr>
          <w:sz w:val="28"/>
          <w:szCs w:val="28"/>
          <w:lang w:val="en-GB"/>
        </w:rPr>
      </w:pPr>
      <w:r w:rsidRPr="00412E87">
        <w:rPr>
          <w:sz w:val="28"/>
          <w:szCs w:val="28"/>
          <w:lang w:val="en-GB"/>
        </w:rPr>
        <w:t>Form a group with your classmates that also had “design strategies for low</w:t>
      </w:r>
      <w:r>
        <w:rPr>
          <w:sz w:val="28"/>
          <w:szCs w:val="28"/>
          <w:lang w:val="en-GB"/>
        </w:rPr>
        <w:t>-impact material and processes</w:t>
      </w:r>
      <w:r w:rsidRPr="00412E87">
        <w:rPr>
          <w:sz w:val="28"/>
          <w:szCs w:val="28"/>
          <w:lang w:val="en-GB"/>
        </w:rPr>
        <w:t>”. Talk about your notes with your group members.</w:t>
      </w:r>
    </w:p>
    <w:p w14:paraId="2B0F74BA" w14:textId="77777777" w:rsidR="00D36B7D" w:rsidRPr="00412E87" w:rsidRDefault="00D36B7D" w:rsidP="00D36B7D">
      <w:pPr>
        <w:pStyle w:val="Listenabsatz"/>
        <w:numPr>
          <w:ilvl w:val="0"/>
          <w:numId w:val="5"/>
        </w:numPr>
        <w:tabs>
          <w:tab w:val="left" w:pos="567"/>
        </w:tabs>
        <w:ind w:left="567" w:hanging="567"/>
        <w:rPr>
          <w:sz w:val="28"/>
          <w:szCs w:val="28"/>
          <w:lang w:val="en-GB"/>
        </w:rPr>
      </w:pPr>
      <w:r w:rsidRPr="00412E87">
        <w:rPr>
          <w:sz w:val="28"/>
          <w:szCs w:val="28"/>
          <w:lang w:val="en-GB"/>
        </w:rPr>
        <w:t>Create a glossary for your classmates with words from the text. Your glossary should include the term and a description of the word.</w:t>
      </w:r>
    </w:p>
    <w:p w14:paraId="0AFDD792" w14:textId="25C784E1" w:rsidR="00D36B7D" w:rsidRPr="00412E87" w:rsidRDefault="00D36B7D" w:rsidP="00D36B7D">
      <w:pPr>
        <w:pStyle w:val="Listenabsatz"/>
        <w:numPr>
          <w:ilvl w:val="0"/>
          <w:numId w:val="5"/>
        </w:numPr>
        <w:tabs>
          <w:tab w:val="left" w:pos="567"/>
        </w:tabs>
        <w:ind w:left="567" w:hanging="567"/>
        <w:rPr>
          <w:sz w:val="28"/>
          <w:szCs w:val="28"/>
          <w:lang w:val="en-GB"/>
        </w:rPr>
      </w:pPr>
      <w:r w:rsidRPr="00412E87">
        <w:rPr>
          <w:sz w:val="28"/>
          <w:szCs w:val="28"/>
          <w:lang w:val="en-GB"/>
        </w:rPr>
        <w:t>Create a poster about the design strategies for low</w:t>
      </w:r>
      <w:r>
        <w:rPr>
          <w:sz w:val="28"/>
          <w:szCs w:val="28"/>
          <w:lang w:val="en-GB"/>
        </w:rPr>
        <w:t>-impact materials and processes</w:t>
      </w:r>
      <w:r w:rsidRPr="00412E87">
        <w:rPr>
          <w:sz w:val="28"/>
          <w:szCs w:val="28"/>
          <w:lang w:val="en-GB"/>
        </w:rPr>
        <w:t xml:space="preserve">. Do not write whole sentences on posters. </w:t>
      </w:r>
      <w:r w:rsidRPr="00412E87">
        <w:rPr>
          <mc:AlternateContent>
            <mc:Choice Requires="w16se"/>
            <mc:Fallback>
              <w:rFonts w:ascii="Segoe UI Emoji" w:eastAsia="Segoe UI Emoji" w:hAnsi="Segoe UI Emoji" w:cs="Segoe UI Emoji"/>
            </mc:Fallback>
          </mc:AlternateContent>
          <w:lang w:val="en-GB"/>
        </w:rPr>
        <mc:AlternateContent>
          <mc:Choice Requires="w16se">
            <w16se:symEx w16se:font="Segoe UI Emoji" w16se:char="1F60A"/>
          </mc:Choice>
          <mc:Fallback>
            <w:t>😊</w:t>
          </mc:Fallback>
        </mc:AlternateContent>
      </w:r>
    </w:p>
    <w:p w14:paraId="4743A0E7" w14:textId="77777777" w:rsidR="00D36B7D" w:rsidRDefault="00D36B7D" w:rsidP="00D36B7D">
      <w:pPr>
        <w:pStyle w:val="Listenabsatz"/>
        <w:numPr>
          <w:ilvl w:val="0"/>
          <w:numId w:val="5"/>
        </w:numPr>
        <w:tabs>
          <w:tab w:val="left" w:pos="567"/>
        </w:tabs>
        <w:ind w:left="567" w:hanging="567"/>
        <w:rPr>
          <w:sz w:val="28"/>
          <w:szCs w:val="28"/>
          <w:lang w:val="en-GB"/>
        </w:rPr>
      </w:pPr>
      <w:r w:rsidRPr="00412E87">
        <w:rPr>
          <w:sz w:val="28"/>
          <w:szCs w:val="28"/>
          <w:lang w:val="en-GB"/>
        </w:rPr>
        <w:t>Prepare a short presentation in which you present and explain these design strategies to the class. For support, you can have a look at the tip cards on the table.</w:t>
      </w:r>
    </w:p>
    <w:p w14:paraId="70F2913E" w14:textId="3B700860" w:rsidR="000A61CF" w:rsidRPr="000A61CF" w:rsidRDefault="000A61CF" w:rsidP="000A61CF">
      <w:pPr>
        <w:rPr>
          <w:i/>
          <w:iCs/>
          <w:sz w:val="28"/>
          <w:szCs w:val="28"/>
          <w:lang w:val="en-GB"/>
        </w:rPr>
      </w:pPr>
      <w:r w:rsidRPr="000A61CF">
        <w:rPr>
          <w:sz w:val="28"/>
          <w:szCs w:val="28"/>
          <w:lang w:val="en-GB"/>
        </w:rPr>
        <w:lastRenderedPageBreak/>
        <w:t xml:space="preserve">Worksheet </w:t>
      </w:r>
      <w:r>
        <w:rPr>
          <w:sz w:val="28"/>
          <w:szCs w:val="28"/>
          <w:lang w:val="en-GB"/>
        </w:rPr>
        <w:t>7</w:t>
      </w:r>
      <w:r w:rsidRPr="000A61CF">
        <w:rPr>
          <w:sz w:val="28"/>
          <w:szCs w:val="28"/>
          <w:lang w:val="en-GB"/>
        </w:rPr>
        <w:t xml:space="preserve">: </w:t>
      </w:r>
      <w:r w:rsidRPr="000A61CF">
        <w:rPr>
          <w:i/>
          <w:iCs/>
          <w:sz w:val="28"/>
          <w:szCs w:val="28"/>
          <w:lang w:val="en-GB"/>
        </w:rPr>
        <w:t xml:space="preserve">Design strategies for </w:t>
      </w:r>
      <w:r>
        <w:rPr>
          <w:i/>
          <w:iCs/>
          <w:sz w:val="28"/>
          <w:szCs w:val="28"/>
          <w:lang w:val="en-GB"/>
        </w:rPr>
        <w:t xml:space="preserve">recyclability </w:t>
      </w:r>
      <w:r w:rsidRPr="000A61CF">
        <w:rPr>
          <w:i/>
          <w:iCs/>
          <w:sz w:val="28"/>
          <w:szCs w:val="28"/>
          <w:lang w:val="en-GB"/>
        </w:rPr>
        <w:t xml:space="preserve">and </w:t>
      </w:r>
      <w:r>
        <w:rPr>
          <w:i/>
          <w:iCs/>
          <w:sz w:val="28"/>
          <w:szCs w:val="28"/>
          <w:lang w:val="en-GB"/>
        </w:rPr>
        <w:t>disassembly</w:t>
      </w:r>
    </w:p>
    <w:p w14:paraId="24BAE6A5" w14:textId="77777777" w:rsidR="000A61CF" w:rsidRPr="000A61CF" w:rsidRDefault="000A61CF" w:rsidP="000A61CF">
      <w:pPr>
        <w:rPr>
          <w:noProof/>
          <w:sz w:val="32"/>
          <w:szCs w:val="32"/>
          <w:lang w:val="en-GB"/>
        </w:rPr>
      </w:pPr>
      <w:r>
        <w:rPr>
          <w:noProof/>
        </w:rPr>
        <w:drawing>
          <wp:anchor distT="0" distB="0" distL="114300" distR="114300" simplePos="0" relativeHeight="251777024" behindDoc="1" locked="0" layoutInCell="1" allowOverlap="1" wp14:anchorId="03FA5DE6" wp14:editId="36F0E3B2">
            <wp:simplePos x="0" y="0"/>
            <wp:positionH relativeFrom="leftMargin">
              <wp:posOffset>394970</wp:posOffset>
            </wp:positionH>
            <wp:positionV relativeFrom="paragraph">
              <wp:posOffset>247650</wp:posOffset>
            </wp:positionV>
            <wp:extent cx="404495" cy="302895"/>
            <wp:effectExtent l="0" t="0" r="0" b="1905"/>
            <wp:wrapNone/>
            <wp:docPr id="52" name="Grafik 52"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wand loch boden arm hand comic cartoon zeigen zeigefinger weg rechts links  finger design lustig Stock Illustration | Adobe Stock"/>
                    <pic:cNvPicPr>
                      <a:picLocks noChangeAspect="1" noChangeArrowheads="1"/>
                    </pic:cNvPicPr>
                  </pic:nvPicPr>
                  <pic:blipFill>
                    <a:blip r:embed="rId17" cstate="print">
                      <a:extLst>
                        <a:ext uri="{28A0092B-C50C-407E-A947-70E740481C1C}">
                          <a14:useLocalDpi xmlns:a14="http://schemas.microsoft.com/office/drawing/2010/main" val="0"/>
                        </a:ext>
                      </a:extLst>
                    </a:blip>
                    <a:srcRect l="2602" t="21957" r="3116" b="25101"/>
                    <a:stretch>
                      <a:fillRect/>
                    </a:stretch>
                  </pic:blipFill>
                  <pic:spPr bwMode="auto">
                    <a:xfrm>
                      <a:off x="0" y="0"/>
                      <a:ext cx="404495" cy="302895"/>
                    </a:xfrm>
                    <a:prstGeom prst="rect">
                      <a:avLst/>
                    </a:prstGeom>
                    <a:noFill/>
                  </pic:spPr>
                </pic:pic>
              </a:graphicData>
            </a:graphic>
            <wp14:sizeRelH relativeFrom="margin">
              <wp14:pctWidth>0</wp14:pctWidth>
            </wp14:sizeRelH>
            <wp14:sizeRelV relativeFrom="margin">
              <wp14:pctHeight>0</wp14:pctHeight>
            </wp14:sizeRelV>
          </wp:anchor>
        </w:drawing>
      </w:r>
    </w:p>
    <w:p w14:paraId="312F09CE" w14:textId="77777777" w:rsidR="000A61CF" w:rsidRPr="000A61CF" w:rsidRDefault="000A61CF" w:rsidP="000A61CF">
      <w:pPr>
        <w:rPr>
          <w:sz w:val="28"/>
          <w:szCs w:val="28"/>
          <w:lang w:val="en-GB"/>
        </w:rPr>
      </w:pPr>
      <w:r w:rsidRPr="000A61CF">
        <w:rPr>
          <w:sz w:val="28"/>
          <w:szCs w:val="28"/>
          <w:lang w:val="en-GB"/>
        </w:rPr>
        <w:t>Read the text and take notes.</w:t>
      </w:r>
    </w:p>
    <w:p w14:paraId="7497F0B6" w14:textId="11A6043A" w:rsidR="000A61CF" w:rsidRPr="000A61CF" w:rsidRDefault="000A61CF" w:rsidP="000A61CF">
      <w:pPr>
        <w:tabs>
          <w:tab w:val="left" w:pos="567"/>
        </w:tabs>
        <w:rPr>
          <w:sz w:val="28"/>
          <w:szCs w:val="28"/>
          <w:lang w:val="en-GB"/>
        </w:rPr>
      </w:pPr>
    </w:p>
    <w:p w14:paraId="4C683F05" w14:textId="28FCD6D3" w:rsidR="00D36B7D" w:rsidRDefault="00D91CAC" w:rsidP="00D91CAC">
      <w:pPr>
        <w:tabs>
          <w:tab w:val="left" w:pos="567"/>
        </w:tabs>
        <w:ind w:left="4248"/>
        <w:jc w:val="both"/>
        <w:rPr>
          <w:sz w:val="28"/>
          <w:szCs w:val="28"/>
          <w:lang w:val="en-GB"/>
        </w:rPr>
      </w:pPr>
      <w:r>
        <w:rPr>
          <w:noProof/>
          <w:sz w:val="28"/>
          <w:szCs w:val="28"/>
          <w:lang w:val="en-GB"/>
        </w:rPr>
        <w:drawing>
          <wp:anchor distT="0" distB="0" distL="114300" distR="114300" simplePos="0" relativeHeight="251782144" behindDoc="0" locked="0" layoutInCell="1" allowOverlap="1" wp14:anchorId="484374E9" wp14:editId="146A8307">
            <wp:simplePos x="0" y="0"/>
            <wp:positionH relativeFrom="column">
              <wp:posOffset>-766445</wp:posOffset>
            </wp:positionH>
            <wp:positionV relativeFrom="paragraph">
              <wp:posOffset>258445</wp:posOffset>
            </wp:positionV>
            <wp:extent cx="3371850" cy="3019425"/>
            <wp:effectExtent l="0" t="57150" r="0" b="47625"/>
            <wp:wrapSquare wrapText="bothSides"/>
            <wp:docPr id="54" name="Diagram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H relativeFrom="page">
              <wp14:pctWidth>0</wp14:pctWidth>
            </wp14:sizeRelH>
            <wp14:sizeRelV relativeFrom="page">
              <wp14:pctHeight>0</wp14:pctHeight>
            </wp14:sizeRelV>
          </wp:anchor>
        </w:drawing>
      </w:r>
      <w:r w:rsidR="000A61CF">
        <w:rPr>
          <w:sz w:val="28"/>
          <w:szCs w:val="28"/>
          <w:lang w:val="en-GB"/>
        </w:rPr>
        <w:t>All clothes should first be cycled through the technical loop of reusing, repairing and remaking. Recycling is the last option in a circular economy since the materials are recovered but their product functionality is lost. Nevertheless, the recyclability is also a prerequisite for products when the extension of their usefulness is no longer possible.</w:t>
      </w:r>
      <w:r w:rsidR="000D44D2">
        <w:rPr>
          <w:sz w:val="28"/>
          <w:szCs w:val="28"/>
          <w:lang w:val="en-GB"/>
        </w:rPr>
        <w:t xml:space="preserve"> </w:t>
      </w:r>
      <w:r w:rsidR="000D44D2" w:rsidRPr="000D44D2">
        <w:rPr>
          <w:sz w:val="28"/>
          <w:szCs w:val="28"/>
          <w:lang w:val="en-GB"/>
        </w:rPr>
        <w:t>A major concern for chemical and mechanical recycling methods is the complexity of textile products, due to the use of material blends, the layering of different materials, the presence of prints, elastane and trims which include chemicals, colours and dyes as well as other harmful substances.</w:t>
      </w:r>
      <w:r w:rsidR="005A4F12" w:rsidRPr="005A4F12">
        <w:rPr>
          <w:rFonts w:ascii="Arial" w:hAnsi="Arial" w:cs="Arial"/>
          <w:noProof/>
          <w:lang w:val="en-GB"/>
        </w:rPr>
        <w:t xml:space="preserve"> </w:t>
      </w:r>
    </w:p>
    <w:p w14:paraId="66C56D0D" w14:textId="54533CED" w:rsidR="000D44D2" w:rsidRDefault="000D44D2" w:rsidP="005A4F12">
      <w:pPr>
        <w:tabs>
          <w:tab w:val="left" w:pos="567"/>
        </w:tabs>
        <w:jc w:val="both"/>
        <w:rPr>
          <w:sz w:val="28"/>
          <w:szCs w:val="28"/>
          <w:lang w:val="en-GB"/>
        </w:rPr>
      </w:pPr>
      <w:r w:rsidRPr="000D44D2">
        <w:rPr>
          <w:sz w:val="28"/>
          <w:szCs w:val="28"/>
          <w:lang w:val="en-GB"/>
        </w:rPr>
        <w:t>The circularity of materials is enabled by keeping different technical materials separate or easily separable since not doing so can hinder recycling. This is described by the term design for disassembly, which is a design strategy that enables the product to be taken apart in a way that allows to reuse, remake, or recycle the materials and components. This includes the use of fewer parts and fasteners, as well as the avoidance of glues. Using recycled materials rather than virgin ones offers an opportunity to drastically reduce non-renewable resource inputs and the negative impacts of the industry.</w:t>
      </w:r>
    </w:p>
    <w:p w14:paraId="18553E9F" w14:textId="77777777" w:rsidR="000D44D2" w:rsidRDefault="000D44D2" w:rsidP="00666F0F">
      <w:pPr>
        <w:tabs>
          <w:tab w:val="left" w:pos="567"/>
        </w:tabs>
        <w:rPr>
          <w:sz w:val="28"/>
          <w:szCs w:val="28"/>
          <w:lang w:val="en-GB"/>
        </w:rPr>
      </w:pPr>
    </w:p>
    <w:p w14:paraId="2EC98D6E" w14:textId="77777777" w:rsidR="000D44D2" w:rsidRDefault="000D44D2" w:rsidP="000D44D2">
      <w:pPr>
        <w:rPr>
          <w:sz w:val="28"/>
          <w:szCs w:val="28"/>
          <w:lang w:val="en-GB"/>
        </w:rPr>
      </w:pPr>
      <w:r>
        <w:rPr>
          <w:sz w:val="28"/>
          <w:szCs w:val="28"/>
          <w:lang w:val="en-GB"/>
        </w:rPr>
        <w:t>Tasks:</w:t>
      </w:r>
    </w:p>
    <w:p w14:paraId="05436FB5" w14:textId="0054571E" w:rsidR="000D44D2" w:rsidRPr="00412E87" w:rsidRDefault="000D44D2" w:rsidP="000D44D2">
      <w:pPr>
        <w:pStyle w:val="Listenabsatz"/>
        <w:numPr>
          <w:ilvl w:val="0"/>
          <w:numId w:val="5"/>
        </w:numPr>
        <w:tabs>
          <w:tab w:val="left" w:pos="567"/>
        </w:tabs>
        <w:ind w:left="567" w:hanging="567"/>
        <w:rPr>
          <w:sz w:val="28"/>
          <w:szCs w:val="28"/>
          <w:lang w:val="en-GB"/>
        </w:rPr>
      </w:pPr>
      <w:r w:rsidRPr="00412E87">
        <w:rPr>
          <w:sz w:val="28"/>
          <w:szCs w:val="28"/>
          <w:lang w:val="en-GB"/>
        </w:rPr>
        <w:t xml:space="preserve">Form a group with your classmates that also had “design strategies for </w:t>
      </w:r>
      <w:r>
        <w:rPr>
          <w:sz w:val="28"/>
          <w:szCs w:val="28"/>
          <w:lang w:val="en-GB"/>
        </w:rPr>
        <w:t>recyclability and disassembly</w:t>
      </w:r>
      <w:r w:rsidRPr="00412E87">
        <w:rPr>
          <w:sz w:val="28"/>
          <w:szCs w:val="28"/>
          <w:lang w:val="en-GB"/>
        </w:rPr>
        <w:t>”. Talk about your notes with your group members.</w:t>
      </w:r>
    </w:p>
    <w:p w14:paraId="072135D2" w14:textId="77777777" w:rsidR="000D44D2" w:rsidRPr="00412E87" w:rsidRDefault="000D44D2" w:rsidP="000D44D2">
      <w:pPr>
        <w:pStyle w:val="Listenabsatz"/>
        <w:numPr>
          <w:ilvl w:val="0"/>
          <w:numId w:val="5"/>
        </w:numPr>
        <w:tabs>
          <w:tab w:val="left" w:pos="567"/>
        </w:tabs>
        <w:ind w:left="567" w:hanging="567"/>
        <w:rPr>
          <w:sz w:val="28"/>
          <w:szCs w:val="28"/>
          <w:lang w:val="en-GB"/>
        </w:rPr>
      </w:pPr>
      <w:r w:rsidRPr="00412E87">
        <w:rPr>
          <w:sz w:val="28"/>
          <w:szCs w:val="28"/>
          <w:lang w:val="en-GB"/>
        </w:rPr>
        <w:t>Create a glossary for your classmates with words from the text. Your glossary should include the term and a description of the word.</w:t>
      </w:r>
    </w:p>
    <w:p w14:paraId="201A5C35" w14:textId="083959E6" w:rsidR="000D44D2" w:rsidRPr="00412E87" w:rsidRDefault="000D44D2" w:rsidP="000D44D2">
      <w:pPr>
        <w:pStyle w:val="Listenabsatz"/>
        <w:numPr>
          <w:ilvl w:val="0"/>
          <w:numId w:val="5"/>
        </w:numPr>
        <w:tabs>
          <w:tab w:val="left" w:pos="567"/>
        </w:tabs>
        <w:ind w:left="567" w:hanging="567"/>
        <w:rPr>
          <w:sz w:val="28"/>
          <w:szCs w:val="28"/>
          <w:lang w:val="en-GB"/>
        </w:rPr>
      </w:pPr>
      <w:r w:rsidRPr="00412E87">
        <w:rPr>
          <w:sz w:val="28"/>
          <w:szCs w:val="28"/>
          <w:lang w:val="en-GB"/>
        </w:rPr>
        <w:t>Create a poster about the design strategies for</w:t>
      </w:r>
      <w:r w:rsidRPr="000D44D2">
        <w:rPr>
          <w:sz w:val="28"/>
          <w:szCs w:val="28"/>
          <w:lang w:val="en-GB"/>
        </w:rPr>
        <w:t xml:space="preserve"> </w:t>
      </w:r>
      <w:r>
        <w:rPr>
          <w:sz w:val="28"/>
          <w:szCs w:val="28"/>
          <w:lang w:val="en-GB"/>
        </w:rPr>
        <w:t>recyclability and disassembly</w:t>
      </w:r>
      <w:r w:rsidRPr="00412E87">
        <w:rPr>
          <w:sz w:val="28"/>
          <w:szCs w:val="28"/>
          <w:lang w:val="en-GB"/>
        </w:rPr>
        <w:t xml:space="preserve">. Do not write whole sentences on posters. </w:t>
      </w:r>
      <w:r w:rsidRPr="00412E87">
        <w:rPr>
          <mc:AlternateContent>
            <mc:Choice Requires="w16se"/>
            <mc:Fallback>
              <w:rFonts w:ascii="Segoe UI Emoji" w:eastAsia="Segoe UI Emoji" w:hAnsi="Segoe UI Emoji" w:cs="Segoe UI Emoji"/>
            </mc:Fallback>
          </mc:AlternateContent>
          <w:lang w:val="en-GB"/>
        </w:rPr>
        <mc:AlternateContent>
          <mc:Choice Requires="w16se">
            <w16se:symEx w16se:font="Segoe UI Emoji" w16se:char="1F60A"/>
          </mc:Choice>
          <mc:Fallback>
            <w:t>😊</w:t>
          </mc:Fallback>
        </mc:AlternateContent>
      </w:r>
    </w:p>
    <w:p w14:paraId="2E502975" w14:textId="77777777" w:rsidR="000D44D2" w:rsidRDefault="000D44D2" w:rsidP="000D44D2">
      <w:pPr>
        <w:pStyle w:val="Listenabsatz"/>
        <w:numPr>
          <w:ilvl w:val="0"/>
          <w:numId w:val="5"/>
        </w:numPr>
        <w:tabs>
          <w:tab w:val="left" w:pos="567"/>
        </w:tabs>
        <w:ind w:left="567" w:hanging="567"/>
        <w:rPr>
          <w:sz w:val="28"/>
          <w:szCs w:val="28"/>
          <w:lang w:val="en-GB"/>
        </w:rPr>
      </w:pPr>
      <w:r w:rsidRPr="00412E87">
        <w:rPr>
          <w:sz w:val="28"/>
          <w:szCs w:val="28"/>
          <w:lang w:val="en-GB"/>
        </w:rPr>
        <w:t>Prepare a short presentation in which you present and explain these design strategies to the class. For support, you can have a look at the tip cards on the table.</w:t>
      </w:r>
    </w:p>
    <w:p w14:paraId="14FA1514" w14:textId="3F00BCEB" w:rsidR="00E15245" w:rsidRPr="00E15245" w:rsidRDefault="00E15245" w:rsidP="00E15245">
      <w:pPr>
        <w:rPr>
          <w:i/>
          <w:iCs/>
          <w:sz w:val="28"/>
          <w:szCs w:val="28"/>
          <w:lang w:val="en-GB"/>
        </w:rPr>
      </w:pPr>
      <w:r w:rsidRPr="00E15245">
        <w:rPr>
          <w:sz w:val="28"/>
          <w:szCs w:val="28"/>
          <w:lang w:val="en-GB"/>
        </w:rPr>
        <w:lastRenderedPageBreak/>
        <w:t xml:space="preserve">Worksheet </w:t>
      </w:r>
      <w:r>
        <w:rPr>
          <w:sz w:val="28"/>
          <w:szCs w:val="28"/>
          <w:lang w:val="en-GB"/>
        </w:rPr>
        <w:t>8</w:t>
      </w:r>
      <w:r w:rsidRPr="00E15245">
        <w:rPr>
          <w:sz w:val="28"/>
          <w:szCs w:val="28"/>
          <w:lang w:val="en-GB"/>
        </w:rPr>
        <w:t xml:space="preserve">: </w:t>
      </w:r>
      <w:r w:rsidRPr="00E15245">
        <w:rPr>
          <w:i/>
          <w:iCs/>
          <w:sz w:val="28"/>
          <w:szCs w:val="28"/>
          <w:lang w:val="en-GB"/>
        </w:rPr>
        <w:t xml:space="preserve">Design strategies for </w:t>
      </w:r>
      <w:r>
        <w:rPr>
          <w:i/>
          <w:iCs/>
          <w:sz w:val="28"/>
          <w:szCs w:val="28"/>
          <w:lang w:val="en-GB"/>
        </w:rPr>
        <w:t>longevity and durability</w:t>
      </w:r>
    </w:p>
    <w:p w14:paraId="5907510B" w14:textId="77777777" w:rsidR="00E15245" w:rsidRPr="00E15245" w:rsidRDefault="00E15245" w:rsidP="00E15245">
      <w:pPr>
        <w:rPr>
          <w:noProof/>
          <w:sz w:val="32"/>
          <w:szCs w:val="32"/>
          <w:lang w:val="en-GB"/>
        </w:rPr>
      </w:pPr>
      <w:r>
        <w:rPr>
          <w:noProof/>
        </w:rPr>
        <w:drawing>
          <wp:anchor distT="0" distB="0" distL="114300" distR="114300" simplePos="0" relativeHeight="251781120" behindDoc="1" locked="0" layoutInCell="1" allowOverlap="1" wp14:anchorId="5443AEFD" wp14:editId="439D0703">
            <wp:simplePos x="0" y="0"/>
            <wp:positionH relativeFrom="leftMargin">
              <wp:posOffset>394970</wp:posOffset>
            </wp:positionH>
            <wp:positionV relativeFrom="paragraph">
              <wp:posOffset>247650</wp:posOffset>
            </wp:positionV>
            <wp:extent cx="404495" cy="302895"/>
            <wp:effectExtent l="0" t="0" r="0" b="1905"/>
            <wp:wrapNone/>
            <wp:docPr id="53" name="Grafik 53" descr="wand loch boden arm hand comic cartoon zeigen zeigefinger weg rechts links  finger design lustig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wand loch boden arm hand comic cartoon zeigen zeigefinger weg rechts links  finger design lustig Stock Illustration | Adobe Stock"/>
                    <pic:cNvPicPr>
                      <a:picLocks noChangeAspect="1" noChangeArrowheads="1"/>
                    </pic:cNvPicPr>
                  </pic:nvPicPr>
                  <pic:blipFill>
                    <a:blip r:embed="rId17" cstate="print">
                      <a:extLst>
                        <a:ext uri="{28A0092B-C50C-407E-A947-70E740481C1C}">
                          <a14:useLocalDpi xmlns:a14="http://schemas.microsoft.com/office/drawing/2010/main" val="0"/>
                        </a:ext>
                      </a:extLst>
                    </a:blip>
                    <a:srcRect l="2602" t="21957" r="3116" b="25101"/>
                    <a:stretch>
                      <a:fillRect/>
                    </a:stretch>
                  </pic:blipFill>
                  <pic:spPr bwMode="auto">
                    <a:xfrm>
                      <a:off x="0" y="0"/>
                      <a:ext cx="404495" cy="302895"/>
                    </a:xfrm>
                    <a:prstGeom prst="rect">
                      <a:avLst/>
                    </a:prstGeom>
                    <a:noFill/>
                  </pic:spPr>
                </pic:pic>
              </a:graphicData>
            </a:graphic>
            <wp14:sizeRelH relativeFrom="margin">
              <wp14:pctWidth>0</wp14:pctWidth>
            </wp14:sizeRelH>
            <wp14:sizeRelV relativeFrom="margin">
              <wp14:pctHeight>0</wp14:pctHeight>
            </wp14:sizeRelV>
          </wp:anchor>
        </w:drawing>
      </w:r>
    </w:p>
    <w:p w14:paraId="08BCF65B" w14:textId="393D0ECB" w:rsidR="00E15245" w:rsidRPr="00E15245" w:rsidRDefault="00E75199" w:rsidP="00E15245">
      <w:pPr>
        <w:rPr>
          <w:sz w:val="28"/>
          <w:szCs w:val="28"/>
          <w:lang w:val="en-GB"/>
        </w:rPr>
      </w:pPr>
      <w:r>
        <w:rPr>
          <w:noProof/>
          <w:sz w:val="28"/>
          <w:szCs w:val="28"/>
          <w:lang w:val="en-GB"/>
        </w:rPr>
        <w:drawing>
          <wp:anchor distT="0" distB="0" distL="114300" distR="114300" simplePos="0" relativeHeight="251783168" behindDoc="0" locked="0" layoutInCell="1" allowOverlap="1" wp14:anchorId="573AFA6B" wp14:editId="3598C4E1">
            <wp:simplePos x="0" y="0"/>
            <wp:positionH relativeFrom="margin">
              <wp:posOffset>4119880</wp:posOffset>
            </wp:positionH>
            <wp:positionV relativeFrom="paragraph">
              <wp:posOffset>130810</wp:posOffset>
            </wp:positionV>
            <wp:extent cx="1914525" cy="1914525"/>
            <wp:effectExtent l="0" t="0" r="0" b="0"/>
            <wp:wrapThrough wrapText="bothSides">
              <wp:wrapPolygon edited="0">
                <wp:start x="2149" y="3439"/>
                <wp:lineTo x="1934" y="10746"/>
                <wp:lineTo x="1075" y="11821"/>
                <wp:lineTo x="1075" y="12681"/>
                <wp:lineTo x="2149" y="14185"/>
                <wp:lineTo x="2149" y="17194"/>
                <wp:lineTo x="2579" y="17624"/>
                <wp:lineTo x="6233" y="17624"/>
                <wp:lineTo x="5158" y="19128"/>
                <wp:lineTo x="11606" y="19128"/>
                <wp:lineTo x="11606" y="17624"/>
                <wp:lineTo x="18699" y="17624"/>
                <wp:lineTo x="19773" y="17194"/>
                <wp:lineTo x="19343" y="3439"/>
                <wp:lineTo x="2149" y="3439"/>
              </wp:wrapPolygon>
            </wp:wrapThrough>
            <wp:docPr id="56" name="Grafik 56" descr="Ein Stückstoff mit Nähze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Ein Stückstoff mit Nähzeu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1914525" cy="1914525"/>
                    </a:xfrm>
                    <a:prstGeom prst="rect">
                      <a:avLst/>
                    </a:prstGeom>
                  </pic:spPr>
                </pic:pic>
              </a:graphicData>
            </a:graphic>
            <wp14:sizeRelH relativeFrom="page">
              <wp14:pctWidth>0</wp14:pctWidth>
            </wp14:sizeRelH>
            <wp14:sizeRelV relativeFrom="page">
              <wp14:pctHeight>0</wp14:pctHeight>
            </wp14:sizeRelV>
          </wp:anchor>
        </w:drawing>
      </w:r>
      <w:r w:rsidR="00E15245" w:rsidRPr="00E15245">
        <w:rPr>
          <w:sz w:val="28"/>
          <w:szCs w:val="28"/>
          <w:lang w:val="en-GB"/>
        </w:rPr>
        <w:t>Read the text and take notes.</w:t>
      </w:r>
    </w:p>
    <w:p w14:paraId="0F363CDC" w14:textId="1A5C6C3C" w:rsidR="000D44D2" w:rsidRDefault="000D44D2" w:rsidP="00666F0F">
      <w:pPr>
        <w:tabs>
          <w:tab w:val="left" w:pos="567"/>
        </w:tabs>
        <w:rPr>
          <w:sz w:val="28"/>
          <w:szCs w:val="28"/>
          <w:lang w:val="en-GB"/>
        </w:rPr>
      </w:pPr>
    </w:p>
    <w:p w14:paraId="66B10852" w14:textId="63546F41" w:rsidR="00E15245" w:rsidRDefault="00E15245" w:rsidP="00E15245">
      <w:pPr>
        <w:tabs>
          <w:tab w:val="left" w:pos="567"/>
        </w:tabs>
        <w:jc w:val="both"/>
        <w:rPr>
          <w:sz w:val="28"/>
          <w:szCs w:val="28"/>
          <w:lang w:val="en-GB"/>
        </w:rPr>
      </w:pPr>
      <w:r>
        <w:rPr>
          <w:sz w:val="28"/>
          <w:szCs w:val="28"/>
          <w:lang w:val="en-GB"/>
        </w:rPr>
        <w:t xml:space="preserve">Good quality and durability of fabrics and fibres means that they can be used over a longer period of time. Longevity can be considered from either the product or the material perspective. </w:t>
      </w:r>
      <w:r w:rsidRPr="00E15245">
        <w:rPr>
          <w:sz w:val="28"/>
          <w:szCs w:val="28"/>
          <w:lang w:val="en-GB"/>
        </w:rPr>
        <w:t>The material longevity focuses on enabling the repeated use of material resources through efficient recycling. The product longevity, on the other hand, focuses on extending the useful lifetime of products through physical and emotional durability.</w:t>
      </w:r>
    </w:p>
    <w:p w14:paraId="439CFDC5" w14:textId="32273921" w:rsidR="00E15245" w:rsidRDefault="00E15245" w:rsidP="00E15245">
      <w:pPr>
        <w:tabs>
          <w:tab w:val="left" w:pos="567"/>
        </w:tabs>
        <w:jc w:val="both"/>
        <w:rPr>
          <w:sz w:val="28"/>
          <w:szCs w:val="28"/>
          <w:lang w:val="en-GB"/>
        </w:rPr>
      </w:pPr>
      <w:r>
        <w:rPr>
          <w:sz w:val="28"/>
          <w:szCs w:val="28"/>
          <w:lang w:val="en-GB"/>
        </w:rPr>
        <w:t xml:space="preserve">The physical durability considers the garment’s design and construction. It might be enhanced by blending different fibres, which improves the durability of the fabrics and the comfort of the final product. A high yarn twist generally improves </w:t>
      </w:r>
      <w:r w:rsidR="00AB2A06">
        <w:rPr>
          <w:sz w:val="28"/>
          <w:szCs w:val="28"/>
          <w:lang w:val="en-GB"/>
        </w:rPr>
        <w:t>the</w:t>
      </w:r>
      <w:r>
        <w:rPr>
          <w:sz w:val="28"/>
          <w:szCs w:val="28"/>
          <w:lang w:val="en-GB"/>
        </w:rPr>
        <w:t xml:space="preserve"> </w:t>
      </w:r>
      <w:r w:rsidR="00AB2A06">
        <w:rPr>
          <w:sz w:val="28"/>
          <w:szCs w:val="28"/>
          <w:lang w:val="en-GB"/>
        </w:rPr>
        <w:t>strength of the fabric and reduces the pilling</w:t>
      </w:r>
      <w:r>
        <w:rPr>
          <w:sz w:val="28"/>
          <w:szCs w:val="28"/>
          <w:lang w:val="en-GB"/>
        </w:rPr>
        <w:t>.</w:t>
      </w:r>
    </w:p>
    <w:p w14:paraId="4B641D85" w14:textId="6E936176" w:rsidR="00E15245" w:rsidRDefault="00E15245" w:rsidP="00E15245">
      <w:pPr>
        <w:tabs>
          <w:tab w:val="left" w:pos="567"/>
        </w:tabs>
        <w:jc w:val="both"/>
        <w:rPr>
          <w:sz w:val="28"/>
          <w:szCs w:val="28"/>
          <w:lang w:val="en-GB"/>
        </w:rPr>
      </w:pPr>
      <w:r>
        <w:rPr>
          <w:sz w:val="28"/>
          <w:szCs w:val="28"/>
          <w:lang w:val="en-GB"/>
        </w:rPr>
        <w:t>Finishing processes improve the look, performance and feeling of clothing. They therefore affect the performance and durability or help extend the active use of a garment. Dyes, prints, as well as the selection of dyeing methods, have a huge impact on the colour fastness, colour fading and consequently on the durability of a garment. Each manufacturing technique is best suited to a particular fabric or garment type and can help to achieve greater durability.</w:t>
      </w:r>
    </w:p>
    <w:p w14:paraId="270EDAEA" w14:textId="65335576" w:rsidR="00E15245" w:rsidRDefault="00E15245" w:rsidP="00E15245">
      <w:pPr>
        <w:tabs>
          <w:tab w:val="left" w:pos="567"/>
        </w:tabs>
        <w:jc w:val="both"/>
        <w:rPr>
          <w:sz w:val="28"/>
          <w:szCs w:val="28"/>
          <w:lang w:val="en-GB"/>
        </w:rPr>
      </w:pPr>
      <w:r w:rsidRPr="00E15245">
        <w:rPr>
          <w:sz w:val="28"/>
          <w:szCs w:val="28"/>
          <w:lang w:val="en-GB"/>
        </w:rPr>
        <w:t>A very important design factor in extending a garment’s life expectancy is its cut. An option to maximi</w:t>
      </w:r>
      <w:r w:rsidR="00D939AA">
        <w:rPr>
          <w:sz w:val="28"/>
          <w:szCs w:val="28"/>
          <w:lang w:val="en-GB"/>
        </w:rPr>
        <w:t>s</w:t>
      </w:r>
      <w:r w:rsidRPr="00E15245">
        <w:rPr>
          <w:sz w:val="28"/>
          <w:szCs w:val="28"/>
          <w:lang w:val="en-GB"/>
        </w:rPr>
        <w:t>e the longevity of garments is designing garments that can be adapted over time such as adjusting the size to an</w:t>
      </w:r>
      <w:r>
        <w:rPr>
          <w:sz w:val="28"/>
          <w:szCs w:val="28"/>
          <w:lang w:val="en-GB"/>
        </w:rPr>
        <w:t xml:space="preserve"> </w:t>
      </w:r>
      <w:r w:rsidRPr="00E15245">
        <w:rPr>
          <w:sz w:val="28"/>
          <w:szCs w:val="28"/>
          <w:lang w:val="en-GB"/>
        </w:rPr>
        <w:t>individual’s various shapes. Oversized shapes that can be worn with a belt could potentially be worn for a longer period of time</w:t>
      </w:r>
      <w:r>
        <w:rPr>
          <w:sz w:val="28"/>
          <w:szCs w:val="28"/>
          <w:lang w:val="en-GB"/>
        </w:rPr>
        <w:t>. Garments that are adaptable and upgradeable allow one piece to match several outfits.</w:t>
      </w:r>
    </w:p>
    <w:p w14:paraId="6B6C546B" w14:textId="77777777" w:rsidR="00E15245" w:rsidRDefault="00E15245" w:rsidP="00E15245">
      <w:pPr>
        <w:tabs>
          <w:tab w:val="left" w:pos="567"/>
        </w:tabs>
        <w:rPr>
          <w:sz w:val="28"/>
          <w:szCs w:val="28"/>
          <w:lang w:val="en-GB"/>
        </w:rPr>
      </w:pPr>
    </w:p>
    <w:p w14:paraId="35EF8B93" w14:textId="77777777" w:rsidR="00E15245" w:rsidRDefault="00E15245" w:rsidP="00E15245">
      <w:pPr>
        <w:rPr>
          <w:sz w:val="28"/>
          <w:szCs w:val="28"/>
          <w:lang w:val="en-GB"/>
        </w:rPr>
      </w:pPr>
      <w:r>
        <w:rPr>
          <w:sz w:val="28"/>
          <w:szCs w:val="28"/>
          <w:lang w:val="en-GB"/>
        </w:rPr>
        <w:t>Tasks:</w:t>
      </w:r>
    </w:p>
    <w:p w14:paraId="41CA663C" w14:textId="691339A5" w:rsidR="00E15245" w:rsidRPr="00412E87" w:rsidRDefault="00E15245" w:rsidP="00E15245">
      <w:pPr>
        <w:pStyle w:val="Listenabsatz"/>
        <w:numPr>
          <w:ilvl w:val="0"/>
          <w:numId w:val="5"/>
        </w:numPr>
        <w:tabs>
          <w:tab w:val="left" w:pos="567"/>
        </w:tabs>
        <w:ind w:left="567" w:hanging="567"/>
        <w:rPr>
          <w:sz w:val="28"/>
          <w:szCs w:val="28"/>
          <w:lang w:val="en-GB"/>
        </w:rPr>
      </w:pPr>
      <w:r w:rsidRPr="00412E87">
        <w:rPr>
          <w:sz w:val="28"/>
          <w:szCs w:val="28"/>
          <w:lang w:val="en-GB"/>
        </w:rPr>
        <w:t xml:space="preserve">Form a group with your classmates that also had “design strategies for </w:t>
      </w:r>
      <w:r w:rsidR="00D939AA">
        <w:rPr>
          <w:sz w:val="28"/>
          <w:szCs w:val="28"/>
          <w:lang w:val="en-GB"/>
        </w:rPr>
        <w:t>longevity</w:t>
      </w:r>
      <w:r>
        <w:rPr>
          <w:sz w:val="28"/>
          <w:szCs w:val="28"/>
          <w:lang w:val="en-GB"/>
        </w:rPr>
        <w:t xml:space="preserve"> and d</w:t>
      </w:r>
      <w:r w:rsidR="00D939AA">
        <w:rPr>
          <w:sz w:val="28"/>
          <w:szCs w:val="28"/>
          <w:lang w:val="en-GB"/>
        </w:rPr>
        <w:t>urability</w:t>
      </w:r>
      <w:r w:rsidRPr="00412E87">
        <w:rPr>
          <w:sz w:val="28"/>
          <w:szCs w:val="28"/>
          <w:lang w:val="en-GB"/>
        </w:rPr>
        <w:t>”. Talk about your notes with your group members.</w:t>
      </w:r>
    </w:p>
    <w:p w14:paraId="0CC0F1DA" w14:textId="77777777" w:rsidR="00E15245" w:rsidRPr="00412E87" w:rsidRDefault="00E15245" w:rsidP="00E15245">
      <w:pPr>
        <w:pStyle w:val="Listenabsatz"/>
        <w:numPr>
          <w:ilvl w:val="0"/>
          <w:numId w:val="5"/>
        </w:numPr>
        <w:tabs>
          <w:tab w:val="left" w:pos="567"/>
        </w:tabs>
        <w:ind w:left="567" w:hanging="567"/>
        <w:rPr>
          <w:sz w:val="28"/>
          <w:szCs w:val="28"/>
          <w:lang w:val="en-GB"/>
        </w:rPr>
      </w:pPr>
      <w:r w:rsidRPr="00412E87">
        <w:rPr>
          <w:sz w:val="28"/>
          <w:szCs w:val="28"/>
          <w:lang w:val="en-GB"/>
        </w:rPr>
        <w:t>Create a glossary for your classmates with words from the text. Your glossary should include the term and a description of the word.</w:t>
      </w:r>
    </w:p>
    <w:p w14:paraId="610AFACE" w14:textId="270F4725" w:rsidR="00E15245" w:rsidRPr="00412E87" w:rsidRDefault="00E15245" w:rsidP="00E15245">
      <w:pPr>
        <w:pStyle w:val="Listenabsatz"/>
        <w:numPr>
          <w:ilvl w:val="0"/>
          <w:numId w:val="5"/>
        </w:numPr>
        <w:tabs>
          <w:tab w:val="left" w:pos="567"/>
        </w:tabs>
        <w:ind w:left="567" w:hanging="567"/>
        <w:rPr>
          <w:sz w:val="28"/>
          <w:szCs w:val="28"/>
          <w:lang w:val="en-GB"/>
        </w:rPr>
      </w:pPr>
      <w:r w:rsidRPr="00412E87">
        <w:rPr>
          <w:sz w:val="28"/>
          <w:szCs w:val="28"/>
          <w:lang w:val="en-GB"/>
        </w:rPr>
        <w:t>Create a poster about the design strategies for</w:t>
      </w:r>
      <w:r w:rsidRPr="000D44D2">
        <w:rPr>
          <w:sz w:val="28"/>
          <w:szCs w:val="28"/>
          <w:lang w:val="en-GB"/>
        </w:rPr>
        <w:t xml:space="preserve"> </w:t>
      </w:r>
      <w:r w:rsidR="00D939AA">
        <w:rPr>
          <w:sz w:val="28"/>
          <w:szCs w:val="28"/>
          <w:lang w:val="en-GB"/>
        </w:rPr>
        <w:t>longevity</w:t>
      </w:r>
      <w:r>
        <w:rPr>
          <w:sz w:val="28"/>
          <w:szCs w:val="28"/>
          <w:lang w:val="en-GB"/>
        </w:rPr>
        <w:t xml:space="preserve"> and d</w:t>
      </w:r>
      <w:r w:rsidR="00D939AA">
        <w:rPr>
          <w:sz w:val="28"/>
          <w:szCs w:val="28"/>
          <w:lang w:val="en-GB"/>
        </w:rPr>
        <w:t>urability</w:t>
      </w:r>
      <w:r w:rsidRPr="00412E87">
        <w:rPr>
          <w:sz w:val="28"/>
          <w:szCs w:val="28"/>
          <w:lang w:val="en-GB"/>
        </w:rPr>
        <w:t xml:space="preserve">. </w:t>
      </w:r>
      <w:r w:rsidRPr="00412E87">
        <w:rPr>
          <w:sz w:val="28"/>
          <w:szCs w:val="28"/>
          <w:lang w:val="en-GB"/>
        </w:rPr>
        <w:br/>
        <w:t xml:space="preserve">Do not write whole sentences on posters. </w:t>
      </w:r>
      <w:r w:rsidRPr="00412E87">
        <w:rPr>
          <mc:AlternateContent>
            <mc:Choice Requires="w16se"/>
            <mc:Fallback>
              <w:rFonts w:ascii="Segoe UI Emoji" w:eastAsia="Segoe UI Emoji" w:hAnsi="Segoe UI Emoji" w:cs="Segoe UI Emoji"/>
            </mc:Fallback>
          </mc:AlternateContent>
          <w:lang w:val="en-GB"/>
        </w:rPr>
        <mc:AlternateContent>
          <mc:Choice Requires="w16se">
            <w16se:symEx w16se:font="Segoe UI Emoji" w16se:char="1F60A"/>
          </mc:Choice>
          <mc:Fallback>
            <w:t>😊</w:t>
          </mc:Fallback>
        </mc:AlternateContent>
      </w:r>
    </w:p>
    <w:p w14:paraId="7D449D07" w14:textId="77777777" w:rsidR="00E15245" w:rsidRDefault="00E15245" w:rsidP="00E15245">
      <w:pPr>
        <w:pStyle w:val="Listenabsatz"/>
        <w:numPr>
          <w:ilvl w:val="0"/>
          <w:numId w:val="5"/>
        </w:numPr>
        <w:tabs>
          <w:tab w:val="left" w:pos="567"/>
        </w:tabs>
        <w:ind w:left="567" w:hanging="567"/>
        <w:rPr>
          <w:sz w:val="28"/>
          <w:szCs w:val="28"/>
          <w:lang w:val="en-GB"/>
        </w:rPr>
      </w:pPr>
      <w:r w:rsidRPr="00412E87">
        <w:rPr>
          <w:sz w:val="28"/>
          <w:szCs w:val="28"/>
          <w:lang w:val="en-GB"/>
        </w:rPr>
        <w:t>Prepare a short presentation in which you present and explain these design strategies to the class. For support, you can have a look at the tip cards on the table.</w:t>
      </w:r>
    </w:p>
    <w:p w14:paraId="68E0B0BC" w14:textId="52F1617F" w:rsidR="00BC2DB0" w:rsidRPr="00BC2DB0" w:rsidRDefault="00BC2DB0" w:rsidP="00BC2DB0">
      <w:pPr>
        <w:rPr>
          <w:i/>
          <w:iCs/>
          <w:sz w:val="28"/>
          <w:szCs w:val="28"/>
          <w:lang w:val="en-GB"/>
        </w:rPr>
      </w:pPr>
      <w:r w:rsidRPr="00BC2DB0">
        <w:rPr>
          <w:sz w:val="28"/>
          <w:szCs w:val="28"/>
          <w:lang w:val="en-GB"/>
        </w:rPr>
        <w:lastRenderedPageBreak/>
        <w:t xml:space="preserve">Worksheet 9: </w:t>
      </w:r>
      <w:r>
        <w:rPr>
          <w:i/>
          <w:iCs/>
          <w:sz w:val="28"/>
          <w:szCs w:val="28"/>
          <w:lang w:val="en-GB"/>
        </w:rPr>
        <w:t>Tip cards for the presentation</w:t>
      </w:r>
    </w:p>
    <w:p w14:paraId="1DBCB4AF" w14:textId="50B85CE9" w:rsidR="00E15245" w:rsidRDefault="00E15245" w:rsidP="00E15245">
      <w:pPr>
        <w:tabs>
          <w:tab w:val="left" w:pos="567"/>
        </w:tabs>
        <w:jc w:val="both"/>
        <w:rPr>
          <w:sz w:val="28"/>
          <w:szCs w:val="28"/>
          <w:lang w:val="en-GB"/>
        </w:rPr>
      </w:pPr>
    </w:p>
    <w:p w14:paraId="667FB546" w14:textId="3818BA68" w:rsidR="00BC2DB0" w:rsidRDefault="00EC6A73" w:rsidP="00E15245">
      <w:pPr>
        <w:tabs>
          <w:tab w:val="left" w:pos="567"/>
        </w:tabs>
        <w:jc w:val="both"/>
        <w:rPr>
          <w:sz w:val="28"/>
          <w:szCs w:val="28"/>
          <w:lang w:val="en-GB"/>
        </w:rPr>
      </w:pPr>
      <w:r>
        <w:rPr>
          <w:noProof/>
          <w:sz w:val="28"/>
          <w:szCs w:val="28"/>
          <w:lang w:val="en-GB"/>
        </w:rPr>
        <w:drawing>
          <wp:anchor distT="0" distB="0" distL="114300" distR="114300" simplePos="0" relativeHeight="251784192" behindDoc="1" locked="0" layoutInCell="1" allowOverlap="1" wp14:anchorId="67E42885" wp14:editId="19B00EF9">
            <wp:simplePos x="0" y="0"/>
            <wp:positionH relativeFrom="column">
              <wp:posOffset>-4445</wp:posOffset>
            </wp:positionH>
            <wp:positionV relativeFrom="paragraph">
              <wp:posOffset>-635</wp:posOffset>
            </wp:positionV>
            <wp:extent cx="5756910" cy="8261350"/>
            <wp:effectExtent l="0" t="0" r="0" b="0"/>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pic:cNvPicPr/>
                  </pic:nvPicPr>
                  <pic:blipFill>
                    <a:blip r:embed="rId56">
                      <a:extLst>
                        <a:ext uri="{28A0092B-C50C-407E-A947-70E740481C1C}">
                          <a14:useLocalDpi xmlns:a14="http://schemas.microsoft.com/office/drawing/2010/main" val="0"/>
                        </a:ext>
                        <a:ext uri="{837473B0-CC2E-450A-ABE3-18F120FF3D39}">
                          <a1611:picAttrSrcUrl xmlns:a1611="http://schemas.microsoft.com/office/drawing/2016/11/main" r:id="rId57"/>
                        </a:ext>
                      </a:extLst>
                    </a:blip>
                    <a:stretch>
                      <a:fillRect/>
                    </a:stretch>
                  </pic:blipFill>
                  <pic:spPr>
                    <a:xfrm>
                      <a:off x="0" y="0"/>
                      <a:ext cx="5756910" cy="8261350"/>
                    </a:xfrm>
                    <a:prstGeom prst="rect">
                      <a:avLst/>
                    </a:prstGeom>
                  </pic:spPr>
                </pic:pic>
              </a:graphicData>
            </a:graphic>
          </wp:anchor>
        </w:drawing>
      </w:r>
    </w:p>
    <w:p w14:paraId="379E3E06" w14:textId="140CF614" w:rsidR="00BC2DB0" w:rsidRDefault="00B94FB1" w:rsidP="00E15245">
      <w:pPr>
        <w:tabs>
          <w:tab w:val="left" w:pos="567"/>
        </w:tabs>
        <w:jc w:val="both"/>
        <w:rPr>
          <w:sz w:val="28"/>
          <w:szCs w:val="28"/>
          <w:lang w:val="en-GB"/>
        </w:rPr>
      </w:pPr>
      <w:r>
        <w:rPr>
          <w:noProof/>
          <w:sz w:val="28"/>
          <w:szCs w:val="28"/>
          <w:lang w:val="en-GB"/>
        </w:rPr>
        <mc:AlternateContent>
          <mc:Choice Requires="wps">
            <w:drawing>
              <wp:anchor distT="0" distB="0" distL="114300" distR="114300" simplePos="0" relativeHeight="251787264" behindDoc="1" locked="0" layoutInCell="1" allowOverlap="1" wp14:anchorId="295D77FA" wp14:editId="30AC5387">
                <wp:simplePos x="0" y="0"/>
                <wp:positionH relativeFrom="column">
                  <wp:posOffset>3519805</wp:posOffset>
                </wp:positionH>
                <wp:positionV relativeFrom="paragraph">
                  <wp:posOffset>201930</wp:posOffset>
                </wp:positionV>
                <wp:extent cx="1638300" cy="2038350"/>
                <wp:effectExtent l="0" t="0" r="0" b="0"/>
                <wp:wrapNone/>
                <wp:docPr id="63" name="Textfeld 63"/>
                <wp:cNvGraphicFramePr/>
                <a:graphic xmlns:a="http://schemas.openxmlformats.org/drawingml/2006/main">
                  <a:graphicData uri="http://schemas.microsoft.com/office/word/2010/wordprocessingShape">
                    <wps:wsp>
                      <wps:cNvSpPr txBox="1"/>
                      <wps:spPr>
                        <a:xfrm>
                          <a:off x="0" y="0"/>
                          <a:ext cx="1638300" cy="2038350"/>
                        </a:xfrm>
                        <a:prstGeom prst="rect">
                          <a:avLst/>
                        </a:prstGeom>
                        <a:noFill/>
                        <a:ln w="6350">
                          <a:noFill/>
                        </a:ln>
                      </wps:spPr>
                      <wps:txbx>
                        <w:txbxContent>
                          <w:p w14:paraId="64D92AC0" w14:textId="436103B3" w:rsidR="003A7B5E" w:rsidRPr="003650F9" w:rsidRDefault="00E72223" w:rsidP="003A7B5E">
                            <w:pPr>
                              <w:rPr>
                                <w:b/>
                                <w:bCs/>
                                <w:color w:val="7030A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7030A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Structure</w:t>
                            </w:r>
                            <w:r w:rsidR="003A7B5E" w:rsidRPr="003650F9">
                              <w:rPr>
                                <w:b/>
                                <w:bCs/>
                                <w:color w:val="7030A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A49FF08" w14:textId="77777777" w:rsidR="003A7B5E" w:rsidRPr="003650F9" w:rsidRDefault="003A7B5E" w:rsidP="003A7B5E">
                            <w:pPr>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8D8904" w14:textId="0306D2BE" w:rsidR="00E72223" w:rsidRPr="003650F9" w:rsidRDefault="00E72223" w:rsidP="003A7B5E">
                            <w:pPr>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Our presentation is </w:t>
                            </w:r>
                            <w:r w:rsidR="00B94FB1"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divided</w:t>
                            </w: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into … parts.</w:t>
                            </w:r>
                          </w:p>
                          <w:p w14:paraId="7A4FF2B3" w14:textId="77777777" w:rsidR="00E72223" w:rsidRPr="003650F9" w:rsidRDefault="00E72223" w:rsidP="003A7B5E">
                            <w:pPr>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our presentation we will focus on …</w:t>
                            </w:r>
                          </w:p>
                          <w:p w14:paraId="7224B689" w14:textId="5A393B74" w:rsidR="003A7B5E" w:rsidRPr="003650F9" w:rsidRDefault="00E72223" w:rsidP="003A7B5E">
                            <w:pPr>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 will start with … Then we will </w:t>
                            </w:r>
                            <w:r w:rsidR="00B94FB1"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look 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5D77FA" id="Textfeld 63" o:spid="_x0000_s1043" type="#_x0000_t202" style="position:absolute;left:0;text-align:left;margin-left:277.15pt;margin-top:15.9pt;width:129pt;height:160.5pt;z-index:-251529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" filled="f" stroked="f" strokeweight=".5pt">
                <v:textbox>
                  <w:txbxContent>
                    <w:p w14:paraId="64D92AC0" w14:textId="436103B3" w:rsidR="003A7B5E" w:rsidRPr="003650F9" w:rsidRDefault="00E72223" w:rsidP="003A7B5E">
                      <w:pPr>
                        <w:rPr>
                          <w:b/>
                          <w:bCs/>
                          <w:color w:val="7030A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7030A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Structure</w:t>
                      </w:r>
                      <w:r w:rsidR="003A7B5E" w:rsidRPr="003650F9">
                        <w:rPr>
                          <w:b/>
                          <w:bCs/>
                          <w:color w:val="7030A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A49FF08" w14:textId="77777777" w:rsidR="003A7B5E" w:rsidRPr="003650F9" w:rsidRDefault="003A7B5E" w:rsidP="003A7B5E">
                      <w:pPr>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8D8904" w14:textId="0306D2BE" w:rsidR="00E72223" w:rsidRPr="003650F9" w:rsidRDefault="00E72223" w:rsidP="003A7B5E">
                      <w:pPr>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Our presentation is </w:t>
                      </w:r>
                      <w:r w:rsidR="00B94FB1"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divided</w:t>
                      </w: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into … parts.</w:t>
                      </w:r>
                    </w:p>
                    <w:p w14:paraId="7A4FF2B3" w14:textId="77777777" w:rsidR="00E72223" w:rsidRPr="003650F9" w:rsidRDefault="00E72223" w:rsidP="003A7B5E">
                      <w:pPr>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our presentation we will focus on …</w:t>
                      </w:r>
                    </w:p>
                    <w:p w14:paraId="7224B689" w14:textId="5A393B74" w:rsidR="003A7B5E" w:rsidRPr="003650F9" w:rsidRDefault="00E72223" w:rsidP="003A7B5E">
                      <w:pPr>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 will start with … Then we will </w:t>
                      </w:r>
                      <w:r w:rsidR="00B94FB1"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Pr="003650F9">
                        <w:rPr>
                          <w:b/>
                          <w:bCs/>
                          <w:color w:val="7030A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look at …</w:t>
                      </w:r>
                    </w:p>
                  </w:txbxContent>
                </v:textbox>
              </v:shape>
            </w:pict>
          </mc:Fallback>
        </mc:AlternateContent>
      </w:r>
    </w:p>
    <w:p w14:paraId="39073135" w14:textId="2C05A2F6" w:rsidR="00BC2DB0" w:rsidRPr="00666F0F" w:rsidRDefault="00BF22DD" w:rsidP="00E15245">
      <w:pPr>
        <w:tabs>
          <w:tab w:val="left" w:pos="567"/>
        </w:tabs>
        <w:jc w:val="both"/>
        <w:rPr>
          <w:sz w:val="28"/>
          <w:szCs w:val="28"/>
          <w:lang w:val="en-GB"/>
        </w:rPr>
      </w:pPr>
      <w:r>
        <w:rPr>
          <w:noProof/>
          <w:sz w:val="28"/>
          <w:szCs w:val="28"/>
          <w:lang w:val="en-GB"/>
        </w:rPr>
        <mc:AlternateContent>
          <mc:Choice Requires="wps">
            <w:drawing>
              <wp:anchor distT="0" distB="0" distL="114300" distR="114300" simplePos="0" relativeHeight="251795456" behindDoc="1" locked="0" layoutInCell="1" allowOverlap="1" wp14:anchorId="30564754" wp14:editId="194B3A44">
                <wp:simplePos x="0" y="0"/>
                <wp:positionH relativeFrom="column">
                  <wp:posOffset>3443605</wp:posOffset>
                </wp:positionH>
                <wp:positionV relativeFrom="paragraph">
                  <wp:posOffset>5547360</wp:posOffset>
                </wp:positionV>
                <wp:extent cx="1866900" cy="2019300"/>
                <wp:effectExtent l="0" t="0" r="0" b="0"/>
                <wp:wrapNone/>
                <wp:docPr id="14343" name="Textfeld 14343"/>
                <wp:cNvGraphicFramePr/>
                <a:graphic xmlns:a="http://schemas.openxmlformats.org/drawingml/2006/main">
                  <a:graphicData uri="http://schemas.microsoft.com/office/word/2010/wordprocessingShape">
                    <wps:wsp>
                      <wps:cNvSpPr txBox="1"/>
                      <wps:spPr>
                        <a:xfrm>
                          <a:off x="0" y="0"/>
                          <a:ext cx="1866900" cy="2019300"/>
                        </a:xfrm>
                        <a:prstGeom prst="rect">
                          <a:avLst/>
                        </a:prstGeom>
                        <a:noFill/>
                        <a:ln w="6350">
                          <a:noFill/>
                        </a:ln>
                      </wps:spPr>
                      <wps:txbx>
                        <w:txbxContent>
                          <w:p w14:paraId="04A28886" w14:textId="25A75A36" w:rsidR="003A7B5E" w:rsidRPr="00BF22DD" w:rsidRDefault="00BF22DD" w:rsidP="003A7B5E">
                            <w:pPr>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Summary and conclusion</w:t>
                            </w:r>
                            <w:r w:rsidR="003A7B5E" w:rsidRPr="00BF22DD">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A5C1E3F" w14:textId="77777777" w:rsidR="003A7B5E" w:rsidRPr="00BF22DD" w:rsidRDefault="003A7B5E" w:rsidP="003A7B5E">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0FF9E0" w14:textId="77777777" w:rsidR="00BF22DD" w:rsidRDefault="00BF22DD" w:rsidP="003A7B5E">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I/We would like to conclude by …</w:t>
                            </w:r>
                          </w:p>
                          <w:p w14:paraId="29DF086A" w14:textId="44D954F7" w:rsidR="003A7B5E" w:rsidRDefault="00BF22DD" w:rsidP="003A7B5E">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That brings us to the end of our presentation.</w:t>
                            </w:r>
                          </w:p>
                          <w:p w14:paraId="0FCC45FD" w14:textId="699EC34B" w:rsidR="00BF22DD" w:rsidRDefault="00BF22DD" w:rsidP="00BF22DD">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Thank you for your</w:t>
                            </w:r>
                            <w: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attention/listening.</w:t>
                            </w:r>
                          </w:p>
                          <w:p w14:paraId="1FC88637" w14:textId="77777777" w:rsidR="00BF22DD" w:rsidRPr="00BF22DD" w:rsidRDefault="00BF22DD" w:rsidP="003A7B5E">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64754" id="Textfeld 14343" o:spid="_x0000_s1044" type="#_x0000_t202" style="position:absolute;left:0;text-align:left;margin-left:271.15pt;margin-top:436.8pt;width:147pt;height:159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" filled="f" stroked="f" strokeweight=".5pt">
                <v:textbox>
                  <w:txbxContent>
                    <w:p w14:paraId="04A28886" w14:textId="25A75A36" w:rsidR="003A7B5E" w:rsidRPr="00BF22DD" w:rsidRDefault="00BF22DD" w:rsidP="003A7B5E">
                      <w:pPr>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Summary and conclusion</w:t>
                      </w:r>
                      <w:r w:rsidR="003A7B5E" w:rsidRPr="00BF22DD">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A5C1E3F" w14:textId="77777777" w:rsidR="003A7B5E" w:rsidRPr="00BF22DD" w:rsidRDefault="003A7B5E" w:rsidP="003A7B5E">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0FF9E0" w14:textId="77777777" w:rsidR="00BF22DD" w:rsidRDefault="00BF22DD" w:rsidP="003A7B5E">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I/We would like to conclude by …</w:t>
                      </w:r>
                    </w:p>
                    <w:p w14:paraId="29DF086A" w14:textId="44D954F7" w:rsidR="003A7B5E" w:rsidRDefault="00BF22DD" w:rsidP="003A7B5E">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That brings us to the end of our presentation.</w:t>
                      </w:r>
                    </w:p>
                    <w:p w14:paraId="0FCC45FD" w14:textId="699EC34B" w:rsidR="00BF22DD" w:rsidRDefault="00BF22DD" w:rsidP="00BF22DD">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Thank you for your</w:t>
                      </w:r>
                      <w: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attention/listening.</w:t>
                      </w:r>
                    </w:p>
                    <w:p w14:paraId="1FC88637" w14:textId="77777777" w:rsidR="00BF22DD" w:rsidRPr="00BF22DD" w:rsidRDefault="00BF22DD" w:rsidP="003A7B5E">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402490">
        <w:rPr>
          <w:noProof/>
          <w:sz w:val="28"/>
          <w:szCs w:val="28"/>
          <w:lang w:val="en-GB"/>
        </w:rPr>
        <mc:AlternateContent>
          <mc:Choice Requires="wps">
            <w:drawing>
              <wp:anchor distT="0" distB="0" distL="114300" distR="114300" simplePos="0" relativeHeight="251793408" behindDoc="1" locked="0" layoutInCell="1" allowOverlap="1" wp14:anchorId="74CDD1B2" wp14:editId="02D5E131">
                <wp:simplePos x="0" y="0"/>
                <wp:positionH relativeFrom="column">
                  <wp:posOffset>509905</wp:posOffset>
                </wp:positionH>
                <wp:positionV relativeFrom="paragraph">
                  <wp:posOffset>5537200</wp:posOffset>
                </wp:positionV>
                <wp:extent cx="1638300" cy="1933575"/>
                <wp:effectExtent l="0" t="0" r="0" b="0"/>
                <wp:wrapNone/>
                <wp:docPr id="14338" name="Textfeld 14338"/>
                <wp:cNvGraphicFramePr/>
                <a:graphic xmlns:a="http://schemas.openxmlformats.org/drawingml/2006/main">
                  <a:graphicData uri="http://schemas.microsoft.com/office/word/2010/wordprocessingShape">
                    <wps:wsp>
                      <wps:cNvSpPr txBox="1"/>
                      <wps:spPr>
                        <a:xfrm>
                          <a:off x="0" y="0"/>
                          <a:ext cx="1638300" cy="1933575"/>
                        </a:xfrm>
                        <a:prstGeom prst="rect">
                          <a:avLst/>
                        </a:prstGeom>
                        <a:noFill/>
                        <a:ln w="6350">
                          <a:noFill/>
                        </a:ln>
                      </wps:spPr>
                      <wps:txbx>
                        <w:txbxContent>
                          <w:p w14:paraId="6D5483EC" w14:textId="26164682" w:rsidR="003A7B5E" w:rsidRPr="00402490" w:rsidRDefault="00402490" w:rsidP="003A7B5E">
                            <w:pPr>
                              <w:rPr>
                                <w:b/>
                                <w:bCs/>
                                <w:color w:val="FFC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C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Graphs and images</w:t>
                            </w:r>
                            <w:r w:rsidR="003A7B5E" w:rsidRPr="00402490">
                              <w:rPr>
                                <w:b/>
                                <w:bCs/>
                                <w:color w:val="FFC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E55EBB8" w14:textId="77777777" w:rsidR="003A7B5E" w:rsidRPr="00402490" w:rsidRDefault="003A7B5E" w:rsidP="003A7B5E">
                            <w:pP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140DCC5" w14:textId="3F83459C" w:rsidR="003A7B5E" w:rsidRPr="00402490" w:rsidRDefault="00402490" w:rsidP="003A7B5E">
                            <w:pP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Let me use a graphic to explain this</w:t>
                            </w:r>
                            <w:r w:rsidR="003A7B5E" w:rsidRP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0622CC2" w14:textId="6D6F25F7" w:rsidR="003A7B5E" w:rsidRDefault="003A7B5E" w:rsidP="003A7B5E">
                            <w:pP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The </w:t>
                            </w:r>
                            <w:r w:rsid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graph/picture shows</w:t>
                            </w:r>
                            <w:r w:rsidRP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how/that</w:t>
                            </w:r>
                            <w:r w:rsidRP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9331F05" w14:textId="690B0BA4" w:rsidR="00402490" w:rsidRPr="00402490" w:rsidRDefault="00402490" w:rsidP="003A7B5E">
                            <w:pP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If you look at this chart/picture, you can see that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DD1B2" id="Textfeld 14338" o:spid="_x0000_s1045" type="#_x0000_t202" style="position:absolute;left:0;text-align:left;margin-left:40.15pt;margin-top:436pt;width:129pt;height:152.25pt;z-index:-25152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fqGgIAADU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" filled="f" stroked="f" strokeweight=".5pt">
                <v:textbox>
                  <w:txbxContent>
                    <w:p w14:paraId="6D5483EC" w14:textId="26164682" w:rsidR="003A7B5E" w:rsidRPr="00402490" w:rsidRDefault="00402490" w:rsidP="003A7B5E">
                      <w:pPr>
                        <w:rPr>
                          <w:b/>
                          <w:bCs/>
                          <w:color w:val="FFC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C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Graphs and images</w:t>
                      </w:r>
                      <w:r w:rsidR="003A7B5E" w:rsidRPr="00402490">
                        <w:rPr>
                          <w:b/>
                          <w:bCs/>
                          <w:color w:val="FFC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E55EBB8" w14:textId="77777777" w:rsidR="003A7B5E" w:rsidRPr="00402490" w:rsidRDefault="003A7B5E" w:rsidP="003A7B5E">
                      <w:pP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140DCC5" w14:textId="3F83459C" w:rsidR="003A7B5E" w:rsidRPr="00402490" w:rsidRDefault="00402490" w:rsidP="003A7B5E">
                      <w:pP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Let me use a graphic to explain this</w:t>
                      </w:r>
                      <w:r w:rsidR="003A7B5E" w:rsidRP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0622CC2" w14:textId="6D6F25F7" w:rsidR="003A7B5E" w:rsidRDefault="003A7B5E" w:rsidP="003A7B5E">
                      <w:pP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The </w:t>
                      </w:r>
                      <w:r w:rsid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graph/picture shows</w:t>
                      </w:r>
                      <w:r w:rsidRP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how/that</w:t>
                      </w:r>
                      <w:r w:rsidRPr="00402490">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9331F05" w14:textId="690B0BA4" w:rsidR="00402490" w:rsidRPr="00402490" w:rsidRDefault="00402490" w:rsidP="003A7B5E">
                      <w:pP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C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If you look at this chart/picture, you can see that …</w:t>
                      </w:r>
                    </w:p>
                  </w:txbxContent>
                </v:textbox>
              </v:shape>
            </w:pict>
          </mc:Fallback>
        </mc:AlternateContent>
      </w:r>
      <w:r w:rsidR="00402490">
        <w:rPr>
          <w:noProof/>
          <w:sz w:val="28"/>
          <w:szCs w:val="28"/>
          <w:lang w:val="en-GB"/>
        </w:rPr>
        <mc:AlternateContent>
          <mc:Choice Requires="wps">
            <w:drawing>
              <wp:anchor distT="0" distB="0" distL="114300" distR="114300" simplePos="0" relativeHeight="251791360" behindDoc="1" locked="0" layoutInCell="1" allowOverlap="1" wp14:anchorId="6A3436A7" wp14:editId="16F31973">
                <wp:simplePos x="0" y="0"/>
                <wp:positionH relativeFrom="column">
                  <wp:posOffset>3567430</wp:posOffset>
                </wp:positionH>
                <wp:positionV relativeFrom="paragraph">
                  <wp:posOffset>2823210</wp:posOffset>
                </wp:positionV>
                <wp:extent cx="1752600" cy="1504950"/>
                <wp:effectExtent l="0" t="0" r="0" b="0"/>
                <wp:wrapNone/>
                <wp:docPr id="14337" name="Textfeld 14337"/>
                <wp:cNvGraphicFramePr/>
                <a:graphic xmlns:a="http://schemas.openxmlformats.org/drawingml/2006/main">
                  <a:graphicData uri="http://schemas.microsoft.com/office/word/2010/wordprocessingShape">
                    <wps:wsp>
                      <wps:cNvSpPr txBox="1"/>
                      <wps:spPr>
                        <a:xfrm>
                          <a:off x="0" y="0"/>
                          <a:ext cx="1752600" cy="1504950"/>
                        </a:xfrm>
                        <a:prstGeom prst="rect">
                          <a:avLst/>
                        </a:prstGeom>
                        <a:noFill/>
                        <a:ln w="6350">
                          <a:noFill/>
                        </a:ln>
                      </wps:spPr>
                      <wps:txbx>
                        <w:txbxContent>
                          <w:p w14:paraId="4F575832" w14:textId="1245368D" w:rsidR="003A7B5E" w:rsidRPr="003650F9" w:rsidRDefault="003650F9" w:rsidP="003A7B5E">
                            <w:pPr>
                              <w:rPr>
                                <w:b/>
                                <w:bCs/>
                                <w:color w:val="FFFF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FF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Transition</w:t>
                            </w:r>
                            <w:r w:rsidR="003A7B5E" w:rsidRPr="003650F9">
                              <w:rPr>
                                <w:b/>
                                <w:bCs/>
                                <w:color w:val="FFFF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4DF45D0" w14:textId="77777777" w:rsidR="003A7B5E" w:rsidRPr="003650F9" w:rsidRDefault="003A7B5E"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5ED37AB" w14:textId="300EA0A5" w:rsidR="003650F9" w:rsidRDefault="003650F9"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 would now like to give the word to …</w:t>
                            </w:r>
                          </w:p>
                          <w:p w14:paraId="73E8DD3B" w14:textId="77777777" w:rsidR="003650F9" w:rsidRDefault="003650F9"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Now I will pass you over to …</w:t>
                            </w:r>
                          </w:p>
                          <w:p w14:paraId="6EB58593" w14:textId="586BD534" w:rsidR="003650F9" w:rsidRDefault="003650F9"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This leads me over to</w:t>
                            </w:r>
                            <w:r w:rsidR="00402490">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486199F" w14:textId="3C359583" w:rsidR="003A7B5E" w:rsidRPr="003650F9" w:rsidRDefault="003A7B5E"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rpose of this presentation is …</w:t>
                            </w:r>
                          </w:p>
                          <w:p w14:paraId="0791D988" w14:textId="77777777" w:rsidR="003A7B5E" w:rsidRPr="003650F9" w:rsidRDefault="003A7B5E"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goal of this presentation 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3436A7" id="Textfeld 14337" o:spid="_x0000_s1046" type="#_x0000_t202" style="position:absolute;left:0;text-align:left;margin-left:280.9pt;margin-top:222.3pt;width:138pt;height:118.5pt;z-index:-25152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" filled="f" stroked="f" strokeweight=".5pt">
                <v:textbox>
                  <w:txbxContent>
                    <w:p w14:paraId="4F575832" w14:textId="1245368D" w:rsidR="003A7B5E" w:rsidRPr="003650F9" w:rsidRDefault="003650F9" w:rsidP="003A7B5E">
                      <w:pPr>
                        <w:rPr>
                          <w:b/>
                          <w:bCs/>
                          <w:color w:val="FFFF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FF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Transition</w:t>
                      </w:r>
                      <w:r w:rsidR="003A7B5E" w:rsidRPr="003650F9">
                        <w:rPr>
                          <w:b/>
                          <w:bCs/>
                          <w:color w:val="FFFF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4DF45D0" w14:textId="77777777" w:rsidR="003A7B5E" w:rsidRPr="003650F9" w:rsidRDefault="003A7B5E"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5ED37AB" w14:textId="300EA0A5" w:rsidR="003650F9" w:rsidRDefault="003650F9"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 would now like to give the word to …</w:t>
                      </w:r>
                    </w:p>
                    <w:p w14:paraId="73E8DD3B" w14:textId="77777777" w:rsidR="003650F9" w:rsidRDefault="003650F9"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Now I will pass you over to …</w:t>
                      </w:r>
                    </w:p>
                    <w:p w14:paraId="6EB58593" w14:textId="586BD534" w:rsidR="003650F9" w:rsidRDefault="003650F9"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This leads me over to</w:t>
                      </w:r>
                      <w:r w:rsidR="00402490">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486199F" w14:textId="3C359583" w:rsidR="003A7B5E" w:rsidRPr="003650F9" w:rsidRDefault="003A7B5E"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rpose of this presentation is …</w:t>
                      </w:r>
                    </w:p>
                    <w:p w14:paraId="0791D988" w14:textId="77777777" w:rsidR="003A7B5E" w:rsidRPr="003650F9" w:rsidRDefault="003A7B5E" w:rsidP="003A7B5E">
                      <w:pPr>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FFFF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goal of this presentation is …</w:t>
                      </w:r>
                    </w:p>
                  </w:txbxContent>
                </v:textbox>
              </v:shape>
            </w:pict>
          </mc:Fallback>
        </mc:AlternateContent>
      </w:r>
      <w:r w:rsidR="00B94FB1">
        <w:rPr>
          <w:noProof/>
          <w:sz w:val="28"/>
          <w:szCs w:val="28"/>
          <w:lang w:val="en-GB"/>
        </w:rPr>
        <mc:AlternateContent>
          <mc:Choice Requires="wps">
            <w:drawing>
              <wp:anchor distT="0" distB="0" distL="114300" distR="114300" simplePos="0" relativeHeight="251785216" behindDoc="1" locked="0" layoutInCell="1" allowOverlap="1" wp14:anchorId="0E2029A1" wp14:editId="06A0015A">
                <wp:simplePos x="0" y="0"/>
                <wp:positionH relativeFrom="column">
                  <wp:posOffset>586105</wp:posOffset>
                </wp:positionH>
                <wp:positionV relativeFrom="paragraph">
                  <wp:posOffset>51435</wp:posOffset>
                </wp:positionV>
                <wp:extent cx="1714500" cy="1981200"/>
                <wp:effectExtent l="0" t="0" r="0" b="0"/>
                <wp:wrapNone/>
                <wp:docPr id="62" name="Textfeld 62"/>
                <wp:cNvGraphicFramePr/>
                <a:graphic xmlns:a="http://schemas.openxmlformats.org/drawingml/2006/main">
                  <a:graphicData uri="http://schemas.microsoft.com/office/word/2010/wordprocessingShape">
                    <wps:wsp>
                      <wps:cNvSpPr txBox="1"/>
                      <wps:spPr>
                        <a:xfrm>
                          <a:off x="0" y="0"/>
                          <a:ext cx="1714500" cy="1981200"/>
                        </a:xfrm>
                        <a:prstGeom prst="rect">
                          <a:avLst/>
                        </a:prstGeom>
                        <a:noFill/>
                        <a:ln w="6350">
                          <a:noFill/>
                        </a:ln>
                      </wps:spPr>
                      <wps:txbx>
                        <w:txbxContent>
                          <w:p w14:paraId="409957DE" w14:textId="77565B37" w:rsidR="00EC6A73" w:rsidRPr="003650F9" w:rsidRDefault="00B94FB1">
                            <w:pPr>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Introduction and</w:t>
                            </w:r>
                            <w:r w:rsidRPr="003650F9">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g</w:t>
                            </w:r>
                            <w:r w:rsidR="00EC6A73" w:rsidRPr="003650F9">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oals:</w:t>
                            </w:r>
                          </w:p>
                          <w:p w14:paraId="7F241222" w14:textId="15D86F80" w:rsidR="00EC6A73" w:rsidRPr="003650F9" w:rsidRDefault="00B94FB1">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Today we are going to talk about …</w:t>
                            </w:r>
                          </w:p>
                          <w:p w14:paraId="4042C86E" w14:textId="23810F3C" w:rsidR="00B94FB1" w:rsidRPr="003650F9" w:rsidRDefault="00B94FB1">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I/we want to give a presentation about …</w:t>
                            </w:r>
                          </w:p>
                          <w:p w14:paraId="229B2CB6" w14:textId="229BF5DB" w:rsidR="00EC6A73" w:rsidRPr="003650F9" w:rsidRDefault="00EC6A73">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purpose</w:t>
                            </w:r>
                            <w:r w:rsidR="00B94FB1"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/goal</w:t>
                            </w:r>
                            <w:r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this presentation 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029A1" id="Textfeld 62" o:spid="_x0000_s1047" type="#_x0000_t202" style="position:absolute;left:0;text-align:left;margin-left:46.15pt;margin-top:4.05pt;width:135pt;height:156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" filled="f" stroked="f" strokeweight=".5pt">
                <v:textbox>
                  <w:txbxContent>
                    <w:p w14:paraId="409957DE" w14:textId="77565B37" w:rsidR="00EC6A73" w:rsidRPr="003650F9" w:rsidRDefault="00B94FB1">
                      <w:pPr>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Introduction and</w:t>
                      </w:r>
                      <w:r w:rsidRPr="003650F9">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g</w:t>
                      </w:r>
                      <w:r w:rsidR="00EC6A73" w:rsidRPr="003650F9">
                        <w:rPr>
                          <w:b/>
                          <w:bCs/>
                          <w:color w:val="324B8C" w:themeColor="accent1"/>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oals:</w:t>
                      </w:r>
                    </w:p>
                    <w:p w14:paraId="7F241222" w14:textId="15D86F80" w:rsidR="00EC6A73" w:rsidRPr="003650F9" w:rsidRDefault="00B94FB1">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Today we are going to talk about …</w:t>
                      </w:r>
                    </w:p>
                    <w:p w14:paraId="4042C86E" w14:textId="23810F3C" w:rsidR="00B94FB1" w:rsidRPr="003650F9" w:rsidRDefault="00B94FB1">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I/we want to give a presentation about …</w:t>
                      </w:r>
                    </w:p>
                    <w:p w14:paraId="229B2CB6" w14:textId="229BF5DB" w:rsidR="00EC6A73" w:rsidRPr="003650F9" w:rsidRDefault="00EC6A73">
                      <w:pPr>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purpose</w:t>
                      </w:r>
                      <w:r w:rsidR="00B94FB1"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/goal</w:t>
                      </w:r>
                      <w:r w:rsidRPr="003650F9">
                        <w:rPr>
                          <w:b/>
                          <w:bCs/>
                          <w:color w:val="324B8C" w:themeColor="accent1"/>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this presentation is …</w:t>
                      </w:r>
                    </w:p>
                  </w:txbxContent>
                </v:textbox>
              </v:shape>
            </w:pict>
          </mc:Fallback>
        </mc:AlternateContent>
      </w:r>
      <w:r w:rsidR="00B94FB1">
        <w:rPr>
          <w:noProof/>
          <w:sz w:val="28"/>
          <w:szCs w:val="28"/>
          <w:lang w:val="en-GB"/>
        </w:rPr>
        <mc:AlternateContent>
          <mc:Choice Requires="wps">
            <w:drawing>
              <wp:anchor distT="0" distB="0" distL="114300" distR="114300" simplePos="0" relativeHeight="251789312" behindDoc="1" locked="0" layoutInCell="1" allowOverlap="1" wp14:anchorId="4038DC96" wp14:editId="71CD26A1">
                <wp:simplePos x="0" y="0"/>
                <wp:positionH relativeFrom="column">
                  <wp:posOffset>576580</wp:posOffset>
                </wp:positionH>
                <wp:positionV relativeFrom="paragraph">
                  <wp:posOffset>2794635</wp:posOffset>
                </wp:positionV>
                <wp:extent cx="1638300" cy="1733550"/>
                <wp:effectExtent l="0" t="0" r="0" b="0"/>
                <wp:wrapNone/>
                <wp:docPr id="14336" name="Textfeld 14336"/>
                <wp:cNvGraphicFramePr/>
                <a:graphic xmlns:a="http://schemas.openxmlformats.org/drawingml/2006/main">
                  <a:graphicData uri="http://schemas.microsoft.com/office/word/2010/wordprocessingShape">
                    <wps:wsp>
                      <wps:cNvSpPr txBox="1"/>
                      <wps:spPr>
                        <a:xfrm>
                          <a:off x="0" y="0"/>
                          <a:ext cx="1638300" cy="1733550"/>
                        </a:xfrm>
                        <a:prstGeom prst="rect">
                          <a:avLst/>
                        </a:prstGeom>
                        <a:noFill/>
                        <a:ln w="6350">
                          <a:noFill/>
                        </a:ln>
                      </wps:spPr>
                      <wps:txbx>
                        <w:txbxContent>
                          <w:p w14:paraId="3D46D9BA" w14:textId="05732FB5" w:rsidR="003A7B5E" w:rsidRPr="003650F9" w:rsidRDefault="00586608" w:rsidP="00B94FB1">
                            <w:pPr>
                              <w:ind w:firstLine="708"/>
                              <w:rPr>
                                <w:b/>
                                <w:bCs/>
                                <w:color w:val="C00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C00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Starting point</w:t>
                            </w:r>
                            <w:r w:rsidR="003A7B5E" w:rsidRPr="003650F9">
                              <w:rPr>
                                <w:b/>
                                <w:bCs/>
                                <w:color w:val="C00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21B8E1C" w14:textId="77777777" w:rsidR="003A7B5E" w:rsidRPr="003650F9" w:rsidRDefault="003A7B5E" w:rsidP="003A7B5E">
                            <w:pPr>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9D83AC1" w14:textId="53310E12" w:rsidR="003A7B5E" w:rsidRPr="003650F9" w:rsidRDefault="00586608" w:rsidP="003A7B5E">
                            <w:pPr>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Let’s start with …</w:t>
                            </w:r>
                          </w:p>
                          <w:p w14:paraId="1BF5A381" w14:textId="59A616F9" w:rsidR="00586608" w:rsidRPr="003650F9" w:rsidRDefault="00586608" w:rsidP="003A7B5E">
                            <w:pPr>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Let’s start by explaining why/how …</w:t>
                            </w:r>
                          </w:p>
                          <w:p w14:paraId="53CC3722" w14:textId="7560D3A2" w:rsidR="00586608" w:rsidRPr="003650F9" w:rsidRDefault="008A1B88" w:rsidP="003A7B5E">
                            <w:pPr>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I/we would like to give you some background information about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38DC96" id="Textfeld 14336" o:spid="_x0000_s1048" type="#_x0000_t202" style="position:absolute;left:0;text-align:left;margin-left:45.4pt;margin-top:220.05pt;width:129pt;height:136.5pt;z-index:-251527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" filled="f" stroked="f" strokeweight=".5pt">
                <v:textbox>
                  <w:txbxContent>
                    <w:p w14:paraId="3D46D9BA" w14:textId="05732FB5" w:rsidR="003A7B5E" w:rsidRPr="003650F9" w:rsidRDefault="00586608" w:rsidP="00B94FB1">
                      <w:pPr>
                        <w:ind w:firstLine="708"/>
                        <w:rPr>
                          <w:b/>
                          <w:bCs/>
                          <w:color w:val="C00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C00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Starting point</w:t>
                      </w:r>
                      <w:r w:rsidR="003A7B5E" w:rsidRPr="003650F9">
                        <w:rPr>
                          <w:b/>
                          <w:bCs/>
                          <w:color w:val="C00000"/>
                          <w:u w:val="single"/>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21B8E1C" w14:textId="77777777" w:rsidR="003A7B5E" w:rsidRPr="003650F9" w:rsidRDefault="003A7B5E" w:rsidP="003A7B5E">
                      <w:pPr>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9D83AC1" w14:textId="53310E12" w:rsidR="003A7B5E" w:rsidRPr="003650F9" w:rsidRDefault="00586608" w:rsidP="003A7B5E">
                      <w:pPr>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Let’s start with …</w:t>
                      </w:r>
                    </w:p>
                    <w:p w14:paraId="1BF5A381" w14:textId="59A616F9" w:rsidR="00586608" w:rsidRPr="003650F9" w:rsidRDefault="00586608" w:rsidP="003A7B5E">
                      <w:pPr>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Let’s start by explaining why/how …</w:t>
                      </w:r>
                    </w:p>
                    <w:p w14:paraId="53CC3722" w14:textId="7560D3A2" w:rsidR="00586608" w:rsidRPr="003650F9" w:rsidRDefault="008A1B88" w:rsidP="003A7B5E">
                      <w:pPr>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50F9">
                        <w:rPr>
                          <w:b/>
                          <w:bCs/>
                          <w:color w:val="C0000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I/we would like to give you some background information about …</w:t>
                      </w:r>
                    </w:p>
                  </w:txbxContent>
                </v:textbox>
              </v:shape>
            </w:pict>
          </mc:Fallback>
        </mc:AlternateContent>
      </w:r>
    </w:p>
    <w:sectPr w:rsidR="00BC2DB0" w:rsidRPr="00666F0F" w:rsidSect="00A25D9A">
      <w:headerReference w:type="even" r:id="rId58"/>
      <w:headerReference w:type="default" r:id="rId59"/>
      <w:footerReference w:type="even" r:id="rId60"/>
      <w:footerReference w:type="default" r:id="rId61"/>
      <w:headerReference w:type="first" r:id="rId62"/>
      <w:footerReference w:type="first" r:id="rId63"/>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890B2" w14:textId="77777777" w:rsidR="00312A36" w:rsidRDefault="00312A36" w:rsidP="005410B4">
      <w:r>
        <w:separator/>
      </w:r>
    </w:p>
  </w:endnote>
  <w:endnote w:type="continuationSeparator" w:id="0">
    <w:p w14:paraId="695A1F81" w14:textId="77777777" w:rsidR="00312A36" w:rsidRDefault="00312A36"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2230676"/>
      <w:docPartObj>
        <w:docPartGallery w:val="Page Numbers (Bottom of Page)"/>
        <w:docPartUnique/>
      </w:docPartObj>
    </w:sdtPr>
    <w:sdtEndPr>
      <w:rPr>
        <w:rStyle w:val="Seitenzahl"/>
      </w:rPr>
    </w:sdtEndPr>
    <w:sdtContent>
      <w:p w14:paraId="1D723839" w14:textId="56A0113B" w:rsidR="00A25D9A" w:rsidRDefault="00A25D9A" w:rsidP="00512242">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A25D9A" w:rsidRDefault="00A25D9A"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3013014"/>
      <w:docPartObj>
        <w:docPartGallery w:val="Page Numbers (Bottom of Page)"/>
        <w:docPartUnique/>
      </w:docPartObj>
    </w:sdtPr>
    <w:sdtEndPr>
      <w:rPr>
        <w:rStyle w:val="Seitenzahl"/>
      </w:rPr>
    </w:sdtEndPr>
    <w:sdtContent>
      <w:p w14:paraId="08F4D62B" w14:textId="75C1A5B3" w:rsidR="00A25D9A" w:rsidRDefault="00A25D9A"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547F560" w14:textId="2D1BBBA0" w:rsidR="005410B4" w:rsidRDefault="00A25D9A"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2"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792C" w14:textId="77777777" w:rsidR="00F27DE5" w:rsidRDefault="00F27D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281E0" w14:textId="77777777" w:rsidR="00312A36" w:rsidRDefault="00312A36" w:rsidP="005410B4">
      <w:r>
        <w:separator/>
      </w:r>
    </w:p>
  </w:footnote>
  <w:footnote w:type="continuationSeparator" w:id="0">
    <w:p w14:paraId="0C72123E" w14:textId="77777777" w:rsidR="00312A36" w:rsidRDefault="00312A36"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A88BA" w14:textId="77777777" w:rsidR="00F27DE5" w:rsidRDefault="00F27D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5410B4" w:rsidRPr="005410B4" w:rsidRDefault="005410B4"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0D33C" w14:textId="77777777" w:rsidR="00F27DE5" w:rsidRDefault="00F27D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D0D6D"/>
    <w:multiLevelType w:val="hybridMultilevel"/>
    <w:tmpl w:val="9A52C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A62ADA"/>
    <w:multiLevelType w:val="hybridMultilevel"/>
    <w:tmpl w:val="4BA437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F4335A"/>
    <w:multiLevelType w:val="hybridMultilevel"/>
    <w:tmpl w:val="755E2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E52843"/>
    <w:multiLevelType w:val="hybridMultilevel"/>
    <w:tmpl w:val="EDEC407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7D917FA"/>
    <w:multiLevelType w:val="hybridMultilevel"/>
    <w:tmpl w:val="0C126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9427458">
    <w:abstractNumId w:val="2"/>
  </w:num>
  <w:num w:numId="2" w16cid:durableId="354156550">
    <w:abstractNumId w:val="1"/>
  </w:num>
  <w:num w:numId="3" w16cid:durableId="1464082279">
    <w:abstractNumId w:val="3"/>
  </w:num>
  <w:num w:numId="4" w16cid:durableId="1341809443">
    <w:abstractNumId w:val="4"/>
  </w:num>
  <w:num w:numId="5" w16cid:durableId="121268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10786"/>
    <w:rsid w:val="000218CC"/>
    <w:rsid w:val="000221BD"/>
    <w:rsid w:val="000479B6"/>
    <w:rsid w:val="0005787B"/>
    <w:rsid w:val="0007147D"/>
    <w:rsid w:val="00073184"/>
    <w:rsid w:val="000824C6"/>
    <w:rsid w:val="0008611D"/>
    <w:rsid w:val="0009166C"/>
    <w:rsid w:val="000A61CF"/>
    <w:rsid w:val="000D44D2"/>
    <w:rsid w:val="000E45BA"/>
    <w:rsid w:val="00107C61"/>
    <w:rsid w:val="00112528"/>
    <w:rsid w:val="0011573B"/>
    <w:rsid w:val="00131DDC"/>
    <w:rsid w:val="00152BE6"/>
    <w:rsid w:val="001652F1"/>
    <w:rsid w:val="00180068"/>
    <w:rsid w:val="001A3B1D"/>
    <w:rsid w:val="001B543E"/>
    <w:rsid w:val="001E5CF5"/>
    <w:rsid w:val="0021763A"/>
    <w:rsid w:val="00220B20"/>
    <w:rsid w:val="00232BDC"/>
    <w:rsid w:val="00244790"/>
    <w:rsid w:val="00252B72"/>
    <w:rsid w:val="0025639B"/>
    <w:rsid w:val="002623E2"/>
    <w:rsid w:val="00277B88"/>
    <w:rsid w:val="0029453D"/>
    <w:rsid w:val="00294F1D"/>
    <w:rsid w:val="002A4292"/>
    <w:rsid w:val="00302F84"/>
    <w:rsid w:val="00312A36"/>
    <w:rsid w:val="00330779"/>
    <w:rsid w:val="003426A2"/>
    <w:rsid w:val="00343B77"/>
    <w:rsid w:val="003650F9"/>
    <w:rsid w:val="003A0CC5"/>
    <w:rsid w:val="003A21E5"/>
    <w:rsid w:val="003A7B5E"/>
    <w:rsid w:val="003D0DA2"/>
    <w:rsid w:val="003F2F95"/>
    <w:rsid w:val="00401C17"/>
    <w:rsid w:val="00402490"/>
    <w:rsid w:val="00412E87"/>
    <w:rsid w:val="00443B46"/>
    <w:rsid w:val="00454ADE"/>
    <w:rsid w:val="00480A67"/>
    <w:rsid w:val="004A38DA"/>
    <w:rsid w:val="004A57F7"/>
    <w:rsid w:val="004F5801"/>
    <w:rsid w:val="00531924"/>
    <w:rsid w:val="00537E48"/>
    <w:rsid w:val="005410B4"/>
    <w:rsid w:val="00554CFD"/>
    <w:rsid w:val="00586608"/>
    <w:rsid w:val="005A4F12"/>
    <w:rsid w:val="00603266"/>
    <w:rsid w:val="00612EFC"/>
    <w:rsid w:val="0061329F"/>
    <w:rsid w:val="00622FB8"/>
    <w:rsid w:val="00623277"/>
    <w:rsid w:val="00645045"/>
    <w:rsid w:val="00653910"/>
    <w:rsid w:val="00666F0F"/>
    <w:rsid w:val="0069175A"/>
    <w:rsid w:val="00691CF8"/>
    <w:rsid w:val="006A69D3"/>
    <w:rsid w:val="00702CD0"/>
    <w:rsid w:val="00703B5A"/>
    <w:rsid w:val="007159BA"/>
    <w:rsid w:val="00774FD3"/>
    <w:rsid w:val="007865B7"/>
    <w:rsid w:val="007901FA"/>
    <w:rsid w:val="007D1638"/>
    <w:rsid w:val="00816300"/>
    <w:rsid w:val="008638B6"/>
    <w:rsid w:val="0088040F"/>
    <w:rsid w:val="008A1B88"/>
    <w:rsid w:val="008A2C13"/>
    <w:rsid w:val="008C5141"/>
    <w:rsid w:val="008E74CF"/>
    <w:rsid w:val="009050AC"/>
    <w:rsid w:val="0093037C"/>
    <w:rsid w:val="009728F6"/>
    <w:rsid w:val="00986965"/>
    <w:rsid w:val="009B7491"/>
    <w:rsid w:val="009C0E4B"/>
    <w:rsid w:val="009D02EA"/>
    <w:rsid w:val="009D49C3"/>
    <w:rsid w:val="009E32FA"/>
    <w:rsid w:val="00A217B6"/>
    <w:rsid w:val="00A25D9A"/>
    <w:rsid w:val="00A27F3C"/>
    <w:rsid w:val="00A50CA1"/>
    <w:rsid w:val="00A63418"/>
    <w:rsid w:val="00A824B2"/>
    <w:rsid w:val="00A84542"/>
    <w:rsid w:val="00A9275A"/>
    <w:rsid w:val="00A97917"/>
    <w:rsid w:val="00AB10E3"/>
    <w:rsid w:val="00AB2A06"/>
    <w:rsid w:val="00AC54C4"/>
    <w:rsid w:val="00B44F0D"/>
    <w:rsid w:val="00B568ED"/>
    <w:rsid w:val="00B85190"/>
    <w:rsid w:val="00B86113"/>
    <w:rsid w:val="00B92B7C"/>
    <w:rsid w:val="00B936E9"/>
    <w:rsid w:val="00B94FB1"/>
    <w:rsid w:val="00BA2187"/>
    <w:rsid w:val="00BB5553"/>
    <w:rsid w:val="00BC2DB0"/>
    <w:rsid w:val="00BC3C50"/>
    <w:rsid w:val="00BF22DD"/>
    <w:rsid w:val="00C029C1"/>
    <w:rsid w:val="00C6153B"/>
    <w:rsid w:val="00C6360B"/>
    <w:rsid w:val="00C85F1F"/>
    <w:rsid w:val="00CE3C2F"/>
    <w:rsid w:val="00CE64AB"/>
    <w:rsid w:val="00CE749C"/>
    <w:rsid w:val="00CF30FA"/>
    <w:rsid w:val="00CF773B"/>
    <w:rsid w:val="00D172C1"/>
    <w:rsid w:val="00D24132"/>
    <w:rsid w:val="00D36B7D"/>
    <w:rsid w:val="00D3740E"/>
    <w:rsid w:val="00D63C04"/>
    <w:rsid w:val="00D86FC4"/>
    <w:rsid w:val="00D91CAC"/>
    <w:rsid w:val="00D939AA"/>
    <w:rsid w:val="00DB4EC5"/>
    <w:rsid w:val="00DD4614"/>
    <w:rsid w:val="00E060FE"/>
    <w:rsid w:val="00E15245"/>
    <w:rsid w:val="00E25DEC"/>
    <w:rsid w:val="00E65204"/>
    <w:rsid w:val="00E72223"/>
    <w:rsid w:val="00E75199"/>
    <w:rsid w:val="00EC365A"/>
    <w:rsid w:val="00EC6A73"/>
    <w:rsid w:val="00ED2281"/>
    <w:rsid w:val="00EE1AB7"/>
    <w:rsid w:val="00EF57B5"/>
    <w:rsid w:val="00F13FCC"/>
    <w:rsid w:val="00F27DE5"/>
    <w:rsid w:val="00F36E88"/>
    <w:rsid w:val="00F37024"/>
    <w:rsid w:val="00F3760F"/>
    <w:rsid w:val="00F67ABB"/>
    <w:rsid w:val="00F91D81"/>
    <w:rsid w:val="00F94D29"/>
    <w:rsid w:val="00FB6FD2"/>
    <w:rsid w:val="00FF13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F773B"/>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3">
    <w:name w:val="heading 3"/>
    <w:basedOn w:val="Standard"/>
    <w:next w:val="Standard"/>
    <w:link w:val="berschrift3Zchn"/>
    <w:uiPriority w:val="9"/>
    <w:semiHidden/>
    <w:unhideWhenUsed/>
    <w:qFormat/>
    <w:rsid w:val="00CF773B"/>
    <w:pPr>
      <w:keepNext/>
      <w:keepLines/>
      <w:spacing w:before="40"/>
      <w:outlineLvl w:val="2"/>
    </w:pPr>
    <w:rPr>
      <w:rFonts w:asciiTheme="majorHAnsi" w:eastAsiaTheme="majorEastAsia" w:hAnsiTheme="majorHAnsi" w:cstheme="majorBidi"/>
      <w:color w:val="192545" w:themeColor="accent1" w:themeShade="7F"/>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44790"/>
    <w:pPr>
      <w:ind w:left="720"/>
      <w:contextualSpacing/>
    </w:pPr>
  </w:style>
  <w:style w:type="character" w:styleId="Hyperlink">
    <w:name w:val="Hyperlink"/>
    <w:basedOn w:val="Absatz-Standardschriftart"/>
    <w:uiPriority w:val="99"/>
    <w:unhideWhenUsed/>
    <w:rsid w:val="00EC365A"/>
    <w:rPr>
      <w:color w:val="96BE3C" w:themeColor="hyperlink"/>
      <w:u w:val="single"/>
    </w:rPr>
  </w:style>
  <w:style w:type="paragraph" w:customStyle="1" w:styleId="Default">
    <w:name w:val="Default"/>
    <w:rsid w:val="00EC365A"/>
    <w:pPr>
      <w:autoSpaceDE w:val="0"/>
      <w:autoSpaceDN w:val="0"/>
      <w:adjustRightInd w:val="0"/>
    </w:pPr>
    <w:rPr>
      <w:rFonts w:ascii="Arial" w:hAnsi="Arial" w:cs="Arial"/>
      <w:color w:val="000000"/>
    </w:rPr>
  </w:style>
  <w:style w:type="character" w:customStyle="1" w:styleId="yhemcb">
    <w:name w:val="yhemcb"/>
    <w:basedOn w:val="Absatz-Standardschriftart"/>
    <w:rsid w:val="00EC365A"/>
  </w:style>
  <w:style w:type="character" w:styleId="NichtaufgelsteErwhnung">
    <w:name w:val="Unresolved Mention"/>
    <w:basedOn w:val="Absatz-Standardschriftart"/>
    <w:uiPriority w:val="99"/>
    <w:semiHidden/>
    <w:unhideWhenUsed/>
    <w:rsid w:val="00B568ED"/>
    <w:rPr>
      <w:color w:val="605E5C"/>
      <w:shd w:val="clear" w:color="auto" w:fill="E1DFDD"/>
    </w:rPr>
  </w:style>
  <w:style w:type="character" w:customStyle="1" w:styleId="berschrift1Zchn">
    <w:name w:val="Überschrift 1 Zchn"/>
    <w:basedOn w:val="Absatz-Standardschriftart"/>
    <w:link w:val="berschrift1"/>
    <w:uiPriority w:val="9"/>
    <w:rsid w:val="00CF773B"/>
    <w:rPr>
      <w:rFonts w:asciiTheme="majorHAnsi" w:eastAsiaTheme="majorEastAsia" w:hAnsiTheme="majorHAnsi" w:cstheme="majorBidi"/>
      <w:color w:val="253768" w:themeColor="accent1" w:themeShade="BF"/>
      <w:sz w:val="32"/>
      <w:szCs w:val="32"/>
    </w:rPr>
  </w:style>
  <w:style w:type="character" w:customStyle="1" w:styleId="berschrift3Zchn">
    <w:name w:val="Überschrift 3 Zchn"/>
    <w:basedOn w:val="Absatz-Standardschriftart"/>
    <w:link w:val="berschrift3"/>
    <w:uiPriority w:val="9"/>
    <w:semiHidden/>
    <w:rsid w:val="00CF773B"/>
    <w:rPr>
      <w:rFonts w:asciiTheme="majorHAnsi" w:eastAsiaTheme="majorEastAsia" w:hAnsiTheme="majorHAnsi" w:cstheme="majorBidi"/>
      <w:color w:val="192545" w:themeColor="accent1" w:themeShade="7F"/>
    </w:rPr>
  </w:style>
  <w:style w:type="paragraph" w:styleId="berarbeitung">
    <w:name w:val="Revision"/>
    <w:hidden/>
    <w:uiPriority w:val="99"/>
    <w:semiHidden/>
    <w:rsid w:val="002A4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32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svg"/><Relationship Id="rId34" Type="http://schemas.openxmlformats.org/officeDocument/2006/relationships/diagramColors" Target="diagrams/colors1.xml"/><Relationship Id="rId42" Type="http://schemas.openxmlformats.org/officeDocument/2006/relationships/chart" Target="charts/chart1.xml"/><Relationship Id="rId47" Type="http://schemas.openxmlformats.org/officeDocument/2006/relationships/image" Target="media/image27.png"/><Relationship Id="rId50" Type="http://schemas.openxmlformats.org/officeDocument/2006/relationships/diagramLayout" Target="diagrams/layout3.xml"/><Relationship Id="rId55" Type="http://schemas.openxmlformats.org/officeDocument/2006/relationships/image" Target="media/image30.sv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laticon.com/free-icon/shop_1563400?term=fashion+shop&amp;page=1&amp;position=6&amp;origin=search&amp;related_id=1563400" TargetMode="External"/><Relationship Id="rId29" Type="http://schemas.openxmlformats.org/officeDocument/2006/relationships/image" Target="media/image19.png"/><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diagramLayout" Target="diagrams/layout1.xml"/><Relationship Id="rId37" Type="http://schemas.openxmlformats.org/officeDocument/2006/relationships/diagramData" Target="diagrams/data2.xml"/><Relationship Id="rId40" Type="http://schemas.openxmlformats.org/officeDocument/2006/relationships/diagramColors" Target="diagrams/colors2.xml"/><Relationship Id="rId45" Type="http://schemas.openxmlformats.org/officeDocument/2006/relationships/image" Target="media/image25.svg"/><Relationship Id="rId53" Type="http://schemas.microsoft.com/office/2007/relationships/diagramDrawing" Target="diagrams/drawing3.xm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9.png"/><Relationship Id="rId14" Type="http://schemas.openxmlformats.org/officeDocument/2006/relationships/hyperlink" Target="https://reports.fashionforgood.com/report/state-of-the-circular-innovations-in-the-indian-fashion-and-textile-industry/"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svg"/><Relationship Id="rId35" Type="http://schemas.microsoft.com/office/2007/relationships/diagramDrawing" Target="diagrams/drawing1.xml"/><Relationship Id="rId43" Type="http://schemas.openxmlformats.org/officeDocument/2006/relationships/image" Target="media/image23.png"/><Relationship Id="rId48" Type="http://schemas.openxmlformats.org/officeDocument/2006/relationships/image" Target="media/image28.svg"/><Relationship Id="rId56" Type="http://schemas.openxmlformats.org/officeDocument/2006/relationships/image" Target="media/image31.pn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diagramQuickStyle" Target="diagrams/quickStyle3.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svg"/><Relationship Id="rId33" Type="http://schemas.openxmlformats.org/officeDocument/2006/relationships/diagramQuickStyle" Target="diagrams/quickStyle1.xml"/><Relationship Id="rId38" Type="http://schemas.openxmlformats.org/officeDocument/2006/relationships/diagramLayout" Target="diagrams/layout2.xml"/><Relationship Id="rId46" Type="http://schemas.openxmlformats.org/officeDocument/2006/relationships/image" Target="media/image26.png"/><Relationship Id="rId59" Type="http://schemas.openxmlformats.org/officeDocument/2006/relationships/header" Target="header2.xml"/><Relationship Id="rId20" Type="http://schemas.openxmlformats.org/officeDocument/2006/relationships/image" Target="media/image10.png"/><Relationship Id="rId41" Type="http://schemas.microsoft.com/office/2007/relationships/diagramDrawing" Target="diagrams/drawing2.xml"/><Relationship Id="rId54" Type="http://schemas.openxmlformats.org/officeDocument/2006/relationships/image" Target="media/image29.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laticon.com/free-icon/cotton_5742001" TargetMode="External"/><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1.jpeg"/><Relationship Id="rId49" Type="http://schemas.openxmlformats.org/officeDocument/2006/relationships/diagramData" Target="diagrams/data3.xml"/><Relationship Id="rId57" Type="http://schemas.openxmlformats.org/officeDocument/2006/relationships/hyperlink" Target="https://pixabay.com/de/notizen-postit-klebenotiz-post-it-1014547/" TargetMode="External"/><Relationship Id="rId10" Type="http://schemas.openxmlformats.org/officeDocument/2006/relationships/image" Target="media/image3.jpeg"/><Relationship Id="rId31" Type="http://schemas.openxmlformats.org/officeDocument/2006/relationships/diagramData" Target="diagrams/data1.xml"/><Relationship Id="rId44" Type="http://schemas.openxmlformats.org/officeDocument/2006/relationships/image" Target="media/image24.png"/><Relationship Id="rId52" Type="http://schemas.openxmlformats.org/officeDocument/2006/relationships/diagramColors" Target="diagrams/colors3.xm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8.jpeg"/><Relationship Id="rId39" Type="http://schemas.openxmlformats.org/officeDocument/2006/relationships/diagramQuickStyle" Target="diagrams/quickStyle2.xml"/></Relationships>
</file>

<file path=word/_rels/footer2.xml.rels><?xml version="1.0" encoding="UTF-8" standalone="yes"?>
<Relationships xmlns="http://schemas.openxmlformats.org/package/2006/relationships"><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273001508295626"/>
          <c:y val="0.13153961136023917"/>
          <c:w val="0.86726998491704377"/>
          <c:h val="0.86846038863976083"/>
        </c:manualLayout>
      </c:layout>
      <c:pie3DChart>
        <c:varyColors val="1"/>
        <c:ser>
          <c:idx val="0"/>
          <c:order val="0"/>
          <c:tx>
            <c:strRef>
              <c:f>Tabelle1!$B$1</c:f>
              <c:strCache>
                <c:ptCount val="1"/>
                <c:pt idx="0">
                  <c:v>Spalte1</c:v>
                </c:pt>
              </c:strCache>
            </c:strRef>
          </c:tx>
          <c:explosion val="4"/>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4607-49AC-A089-F10C269CA3D5}"/>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2-4607-49AC-A089-F10C269CA3D5}"/>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noAutofit/>
                </a:bodyPr>
                <a:lstStyle/>
                <a:p>
                  <a:pPr>
                    <a:defRPr sz="1000" b="0" i="0" u="none" strike="noStrike" kern="1200" baseline="0">
                      <a:solidFill>
                        <a:schemeClr val="accent1"/>
                      </a:solidFill>
                      <a:effectLst/>
                      <a:latin typeface="+mn-lt"/>
                      <a:ea typeface="+mn-ea"/>
                      <a:cs typeface="+mn-cs"/>
                    </a:defRPr>
                  </a:pPr>
                  <a:endParaRPr lang="de-DE"/>
                </a:p>
              </c:txPr>
              <c:dLblPos val="inEnd"/>
              <c:showLegendKey val="0"/>
              <c:showVal val="0"/>
              <c:showCatName val="1"/>
              <c:showSerName val="0"/>
              <c:showPercent val="0"/>
              <c:showBubbleSize val="0"/>
              <c:extLst>
                <c:ext xmlns:c15="http://schemas.microsoft.com/office/drawing/2012/chart" uri="{CE6537A1-D6FC-4f65-9D91-7224C49458BB}">
                  <c15:layout>
                    <c:manualLayout>
                      <c:w val="0.32530920060331825"/>
                      <c:h val="0.14472370325906572"/>
                    </c:manualLayout>
                  </c15:layout>
                </c:ext>
                <c:ext xmlns:c16="http://schemas.microsoft.com/office/drawing/2014/chart" uri="{C3380CC4-5D6E-409C-BE32-E72D297353CC}">
                  <c16:uniqueId val="{00000001-4607-49AC-A089-F10C269CA3D5}"/>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a:t>Used</a:t>
                    </a:r>
                    <a:r>
                      <a:rPr lang="en-US" baseline="0"/>
                      <a:t> Material 85% </a:t>
                    </a:r>
                    <a:endParaRPr lang="en-US"/>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de-DE"/>
                </a:p>
              </c:txPr>
              <c:dLblPos val="inEnd"/>
              <c:showLegendKey val="0"/>
              <c:showVal val="0"/>
              <c:showCatName val="1"/>
              <c:showSerName val="0"/>
              <c:showPercent val="0"/>
              <c:showBubbleSize val="0"/>
              <c:extLst>
                <c:ext xmlns:c15="http://schemas.microsoft.com/office/drawing/2012/chart" uri="{CE6537A1-D6FC-4f65-9D91-7224C49458BB}">
                  <c15:layout>
                    <c:manualLayout>
                      <c:w val="0.46386147432928354"/>
                      <c:h val="0.2368612219436696"/>
                    </c:manualLayout>
                  </c15:layout>
                  <c15:showDataLabelsRange val="0"/>
                </c:ext>
                <c:ext xmlns:c16="http://schemas.microsoft.com/office/drawing/2014/chart" uri="{C3380CC4-5D6E-409C-BE32-E72D297353CC}">
                  <c16:uniqueId val="{00000002-4607-49AC-A089-F10C269CA3D5}"/>
                </c:ext>
              </c:extLst>
            </c:dLbl>
            <c:spPr>
              <a:solidFill>
                <a:srgbClr val="F1F2F1">
                  <a:alpha val="90000"/>
                </a:srgbClr>
              </a:solidFill>
              <a:ln w="12700" cap="flat" cmpd="sng" algn="ctr">
                <a:solidFill>
                  <a:srgbClr val="324B8C"/>
                </a:solidFill>
                <a:round/>
              </a:ln>
              <a:effectLst>
                <a:outerShdw blurRad="50800" dist="38100" dir="2700000" algn="tl" rotWithShape="0">
                  <a:srgbClr val="324B8C">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Tabelle1!$A$2:$A$3</c:f>
              <c:strCache>
                <c:ptCount val="2"/>
                <c:pt idx="0">
                  <c:v>Waste</c:v>
                </c:pt>
                <c:pt idx="1">
                  <c:v>Used material85%</c:v>
                </c:pt>
              </c:strCache>
            </c:strRef>
          </c:cat>
          <c:val>
            <c:numRef>
              <c:f>Tabelle1!$B$2:$B$3</c:f>
              <c:numCache>
                <c:formatCode>General</c:formatCode>
                <c:ptCount val="2"/>
                <c:pt idx="0" formatCode="0%">
                  <c:v>0.15</c:v>
                </c:pt>
                <c:pt idx="1">
                  <c:v>3.2</c:v>
                </c:pt>
              </c:numCache>
            </c:numRef>
          </c:val>
          <c:extLst>
            <c:ext xmlns:c16="http://schemas.microsoft.com/office/drawing/2014/chart" uri="{C3380CC4-5D6E-409C-BE32-E72D297353CC}">
              <c16:uniqueId val="{00000000-4607-49AC-A089-F10C269CA3D5}"/>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_rels/data2.xml.rels><?xml version="1.0" encoding="UTF-8" standalone="yes"?>
<Relationships xmlns="http://schemas.openxmlformats.org/package/2006/relationships"><Relationship Id="rId1" Type="http://schemas.openxmlformats.org/officeDocument/2006/relationships/image" Target="../media/image22.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2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5231B5-A59C-4A9A-8F40-8E631381CC3B}"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de-DE"/>
        </a:p>
      </dgm:t>
    </dgm:pt>
    <dgm:pt modelId="{A2A7B28B-4A2B-4354-B9FA-401885679C52}">
      <dgm:prSet phldrT="[Text]" custT="1"/>
      <dgm:spPr>
        <a:noFill/>
        <a:ln w="38100">
          <a:solidFill>
            <a:srgbClr val="0070C0"/>
          </a:solidFill>
        </a:ln>
      </dgm:spPr>
      <dgm:t>
        <a:bodyPr/>
        <a:lstStyle/>
        <a:p>
          <a:r>
            <a:rPr lang="de-DE" sz="1400" b="0" cap="none" spc="0">
              <a:ln w="0"/>
              <a:solidFill>
                <a:schemeClr val="accent1"/>
              </a:solidFill>
              <a:effectLst>
                <a:outerShdw blurRad="38100" dist="25400" dir="5400000" algn="ctr" rotWithShape="0">
                  <a:srgbClr val="6E747A">
                    <a:alpha val="43000"/>
                  </a:srgbClr>
                </a:outerShdw>
              </a:effectLst>
            </a:rPr>
            <a:t>Raw material production and extraction</a:t>
          </a:r>
        </a:p>
      </dgm:t>
    </dgm:pt>
    <dgm:pt modelId="{7A905E74-88EC-432A-9A9F-5FBE77053D0D}" type="parTrans" cxnId="{6436205E-2438-4A40-B9A7-185F07591266}">
      <dgm:prSet/>
      <dgm:spPr/>
      <dgm:t>
        <a:bodyPr/>
        <a:lstStyle/>
        <a:p>
          <a:endParaRPr lang="de-DE"/>
        </a:p>
      </dgm:t>
    </dgm:pt>
    <dgm:pt modelId="{6773C445-3291-40A6-A1DC-32E933762E5B}" type="sibTrans" cxnId="{6436205E-2438-4A40-B9A7-185F07591266}">
      <dgm:prSet/>
      <dgm:spPr>
        <a:solidFill>
          <a:srgbClr val="00B0F0"/>
        </a:solidFill>
      </dgm:spPr>
      <dgm:t>
        <a:bodyPr/>
        <a:lstStyle/>
        <a:p>
          <a:endParaRPr lang="de-DE"/>
        </a:p>
      </dgm:t>
    </dgm:pt>
    <dgm:pt modelId="{919A4362-8070-425C-9320-F3CFB66377BD}">
      <dgm:prSet phldrT="[Text]"/>
      <dgm:spPr>
        <a:noFill/>
        <a:ln w="38100">
          <a:solidFill>
            <a:srgbClr val="0070C0"/>
          </a:solidFill>
        </a:ln>
      </dgm:spPr>
      <dgm:t>
        <a:bodyPr/>
        <a:lstStyle/>
        <a:p>
          <a:r>
            <a:rPr lang="de-DE"/>
            <a:t>Textile production</a:t>
          </a:r>
        </a:p>
      </dgm:t>
    </dgm:pt>
    <dgm:pt modelId="{597C038F-A1A0-472A-A74F-CB6884AD79C9}" type="parTrans" cxnId="{1216060F-74D2-44A7-B4A1-97C63B528E30}">
      <dgm:prSet/>
      <dgm:spPr/>
      <dgm:t>
        <a:bodyPr/>
        <a:lstStyle/>
        <a:p>
          <a:endParaRPr lang="de-DE"/>
        </a:p>
      </dgm:t>
    </dgm:pt>
    <dgm:pt modelId="{E756C7A1-1E63-435B-9097-79F4DA3A480C}" type="sibTrans" cxnId="{1216060F-74D2-44A7-B4A1-97C63B528E30}">
      <dgm:prSet/>
      <dgm:spPr>
        <a:solidFill>
          <a:srgbClr val="00B0F0"/>
        </a:solidFill>
      </dgm:spPr>
      <dgm:t>
        <a:bodyPr/>
        <a:lstStyle/>
        <a:p>
          <a:endParaRPr lang="de-DE"/>
        </a:p>
      </dgm:t>
    </dgm:pt>
    <dgm:pt modelId="{77B37C03-8F23-4A5D-8B9F-9FA942A99AFB}">
      <dgm:prSet phldrT="[Text]"/>
      <dgm:spPr>
        <a:noFill/>
        <a:ln w="38100">
          <a:solidFill>
            <a:srgbClr val="0070C0"/>
          </a:solidFill>
        </a:ln>
      </dgm:spPr>
      <dgm:t>
        <a:bodyPr/>
        <a:lstStyle/>
        <a:p>
          <a:r>
            <a:rPr lang="de-DE"/>
            <a:t>Fashion design</a:t>
          </a:r>
        </a:p>
      </dgm:t>
    </dgm:pt>
    <dgm:pt modelId="{73819F4D-45AF-4388-8D73-50B468FC420E}" type="parTrans" cxnId="{D627B912-78C4-4FCD-8509-0D666A05E676}">
      <dgm:prSet/>
      <dgm:spPr/>
      <dgm:t>
        <a:bodyPr/>
        <a:lstStyle/>
        <a:p>
          <a:endParaRPr lang="de-DE"/>
        </a:p>
      </dgm:t>
    </dgm:pt>
    <dgm:pt modelId="{22820912-5F1F-4C06-B2D9-80E3BD38EFD6}" type="sibTrans" cxnId="{D627B912-78C4-4FCD-8509-0D666A05E676}">
      <dgm:prSet/>
      <dgm:spPr>
        <a:solidFill>
          <a:srgbClr val="00B0F0"/>
        </a:solidFill>
      </dgm:spPr>
      <dgm:t>
        <a:bodyPr/>
        <a:lstStyle/>
        <a:p>
          <a:endParaRPr lang="de-DE"/>
        </a:p>
      </dgm:t>
    </dgm:pt>
    <dgm:pt modelId="{B9129A12-14F3-4765-8575-A4C295465A38}">
      <dgm:prSet phldrT="[Text]"/>
      <dgm:spPr>
        <a:noFill/>
        <a:ln w="38100">
          <a:solidFill>
            <a:srgbClr val="0070C0"/>
          </a:solidFill>
        </a:ln>
      </dgm:spPr>
      <dgm:t>
        <a:bodyPr/>
        <a:lstStyle/>
        <a:p>
          <a:r>
            <a:rPr lang="de-DE"/>
            <a:t>Garment production</a:t>
          </a:r>
        </a:p>
      </dgm:t>
    </dgm:pt>
    <dgm:pt modelId="{2E903E98-856A-44C3-88E2-F39E59B0EFAA}" type="parTrans" cxnId="{1CC582AC-6DA6-44EB-A559-2FB69DA57A40}">
      <dgm:prSet/>
      <dgm:spPr/>
      <dgm:t>
        <a:bodyPr/>
        <a:lstStyle/>
        <a:p>
          <a:endParaRPr lang="de-DE"/>
        </a:p>
      </dgm:t>
    </dgm:pt>
    <dgm:pt modelId="{92C2A6B7-04B7-45D5-B31C-65029788834D}" type="sibTrans" cxnId="{1CC582AC-6DA6-44EB-A559-2FB69DA57A40}">
      <dgm:prSet/>
      <dgm:spPr>
        <a:solidFill>
          <a:srgbClr val="00B0F0"/>
        </a:solidFill>
      </dgm:spPr>
      <dgm:t>
        <a:bodyPr/>
        <a:lstStyle/>
        <a:p>
          <a:endParaRPr lang="de-DE"/>
        </a:p>
      </dgm:t>
    </dgm:pt>
    <dgm:pt modelId="{3A2B6402-C95D-4A08-8BB0-2B045154CF0B}">
      <dgm:prSet phldrT="[Text]"/>
      <dgm:spPr>
        <a:noFill/>
        <a:ln w="38100">
          <a:solidFill>
            <a:srgbClr val="0070C0"/>
          </a:solidFill>
        </a:ln>
      </dgm:spPr>
      <dgm:t>
        <a:bodyPr/>
        <a:lstStyle/>
        <a:p>
          <a:r>
            <a:rPr lang="de-DE"/>
            <a:t>Transportation</a:t>
          </a:r>
        </a:p>
      </dgm:t>
    </dgm:pt>
    <dgm:pt modelId="{7C4F4CA9-E3B1-4EAF-94A5-2743A3684699}" type="parTrans" cxnId="{2D0D3082-C69C-4D2F-AB48-0EC66AFFD1DB}">
      <dgm:prSet/>
      <dgm:spPr/>
      <dgm:t>
        <a:bodyPr/>
        <a:lstStyle/>
        <a:p>
          <a:endParaRPr lang="de-DE"/>
        </a:p>
      </dgm:t>
    </dgm:pt>
    <dgm:pt modelId="{82F0657E-8DDA-4C5E-8078-FF5A9231DF47}" type="sibTrans" cxnId="{2D0D3082-C69C-4D2F-AB48-0EC66AFFD1DB}">
      <dgm:prSet/>
      <dgm:spPr>
        <a:solidFill>
          <a:srgbClr val="00B0F0"/>
        </a:solidFill>
      </dgm:spPr>
      <dgm:t>
        <a:bodyPr/>
        <a:lstStyle/>
        <a:p>
          <a:endParaRPr lang="de-DE"/>
        </a:p>
      </dgm:t>
    </dgm:pt>
    <dgm:pt modelId="{164059BC-2B9C-46B8-80BE-4F83B18549F1}">
      <dgm:prSet phldrT="[Text]"/>
      <dgm:spPr>
        <a:noFill/>
        <a:ln w="38100">
          <a:solidFill>
            <a:srgbClr val="0070C0"/>
          </a:solidFill>
        </a:ln>
      </dgm:spPr>
      <dgm:t>
        <a:bodyPr/>
        <a:lstStyle/>
        <a:p>
          <a:r>
            <a:rPr lang="de-DE"/>
            <a:t>Shop</a:t>
          </a:r>
        </a:p>
      </dgm:t>
    </dgm:pt>
    <dgm:pt modelId="{64940494-07B3-421E-AB02-58109D731BA5}" type="parTrans" cxnId="{968B9BF3-B57E-4B3E-AAB4-3E383BA86227}">
      <dgm:prSet/>
      <dgm:spPr/>
      <dgm:t>
        <a:bodyPr/>
        <a:lstStyle/>
        <a:p>
          <a:endParaRPr lang="de-DE"/>
        </a:p>
      </dgm:t>
    </dgm:pt>
    <dgm:pt modelId="{6640430B-6E94-4882-BE10-608C4EE6D1A3}" type="sibTrans" cxnId="{968B9BF3-B57E-4B3E-AAB4-3E383BA86227}">
      <dgm:prSet/>
      <dgm:spPr>
        <a:solidFill>
          <a:srgbClr val="00B0F0"/>
        </a:solidFill>
      </dgm:spPr>
      <dgm:t>
        <a:bodyPr/>
        <a:lstStyle/>
        <a:p>
          <a:endParaRPr lang="de-DE"/>
        </a:p>
      </dgm:t>
    </dgm:pt>
    <dgm:pt modelId="{93B9A31E-A718-4E1F-9DEE-5B370CF7B447}">
      <dgm:prSet phldrT="[Text]"/>
      <dgm:spPr>
        <a:noFill/>
        <a:ln w="38100">
          <a:solidFill>
            <a:srgbClr val="0070C0"/>
          </a:solidFill>
        </a:ln>
      </dgm:spPr>
      <dgm:t>
        <a:bodyPr/>
        <a:lstStyle/>
        <a:p>
          <a:r>
            <a:rPr lang="de-DE"/>
            <a:t>Consumer use</a:t>
          </a:r>
        </a:p>
      </dgm:t>
    </dgm:pt>
    <dgm:pt modelId="{481CD5B2-DEA2-4758-B36A-BBBD30B6C596}" type="parTrans" cxnId="{4B30BF64-60AF-4D9F-9170-9499B949657B}">
      <dgm:prSet/>
      <dgm:spPr/>
      <dgm:t>
        <a:bodyPr/>
        <a:lstStyle/>
        <a:p>
          <a:endParaRPr lang="de-DE"/>
        </a:p>
      </dgm:t>
    </dgm:pt>
    <dgm:pt modelId="{7E40CE58-8F67-403A-908C-176C7768F18A}" type="sibTrans" cxnId="{4B30BF64-60AF-4D9F-9170-9499B949657B}">
      <dgm:prSet/>
      <dgm:spPr>
        <a:solidFill>
          <a:srgbClr val="00B0F0"/>
        </a:solidFill>
      </dgm:spPr>
      <dgm:t>
        <a:bodyPr/>
        <a:lstStyle/>
        <a:p>
          <a:endParaRPr lang="de-DE"/>
        </a:p>
      </dgm:t>
    </dgm:pt>
    <dgm:pt modelId="{96B1AF17-F853-43EB-A3E6-26617AADD892}">
      <dgm:prSet phldrT="[Text]"/>
      <dgm:spPr>
        <a:noFill/>
        <a:ln w="38100">
          <a:solidFill>
            <a:srgbClr val="0070C0"/>
          </a:solidFill>
        </a:ln>
      </dgm:spPr>
      <dgm:t>
        <a:bodyPr/>
        <a:lstStyle/>
        <a:p>
          <a:r>
            <a:rPr lang="de-DE"/>
            <a:t>Disposal</a:t>
          </a:r>
        </a:p>
      </dgm:t>
    </dgm:pt>
    <dgm:pt modelId="{2B349520-99BC-42B7-BBB0-89EDC7D6C52D}" type="parTrans" cxnId="{2E165354-3D9A-4F43-B427-44FD21EF4743}">
      <dgm:prSet/>
      <dgm:spPr/>
      <dgm:t>
        <a:bodyPr/>
        <a:lstStyle/>
        <a:p>
          <a:endParaRPr lang="de-DE"/>
        </a:p>
      </dgm:t>
    </dgm:pt>
    <dgm:pt modelId="{5B3AD2E0-1A8A-4AEC-996E-DB64C59623E7}" type="sibTrans" cxnId="{2E165354-3D9A-4F43-B427-44FD21EF4743}">
      <dgm:prSet/>
      <dgm:spPr/>
      <dgm:t>
        <a:bodyPr/>
        <a:lstStyle/>
        <a:p>
          <a:endParaRPr lang="de-DE"/>
        </a:p>
      </dgm:t>
    </dgm:pt>
    <dgm:pt modelId="{9683E3E9-EB5A-42E6-AE17-2E895726B202}" type="pres">
      <dgm:prSet presAssocID="{545231B5-A59C-4A9A-8F40-8E631381CC3B}" presName="linearFlow" presStyleCnt="0">
        <dgm:presLayoutVars>
          <dgm:resizeHandles val="exact"/>
        </dgm:presLayoutVars>
      </dgm:prSet>
      <dgm:spPr/>
    </dgm:pt>
    <dgm:pt modelId="{A27D357A-6C5A-47E6-BDE8-4EC813A0B9DA}" type="pres">
      <dgm:prSet presAssocID="{A2A7B28B-4A2B-4354-B9FA-401885679C52}" presName="node" presStyleLbl="node1" presStyleIdx="0" presStyleCnt="8" custScaleX="219729">
        <dgm:presLayoutVars>
          <dgm:bulletEnabled val="1"/>
        </dgm:presLayoutVars>
      </dgm:prSet>
      <dgm:spPr>
        <a:prstGeom prst="roundRect">
          <a:avLst/>
        </a:prstGeom>
      </dgm:spPr>
    </dgm:pt>
    <dgm:pt modelId="{6AD17168-F094-45AB-8DFB-A1518DD3936E}" type="pres">
      <dgm:prSet presAssocID="{6773C445-3291-40A6-A1DC-32E933762E5B}" presName="sibTrans" presStyleLbl="sibTrans2D1" presStyleIdx="0" presStyleCnt="7"/>
      <dgm:spPr/>
    </dgm:pt>
    <dgm:pt modelId="{D1D645D1-60AA-41C3-B7B9-FEB34B021688}" type="pres">
      <dgm:prSet presAssocID="{6773C445-3291-40A6-A1DC-32E933762E5B}" presName="connectorText" presStyleLbl="sibTrans2D1" presStyleIdx="0" presStyleCnt="7"/>
      <dgm:spPr/>
    </dgm:pt>
    <dgm:pt modelId="{E8DE39E5-389F-4031-B880-D515BE4420E0}" type="pres">
      <dgm:prSet presAssocID="{919A4362-8070-425C-9320-F3CFB66377BD}" presName="node" presStyleLbl="node1" presStyleIdx="1" presStyleCnt="8" custScaleX="218137">
        <dgm:presLayoutVars>
          <dgm:bulletEnabled val="1"/>
        </dgm:presLayoutVars>
      </dgm:prSet>
      <dgm:spPr/>
    </dgm:pt>
    <dgm:pt modelId="{C73B866D-D58E-4256-9330-09F47838CA1B}" type="pres">
      <dgm:prSet presAssocID="{E756C7A1-1E63-435B-9097-79F4DA3A480C}" presName="sibTrans" presStyleLbl="sibTrans2D1" presStyleIdx="1" presStyleCnt="7"/>
      <dgm:spPr/>
    </dgm:pt>
    <dgm:pt modelId="{8E7AB3BF-91C6-4ADF-B038-AFE035B46C31}" type="pres">
      <dgm:prSet presAssocID="{E756C7A1-1E63-435B-9097-79F4DA3A480C}" presName="connectorText" presStyleLbl="sibTrans2D1" presStyleIdx="1" presStyleCnt="7"/>
      <dgm:spPr/>
    </dgm:pt>
    <dgm:pt modelId="{438EC098-1544-46FD-9387-AEDB6F12A9E4}" type="pres">
      <dgm:prSet presAssocID="{77B37C03-8F23-4A5D-8B9F-9FA942A99AFB}" presName="node" presStyleLbl="node1" presStyleIdx="2" presStyleCnt="8" custScaleX="218137">
        <dgm:presLayoutVars>
          <dgm:bulletEnabled val="1"/>
        </dgm:presLayoutVars>
      </dgm:prSet>
      <dgm:spPr/>
    </dgm:pt>
    <dgm:pt modelId="{F2EDDE44-5D9D-4783-9096-BB4224FE8444}" type="pres">
      <dgm:prSet presAssocID="{22820912-5F1F-4C06-B2D9-80E3BD38EFD6}" presName="sibTrans" presStyleLbl="sibTrans2D1" presStyleIdx="2" presStyleCnt="7"/>
      <dgm:spPr/>
    </dgm:pt>
    <dgm:pt modelId="{A3B6E896-7E72-4EA0-A74F-EF7516709F12}" type="pres">
      <dgm:prSet presAssocID="{22820912-5F1F-4C06-B2D9-80E3BD38EFD6}" presName="connectorText" presStyleLbl="sibTrans2D1" presStyleIdx="2" presStyleCnt="7"/>
      <dgm:spPr/>
    </dgm:pt>
    <dgm:pt modelId="{D22D6F28-9B77-4507-8CE3-98395C5F718F}" type="pres">
      <dgm:prSet presAssocID="{B9129A12-14F3-4765-8575-A4C295465A38}" presName="node" presStyleLbl="node1" presStyleIdx="3" presStyleCnt="8" custScaleX="219729">
        <dgm:presLayoutVars>
          <dgm:bulletEnabled val="1"/>
        </dgm:presLayoutVars>
      </dgm:prSet>
      <dgm:spPr/>
    </dgm:pt>
    <dgm:pt modelId="{0B374DC9-1369-435A-AFEC-0C0153D01FB4}" type="pres">
      <dgm:prSet presAssocID="{92C2A6B7-04B7-45D5-B31C-65029788834D}" presName="sibTrans" presStyleLbl="sibTrans2D1" presStyleIdx="3" presStyleCnt="7"/>
      <dgm:spPr/>
    </dgm:pt>
    <dgm:pt modelId="{C45C0C44-2DFA-4290-9720-90233E185C9E}" type="pres">
      <dgm:prSet presAssocID="{92C2A6B7-04B7-45D5-B31C-65029788834D}" presName="connectorText" presStyleLbl="sibTrans2D1" presStyleIdx="3" presStyleCnt="7"/>
      <dgm:spPr/>
    </dgm:pt>
    <dgm:pt modelId="{4086E279-0BA6-486F-9BB9-2DF156D0EE39}" type="pres">
      <dgm:prSet presAssocID="{3A2B6402-C95D-4A08-8BB0-2B045154CF0B}" presName="node" presStyleLbl="node1" presStyleIdx="4" presStyleCnt="8" custScaleX="222914">
        <dgm:presLayoutVars>
          <dgm:bulletEnabled val="1"/>
        </dgm:presLayoutVars>
      </dgm:prSet>
      <dgm:spPr/>
    </dgm:pt>
    <dgm:pt modelId="{420BC48C-605E-48FF-A150-C03E428981F4}" type="pres">
      <dgm:prSet presAssocID="{82F0657E-8DDA-4C5E-8078-FF5A9231DF47}" presName="sibTrans" presStyleLbl="sibTrans2D1" presStyleIdx="4" presStyleCnt="7"/>
      <dgm:spPr/>
    </dgm:pt>
    <dgm:pt modelId="{C8AD276F-D101-4310-837A-47B53118F48C}" type="pres">
      <dgm:prSet presAssocID="{82F0657E-8DDA-4C5E-8078-FF5A9231DF47}" presName="connectorText" presStyleLbl="sibTrans2D1" presStyleIdx="4" presStyleCnt="7"/>
      <dgm:spPr/>
    </dgm:pt>
    <dgm:pt modelId="{608ED65E-3684-4847-B75D-8824E5B59848}" type="pres">
      <dgm:prSet presAssocID="{164059BC-2B9C-46B8-80BE-4F83B18549F1}" presName="node" presStyleLbl="node1" presStyleIdx="5" presStyleCnt="8" custScaleX="227690">
        <dgm:presLayoutVars>
          <dgm:bulletEnabled val="1"/>
        </dgm:presLayoutVars>
      </dgm:prSet>
      <dgm:spPr/>
    </dgm:pt>
    <dgm:pt modelId="{054F95A7-2281-4B02-8D35-7088CB3F77E4}" type="pres">
      <dgm:prSet presAssocID="{6640430B-6E94-4882-BE10-608C4EE6D1A3}" presName="sibTrans" presStyleLbl="sibTrans2D1" presStyleIdx="5" presStyleCnt="7"/>
      <dgm:spPr/>
    </dgm:pt>
    <dgm:pt modelId="{562E29EA-1873-474B-8551-0036D50B39AB}" type="pres">
      <dgm:prSet presAssocID="{6640430B-6E94-4882-BE10-608C4EE6D1A3}" presName="connectorText" presStyleLbl="sibTrans2D1" presStyleIdx="5" presStyleCnt="7"/>
      <dgm:spPr/>
    </dgm:pt>
    <dgm:pt modelId="{B7B6A9A1-2FD2-4A84-A4C4-D218BAECAA36}" type="pres">
      <dgm:prSet presAssocID="{93B9A31E-A718-4E1F-9DEE-5B370CF7B447}" presName="node" presStyleLbl="node1" presStyleIdx="6" presStyleCnt="8" custScaleX="229283">
        <dgm:presLayoutVars>
          <dgm:bulletEnabled val="1"/>
        </dgm:presLayoutVars>
      </dgm:prSet>
      <dgm:spPr/>
    </dgm:pt>
    <dgm:pt modelId="{2083EC79-ECB0-4677-83E6-68348F7014BD}" type="pres">
      <dgm:prSet presAssocID="{7E40CE58-8F67-403A-908C-176C7768F18A}" presName="sibTrans" presStyleLbl="sibTrans2D1" presStyleIdx="6" presStyleCnt="7"/>
      <dgm:spPr/>
    </dgm:pt>
    <dgm:pt modelId="{005115A7-40A8-4FEF-8632-2226308BA434}" type="pres">
      <dgm:prSet presAssocID="{7E40CE58-8F67-403A-908C-176C7768F18A}" presName="connectorText" presStyleLbl="sibTrans2D1" presStyleIdx="6" presStyleCnt="7"/>
      <dgm:spPr/>
    </dgm:pt>
    <dgm:pt modelId="{AF4E2CE5-699C-4B0E-B940-63477FD9F5CB}" type="pres">
      <dgm:prSet presAssocID="{96B1AF17-F853-43EB-A3E6-26617AADD892}" presName="node" presStyleLbl="node1" presStyleIdx="7" presStyleCnt="8" custScaleX="229283">
        <dgm:presLayoutVars>
          <dgm:bulletEnabled val="1"/>
        </dgm:presLayoutVars>
      </dgm:prSet>
      <dgm:spPr/>
    </dgm:pt>
  </dgm:ptLst>
  <dgm:cxnLst>
    <dgm:cxn modelId="{1216060F-74D2-44A7-B4A1-97C63B528E30}" srcId="{545231B5-A59C-4A9A-8F40-8E631381CC3B}" destId="{919A4362-8070-425C-9320-F3CFB66377BD}" srcOrd="1" destOrd="0" parTransId="{597C038F-A1A0-472A-A74F-CB6884AD79C9}" sibTransId="{E756C7A1-1E63-435B-9097-79F4DA3A480C}"/>
    <dgm:cxn modelId="{D627B912-78C4-4FCD-8509-0D666A05E676}" srcId="{545231B5-A59C-4A9A-8F40-8E631381CC3B}" destId="{77B37C03-8F23-4A5D-8B9F-9FA942A99AFB}" srcOrd="2" destOrd="0" parTransId="{73819F4D-45AF-4388-8D73-50B468FC420E}" sibTransId="{22820912-5F1F-4C06-B2D9-80E3BD38EFD6}"/>
    <dgm:cxn modelId="{5698EA26-4882-4CF4-933A-77D9A22F1188}" type="presOf" srcId="{22820912-5F1F-4C06-B2D9-80E3BD38EFD6}" destId="{A3B6E896-7E72-4EA0-A74F-EF7516709F12}" srcOrd="1" destOrd="0" presId="urn:microsoft.com/office/officeart/2005/8/layout/process2"/>
    <dgm:cxn modelId="{636ED631-B72E-4E51-AC6E-5AF936816A06}" type="presOf" srcId="{E756C7A1-1E63-435B-9097-79F4DA3A480C}" destId="{8E7AB3BF-91C6-4ADF-B038-AFE035B46C31}" srcOrd="1" destOrd="0" presId="urn:microsoft.com/office/officeart/2005/8/layout/process2"/>
    <dgm:cxn modelId="{27DB4437-A106-4294-A465-D92AD9A87076}" type="presOf" srcId="{82F0657E-8DDA-4C5E-8078-FF5A9231DF47}" destId="{420BC48C-605E-48FF-A150-C03E428981F4}" srcOrd="0" destOrd="0" presId="urn:microsoft.com/office/officeart/2005/8/layout/process2"/>
    <dgm:cxn modelId="{EDE6B23E-B185-45C7-8894-59729164B4A6}" type="presOf" srcId="{22820912-5F1F-4C06-B2D9-80E3BD38EFD6}" destId="{F2EDDE44-5D9D-4783-9096-BB4224FE8444}" srcOrd="0" destOrd="0" presId="urn:microsoft.com/office/officeart/2005/8/layout/process2"/>
    <dgm:cxn modelId="{0451053F-5C9A-48CB-82EC-E3BA7EA044E9}" type="presOf" srcId="{6773C445-3291-40A6-A1DC-32E933762E5B}" destId="{6AD17168-F094-45AB-8DFB-A1518DD3936E}" srcOrd="0" destOrd="0" presId="urn:microsoft.com/office/officeart/2005/8/layout/process2"/>
    <dgm:cxn modelId="{9D6A1940-08F7-4F0E-96C0-FDB1A4B3764B}" type="presOf" srcId="{6640430B-6E94-4882-BE10-608C4EE6D1A3}" destId="{054F95A7-2281-4B02-8D35-7088CB3F77E4}" srcOrd="0" destOrd="0" presId="urn:microsoft.com/office/officeart/2005/8/layout/process2"/>
    <dgm:cxn modelId="{6436205E-2438-4A40-B9A7-185F07591266}" srcId="{545231B5-A59C-4A9A-8F40-8E631381CC3B}" destId="{A2A7B28B-4A2B-4354-B9FA-401885679C52}" srcOrd="0" destOrd="0" parTransId="{7A905E74-88EC-432A-9A9F-5FBE77053D0D}" sibTransId="{6773C445-3291-40A6-A1DC-32E933762E5B}"/>
    <dgm:cxn modelId="{814C0042-8EF2-418F-BA64-6C5BEFEFB40E}" type="presOf" srcId="{6640430B-6E94-4882-BE10-608C4EE6D1A3}" destId="{562E29EA-1873-474B-8551-0036D50B39AB}" srcOrd="1" destOrd="0" presId="urn:microsoft.com/office/officeart/2005/8/layout/process2"/>
    <dgm:cxn modelId="{1D74A762-529D-42C5-95DD-DD2E0EDC7A03}" type="presOf" srcId="{92C2A6B7-04B7-45D5-B31C-65029788834D}" destId="{C45C0C44-2DFA-4290-9720-90233E185C9E}" srcOrd="1" destOrd="0" presId="urn:microsoft.com/office/officeart/2005/8/layout/process2"/>
    <dgm:cxn modelId="{4B30BF64-60AF-4D9F-9170-9499B949657B}" srcId="{545231B5-A59C-4A9A-8F40-8E631381CC3B}" destId="{93B9A31E-A718-4E1F-9DEE-5B370CF7B447}" srcOrd="6" destOrd="0" parTransId="{481CD5B2-DEA2-4758-B36A-BBBD30B6C596}" sibTransId="{7E40CE58-8F67-403A-908C-176C7768F18A}"/>
    <dgm:cxn modelId="{2F8DB167-7D87-4274-A5C3-3DF88878384D}" type="presOf" srcId="{96B1AF17-F853-43EB-A3E6-26617AADD892}" destId="{AF4E2CE5-699C-4B0E-B940-63477FD9F5CB}" srcOrd="0" destOrd="0" presId="urn:microsoft.com/office/officeart/2005/8/layout/process2"/>
    <dgm:cxn modelId="{5068016A-AF81-4C67-8196-8D4C4A713197}" type="presOf" srcId="{E756C7A1-1E63-435B-9097-79F4DA3A480C}" destId="{C73B866D-D58E-4256-9330-09F47838CA1B}" srcOrd="0" destOrd="0" presId="urn:microsoft.com/office/officeart/2005/8/layout/process2"/>
    <dgm:cxn modelId="{2E165354-3D9A-4F43-B427-44FD21EF4743}" srcId="{545231B5-A59C-4A9A-8F40-8E631381CC3B}" destId="{96B1AF17-F853-43EB-A3E6-26617AADD892}" srcOrd="7" destOrd="0" parTransId="{2B349520-99BC-42B7-BBB0-89EDC7D6C52D}" sibTransId="{5B3AD2E0-1A8A-4AEC-996E-DB64C59623E7}"/>
    <dgm:cxn modelId="{FB783F76-E8CC-4C03-983E-1690627C3A94}" type="presOf" srcId="{545231B5-A59C-4A9A-8F40-8E631381CC3B}" destId="{9683E3E9-EB5A-42E6-AE17-2E895726B202}" srcOrd="0" destOrd="0" presId="urn:microsoft.com/office/officeart/2005/8/layout/process2"/>
    <dgm:cxn modelId="{0900DF81-11B8-45D7-85CA-554760E1DE55}" type="presOf" srcId="{919A4362-8070-425C-9320-F3CFB66377BD}" destId="{E8DE39E5-389F-4031-B880-D515BE4420E0}" srcOrd="0" destOrd="0" presId="urn:microsoft.com/office/officeart/2005/8/layout/process2"/>
    <dgm:cxn modelId="{2D0D3082-C69C-4D2F-AB48-0EC66AFFD1DB}" srcId="{545231B5-A59C-4A9A-8F40-8E631381CC3B}" destId="{3A2B6402-C95D-4A08-8BB0-2B045154CF0B}" srcOrd="4" destOrd="0" parTransId="{7C4F4CA9-E3B1-4EAF-94A5-2743A3684699}" sibTransId="{82F0657E-8DDA-4C5E-8078-FF5A9231DF47}"/>
    <dgm:cxn modelId="{1DCAE586-CB24-459C-AD81-FC3C18A4620F}" type="presOf" srcId="{164059BC-2B9C-46B8-80BE-4F83B18549F1}" destId="{608ED65E-3684-4847-B75D-8824E5B59848}" srcOrd="0" destOrd="0" presId="urn:microsoft.com/office/officeart/2005/8/layout/process2"/>
    <dgm:cxn modelId="{97207587-3B32-4966-816B-36292AB9AB16}" type="presOf" srcId="{B9129A12-14F3-4765-8575-A4C295465A38}" destId="{D22D6F28-9B77-4507-8CE3-98395C5F718F}" srcOrd="0" destOrd="0" presId="urn:microsoft.com/office/officeart/2005/8/layout/process2"/>
    <dgm:cxn modelId="{1CC582AC-6DA6-44EB-A559-2FB69DA57A40}" srcId="{545231B5-A59C-4A9A-8F40-8E631381CC3B}" destId="{B9129A12-14F3-4765-8575-A4C295465A38}" srcOrd="3" destOrd="0" parTransId="{2E903E98-856A-44C3-88E2-F39E59B0EFAA}" sibTransId="{92C2A6B7-04B7-45D5-B31C-65029788834D}"/>
    <dgm:cxn modelId="{1A011CB4-41AE-4B81-A98A-AC96D8E3C253}" type="presOf" srcId="{77B37C03-8F23-4A5D-8B9F-9FA942A99AFB}" destId="{438EC098-1544-46FD-9387-AEDB6F12A9E4}" srcOrd="0" destOrd="0" presId="urn:microsoft.com/office/officeart/2005/8/layout/process2"/>
    <dgm:cxn modelId="{96A1B8B9-C609-43A0-B20D-D724EFDC9DB2}" type="presOf" srcId="{7E40CE58-8F67-403A-908C-176C7768F18A}" destId="{005115A7-40A8-4FEF-8632-2226308BA434}" srcOrd="1" destOrd="0" presId="urn:microsoft.com/office/officeart/2005/8/layout/process2"/>
    <dgm:cxn modelId="{6BD8A5C0-B702-4D36-92CC-378C44412B09}" type="presOf" srcId="{7E40CE58-8F67-403A-908C-176C7768F18A}" destId="{2083EC79-ECB0-4677-83E6-68348F7014BD}" srcOrd="0" destOrd="0" presId="urn:microsoft.com/office/officeart/2005/8/layout/process2"/>
    <dgm:cxn modelId="{800806E1-5562-415A-A552-9782BF4A60F3}" type="presOf" srcId="{6773C445-3291-40A6-A1DC-32E933762E5B}" destId="{D1D645D1-60AA-41C3-B7B9-FEB34B021688}" srcOrd="1" destOrd="0" presId="urn:microsoft.com/office/officeart/2005/8/layout/process2"/>
    <dgm:cxn modelId="{C7A8ECE1-A25D-48BE-8A57-5A746717CCD9}" type="presOf" srcId="{3A2B6402-C95D-4A08-8BB0-2B045154CF0B}" destId="{4086E279-0BA6-486F-9BB9-2DF156D0EE39}" srcOrd="0" destOrd="0" presId="urn:microsoft.com/office/officeart/2005/8/layout/process2"/>
    <dgm:cxn modelId="{C85F8DE9-59BA-462A-A221-6A778C9E54CF}" type="presOf" srcId="{A2A7B28B-4A2B-4354-B9FA-401885679C52}" destId="{A27D357A-6C5A-47E6-BDE8-4EC813A0B9DA}" srcOrd="0" destOrd="0" presId="urn:microsoft.com/office/officeart/2005/8/layout/process2"/>
    <dgm:cxn modelId="{6D2D24F0-9C9C-4511-BF31-12EBACC078C3}" type="presOf" srcId="{92C2A6B7-04B7-45D5-B31C-65029788834D}" destId="{0B374DC9-1369-435A-AFEC-0C0153D01FB4}" srcOrd="0" destOrd="0" presId="urn:microsoft.com/office/officeart/2005/8/layout/process2"/>
    <dgm:cxn modelId="{9B4397F1-FC65-4ED6-B13E-8E77BD1EF765}" type="presOf" srcId="{82F0657E-8DDA-4C5E-8078-FF5A9231DF47}" destId="{C8AD276F-D101-4310-837A-47B53118F48C}" srcOrd="1" destOrd="0" presId="urn:microsoft.com/office/officeart/2005/8/layout/process2"/>
    <dgm:cxn modelId="{968B9BF3-B57E-4B3E-AAB4-3E383BA86227}" srcId="{545231B5-A59C-4A9A-8F40-8E631381CC3B}" destId="{164059BC-2B9C-46B8-80BE-4F83B18549F1}" srcOrd="5" destOrd="0" parTransId="{64940494-07B3-421E-AB02-58109D731BA5}" sibTransId="{6640430B-6E94-4882-BE10-608C4EE6D1A3}"/>
    <dgm:cxn modelId="{016AABF5-6BCE-4F5B-8FFD-AFEEFB93A933}" type="presOf" srcId="{93B9A31E-A718-4E1F-9DEE-5B370CF7B447}" destId="{B7B6A9A1-2FD2-4A84-A4C4-D218BAECAA36}" srcOrd="0" destOrd="0" presId="urn:microsoft.com/office/officeart/2005/8/layout/process2"/>
    <dgm:cxn modelId="{0F597EA5-A79D-46FB-9578-2B1D930180FA}" type="presParOf" srcId="{9683E3E9-EB5A-42E6-AE17-2E895726B202}" destId="{A27D357A-6C5A-47E6-BDE8-4EC813A0B9DA}" srcOrd="0" destOrd="0" presId="urn:microsoft.com/office/officeart/2005/8/layout/process2"/>
    <dgm:cxn modelId="{56385EC2-9F14-4564-A14D-DF79EE045313}" type="presParOf" srcId="{9683E3E9-EB5A-42E6-AE17-2E895726B202}" destId="{6AD17168-F094-45AB-8DFB-A1518DD3936E}" srcOrd="1" destOrd="0" presId="urn:microsoft.com/office/officeart/2005/8/layout/process2"/>
    <dgm:cxn modelId="{2844A4D6-7163-4015-BCCD-757581798B3B}" type="presParOf" srcId="{6AD17168-F094-45AB-8DFB-A1518DD3936E}" destId="{D1D645D1-60AA-41C3-B7B9-FEB34B021688}" srcOrd="0" destOrd="0" presId="urn:microsoft.com/office/officeart/2005/8/layout/process2"/>
    <dgm:cxn modelId="{394EBDB1-64DB-41A3-B960-B8DE0D4E045E}" type="presParOf" srcId="{9683E3E9-EB5A-42E6-AE17-2E895726B202}" destId="{E8DE39E5-389F-4031-B880-D515BE4420E0}" srcOrd="2" destOrd="0" presId="urn:microsoft.com/office/officeart/2005/8/layout/process2"/>
    <dgm:cxn modelId="{505C145F-C23E-491E-A826-BD75A00BFF8F}" type="presParOf" srcId="{9683E3E9-EB5A-42E6-AE17-2E895726B202}" destId="{C73B866D-D58E-4256-9330-09F47838CA1B}" srcOrd="3" destOrd="0" presId="urn:microsoft.com/office/officeart/2005/8/layout/process2"/>
    <dgm:cxn modelId="{B652D1AE-9814-40C5-A6CC-E48071F42AA9}" type="presParOf" srcId="{C73B866D-D58E-4256-9330-09F47838CA1B}" destId="{8E7AB3BF-91C6-4ADF-B038-AFE035B46C31}" srcOrd="0" destOrd="0" presId="urn:microsoft.com/office/officeart/2005/8/layout/process2"/>
    <dgm:cxn modelId="{FEF01887-AD4A-47CF-8E0A-F8C98E6C589B}" type="presParOf" srcId="{9683E3E9-EB5A-42E6-AE17-2E895726B202}" destId="{438EC098-1544-46FD-9387-AEDB6F12A9E4}" srcOrd="4" destOrd="0" presId="urn:microsoft.com/office/officeart/2005/8/layout/process2"/>
    <dgm:cxn modelId="{E12896DE-9E2D-4F25-B04A-5A99534E80FC}" type="presParOf" srcId="{9683E3E9-EB5A-42E6-AE17-2E895726B202}" destId="{F2EDDE44-5D9D-4783-9096-BB4224FE8444}" srcOrd="5" destOrd="0" presId="urn:microsoft.com/office/officeart/2005/8/layout/process2"/>
    <dgm:cxn modelId="{04CC741E-422E-4A7D-8B5D-9993BAD6649D}" type="presParOf" srcId="{F2EDDE44-5D9D-4783-9096-BB4224FE8444}" destId="{A3B6E896-7E72-4EA0-A74F-EF7516709F12}" srcOrd="0" destOrd="0" presId="urn:microsoft.com/office/officeart/2005/8/layout/process2"/>
    <dgm:cxn modelId="{5C7FBA52-CF4B-4406-A1F6-7EA30F27B2CD}" type="presParOf" srcId="{9683E3E9-EB5A-42E6-AE17-2E895726B202}" destId="{D22D6F28-9B77-4507-8CE3-98395C5F718F}" srcOrd="6" destOrd="0" presId="urn:microsoft.com/office/officeart/2005/8/layout/process2"/>
    <dgm:cxn modelId="{693FE355-26C6-4F40-9406-8C08EEE30889}" type="presParOf" srcId="{9683E3E9-EB5A-42E6-AE17-2E895726B202}" destId="{0B374DC9-1369-435A-AFEC-0C0153D01FB4}" srcOrd="7" destOrd="0" presId="urn:microsoft.com/office/officeart/2005/8/layout/process2"/>
    <dgm:cxn modelId="{AE5B4307-5509-4286-BB41-FA147F49AAC0}" type="presParOf" srcId="{0B374DC9-1369-435A-AFEC-0C0153D01FB4}" destId="{C45C0C44-2DFA-4290-9720-90233E185C9E}" srcOrd="0" destOrd="0" presId="urn:microsoft.com/office/officeart/2005/8/layout/process2"/>
    <dgm:cxn modelId="{554DCDA5-B0FD-4867-BCBA-94CC241FFB35}" type="presParOf" srcId="{9683E3E9-EB5A-42E6-AE17-2E895726B202}" destId="{4086E279-0BA6-486F-9BB9-2DF156D0EE39}" srcOrd="8" destOrd="0" presId="urn:microsoft.com/office/officeart/2005/8/layout/process2"/>
    <dgm:cxn modelId="{39815FED-43B3-4BD1-B236-C1BC2191B50D}" type="presParOf" srcId="{9683E3E9-EB5A-42E6-AE17-2E895726B202}" destId="{420BC48C-605E-48FF-A150-C03E428981F4}" srcOrd="9" destOrd="0" presId="urn:microsoft.com/office/officeart/2005/8/layout/process2"/>
    <dgm:cxn modelId="{9DE85B08-C650-4C19-8E0D-1B317C3F161D}" type="presParOf" srcId="{420BC48C-605E-48FF-A150-C03E428981F4}" destId="{C8AD276F-D101-4310-837A-47B53118F48C}" srcOrd="0" destOrd="0" presId="urn:microsoft.com/office/officeart/2005/8/layout/process2"/>
    <dgm:cxn modelId="{9F9CF268-D8CB-4C53-9314-D5D7A5E6DD40}" type="presParOf" srcId="{9683E3E9-EB5A-42E6-AE17-2E895726B202}" destId="{608ED65E-3684-4847-B75D-8824E5B59848}" srcOrd="10" destOrd="0" presId="urn:microsoft.com/office/officeart/2005/8/layout/process2"/>
    <dgm:cxn modelId="{E0BE12BA-EA5C-4AC6-BF4C-767F97609B41}" type="presParOf" srcId="{9683E3E9-EB5A-42E6-AE17-2E895726B202}" destId="{054F95A7-2281-4B02-8D35-7088CB3F77E4}" srcOrd="11" destOrd="0" presId="urn:microsoft.com/office/officeart/2005/8/layout/process2"/>
    <dgm:cxn modelId="{8C31636C-7FDD-4415-A687-C9B57086840B}" type="presParOf" srcId="{054F95A7-2281-4B02-8D35-7088CB3F77E4}" destId="{562E29EA-1873-474B-8551-0036D50B39AB}" srcOrd="0" destOrd="0" presId="urn:microsoft.com/office/officeart/2005/8/layout/process2"/>
    <dgm:cxn modelId="{4FFD58EE-FBCF-4FA8-BE50-F5FFEBC5E052}" type="presParOf" srcId="{9683E3E9-EB5A-42E6-AE17-2E895726B202}" destId="{B7B6A9A1-2FD2-4A84-A4C4-D218BAECAA36}" srcOrd="12" destOrd="0" presId="urn:microsoft.com/office/officeart/2005/8/layout/process2"/>
    <dgm:cxn modelId="{6D91897D-498E-433F-93FE-77B2A6D6A4FB}" type="presParOf" srcId="{9683E3E9-EB5A-42E6-AE17-2E895726B202}" destId="{2083EC79-ECB0-4677-83E6-68348F7014BD}" srcOrd="13" destOrd="0" presId="urn:microsoft.com/office/officeart/2005/8/layout/process2"/>
    <dgm:cxn modelId="{28C06D6C-7303-4D43-A520-C10D0FC42767}" type="presParOf" srcId="{2083EC79-ECB0-4677-83E6-68348F7014BD}" destId="{005115A7-40A8-4FEF-8632-2226308BA434}" srcOrd="0" destOrd="0" presId="urn:microsoft.com/office/officeart/2005/8/layout/process2"/>
    <dgm:cxn modelId="{5F6F51D8-D995-47B1-BB17-C433A72369CD}" type="presParOf" srcId="{9683E3E9-EB5A-42E6-AE17-2E895726B202}" destId="{AF4E2CE5-699C-4B0E-B940-63477FD9F5CB}" srcOrd="14" destOrd="0" presId="urn:microsoft.com/office/officeart/2005/8/layout/process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7D6DFCF-0BE5-4562-BCDD-561D18D942BF}" type="doc">
      <dgm:prSet loTypeId="urn:microsoft.com/office/officeart/2005/8/layout/cycle3" loCatId="cycle" qsTypeId="urn:microsoft.com/office/officeart/2005/8/quickstyle/simple1" qsCatId="simple" csTypeId="urn:microsoft.com/office/officeart/2005/8/colors/accent2_1" csCatId="accent2" phldr="1"/>
      <dgm:spPr/>
      <dgm:t>
        <a:bodyPr/>
        <a:lstStyle/>
        <a:p>
          <a:endParaRPr lang="de-DE"/>
        </a:p>
      </dgm:t>
    </dgm:pt>
    <dgm:pt modelId="{3D4F215F-62B7-46A4-A6C4-D95B04F53674}">
      <dgm:prSet phldrT="[Text]"/>
      <dgm:spPr>
        <a:noFill/>
      </dgm:spPr>
      <dgm:t>
        <a:bodyPr/>
        <a:lstStyle/>
        <a:p>
          <a:r>
            <a:rPr lang="de-DE">
              <a:solidFill>
                <a:schemeClr val="accent1"/>
              </a:solidFill>
            </a:rPr>
            <a:t>Raw material production and extraction</a:t>
          </a:r>
        </a:p>
      </dgm:t>
    </dgm:pt>
    <dgm:pt modelId="{FFE7DCE5-BB9F-4BAC-84FE-0C39E295D70D}" type="parTrans" cxnId="{B1E3B6FD-EEEB-47B9-8356-8B5B19A47EA6}">
      <dgm:prSet/>
      <dgm:spPr/>
      <dgm:t>
        <a:bodyPr/>
        <a:lstStyle/>
        <a:p>
          <a:endParaRPr lang="de-DE"/>
        </a:p>
      </dgm:t>
    </dgm:pt>
    <dgm:pt modelId="{44992E93-86BC-4E36-951E-97F54FF766F3}" type="sibTrans" cxnId="{B1E3B6FD-EEEB-47B9-8356-8B5B19A47EA6}">
      <dgm:prSet/>
      <dgm:spPr/>
      <dgm:t>
        <a:bodyPr/>
        <a:lstStyle/>
        <a:p>
          <a:endParaRPr lang="de-DE"/>
        </a:p>
      </dgm:t>
    </dgm:pt>
    <dgm:pt modelId="{64258F1D-F7C5-4B12-BEF1-BE53748B0992}">
      <dgm:prSet phldrT="[Text]"/>
      <dgm:spPr>
        <a:noFill/>
      </dgm:spPr>
      <dgm:t>
        <a:bodyPr/>
        <a:lstStyle/>
        <a:p>
          <a:r>
            <a:rPr lang="de-DE"/>
            <a:t>_____</a:t>
          </a:r>
        </a:p>
      </dgm:t>
    </dgm:pt>
    <dgm:pt modelId="{7530A7C0-137A-43FF-8F78-187F76A2CE71}" type="parTrans" cxnId="{D0B3DA5F-8FDF-4D37-868F-A2B82F3903FF}">
      <dgm:prSet/>
      <dgm:spPr/>
      <dgm:t>
        <a:bodyPr/>
        <a:lstStyle/>
        <a:p>
          <a:endParaRPr lang="de-DE"/>
        </a:p>
      </dgm:t>
    </dgm:pt>
    <dgm:pt modelId="{B357DFD2-35B1-4331-8C7A-EABD92565C15}" type="sibTrans" cxnId="{D0B3DA5F-8FDF-4D37-868F-A2B82F3903FF}">
      <dgm:prSet/>
      <dgm:spPr/>
      <dgm:t>
        <a:bodyPr/>
        <a:lstStyle/>
        <a:p>
          <a:endParaRPr lang="de-DE"/>
        </a:p>
      </dgm:t>
    </dgm:pt>
    <dgm:pt modelId="{81B35AE8-D82E-4ADD-AA6A-6FC273C548B3}">
      <dgm:prSet phldrT="[Text]"/>
      <dgm:spPr>
        <a:blipFill rotWithShape="0">
          <a:blip xmlns:r="http://schemas.openxmlformats.org/officeDocument/2006/relationships" r:embed="rId1"/>
          <a:srcRect/>
          <a:stretch>
            <a:fillRect/>
          </a:stretch>
        </a:blipFill>
      </dgm:spPr>
      <dgm:t>
        <a:bodyPr/>
        <a:lstStyle/>
        <a:p>
          <a:br>
            <a:rPr lang="de-DE"/>
          </a:br>
          <a:r>
            <a:rPr lang="de-DE"/>
            <a:t>_____</a:t>
          </a:r>
        </a:p>
      </dgm:t>
    </dgm:pt>
    <dgm:pt modelId="{43F4515B-BFAB-413B-8A82-8E1D3B15B7B8}" type="parTrans" cxnId="{8CE715AA-5885-43C3-B175-1A7FA77E7230}">
      <dgm:prSet/>
      <dgm:spPr/>
      <dgm:t>
        <a:bodyPr/>
        <a:lstStyle/>
        <a:p>
          <a:endParaRPr lang="de-DE"/>
        </a:p>
      </dgm:t>
    </dgm:pt>
    <dgm:pt modelId="{4A99EDD5-4A96-4108-B785-8787069A15E5}" type="sibTrans" cxnId="{8CE715AA-5885-43C3-B175-1A7FA77E7230}">
      <dgm:prSet/>
      <dgm:spPr/>
      <dgm:t>
        <a:bodyPr/>
        <a:lstStyle/>
        <a:p>
          <a:endParaRPr lang="de-DE"/>
        </a:p>
      </dgm:t>
    </dgm:pt>
    <dgm:pt modelId="{5BBFCCAE-10D7-43F1-BFBA-C4E711E0AA82}">
      <dgm:prSet phldrT="[Text]"/>
      <dgm:spPr>
        <a:noFill/>
      </dgm:spPr>
      <dgm:t>
        <a:bodyPr/>
        <a:lstStyle/>
        <a:p>
          <a:r>
            <a:rPr lang="de-DE"/>
            <a:t>_____</a:t>
          </a:r>
        </a:p>
      </dgm:t>
    </dgm:pt>
    <dgm:pt modelId="{3728C0D7-4A01-4591-AB9A-C10C156859D9}" type="parTrans" cxnId="{E3513945-AA73-4076-99B1-B887122DF28F}">
      <dgm:prSet/>
      <dgm:spPr/>
      <dgm:t>
        <a:bodyPr/>
        <a:lstStyle/>
        <a:p>
          <a:endParaRPr lang="de-DE"/>
        </a:p>
      </dgm:t>
    </dgm:pt>
    <dgm:pt modelId="{F3F4E0C4-D24E-47CF-A608-297041B308CB}" type="sibTrans" cxnId="{E3513945-AA73-4076-99B1-B887122DF28F}">
      <dgm:prSet/>
      <dgm:spPr/>
      <dgm:t>
        <a:bodyPr/>
        <a:lstStyle/>
        <a:p>
          <a:endParaRPr lang="de-DE"/>
        </a:p>
      </dgm:t>
    </dgm:pt>
    <dgm:pt modelId="{7CB1BDEE-C95E-4B2C-AE7C-5E80ED9D93AF}">
      <dgm:prSet phldrT="[Text]"/>
      <dgm:spPr>
        <a:noFill/>
      </dgm:spPr>
      <dgm:t>
        <a:bodyPr/>
        <a:lstStyle/>
        <a:p>
          <a:r>
            <a:rPr lang="de-DE"/>
            <a:t>_____</a:t>
          </a:r>
        </a:p>
      </dgm:t>
    </dgm:pt>
    <dgm:pt modelId="{418CE9D4-95CF-4F68-BD38-0A83D8C41CFF}" type="parTrans" cxnId="{A9B4DAF7-EC1B-41BA-90B2-935603FE84FF}">
      <dgm:prSet/>
      <dgm:spPr/>
      <dgm:t>
        <a:bodyPr/>
        <a:lstStyle/>
        <a:p>
          <a:endParaRPr lang="de-DE"/>
        </a:p>
      </dgm:t>
    </dgm:pt>
    <dgm:pt modelId="{C979689E-0E9C-4873-A6DE-DE7803EC5D9A}" type="sibTrans" cxnId="{A9B4DAF7-EC1B-41BA-90B2-935603FE84FF}">
      <dgm:prSet/>
      <dgm:spPr/>
      <dgm:t>
        <a:bodyPr/>
        <a:lstStyle/>
        <a:p>
          <a:endParaRPr lang="de-DE"/>
        </a:p>
      </dgm:t>
    </dgm:pt>
    <dgm:pt modelId="{FBA9715E-84B6-42C5-BB56-70B073CD2E1D}">
      <dgm:prSet phldrT="[Text]"/>
      <dgm:spPr>
        <a:blipFill rotWithShape="0">
          <a:blip xmlns:r="http://schemas.openxmlformats.org/officeDocument/2006/relationships" r:embed="rId1"/>
          <a:srcRect/>
          <a:stretch>
            <a:fillRect/>
          </a:stretch>
        </a:blipFill>
      </dgm:spPr>
      <dgm:t>
        <a:bodyPr/>
        <a:lstStyle/>
        <a:p>
          <a:br>
            <a:rPr lang="de-DE"/>
          </a:br>
          <a:r>
            <a:rPr lang="de-DE"/>
            <a:t>_____</a:t>
          </a:r>
        </a:p>
      </dgm:t>
    </dgm:pt>
    <dgm:pt modelId="{558EFA92-05AB-45A5-94FE-4A3AFACDC4DA}" type="parTrans" cxnId="{9F08650E-B4DF-44F5-AD1A-7E2E6BB1E499}">
      <dgm:prSet/>
      <dgm:spPr/>
      <dgm:t>
        <a:bodyPr/>
        <a:lstStyle/>
        <a:p>
          <a:endParaRPr lang="de-DE"/>
        </a:p>
      </dgm:t>
    </dgm:pt>
    <dgm:pt modelId="{CAAA0E86-A446-406C-8510-43EAE1130C17}" type="sibTrans" cxnId="{9F08650E-B4DF-44F5-AD1A-7E2E6BB1E499}">
      <dgm:prSet/>
      <dgm:spPr/>
      <dgm:t>
        <a:bodyPr/>
        <a:lstStyle/>
        <a:p>
          <a:endParaRPr lang="de-DE"/>
        </a:p>
      </dgm:t>
    </dgm:pt>
    <dgm:pt modelId="{7DC76EB0-90BF-40B2-8D7C-93F5A7FFE078}">
      <dgm:prSet phldrT="[Text]"/>
      <dgm:spPr>
        <a:blipFill rotWithShape="0">
          <a:blip xmlns:r="http://schemas.openxmlformats.org/officeDocument/2006/relationships" r:embed="rId1"/>
          <a:srcRect/>
          <a:stretch>
            <a:fillRect/>
          </a:stretch>
        </a:blipFill>
      </dgm:spPr>
      <dgm:t>
        <a:bodyPr/>
        <a:lstStyle/>
        <a:p>
          <a:br>
            <a:rPr lang="de-DE"/>
          </a:br>
          <a:r>
            <a:rPr lang="de-DE"/>
            <a:t>_____</a:t>
          </a:r>
        </a:p>
      </dgm:t>
    </dgm:pt>
    <dgm:pt modelId="{D3FF1B25-14AB-44C9-9F06-7D36692869BD}" type="parTrans" cxnId="{AA3C4338-68B7-4FD2-83E9-1D9AE6D5A7C7}">
      <dgm:prSet/>
      <dgm:spPr/>
      <dgm:t>
        <a:bodyPr/>
        <a:lstStyle/>
        <a:p>
          <a:endParaRPr lang="de-DE"/>
        </a:p>
      </dgm:t>
    </dgm:pt>
    <dgm:pt modelId="{32ACFB5E-9633-4A54-BFD9-0EE6BFF76FF3}" type="sibTrans" cxnId="{AA3C4338-68B7-4FD2-83E9-1D9AE6D5A7C7}">
      <dgm:prSet/>
      <dgm:spPr/>
      <dgm:t>
        <a:bodyPr/>
        <a:lstStyle/>
        <a:p>
          <a:endParaRPr lang="de-DE"/>
        </a:p>
      </dgm:t>
    </dgm:pt>
    <dgm:pt modelId="{9FFDAED6-4989-42C4-AECF-404B8191AE6C}">
      <dgm:prSet phldrT="[Text]"/>
      <dgm:spPr>
        <a:blipFill rotWithShape="0">
          <a:blip xmlns:r="http://schemas.openxmlformats.org/officeDocument/2006/relationships" r:embed="rId1"/>
          <a:srcRect/>
          <a:stretch>
            <a:fillRect/>
          </a:stretch>
        </a:blipFill>
      </dgm:spPr>
      <dgm:t>
        <a:bodyPr/>
        <a:lstStyle/>
        <a:p>
          <a:br>
            <a:rPr lang="de-DE"/>
          </a:br>
          <a:r>
            <a:rPr lang="de-DE"/>
            <a:t>_____</a:t>
          </a:r>
        </a:p>
      </dgm:t>
    </dgm:pt>
    <dgm:pt modelId="{15595D8F-3526-4A4D-853B-AE7F6F4C5C49}" type="parTrans" cxnId="{622F7477-A15C-4C38-AD0B-2E7678583FC1}">
      <dgm:prSet/>
      <dgm:spPr/>
      <dgm:t>
        <a:bodyPr/>
        <a:lstStyle/>
        <a:p>
          <a:endParaRPr lang="de-DE"/>
        </a:p>
      </dgm:t>
    </dgm:pt>
    <dgm:pt modelId="{2463075A-5F67-4AD2-BB82-7814C150ACD3}" type="sibTrans" cxnId="{622F7477-A15C-4C38-AD0B-2E7678583FC1}">
      <dgm:prSet/>
      <dgm:spPr/>
      <dgm:t>
        <a:bodyPr/>
        <a:lstStyle/>
        <a:p>
          <a:endParaRPr lang="de-DE"/>
        </a:p>
      </dgm:t>
    </dgm:pt>
    <dgm:pt modelId="{C2D5C4A7-8A05-4733-8685-19B637C71DBC}" type="pres">
      <dgm:prSet presAssocID="{A7D6DFCF-0BE5-4562-BCDD-561D18D942BF}" presName="Name0" presStyleCnt="0">
        <dgm:presLayoutVars>
          <dgm:dir/>
          <dgm:resizeHandles val="exact"/>
        </dgm:presLayoutVars>
      </dgm:prSet>
      <dgm:spPr/>
    </dgm:pt>
    <dgm:pt modelId="{DC942E97-7284-422B-B48A-BCE72DB0282A}" type="pres">
      <dgm:prSet presAssocID="{A7D6DFCF-0BE5-4562-BCDD-561D18D942BF}" presName="cycle" presStyleCnt="0"/>
      <dgm:spPr/>
    </dgm:pt>
    <dgm:pt modelId="{8F88302E-76C9-4C7B-98B6-D5873D9A6115}" type="pres">
      <dgm:prSet presAssocID="{3D4F215F-62B7-46A4-A6C4-D95B04F53674}" presName="nodeFirstNode" presStyleLbl="node1" presStyleIdx="0" presStyleCnt="8">
        <dgm:presLayoutVars>
          <dgm:bulletEnabled val="1"/>
        </dgm:presLayoutVars>
      </dgm:prSet>
      <dgm:spPr/>
    </dgm:pt>
    <dgm:pt modelId="{F7BEA9BF-596C-4DCA-8927-A85CFB7C94EB}" type="pres">
      <dgm:prSet presAssocID="{44992E93-86BC-4E36-951E-97F54FF766F3}" presName="sibTransFirstNode" presStyleLbl="bgShp" presStyleIdx="0" presStyleCnt="1"/>
      <dgm:spPr/>
    </dgm:pt>
    <dgm:pt modelId="{E5737D0D-1DBE-4F2A-92F0-0AED2CAD865A}" type="pres">
      <dgm:prSet presAssocID="{64258F1D-F7C5-4B12-BEF1-BE53748B0992}" presName="nodeFollowingNodes" presStyleLbl="node1" presStyleIdx="1" presStyleCnt="8">
        <dgm:presLayoutVars>
          <dgm:bulletEnabled val="1"/>
        </dgm:presLayoutVars>
      </dgm:prSet>
      <dgm:spPr/>
    </dgm:pt>
    <dgm:pt modelId="{7669A005-300B-4001-9F1B-AF471243D7DD}" type="pres">
      <dgm:prSet presAssocID="{81B35AE8-D82E-4ADD-AA6A-6FC273C548B3}" presName="nodeFollowingNodes" presStyleLbl="node1" presStyleIdx="2" presStyleCnt="8">
        <dgm:presLayoutVars>
          <dgm:bulletEnabled val="1"/>
        </dgm:presLayoutVars>
      </dgm:prSet>
      <dgm:spPr/>
    </dgm:pt>
    <dgm:pt modelId="{73136D25-1396-448A-8679-221DCFEFBD68}" type="pres">
      <dgm:prSet presAssocID="{FBA9715E-84B6-42C5-BB56-70B073CD2E1D}" presName="nodeFollowingNodes" presStyleLbl="node1" presStyleIdx="3" presStyleCnt="8" custRadScaleRad="102204" custRadScaleInc="-17196">
        <dgm:presLayoutVars>
          <dgm:bulletEnabled val="1"/>
        </dgm:presLayoutVars>
      </dgm:prSet>
      <dgm:spPr/>
    </dgm:pt>
    <dgm:pt modelId="{07D6A34E-7870-46A6-8E4D-E0A94F19FBC4}" type="pres">
      <dgm:prSet presAssocID="{7DC76EB0-90BF-40B2-8D7C-93F5A7FFE078}" presName="nodeFollowingNodes" presStyleLbl="node1" presStyleIdx="4" presStyleCnt="8">
        <dgm:presLayoutVars>
          <dgm:bulletEnabled val="1"/>
        </dgm:presLayoutVars>
      </dgm:prSet>
      <dgm:spPr/>
    </dgm:pt>
    <dgm:pt modelId="{405AC93D-2218-42E7-96F4-359B54DD9AB3}" type="pres">
      <dgm:prSet presAssocID="{9FFDAED6-4989-42C4-AECF-404B8191AE6C}" presName="nodeFollowingNodes" presStyleLbl="node1" presStyleIdx="5" presStyleCnt="8" custRadScaleRad="103402" custRadScaleInc="13585">
        <dgm:presLayoutVars>
          <dgm:bulletEnabled val="1"/>
        </dgm:presLayoutVars>
      </dgm:prSet>
      <dgm:spPr/>
    </dgm:pt>
    <dgm:pt modelId="{AE698702-D19B-42E4-AEDA-08D2451E5E23}" type="pres">
      <dgm:prSet presAssocID="{5BBFCCAE-10D7-43F1-BFBA-C4E711E0AA82}" presName="nodeFollowingNodes" presStyleLbl="node1" presStyleIdx="6" presStyleCnt="8">
        <dgm:presLayoutVars>
          <dgm:bulletEnabled val="1"/>
        </dgm:presLayoutVars>
      </dgm:prSet>
      <dgm:spPr/>
    </dgm:pt>
    <dgm:pt modelId="{96AE7B8C-B408-43D5-87AC-5224B93EC722}" type="pres">
      <dgm:prSet presAssocID="{7CB1BDEE-C95E-4B2C-AE7C-5E80ED9D93AF}" presName="nodeFollowingNodes" presStyleLbl="node1" presStyleIdx="7" presStyleCnt="8">
        <dgm:presLayoutVars>
          <dgm:bulletEnabled val="1"/>
        </dgm:presLayoutVars>
      </dgm:prSet>
      <dgm:spPr/>
    </dgm:pt>
  </dgm:ptLst>
  <dgm:cxnLst>
    <dgm:cxn modelId="{9F08650E-B4DF-44F5-AD1A-7E2E6BB1E499}" srcId="{A7D6DFCF-0BE5-4562-BCDD-561D18D942BF}" destId="{FBA9715E-84B6-42C5-BB56-70B073CD2E1D}" srcOrd="3" destOrd="0" parTransId="{558EFA92-05AB-45A5-94FE-4A3AFACDC4DA}" sibTransId="{CAAA0E86-A446-406C-8510-43EAE1130C17}"/>
    <dgm:cxn modelId="{3198771D-84E4-4765-A3BA-9FC299348674}" type="presOf" srcId="{64258F1D-F7C5-4B12-BEF1-BE53748B0992}" destId="{E5737D0D-1DBE-4F2A-92F0-0AED2CAD865A}" srcOrd="0" destOrd="0" presId="urn:microsoft.com/office/officeart/2005/8/layout/cycle3"/>
    <dgm:cxn modelId="{CD148E2F-6300-4A2D-87C0-175833177DB7}" type="presOf" srcId="{A7D6DFCF-0BE5-4562-BCDD-561D18D942BF}" destId="{C2D5C4A7-8A05-4733-8685-19B637C71DBC}" srcOrd="0" destOrd="0" presId="urn:microsoft.com/office/officeart/2005/8/layout/cycle3"/>
    <dgm:cxn modelId="{AA3C4338-68B7-4FD2-83E9-1D9AE6D5A7C7}" srcId="{A7D6DFCF-0BE5-4562-BCDD-561D18D942BF}" destId="{7DC76EB0-90BF-40B2-8D7C-93F5A7FFE078}" srcOrd="4" destOrd="0" parTransId="{D3FF1B25-14AB-44C9-9F06-7D36692869BD}" sibTransId="{32ACFB5E-9633-4A54-BFD9-0EE6BFF76FF3}"/>
    <dgm:cxn modelId="{D0B3DA5F-8FDF-4D37-868F-A2B82F3903FF}" srcId="{A7D6DFCF-0BE5-4562-BCDD-561D18D942BF}" destId="{64258F1D-F7C5-4B12-BEF1-BE53748B0992}" srcOrd="1" destOrd="0" parTransId="{7530A7C0-137A-43FF-8F78-187F76A2CE71}" sibTransId="{B357DFD2-35B1-4331-8C7A-EABD92565C15}"/>
    <dgm:cxn modelId="{6C865160-5541-4233-A398-1624B119FC7E}" type="presOf" srcId="{3D4F215F-62B7-46A4-A6C4-D95B04F53674}" destId="{8F88302E-76C9-4C7B-98B6-D5873D9A6115}" srcOrd="0" destOrd="0" presId="urn:microsoft.com/office/officeart/2005/8/layout/cycle3"/>
    <dgm:cxn modelId="{E3513945-AA73-4076-99B1-B887122DF28F}" srcId="{A7D6DFCF-0BE5-4562-BCDD-561D18D942BF}" destId="{5BBFCCAE-10D7-43F1-BFBA-C4E711E0AA82}" srcOrd="6" destOrd="0" parTransId="{3728C0D7-4A01-4591-AB9A-C10C156859D9}" sibTransId="{F3F4E0C4-D24E-47CF-A608-297041B308CB}"/>
    <dgm:cxn modelId="{E07AA145-5136-4A59-BDE3-AF41DEBF6B17}" type="presOf" srcId="{5BBFCCAE-10D7-43F1-BFBA-C4E711E0AA82}" destId="{AE698702-D19B-42E4-AEDA-08D2451E5E23}" srcOrd="0" destOrd="0" presId="urn:microsoft.com/office/officeart/2005/8/layout/cycle3"/>
    <dgm:cxn modelId="{3013734A-2BF1-45BC-A32D-75635608F972}" type="presOf" srcId="{7CB1BDEE-C95E-4B2C-AE7C-5E80ED9D93AF}" destId="{96AE7B8C-B408-43D5-87AC-5224B93EC722}" srcOrd="0" destOrd="0" presId="urn:microsoft.com/office/officeart/2005/8/layout/cycle3"/>
    <dgm:cxn modelId="{622F7477-A15C-4C38-AD0B-2E7678583FC1}" srcId="{A7D6DFCF-0BE5-4562-BCDD-561D18D942BF}" destId="{9FFDAED6-4989-42C4-AECF-404B8191AE6C}" srcOrd="5" destOrd="0" parTransId="{15595D8F-3526-4A4D-853B-AE7F6F4C5C49}" sibTransId="{2463075A-5F67-4AD2-BB82-7814C150ACD3}"/>
    <dgm:cxn modelId="{A30F0894-6C9A-4C2C-BFFB-577BC1CE4256}" type="presOf" srcId="{FBA9715E-84B6-42C5-BB56-70B073CD2E1D}" destId="{73136D25-1396-448A-8679-221DCFEFBD68}" srcOrd="0" destOrd="0" presId="urn:microsoft.com/office/officeart/2005/8/layout/cycle3"/>
    <dgm:cxn modelId="{147A8696-1872-4279-9F3F-44D2C080A5FA}" type="presOf" srcId="{81B35AE8-D82E-4ADD-AA6A-6FC273C548B3}" destId="{7669A005-300B-4001-9F1B-AF471243D7DD}" srcOrd="0" destOrd="0" presId="urn:microsoft.com/office/officeart/2005/8/layout/cycle3"/>
    <dgm:cxn modelId="{8CE715AA-5885-43C3-B175-1A7FA77E7230}" srcId="{A7D6DFCF-0BE5-4562-BCDD-561D18D942BF}" destId="{81B35AE8-D82E-4ADD-AA6A-6FC273C548B3}" srcOrd="2" destOrd="0" parTransId="{43F4515B-BFAB-413B-8A82-8E1D3B15B7B8}" sibTransId="{4A99EDD5-4A96-4108-B785-8787069A15E5}"/>
    <dgm:cxn modelId="{374924D9-9643-41E3-B169-48867132617D}" type="presOf" srcId="{7DC76EB0-90BF-40B2-8D7C-93F5A7FFE078}" destId="{07D6A34E-7870-46A6-8E4D-E0A94F19FBC4}" srcOrd="0" destOrd="0" presId="urn:microsoft.com/office/officeart/2005/8/layout/cycle3"/>
    <dgm:cxn modelId="{47E6F7DD-DA1C-4B8E-9ED4-42948B49E880}" type="presOf" srcId="{44992E93-86BC-4E36-951E-97F54FF766F3}" destId="{F7BEA9BF-596C-4DCA-8927-A85CFB7C94EB}" srcOrd="0" destOrd="0" presId="urn:microsoft.com/office/officeart/2005/8/layout/cycle3"/>
    <dgm:cxn modelId="{47C237E1-0F44-4BB8-A4FD-CFAC0D8A2DF6}" type="presOf" srcId="{9FFDAED6-4989-42C4-AECF-404B8191AE6C}" destId="{405AC93D-2218-42E7-96F4-359B54DD9AB3}" srcOrd="0" destOrd="0" presId="urn:microsoft.com/office/officeart/2005/8/layout/cycle3"/>
    <dgm:cxn modelId="{A9B4DAF7-EC1B-41BA-90B2-935603FE84FF}" srcId="{A7D6DFCF-0BE5-4562-BCDD-561D18D942BF}" destId="{7CB1BDEE-C95E-4B2C-AE7C-5E80ED9D93AF}" srcOrd="7" destOrd="0" parTransId="{418CE9D4-95CF-4F68-BD38-0A83D8C41CFF}" sibTransId="{C979689E-0E9C-4873-A6DE-DE7803EC5D9A}"/>
    <dgm:cxn modelId="{B1E3B6FD-EEEB-47B9-8356-8B5B19A47EA6}" srcId="{A7D6DFCF-0BE5-4562-BCDD-561D18D942BF}" destId="{3D4F215F-62B7-46A4-A6C4-D95B04F53674}" srcOrd="0" destOrd="0" parTransId="{FFE7DCE5-BB9F-4BAC-84FE-0C39E295D70D}" sibTransId="{44992E93-86BC-4E36-951E-97F54FF766F3}"/>
    <dgm:cxn modelId="{9E14A99D-F9E4-4FC9-A040-252A3080A11E}" type="presParOf" srcId="{C2D5C4A7-8A05-4733-8685-19B637C71DBC}" destId="{DC942E97-7284-422B-B48A-BCE72DB0282A}" srcOrd="0" destOrd="0" presId="urn:microsoft.com/office/officeart/2005/8/layout/cycle3"/>
    <dgm:cxn modelId="{50779BA5-6DD0-4032-AA8C-E8B4AE37327D}" type="presParOf" srcId="{DC942E97-7284-422B-B48A-BCE72DB0282A}" destId="{8F88302E-76C9-4C7B-98B6-D5873D9A6115}" srcOrd="0" destOrd="0" presId="urn:microsoft.com/office/officeart/2005/8/layout/cycle3"/>
    <dgm:cxn modelId="{AD85442F-BDF3-4FB6-93B5-64139B766225}" type="presParOf" srcId="{DC942E97-7284-422B-B48A-BCE72DB0282A}" destId="{F7BEA9BF-596C-4DCA-8927-A85CFB7C94EB}" srcOrd="1" destOrd="0" presId="urn:microsoft.com/office/officeart/2005/8/layout/cycle3"/>
    <dgm:cxn modelId="{862237DC-73F4-479A-A27D-EB24AEDDCA5B}" type="presParOf" srcId="{DC942E97-7284-422B-B48A-BCE72DB0282A}" destId="{E5737D0D-1DBE-4F2A-92F0-0AED2CAD865A}" srcOrd="2" destOrd="0" presId="urn:microsoft.com/office/officeart/2005/8/layout/cycle3"/>
    <dgm:cxn modelId="{AE559B38-3D22-4837-AE8B-5E9A6C9533CE}" type="presParOf" srcId="{DC942E97-7284-422B-B48A-BCE72DB0282A}" destId="{7669A005-300B-4001-9F1B-AF471243D7DD}" srcOrd="3" destOrd="0" presId="urn:microsoft.com/office/officeart/2005/8/layout/cycle3"/>
    <dgm:cxn modelId="{EB37B156-215E-48AE-A209-AECE5795E7F8}" type="presParOf" srcId="{DC942E97-7284-422B-B48A-BCE72DB0282A}" destId="{73136D25-1396-448A-8679-221DCFEFBD68}" srcOrd="4" destOrd="0" presId="urn:microsoft.com/office/officeart/2005/8/layout/cycle3"/>
    <dgm:cxn modelId="{05F279F3-4F2C-474B-BB75-59C695C915EC}" type="presParOf" srcId="{DC942E97-7284-422B-B48A-BCE72DB0282A}" destId="{07D6A34E-7870-46A6-8E4D-E0A94F19FBC4}" srcOrd="5" destOrd="0" presId="urn:microsoft.com/office/officeart/2005/8/layout/cycle3"/>
    <dgm:cxn modelId="{72A37E57-D7A9-4E0C-AC12-783CA90E3DA9}" type="presParOf" srcId="{DC942E97-7284-422B-B48A-BCE72DB0282A}" destId="{405AC93D-2218-42E7-96F4-359B54DD9AB3}" srcOrd="6" destOrd="0" presId="urn:microsoft.com/office/officeart/2005/8/layout/cycle3"/>
    <dgm:cxn modelId="{73C9C60B-B271-4E81-808D-C92D939AA01B}" type="presParOf" srcId="{DC942E97-7284-422B-B48A-BCE72DB0282A}" destId="{AE698702-D19B-42E4-AEDA-08D2451E5E23}" srcOrd="7" destOrd="0" presId="urn:microsoft.com/office/officeart/2005/8/layout/cycle3"/>
    <dgm:cxn modelId="{2334B4F7-43CD-468E-99A0-134C7B886970}" type="presParOf" srcId="{DC942E97-7284-422B-B48A-BCE72DB0282A}" destId="{96AE7B8C-B408-43D5-87AC-5224B93EC722}" srcOrd="8" destOrd="0" presId="urn:microsoft.com/office/officeart/2005/8/layout/cycle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82307E-AD6C-4B9E-9D41-EB3BA76D77F8}" type="doc">
      <dgm:prSet loTypeId="urn:microsoft.com/office/officeart/2005/8/layout/cycle2" loCatId="cycle" qsTypeId="urn:microsoft.com/office/officeart/2005/8/quickstyle/3d3" qsCatId="3D" csTypeId="urn:microsoft.com/office/officeart/2005/8/colors/colorful4" csCatId="colorful" phldr="1"/>
      <dgm:spPr/>
      <dgm:t>
        <a:bodyPr/>
        <a:lstStyle/>
        <a:p>
          <a:endParaRPr lang="de-DE"/>
        </a:p>
      </dgm:t>
    </dgm:pt>
    <dgm:pt modelId="{3AC09FED-2B44-443E-A368-F2A537BF320C}">
      <dgm:prSet phldrT="[Text]" custT="1"/>
      <dgm:spPr/>
      <dgm:t>
        <a:bodyPr/>
        <a:lstStyle/>
        <a:p>
          <a:r>
            <a:rPr lang="de-DE" sz="600" b="1">
              <a:solidFill>
                <a:srgbClr val="002060"/>
              </a:solidFill>
            </a:rPr>
            <a:t>Fibre</a:t>
          </a:r>
        </a:p>
      </dgm:t>
    </dgm:pt>
    <dgm:pt modelId="{DEB639D4-843C-4FB3-A491-29403019AE69}" type="parTrans" cxnId="{41446B1A-FBCE-41EE-9BB5-91F3A4866BB3}">
      <dgm:prSet/>
      <dgm:spPr/>
      <dgm:t>
        <a:bodyPr/>
        <a:lstStyle/>
        <a:p>
          <a:endParaRPr lang="de-DE" sz="1800" b="1">
            <a:solidFill>
              <a:srgbClr val="002060"/>
            </a:solidFill>
          </a:endParaRPr>
        </a:p>
      </dgm:t>
    </dgm:pt>
    <dgm:pt modelId="{08D45B10-44F1-4ED2-B5DC-0979826A0E45}" type="sibTrans" cxnId="{41446B1A-FBCE-41EE-9BB5-91F3A4866BB3}">
      <dgm:prSet custT="1"/>
      <dgm:spPr/>
      <dgm:t>
        <a:bodyPr/>
        <a:lstStyle/>
        <a:p>
          <a:endParaRPr lang="de-DE" sz="500" b="1">
            <a:solidFill>
              <a:srgbClr val="002060"/>
            </a:solidFill>
          </a:endParaRPr>
        </a:p>
      </dgm:t>
    </dgm:pt>
    <dgm:pt modelId="{6D20C869-6021-4B2F-AFD6-2893B87B2799}">
      <dgm:prSet phldrT="[Text]" custT="1"/>
      <dgm:spPr/>
      <dgm:t>
        <a:bodyPr/>
        <a:lstStyle/>
        <a:p>
          <a:r>
            <a:rPr lang="de-DE" sz="600" b="1">
              <a:solidFill>
                <a:srgbClr val="002060"/>
              </a:solidFill>
            </a:rPr>
            <a:t>Wear</a:t>
          </a:r>
        </a:p>
      </dgm:t>
    </dgm:pt>
    <dgm:pt modelId="{D3236279-9DEC-4DC6-A5AD-D0844EDF025B}" type="parTrans" cxnId="{82C552B4-43DC-4F06-9E98-EDC4C1346156}">
      <dgm:prSet/>
      <dgm:spPr/>
      <dgm:t>
        <a:bodyPr/>
        <a:lstStyle/>
        <a:p>
          <a:endParaRPr lang="de-DE" sz="1800" b="1">
            <a:solidFill>
              <a:srgbClr val="002060"/>
            </a:solidFill>
          </a:endParaRPr>
        </a:p>
      </dgm:t>
    </dgm:pt>
    <dgm:pt modelId="{F8932C4C-44B5-414E-AB3D-816054BEBB9A}" type="sibTrans" cxnId="{82C552B4-43DC-4F06-9E98-EDC4C1346156}">
      <dgm:prSet custT="1"/>
      <dgm:spPr/>
      <dgm:t>
        <a:bodyPr/>
        <a:lstStyle/>
        <a:p>
          <a:endParaRPr lang="de-DE" sz="500" b="1">
            <a:solidFill>
              <a:srgbClr val="002060"/>
            </a:solidFill>
          </a:endParaRPr>
        </a:p>
      </dgm:t>
    </dgm:pt>
    <dgm:pt modelId="{A3B2433D-ABC6-4A38-965D-70C739ACF686}">
      <dgm:prSet phldrT="[Text]" custT="1"/>
      <dgm:spPr/>
      <dgm:t>
        <a:bodyPr/>
        <a:lstStyle/>
        <a:p>
          <a:r>
            <a:rPr lang="de-DE" sz="600" b="1">
              <a:solidFill>
                <a:srgbClr val="002060"/>
              </a:solidFill>
            </a:rPr>
            <a:t>Care</a:t>
          </a:r>
        </a:p>
      </dgm:t>
    </dgm:pt>
    <dgm:pt modelId="{4A997A6A-49ED-4FA0-801A-23E62E4D835D}" type="parTrans" cxnId="{6B3D92CB-44CC-4102-A677-6FF6C2CE409C}">
      <dgm:prSet/>
      <dgm:spPr/>
      <dgm:t>
        <a:bodyPr/>
        <a:lstStyle/>
        <a:p>
          <a:endParaRPr lang="de-DE" sz="1800" b="1">
            <a:solidFill>
              <a:srgbClr val="002060"/>
            </a:solidFill>
          </a:endParaRPr>
        </a:p>
      </dgm:t>
    </dgm:pt>
    <dgm:pt modelId="{33043597-FB63-47B9-979C-8CDF5F103DB2}" type="sibTrans" cxnId="{6B3D92CB-44CC-4102-A677-6FF6C2CE409C}">
      <dgm:prSet custT="1"/>
      <dgm:spPr/>
      <dgm:t>
        <a:bodyPr/>
        <a:lstStyle/>
        <a:p>
          <a:endParaRPr lang="de-DE" sz="500" b="1">
            <a:solidFill>
              <a:srgbClr val="002060"/>
            </a:solidFill>
          </a:endParaRPr>
        </a:p>
      </dgm:t>
    </dgm:pt>
    <dgm:pt modelId="{B1EEACBF-2C7B-4594-8E08-1F99E434FC85}">
      <dgm:prSet phldrT="[Text]" custT="1"/>
      <dgm:spPr/>
      <dgm:t>
        <a:bodyPr/>
        <a:lstStyle/>
        <a:p>
          <a:r>
            <a:rPr lang="de-DE" sz="600" b="1">
              <a:solidFill>
                <a:srgbClr val="002060"/>
              </a:solidFill>
            </a:rPr>
            <a:t>Repair</a:t>
          </a:r>
        </a:p>
      </dgm:t>
    </dgm:pt>
    <dgm:pt modelId="{25DC83EA-0B3F-4F8A-B90D-CACE2947A43C}" type="parTrans" cxnId="{43B6426B-C0FB-4FAB-AD6C-E3DCA1A2FCC4}">
      <dgm:prSet/>
      <dgm:spPr/>
      <dgm:t>
        <a:bodyPr/>
        <a:lstStyle/>
        <a:p>
          <a:endParaRPr lang="de-DE" sz="1800" b="1">
            <a:solidFill>
              <a:srgbClr val="002060"/>
            </a:solidFill>
          </a:endParaRPr>
        </a:p>
      </dgm:t>
    </dgm:pt>
    <dgm:pt modelId="{6AAA3F54-8892-4EB7-B446-B4436A956482}" type="sibTrans" cxnId="{43B6426B-C0FB-4FAB-AD6C-E3DCA1A2FCC4}">
      <dgm:prSet custT="1"/>
      <dgm:spPr/>
      <dgm:t>
        <a:bodyPr/>
        <a:lstStyle/>
        <a:p>
          <a:endParaRPr lang="de-DE" sz="500" b="1">
            <a:solidFill>
              <a:srgbClr val="002060"/>
            </a:solidFill>
          </a:endParaRPr>
        </a:p>
      </dgm:t>
    </dgm:pt>
    <dgm:pt modelId="{903E0C7D-A906-49D4-9D4B-254EF4EAFD90}">
      <dgm:prSet phldrT="[Text]" custT="1"/>
      <dgm:spPr/>
      <dgm:t>
        <a:bodyPr/>
        <a:lstStyle/>
        <a:p>
          <a:r>
            <a:rPr lang="de-DE" sz="600" b="1">
              <a:solidFill>
                <a:srgbClr val="002060"/>
              </a:solidFill>
            </a:rPr>
            <a:t>Recycling</a:t>
          </a:r>
        </a:p>
      </dgm:t>
    </dgm:pt>
    <dgm:pt modelId="{3B9F0976-D9B0-4E00-AEF9-FC2F3B9AED3B}" type="parTrans" cxnId="{EF057173-F201-4EBF-A230-6607E420AD3C}">
      <dgm:prSet/>
      <dgm:spPr/>
      <dgm:t>
        <a:bodyPr/>
        <a:lstStyle/>
        <a:p>
          <a:endParaRPr lang="de-DE" sz="1800" b="1">
            <a:solidFill>
              <a:srgbClr val="002060"/>
            </a:solidFill>
          </a:endParaRPr>
        </a:p>
      </dgm:t>
    </dgm:pt>
    <dgm:pt modelId="{7DCF80D3-DB90-42BB-8786-B827A2B4AD77}" type="sibTrans" cxnId="{EF057173-F201-4EBF-A230-6607E420AD3C}">
      <dgm:prSet custT="1"/>
      <dgm:spPr/>
      <dgm:t>
        <a:bodyPr/>
        <a:lstStyle/>
        <a:p>
          <a:endParaRPr lang="de-DE" sz="500" b="1">
            <a:solidFill>
              <a:srgbClr val="002060"/>
            </a:solidFill>
          </a:endParaRPr>
        </a:p>
      </dgm:t>
    </dgm:pt>
    <dgm:pt modelId="{3C67CF2B-F00C-4F0B-ADD2-81B0C6687395}">
      <dgm:prSet phldrT="[Text]" custT="1"/>
      <dgm:spPr/>
      <dgm:t>
        <a:bodyPr/>
        <a:lstStyle/>
        <a:p>
          <a:r>
            <a:rPr lang="de-DE" sz="600" b="1">
              <a:solidFill>
                <a:srgbClr val="002060"/>
              </a:solidFill>
            </a:rPr>
            <a:t>Yarn Production</a:t>
          </a:r>
        </a:p>
      </dgm:t>
    </dgm:pt>
    <dgm:pt modelId="{869143C5-51F9-42D9-8757-A928748451D2}" type="parTrans" cxnId="{81F0E740-5103-4249-9E35-5DF3CD2EEB8C}">
      <dgm:prSet/>
      <dgm:spPr/>
      <dgm:t>
        <a:bodyPr/>
        <a:lstStyle/>
        <a:p>
          <a:endParaRPr lang="de-DE" sz="1800" b="1">
            <a:solidFill>
              <a:srgbClr val="002060"/>
            </a:solidFill>
          </a:endParaRPr>
        </a:p>
      </dgm:t>
    </dgm:pt>
    <dgm:pt modelId="{C2FB9C19-781E-4DCE-A190-EE11543962B1}" type="sibTrans" cxnId="{81F0E740-5103-4249-9E35-5DF3CD2EEB8C}">
      <dgm:prSet custT="1"/>
      <dgm:spPr/>
      <dgm:t>
        <a:bodyPr/>
        <a:lstStyle/>
        <a:p>
          <a:endParaRPr lang="de-DE" sz="500" b="1">
            <a:solidFill>
              <a:srgbClr val="002060"/>
            </a:solidFill>
          </a:endParaRPr>
        </a:p>
      </dgm:t>
    </dgm:pt>
    <dgm:pt modelId="{DC714D6C-111B-440B-AF3E-AD59D015E987}">
      <dgm:prSet phldrT="[Text]" custT="1"/>
      <dgm:spPr/>
      <dgm:t>
        <a:bodyPr/>
        <a:lstStyle/>
        <a:p>
          <a:r>
            <a:rPr lang="de-DE" sz="600" b="1">
              <a:solidFill>
                <a:srgbClr val="002060"/>
              </a:solidFill>
            </a:rPr>
            <a:t>Fabric Production</a:t>
          </a:r>
        </a:p>
      </dgm:t>
    </dgm:pt>
    <dgm:pt modelId="{A4D37955-8B44-453B-BF95-F49494A6CD1D}" type="parTrans" cxnId="{03366119-AAEC-4736-8C8A-3B51845F8CDE}">
      <dgm:prSet/>
      <dgm:spPr/>
      <dgm:t>
        <a:bodyPr/>
        <a:lstStyle/>
        <a:p>
          <a:endParaRPr lang="de-DE" sz="1800" b="1">
            <a:solidFill>
              <a:srgbClr val="002060"/>
            </a:solidFill>
          </a:endParaRPr>
        </a:p>
      </dgm:t>
    </dgm:pt>
    <dgm:pt modelId="{60632EB9-1D11-49BF-B80A-51BA57430DCA}" type="sibTrans" cxnId="{03366119-AAEC-4736-8C8A-3B51845F8CDE}">
      <dgm:prSet custT="1"/>
      <dgm:spPr/>
      <dgm:t>
        <a:bodyPr/>
        <a:lstStyle/>
        <a:p>
          <a:endParaRPr lang="de-DE" sz="500" b="1">
            <a:solidFill>
              <a:srgbClr val="002060"/>
            </a:solidFill>
          </a:endParaRPr>
        </a:p>
      </dgm:t>
    </dgm:pt>
    <dgm:pt modelId="{476B6953-5EE2-4B79-808A-7833D4373675}">
      <dgm:prSet phldrT="[Text]" custT="1"/>
      <dgm:spPr/>
      <dgm:t>
        <a:bodyPr/>
        <a:lstStyle/>
        <a:p>
          <a:r>
            <a:rPr lang="de-DE" sz="600" b="1">
              <a:solidFill>
                <a:srgbClr val="002060"/>
              </a:solidFill>
            </a:rPr>
            <a:t>Garment Production</a:t>
          </a:r>
        </a:p>
      </dgm:t>
    </dgm:pt>
    <dgm:pt modelId="{77A4CB06-9136-42BD-A5BB-1961212ACE40}" type="parTrans" cxnId="{EA739E76-3959-4050-97CA-53EAC476B7B2}">
      <dgm:prSet/>
      <dgm:spPr/>
      <dgm:t>
        <a:bodyPr/>
        <a:lstStyle/>
        <a:p>
          <a:endParaRPr lang="de-DE" sz="1800" b="1">
            <a:solidFill>
              <a:srgbClr val="002060"/>
            </a:solidFill>
          </a:endParaRPr>
        </a:p>
      </dgm:t>
    </dgm:pt>
    <dgm:pt modelId="{5883DA29-4998-4922-8574-021B1D09501F}" type="sibTrans" cxnId="{EA739E76-3959-4050-97CA-53EAC476B7B2}">
      <dgm:prSet custT="1"/>
      <dgm:spPr/>
      <dgm:t>
        <a:bodyPr/>
        <a:lstStyle/>
        <a:p>
          <a:endParaRPr lang="de-DE" sz="500" b="1">
            <a:solidFill>
              <a:srgbClr val="002060"/>
            </a:solidFill>
          </a:endParaRPr>
        </a:p>
      </dgm:t>
    </dgm:pt>
    <dgm:pt modelId="{A295FC1D-7F0A-416B-81EB-1B85A7F9DEAF}">
      <dgm:prSet phldrT="[Text]" custT="1"/>
      <dgm:spPr/>
      <dgm:t>
        <a:bodyPr/>
        <a:lstStyle/>
        <a:p>
          <a:r>
            <a:rPr lang="de-DE" sz="600" b="1">
              <a:solidFill>
                <a:srgbClr val="002060"/>
              </a:solidFill>
            </a:rPr>
            <a:t>Retail</a:t>
          </a:r>
        </a:p>
      </dgm:t>
    </dgm:pt>
    <dgm:pt modelId="{6BB29698-F904-4354-8518-0FF5E9A40247}" type="parTrans" cxnId="{9451B8D9-B3F4-4045-A077-B7F9387378D5}">
      <dgm:prSet/>
      <dgm:spPr/>
      <dgm:t>
        <a:bodyPr/>
        <a:lstStyle/>
        <a:p>
          <a:endParaRPr lang="de-DE" sz="1800" b="1">
            <a:solidFill>
              <a:srgbClr val="002060"/>
            </a:solidFill>
          </a:endParaRPr>
        </a:p>
      </dgm:t>
    </dgm:pt>
    <dgm:pt modelId="{3892BF35-83D3-4813-B24C-6D8EFF90054D}" type="sibTrans" cxnId="{9451B8D9-B3F4-4045-A077-B7F9387378D5}">
      <dgm:prSet custT="1"/>
      <dgm:spPr/>
      <dgm:t>
        <a:bodyPr/>
        <a:lstStyle/>
        <a:p>
          <a:endParaRPr lang="de-DE" sz="500" b="1">
            <a:solidFill>
              <a:srgbClr val="002060"/>
            </a:solidFill>
          </a:endParaRPr>
        </a:p>
      </dgm:t>
    </dgm:pt>
    <dgm:pt modelId="{FE02DBD2-EA74-4A39-9984-039104EEF632}" type="pres">
      <dgm:prSet presAssocID="{DC82307E-AD6C-4B9E-9D41-EB3BA76D77F8}" presName="cycle" presStyleCnt="0">
        <dgm:presLayoutVars>
          <dgm:dir/>
          <dgm:resizeHandles val="exact"/>
        </dgm:presLayoutVars>
      </dgm:prSet>
      <dgm:spPr/>
    </dgm:pt>
    <dgm:pt modelId="{686CCEA7-6945-4A9F-B31C-27C20DD21E23}" type="pres">
      <dgm:prSet presAssocID="{3AC09FED-2B44-443E-A368-F2A537BF320C}" presName="node" presStyleLbl="node1" presStyleIdx="0" presStyleCnt="9">
        <dgm:presLayoutVars>
          <dgm:bulletEnabled val="1"/>
        </dgm:presLayoutVars>
      </dgm:prSet>
      <dgm:spPr/>
    </dgm:pt>
    <dgm:pt modelId="{3D8461A4-5AEF-4171-8027-A87BD61CD757}" type="pres">
      <dgm:prSet presAssocID="{08D45B10-44F1-4ED2-B5DC-0979826A0E45}" presName="sibTrans" presStyleLbl="sibTrans2D1" presStyleIdx="0" presStyleCnt="9"/>
      <dgm:spPr/>
    </dgm:pt>
    <dgm:pt modelId="{9EC5F9EF-4E83-4FA9-B524-95866E01EA17}" type="pres">
      <dgm:prSet presAssocID="{08D45B10-44F1-4ED2-B5DC-0979826A0E45}" presName="connectorText" presStyleLbl="sibTrans2D1" presStyleIdx="0" presStyleCnt="9"/>
      <dgm:spPr/>
    </dgm:pt>
    <dgm:pt modelId="{F23BFE50-D2AB-4938-AA28-645A71C2DA64}" type="pres">
      <dgm:prSet presAssocID="{3C67CF2B-F00C-4F0B-ADD2-81B0C6687395}" presName="node" presStyleLbl="node1" presStyleIdx="1" presStyleCnt="9">
        <dgm:presLayoutVars>
          <dgm:bulletEnabled val="1"/>
        </dgm:presLayoutVars>
      </dgm:prSet>
      <dgm:spPr/>
    </dgm:pt>
    <dgm:pt modelId="{40B6365E-412E-44D8-B74A-3A78AF609D80}" type="pres">
      <dgm:prSet presAssocID="{C2FB9C19-781E-4DCE-A190-EE11543962B1}" presName="sibTrans" presStyleLbl="sibTrans2D1" presStyleIdx="1" presStyleCnt="9"/>
      <dgm:spPr/>
    </dgm:pt>
    <dgm:pt modelId="{231871A6-0BC4-49DF-8C6F-0C6B6D8CDBBD}" type="pres">
      <dgm:prSet presAssocID="{C2FB9C19-781E-4DCE-A190-EE11543962B1}" presName="connectorText" presStyleLbl="sibTrans2D1" presStyleIdx="1" presStyleCnt="9"/>
      <dgm:spPr/>
    </dgm:pt>
    <dgm:pt modelId="{697E2F9E-2B79-4F89-8AA6-7A06A638BA8D}" type="pres">
      <dgm:prSet presAssocID="{DC714D6C-111B-440B-AF3E-AD59D015E987}" presName="node" presStyleLbl="node1" presStyleIdx="2" presStyleCnt="9">
        <dgm:presLayoutVars>
          <dgm:bulletEnabled val="1"/>
        </dgm:presLayoutVars>
      </dgm:prSet>
      <dgm:spPr/>
    </dgm:pt>
    <dgm:pt modelId="{B8D1F1CB-8826-44C5-BDF2-254C55114FCA}" type="pres">
      <dgm:prSet presAssocID="{60632EB9-1D11-49BF-B80A-51BA57430DCA}" presName="sibTrans" presStyleLbl="sibTrans2D1" presStyleIdx="2" presStyleCnt="9"/>
      <dgm:spPr/>
    </dgm:pt>
    <dgm:pt modelId="{F02D94E3-00D2-44D4-B196-18823050FB32}" type="pres">
      <dgm:prSet presAssocID="{60632EB9-1D11-49BF-B80A-51BA57430DCA}" presName="connectorText" presStyleLbl="sibTrans2D1" presStyleIdx="2" presStyleCnt="9"/>
      <dgm:spPr/>
    </dgm:pt>
    <dgm:pt modelId="{141C972B-93BB-45E2-A0D9-2F16F89BE75C}" type="pres">
      <dgm:prSet presAssocID="{476B6953-5EE2-4B79-808A-7833D4373675}" presName="node" presStyleLbl="node1" presStyleIdx="3" presStyleCnt="9">
        <dgm:presLayoutVars>
          <dgm:bulletEnabled val="1"/>
        </dgm:presLayoutVars>
      </dgm:prSet>
      <dgm:spPr/>
    </dgm:pt>
    <dgm:pt modelId="{54EB939E-7367-482A-9868-B159C4AB22A3}" type="pres">
      <dgm:prSet presAssocID="{5883DA29-4998-4922-8574-021B1D09501F}" presName="sibTrans" presStyleLbl="sibTrans2D1" presStyleIdx="3" presStyleCnt="9"/>
      <dgm:spPr/>
    </dgm:pt>
    <dgm:pt modelId="{AEB370C4-6B90-476A-947F-585CFE48EC2C}" type="pres">
      <dgm:prSet presAssocID="{5883DA29-4998-4922-8574-021B1D09501F}" presName="connectorText" presStyleLbl="sibTrans2D1" presStyleIdx="3" presStyleCnt="9"/>
      <dgm:spPr/>
    </dgm:pt>
    <dgm:pt modelId="{605A1D56-3F2B-4770-8981-72E184B27BC6}" type="pres">
      <dgm:prSet presAssocID="{A295FC1D-7F0A-416B-81EB-1B85A7F9DEAF}" presName="node" presStyleLbl="node1" presStyleIdx="4" presStyleCnt="9">
        <dgm:presLayoutVars>
          <dgm:bulletEnabled val="1"/>
        </dgm:presLayoutVars>
      </dgm:prSet>
      <dgm:spPr/>
    </dgm:pt>
    <dgm:pt modelId="{757A2962-C92F-42B5-A8D6-D0EE83C9E22C}" type="pres">
      <dgm:prSet presAssocID="{3892BF35-83D3-4813-B24C-6D8EFF90054D}" presName="sibTrans" presStyleLbl="sibTrans2D1" presStyleIdx="4" presStyleCnt="9"/>
      <dgm:spPr/>
    </dgm:pt>
    <dgm:pt modelId="{4A137E32-DDBD-4743-B34B-D5723DC96CB5}" type="pres">
      <dgm:prSet presAssocID="{3892BF35-83D3-4813-B24C-6D8EFF90054D}" presName="connectorText" presStyleLbl="sibTrans2D1" presStyleIdx="4" presStyleCnt="9"/>
      <dgm:spPr/>
    </dgm:pt>
    <dgm:pt modelId="{156E3651-B1A8-4702-82AB-825A67D6D8A1}" type="pres">
      <dgm:prSet presAssocID="{6D20C869-6021-4B2F-AFD6-2893B87B2799}" presName="node" presStyleLbl="node1" presStyleIdx="5" presStyleCnt="9">
        <dgm:presLayoutVars>
          <dgm:bulletEnabled val="1"/>
        </dgm:presLayoutVars>
      </dgm:prSet>
      <dgm:spPr/>
    </dgm:pt>
    <dgm:pt modelId="{60AC4377-0699-47DF-AC27-9A666FC18AA4}" type="pres">
      <dgm:prSet presAssocID="{F8932C4C-44B5-414E-AB3D-816054BEBB9A}" presName="sibTrans" presStyleLbl="sibTrans2D1" presStyleIdx="5" presStyleCnt="9"/>
      <dgm:spPr/>
    </dgm:pt>
    <dgm:pt modelId="{F77E8CE1-1DB6-4E96-B823-3BD9E8BB7F39}" type="pres">
      <dgm:prSet presAssocID="{F8932C4C-44B5-414E-AB3D-816054BEBB9A}" presName="connectorText" presStyleLbl="sibTrans2D1" presStyleIdx="5" presStyleCnt="9"/>
      <dgm:spPr/>
    </dgm:pt>
    <dgm:pt modelId="{908B6091-9138-491A-93C0-46BC15E251A2}" type="pres">
      <dgm:prSet presAssocID="{A3B2433D-ABC6-4A38-965D-70C739ACF686}" presName="node" presStyleLbl="node1" presStyleIdx="6" presStyleCnt="9">
        <dgm:presLayoutVars>
          <dgm:bulletEnabled val="1"/>
        </dgm:presLayoutVars>
      </dgm:prSet>
      <dgm:spPr/>
    </dgm:pt>
    <dgm:pt modelId="{0AAE5F46-9A72-4D90-A332-2972C69975D9}" type="pres">
      <dgm:prSet presAssocID="{33043597-FB63-47B9-979C-8CDF5F103DB2}" presName="sibTrans" presStyleLbl="sibTrans2D1" presStyleIdx="6" presStyleCnt="9"/>
      <dgm:spPr/>
    </dgm:pt>
    <dgm:pt modelId="{67DB9354-71E2-4273-BF36-217481AAFC60}" type="pres">
      <dgm:prSet presAssocID="{33043597-FB63-47B9-979C-8CDF5F103DB2}" presName="connectorText" presStyleLbl="sibTrans2D1" presStyleIdx="6" presStyleCnt="9"/>
      <dgm:spPr/>
    </dgm:pt>
    <dgm:pt modelId="{B5A567B7-F470-4883-A21D-E287F7651DF3}" type="pres">
      <dgm:prSet presAssocID="{B1EEACBF-2C7B-4594-8E08-1F99E434FC85}" presName="node" presStyleLbl="node1" presStyleIdx="7" presStyleCnt="9">
        <dgm:presLayoutVars>
          <dgm:bulletEnabled val="1"/>
        </dgm:presLayoutVars>
      </dgm:prSet>
      <dgm:spPr/>
    </dgm:pt>
    <dgm:pt modelId="{372A78AC-1575-4515-B7F0-AE018AE2A13D}" type="pres">
      <dgm:prSet presAssocID="{6AAA3F54-8892-4EB7-B446-B4436A956482}" presName="sibTrans" presStyleLbl="sibTrans2D1" presStyleIdx="7" presStyleCnt="9"/>
      <dgm:spPr/>
    </dgm:pt>
    <dgm:pt modelId="{A7E7CB4C-6FA9-4E01-852C-8CA5CA6CDFAF}" type="pres">
      <dgm:prSet presAssocID="{6AAA3F54-8892-4EB7-B446-B4436A956482}" presName="connectorText" presStyleLbl="sibTrans2D1" presStyleIdx="7" presStyleCnt="9"/>
      <dgm:spPr/>
    </dgm:pt>
    <dgm:pt modelId="{25095973-DF9D-425C-A20A-57A51CBB0870}" type="pres">
      <dgm:prSet presAssocID="{903E0C7D-A906-49D4-9D4B-254EF4EAFD90}" presName="node" presStyleLbl="node1" presStyleIdx="8" presStyleCnt="9">
        <dgm:presLayoutVars>
          <dgm:bulletEnabled val="1"/>
        </dgm:presLayoutVars>
      </dgm:prSet>
      <dgm:spPr/>
    </dgm:pt>
    <dgm:pt modelId="{3B37FA96-C42C-4375-8A20-FA8AB83E3257}" type="pres">
      <dgm:prSet presAssocID="{7DCF80D3-DB90-42BB-8786-B827A2B4AD77}" presName="sibTrans" presStyleLbl="sibTrans2D1" presStyleIdx="8" presStyleCnt="9"/>
      <dgm:spPr/>
    </dgm:pt>
    <dgm:pt modelId="{C30CAD6F-BBF9-45C3-9CFF-05A44DC744EA}" type="pres">
      <dgm:prSet presAssocID="{7DCF80D3-DB90-42BB-8786-B827A2B4AD77}" presName="connectorText" presStyleLbl="sibTrans2D1" presStyleIdx="8" presStyleCnt="9"/>
      <dgm:spPr/>
    </dgm:pt>
  </dgm:ptLst>
  <dgm:cxnLst>
    <dgm:cxn modelId="{A8388809-C68A-4ADD-ACC5-2AA870F8011C}" type="presOf" srcId="{5883DA29-4998-4922-8574-021B1D09501F}" destId="{AEB370C4-6B90-476A-947F-585CFE48EC2C}" srcOrd="1" destOrd="0" presId="urn:microsoft.com/office/officeart/2005/8/layout/cycle2"/>
    <dgm:cxn modelId="{5248E310-F894-4EBC-BCDF-9263E19B46A2}" type="presOf" srcId="{DC82307E-AD6C-4B9E-9D41-EB3BA76D77F8}" destId="{FE02DBD2-EA74-4A39-9984-039104EEF632}" srcOrd="0" destOrd="0" presId="urn:microsoft.com/office/officeart/2005/8/layout/cycle2"/>
    <dgm:cxn modelId="{0E260516-F7B0-4C48-A4E8-49F8D7146E9A}" type="presOf" srcId="{08D45B10-44F1-4ED2-B5DC-0979826A0E45}" destId="{9EC5F9EF-4E83-4FA9-B524-95866E01EA17}" srcOrd="1" destOrd="0" presId="urn:microsoft.com/office/officeart/2005/8/layout/cycle2"/>
    <dgm:cxn modelId="{549BB818-47F4-472E-AA5D-277E67C9F42F}" type="presOf" srcId="{A3B2433D-ABC6-4A38-965D-70C739ACF686}" destId="{908B6091-9138-491A-93C0-46BC15E251A2}" srcOrd="0" destOrd="0" presId="urn:microsoft.com/office/officeart/2005/8/layout/cycle2"/>
    <dgm:cxn modelId="{03366119-AAEC-4736-8C8A-3B51845F8CDE}" srcId="{DC82307E-AD6C-4B9E-9D41-EB3BA76D77F8}" destId="{DC714D6C-111B-440B-AF3E-AD59D015E987}" srcOrd="2" destOrd="0" parTransId="{A4D37955-8B44-453B-BF95-F49494A6CD1D}" sibTransId="{60632EB9-1D11-49BF-B80A-51BA57430DCA}"/>
    <dgm:cxn modelId="{41446B1A-FBCE-41EE-9BB5-91F3A4866BB3}" srcId="{DC82307E-AD6C-4B9E-9D41-EB3BA76D77F8}" destId="{3AC09FED-2B44-443E-A368-F2A537BF320C}" srcOrd="0" destOrd="0" parTransId="{DEB639D4-843C-4FB3-A491-29403019AE69}" sibTransId="{08D45B10-44F1-4ED2-B5DC-0979826A0E45}"/>
    <dgm:cxn modelId="{BED52B31-DA01-440E-94B5-F3A693D1A171}" type="presOf" srcId="{33043597-FB63-47B9-979C-8CDF5F103DB2}" destId="{67DB9354-71E2-4273-BF36-217481AAFC60}" srcOrd="1" destOrd="0" presId="urn:microsoft.com/office/officeart/2005/8/layout/cycle2"/>
    <dgm:cxn modelId="{81F0E740-5103-4249-9E35-5DF3CD2EEB8C}" srcId="{DC82307E-AD6C-4B9E-9D41-EB3BA76D77F8}" destId="{3C67CF2B-F00C-4F0B-ADD2-81B0C6687395}" srcOrd="1" destOrd="0" parTransId="{869143C5-51F9-42D9-8757-A928748451D2}" sibTransId="{C2FB9C19-781E-4DCE-A190-EE11543962B1}"/>
    <dgm:cxn modelId="{BAB6D85B-223E-4528-B462-676AFEF254F0}" type="presOf" srcId="{B1EEACBF-2C7B-4594-8E08-1F99E434FC85}" destId="{B5A567B7-F470-4883-A21D-E287F7651DF3}" srcOrd="0" destOrd="0" presId="urn:microsoft.com/office/officeart/2005/8/layout/cycle2"/>
    <dgm:cxn modelId="{33D1FC5C-65AE-4492-B350-2B2C68F70E1E}" type="presOf" srcId="{3C67CF2B-F00C-4F0B-ADD2-81B0C6687395}" destId="{F23BFE50-D2AB-4938-AA28-645A71C2DA64}" srcOrd="0" destOrd="0" presId="urn:microsoft.com/office/officeart/2005/8/layout/cycle2"/>
    <dgm:cxn modelId="{373E2869-9ADC-42A6-B9CF-1C2DF9397D22}" type="presOf" srcId="{476B6953-5EE2-4B79-808A-7833D4373675}" destId="{141C972B-93BB-45E2-A0D9-2F16F89BE75C}" srcOrd="0" destOrd="0" presId="urn:microsoft.com/office/officeart/2005/8/layout/cycle2"/>
    <dgm:cxn modelId="{43B6426B-C0FB-4FAB-AD6C-E3DCA1A2FCC4}" srcId="{DC82307E-AD6C-4B9E-9D41-EB3BA76D77F8}" destId="{B1EEACBF-2C7B-4594-8E08-1F99E434FC85}" srcOrd="7" destOrd="0" parTransId="{25DC83EA-0B3F-4F8A-B90D-CACE2947A43C}" sibTransId="{6AAA3F54-8892-4EB7-B446-B4436A956482}"/>
    <dgm:cxn modelId="{3F90ED6B-C71A-45C6-9313-B0231256C14C}" type="presOf" srcId="{5883DA29-4998-4922-8574-021B1D09501F}" destId="{54EB939E-7367-482A-9868-B159C4AB22A3}" srcOrd="0" destOrd="0" presId="urn:microsoft.com/office/officeart/2005/8/layout/cycle2"/>
    <dgm:cxn modelId="{ECE1B16E-573D-4C99-BDD7-1BAFC2BFDB1D}" type="presOf" srcId="{60632EB9-1D11-49BF-B80A-51BA57430DCA}" destId="{F02D94E3-00D2-44D4-B196-18823050FB32}" srcOrd="1" destOrd="0" presId="urn:microsoft.com/office/officeart/2005/8/layout/cycle2"/>
    <dgm:cxn modelId="{A7DFDD4E-D990-45FC-BDE4-83B1B5C54EC5}" type="presOf" srcId="{6AAA3F54-8892-4EB7-B446-B4436A956482}" destId="{372A78AC-1575-4515-B7F0-AE018AE2A13D}" srcOrd="0" destOrd="0" presId="urn:microsoft.com/office/officeart/2005/8/layout/cycle2"/>
    <dgm:cxn modelId="{7F8DFD72-6F9B-464D-BE0B-7172D6B1BA9D}" type="presOf" srcId="{3892BF35-83D3-4813-B24C-6D8EFF90054D}" destId="{4A137E32-DDBD-4743-B34B-D5723DC96CB5}" srcOrd="1" destOrd="0" presId="urn:microsoft.com/office/officeart/2005/8/layout/cycle2"/>
    <dgm:cxn modelId="{EF057173-F201-4EBF-A230-6607E420AD3C}" srcId="{DC82307E-AD6C-4B9E-9D41-EB3BA76D77F8}" destId="{903E0C7D-A906-49D4-9D4B-254EF4EAFD90}" srcOrd="8" destOrd="0" parTransId="{3B9F0976-D9B0-4E00-AEF9-FC2F3B9AED3B}" sibTransId="{7DCF80D3-DB90-42BB-8786-B827A2B4AD77}"/>
    <dgm:cxn modelId="{EA739E76-3959-4050-97CA-53EAC476B7B2}" srcId="{DC82307E-AD6C-4B9E-9D41-EB3BA76D77F8}" destId="{476B6953-5EE2-4B79-808A-7833D4373675}" srcOrd="3" destOrd="0" parTransId="{77A4CB06-9136-42BD-A5BB-1961212ACE40}" sibTransId="{5883DA29-4998-4922-8574-021B1D09501F}"/>
    <dgm:cxn modelId="{B5F7F057-FB24-42C4-A07D-7B41B1BDD335}" type="presOf" srcId="{6AAA3F54-8892-4EB7-B446-B4436A956482}" destId="{A7E7CB4C-6FA9-4E01-852C-8CA5CA6CDFAF}" srcOrd="1" destOrd="0" presId="urn:microsoft.com/office/officeart/2005/8/layout/cycle2"/>
    <dgm:cxn modelId="{5684757D-3B43-4C31-AB1E-753FBC1942AB}" type="presOf" srcId="{3892BF35-83D3-4813-B24C-6D8EFF90054D}" destId="{757A2962-C92F-42B5-A8D6-D0EE83C9E22C}" srcOrd="0" destOrd="0" presId="urn:microsoft.com/office/officeart/2005/8/layout/cycle2"/>
    <dgm:cxn modelId="{73E5E284-A9AA-47E2-8297-0AABAE2B86D0}" type="presOf" srcId="{F8932C4C-44B5-414E-AB3D-816054BEBB9A}" destId="{F77E8CE1-1DB6-4E96-B823-3BD9E8BB7F39}" srcOrd="1" destOrd="0" presId="urn:microsoft.com/office/officeart/2005/8/layout/cycle2"/>
    <dgm:cxn modelId="{15BBE286-8BEA-4239-90CA-816143D01FD3}" type="presOf" srcId="{60632EB9-1D11-49BF-B80A-51BA57430DCA}" destId="{B8D1F1CB-8826-44C5-BDF2-254C55114FCA}" srcOrd="0" destOrd="0" presId="urn:microsoft.com/office/officeart/2005/8/layout/cycle2"/>
    <dgm:cxn modelId="{EFC452A1-AEB1-435F-96F2-D719CE689778}" type="presOf" srcId="{903E0C7D-A906-49D4-9D4B-254EF4EAFD90}" destId="{25095973-DF9D-425C-A20A-57A51CBB0870}" srcOrd="0" destOrd="0" presId="urn:microsoft.com/office/officeart/2005/8/layout/cycle2"/>
    <dgm:cxn modelId="{BB19ABA9-4A6B-4DF8-8277-F1B477123A5D}" type="presOf" srcId="{C2FB9C19-781E-4DCE-A190-EE11543962B1}" destId="{40B6365E-412E-44D8-B74A-3A78AF609D80}" srcOrd="0" destOrd="0" presId="urn:microsoft.com/office/officeart/2005/8/layout/cycle2"/>
    <dgm:cxn modelId="{82C552B4-43DC-4F06-9E98-EDC4C1346156}" srcId="{DC82307E-AD6C-4B9E-9D41-EB3BA76D77F8}" destId="{6D20C869-6021-4B2F-AFD6-2893B87B2799}" srcOrd="5" destOrd="0" parTransId="{D3236279-9DEC-4DC6-A5AD-D0844EDF025B}" sibTransId="{F8932C4C-44B5-414E-AB3D-816054BEBB9A}"/>
    <dgm:cxn modelId="{54F706B9-507C-489E-962E-64B92178A169}" type="presOf" srcId="{7DCF80D3-DB90-42BB-8786-B827A2B4AD77}" destId="{C30CAD6F-BBF9-45C3-9CFF-05A44DC744EA}" srcOrd="1" destOrd="0" presId="urn:microsoft.com/office/officeart/2005/8/layout/cycle2"/>
    <dgm:cxn modelId="{B9FB5EBE-88F0-44D7-B079-50E3BEDD2B1D}" type="presOf" srcId="{DC714D6C-111B-440B-AF3E-AD59D015E987}" destId="{697E2F9E-2B79-4F89-8AA6-7A06A638BA8D}" srcOrd="0" destOrd="0" presId="urn:microsoft.com/office/officeart/2005/8/layout/cycle2"/>
    <dgm:cxn modelId="{422F84BF-E6F7-4022-8959-D6C198C67EFC}" type="presOf" srcId="{C2FB9C19-781E-4DCE-A190-EE11543962B1}" destId="{231871A6-0BC4-49DF-8C6F-0C6B6D8CDBBD}" srcOrd="1" destOrd="0" presId="urn:microsoft.com/office/officeart/2005/8/layout/cycle2"/>
    <dgm:cxn modelId="{817BE5C4-99AE-45A2-839C-463C267C66C0}" type="presOf" srcId="{3AC09FED-2B44-443E-A368-F2A537BF320C}" destId="{686CCEA7-6945-4A9F-B31C-27C20DD21E23}" srcOrd="0" destOrd="0" presId="urn:microsoft.com/office/officeart/2005/8/layout/cycle2"/>
    <dgm:cxn modelId="{EB80D0C6-CD43-4E78-A98A-334A65712E24}" type="presOf" srcId="{7DCF80D3-DB90-42BB-8786-B827A2B4AD77}" destId="{3B37FA96-C42C-4375-8A20-FA8AB83E3257}" srcOrd="0" destOrd="0" presId="urn:microsoft.com/office/officeart/2005/8/layout/cycle2"/>
    <dgm:cxn modelId="{6B3D92CB-44CC-4102-A677-6FF6C2CE409C}" srcId="{DC82307E-AD6C-4B9E-9D41-EB3BA76D77F8}" destId="{A3B2433D-ABC6-4A38-965D-70C739ACF686}" srcOrd="6" destOrd="0" parTransId="{4A997A6A-49ED-4FA0-801A-23E62E4D835D}" sibTransId="{33043597-FB63-47B9-979C-8CDF5F103DB2}"/>
    <dgm:cxn modelId="{ACF124CD-3CDB-4F5C-9C28-A0DB4235A31C}" type="presOf" srcId="{F8932C4C-44B5-414E-AB3D-816054BEBB9A}" destId="{60AC4377-0699-47DF-AC27-9A666FC18AA4}" srcOrd="0" destOrd="0" presId="urn:microsoft.com/office/officeart/2005/8/layout/cycle2"/>
    <dgm:cxn modelId="{77F7BCD8-569D-4C9B-8516-66ED7B208D7B}" type="presOf" srcId="{33043597-FB63-47B9-979C-8CDF5F103DB2}" destId="{0AAE5F46-9A72-4D90-A332-2972C69975D9}" srcOrd="0" destOrd="0" presId="urn:microsoft.com/office/officeart/2005/8/layout/cycle2"/>
    <dgm:cxn modelId="{9451B8D9-B3F4-4045-A077-B7F9387378D5}" srcId="{DC82307E-AD6C-4B9E-9D41-EB3BA76D77F8}" destId="{A295FC1D-7F0A-416B-81EB-1B85A7F9DEAF}" srcOrd="4" destOrd="0" parTransId="{6BB29698-F904-4354-8518-0FF5E9A40247}" sibTransId="{3892BF35-83D3-4813-B24C-6D8EFF90054D}"/>
    <dgm:cxn modelId="{A6F742DF-1D5C-4693-AEE2-C7A9767668DB}" type="presOf" srcId="{6D20C869-6021-4B2F-AFD6-2893B87B2799}" destId="{156E3651-B1A8-4702-82AB-825A67D6D8A1}" srcOrd="0" destOrd="0" presId="urn:microsoft.com/office/officeart/2005/8/layout/cycle2"/>
    <dgm:cxn modelId="{A0C0A4E0-B3CB-4EA8-972A-B77482A0F5D6}" type="presOf" srcId="{A295FC1D-7F0A-416B-81EB-1B85A7F9DEAF}" destId="{605A1D56-3F2B-4770-8981-72E184B27BC6}" srcOrd="0" destOrd="0" presId="urn:microsoft.com/office/officeart/2005/8/layout/cycle2"/>
    <dgm:cxn modelId="{BEDE82F7-A441-4712-8CA4-91021A16486D}" type="presOf" srcId="{08D45B10-44F1-4ED2-B5DC-0979826A0E45}" destId="{3D8461A4-5AEF-4171-8027-A87BD61CD757}" srcOrd="0" destOrd="0" presId="urn:microsoft.com/office/officeart/2005/8/layout/cycle2"/>
    <dgm:cxn modelId="{E0E40B4A-0744-47E1-89C0-9A7701988880}" type="presParOf" srcId="{FE02DBD2-EA74-4A39-9984-039104EEF632}" destId="{686CCEA7-6945-4A9F-B31C-27C20DD21E23}" srcOrd="0" destOrd="0" presId="urn:microsoft.com/office/officeart/2005/8/layout/cycle2"/>
    <dgm:cxn modelId="{9C2AE549-7DA9-4950-9A97-6D0FFCF1A3B0}" type="presParOf" srcId="{FE02DBD2-EA74-4A39-9984-039104EEF632}" destId="{3D8461A4-5AEF-4171-8027-A87BD61CD757}" srcOrd="1" destOrd="0" presId="urn:microsoft.com/office/officeart/2005/8/layout/cycle2"/>
    <dgm:cxn modelId="{2254F4B4-E420-4C89-944C-982636A18D80}" type="presParOf" srcId="{3D8461A4-5AEF-4171-8027-A87BD61CD757}" destId="{9EC5F9EF-4E83-4FA9-B524-95866E01EA17}" srcOrd="0" destOrd="0" presId="urn:microsoft.com/office/officeart/2005/8/layout/cycle2"/>
    <dgm:cxn modelId="{4C362A1A-82D1-4696-B60B-373EBADD18CD}" type="presParOf" srcId="{FE02DBD2-EA74-4A39-9984-039104EEF632}" destId="{F23BFE50-D2AB-4938-AA28-645A71C2DA64}" srcOrd="2" destOrd="0" presId="urn:microsoft.com/office/officeart/2005/8/layout/cycle2"/>
    <dgm:cxn modelId="{704C3600-C17B-47AC-B76B-4972BBC945E4}" type="presParOf" srcId="{FE02DBD2-EA74-4A39-9984-039104EEF632}" destId="{40B6365E-412E-44D8-B74A-3A78AF609D80}" srcOrd="3" destOrd="0" presId="urn:microsoft.com/office/officeart/2005/8/layout/cycle2"/>
    <dgm:cxn modelId="{99C264A2-6576-49F9-AE78-22F4A71ED001}" type="presParOf" srcId="{40B6365E-412E-44D8-B74A-3A78AF609D80}" destId="{231871A6-0BC4-49DF-8C6F-0C6B6D8CDBBD}" srcOrd="0" destOrd="0" presId="urn:microsoft.com/office/officeart/2005/8/layout/cycle2"/>
    <dgm:cxn modelId="{5BB318BF-850C-464D-921B-2E195F872969}" type="presParOf" srcId="{FE02DBD2-EA74-4A39-9984-039104EEF632}" destId="{697E2F9E-2B79-4F89-8AA6-7A06A638BA8D}" srcOrd="4" destOrd="0" presId="urn:microsoft.com/office/officeart/2005/8/layout/cycle2"/>
    <dgm:cxn modelId="{222A1011-3374-43B4-B0F6-E2EBCD4D4D00}" type="presParOf" srcId="{FE02DBD2-EA74-4A39-9984-039104EEF632}" destId="{B8D1F1CB-8826-44C5-BDF2-254C55114FCA}" srcOrd="5" destOrd="0" presId="urn:microsoft.com/office/officeart/2005/8/layout/cycle2"/>
    <dgm:cxn modelId="{4774FE95-E37A-4008-90BD-AE7707DA8478}" type="presParOf" srcId="{B8D1F1CB-8826-44C5-BDF2-254C55114FCA}" destId="{F02D94E3-00D2-44D4-B196-18823050FB32}" srcOrd="0" destOrd="0" presId="urn:microsoft.com/office/officeart/2005/8/layout/cycle2"/>
    <dgm:cxn modelId="{710614F5-A09E-4B38-B5B6-6975CEB9FC32}" type="presParOf" srcId="{FE02DBD2-EA74-4A39-9984-039104EEF632}" destId="{141C972B-93BB-45E2-A0D9-2F16F89BE75C}" srcOrd="6" destOrd="0" presId="urn:microsoft.com/office/officeart/2005/8/layout/cycle2"/>
    <dgm:cxn modelId="{FC19D560-342E-416B-807B-176D6CF2B2EB}" type="presParOf" srcId="{FE02DBD2-EA74-4A39-9984-039104EEF632}" destId="{54EB939E-7367-482A-9868-B159C4AB22A3}" srcOrd="7" destOrd="0" presId="urn:microsoft.com/office/officeart/2005/8/layout/cycle2"/>
    <dgm:cxn modelId="{C2E60E56-1F21-4AEC-B140-D0A8475358A7}" type="presParOf" srcId="{54EB939E-7367-482A-9868-B159C4AB22A3}" destId="{AEB370C4-6B90-476A-947F-585CFE48EC2C}" srcOrd="0" destOrd="0" presId="urn:microsoft.com/office/officeart/2005/8/layout/cycle2"/>
    <dgm:cxn modelId="{938E6FFB-3005-4B49-AE13-247646E9E777}" type="presParOf" srcId="{FE02DBD2-EA74-4A39-9984-039104EEF632}" destId="{605A1D56-3F2B-4770-8981-72E184B27BC6}" srcOrd="8" destOrd="0" presId="urn:microsoft.com/office/officeart/2005/8/layout/cycle2"/>
    <dgm:cxn modelId="{C7D7D16F-602E-4101-AEEC-22EBA359ABC4}" type="presParOf" srcId="{FE02DBD2-EA74-4A39-9984-039104EEF632}" destId="{757A2962-C92F-42B5-A8D6-D0EE83C9E22C}" srcOrd="9" destOrd="0" presId="urn:microsoft.com/office/officeart/2005/8/layout/cycle2"/>
    <dgm:cxn modelId="{2EB58635-2CF5-462B-8E27-6634BACA2375}" type="presParOf" srcId="{757A2962-C92F-42B5-A8D6-D0EE83C9E22C}" destId="{4A137E32-DDBD-4743-B34B-D5723DC96CB5}" srcOrd="0" destOrd="0" presId="urn:microsoft.com/office/officeart/2005/8/layout/cycle2"/>
    <dgm:cxn modelId="{8B10B403-0072-4625-9B72-E439E99DE6DF}" type="presParOf" srcId="{FE02DBD2-EA74-4A39-9984-039104EEF632}" destId="{156E3651-B1A8-4702-82AB-825A67D6D8A1}" srcOrd="10" destOrd="0" presId="urn:microsoft.com/office/officeart/2005/8/layout/cycle2"/>
    <dgm:cxn modelId="{4E0FC259-A3FF-4AD6-AAA9-EA2E9288C1DD}" type="presParOf" srcId="{FE02DBD2-EA74-4A39-9984-039104EEF632}" destId="{60AC4377-0699-47DF-AC27-9A666FC18AA4}" srcOrd="11" destOrd="0" presId="urn:microsoft.com/office/officeart/2005/8/layout/cycle2"/>
    <dgm:cxn modelId="{6745E8CF-F122-49A7-B91C-05504EBAE05A}" type="presParOf" srcId="{60AC4377-0699-47DF-AC27-9A666FC18AA4}" destId="{F77E8CE1-1DB6-4E96-B823-3BD9E8BB7F39}" srcOrd="0" destOrd="0" presId="urn:microsoft.com/office/officeart/2005/8/layout/cycle2"/>
    <dgm:cxn modelId="{1AB47957-163E-4C7E-8BB7-E83E032BF0E7}" type="presParOf" srcId="{FE02DBD2-EA74-4A39-9984-039104EEF632}" destId="{908B6091-9138-491A-93C0-46BC15E251A2}" srcOrd="12" destOrd="0" presId="urn:microsoft.com/office/officeart/2005/8/layout/cycle2"/>
    <dgm:cxn modelId="{212D0DE5-7B3F-441E-88A4-38D6E738706D}" type="presParOf" srcId="{FE02DBD2-EA74-4A39-9984-039104EEF632}" destId="{0AAE5F46-9A72-4D90-A332-2972C69975D9}" srcOrd="13" destOrd="0" presId="urn:microsoft.com/office/officeart/2005/8/layout/cycle2"/>
    <dgm:cxn modelId="{0D909F3F-5B88-47D1-984F-52FFB057AB6F}" type="presParOf" srcId="{0AAE5F46-9A72-4D90-A332-2972C69975D9}" destId="{67DB9354-71E2-4273-BF36-217481AAFC60}" srcOrd="0" destOrd="0" presId="urn:microsoft.com/office/officeart/2005/8/layout/cycle2"/>
    <dgm:cxn modelId="{BC3D81D1-4C9A-437E-92B4-DD710642B9C0}" type="presParOf" srcId="{FE02DBD2-EA74-4A39-9984-039104EEF632}" destId="{B5A567B7-F470-4883-A21D-E287F7651DF3}" srcOrd="14" destOrd="0" presId="urn:microsoft.com/office/officeart/2005/8/layout/cycle2"/>
    <dgm:cxn modelId="{73D5F070-D32B-48BD-94A9-EC7BC3828B09}" type="presParOf" srcId="{FE02DBD2-EA74-4A39-9984-039104EEF632}" destId="{372A78AC-1575-4515-B7F0-AE018AE2A13D}" srcOrd="15" destOrd="0" presId="urn:microsoft.com/office/officeart/2005/8/layout/cycle2"/>
    <dgm:cxn modelId="{C1C85BE2-EA40-43A8-9830-5CEAAFEDDD5A}" type="presParOf" srcId="{372A78AC-1575-4515-B7F0-AE018AE2A13D}" destId="{A7E7CB4C-6FA9-4E01-852C-8CA5CA6CDFAF}" srcOrd="0" destOrd="0" presId="urn:microsoft.com/office/officeart/2005/8/layout/cycle2"/>
    <dgm:cxn modelId="{DFDE871D-03E5-4E09-A435-B34D147E9030}" type="presParOf" srcId="{FE02DBD2-EA74-4A39-9984-039104EEF632}" destId="{25095973-DF9D-425C-A20A-57A51CBB0870}" srcOrd="16" destOrd="0" presId="urn:microsoft.com/office/officeart/2005/8/layout/cycle2"/>
    <dgm:cxn modelId="{52E372EE-7989-4ED2-A942-F0A4E204F3F3}" type="presParOf" srcId="{FE02DBD2-EA74-4A39-9984-039104EEF632}" destId="{3B37FA96-C42C-4375-8A20-FA8AB83E3257}" srcOrd="17" destOrd="0" presId="urn:microsoft.com/office/officeart/2005/8/layout/cycle2"/>
    <dgm:cxn modelId="{D5968473-1CBF-4CD6-923F-7A7D69DC94CA}" type="presParOf" srcId="{3B37FA96-C42C-4375-8A20-FA8AB83E3257}" destId="{C30CAD6F-BBF9-45C3-9CFF-05A44DC744EA}" srcOrd="0" destOrd="0" presId="urn:microsoft.com/office/officeart/2005/8/layout/cycle2"/>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7D357A-6C5A-47E6-BDE8-4EC813A0B9DA}">
      <dsp:nvSpPr>
        <dsp:cNvPr id="0" name=""/>
        <dsp:cNvSpPr/>
      </dsp:nvSpPr>
      <dsp:spPr>
        <a:xfrm>
          <a:off x="596629" y="1623"/>
          <a:ext cx="4293140" cy="577843"/>
        </a:xfrm>
        <a:prstGeom prst="roundRect">
          <a:avLst/>
        </a:prstGeom>
        <a:noFill/>
        <a:ln w="381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DE" sz="1400" b="0" kern="1200" cap="none" spc="0">
              <a:ln w="0"/>
              <a:solidFill>
                <a:schemeClr val="accent1"/>
              </a:solidFill>
              <a:effectLst>
                <a:outerShdw blurRad="38100" dist="25400" dir="5400000" algn="ctr" rotWithShape="0">
                  <a:srgbClr val="6E747A">
                    <a:alpha val="43000"/>
                  </a:srgbClr>
                </a:outerShdw>
              </a:effectLst>
            </a:rPr>
            <a:t>Raw material production and extraction</a:t>
          </a:r>
        </a:p>
      </dsp:txBody>
      <dsp:txXfrm>
        <a:off x="624837" y="29831"/>
        <a:ext cx="4236724" cy="521427"/>
      </dsp:txXfrm>
    </dsp:sp>
    <dsp:sp modelId="{6AD17168-F094-45AB-8DFB-A1518DD3936E}">
      <dsp:nvSpPr>
        <dsp:cNvPr id="0" name=""/>
        <dsp:cNvSpPr/>
      </dsp:nvSpPr>
      <dsp:spPr>
        <a:xfrm rot="5400000">
          <a:off x="2634854" y="593913"/>
          <a:ext cx="216691" cy="260029"/>
        </a:xfrm>
        <a:prstGeom prst="rightArrow">
          <a:avLst>
            <a:gd name="adj1" fmla="val 60000"/>
            <a:gd name="adj2" fmla="val 50000"/>
          </a:avLst>
        </a:prstGeom>
        <a:solidFill>
          <a:srgbClr val="00B0F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de-DE" sz="1000" kern="1200"/>
        </a:p>
      </dsp:txBody>
      <dsp:txXfrm rot="-5400000">
        <a:off x="2665192" y="615582"/>
        <a:ext cx="156017" cy="151684"/>
      </dsp:txXfrm>
    </dsp:sp>
    <dsp:sp modelId="{E8DE39E5-389F-4031-B880-D515BE4420E0}">
      <dsp:nvSpPr>
        <dsp:cNvPr id="0" name=""/>
        <dsp:cNvSpPr/>
      </dsp:nvSpPr>
      <dsp:spPr>
        <a:xfrm>
          <a:off x="612182" y="868388"/>
          <a:ext cx="4262035" cy="577843"/>
        </a:xfrm>
        <a:prstGeom prst="roundRect">
          <a:avLst>
            <a:gd name="adj" fmla="val 10000"/>
          </a:avLst>
        </a:prstGeom>
        <a:noFill/>
        <a:ln w="381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de-DE" sz="2000" kern="1200"/>
            <a:t>Textile production</a:t>
          </a:r>
        </a:p>
      </dsp:txBody>
      <dsp:txXfrm>
        <a:off x="629106" y="885312"/>
        <a:ext cx="4228187" cy="543995"/>
      </dsp:txXfrm>
    </dsp:sp>
    <dsp:sp modelId="{C73B866D-D58E-4256-9330-09F47838CA1B}">
      <dsp:nvSpPr>
        <dsp:cNvPr id="0" name=""/>
        <dsp:cNvSpPr/>
      </dsp:nvSpPr>
      <dsp:spPr>
        <a:xfrm rot="5400000">
          <a:off x="2634854" y="1460678"/>
          <a:ext cx="216691" cy="260029"/>
        </a:xfrm>
        <a:prstGeom prst="rightArrow">
          <a:avLst>
            <a:gd name="adj1" fmla="val 60000"/>
            <a:gd name="adj2" fmla="val 50000"/>
          </a:avLst>
        </a:prstGeom>
        <a:solidFill>
          <a:srgbClr val="00B0F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de-DE" sz="1000" kern="1200"/>
        </a:p>
      </dsp:txBody>
      <dsp:txXfrm rot="-5400000">
        <a:off x="2665192" y="1482347"/>
        <a:ext cx="156017" cy="151684"/>
      </dsp:txXfrm>
    </dsp:sp>
    <dsp:sp modelId="{438EC098-1544-46FD-9387-AEDB6F12A9E4}">
      <dsp:nvSpPr>
        <dsp:cNvPr id="0" name=""/>
        <dsp:cNvSpPr/>
      </dsp:nvSpPr>
      <dsp:spPr>
        <a:xfrm>
          <a:off x="612182" y="1735154"/>
          <a:ext cx="4262035" cy="577843"/>
        </a:xfrm>
        <a:prstGeom prst="roundRect">
          <a:avLst>
            <a:gd name="adj" fmla="val 10000"/>
          </a:avLst>
        </a:prstGeom>
        <a:noFill/>
        <a:ln w="381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de-DE" sz="2000" kern="1200"/>
            <a:t>Fashion design</a:t>
          </a:r>
        </a:p>
      </dsp:txBody>
      <dsp:txXfrm>
        <a:off x="629106" y="1752078"/>
        <a:ext cx="4228187" cy="543995"/>
      </dsp:txXfrm>
    </dsp:sp>
    <dsp:sp modelId="{F2EDDE44-5D9D-4783-9096-BB4224FE8444}">
      <dsp:nvSpPr>
        <dsp:cNvPr id="0" name=""/>
        <dsp:cNvSpPr/>
      </dsp:nvSpPr>
      <dsp:spPr>
        <a:xfrm rot="5400000">
          <a:off x="2634854" y="2327444"/>
          <a:ext cx="216691" cy="260029"/>
        </a:xfrm>
        <a:prstGeom prst="rightArrow">
          <a:avLst>
            <a:gd name="adj1" fmla="val 60000"/>
            <a:gd name="adj2" fmla="val 50000"/>
          </a:avLst>
        </a:prstGeom>
        <a:solidFill>
          <a:srgbClr val="00B0F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de-DE" sz="1000" kern="1200"/>
        </a:p>
      </dsp:txBody>
      <dsp:txXfrm rot="-5400000">
        <a:off x="2665192" y="2349113"/>
        <a:ext cx="156017" cy="151684"/>
      </dsp:txXfrm>
    </dsp:sp>
    <dsp:sp modelId="{D22D6F28-9B77-4507-8CE3-98395C5F718F}">
      <dsp:nvSpPr>
        <dsp:cNvPr id="0" name=""/>
        <dsp:cNvSpPr/>
      </dsp:nvSpPr>
      <dsp:spPr>
        <a:xfrm>
          <a:off x="596629" y="2601920"/>
          <a:ext cx="4293140" cy="577843"/>
        </a:xfrm>
        <a:prstGeom prst="roundRect">
          <a:avLst>
            <a:gd name="adj" fmla="val 10000"/>
          </a:avLst>
        </a:prstGeom>
        <a:noFill/>
        <a:ln w="381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de-DE" sz="1900" kern="1200"/>
            <a:t>Garment production</a:t>
          </a:r>
        </a:p>
      </dsp:txBody>
      <dsp:txXfrm>
        <a:off x="613553" y="2618844"/>
        <a:ext cx="4259292" cy="543995"/>
      </dsp:txXfrm>
    </dsp:sp>
    <dsp:sp modelId="{0B374DC9-1369-435A-AFEC-0C0153D01FB4}">
      <dsp:nvSpPr>
        <dsp:cNvPr id="0" name=""/>
        <dsp:cNvSpPr/>
      </dsp:nvSpPr>
      <dsp:spPr>
        <a:xfrm rot="5400000">
          <a:off x="2634854" y="3194210"/>
          <a:ext cx="216691" cy="260029"/>
        </a:xfrm>
        <a:prstGeom prst="rightArrow">
          <a:avLst>
            <a:gd name="adj1" fmla="val 60000"/>
            <a:gd name="adj2" fmla="val 50000"/>
          </a:avLst>
        </a:prstGeom>
        <a:solidFill>
          <a:srgbClr val="00B0F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de-DE" sz="1000" kern="1200"/>
        </a:p>
      </dsp:txBody>
      <dsp:txXfrm rot="-5400000">
        <a:off x="2665192" y="3215879"/>
        <a:ext cx="156017" cy="151684"/>
      </dsp:txXfrm>
    </dsp:sp>
    <dsp:sp modelId="{4086E279-0BA6-486F-9BB9-2DF156D0EE39}">
      <dsp:nvSpPr>
        <dsp:cNvPr id="0" name=""/>
        <dsp:cNvSpPr/>
      </dsp:nvSpPr>
      <dsp:spPr>
        <a:xfrm>
          <a:off x="565514" y="3468685"/>
          <a:ext cx="4355370" cy="577843"/>
        </a:xfrm>
        <a:prstGeom prst="roundRect">
          <a:avLst>
            <a:gd name="adj" fmla="val 10000"/>
          </a:avLst>
        </a:prstGeom>
        <a:noFill/>
        <a:ln w="381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de-DE" sz="1900" kern="1200"/>
            <a:t>Transportation</a:t>
          </a:r>
        </a:p>
      </dsp:txBody>
      <dsp:txXfrm>
        <a:off x="582438" y="3485609"/>
        <a:ext cx="4321522" cy="543995"/>
      </dsp:txXfrm>
    </dsp:sp>
    <dsp:sp modelId="{420BC48C-605E-48FF-A150-C03E428981F4}">
      <dsp:nvSpPr>
        <dsp:cNvPr id="0" name=""/>
        <dsp:cNvSpPr/>
      </dsp:nvSpPr>
      <dsp:spPr>
        <a:xfrm rot="5400000">
          <a:off x="2634854" y="4060975"/>
          <a:ext cx="216691" cy="260029"/>
        </a:xfrm>
        <a:prstGeom prst="rightArrow">
          <a:avLst>
            <a:gd name="adj1" fmla="val 60000"/>
            <a:gd name="adj2" fmla="val 50000"/>
          </a:avLst>
        </a:prstGeom>
        <a:solidFill>
          <a:srgbClr val="00B0F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de-DE" sz="1000" kern="1200"/>
        </a:p>
      </dsp:txBody>
      <dsp:txXfrm rot="-5400000">
        <a:off x="2665192" y="4082644"/>
        <a:ext cx="156017" cy="151684"/>
      </dsp:txXfrm>
    </dsp:sp>
    <dsp:sp modelId="{608ED65E-3684-4847-B75D-8824E5B59848}">
      <dsp:nvSpPr>
        <dsp:cNvPr id="0" name=""/>
        <dsp:cNvSpPr/>
      </dsp:nvSpPr>
      <dsp:spPr>
        <a:xfrm>
          <a:off x="518857" y="4335451"/>
          <a:ext cx="4448685" cy="577843"/>
        </a:xfrm>
        <a:prstGeom prst="roundRect">
          <a:avLst>
            <a:gd name="adj" fmla="val 10000"/>
          </a:avLst>
        </a:prstGeom>
        <a:noFill/>
        <a:ln w="381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de-DE" sz="1900" kern="1200"/>
            <a:t>Shop</a:t>
          </a:r>
        </a:p>
      </dsp:txBody>
      <dsp:txXfrm>
        <a:off x="535781" y="4352375"/>
        <a:ext cx="4414837" cy="543995"/>
      </dsp:txXfrm>
    </dsp:sp>
    <dsp:sp modelId="{054F95A7-2281-4B02-8D35-7088CB3F77E4}">
      <dsp:nvSpPr>
        <dsp:cNvPr id="0" name=""/>
        <dsp:cNvSpPr/>
      </dsp:nvSpPr>
      <dsp:spPr>
        <a:xfrm rot="5400000">
          <a:off x="2634854" y="4927741"/>
          <a:ext cx="216691" cy="260029"/>
        </a:xfrm>
        <a:prstGeom prst="rightArrow">
          <a:avLst>
            <a:gd name="adj1" fmla="val 60000"/>
            <a:gd name="adj2" fmla="val 50000"/>
          </a:avLst>
        </a:prstGeom>
        <a:solidFill>
          <a:srgbClr val="00B0F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de-DE" sz="1000" kern="1200"/>
        </a:p>
      </dsp:txBody>
      <dsp:txXfrm rot="-5400000">
        <a:off x="2665192" y="4949410"/>
        <a:ext cx="156017" cy="151684"/>
      </dsp:txXfrm>
    </dsp:sp>
    <dsp:sp modelId="{B7B6A9A1-2FD2-4A84-A4C4-D218BAECAA36}">
      <dsp:nvSpPr>
        <dsp:cNvPr id="0" name=""/>
        <dsp:cNvSpPr/>
      </dsp:nvSpPr>
      <dsp:spPr>
        <a:xfrm>
          <a:off x="503294" y="5202217"/>
          <a:ext cx="4479810" cy="577843"/>
        </a:xfrm>
        <a:prstGeom prst="roundRect">
          <a:avLst>
            <a:gd name="adj" fmla="val 10000"/>
          </a:avLst>
        </a:prstGeom>
        <a:noFill/>
        <a:ln w="381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de-DE" sz="1900" kern="1200"/>
            <a:t>Consumer use</a:t>
          </a:r>
        </a:p>
      </dsp:txBody>
      <dsp:txXfrm>
        <a:off x="520218" y="5219141"/>
        <a:ext cx="4445962" cy="543995"/>
      </dsp:txXfrm>
    </dsp:sp>
    <dsp:sp modelId="{2083EC79-ECB0-4677-83E6-68348F7014BD}">
      <dsp:nvSpPr>
        <dsp:cNvPr id="0" name=""/>
        <dsp:cNvSpPr/>
      </dsp:nvSpPr>
      <dsp:spPr>
        <a:xfrm rot="5400000">
          <a:off x="2634854" y="5794507"/>
          <a:ext cx="216691" cy="260029"/>
        </a:xfrm>
        <a:prstGeom prst="rightArrow">
          <a:avLst>
            <a:gd name="adj1" fmla="val 60000"/>
            <a:gd name="adj2" fmla="val 50000"/>
          </a:avLst>
        </a:prstGeom>
        <a:solidFill>
          <a:srgbClr val="00B0F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de-DE" sz="1000" kern="1200"/>
        </a:p>
      </dsp:txBody>
      <dsp:txXfrm rot="-5400000">
        <a:off x="2665192" y="5816176"/>
        <a:ext cx="156017" cy="151684"/>
      </dsp:txXfrm>
    </dsp:sp>
    <dsp:sp modelId="{AF4E2CE5-699C-4B0E-B940-63477FD9F5CB}">
      <dsp:nvSpPr>
        <dsp:cNvPr id="0" name=""/>
        <dsp:cNvSpPr/>
      </dsp:nvSpPr>
      <dsp:spPr>
        <a:xfrm>
          <a:off x="503294" y="6068983"/>
          <a:ext cx="4479810" cy="577843"/>
        </a:xfrm>
        <a:prstGeom prst="roundRect">
          <a:avLst>
            <a:gd name="adj" fmla="val 10000"/>
          </a:avLst>
        </a:prstGeom>
        <a:noFill/>
        <a:ln w="381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de-DE" sz="1900" kern="1200"/>
            <a:t>Disposal</a:t>
          </a:r>
        </a:p>
      </dsp:txBody>
      <dsp:txXfrm>
        <a:off x="520218" y="6085907"/>
        <a:ext cx="4445962" cy="5439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BEA9BF-596C-4DCA-8927-A85CFB7C94EB}">
      <dsp:nvSpPr>
        <dsp:cNvPr id="0" name=""/>
        <dsp:cNvSpPr/>
      </dsp:nvSpPr>
      <dsp:spPr>
        <a:xfrm>
          <a:off x="1144392" y="-31241"/>
          <a:ext cx="3540514" cy="3540514"/>
        </a:xfrm>
        <a:prstGeom prst="circularArrow">
          <a:avLst>
            <a:gd name="adj1" fmla="val 5544"/>
            <a:gd name="adj2" fmla="val 330680"/>
            <a:gd name="adj3" fmla="val 14668527"/>
            <a:gd name="adj4" fmla="val 16863313"/>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F88302E-76C9-4C7B-98B6-D5873D9A6115}">
      <dsp:nvSpPr>
        <dsp:cNvPr id="0" name=""/>
        <dsp:cNvSpPr/>
      </dsp:nvSpPr>
      <dsp:spPr>
        <a:xfrm>
          <a:off x="2423656" y="2051"/>
          <a:ext cx="981986" cy="490993"/>
        </a:xfrm>
        <a:prstGeom prst="roundRect">
          <a:avLst/>
        </a:pr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solidFill>
                <a:schemeClr val="accent1"/>
              </a:solidFill>
            </a:rPr>
            <a:t>Raw material production and extraction</a:t>
          </a:r>
        </a:p>
      </dsp:txBody>
      <dsp:txXfrm>
        <a:off x="2447624" y="26019"/>
        <a:ext cx="934050" cy="443057"/>
      </dsp:txXfrm>
    </dsp:sp>
    <dsp:sp modelId="{E5737D0D-1DBE-4F2A-92F0-0AED2CAD865A}">
      <dsp:nvSpPr>
        <dsp:cNvPr id="0" name=""/>
        <dsp:cNvSpPr/>
      </dsp:nvSpPr>
      <dsp:spPr>
        <a:xfrm>
          <a:off x="3491256" y="444266"/>
          <a:ext cx="981986" cy="490993"/>
        </a:xfrm>
        <a:prstGeom prst="roundRect">
          <a:avLst/>
        </a:pr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t>_____</a:t>
          </a:r>
        </a:p>
      </dsp:txBody>
      <dsp:txXfrm>
        <a:off x="3515224" y="468234"/>
        <a:ext cx="934050" cy="443057"/>
      </dsp:txXfrm>
    </dsp:sp>
    <dsp:sp modelId="{7669A005-300B-4001-9F1B-AF471243D7DD}">
      <dsp:nvSpPr>
        <dsp:cNvPr id="0" name=""/>
        <dsp:cNvSpPr/>
      </dsp:nvSpPr>
      <dsp:spPr>
        <a:xfrm>
          <a:off x="3933470" y="1511865"/>
          <a:ext cx="981986" cy="490993"/>
        </a:xfrm>
        <a:prstGeom prst="roundRect">
          <a:avLst/>
        </a:prstGeom>
        <a:blipFill rotWithShape="0">
          <a:blip xmlns:r="http://schemas.openxmlformats.org/officeDocument/2006/relationships" r:embed="rId1"/>
          <a:srcRect/>
          <a:stretch>
            <a:fillRect/>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br>
            <a:rPr lang="de-DE" sz="800" kern="1200"/>
          </a:br>
          <a:r>
            <a:rPr lang="de-DE" sz="800" kern="1200"/>
            <a:t>_____</a:t>
          </a:r>
        </a:p>
      </dsp:txBody>
      <dsp:txXfrm>
        <a:off x="3957438" y="1535833"/>
        <a:ext cx="934050" cy="443057"/>
      </dsp:txXfrm>
    </dsp:sp>
    <dsp:sp modelId="{73136D25-1396-448A-8679-221DCFEFBD68}">
      <dsp:nvSpPr>
        <dsp:cNvPr id="0" name=""/>
        <dsp:cNvSpPr/>
      </dsp:nvSpPr>
      <dsp:spPr>
        <a:xfrm>
          <a:off x="3637609" y="2464465"/>
          <a:ext cx="981986" cy="490993"/>
        </a:xfrm>
        <a:prstGeom prst="roundRect">
          <a:avLst/>
        </a:prstGeom>
        <a:blipFill rotWithShape="0">
          <a:blip xmlns:r="http://schemas.openxmlformats.org/officeDocument/2006/relationships" r:embed="rId1"/>
          <a:srcRect/>
          <a:stretch>
            <a:fillRect/>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br>
            <a:rPr lang="de-DE" sz="800" kern="1200"/>
          </a:br>
          <a:r>
            <a:rPr lang="de-DE" sz="800" kern="1200"/>
            <a:t>_____</a:t>
          </a:r>
        </a:p>
      </dsp:txBody>
      <dsp:txXfrm>
        <a:off x="3661577" y="2488433"/>
        <a:ext cx="934050" cy="443057"/>
      </dsp:txXfrm>
    </dsp:sp>
    <dsp:sp modelId="{07D6A34E-7870-46A6-8E4D-E0A94F19FBC4}">
      <dsp:nvSpPr>
        <dsp:cNvPr id="0" name=""/>
        <dsp:cNvSpPr/>
      </dsp:nvSpPr>
      <dsp:spPr>
        <a:xfrm>
          <a:off x="2423656" y="3021680"/>
          <a:ext cx="981986" cy="490993"/>
        </a:xfrm>
        <a:prstGeom prst="roundRect">
          <a:avLst/>
        </a:prstGeom>
        <a:blipFill rotWithShape="0">
          <a:blip xmlns:r="http://schemas.openxmlformats.org/officeDocument/2006/relationships" r:embed="rId1"/>
          <a:srcRect/>
          <a:stretch>
            <a:fillRect/>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br>
            <a:rPr lang="de-DE" sz="800" kern="1200"/>
          </a:br>
          <a:r>
            <a:rPr lang="de-DE" sz="800" kern="1200"/>
            <a:t>_____</a:t>
          </a:r>
        </a:p>
      </dsp:txBody>
      <dsp:txXfrm>
        <a:off x="2447624" y="3045648"/>
        <a:ext cx="934050" cy="443057"/>
      </dsp:txXfrm>
    </dsp:sp>
    <dsp:sp modelId="{405AC93D-2218-42E7-96F4-359B54DD9AB3}">
      <dsp:nvSpPr>
        <dsp:cNvPr id="0" name=""/>
        <dsp:cNvSpPr/>
      </dsp:nvSpPr>
      <dsp:spPr>
        <a:xfrm>
          <a:off x="1220158" y="2506284"/>
          <a:ext cx="981986" cy="490993"/>
        </a:xfrm>
        <a:prstGeom prst="roundRect">
          <a:avLst/>
        </a:prstGeom>
        <a:blipFill rotWithShape="0">
          <a:blip xmlns:r="http://schemas.openxmlformats.org/officeDocument/2006/relationships" r:embed="rId1"/>
          <a:srcRect/>
          <a:stretch>
            <a:fillRect/>
          </a:stretch>
        </a:blip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br>
            <a:rPr lang="de-DE" sz="800" kern="1200"/>
          </a:br>
          <a:r>
            <a:rPr lang="de-DE" sz="800" kern="1200"/>
            <a:t>_____</a:t>
          </a:r>
        </a:p>
      </dsp:txBody>
      <dsp:txXfrm>
        <a:off x="1244126" y="2530252"/>
        <a:ext cx="934050" cy="443057"/>
      </dsp:txXfrm>
    </dsp:sp>
    <dsp:sp modelId="{AE698702-D19B-42E4-AEDA-08D2451E5E23}">
      <dsp:nvSpPr>
        <dsp:cNvPr id="0" name=""/>
        <dsp:cNvSpPr/>
      </dsp:nvSpPr>
      <dsp:spPr>
        <a:xfrm>
          <a:off x="913842" y="1511865"/>
          <a:ext cx="981986" cy="490993"/>
        </a:xfrm>
        <a:prstGeom prst="roundRect">
          <a:avLst/>
        </a:pr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t>_____</a:t>
          </a:r>
        </a:p>
      </dsp:txBody>
      <dsp:txXfrm>
        <a:off x="937810" y="1535833"/>
        <a:ext cx="934050" cy="443057"/>
      </dsp:txXfrm>
    </dsp:sp>
    <dsp:sp modelId="{96AE7B8C-B408-43D5-87AC-5224B93EC722}">
      <dsp:nvSpPr>
        <dsp:cNvPr id="0" name=""/>
        <dsp:cNvSpPr/>
      </dsp:nvSpPr>
      <dsp:spPr>
        <a:xfrm>
          <a:off x="1356056" y="444266"/>
          <a:ext cx="981986" cy="490993"/>
        </a:xfrm>
        <a:prstGeom prst="roundRect">
          <a:avLst/>
        </a:pr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t>_____</a:t>
          </a:r>
        </a:p>
      </dsp:txBody>
      <dsp:txXfrm>
        <a:off x="1380024" y="468234"/>
        <a:ext cx="934050" cy="4430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6CCEA7-6945-4A9F-B31C-27C20DD21E23}">
      <dsp:nvSpPr>
        <dsp:cNvPr id="0" name=""/>
        <dsp:cNvSpPr/>
      </dsp:nvSpPr>
      <dsp:spPr>
        <a:xfrm>
          <a:off x="1399037" y="1920"/>
          <a:ext cx="573774" cy="573774"/>
        </a:xfrm>
        <a:prstGeom prst="ellipse">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de-DE" sz="600" b="1" kern="1200">
              <a:solidFill>
                <a:srgbClr val="002060"/>
              </a:solidFill>
            </a:rPr>
            <a:t>Fibre</a:t>
          </a:r>
        </a:p>
      </dsp:txBody>
      <dsp:txXfrm>
        <a:off x="1483064" y="85947"/>
        <a:ext cx="405720" cy="405720"/>
      </dsp:txXfrm>
    </dsp:sp>
    <dsp:sp modelId="{3D8461A4-5AEF-4171-8027-A87BD61CD757}">
      <dsp:nvSpPr>
        <dsp:cNvPr id="0" name=""/>
        <dsp:cNvSpPr/>
      </dsp:nvSpPr>
      <dsp:spPr>
        <a:xfrm rot="1200000">
          <a:off x="2010321" y="337768"/>
          <a:ext cx="152290" cy="193648"/>
        </a:xfrm>
        <a:prstGeom prst="rightArrow">
          <a:avLst>
            <a:gd name="adj1" fmla="val 60000"/>
            <a:gd name="adj2" fmla="val 5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de-DE" sz="500" b="1" kern="1200">
            <a:solidFill>
              <a:srgbClr val="002060"/>
            </a:solidFill>
          </a:endParaRPr>
        </a:p>
      </dsp:txBody>
      <dsp:txXfrm>
        <a:off x="2011699" y="368685"/>
        <a:ext cx="106603" cy="116188"/>
      </dsp:txXfrm>
    </dsp:sp>
    <dsp:sp modelId="{F23BFE50-D2AB-4938-AA28-645A71C2DA64}">
      <dsp:nvSpPr>
        <dsp:cNvPr id="0" name=""/>
        <dsp:cNvSpPr/>
      </dsp:nvSpPr>
      <dsp:spPr>
        <a:xfrm>
          <a:off x="2208220" y="296438"/>
          <a:ext cx="573774" cy="573774"/>
        </a:xfrm>
        <a:prstGeom prst="ellipse">
          <a:avLst/>
        </a:prstGeom>
        <a:solidFill>
          <a:schemeClr val="accent4">
            <a:hueOff val="-1049089"/>
            <a:satOff val="3181"/>
            <a:lumOff val="-193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de-DE" sz="600" b="1" kern="1200">
              <a:solidFill>
                <a:srgbClr val="002060"/>
              </a:solidFill>
            </a:rPr>
            <a:t>Yarn Production</a:t>
          </a:r>
        </a:p>
      </dsp:txBody>
      <dsp:txXfrm>
        <a:off x="2292247" y="380465"/>
        <a:ext cx="405720" cy="405720"/>
      </dsp:txXfrm>
    </dsp:sp>
    <dsp:sp modelId="{40B6365E-412E-44D8-B74A-3A78AF609D80}">
      <dsp:nvSpPr>
        <dsp:cNvPr id="0" name=""/>
        <dsp:cNvSpPr/>
      </dsp:nvSpPr>
      <dsp:spPr>
        <a:xfrm rot="3600000">
          <a:off x="2632085" y="855642"/>
          <a:ext cx="152290" cy="193648"/>
        </a:xfrm>
        <a:prstGeom prst="rightArrow">
          <a:avLst>
            <a:gd name="adj1" fmla="val 60000"/>
            <a:gd name="adj2" fmla="val 50000"/>
          </a:avLst>
        </a:prstGeom>
        <a:solidFill>
          <a:schemeClr val="accent4">
            <a:hueOff val="-1049089"/>
            <a:satOff val="3181"/>
            <a:lumOff val="-1936"/>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de-DE" sz="500" b="1" kern="1200">
            <a:solidFill>
              <a:srgbClr val="002060"/>
            </a:solidFill>
          </a:endParaRPr>
        </a:p>
      </dsp:txBody>
      <dsp:txXfrm>
        <a:off x="2643507" y="874589"/>
        <a:ext cx="106603" cy="116188"/>
      </dsp:txXfrm>
    </dsp:sp>
    <dsp:sp modelId="{697E2F9E-2B79-4F89-8AA6-7A06A638BA8D}">
      <dsp:nvSpPr>
        <dsp:cNvPr id="0" name=""/>
        <dsp:cNvSpPr/>
      </dsp:nvSpPr>
      <dsp:spPr>
        <a:xfrm>
          <a:off x="2638777" y="1042185"/>
          <a:ext cx="573774" cy="573774"/>
        </a:xfrm>
        <a:prstGeom prst="ellipse">
          <a:avLst/>
        </a:prstGeom>
        <a:solidFill>
          <a:schemeClr val="accent4">
            <a:hueOff val="-2098177"/>
            <a:satOff val="6361"/>
            <a:lumOff val="-387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de-DE" sz="600" b="1" kern="1200">
              <a:solidFill>
                <a:srgbClr val="002060"/>
              </a:solidFill>
            </a:rPr>
            <a:t>Fabric Production</a:t>
          </a:r>
        </a:p>
      </dsp:txBody>
      <dsp:txXfrm>
        <a:off x="2722804" y="1126212"/>
        <a:ext cx="405720" cy="405720"/>
      </dsp:txXfrm>
    </dsp:sp>
    <dsp:sp modelId="{B8D1F1CB-8826-44C5-BDF2-254C55114FCA}">
      <dsp:nvSpPr>
        <dsp:cNvPr id="0" name=""/>
        <dsp:cNvSpPr/>
      </dsp:nvSpPr>
      <dsp:spPr>
        <a:xfrm rot="6000000">
          <a:off x="2775502" y="1652019"/>
          <a:ext cx="152290" cy="193648"/>
        </a:xfrm>
        <a:prstGeom prst="rightArrow">
          <a:avLst>
            <a:gd name="adj1" fmla="val 60000"/>
            <a:gd name="adj2" fmla="val 50000"/>
          </a:avLst>
        </a:prstGeom>
        <a:solidFill>
          <a:schemeClr val="accent4">
            <a:hueOff val="-2098177"/>
            <a:satOff val="6361"/>
            <a:lumOff val="-3873"/>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de-DE" sz="500" b="1" kern="1200">
            <a:solidFill>
              <a:srgbClr val="002060"/>
            </a:solidFill>
          </a:endParaRPr>
        </a:p>
      </dsp:txBody>
      <dsp:txXfrm rot="10800000">
        <a:off x="2802312" y="1668253"/>
        <a:ext cx="106603" cy="116188"/>
      </dsp:txXfrm>
    </dsp:sp>
    <dsp:sp modelId="{141C972B-93BB-45E2-A0D9-2F16F89BE75C}">
      <dsp:nvSpPr>
        <dsp:cNvPr id="0" name=""/>
        <dsp:cNvSpPr/>
      </dsp:nvSpPr>
      <dsp:spPr>
        <a:xfrm>
          <a:off x="2489246" y="1890216"/>
          <a:ext cx="573774" cy="573774"/>
        </a:xfrm>
        <a:prstGeom prst="ellipse">
          <a:avLst/>
        </a:prstGeom>
        <a:solidFill>
          <a:schemeClr val="accent4">
            <a:hueOff val="-3147266"/>
            <a:satOff val="9542"/>
            <a:lumOff val="-5809"/>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de-DE" sz="600" b="1" kern="1200">
              <a:solidFill>
                <a:srgbClr val="002060"/>
              </a:solidFill>
            </a:rPr>
            <a:t>Garment Production</a:t>
          </a:r>
        </a:p>
      </dsp:txBody>
      <dsp:txXfrm>
        <a:off x="2573273" y="1974243"/>
        <a:ext cx="405720" cy="405720"/>
      </dsp:txXfrm>
    </dsp:sp>
    <dsp:sp modelId="{54EB939E-7367-482A-9868-B159C4AB22A3}">
      <dsp:nvSpPr>
        <dsp:cNvPr id="0" name=""/>
        <dsp:cNvSpPr/>
      </dsp:nvSpPr>
      <dsp:spPr>
        <a:xfrm rot="8400000">
          <a:off x="2373464" y="2354265"/>
          <a:ext cx="152290" cy="193648"/>
        </a:xfrm>
        <a:prstGeom prst="rightArrow">
          <a:avLst>
            <a:gd name="adj1" fmla="val 60000"/>
            <a:gd name="adj2" fmla="val 50000"/>
          </a:avLst>
        </a:prstGeom>
        <a:solidFill>
          <a:schemeClr val="accent4">
            <a:hueOff val="-3147266"/>
            <a:satOff val="9542"/>
            <a:lumOff val="-5809"/>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de-DE" sz="500" b="1" kern="1200">
            <a:solidFill>
              <a:srgbClr val="002060"/>
            </a:solidFill>
          </a:endParaRPr>
        </a:p>
      </dsp:txBody>
      <dsp:txXfrm rot="10800000">
        <a:off x="2413807" y="2378311"/>
        <a:ext cx="106603" cy="116188"/>
      </dsp:txXfrm>
    </dsp:sp>
    <dsp:sp modelId="{605A1D56-3F2B-4770-8981-72E184B27BC6}">
      <dsp:nvSpPr>
        <dsp:cNvPr id="0" name=""/>
        <dsp:cNvSpPr/>
      </dsp:nvSpPr>
      <dsp:spPr>
        <a:xfrm>
          <a:off x="1829594" y="2443730"/>
          <a:ext cx="573774" cy="573774"/>
        </a:xfrm>
        <a:prstGeom prst="ellipse">
          <a:avLst/>
        </a:prstGeom>
        <a:solidFill>
          <a:schemeClr val="accent4">
            <a:hueOff val="-4196355"/>
            <a:satOff val="12722"/>
            <a:lumOff val="-774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de-DE" sz="600" b="1" kern="1200">
              <a:solidFill>
                <a:srgbClr val="002060"/>
              </a:solidFill>
            </a:rPr>
            <a:t>Retail</a:t>
          </a:r>
        </a:p>
      </dsp:txBody>
      <dsp:txXfrm>
        <a:off x="1913621" y="2527757"/>
        <a:ext cx="405720" cy="405720"/>
      </dsp:txXfrm>
    </dsp:sp>
    <dsp:sp modelId="{757A2962-C92F-42B5-A8D6-D0EE83C9E22C}">
      <dsp:nvSpPr>
        <dsp:cNvPr id="0" name=""/>
        <dsp:cNvSpPr/>
      </dsp:nvSpPr>
      <dsp:spPr>
        <a:xfrm rot="10800000">
          <a:off x="1614090" y="2633793"/>
          <a:ext cx="152290" cy="193648"/>
        </a:xfrm>
        <a:prstGeom prst="rightArrow">
          <a:avLst>
            <a:gd name="adj1" fmla="val 60000"/>
            <a:gd name="adj2" fmla="val 50000"/>
          </a:avLst>
        </a:prstGeom>
        <a:solidFill>
          <a:schemeClr val="accent4">
            <a:hueOff val="-4196355"/>
            <a:satOff val="12722"/>
            <a:lumOff val="-7745"/>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de-DE" sz="500" b="1" kern="1200">
            <a:solidFill>
              <a:srgbClr val="002060"/>
            </a:solidFill>
          </a:endParaRPr>
        </a:p>
      </dsp:txBody>
      <dsp:txXfrm rot="10800000">
        <a:off x="1659777" y="2672523"/>
        <a:ext cx="106603" cy="116188"/>
      </dsp:txXfrm>
    </dsp:sp>
    <dsp:sp modelId="{156E3651-B1A8-4702-82AB-825A67D6D8A1}">
      <dsp:nvSpPr>
        <dsp:cNvPr id="0" name=""/>
        <dsp:cNvSpPr/>
      </dsp:nvSpPr>
      <dsp:spPr>
        <a:xfrm>
          <a:off x="968480" y="2443730"/>
          <a:ext cx="573774" cy="573774"/>
        </a:xfrm>
        <a:prstGeom prst="ellipse">
          <a:avLst/>
        </a:prstGeom>
        <a:solidFill>
          <a:schemeClr val="accent4">
            <a:hueOff val="-5245443"/>
            <a:satOff val="15903"/>
            <a:lumOff val="-968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de-DE" sz="600" b="1" kern="1200">
              <a:solidFill>
                <a:srgbClr val="002060"/>
              </a:solidFill>
            </a:rPr>
            <a:t>Wear</a:t>
          </a:r>
        </a:p>
      </dsp:txBody>
      <dsp:txXfrm>
        <a:off x="1052507" y="2527757"/>
        <a:ext cx="405720" cy="405720"/>
      </dsp:txXfrm>
    </dsp:sp>
    <dsp:sp modelId="{60AC4377-0699-47DF-AC27-9A666FC18AA4}">
      <dsp:nvSpPr>
        <dsp:cNvPr id="0" name=""/>
        <dsp:cNvSpPr/>
      </dsp:nvSpPr>
      <dsp:spPr>
        <a:xfrm rot="13200000">
          <a:off x="852698" y="2359806"/>
          <a:ext cx="152290" cy="193648"/>
        </a:xfrm>
        <a:prstGeom prst="rightArrow">
          <a:avLst>
            <a:gd name="adj1" fmla="val 60000"/>
            <a:gd name="adj2" fmla="val 50000"/>
          </a:avLst>
        </a:prstGeom>
        <a:solidFill>
          <a:schemeClr val="accent4">
            <a:hueOff val="-5245443"/>
            <a:satOff val="15903"/>
            <a:lumOff val="-9682"/>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de-DE" sz="500" b="1" kern="1200">
            <a:solidFill>
              <a:srgbClr val="002060"/>
            </a:solidFill>
          </a:endParaRPr>
        </a:p>
      </dsp:txBody>
      <dsp:txXfrm rot="10800000">
        <a:off x="893041" y="2413220"/>
        <a:ext cx="106603" cy="116188"/>
      </dsp:txXfrm>
    </dsp:sp>
    <dsp:sp modelId="{908B6091-9138-491A-93C0-46BC15E251A2}">
      <dsp:nvSpPr>
        <dsp:cNvPr id="0" name=""/>
        <dsp:cNvSpPr/>
      </dsp:nvSpPr>
      <dsp:spPr>
        <a:xfrm>
          <a:off x="308829" y="1890216"/>
          <a:ext cx="573774" cy="573774"/>
        </a:xfrm>
        <a:prstGeom prst="ellipse">
          <a:avLst/>
        </a:prstGeom>
        <a:solidFill>
          <a:schemeClr val="accent4">
            <a:hueOff val="-6294532"/>
            <a:satOff val="19083"/>
            <a:lumOff val="-1161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de-DE" sz="600" b="1" kern="1200">
              <a:solidFill>
                <a:srgbClr val="002060"/>
              </a:solidFill>
            </a:rPr>
            <a:t>Care</a:t>
          </a:r>
        </a:p>
      </dsp:txBody>
      <dsp:txXfrm>
        <a:off x="392856" y="1974243"/>
        <a:ext cx="405720" cy="405720"/>
      </dsp:txXfrm>
    </dsp:sp>
    <dsp:sp modelId="{0AAE5F46-9A72-4D90-A332-2972C69975D9}">
      <dsp:nvSpPr>
        <dsp:cNvPr id="0" name=""/>
        <dsp:cNvSpPr/>
      </dsp:nvSpPr>
      <dsp:spPr>
        <a:xfrm rot="15600000">
          <a:off x="445554" y="1660508"/>
          <a:ext cx="152290" cy="193648"/>
        </a:xfrm>
        <a:prstGeom prst="rightArrow">
          <a:avLst>
            <a:gd name="adj1" fmla="val 60000"/>
            <a:gd name="adj2" fmla="val 50000"/>
          </a:avLst>
        </a:prstGeom>
        <a:solidFill>
          <a:schemeClr val="accent4">
            <a:hueOff val="-6294532"/>
            <a:satOff val="19083"/>
            <a:lumOff val="-11618"/>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de-DE" sz="500" b="1" kern="1200">
            <a:solidFill>
              <a:srgbClr val="002060"/>
            </a:solidFill>
          </a:endParaRPr>
        </a:p>
      </dsp:txBody>
      <dsp:txXfrm rot="10800000">
        <a:off x="472364" y="1721734"/>
        <a:ext cx="106603" cy="116188"/>
      </dsp:txXfrm>
    </dsp:sp>
    <dsp:sp modelId="{B5A567B7-F470-4883-A21D-E287F7651DF3}">
      <dsp:nvSpPr>
        <dsp:cNvPr id="0" name=""/>
        <dsp:cNvSpPr/>
      </dsp:nvSpPr>
      <dsp:spPr>
        <a:xfrm>
          <a:off x="159298" y="1042185"/>
          <a:ext cx="573774" cy="573774"/>
        </a:xfrm>
        <a:prstGeom prst="ellipse">
          <a:avLst/>
        </a:prstGeom>
        <a:solidFill>
          <a:schemeClr val="accent4">
            <a:hueOff val="-7343621"/>
            <a:satOff val="22264"/>
            <a:lumOff val="-1355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de-DE" sz="600" b="1" kern="1200">
              <a:solidFill>
                <a:srgbClr val="002060"/>
              </a:solidFill>
            </a:rPr>
            <a:t>Repair</a:t>
          </a:r>
        </a:p>
      </dsp:txBody>
      <dsp:txXfrm>
        <a:off x="243325" y="1126212"/>
        <a:ext cx="405720" cy="405720"/>
      </dsp:txXfrm>
    </dsp:sp>
    <dsp:sp modelId="{372A78AC-1575-4515-B7F0-AE018AE2A13D}">
      <dsp:nvSpPr>
        <dsp:cNvPr id="0" name=""/>
        <dsp:cNvSpPr/>
      </dsp:nvSpPr>
      <dsp:spPr>
        <a:xfrm rot="18000000">
          <a:off x="583163" y="863107"/>
          <a:ext cx="152290" cy="193648"/>
        </a:xfrm>
        <a:prstGeom prst="rightArrow">
          <a:avLst>
            <a:gd name="adj1" fmla="val 60000"/>
            <a:gd name="adj2" fmla="val 50000"/>
          </a:avLst>
        </a:prstGeom>
        <a:solidFill>
          <a:schemeClr val="accent4">
            <a:hueOff val="-7343621"/>
            <a:satOff val="22264"/>
            <a:lumOff val="-13555"/>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de-DE" sz="500" b="1" kern="1200">
            <a:solidFill>
              <a:srgbClr val="002060"/>
            </a:solidFill>
          </a:endParaRPr>
        </a:p>
      </dsp:txBody>
      <dsp:txXfrm>
        <a:off x="594585" y="921620"/>
        <a:ext cx="106603" cy="116188"/>
      </dsp:txXfrm>
    </dsp:sp>
    <dsp:sp modelId="{25095973-DF9D-425C-A20A-57A51CBB0870}">
      <dsp:nvSpPr>
        <dsp:cNvPr id="0" name=""/>
        <dsp:cNvSpPr/>
      </dsp:nvSpPr>
      <dsp:spPr>
        <a:xfrm>
          <a:off x="589855" y="296438"/>
          <a:ext cx="573774" cy="573774"/>
        </a:xfrm>
        <a:prstGeom prst="ellipse">
          <a:avLst/>
        </a:prstGeom>
        <a:solidFill>
          <a:schemeClr val="accent4">
            <a:hueOff val="-8392710"/>
            <a:satOff val="25444"/>
            <a:lumOff val="-1549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de-DE" sz="600" b="1" kern="1200">
              <a:solidFill>
                <a:srgbClr val="002060"/>
              </a:solidFill>
            </a:rPr>
            <a:t>Recycling</a:t>
          </a:r>
        </a:p>
      </dsp:txBody>
      <dsp:txXfrm>
        <a:off x="673882" y="380465"/>
        <a:ext cx="405720" cy="405720"/>
      </dsp:txXfrm>
    </dsp:sp>
    <dsp:sp modelId="{3B37FA96-C42C-4375-8A20-FA8AB83E3257}">
      <dsp:nvSpPr>
        <dsp:cNvPr id="0" name=""/>
        <dsp:cNvSpPr/>
      </dsp:nvSpPr>
      <dsp:spPr>
        <a:xfrm rot="20400000">
          <a:off x="1201138" y="340716"/>
          <a:ext cx="152290" cy="193648"/>
        </a:xfrm>
        <a:prstGeom prst="rightArrow">
          <a:avLst>
            <a:gd name="adj1" fmla="val 60000"/>
            <a:gd name="adj2" fmla="val 50000"/>
          </a:avLst>
        </a:prstGeom>
        <a:solidFill>
          <a:schemeClr val="accent4">
            <a:hueOff val="-8392710"/>
            <a:satOff val="25444"/>
            <a:lumOff val="-15491"/>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de-DE" sz="500" b="1" kern="1200">
            <a:solidFill>
              <a:srgbClr val="002060"/>
            </a:solidFill>
          </a:endParaRPr>
        </a:p>
      </dsp:txBody>
      <dsp:txXfrm>
        <a:off x="1202516" y="387259"/>
        <a:ext cx="106603" cy="11618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B00B6-B82C-4609-895F-DE07EFF1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2512</Words>
  <Characters>15831</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Prof. Dr. Anne-Marie Grundmeier</cp:lastModifiedBy>
  <cp:revision>3</cp:revision>
  <dcterms:created xsi:type="dcterms:W3CDTF">2023-07-12T17:29:00Z</dcterms:created>
  <dcterms:modified xsi:type="dcterms:W3CDTF">2023-07-23T11:28:00Z</dcterms:modified>
</cp:coreProperties>
</file>