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DC8E" w14:textId="49214CC1" w:rsidR="00180068" w:rsidRPr="001618C4" w:rsidRDefault="00152BE6" w:rsidP="00180068">
      <w:pPr>
        <w:jc w:val="center"/>
        <w:rPr>
          <w:sz w:val="32"/>
          <w:szCs w:val="32"/>
          <w:lang w:val="en-GB"/>
        </w:rPr>
      </w:pPr>
      <w:r w:rsidRPr="001618C4">
        <w:rPr>
          <w:noProof/>
          <w:lang w:eastAsia="de-DE"/>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1618C4" w:rsidRDefault="00180068" w:rsidP="00180068">
      <w:pPr>
        <w:jc w:val="center"/>
        <w:rPr>
          <w:sz w:val="32"/>
          <w:szCs w:val="32"/>
          <w:lang w:val="en-GB"/>
        </w:rPr>
      </w:pPr>
    </w:p>
    <w:p w14:paraId="6CF5FBC4" w14:textId="77777777" w:rsidR="00180068" w:rsidRPr="001618C4" w:rsidRDefault="00180068" w:rsidP="00180068">
      <w:pPr>
        <w:jc w:val="center"/>
        <w:rPr>
          <w:sz w:val="32"/>
          <w:szCs w:val="32"/>
          <w:lang w:val="en-GB"/>
        </w:rPr>
      </w:pPr>
    </w:p>
    <w:p w14:paraId="7C2B102C" w14:textId="393BDC0E" w:rsidR="00622FB8" w:rsidRPr="001618C4" w:rsidRDefault="00180068" w:rsidP="00180068">
      <w:pPr>
        <w:jc w:val="center"/>
        <w:rPr>
          <w:sz w:val="32"/>
          <w:szCs w:val="32"/>
          <w:lang w:val="en-GB"/>
        </w:rPr>
      </w:pPr>
      <w:r w:rsidRPr="001618C4">
        <w:rPr>
          <w:sz w:val="32"/>
          <w:szCs w:val="32"/>
          <w:lang w:val="en-GB"/>
        </w:rPr>
        <w:t>Sustainable Fashion Curriculum at Textile Universities in Europe</w:t>
      </w:r>
      <w:r w:rsidRPr="001618C4">
        <w:rPr>
          <w:sz w:val="32"/>
          <w:szCs w:val="32"/>
          <w:lang w:val="en-GB"/>
        </w:rPr>
        <w:br/>
        <w:t xml:space="preserve"> – </w:t>
      </w:r>
      <w:r w:rsidRPr="001618C4">
        <w:rPr>
          <w:sz w:val="32"/>
          <w:szCs w:val="32"/>
          <w:lang w:val="en-GB"/>
        </w:rPr>
        <w:br/>
        <w:t>Development, Implementation and Evaluation of a Teaching Module for Educators</w:t>
      </w:r>
    </w:p>
    <w:p w14:paraId="41B0C371" w14:textId="3546A3F0" w:rsidR="00622FB8" w:rsidRPr="001618C4" w:rsidRDefault="00622FB8" w:rsidP="00180068">
      <w:pPr>
        <w:jc w:val="center"/>
        <w:rPr>
          <w:sz w:val="32"/>
          <w:szCs w:val="32"/>
          <w:lang w:val="en-GB"/>
        </w:rPr>
      </w:pPr>
    </w:p>
    <w:p w14:paraId="720BF883" w14:textId="5049C0FC" w:rsidR="00622FB8" w:rsidRPr="001618C4" w:rsidRDefault="00622FB8" w:rsidP="00180068">
      <w:pPr>
        <w:jc w:val="center"/>
        <w:rPr>
          <w:sz w:val="32"/>
          <w:szCs w:val="32"/>
          <w:lang w:val="en-GB"/>
        </w:rPr>
      </w:pPr>
    </w:p>
    <w:p w14:paraId="700F3261" w14:textId="77777777" w:rsidR="00180068" w:rsidRPr="00E75819" w:rsidRDefault="00180068" w:rsidP="00180068">
      <w:pPr>
        <w:jc w:val="center"/>
        <w:rPr>
          <w:sz w:val="32"/>
          <w:szCs w:val="32"/>
          <w:lang w:val="en-US"/>
        </w:rPr>
      </w:pPr>
      <w:r w:rsidRPr="00E75819">
        <w:rPr>
          <w:sz w:val="32"/>
          <w:szCs w:val="32"/>
          <w:lang w:val="en-US"/>
        </w:rPr>
        <w:t>Project: 2020-1-DE01-KA203-005657</w:t>
      </w:r>
    </w:p>
    <w:p w14:paraId="387D6614" w14:textId="3DC1E1A3" w:rsidR="00622FB8" w:rsidRPr="00E75819" w:rsidRDefault="00622FB8" w:rsidP="00531924">
      <w:pPr>
        <w:rPr>
          <w:sz w:val="32"/>
          <w:szCs w:val="32"/>
          <w:lang w:val="en-US"/>
        </w:rPr>
      </w:pPr>
    </w:p>
    <w:p w14:paraId="51F9F1EC" w14:textId="7CC2BE0D" w:rsidR="00622FB8" w:rsidRPr="00E75819" w:rsidRDefault="00622FB8" w:rsidP="00531924">
      <w:pPr>
        <w:rPr>
          <w:sz w:val="32"/>
          <w:szCs w:val="32"/>
          <w:lang w:val="en-US"/>
        </w:rPr>
      </w:pPr>
    </w:p>
    <w:p w14:paraId="33DC3A29" w14:textId="77777777" w:rsidR="00804DF1" w:rsidRPr="00E75819" w:rsidRDefault="00804DF1" w:rsidP="00804DF1">
      <w:pPr>
        <w:ind w:left="2832" w:hanging="2832"/>
        <w:rPr>
          <w:sz w:val="32"/>
          <w:szCs w:val="32"/>
          <w:lang w:val="en-US"/>
        </w:rPr>
      </w:pPr>
      <w:r w:rsidRPr="00E75819">
        <w:rPr>
          <w:sz w:val="32"/>
          <w:szCs w:val="32"/>
          <w:lang w:val="en-US"/>
        </w:rPr>
        <w:t xml:space="preserve">Tite of the teaching </w:t>
      </w:r>
    </w:p>
    <w:p w14:paraId="299AA049" w14:textId="13CAE253" w:rsidR="00B13D64" w:rsidRPr="000A765C" w:rsidRDefault="00804DF1" w:rsidP="00804DF1">
      <w:pPr>
        <w:ind w:left="2832" w:hanging="2832"/>
        <w:rPr>
          <w:sz w:val="32"/>
          <w:szCs w:val="32"/>
          <w:lang w:val="en-US"/>
        </w:rPr>
      </w:pPr>
      <w:r w:rsidRPr="000A765C">
        <w:rPr>
          <w:sz w:val="32"/>
          <w:szCs w:val="32"/>
          <w:lang w:val="en-US"/>
        </w:rPr>
        <w:t>unit:</w:t>
      </w:r>
      <w:r w:rsidR="005C2503" w:rsidRPr="000A765C">
        <w:rPr>
          <w:sz w:val="32"/>
          <w:szCs w:val="32"/>
          <w:lang w:val="en-US"/>
        </w:rPr>
        <w:tab/>
      </w:r>
      <w:r w:rsidR="000A765C" w:rsidRPr="000A765C">
        <w:rPr>
          <w:sz w:val="32"/>
          <w:szCs w:val="32"/>
          <w:lang w:val="en-US"/>
        </w:rPr>
        <w:t>Showing the flag, but how? - Craftivism as a way of expressing sustainability goals</w:t>
      </w:r>
    </w:p>
    <w:p w14:paraId="5601F853" w14:textId="2C03E3C4" w:rsidR="00622FB8" w:rsidRPr="000A765C" w:rsidRDefault="00622FB8" w:rsidP="00531924">
      <w:pPr>
        <w:rPr>
          <w:sz w:val="32"/>
          <w:szCs w:val="32"/>
          <w:lang w:val="en-US"/>
        </w:rPr>
      </w:pPr>
    </w:p>
    <w:p w14:paraId="0A519D87" w14:textId="77777777" w:rsidR="00180068" w:rsidRPr="000A765C" w:rsidRDefault="00180068" w:rsidP="00531924">
      <w:pPr>
        <w:rPr>
          <w:sz w:val="32"/>
          <w:szCs w:val="32"/>
          <w:lang w:val="en-US"/>
        </w:rPr>
      </w:pPr>
    </w:p>
    <w:p w14:paraId="00C7BBFA" w14:textId="56BD4D77" w:rsidR="00A824B2" w:rsidRPr="00804DF1" w:rsidRDefault="00302F84" w:rsidP="00531924">
      <w:pPr>
        <w:rPr>
          <w:sz w:val="32"/>
          <w:szCs w:val="32"/>
          <w:lang w:val="en-US"/>
        </w:rPr>
      </w:pPr>
      <w:r w:rsidRPr="00804DF1">
        <w:rPr>
          <w:sz w:val="32"/>
          <w:szCs w:val="32"/>
          <w:lang w:val="en-US"/>
        </w:rPr>
        <w:t>Au</w:t>
      </w:r>
      <w:r w:rsidR="009969BD" w:rsidRPr="00804DF1">
        <w:rPr>
          <w:sz w:val="32"/>
          <w:szCs w:val="32"/>
          <w:lang w:val="en-US"/>
        </w:rPr>
        <w:t>t</w:t>
      </w:r>
      <w:r w:rsidR="00804DF1" w:rsidRPr="00804DF1">
        <w:rPr>
          <w:sz w:val="32"/>
          <w:szCs w:val="32"/>
          <w:lang w:val="en-US"/>
        </w:rPr>
        <w:t>hor</w:t>
      </w:r>
      <w:r w:rsidR="00BA5DA5" w:rsidRPr="00804DF1">
        <w:rPr>
          <w:sz w:val="32"/>
          <w:szCs w:val="32"/>
          <w:lang w:val="en-US"/>
        </w:rPr>
        <w:t>:</w:t>
      </w:r>
      <w:r w:rsidR="00FD4CC4" w:rsidRPr="00804DF1">
        <w:rPr>
          <w:sz w:val="32"/>
          <w:szCs w:val="32"/>
          <w:lang w:val="en-US"/>
        </w:rPr>
        <w:tab/>
      </w:r>
      <w:r w:rsidR="00FD4CC4" w:rsidRPr="00804DF1">
        <w:rPr>
          <w:sz w:val="32"/>
          <w:szCs w:val="32"/>
          <w:lang w:val="en-US"/>
        </w:rPr>
        <w:tab/>
      </w:r>
      <w:r w:rsidR="00FD4CC4" w:rsidRPr="00804DF1">
        <w:rPr>
          <w:sz w:val="32"/>
          <w:szCs w:val="32"/>
          <w:lang w:val="en-US"/>
        </w:rPr>
        <w:tab/>
        <w:t xml:space="preserve">Dr. </w:t>
      </w:r>
      <w:r w:rsidR="00B13D64" w:rsidRPr="00804DF1">
        <w:rPr>
          <w:sz w:val="32"/>
          <w:szCs w:val="32"/>
          <w:lang w:val="en-US"/>
        </w:rPr>
        <w:t>Dorit Köhler</w:t>
      </w:r>
    </w:p>
    <w:p w14:paraId="68670A8A" w14:textId="0BB16BBF" w:rsidR="00405A3C" w:rsidRPr="00804DF1" w:rsidRDefault="00804DF1" w:rsidP="00405A3C">
      <w:pPr>
        <w:rPr>
          <w:sz w:val="32"/>
          <w:szCs w:val="32"/>
          <w:lang w:val="en-US"/>
        </w:rPr>
      </w:pPr>
      <w:r w:rsidRPr="00804DF1">
        <w:rPr>
          <w:sz w:val="32"/>
          <w:szCs w:val="32"/>
          <w:lang w:val="en-US"/>
        </w:rPr>
        <w:t>Contact</w:t>
      </w:r>
      <w:r w:rsidR="00BA5DA5" w:rsidRPr="00804DF1">
        <w:rPr>
          <w:sz w:val="32"/>
          <w:szCs w:val="32"/>
          <w:lang w:val="en-US"/>
        </w:rPr>
        <w:t>:</w:t>
      </w:r>
      <w:r w:rsidR="00FD4CC4" w:rsidRPr="00804DF1">
        <w:rPr>
          <w:sz w:val="32"/>
          <w:szCs w:val="32"/>
          <w:lang w:val="en-US"/>
        </w:rPr>
        <w:tab/>
      </w:r>
      <w:r w:rsidR="00FD4CC4" w:rsidRPr="00804DF1">
        <w:rPr>
          <w:sz w:val="32"/>
          <w:szCs w:val="32"/>
          <w:lang w:val="en-US"/>
        </w:rPr>
        <w:tab/>
      </w:r>
      <w:r w:rsidR="005C2503" w:rsidRPr="00804DF1">
        <w:rPr>
          <w:sz w:val="32"/>
          <w:szCs w:val="32"/>
          <w:lang w:val="en-US"/>
        </w:rPr>
        <w:tab/>
      </w:r>
      <w:r w:rsidR="00405A3C" w:rsidRPr="00804DF1">
        <w:rPr>
          <w:sz w:val="32"/>
          <w:szCs w:val="32"/>
          <w:lang w:val="en-US"/>
        </w:rPr>
        <w:t>University of Education Freiburg</w:t>
      </w:r>
    </w:p>
    <w:p w14:paraId="2D99E050" w14:textId="4A4D4C44" w:rsidR="00405A3C" w:rsidRPr="00405A3C" w:rsidRDefault="00405A3C" w:rsidP="00405A3C">
      <w:pPr>
        <w:ind w:left="2124" w:firstLine="708"/>
        <w:rPr>
          <w:sz w:val="32"/>
          <w:szCs w:val="32"/>
          <w:lang w:val="en-US"/>
        </w:rPr>
      </w:pPr>
      <w:r w:rsidRPr="00405A3C">
        <w:rPr>
          <w:sz w:val="32"/>
          <w:szCs w:val="32"/>
          <w:lang w:val="en-US"/>
        </w:rPr>
        <w:t xml:space="preserve">Institute </w:t>
      </w:r>
      <w:r w:rsidR="00BA5DA5">
        <w:rPr>
          <w:sz w:val="32"/>
          <w:szCs w:val="32"/>
          <w:lang w:val="en-US"/>
        </w:rPr>
        <w:t>of</w:t>
      </w:r>
      <w:r w:rsidRPr="00405A3C">
        <w:rPr>
          <w:sz w:val="32"/>
          <w:szCs w:val="32"/>
          <w:lang w:val="en-US"/>
        </w:rPr>
        <w:t xml:space="preserve"> Everyday Culture, Sports and Health</w:t>
      </w:r>
    </w:p>
    <w:p w14:paraId="033F2E70" w14:textId="77777777" w:rsidR="00405A3C" w:rsidRPr="00405A3C" w:rsidRDefault="00405A3C" w:rsidP="00405A3C">
      <w:pPr>
        <w:ind w:left="2124" w:firstLine="708"/>
        <w:rPr>
          <w:sz w:val="32"/>
          <w:szCs w:val="32"/>
          <w:lang w:val="en-US"/>
        </w:rPr>
      </w:pPr>
      <w:r w:rsidRPr="00405A3C">
        <w:rPr>
          <w:sz w:val="32"/>
          <w:szCs w:val="32"/>
          <w:lang w:val="en-US"/>
        </w:rPr>
        <w:t>Department Fashion and Textile</w:t>
      </w:r>
    </w:p>
    <w:p w14:paraId="6FA16600" w14:textId="0C6679AB" w:rsidR="00BE0B28" w:rsidRPr="001618C4" w:rsidRDefault="00FD4CC4" w:rsidP="00405A3C">
      <w:pPr>
        <w:ind w:left="2124" w:firstLine="708"/>
        <w:rPr>
          <w:sz w:val="32"/>
          <w:szCs w:val="32"/>
          <w:lang w:val="en-GB"/>
        </w:rPr>
      </w:pPr>
      <w:r w:rsidRPr="001618C4">
        <w:rPr>
          <w:sz w:val="32"/>
          <w:szCs w:val="32"/>
          <w:lang w:val="en-GB"/>
        </w:rPr>
        <w:t xml:space="preserve">E-mail: </w:t>
      </w:r>
      <w:hyperlink r:id="rId9" w:history="1">
        <w:r w:rsidR="00BE0B28" w:rsidRPr="001618C4">
          <w:rPr>
            <w:rStyle w:val="Hyperlink"/>
            <w:color w:val="auto"/>
            <w:sz w:val="32"/>
            <w:szCs w:val="32"/>
            <w:u w:val="none"/>
            <w:lang w:val="en-GB"/>
          </w:rPr>
          <w:t>dorit.koehler@ph-freiburg.de</w:t>
        </w:r>
      </w:hyperlink>
    </w:p>
    <w:p w14:paraId="5256484C" w14:textId="5FD3DA54" w:rsidR="00BE0B28" w:rsidRPr="001618C4" w:rsidRDefault="00F01DA1" w:rsidP="00BE0B28">
      <w:pPr>
        <w:ind w:left="2124" w:firstLine="708"/>
        <w:rPr>
          <w:sz w:val="32"/>
          <w:szCs w:val="32"/>
          <w:lang w:val="en-GB"/>
        </w:rPr>
      </w:pPr>
      <w:r>
        <w:rPr>
          <w:noProof/>
        </w:rPr>
        <w:drawing>
          <wp:inline distT="0" distB="0" distL="0" distR="0" wp14:anchorId="5D6BADBE" wp14:editId="06F53B14">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47349A48" w14:textId="467F9437" w:rsidR="001A1363" w:rsidRPr="00E75819" w:rsidRDefault="00152BE6" w:rsidP="00531924">
      <w:pPr>
        <w:rPr>
          <w:noProof/>
          <w:lang w:val="en-US"/>
        </w:rPr>
      </w:pPr>
      <w:r w:rsidRPr="001618C4">
        <w:rPr>
          <w:noProof/>
          <w:sz w:val="32"/>
          <w:szCs w:val="32"/>
          <w:lang w:eastAsia="de-DE"/>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E75819">
        <w:rPr>
          <w:noProof/>
          <w:lang w:val="en-US"/>
        </w:rPr>
        <w:t xml:space="preserve"> </w:t>
      </w:r>
      <w:r w:rsidRPr="001618C4">
        <w:rPr>
          <w:noProof/>
          <w:sz w:val="32"/>
          <w:szCs w:val="32"/>
          <w:lang w:eastAsia="de-DE"/>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75819">
        <w:rPr>
          <w:noProof/>
          <w:lang w:val="en-US"/>
        </w:rPr>
        <w:t xml:space="preserve"> </w:t>
      </w:r>
      <w:r w:rsidRPr="001618C4">
        <w:rPr>
          <w:noProof/>
          <w:lang w:eastAsia="de-DE"/>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3"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E75819">
        <w:rPr>
          <w:noProof/>
          <w:lang w:val="en-US"/>
        </w:rPr>
        <w:t xml:space="preserve"> </w:t>
      </w:r>
      <w:r w:rsidRPr="001618C4">
        <w:rPr>
          <w:noProof/>
          <w:lang w:eastAsia="de-DE"/>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52EF890E" w14:textId="77777777" w:rsidR="00AF7AAA" w:rsidRPr="00A40349" w:rsidRDefault="00AF7AAA" w:rsidP="00AF7AAA">
      <w:pPr>
        <w:rPr>
          <w:sz w:val="32"/>
          <w:szCs w:val="32"/>
          <w:lang w:val="en-GB"/>
        </w:rPr>
      </w:pPr>
      <w:r w:rsidRPr="00A40349">
        <w:rPr>
          <w:sz w:val="32"/>
          <w:szCs w:val="32"/>
          <w:lang w:val="en-GB"/>
        </w:rPr>
        <w:lastRenderedPageBreak/>
        <w:t>Introduction to the teaching and learning materials</w:t>
      </w:r>
    </w:p>
    <w:p w14:paraId="4A69CEB4" w14:textId="77777777" w:rsidR="00AF7AAA" w:rsidRPr="00A40349" w:rsidRDefault="00AF7AAA" w:rsidP="00AF7AAA">
      <w:pPr>
        <w:rPr>
          <w:sz w:val="28"/>
          <w:szCs w:val="28"/>
          <w:lang w:val="en-GB"/>
        </w:rPr>
      </w:pPr>
    </w:p>
    <w:p w14:paraId="582BA974" w14:textId="77777777" w:rsidR="00AF7AAA" w:rsidRPr="00A40349" w:rsidRDefault="00AF7AAA" w:rsidP="00AF7AAA">
      <w:pPr>
        <w:rPr>
          <w:b/>
          <w:bCs/>
          <w:sz w:val="28"/>
          <w:szCs w:val="28"/>
          <w:lang w:val="en-GB"/>
        </w:rPr>
      </w:pPr>
      <w:r w:rsidRPr="00A40349">
        <w:rPr>
          <w:b/>
          <w:bCs/>
          <w:sz w:val="28"/>
          <w:szCs w:val="28"/>
          <w:lang w:val="en-GB"/>
        </w:rPr>
        <w:t>Brief description of the content:</w:t>
      </w:r>
    </w:p>
    <w:p w14:paraId="5544450C" w14:textId="77777777" w:rsidR="00E75819" w:rsidRPr="000C3C9C" w:rsidRDefault="00E75819" w:rsidP="00213CB2">
      <w:pPr>
        <w:jc w:val="both"/>
        <w:rPr>
          <w:sz w:val="28"/>
          <w:szCs w:val="28"/>
          <w:lang w:val="en-US"/>
        </w:rPr>
      </w:pPr>
    </w:p>
    <w:p w14:paraId="5F16D165" w14:textId="0110BE10" w:rsidR="00AA6B50" w:rsidRPr="000C3C9C" w:rsidRDefault="00E75819" w:rsidP="00AA6B50">
      <w:pPr>
        <w:jc w:val="both"/>
        <w:rPr>
          <w:sz w:val="28"/>
          <w:szCs w:val="28"/>
          <w:lang w:val="en-US"/>
        </w:rPr>
      </w:pPr>
      <w:r w:rsidRPr="000C3C9C">
        <w:rPr>
          <w:sz w:val="28"/>
          <w:szCs w:val="28"/>
          <w:lang w:val="en-US"/>
        </w:rPr>
        <w:t>This unit</w:t>
      </w:r>
      <w:r w:rsidR="000C3C9C" w:rsidRPr="000C3C9C">
        <w:rPr>
          <w:sz w:val="28"/>
          <w:szCs w:val="28"/>
          <w:lang w:val="en-US"/>
        </w:rPr>
        <w:t>’</w:t>
      </w:r>
      <w:r w:rsidRPr="000C3C9C">
        <w:rPr>
          <w:sz w:val="28"/>
          <w:szCs w:val="28"/>
          <w:lang w:val="en-US"/>
        </w:rPr>
        <w:t>s focus is on the phenomenon of craftivism. The term is a neologism that combines aspects of craft with activism. Typically, politically relevant issues, such as anti-capitalism, environmentalism, solidarity, pacifism, and feminism, are taken up and made public. Usually, textile objects are designed and produced as they are visible</w:t>
      </w:r>
      <w:r w:rsidR="0009167D" w:rsidRPr="000C3C9C">
        <w:rPr>
          <w:sz w:val="28"/>
          <w:szCs w:val="28"/>
          <w:lang w:val="en-US"/>
        </w:rPr>
        <w:t>, thus calling</w:t>
      </w:r>
      <w:r w:rsidRPr="000C3C9C">
        <w:rPr>
          <w:sz w:val="28"/>
          <w:szCs w:val="28"/>
          <w:lang w:val="en-US"/>
        </w:rPr>
        <w:t xml:space="preserve"> for joint action.</w:t>
      </w:r>
      <w:r w:rsidR="00AA6B50" w:rsidRPr="000C3C9C">
        <w:rPr>
          <w:sz w:val="28"/>
          <w:szCs w:val="28"/>
          <w:lang w:val="en-US"/>
        </w:rPr>
        <w:t xml:space="preserve"> Sometimes activists also distribute objects with messages that call for reflection and action in cloak-and-dagger operations. This includes, for example, knitted and crocheted graffiti, which enriches the streetscape.</w:t>
      </w:r>
    </w:p>
    <w:p w14:paraId="04B2D14B" w14:textId="096BFA65" w:rsidR="00180068" w:rsidRPr="000C3C9C" w:rsidRDefault="00AA6B50" w:rsidP="00AA6B50">
      <w:pPr>
        <w:jc w:val="both"/>
        <w:rPr>
          <w:sz w:val="28"/>
          <w:szCs w:val="28"/>
          <w:lang w:val="en-US"/>
        </w:rPr>
      </w:pPr>
      <w:r w:rsidRPr="000C3C9C">
        <w:rPr>
          <w:sz w:val="28"/>
          <w:szCs w:val="28"/>
          <w:lang w:val="en-US"/>
        </w:rPr>
        <w:t>Closely related to craftivism are participatory art projects (also with textile materials), in which exhibition visitors are invited to participate in the creation of the artwork and become part of it during the exhibition or in advance.</w:t>
      </w:r>
    </w:p>
    <w:p w14:paraId="2F958975" w14:textId="3537D854" w:rsidR="00C32520" w:rsidRPr="00E75819" w:rsidRDefault="00C32520" w:rsidP="00531924">
      <w:pPr>
        <w:rPr>
          <w:sz w:val="28"/>
          <w:szCs w:val="28"/>
          <w:lang w:val="en-US"/>
        </w:rPr>
      </w:pPr>
    </w:p>
    <w:p w14:paraId="248ED910" w14:textId="77777777" w:rsidR="00180068" w:rsidRPr="00E75819" w:rsidRDefault="00180068" w:rsidP="00531924">
      <w:pPr>
        <w:rPr>
          <w:sz w:val="28"/>
          <w:szCs w:val="28"/>
          <w:lang w:val="en-US"/>
        </w:rPr>
      </w:pPr>
    </w:p>
    <w:p w14:paraId="630D4322" w14:textId="77777777" w:rsidR="00AF7AAA" w:rsidRPr="00A40349" w:rsidRDefault="00AF7AAA" w:rsidP="00AF7AAA">
      <w:pPr>
        <w:rPr>
          <w:b/>
          <w:bCs/>
          <w:sz w:val="28"/>
          <w:szCs w:val="28"/>
          <w:lang w:val="en-GB"/>
        </w:rPr>
      </w:pPr>
      <w:r w:rsidRPr="00A40349">
        <w:rPr>
          <w:b/>
          <w:bCs/>
          <w:sz w:val="28"/>
          <w:szCs w:val="28"/>
          <w:lang w:val="en-GB"/>
        </w:rPr>
        <w:t>Competencies and Learning Content:</w:t>
      </w:r>
    </w:p>
    <w:p w14:paraId="0ED56418" w14:textId="77777777" w:rsidR="00AF7AAA" w:rsidRPr="00A40349" w:rsidRDefault="00AF7AAA" w:rsidP="00AF7AAA">
      <w:pPr>
        <w:rPr>
          <w:b/>
          <w:bCs/>
          <w:sz w:val="28"/>
          <w:szCs w:val="28"/>
          <w:lang w:val="en-GB"/>
        </w:rPr>
      </w:pPr>
    </w:p>
    <w:p w14:paraId="2B6DA00C" w14:textId="77777777" w:rsidR="00AF7AAA" w:rsidRPr="00A40349" w:rsidRDefault="00AF7AAA" w:rsidP="00AF7AAA">
      <w:pPr>
        <w:rPr>
          <w:sz w:val="28"/>
          <w:szCs w:val="28"/>
          <w:lang w:val="en-GB"/>
        </w:rPr>
      </w:pPr>
      <w:r w:rsidRPr="00A40349">
        <w:rPr>
          <w:sz w:val="28"/>
          <w:szCs w:val="28"/>
          <w:lang w:val="en-GB"/>
        </w:rPr>
        <w:t>After this lesson, students should be able to</w:t>
      </w:r>
    </w:p>
    <w:p w14:paraId="0DF6D2BC" w14:textId="77777777" w:rsidR="003C5757" w:rsidRPr="00AF7AAA" w:rsidRDefault="003C5757" w:rsidP="00531924">
      <w:pPr>
        <w:rPr>
          <w:sz w:val="28"/>
          <w:szCs w:val="28"/>
          <w:lang w:val="en-GB"/>
        </w:rPr>
      </w:pPr>
    </w:p>
    <w:p w14:paraId="6D3013DA" w14:textId="6B771AB3" w:rsidR="00FC1082" w:rsidRPr="00FC1082" w:rsidRDefault="00081894" w:rsidP="009D73F3">
      <w:pPr>
        <w:pStyle w:val="Listenabsatz"/>
        <w:numPr>
          <w:ilvl w:val="0"/>
          <w:numId w:val="30"/>
        </w:numPr>
        <w:rPr>
          <w:sz w:val="28"/>
          <w:szCs w:val="28"/>
          <w:lang w:val="en-US"/>
        </w:rPr>
      </w:pPr>
      <w:r>
        <w:rPr>
          <w:sz w:val="28"/>
          <w:szCs w:val="28"/>
          <w:lang w:val="en-US"/>
        </w:rPr>
        <w:t xml:space="preserve">describe </w:t>
      </w:r>
      <w:r w:rsidRPr="00FC1082">
        <w:rPr>
          <w:sz w:val="28"/>
          <w:szCs w:val="28"/>
          <w:lang w:val="en-US"/>
        </w:rPr>
        <w:t>the</w:t>
      </w:r>
      <w:r w:rsidR="00FC1082" w:rsidRPr="00FC1082">
        <w:rPr>
          <w:sz w:val="28"/>
          <w:szCs w:val="28"/>
          <w:lang w:val="en-US"/>
        </w:rPr>
        <w:t xml:space="preserve"> </w:t>
      </w:r>
      <w:r w:rsidR="00854704" w:rsidRPr="00FC1082">
        <w:rPr>
          <w:sz w:val="28"/>
          <w:szCs w:val="28"/>
          <w:lang w:val="en-US"/>
        </w:rPr>
        <w:t>phenomenon</w:t>
      </w:r>
      <w:r w:rsidR="00FC1082" w:rsidRPr="00FC1082">
        <w:rPr>
          <w:sz w:val="28"/>
          <w:szCs w:val="28"/>
          <w:lang w:val="en-US"/>
        </w:rPr>
        <w:t xml:space="preserve"> of craftivism and participatory art and carry out or participate in</w:t>
      </w:r>
      <w:r w:rsidR="00854704">
        <w:rPr>
          <w:sz w:val="28"/>
          <w:szCs w:val="28"/>
          <w:lang w:val="en-US"/>
        </w:rPr>
        <w:t xml:space="preserve"> their</w:t>
      </w:r>
      <w:r w:rsidR="00FC1082" w:rsidRPr="00FC1082">
        <w:rPr>
          <w:sz w:val="28"/>
          <w:szCs w:val="28"/>
          <w:lang w:val="en-US"/>
        </w:rPr>
        <w:t xml:space="preserve"> own actions.</w:t>
      </w:r>
    </w:p>
    <w:p w14:paraId="32285D3F" w14:textId="2338944F" w:rsidR="00FC1082" w:rsidRPr="00FC1082" w:rsidRDefault="00FC1082" w:rsidP="009D73F3">
      <w:pPr>
        <w:pStyle w:val="Listenabsatz"/>
        <w:numPr>
          <w:ilvl w:val="0"/>
          <w:numId w:val="30"/>
        </w:numPr>
        <w:rPr>
          <w:sz w:val="28"/>
          <w:szCs w:val="28"/>
          <w:lang w:val="en-US"/>
        </w:rPr>
      </w:pPr>
      <w:r w:rsidRPr="00FC1082">
        <w:rPr>
          <w:sz w:val="28"/>
          <w:szCs w:val="28"/>
          <w:lang w:val="en-US"/>
        </w:rPr>
        <w:t>become aware of one</w:t>
      </w:r>
      <w:r w:rsidR="000C3C9C">
        <w:rPr>
          <w:sz w:val="28"/>
          <w:szCs w:val="28"/>
          <w:lang w:val="en-US"/>
        </w:rPr>
        <w:t>’</w:t>
      </w:r>
      <w:r w:rsidRPr="00FC1082">
        <w:rPr>
          <w:sz w:val="28"/>
          <w:szCs w:val="28"/>
          <w:lang w:val="en-US"/>
        </w:rPr>
        <w:t>s personal responsibility for political action and, ideally, act in this sense.</w:t>
      </w:r>
    </w:p>
    <w:p w14:paraId="4EFB31D5" w14:textId="4EB144A8" w:rsidR="00B774E7" w:rsidRDefault="00081894" w:rsidP="00531924">
      <w:pPr>
        <w:pStyle w:val="Listenabsatz"/>
        <w:numPr>
          <w:ilvl w:val="0"/>
          <w:numId w:val="30"/>
        </w:numPr>
        <w:rPr>
          <w:sz w:val="28"/>
          <w:szCs w:val="28"/>
          <w:lang w:val="en-US"/>
        </w:rPr>
      </w:pPr>
      <w:r>
        <w:rPr>
          <w:sz w:val="28"/>
          <w:szCs w:val="28"/>
          <w:lang w:val="en-US"/>
        </w:rPr>
        <w:t>name</w:t>
      </w:r>
      <w:r w:rsidR="00670A24" w:rsidRPr="00670A24">
        <w:rPr>
          <w:sz w:val="28"/>
          <w:szCs w:val="28"/>
          <w:lang w:val="en-US"/>
        </w:rPr>
        <w:t xml:space="preserve"> representatives of craftivism and participatory art as well as their actions and participate in them if desired.</w:t>
      </w:r>
    </w:p>
    <w:p w14:paraId="2641D51A" w14:textId="1F565B59" w:rsidR="00180068" w:rsidRPr="00B774E7" w:rsidRDefault="00B774E7" w:rsidP="00531924">
      <w:pPr>
        <w:pStyle w:val="Listenabsatz"/>
        <w:numPr>
          <w:ilvl w:val="0"/>
          <w:numId w:val="30"/>
        </w:numPr>
        <w:rPr>
          <w:sz w:val="28"/>
          <w:szCs w:val="28"/>
          <w:lang w:val="en-US"/>
        </w:rPr>
      </w:pPr>
      <w:r w:rsidRPr="00B774E7">
        <w:rPr>
          <w:sz w:val="28"/>
          <w:szCs w:val="28"/>
          <w:lang w:val="en-US"/>
        </w:rPr>
        <w:t>use different textile techniques and apply them as design elements.</w:t>
      </w:r>
    </w:p>
    <w:p w14:paraId="243167F4" w14:textId="77777777" w:rsidR="009D73F3" w:rsidRPr="00B774E7" w:rsidRDefault="009D73F3" w:rsidP="00531924">
      <w:pPr>
        <w:rPr>
          <w:sz w:val="28"/>
          <w:szCs w:val="28"/>
          <w:lang w:val="en-US"/>
        </w:rPr>
      </w:pPr>
    </w:p>
    <w:p w14:paraId="78116960" w14:textId="77777777" w:rsidR="00180068" w:rsidRPr="00B774E7" w:rsidRDefault="00180068" w:rsidP="00531924">
      <w:pPr>
        <w:rPr>
          <w:sz w:val="28"/>
          <w:szCs w:val="28"/>
          <w:lang w:val="en-US"/>
        </w:rPr>
      </w:pPr>
    </w:p>
    <w:p w14:paraId="2849758B" w14:textId="4F047652" w:rsidR="00180068" w:rsidRPr="00B774E7" w:rsidRDefault="00180068">
      <w:pPr>
        <w:rPr>
          <w:lang w:val="en-US"/>
        </w:rPr>
      </w:pPr>
      <w:r w:rsidRPr="00B774E7">
        <w:rPr>
          <w:lang w:val="en-US"/>
        </w:rPr>
        <w:br w:type="page"/>
      </w:r>
    </w:p>
    <w:p w14:paraId="5BBB9809" w14:textId="77777777" w:rsidR="00AF7AAA" w:rsidRPr="00A40349" w:rsidRDefault="00AF7AAA" w:rsidP="00AF7AAA">
      <w:pPr>
        <w:rPr>
          <w:sz w:val="32"/>
          <w:szCs w:val="32"/>
          <w:lang w:val="en-GB"/>
        </w:rPr>
      </w:pPr>
      <w:r w:rsidRPr="00A40349">
        <w:rPr>
          <w:sz w:val="32"/>
          <w:szCs w:val="32"/>
          <w:lang w:val="en-GB"/>
        </w:rPr>
        <w:lastRenderedPageBreak/>
        <w:t>Overview of working materials</w:t>
      </w:r>
    </w:p>
    <w:p w14:paraId="70040959" w14:textId="77777777" w:rsidR="00702A8D" w:rsidRPr="00E75819" w:rsidRDefault="00702A8D" w:rsidP="006B4B6A">
      <w:pPr>
        <w:rPr>
          <w:sz w:val="28"/>
          <w:szCs w:val="28"/>
          <w:lang w:val="en-US"/>
        </w:rPr>
      </w:pPr>
    </w:p>
    <w:p w14:paraId="2C75C54F" w14:textId="77777777" w:rsidR="00D76C48" w:rsidRPr="00A40349" w:rsidRDefault="00D76C48" w:rsidP="00D76C48">
      <w:pPr>
        <w:rPr>
          <w:i/>
          <w:iCs/>
          <w:sz w:val="28"/>
          <w:szCs w:val="28"/>
          <w:lang w:val="en-GB"/>
        </w:rPr>
      </w:pPr>
      <w:r w:rsidRPr="00A40349">
        <w:rPr>
          <w:i/>
          <w:iCs/>
          <w:sz w:val="28"/>
          <w:szCs w:val="28"/>
          <w:lang w:val="en-GB"/>
        </w:rPr>
        <w:t>Teaching module 1</w:t>
      </w:r>
    </w:p>
    <w:p w14:paraId="10243CA1" w14:textId="58B4AAA8" w:rsidR="00D76C48" w:rsidRPr="000A765C" w:rsidRDefault="00D76C48" w:rsidP="00D76C48">
      <w:pPr>
        <w:rPr>
          <w:i/>
          <w:iCs/>
          <w:sz w:val="28"/>
          <w:szCs w:val="28"/>
          <w:lang w:val="en-US"/>
        </w:rPr>
      </w:pPr>
      <w:r w:rsidRPr="000A765C">
        <w:rPr>
          <w:i/>
          <w:iCs/>
          <w:sz w:val="28"/>
          <w:szCs w:val="28"/>
          <w:lang w:val="en-US"/>
        </w:rPr>
        <w:t xml:space="preserve">Topic 1: </w:t>
      </w:r>
      <w:r w:rsidR="000A765C" w:rsidRPr="000A765C">
        <w:rPr>
          <w:i/>
          <w:iCs/>
          <w:sz w:val="28"/>
          <w:szCs w:val="28"/>
          <w:lang w:val="en-US"/>
        </w:rPr>
        <w:t>Craftivism as a phenomenon</w:t>
      </w:r>
    </w:p>
    <w:p w14:paraId="5086F9BA" w14:textId="7E6B238D" w:rsidR="003056AF" w:rsidRPr="000A765C" w:rsidRDefault="00D76C48" w:rsidP="006B4B6A">
      <w:pPr>
        <w:rPr>
          <w:i/>
          <w:iCs/>
          <w:sz w:val="28"/>
          <w:szCs w:val="28"/>
          <w:lang w:val="en-US"/>
        </w:rPr>
      </w:pPr>
      <w:r w:rsidRPr="000A765C">
        <w:rPr>
          <w:i/>
          <w:iCs/>
          <w:sz w:val="28"/>
          <w:szCs w:val="28"/>
          <w:lang w:val="en-US"/>
        </w:rPr>
        <w:t>Worksheet:</w:t>
      </w:r>
      <w:r w:rsidR="003056AF" w:rsidRPr="000A765C">
        <w:rPr>
          <w:i/>
          <w:iCs/>
          <w:sz w:val="28"/>
          <w:szCs w:val="28"/>
          <w:lang w:val="en-US"/>
        </w:rPr>
        <w:t xml:space="preserve"> A 1 </w:t>
      </w:r>
      <w:r w:rsidR="000A765C" w:rsidRPr="000A765C">
        <w:rPr>
          <w:i/>
          <w:iCs/>
          <w:sz w:val="28"/>
          <w:szCs w:val="28"/>
          <w:lang w:val="en-US"/>
        </w:rPr>
        <w:t xml:space="preserve">Making Protest Visible through Textiles </w:t>
      </w:r>
      <w:r w:rsidR="00F924DA">
        <w:rPr>
          <w:i/>
          <w:iCs/>
          <w:sz w:val="28"/>
          <w:szCs w:val="28"/>
          <w:lang w:val="en-US"/>
        </w:rPr>
        <w:t xml:space="preserve"> –</w:t>
      </w:r>
      <w:r w:rsidR="000A765C" w:rsidRPr="000A765C">
        <w:rPr>
          <w:i/>
          <w:iCs/>
          <w:sz w:val="28"/>
          <w:szCs w:val="28"/>
          <w:lang w:val="en-US"/>
        </w:rPr>
        <w:t xml:space="preserve"> Craftivism and Knitted Graffiti</w:t>
      </w:r>
    </w:p>
    <w:p w14:paraId="557A438F" w14:textId="053B0371" w:rsidR="003056AF" w:rsidRPr="000A765C" w:rsidRDefault="003056AF" w:rsidP="006B4B6A">
      <w:pPr>
        <w:rPr>
          <w:i/>
          <w:iCs/>
          <w:sz w:val="28"/>
          <w:szCs w:val="28"/>
          <w:lang w:val="en-US"/>
        </w:rPr>
      </w:pPr>
    </w:p>
    <w:p w14:paraId="26BFD819" w14:textId="438D9C60" w:rsidR="006B4B6A" w:rsidRPr="0075719A" w:rsidRDefault="0014293B" w:rsidP="006B4B6A">
      <w:pPr>
        <w:rPr>
          <w:i/>
          <w:iCs/>
          <w:sz w:val="28"/>
          <w:szCs w:val="28"/>
          <w:lang w:val="en-US"/>
        </w:rPr>
      </w:pPr>
      <w:r w:rsidRPr="0075719A">
        <w:rPr>
          <w:i/>
          <w:iCs/>
          <w:sz w:val="28"/>
          <w:szCs w:val="28"/>
          <w:lang w:val="en-US"/>
        </w:rPr>
        <w:t xml:space="preserve">Teaching module </w:t>
      </w:r>
      <w:r w:rsidR="003056AF" w:rsidRPr="0075719A">
        <w:rPr>
          <w:i/>
          <w:iCs/>
          <w:sz w:val="28"/>
          <w:szCs w:val="28"/>
          <w:lang w:val="en-US"/>
        </w:rPr>
        <w:t>2</w:t>
      </w:r>
    </w:p>
    <w:p w14:paraId="667ADB68" w14:textId="77777777" w:rsidR="000A765C" w:rsidRPr="0075719A" w:rsidRDefault="00905E45" w:rsidP="006B4B6A">
      <w:pPr>
        <w:rPr>
          <w:i/>
          <w:sz w:val="28"/>
          <w:szCs w:val="28"/>
          <w:lang w:val="en-US"/>
        </w:rPr>
      </w:pPr>
      <w:r w:rsidRPr="0075719A">
        <w:rPr>
          <w:i/>
          <w:sz w:val="28"/>
          <w:szCs w:val="28"/>
          <w:lang w:val="en-US"/>
        </w:rPr>
        <w:t>T</w:t>
      </w:r>
      <w:r w:rsidR="00746649" w:rsidRPr="0075719A">
        <w:rPr>
          <w:i/>
          <w:sz w:val="28"/>
          <w:szCs w:val="28"/>
          <w:lang w:val="en-US"/>
        </w:rPr>
        <w:t>opic</w:t>
      </w:r>
      <w:r w:rsidRPr="0075719A">
        <w:rPr>
          <w:i/>
          <w:sz w:val="28"/>
          <w:szCs w:val="28"/>
          <w:lang w:val="en-US"/>
        </w:rPr>
        <w:t xml:space="preserve"> </w:t>
      </w:r>
      <w:r w:rsidR="003056AF" w:rsidRPr="0075719A">
        <w:rPr>
          <w:i/>
          <w:sz w:val="28"/>
          <w:szCs w:val="28"/>
          <w:lang w:val="en-US"/>
        </w:rPr>
        <w:t>2</w:t>
      </w:r>
      <w:r w:rsidR="00E734AA" w:rsidRPr="0075719A">
        <w:rPr>
          <w:i/>
          <w:sz w:val="28"/>
          <w:szCs w:val="28"/>
          <w:lang w:val="en-US"/>
        </w:rPr>
        <w:t>:</w:t>
      </w:r>
      <w:r w:rsidR="0022498C" w:rsidRPr="0075719A">
        <w:rPr>
          <w:i/>
          <w:sz w:val="28"/>
          <w:szCs w:val="28"/>
          <w:lang w:val="en-US"/>
        </w:rPr>
        <w:t xml:space="preserve"> </w:t>
      </w:r>
      <w:r w:rsidR="000A765C" w:rsidRPr="0075719A">
        <w:rPr>
          <w:i/>
          <w:sz w:val="28"/>
          <w:szCs w:val="28"/>
          <w:lang w:val="en-US"/>
        </w:rPr>
        <w:t>Performative art projects</w:t>
      </w:r>
    </w:p>
    <w:p w14:paraId="0F319CB5" w14:textId="28C1B7D0" w:rsidR="00702A8D" w:rsidRPr="000A765C" w:rsidRDefault="00746649" w:rsidP="006B4B6A">
      <w:pPr>
        <w:rPr>
          <w:i/>
          <w:iCs/>
          <w:sz w:val="28"/>
          <w:szCs w:val="28"/>
          <w:lang w:val="en-US"/>
        </w:rPr>
      </w:pPr>
      <w:r w:rsidRPr="000A765C">
        <w:rPr>
          <w:i/>
          <w:iCs/>
          <w:sz w:val="28"/>
          <w:szCs w:val="28"/>
          <w:lang w:val="en-US"/>
        </w:rPr>
        <w:t>Worksheet</w:t>
      </w:r>
      <w:r w:rsidR="00702A8D" w:rsidRPr="000A765C">
        <w:rPr>
          <w:i/>
          <w:iCs/>
          <w:sz w:val="28"/>
          <w:szCs w:val="28"/>
          <w:lang w:val="en-US"/>
        </w:rPr>
        <w:t>: A</w:t>
      </w:r>
      <w:r w:rsidR="00573D0A" w:rsidRPr="000A765C">
        <w:rPr>
          <w:i/>
          <w:iCs/>
          <w:sz w:val="28"/>
          <w:szCs w:val="28"/>
          <w:lang w:val="en-US"/>
        </w:rPr>
        <w:t>2</w:t>
      </w:r>
      <w:r w:rsidR="00702A8D" w:rsidRPr="000A765C">
        <w:rPr>
          <w:i/>
          <w:iCs/>
          <w:sz w:val="28"/>
          <w:szCs w:val="28"/>
          <w:lang w:val="en-US"/>
        </w:rPr>
        <w:t xml:space="preserve"> </w:t>
      </w:r>
      <w:r w:rsidR="000A765C" w:rsidRPr="000A765C">
        <w:rPr>
          <w:i/>
          <w:iCs/>
          <w:sz w:val="28"/>
          <w:szCs w:val="28"/>
          <w:lang w:val="en-US"/>
        </w:rPr>
        <w:t xml:space="preserve">Crocheting for Corals </w:t>
      </w:r>
      <w:r w:rsidR="000C3C9C">
        <w:rPr>
          <w:i/>
          <w:iCs/>
          <w:sz w:val="28"/>
          <w:szCs w:val="28"/>
          <w:lang w:val="en-US"/>
        </w:rPr>
        <w:t>–</w:t>
      </w:r>
      <w:r w:rsidR="000A765C" w:rsidRPr="000A765C">
        <w:rPr>
          <w:i/>
          <w:iCs/>
          <w:sz w:val="28"/>
          <w:szCs w:val="28"/>
          <w:lang w:val="en-US"/>
        </w:rPr>
        <w:t xml:space="preserve"> The art project to participate and change the world</w:t>
      </w:r>
    </w:p>
    <w:p w14:paraId="40C38065" w14:textId="77777777" w:rsidR="006B4B6A" w:rsidRPr="000A765C" w:rsidRDefault="006B4B6A" w:rsidP="006B4B6A">
      <w:pPr>
        <w:rPr>
          <w:i/>
          <w:sz w:val="28"/>
          <w:szCs w:val="28"/>
          <w:lang w:val="en-US"/>
        </w:rPr>
      </w:pPr>
    </w:p>
    <w:p w14:paraId="51D7089E" w14:textId="199D9F3D" w:rsidR="00905E45" w:rsidRPr="000C3C9C" w:rsidRDefault="0014293B" w:rsidP="00905E45">
      <w:pPr>
        <w:rPr>
          <w:i/>
          <w:iCs/>
          <w:sz w:val="28"/>
          <w:szCs w:val="28"/>
          <w:lang w:val="en-US"/>
        </w:rPr>
      </w:pPr>
      <w:r w:rsidRPr="000C3C9C">
        <w:rPr>
          <w:i/>
          <w:iCs/>
          <w:sz w:val="28"/>
          <w:szCs w:val="28"/>
          <w:lang w:val="en-US"/>
        </w:rPr>
        <w:t>Teaching module</w:t>
      </w:r>
      <w:r w:rsidR="00905E45" w:rsidRPr="000C3C9C">
        <w:rPr>
          <w:i/>
          <w:iCs/>
          <w:sz w:val="28"/>
          <w:szCs w:val="28"/>
          <w:lang w:val="en-US"/>
        </w:rPr>
        <w:t xml:space="preserve"> </w:t>
      </w:r>
      <w:r w:rsidR="003056AF" w:rsidRPr="000C3C9C">
        <w:rPr>
          <w:i/>
          <w:iCs/>
          <w:sz w:val="28"/>
          <w:szCs w:val="28"/>
          <w:lang w:val="en-US"/>
        </w:rPr>
        <w:t>3</w:t>
      </w:r>
    </w:p>
    <w:p w14:paraId="417270E3" w14:textId="60B30AF9" w:rsidR="00905E45" w:rsidRPr="006B0472" w:rsidRDefault="0014293B" w:rsidP="00905E45">
      <w:pPr>
        <w:rPr>
          <w:i/>
          <w:sz w:val="28"/>
          <w:szCs w:val="28"/>
          <w:lang w:val="en-US"/>
        </w:rPr>
      </w:pPr>
      <w:r w:rsidRPr="006B0472">
        <w:rPr>
          <w:i/>
          <w:iCs/>
          <w:sz w:val="28"/>
          <w:szCs w:val="28"/>
          <w:lang w:val="en-US"/>
        </w:rPr>
        <w:t xml:space="preserve">Topic </w:t>
      </w:r>
      <w:r w:rsidR="003056AF" w:rsidRPr="006B0472">
        <w:rPr>
          <w:i/>
          <w:sz w:val="28"/>
          <w:szCs w:val="28"/>
          <w:lang w:val="en-US"/>
        </w:rPr>
        <w:t>3</w:t>
      </w:r>
      <w:r w:rsidR="00905E45" w:rsidRPr="006B0472">
        <w:rPr>
          <w:i/>
          <w:sz w:val="28"/>
          <w:szCs w:val="28"/>
          <w:lang w:val="en-US"/>
        </w:rPr>
        <w:t xml:space="preserve">: </w:t>
      </w:r>
      <w:r w:rsidR="006B0472" w:rsidRPr="006B0472">
        <w:rPr>
          <w:i/>
          <w:sz w:val="28"/>
          <w:szCs w:val="28"/>
          <w:lang w:val="en-US"/>
        </w:rPr>
        <w:t>Design and create embroidered protest patches</w:t>
      </w:r>
    </w:p>
    <w:p w14:paraId="5B0F7226" w14:textId="2B4F33F5" w:rsidR="00224EC1" w:rsidRPr="006B0472" w:rsidRDefault="0014293B" w:rsidP="00EF4B48">
      <w:pPr>
        <w:rPr>
          <w:i/>
          <w:iCs/>
          <w:sz w:val="28"/>
          <w:szCs w:val="28"/>
          <w:lang w:val="en-US"/>
        </w:rPr>
      </w:pPr>
      <w:r w:rsidRPr="006B0472">
        <w:rPr>
          <w:i/>
          <w:iCs/>
          <w:sz w:val="28"/>
          <w:szCs w:val="28"/>
          <w:lang w:val="en-US"/>
        </w:rPr>
        <w:t>Worksheet:</w:t>
      </w:r>
      <w:r w:rsidR="00905E45" w:rsidRPr="006B0472">
        <w:rPr>
          <w:i/>
          <w:iCs/>
          <w:sz w:val="28"/>
          <w:szCs w:val="28"/>
          <w:lang w:val="en-US"/>
        </w:rPr>
        <w:t xml:space="preserve"> A</w:t>
      </w:r>
      <w:r w:rsidR="00224EC1" w:rsidRPr="006B0472">
        <w:rPr>
          <w:i/>
          <w:iCs/>
          <w:sz w:val="28"/>
          <w:szCs w:val="28"/>
          <w:lang w:val="en-US"/>
        </w:rPr>
        <w:t>3</w:t>
      </w:r>
      <w:bookmarkStart w:id="0" w:name="_Hlk135640415"/>
      <w:r w:rsidR="005D4514" w:rsidRPr="006B0472">
        <w:rPr>
          <w:i/>
          <w:iCs/>
          <w:sz w:val="28"/>
          <w:szCs w:val="28"/>
          <w:lang w:val="en-US"/>
        </w:rPr>
        <w:t xml:space="preserve"> </w:t>
      </w:r>
      <w:bookmarkEnd w:id="0"/>
      <w:r w:rsidR="006B0472" w:rsidRPr="006B0472">
        <w:rPr>
          <w:i/>
          <w:iCs/>
          <w:sz w:val="28"/>
          <w:szCs w:val="28"/>
          <w:lang w:val="en-US"/>
        </w:rPr>
        <w:t>That's what I'm for! - Embroidering Protest Patches</w:t>
      </w:r>
    </w:p>
    <w:p w14:paraId="13025ED9" w14:textId="66B94B07" w:rsidR="00905E45" w:rsidRPr="006B0472" w:rsidRDefault="008C1DC0" w:rsidP="00EF4B48">
      <w:pPr>
        <w:rPr>
          <w:i/>
          <w:iCs/>
          <w:sz w:val="28"/>
          <w:szCs w:val="28"/>
          <w:lang w:val="en-US"/>
        </w:rPr>
      </w:pPr>
      <w:r w:rsidRPr="006B0472">
        <w:rPr>
          <w:i/>
          <w:iCs/>
          <w:sz w:val="28"/>
          <w:szCs w:val="28"/>
          <w:lang w:val="en-US"/>
        </w:rPr>
        <w:t>Work materials</w:t>
      </w:r>
      <w:r w:rsidR="005D4514" w:rsidRPr="006B0472">
        <w:rPr>
          <w:i/>
          <w:iCs/>
          <w:sz w:val="28"/>
          <w:szCs w:val="28"/>
          <w:lang w:val="en-US"/>
        </w:rPr>
        <w:t xml:space="preserve">: </w:t>
      </w:r>
      <w:r w:rsidR="006B0472" w:rsidRPr="006B0472">
        <w:rPr>
          <w:i/>
          <w:iCs/>
          <w:sz w:val="28"/>
          <w:szCs w:val="28"/>
          <w:lang w:val="en-US"/>
        </w:rPr>
        <w:t xml:space="preserve">Embroidery hoop, fabric for embroidery, embroidery thread, embroidery </w:t>
      </w:r>
      <w:r w:rsidR="006B0472">
        <w:rPr>
          <w:i/>
          <w:iCs/>
          <w:sz w:val="28"/>
          <w:szCs w:val="28"/>
          <w:lang w:val="en-US"/>
        </w:rPr>
        <w:t>needle;</w:t>
      </w:r>
      <w:r w:rsidR="006B0472" w:rsidRPr="006B0472">
        <w:rPr>
          <w:i/>
          <w:iCs/>
          <w:sz w:val="28"/>
          <w:szCs w:val="28"/>
          <w:lang w:val="en-US"/>
        </w:rPr>
        <w:t xml:space="preserve"> optional</w:t>
      </w:r>
      <w:r w:rsidR="006B0472">
        <w:rPr>
          <w:i/>
          <w:iCs/>
          <w:sz w:val="28"/>
          <w:szCs w:val="28"/>
          <w:lang w:val="en-US"/>
        </w:rPr>
        <w:t>:</w:t>
      </w:r>
      <w:r w:rsidR="006B0472" w:rsidRPr="006B0472">
        <w:rPr>
          <w:i/>
          <w:iCs/>
          <w:sz w:val="28"/>
          <w:szCs w:val="28"/>
          <w:lang w:val="en-US"/>
        </w:rPr>
        <w:t xml:space="preserve"> beads, stones, etc.</w:t>
      </w:r>
    </w:p>
    <w:p w14:paraId="52D4C363" w14:textId="77777777" w:rsidR="00905E45" w:rsidRPr="006B0472" w:rsidRDefault="00905E45" w:rsidP="00EF4B48">
      <w:pPr>
        <w:rPr>
          <w:i/>
          <w:iCs/>
          <w:sz w:val="28"/>
          <w:szCs w:val="28"/>
          <w:lang w:val="en-US"/>
        </w:rPr>
      </w:pPr>
    </w:p>
    <w:p w14:paraId="20A2B4D9" w14:textId="36F8CCE8" w:rsidR="00905E45" w:rsidRPr="0075719A" w:rsidRDefault="0014293B" w:rsidP="006B4B6A">
      <w:pPr>
        <w:rPr>
          <w:i/>
          <w:iCs/>
          <w:sz w:val="28"/>
          <w:szCs w:val="28"/>
          <w:lang w:val="en-US"/>
        </w:rPr>
      </w:pPr>
      <w:r w:rsidRPr="0075719A">
        <w:rPr>
          <w:i/>
          <w:iCs/>
          <w:sz w:val="28"/>
          <w:szCs w:val="28"/>
          <w:lang w:val="en-US"/>
        </w:rPr>
        <w:t>Teaching module</w:t>
      </w:r>
      <w:r w:rsidR="00905E45" w:rsidRPr="0075719A">
        <w:rPr>
          <w:i/>
          <w:iCs/>
          <w:sz w:val="28"/>
          <w:szCs w:val="28"/>
          <w:lang w:val="en-US"/>
        </w:rPr>
        <w:t xml:space="preserve"> </w:t>
      </w:r>
      <w:r w:rsidR="003056AF" w:rsidRPr="0075719A">
        <w:rPr>
          <w:i/>
          <w:iCs/>
          <w:sz w:val="28"/>
          <w:szCs w:val="28"/>
          <w:lang w:val="en-US"/>
        </w:rPr>
        <w:t>4</w:t>
      </w:r>
    </w:p>
    <w:p w14:paraId="6B54B50C" w14:textId="254D9C37" w:rsidR="00F924DA" w:rsidRPr="00F924DA" w:rsidRDefault="0014293B" w:rsidP="006B4B6A">
      <w:pPr>
        <w:rPr>
          <w:i/>
          <w:iCs/>
          <w:sz w:val="28"/>
          <w:szCs w:val="28"/>
          <w:lang w:val="en-US"/>
        </w:rPr>
      </w:pPr>
      <w:r w:rsidRPr="00F924DA">
        <w:rPr>
          <w:i/>
          <w:iCs/>
          <w:sz w:val="28"/>
          <w:szCs w:val="28"/>
          <w:lang w:val="en-US"/>
        </w:rPr>
        <w:t xml:space="preserve">Topic </w:t>
      </w:r>
      <w:r w:rsidR="003056AF" w:rsidRPr="00F924DA">
        <w:rPr>
          <w:i/>
          <w:iCs/>
          <w:sz w:val="28"/>
          <w:szCs w:val="28"/>
          <w:lang w:val="en-US"/>
        </w:rPr>
        <w:t>4</w:t>
      </w:r>
      <w:r w:rsidR="00905E45" w:rsidRPr="00F924DA">
        <w:rPr>
          <w:i/>
          <w:iCs/>
          <w:sz w:val="28"/>
          <w:szCs w:val="28"/>
          <w:lang w:val="en-US"/>
        </w:rPr>
        <w:t xml:space="preserve">: </w:t>
      </w:r>
      <w:bookmarkStart w:id="1" w:name="_Hlk135640951"/>
      <w:r w:rsidR="00F924DA" w:rsidRPr="00F924DA">
        <w:rPr>
          <w:i/>
          <w:iCs/>
          <w:sz w:val="28"/>
          <w:szCs w:val="28"/>
          <w:lang w:val="en-US"/>
        </w:rPr>
        <w:t>Arpilleras</w:t>
      </w:r>
      <w:r w:rsidR="00F924DA">
        <w:rPr>
          <w:i/>
          <w:iCs/>
          <w:sz w:val="28"/>
          <w:szCs w:val="28"/>
          <w:lang w:val="en-US"/>
        </w:rPr>
        <w:t xml:space="preserve"> – </w:t>
      </w:r>
      <w:r w:rsidR="00F924DA" w:rsidRPr="00F924DA">
        <w:rPr>
          <w:i/>
          <w:iCs/>
          <w:sz w:val="28"/>
          <w:szCs w:val="28"/>
          <w:lang w:val="en-US"/>
        </w:rPr>
        <w:t>tradition and own production of textile picture stories</w:t>
      </w:r>
    </w:p>
    <w:p w14:paraId="052ED32D" w14:textId="6F3FE310" w:rsidR="00905E45" w:rsidRPr="00F924DA" w:rsidRDefault="0014293B" w:rsidP="006B4B6A">
      <w:pPr>
        <w:rPr>
          <w:i/>
          <w:iCs/>
          <w:sz w:val="28"/>
          <w:szCs w:val="28"/>
          <w:lang w:val="en-US"/>
        </w:rPr>
      </w:pPr>
      <w:r w:rsidRPr="00F924DA">
        <w:rPr>
          <w:i/>
          <w:iCs/>
          <w:sz w:val="28"/>
          <w:szCs w:val="28"/>
          <w:lang w:val="en-US"/>
        </w:rPr>
        <w:t>Worksheet:</w:t>
      </w:r>
      <w:r w:rsidR="00905E45" w:rsidRPr="00F924DA">
        <w:rPr>
          <w:i/>
          <w:iCs/>
          <w:sz w:val="28"/>
          <w:szCs w:val="28"/>
          <w:lang w:val="en-US"/>
        </w:rPr>
        <w:t xml:space="preserve"> A</w:t>
      </w:r>
      <w:r w:rsidR="00C724C9" w:rsidRPr="00F924DA">
        <w:rPr>
          <w:i/>
          <w:iCs/>
          <w:sz w:val="28"/>
          <w:szCs w:val="28"/>
          <w:lang w:val="en-US"/>
        </w:rPr>
        <w:t>4</w:t>
      </w:r>
      <w:r w:rsidR="00905E45" w:rsidRPr="00F924DA">
        <w:rPr>
          <w:i/>
          <w:iCs/>
          <w:sz w:val="28"/>
          <w:szCs w:val="28"/>
          <w:lang w:val="en-US"/>
        </w:rPr>
        <w:t xml:space="preserve">/1 </w:t>
      </w:r>
      <w:r w:rsidR="00F924DA" w:rsidRPr="00F924DA">
        <w:rPr>
          <w:i/>
          <w:iCs/>
          <w:sz w:val="28"/>
          <w:szCs w:val="28"/>
          <w:lang w:val="en-US"/>
        </w:rPr>
        <w:t>Arpilleras</w:t>
      </w:r>
      <w:r w:rsidR="00F924DA">
        <w:rPr>
          <w:i/>
          <w:iCs/>
          <w:sz w:val="28"/>
          <w:szCs w:val="28"/>
          <w:lang w:val="en-US"/>
        </w:rPr>
        <w:t xml:space="preserve"> – </w:t>
      </w:r>
      <w:r w:rsidR="00F924DA" w:rsidRPr="00F924DA">
        <w:rPr>
          <w:i/>
          <w:iCs/>
          <w:sz w:val="28"/>
          <w:szCs w:val="28"/>
          <w:lang w:val="en-US"/>
        </w:rPr>
        <w:t>South American everyday life and resistance on sackcloth</w:t>
      </w:r>
    </w:p>
    <w:bookmarkEnd w:id="1"/>
    <w:p w14:paraId="070F0301" w14:textId="77777777" w:rsidR="00C724C9" w:rsidRPr="00F924DA" w:rsidRDefault="00C724C9" w:rsidP="006B4B6A">
      <w:pPr>
        <w:rPr>
          <w:i/>
          <w:iCs/>
          <w:sz w:val="28"/>
          <w:szCs w:val="28"/>
          <w:lang w:val="en-US"/>
        </w:rPr>
      </w:pPr>
    </w:p>
    <w:p w14:paraId="01DCCB37" w14:textId="2F67552F" w:rsidR="00475012" w:rsidRPr="008C1DC0" w:rsidRDefault="008C1DC0" w:rsidP="00834B89">
      <w:pPr>
        <w:rPr>
          <w:i/>
          <w:iCs/>
          <w:sz w:val="28"/>
          <w:szCs w:val="28"/>
          <w:lang w:val="en-US"/>
        </w:rPr>
      </w:pPr>
      <w:r w:rsidRPr="008C1DC0">
        <w:rPr>
          <w:i/>
          <w:iCs/>
          <w:sz w:val="28"/>
          <w:szCs w:val="28"/>
          <w:lang w:val="en-US"/>
        </w:rPr>
        <w:t>Worksheet</w:t>
      </w:r>
      <w:r w:rsidR="00C724C9" w:rsidRPr="008C1DC0">
        <w:rPr>
          <w:i/>
          <w:iCs/>
          <w:sz w:val="28"/>
          <w:szCs w:val="28"/>
          <w:lang w:val="en-US"/>
        </w:rPr>
        <w:t>: A4/</w:t>
      </w:r>
      <w:r w:rsidR="00475012" w:rsidRPr="008C1DC0">
        <w:rPr>
          <w:lang w:val="en-US"/>
        </w:rPr>
        <w:t xml:space="preserve"> </w:t>
      </w:r>
      <w:r w:rsidR="00475012" w:rsidRPr="008C1DC0">
        <w:rPr>
          <w:i/>
          <w:iCs/>
          <w:sz w:val="28"/>
          <w:szCs w:val="28"/>
          <w:lang w:val="en-US"/>
        </w:rPr>
        <w:t>What should change</w:t>
      </w:r>
      <w:r w:rsidR="00F924DA">
        <w:rPr>
          <w:i/>
          <w:iCs/>
          <w:sz w:val="28"/>
          <w:szCs w:val="28"/>
          <w:lang w:val="en-US"/>
        </w:rPr>
        <w:t xml:space="preserve"> – </w:t>
      </w:r>
      <w:r w:rsidR="00475012" w:rsidRPr="008C1DC0">
        <w:rPr>
          <w:i/>
          <w:iCs/>
          <w:sz w:val="28"/>
          <w:szCs w:val="28"/>
          <w:lang w:val="en-US"/>
        </w:rPr>
        <w:t xml:space="preserve">picture stories on political topics as mixed media </w:t>
      </w:r>
    </w:p>
    <w:p w14:paraId="7059F3AF" w14:textId="79FDE602" w:rsidR="00834B89" w:rsidRPr="00BA3874" w:rsidRDefault="008C1DC0" w:rsidP="00834B89">
      <w:pPr>
        <w:rPr>
          <w:i/>
          <w:iCs/>
          <w:sz w:val="28"/>
          <w:szCs w:val="28"/>
          <w:lang w:val="en-US"/>
        </w:rPr>
      </w:pPr>
      <w:r w:rsidRPr="00BA3874">
        <w:rPr>
          <w:i/>
          <w:iCs/>
          <w:sz w:val="28"/>
          <w:szCs w:val="28"/>
          <w:lang w:val="en-US"/>
        </w:rPr>
        <w:t>Work materials</w:t>
      </w:r>
      <w:r w:rsidR="00834B89" w:rsidRPr="00BA3874">
        <w:rPr>
          <w:i/>
          <w:iCs/>
          <w:sz w:val="28"/>
          <w:szCs w:val="28"/>
          <w:lang w:val="en-US"/>
        </w:rPr>
        <w:t xml:space="preserve">: </w:t>
      </w:r>
      <w:r w:rsidR="00BA3874" w:rsidRPr="00BA3874">
        <w:rPr>
          <w:i/>
          <w:iCs/>
          <w:sz w:val="28"/>
          <w:szCs w:val="28"/>
          <w:lang w:val="en-US"/>
        </w:rPr>
        <w:t>Paper, pencils, solid base material (jute, felt, etc.), fabrics for appliqué, yarn, realia (metal, plastic, glass, etc.), paint, and brushes</w:t>
      </w:r>
    </w:p>
    <w:p w14:paraId="154CF202" w14:textId="394435A9" w:rsidR="00905E45" w:rsidRPr="00BA3874" w:rsidRDefault="00905E45" w:rsidP="006B4B6A">
      <w:pPr>
        <w:rPr>
          <w:i/>
          <w:iCs/>
          <w:sz w:val="28"/>
          <w:szCs w:val="28"/>
          <w:lang w:val="en-US"/>
        </w:rPr>
      </w:pPr>
    </w:p>
    <w:p w14:paraId="08CB54D6" w14:textId="776ABC01" w:rsidR="00905E45" w:rsidRPr="0075719A" w:rsidRDefault="0014293B" w:rsidP="006B4B6A">
      <w:pPr>
        <w:rPr>
          <w:i/>
          <w:iCs/>
          <w:sz w:val="28"/>
          <w:szCs w:val="28"/>
          <w:lang w:val="en-US"/>
        </w:rPr>
      </w:pPr>
      <w:r w:rsidRPr="0075719A">
        <w:rPr>
          <w:i/>
          <w:iCs/>
          <w:sz w:val="28"/>
          <w:szCs w:val="28"/>
          <w:lang w:val="en-US"/>
        </w:rPr>
        <w:t>Teaching module</w:t>
      </w:r>
      <w:r w:rsidR="00905E45" w:rsidRPr="0075719A">
        <w:rPr>
          <w:i/>
          <w:iCs/>
          <w:sz w:val="28"/>
          <w:szCs w:val="28"/>
          <w:lang w:val="en-US"/>
        </w:rPr>
        <w:t xml:space="preserve"> </w:t>
      </w:r>
      <w:r w:rsidR="003056AF" w:rsidRPr="0075719A">
        <w:rPr>
          <w:i/>
          <w:iCs/>
          <w:sz w:val="28"/>
          <w:szCs w:val="28"/>
          <w:lang w:val="en-US"/>
        </w:rPr>
        <w:t>5</w:t>
      </w:r>
    </w:p>
    <w:p w14:paraId="088FE04E" w14:textId="77777777" w:rsidR="009A5772" w:rsidRPr="009A5772" w:rsidRDefault="0014293B" w:rsidP="006B4B6A">
      <w:pPr>
        <w:rPr>
          <w:i/>
          <w:iCs/>
          <w:sz w:val="28"/>
          <w:szCs w:val="28"/>
          <w:lang w:val="en-US"/>
        </w:rPr>
      </w:pPr>
      <w:r w:rsidRPr="009A5772">
        <w:rPr>
          <w:i/>
          <w:iCs/>
          <w:sz w:val="28"/>
          <w:szCs w:val="28"/>
          <w:lang w:val="en-US"/>
        </w:rPr>
        <w:t xml:space="preserve">Topic </w:t>
      </w:r>
      <w:r w:rsidR="00AB64A5" w:rsidRPr="009A5772">
        <w:rPr>
          <w:i/>
          <w:iCs/>
          <w:sz w:val="28"/>
          <w:szCs w:val="28"/>
          <w:lang w:val="en-US"/>
        </w:rPr>
        <w:t>5</w:t>
      </w:r>
      <w:r w:rsidR="00905E45" w:rsidRPr="009A5772">
        <w:rPr>
          <w:i/>
          <w:iCs/>
          <w:sz w:val="28"/>
          <w:szCs w:val="28"/>
          <w:lang w:val="en-US"/>
        </w:rPr>
        <w:t>:</w:t>
      </w:r>
      <w:r w:rsidR="00834B89" w:rsidRPr="009A5772">
        <w:rPr>
          <w:i/>
          <w:iCs/>
          <w:sz w:val="28"/>
          <w:szCs w:val="28"/>
          <w:lang w:val="en-US"/>
        </w:rPr>
        <w:t xml:space="preserve"> </w:t>
      </w:r>
      <w:r w:rsidR="009A5772" w:rsidRPr="009A5772">
        <w:rPr>
          <w:i/>
          <w:iCs/>
          <w:sz w:val="28"/>
          <w:szCs w:val="28"/>
          <w:lang w:val="en-US"/>
        </w:rPr>
        <w:t>T-shirts as a carrier of meaning</w:t>
      </w:r>
    </w:p>
    <w:p w14:paraId="75A0FB40" w14:textId="3C096ABF" w:rsidR="00905E45" w:rsidRPr="009A5772" w:rsidRDefault="0014293B" w:rsidP="006B4B6A">
      <w:pPr>
        <w:rPr>
          <w:i/>
          <w:iCs/>
          <w:sz w:val="28"/>
          <w:szCs w:val="28"/>
          <w:lang w:val="en-US"/>
        </w:rPr>
      </w:pPr>
      <w:r w:rsidRPr="009A5772">
        <w:rPr>
          <w:i/>
          <w:iCs/>
          <w:sz w:val="28"/>
          <w:szCs w:val="28"/>
          <w:lang w:val="en-US"/>
        </w:rPr>
        <w:t>Worksheet:</w:t>
      </w:r>
      <w:r w:rsidR="00905E45" w:rsidRPr="009A5772">
        <w:rPr>
          <w:i/>
          <w:iCs/>
          <w:sz w:val="28"/>
          <w:szCs w:val="28"/>
          <w:lang w:val="en-US"/>
        </w:rPr>
        <w:t xml:space="preserve"> A</w:t>
      </w:r>
      <w:r w:rsidR="00C511C2" w:rsidRPr="009A5772">
        <w:rPr>
          <w:i/>
          <w:iCs/>
          <w:sz w:val="28"/>
          <w:szCs w:val="28"/>
          <w:lang w:val="en-US"/>
        </w:rPr>
        <w:t>5</w:t>
      </w:r>
      <w:r w:rsidR="00905E45" w:rsidRPr="009A5772">
        <w:rPr>
          <w:i/>
          <w:iCs/>
          <w:sz w:val="28"/>
          <w:szCs w:val="28"/>
          <w:lang w:val="en-US"/>
        </w:rPr>
        <w:t xml:space="preserve">/1 </w:t>
      </w:r>
      <w:r w:rsidR="009A5772" w:rsidRPr="009A5772">
        <w:rPr>
          <w:i/>
          <w:iCs/>
          <w:sz w:val="28"/>
          <w:szCs w:val="28"/>
          <w:lang w:val="en-US"/>
        </w:rPr>
        <w:t xml:space="preserve">I wear the message on my chest </w:t>
      </w:r>
      <w:r w:rsidR="009A5772">
        <w:rPr>
          <w:i/>
          <w:iCs/>
          <w:sz w:val="28"/>
          <w:szCs w:val="28"/>
          <w:lang w:val="en-US"/>
        </w:rPr>
        <w:t>–</w:t>
      </w:r>
      <w:r w:rsidR="009A5772" w:rsidRPr="009A5772">
        <w:rPr>
          <w:i/>
          <w:iCs/>
          <w:sz w:val="28"/>
          <w:szCs w:val="28"/>
          <w:lang w:val="en-US"/>
        </w:rPr>
        <w:t xml:space="preserve"> T-shirts as carriers of meaning</w:t>
      </w:r>
    </w:p>
    <w:p w14:paraId="00C77B52" w14:textId="77777777" w:rsidR="003C0F78" w:rsidRPr="009A5772" w:rsidRDefault="003C0F78" w:rsidP="003C0F78">
      <w:pPr>
        <w:rPr>
          <w:i/>
          <w:iCs/>
          <w:sz w:val="28"/>
          <w:szCs w:val="28"/>
          <w:lang w:val="en-US"/>
        </w:rPr>
      </w:pPr>
    </w:p>
    <w:p w14:paraId="14859092" w14:textId="69CBD664" w:rsidR="003C0F78" w:rsidRPr="00B12743" w:rsidRDefault="003C0F78" w:rsidP="006B4B6A">
      <w:pPr>
        <w:rPr>
          <w:i/>
          <w:iCs/>
          <w:sz w:val="28"/>
          <w:szCs w:val="28"/>
          <w:lang w:val="en-US"/>
        </w:rPr>
      </w:pPr>
      <w:r w:rsidRPr="00B12743">
        <w:rPr>
          <w:i/>
          <w:iCs/>
          <w:sz w:val="28"/>
          <w:szCs w:val="28"/>
          <w:lang w:val="en-US"/>
        </w:rPr>
        <w:t xml:space="preserve">A5/1 </w:t>
      </w:r>
      <w:r w:rsidR="00B12743" w:rsidRPr="00B12743">
        <w:rPr>
          <w:i/>
          <w:iCs/>
          <w:sz w:val="28"/>
          <w:szCs w:val="28"/>
          <w:lang w:val="en-US"/>
        </w:rPr>
        <w:t xml:space="preserve">That's what I want to say </w:t>
      </w:r>
      <w:r w:rsidR="00B12743">
        <w:rPr>
          <w:i/>
          <w:iCs/>
          <w:sz w:val="28"/>
          <w:szCs w:val="28"/>
          <w:lang w:val="en-US"/>
        </w:rPr>
        <w:t>–</w:t>
      </w:r>
      <w:r w:rsidR="00B12743" w:rsidRPr="00B12743">
        <w:rPr>
          <w:i/>
          <w:iCs/>
          <w:sz w:val="28"/>
          <w:szCs w:val="28"/>
          <w:lang w:val="en-US"/>
        </w:rPr>
        <w:t xml:space="preserve"> T-shirts with self-printed messages</w:t>
      </w:r>
    </w:p>
    <w:p w14:paraId="56F58D5B" w14:textId="1E1F4426" w:rsidR="00905E45" w:rsidRPr="00FE76A3" w:rsidRDefault="002F1980" w:rsidP="006B4B6A">
      <w:pPr>
        <w:rPr>
          <w:i/>
          <w:iCs/>
          <w:sz w:val="28"/>
          <w:szCs w:val="28"/>
          <w:lang w:val="en-US"/>
        </w:rPr>
      </w:pPr>
      <w:r w:rsidRPr="00FE76A3">
        <w:rPr>
          <w:i/>
          <w:iCs/>
          <w:sz w:val="28"/>
          <w:szCs w:val="28"/>
          <w:lang w:val="en-US"/>
        </w:rPr>
        <w:t xml:space="preserve">Work materials: </w:t>
      </w:r>
      <w:r w:rsidR="00FE76A3" w:rsidRPr="00FE76A3">
        <w:rPr>
          <w:i/>
          <w:iCs/>
          <w:sz w:val="28"/>
          <w:szCs w:val="28"/>
          <w:lang w:val="en-US"/>
        </w:rPr>
        <w:t>Cotton T-shirt, cotton fabric, letter stamps, stamp pad with fabric paint, foam rubber, wooden blocks, scissors, glue</w:t>
      </w:r>
    </w:p>
    <w:p w14:paraId="4C886E8F" w14:textId="6FC08B5A" w:rsidR="00905E45" w:rsidRPr="00FE76A3" w:rsidRDefault="00905E45" w:rsidP="006B4B6A">
      <w:pPr>
        <w:rPr>
          <w:i/>
          <w:iCs/>
          <w:sz w:val="28"/>
          <w:szCs w:val="28"/>
          <w:lang w:val="en-US"/>
        </w:rPr>
      </w:pPr>
    </w:p>
    <w:p w14:paraId="0256F266" w14:textId="77777777" w:rsidR="00905E45" w:rsidRPr="00FE76A3" w:rsidRDefault="00905E45" w:rsidP="006B4B6A">
      <w:pPr>
        <w:rPr>
          <w:i/>
          <w:iCs/>
          <w:sz w:val="28"/>
          <w:szCs w:val="28"/>
          <w:lang w:val="en-US"/>
        </w:rPr>
      </w:pPr>
    </w:p>
    <w:p w14:paraId="1A38BF43" w14:textId="77777777" w:rsidR="00905E45" w:rsidRPr="00FE76A3" w:rsidRDefault="00905E45" w:rsidP="006B4B6A">
      <w:pPr>
        <w:rPr>
          <w:i/>
          <w:iCs/>
          <w:sz w:val="28"/>
          <w:szCs w:val="28"/>
          <w:lang w:val="en-US"/>
        </w:rPr>
      </w:pPr>
    </w:p>
    <w:p w14:paraId="4E5DEAC2" w14:textId="77777777" w:rsidR="009A5772" w:rsidRPr="00FE76A3" w:rsidRDefault="009A5772" w:rsidP="006B4B6A">
      <w:pPr>
        <w:rPr>
          <w:i/>
          <w:iCs/>
          <w:sz w:val="28"/>
          <w:szCs w:val="28"/>
          <w:lang w:val="en-US"/>
        </w:rPr>
      </w:pPr>
    </w:p>
    <w:p w14:paraId="5D91E2CC" w14:textId="77777777" w:rsidR="00F21CB5" w:rsidRPr="000C3C9C" w:rsidRDefault="00F21CB5" w:rsidP="00F21CB5">
      <w:pPr>
        <w:rPr>
          <w:sz w:val="32"/>
          <w:szCs w:val="32"/>
        </w:rPr>
      </w:pPr>
      <w:r w:rsidRPr="000C3C9C">
        <w:rPr>
          <w:sz w:val="32"/>
          <w:szCs w:val="32"/>
        </w:rPr>
        <w:lastRenderedPageBreak/>
        <w:t>Literature</w:t>
      </w:r>
    </w:p>
    <w:p w14:paraId="40B68F2A" w14:textId="77777777" w:rsidR="00F21CB5" w:rsidRPr="000C3C9C" w:rsidRDefault="00F21CB5" w:rsidP="00F21CB5"/>
    <w:p w14:paraId="369F1D0B" w14:textId="77777777" w:rsidR="00F21CB5" w:rsidRPr="00EE7D39" w:rsidRDefault="00F21CB5" w:rsidP="00F21CB5">
      <w:pPr>
        <w:rPr>
          <w:lang w:val="fr-FR"/>
        </w:rPr>
      </w:pPr>
      <w:r w:rsidRPr="000C3C9C">
        <w:t xml:space="preserve">Cristo Vive Europa e.V. (2021, 17 March). </w:t>
      </w:r>
      <w:r w:rsidRPr="005537DB">
        <w:rPr>
          <w:i/>
          <w:iCs/>
        </w:rPr>
        <w:t>Arpirella-Ausstellung in Berlin</w:t>
      </w:r>
      <w:r>
        <w:rPr>
          <w:i/>
          <w:iCs/>
        </w:rPr>
        <w:t xml:space="preserve"> </w:t>
      </w:r>
      <w:r w:rsidRPr="00277E28">
        <w:t>[Arpirella exhibition in Berlin]</w:t>
      </w:r>
      <w:r w:rsidRPr="005537DB">
        <w:rPr>
          <w:i/>
          <w:iCs/>
        </w:rPr>
        <w:t>.</w:t>
      </w:r>
      <w:r w:rsidRPr="005537DB">
        <w:t xml:space="preserve"> </w:t>
      </w:r>
      <w:hyperlink r:id="rId15" w:history="1">
        <w:r w:rsidRPr="005537DB">
          <w:rPr>
            <w:lang w:val="fr-FR"/>
          </w:rPr>
          <w:t>https://cristovive.de/arpillera-ausstellung-in-berlin/</w:t>
        </w:r>
      </w:hyperlink>
    </w:p>
    <w:p w14:paraId="112A0039" w14:textId="77777777" w:rsidR="00F21CB5" w:rsidRPr="004B75E6" w:rsidRDefault="00F21CB5" w:rsidP="00F21CB5">
      <w:pPr>
        <w:rPr>
          <w:lang w:val="fr-FR"/>
        </w:rPr>
      </w:pPr>
    </w:p>
    <w:p w14:paraId="13573A4A" w14:textId="77777777" w:rsidR="00F21CB5" w:rsidRDefault="00F21CB5" w:rsidP="00F21CB5">
      <w:pPr>
        <w:rPr>
          <w:lang w:val="en-GB"/>
        </w:rPr>
      </w:pPr>
      <w:r w:rsidRPr="004B75E6">
        <w:rPr>
          <w:lang w:val="fr-FR"/>
        </w:rPr>
        <w:t xml:space="preserve">Blödorn, C. (2002). Arpilleras. </w:t>
      </w:r>
      <w:r w:rsidRPr="004B75E6">
        <w:t>Stoffbilder, die bedeutsame Geschichten erzählen</w:t>
      </w:r>
      <w:r>
        <w:t xml:space="preserve"> [</w:t>
      </w:r>
      <w:r w:rsidRPr="00F82E09">
        <w:t>Fabric pictures that tell meaningful stories</w:t>
      </w:r>
      <w:r>
        <w:t>]</w:t>
      </w:r>
      <w:r w:rsidRPr="004B75E6">
        <w:t>.</w:t>
      </w:r>
      <w:r w:rsidRPr="00217498">
        <w:t xml:space="preserve"> </w:t>
      </w:r>
      <w:r w:rsidRPr="006477DF">
        <w:rPr>
          <w:i/>
          <w:iCs/>
          <w:lang w:val="en-GB"/>
        </w:rPr>
        <w:t>HTW-Praxis</w:t>
      </w:r>
      <w:r w:rsidRPr="0037720B">
        <w:rPr>
          <w:lang w:val="en-GB"/>
        </w:rPr>
        <w:t xml:space="preserve">, </w:t>
      </w:r>
      <w:r w:rsidRPr="004B75E6">
        <w:rPr>
          <w:i/>
          <w:iCs/>
          <w:lang w:val="en-GB"/>
        </w:rPr>
        <w:t>54</w:t>
      </w:r>
      <w:r>
        <w:rPr>
          <w:lang w:val="en-GB"/>
        </w:rPr>
        <w:t>(</w:t>
      </w:r>
      <w:r w:rsidRPr="0037720B">
        <w:rPr>
          <w:lang w:val="en-GB"/>
        </w:rPr>
        <w:t>7-8</w:t>
      </w:r>
      <w:r>
        <w:rPr>
          <w:lang w:val="en-GB"/>
        </w:rPr>
        <w:t>)</w:t>
      </w:r>
      <w:r w:rsidRPr="0037720B">
        <w:rPr>
          <w:lang w:val="en-GB"/>
        </w:rPr>
        <w:t>, 19-20</w:t>
      </w:r>
      <w:r>
        <w:rPr>
          <w:lang w:val="en-GB"/>
        </w:rPr>
        <w:t>.</w:t>
      </w:r>
    </w:p>
    <w:p w14:paraId="1463E979" w14:textId="77777777" w:rsidR="00F21CB5" w:rsidRPr="0037720B" w:rsidRDefault="00F21CB5" w:rsidP="00F21CB5">
      <w:pPr>
        <w:rPr>
          <w:lang w:val="en-GB"/>
        </w:rPr>
      </w:pPr>
    </w:p>
    <w:p w14:paraId="58009076" w14:textId="77777777" w:rsidR="00F21CB5" w:rsidRPr="00217498" w:rsidRDefault="00F21CB5" w:rsidP="00F21CB5">
      <w:pPr>
        <w:rPr>
          <w:lang w:val="en-US" w:eastAsia="de-DE"/>
        </w:rPr>
      </w:pPr>
      <w:r w:rsidRPr="00217498">
        <w:rPr>
          <w:lang w:val="en-US" w:eastAsia="de-DE"/>
        </w:rPr>
        <w:t xml:space="preserve">Corbett, S. (2017). </w:t>
      </w:r>
      <w:r w:rsidRPr="006477DF">
        <w:rPr>
          <w:i/>
          <w:iCs/>
          <w:lang w:val="en-US" w:eastAsia="de-DE"/>
        </w:rPr>
        <w:t>How to be a Craftivist: The Art of Gentle Protest</w:t>
      </w:r>
      <w:r w:rsidRPr="00217498">
        <w:rPr>
          <w:lang w:val="en-US" w:eastAsia="de-DE"/>
        </w:rPr>
        <w:t>. Unbound.</w:t>
      </w:r>
    </w:p>
    <w:p w14:paraId="28B2DFFA" w14:textId="77777777" w:rsidR="00F21CB5" w:rsidRPr="004B75E6" w:rsidRDefault="00F21CB5" w:rsidP="00F21CB5">
      <w:pPr>
        <w:rPr>
          <w:lang w:val="en-US" w:eastAsia="de-DE"/>
        </w:rPr>
      </w:pPr>
    </w:p>
    <w:p w14:paraId="71473CE1" w14:textId="77777777" w:rsidR="00F21CB5" w:rsidRPr="004B75E6" w:rsidRDefault="00F21CB5" w:rsidP="00F21CB5">
      <w:pPr>
        <w:rPr>
          <w:lang w:val="en-US" w:eastAsia="de-DE"/>
        </w:rPr>
      </w:pPr>
      <w:r w:rsidRPr="004B75E6">
        <w:rPr>
          <w:lang w:val="en-US" w:eastAsia="de-DE"/>
        </w:rPr>
        <w:t>Greer, B. (2008)</w:t>
      </w:r>
      <w:r>
        <w:rPr>
          <w:lang w:val="en-US" w:eastAsia="de-DE"/>
        </w:rPr>
        <w:t>.</w:t>
      </w:r>
      <w:r w:rsidRPr="004B75E6">
        <w:rPr>
          <w:lang w:val="en-US" w:eastAsia="de-DE"/>
        </w:rPr>
        <w:t xml:space="preserve"> </w:t>
      </w:r>
      <w:r w:rsidRPr="004B75E6">
        <w:rPr>
          <w:i/>
          <w:iCs/>
          <w:lang w:val="en-US" w:eastAsia="de-DE"/>
        </w:rPr>
        <w:t xml:space="preserve">Knitting for Good! A Guide to Creating Personal, Social, and Political Change Stitch by Stitch. </w:t>
      </w:r>
      <w:r w:rsidRPr="004B75E6">
        <w:rPr>
          <w:lang w:val="en-US" w:eastAsia="de-DE"/>
        </w:rPr>
        <w:t>Roost Books</w:t>
      </w:r>
      <w:r>
        <w:rPr>
          <w:lang w:val="en-US" w:eastAsia="de-DE"/>
        </w:rPr>
        <w:t>.</w:t>
      </w:r>
    </w:p>
    <w:p w14:paraId="54F77361" w14:textId="77777777" w:rsidR="00F21CB5" w:rsidRPr="004B75E6" w:rsidRDefault="00F21CB5" w:rsidP="00F21CB5">
      <w:pPr>
        <w:rPr>
          <w:lang w:val="en-US" w:eastAsia="de-DE"/>
        </w:rPr>
      </w:pPr>
    </w:p>
    <w:p w14:paraId="341242F4" w14:textId="77777777" w:rsidR="00F21CB5" w:rsidRPr="004B75E6" w:rsidRDefault="00F21CB5" w:rsidP="00F21CB5">
      <w:pPr>
        <w:rPr>
          <w:rStyle w:val="a-list-item"/>
          <w:lang w:val="en-US"/>
        </w:rPr>
      </w:pPr>
      <w:r w:rsidRPr="004B75E6">
        <w:rPr>
          <w:lang w:val="en-US" w:eastAsia="de-DE"/>
        </w:rPr>
        <w:t xml:space="preserve">Greer, B. (2014) </w:t>
      </w:r>
      <w:r w:rsidRPr="004B75E6">
        <w:rPr>
          <w:i/>
          <w:iCs/>
          <w:lang w:val="en-US" w:eastAsia="de-DE"/>
        </w:rPr>
        <w:t>Craftivism: The Art of Craft and Activism</w:t>
      </w:r>
      <w:r w:rsidRPr="004B75E6">
        <w:rPr>
          <w:rStyle w:val="KopfzeileZchn"/>
          <w:i/>
          <w:iCs/>
          <w:lang w:val="en-US"/>
        </w:rPr>
        <w:t>.</w:t>
      </w:r>
      <w:r w:rsidRPr="004B75E6">
        <w:rPr>
          <w:rStyle w:val="KopfzeileZchn"/>
          <w:lang w:val="en-US"/>
        </w:rPr>
        <w:t xml:space="preserve"> </w:t>
      </w:r>
      <w:r w:rsidRPr="004B75E6">
        <w:rPr>
          <w:rStyle w:val="a-list-item"/>
          <w:lang w:val="en-US"/>
        </w:rPr>
        <w:t>Arsenal Pulp Press</w:t>
      </w:r>
      <w:r>
        <w:rPr>
          <w:rStyle w:val="a-list-item"/>
          <w:lang w:val="en-US"/>
        </w:rPr>
        <w:t>.</w:t>
      </w:r>
    </w:p>
    <w:p w14:paraId="3B9F6800" w14:textId="77777777" w:rsidR="00F21CB5" w:rsidRPr="004B75E6" w:rsidRDefault="00F21CB5" w:rsidP="00F21CB5">
      <w:pPr>
        <w:rPr>
          <w:rStyle w:val="a-list-item"/>
          <w:lang w:val="en-US"/>
        </w:rPr>
      </w:pPr>
    </w:p>
    <w:p w14:paraId="6D65AE46" w14:textId="77777777" w:rsidR="00F21CB5" w:rsidRPr="000C3C9C" w:rsidRDefault="00F21CB5" w:rsidP="00F21CB5">
      <w:pPr>
        <w:rPr>
          <w:rStyle w:val="a-list-item"/>
          <w:lang w:val="en-US"/>
        </w:rPr>
      </w:pPr>
      <w:r w:rsidRPr="004B75E6">
        <w:rPr>
          <w:rStyle w:val="a-list-item"/>
          <w:lang w:val="en-US"/>
        </w:rPr>
        <w:t>Greer, B.</w:t>
      </w:r>
      <w:r>
        <w:rPr>
          <w:rStyle w:val="a-list-item"/>
          <w:lang w:val="en-US"/>
        </w:rPr>
        <w:t>,</w:t>
      </w:r>
      <w:r w:rsidRPr="004B75E6">
        <w:rPr>
          <w:rStyle w:val="a-list-item"/>
          <w:lang w:val="en-US"/>
        </w:rPr>
        <w:t xml:space="preserve"> </w:t>
      </w:r>
      <w:r>
        <w:rPr>
          <w:rStyle w:val="a-list-item"/>
          <w:lang w:val="en-US"/>
        </w:rPr>
        <w:t>&amp;</w:t>
      </w:r>
      <w:r w:rsidRPr="004B75E6">
        <w:rPr>
          <w:rStyle w:val="a-list-item"/>
          <w:lang w:val="en-US"/>
        </w:rPr>
        <w:t xml:space="preserve"> Lothian</w:t>
      </w:r>
      <w:r>
        <w:rPr>
          <w:rStyle w:val="a-list-item"/>
          <w:lang w:val="en-US"/>
        </w:rPr>
        <w:t>, S.</w:t>
      </w:r>
      <w:r w:rsidRPr="004B75E6">
        <w:rPr>
          <w:rStyle w:val="a-list-item"/>
          <w:lang w:val="en-US"/>
        </w:rPr>
        <w:t xml:space="preserve"> (2018)</w:t>
      </w:r>
      <w:r>
        <w:rPr>
          <w:rStyle w:val="a-list-item"/>
          <w:lang w:val="en-US"/>
        </w:rPr>
        <w:t>.</w:t>
      </w:r>
      <w:r w:rsidRPr="004B75E6">
        <w:rPr>
          <w:rStyle w:val="a-list-item"/>
          <w:lang w:val="en-US"/>
        </w:rPr>
        <w:t xml:space="preserve"> </w:t>
      </w:r>
      <w:r w:rsidRPr="004B75E6">
        <w:rPr>
          <w:rStyle w:val="a-list-item"/>
          <w:i/>
          <w:iCs/>
          <w:lang w:val="en-US"/>
        </w:rPr>
        <w:t>Guerrilla Kindness and Other Acts of Creative Resistance: Making A Better World Through Craftivism (Knitting Patterns, Embroidery, Subversive and Sassy Cross Stitch, Feminism, and Gender Equality).</w:t>
      </w:r>
      <w:r w:rsidRPr="004B75E6">
        <w:rPr>
          <w:rStyle w:val="a-list-item"/>
          <w:lang w:val="en-US"/>
        </w:rPr>
        <w:t xml:space="preserve"> </w:t>
      </w:r>
      <w:r w:rsidRPr="000C3C9C">
        <w:rPr>
          <w:rStyle w:val="a-list-item"/>
          <w:lang w:val="en-US"/>
        </w:rPr>
        <w:t>Mango.</w:t>
      </w:r>
    </w:p>
    <w:p w14:paraId="70DBB14E" w14:textId="77777777" w:rsidR="00F21CB5" w:rsidRPr="000C3C9C" w:rsidRDefault="00F21CB5" w:rsidP="00F21CB5">
      <w:pPr>
        <w:rPr>
          <w:rStyle w:val="a-list-item"/>
          <w:lang w:val="en-US"/>
        </w:rPr>
      </w:pPr>
    </w:p>
    <w:p w14:paraId="372E0389" w14:textId="77777777" w:rsidR="00F21CB5" w:rsidRDefault="00F21CB5" w:rsidP="00F21CB5">
      <w:r w:rsidRPr="000C3C9C">
        <w:rPr>
          <w:lang w:val="en-US"/>
        </w:rPr>
        <w:t>Kittelmann, U. (Ed.). (2022).</w:t>
      </w:r>
      <w:r w:rsidRPr="000C3C9C">
        <w:rPr>
          <w:i/>
          <w:iCs/>
          <w:lang w:val="en-US"/>
        </w:rPr>
        <w:t xml:space="preserve"> Crochet Coral Reef. Wert und Wandel der Korallen </w:t>
      </w:r>
      <w:r w:rsidRPr="000C3C9C">
        <w:rPr>
          <w:lang w:val="en-US"/>
        </w:rPr>
        <w:t>[Value and change of corals].</w:t>
      </w:r>
      <w:r w:rsidRPr="000C3C9C">
        <w:rPr>
          <w:i/>
          <w:iCs/>
          <w:lang w:val="en-US"/>
        </w:rPr>
        <w:t xml:space="preserve"> Christine und Margaret Wertheim. </w:t>
      </w:r>
      <w:r w:rsidRPr="004B75E6">
        <w:t>Museum Frieder Burda</w:t>
      </w:r>
      <w:r w:rsidRPr="00BA3B62">
        <w:t>.</w:t>
      </w:r>
      <w:r>
        <w:t xml:space="preserve"> </w:t>
      </w:r>
    </w:p>
    <w:p w14:paraId="7B4A5E88" w14:textId="77777777" w:rsidR="00F21CB5" w:rsidRDefault="00F21CB5" w:rsidP="00F21CB5"/>
    <w:p w14:paraId="6F197759" w14:textId="77777777" w:rsidR="00F21CB5" w:rsidRDefault="00F21CB5" w:rsidP="00F21CB5">
      <w:r>
        <w:t>Köhler, D. (</w:t>
      </w:r>
      <w:r w:rsidRPr="001F59EC">
        <w:t>2022).</w:t>
      </w:r>
      <w:r>
        <w:t xml:space="preserve"> </w:t>
      </w:r>
      <w:r w:rsidRPr="00733958">
        <w:t>Mit gemeinschaftlicher Textilarbeit die</w:t>
      </w:r>
      <w:r>
        <w:t xml:space="preserve"> </w:t>
      </w:r>
      <w:r w:rsidRPr="00733958">
        <w:t>Welt retten. Das partizipative Kunstprojekt „Baden-Baden Satellite Reef“ als Teil einer Bildung für nachhaltige</w:t>
      </w:r>
      <w:r>
        <w:t>E</w:t>
      </w:r>
      <w:r w:rsidRPr="00733958">
        <w:t>ntwicklung</w:t>
      </w:r>
      <w:r>
        <w:t xml:space="preserve"> [</w:t>
      </w:r>
      <w:r w:rsidRPr="00277E28">
        <w:t>Saving the world with collaborative textile work</w:t>
      </w:r>
      <w:r>
        <w:t>:</w:t>
      </w:r>
      <w:r w:rsidRPr="00277E28">
        <w:t xml:space="preserve"> The participatory art project "Baden-Baden Satellite Reef" as part of education for sustainable development</w:t>
      </w:r>
      <w:r>
        <w:t>]</w:t>
      </w:r>
      <w:r w:rsidRPr="00733958">
        <w:t>.</w:t>
      </w:r>
      <w:r w:rsidRPr="004B75E6">
        <w:rPr>
          <w:i/>
          <w:iCs/>
        </w:rPr>
        <w:t>PH-FR. Zeitschrift der Pädagogischen Hochschule Freiburg</w:t>
      </w:r>
      <w:r>
        <w:t>, (1), 38-40.</w:t>
      </w:r>
    </w:p>
    <w:p w14:paraId="3F04798F" w14:textId="77777777" w:rsidR="00F21CB5" w:rsidRDefault="00F21CB5" w:rsidP="00F21CB5"/>
    <w:p w14:paraId="29B82FE7" w14:textId="77777777" w:rsidR="00F21CB5" w:rsidRPr="00437D35" w:rsidRDefault="00F21CB5" w:rsidP="00F21CB5">
      <w:pPr>
        <w:rPr>
          <w:lang w:val="en-US" w:eastAsia="de-DE"/>
        </w:rPr>
      </w:pPr>
      <w:r w:rsidRPr="00F21CB5">
        <w:rPr>
          <w:lang w:val="en-US"/>
        </w:rPr>
        <w:t xml:space="preserve">Lemire, S. &amp; Gram, L. (2022). </w:t>
      </w:r>
      <w:r w:rsidRPr="00437D35">
        <w:rPr>
          <w:i/>
          <w:iCs/>
          <w:lang w:val="en-US"/>
        </w:rPr>
        <w:t>Feministik kreabog</w:t>
      </w:r>
      <w:r w:rsidRPr="00437D35">
        <w:rPr>
          <w:lang w:val="en-US"/>
        </w:rPr>
        <w:t xml:space="preserve"> </w:t>
      </w:r>
      <w:r w:rsidRPr="00437D35">
        <w:rPr>
          <w:rFonts w:ascii="Times New Roman" w:hAnsi="Times New Roman" w:cs="Times New Roman"/>
          <w:lang w:val="en-US"/>
        </w:rPr>
        <w:t xml:space="preserve">[Feminist creation book]. </w:t>
      </w:r>
      <w:r w:rsidRPr="00437D35">
        <w:rPr>
          <w:lang w:val="en-US"/>
        </w:rPr>
        <w:t>Gads Forlag.</w:t>
      </w:r>
    </w:p>
    <w:p w14:paraId="1A12794D" w14:textId="77777777" w:rsidR="00F21CB5" w:rsidRPr="00437D35" w:rsidRDefault="00F21CB5" w:rsidP="00F21CB5">
      <w:pPr>
        <w:rPr>
          <w:rStyle w:val="a-list-item"/>
          <w:lang w:val="en-US"/>
        </w:rPr>
      </w:pPr>
    </w:p>
    <w:p w14:paraId="51C44448" w14:textId="77777777" w:rsidR="00F21CB5" w:rsidRPr="004B75E6" w:rsidRDefault="00F21CB5" w:rsidP="00F21CB5">
      <w:pPr>
        <w:rPr>
          <w:rStyle w:val="a-list-item"/>
          <w:lang w:val="en-US"/>
        </w:rPr>
      </w:pPr>
      <w:r w:rsidRPr="00F21CB5">
        <w:rPr>
          <w:rStyle w:val="a-list-item"/>
          <w:lang w:val="en-US"/>
        </w:rPr>
        <w:t xml:space="preserve">Mandell, H. (Ed.). </w:t>
      </w:r>
      <w:r w:rsidRPr="00217498">
        <w:rPr>
          <w:rStyle w:val="a-list-item"/>
          <w:lang w:val="en-US"/>
        </w:rPr>
        <w:t>(2021)</w:t>
      </w:r>
      <w:r>
        <w:rPr>
          <w:rStyle w:val="a-list-item"/>
          <w:lang w:val="en-US"/>
        </w:rPr>
        <w:t>.</w:t>
      </w:r>
      <w:r w:rsidRPr="00217498">
        <w:rPr>
          <w:rStyle w:val="a-list-item"/>
          <w:lang w:val="en-US"/>
        </w:rPr>
        <w:t xml:space="preserve"> </w:t>
      </w:r>
      <w:r w:rsidRPr="00217498">
        <w:rPr>
          <w:rStyle w:val="a-list-item"/>
          <w:i/>
          <w:iCs/>
          <w:lang w:val="en-US"/>
        </w:rPr>
        <w:t xml:space="preserve">Crafting Dissent. </w:t>
      </w:r>
      <w:r w:rsidRPr="004B75E6">
        <w:rPr>
          <w:rStyle w:val="a-list-item"/>
          <w:i/>
          <w:iCs/>
          <w:lang w:val="en-US"/>
        </w:rPr>
        <w:t>Handicraft an</w:t>
      </w:r>
      <w:r>
        <w:rPr>
          <w:rStyle w:val="a-list-item"/>
          <w:i/>
          <w:iCs/>
          <w:lang w:val="en-US"/>
        </w:rPr>
        <w:t>d</w:t>
      </w:r>
      <w:r w:rsidRPr="004B75E6">
        <w:rPr>
          <w:rStyle w:val="a-list-item"/>
          <w:i/>
          <w:iCs/>
          <w:lang w:val="en-US"/>
        </w:rPr>
        <w:t xml:space="preserve"> </w:t>
      </w:r>
      <w:r>
        <w:rPr>
          <w:rStyle w:val="a-list-item"/>
          <w:i/>
          <w:iCs/>
          <w:lang w:val="en-US"/>
        </w:rPr>
        <w:t>P</w:t>
      </w:r>
      <w:r w:rsidRPr="004B75E6">
        <w:rPr>
          <w:rStyle w:val="a-list-item"/>
          <w:i/>
          <w:iCs/>
          <w:lang w:val="en-US"/>
        </w:rPr>
        <w:t xml:space="preserve">rotest form the American </w:t>
      </w:r>
      <w:r>
        <w:rPr>
          <w:rStyle w:val="a-list-item"/>
          <w:i/>
          <w:iCs/>
          <w:lang w:val="en-US"/>
        </w:rPr>
        <w:t>R</w:t>
      </w:r>
      <w:r w:rsidRPr="004B75E6">
        <w:rPr>
          <w:rStyle w:val="a-list-item"/>
          <w:i/>
          <w:iCs/>
          <w:lang w:val="en-US"/>
        </w:rPr>
        <w:t xml:space="preserve">evolution to the Pussyhats. </w:t>
      </w:r>
      <w:r w:rsidRPr="004B75E6">
        <w:rPr>
          <w:rStyle w:val="a-list-item"/>
          <w:lang w:val="en-US"/>
        </w:rPr>
        <w:t>Rowman &amp; Littlefield</w:t>
      </w:r>
      <w:r>
        <w:rPr>
          <w:rStyle w:val="a-list-item"/>
          <w:lang w:val="en-US"/>
        </w:rPr>
        <w:t>.</w:t>
      </w:r>
    </w:p>
    <w:p w14:paraId="717C58AB" w14:textId="77777777" w:rsidR="00F21CB5" w:rsidRPr="004B75E6" w:rsidRDefault="00F21CB5" w:rsidP="00F21CB5">
      <w:pPr>
        <w:rPr>
          <w:rStyle w:val="a-list-item"/>
          <w:lang w:val="en-US"/>
        </w:rPr>
      </w:pPr>
    </w:p>
    <w:p w14:paraId="4A628225" w14:textId="77777777" w:rsidR="00F21CB5" w:rsidRPr="004B75E6" w:rsidRDefault="00F21CB5" w:rsidP="00F21CB5">
      <w:pPr>
        <w:rPr>
          <w:rStyle w:val="a-list-item"/>
          <w:lang w:val="en-US"/>
        </w:rPr>
      </w:pPr>
      <w:r w:rsidRPr="004B75E6">
        <w:rPr>
          <w:rStyle w:val="a-list-item"/>
          <w:lang w:val="en-US"/>
        </w:rPr>
        <w:t>Mayer, A</w:t>
      </w:r>
      <w:r>
        <w:rPr>
          <w:rStyle w:val="a-list-item"/>
          <w:lang w:val="en-US"/>
        </w:rPr>
        <w:t>.</w:t>
      </w:r>
      <w:r w:rsidRPr="004B75E6">
        <w:rPr>
          <w:rStyle w:val="a-list-item"/>
          <w:lang w:val="en-US"/>
        </w:rPr>
        <w:t xml:space="preserve"> (2015)</w:t>
      </w:r>
      <w:r>
        <w:rPr>
          <w:rStyle w:val="a-list-item"/>
          <w:lang w:val="en-US"/>
        </w:rPr>
        <w:t>.</w:t>
      </w:r>
      <w:r w:rsidRPr="004B75E6">
        <w:rPr>
          <w:rStyle w:val="a-list-item"/>
          <w:lang w:val="en-US"/>
        </w:rPr>
        <w:t xml:space="preserve"> Communities in Radical Reflection: The Satellite Reef Program. </w:t>
      </w:r>
      <w:r>
        <w:rPr>
          <w:rStyle w:val="a-list-item"/>
          <w:lang w:val="en-US"/>
        </w:rPr>
        <w:t xml:space="preserve">M. </w:t>
      </w:r>
      <w:r w:rsidRPr="004B75E6">
        <w:rPr>
          <w:rStyle w:val="a-list-item"/>
          <w:lang w:val="en-US"/>
        </w:rPr>
        <w:t>Wertheim</w:t>
      </w:r>
      <w:r>
        <w:rPr>
          <w:rStyle w:val="a-list-item"/>
          <w:lang w:val="en-US"/>
        </w:rPr>
        <w:t xml:space="preserve"> &amp;</w:t>
      </w:r>
      <w:r w:rsidRPr="004B75E6">
        <w:rPr>
          <w:rStyle w:val="a-list-item"/>
          <w:lang w:val="en-US"/>
        </w:rPr>
        <w:t xml:space="preserve"> C</w:t>
      </w:r>
      <w:r>
        <w:rPr>
          <w:rStyle w:val="a-list-item"/>
          <w:lang w:val="en-US"/>
        </w:rPr>
        <w:t>. Wertheim (Eds.)</w:t>
      </w:r>
      <w:r w:rsidRPr="004B75E6">
        <w:rPr>
          <w:rStyle w:val="a-list-item"/>
          <w:lang w:val="en-US"/>
        </w:rPr>
        <w:t xml:space="preserve">, </w:t>
      </w:r>
      <w:r w:rsidRPr="004B75E6">
        <w:rPr>
          <w:rStyle w:val="a-list-item"/>
          <w:i/>
          <w:iCs/>
          <w:lang w:val="en-US"/>
        </w:rPr>
        <w:t>Crochet Coral Reef. A project by the institute for figuring</w:t>
      </w:r>
      <w:r w:rsidRPr="004B75E6">
        <w:rPr>
          <w:rStyle w:val="a-list-item"/>
          <w:lang w:val="en-US"/>
        </w:rPr>
        <w:t xml:space="preserve"> (pp. 138-152). </w:t>
      </w:r>
      <w:r>
        <w:rPr>
          <w:rStyle w:val="a-list-item"/>
          <w:lang w:val="en-US"/>
        </w:rPr>
        <w:t xml:space="preserve">The </w:t>
      </w:r>
      <w:r w:rsidRPr="004B75E6">
        <w:rPr>
          <w:rStyle w:val="a-list-item"/>
          <w:lang w:val="en-US"/>
        </w:rPr>
        <w:t>Institute For Figuring</w:t>
      </w:r>
      <w:r>
        <w:rPr>
          <w:rStyle w:val="a-list-item"/>
          <w:lang w:val="en-US"/>
        </w:rPr>
        <w:t>.</w:t>
      </w:r>
    </w:p>
    <w:p w14:paraId="4027A02E" w14:textId="77777777" w:rsidR="00F21CB5" w:rsidRPr="004B75E6" w:rsidRDefault="00F21CB5" w:rsidP="00F21CB5">
      <w:pPr>
        <w:rPr>
          <w:rStyle w:val="a-list-item"/>
          <w:lang w:val="en-US"/>
        </w:rPr>
      </w:pPr>
    </w:p>
    <w:p w14:paraId="4B38DD47" w14:textId="77777777" w:rsidR="00F21CB5" w:rsidRPr="000C3C9C" w:rsidRDefault="00F21CB5" w:rsidP="00F21CB5">
      <w:pPr>
        <w:rPr>
          <w:lang w:val="en-GB"/>
        </w:rPr>
      </w:pPr>
      <w:r w:rsidRPr="004B75E6">
        <w:rPr>
          <w:rStyle w:val="a-list-item"/>
          <w:lang w:val="en-US"/>
        </w:rPr>
        <w:t xml:space="preserve">Neel, L. </w:t>
      </w:r>
      <w:r>
        <w:rPr>
          <w:rStyle w:val="a-list-item"/>
          <w:lang w:val="en-US"/>
        </w:rPr>
        <w:t>&amp;</w:t>
      </w:r>
      <w:r w:rsidRPr="004B75E6">
        <w:rPr>
          <w:rStyle w:val="a-list-item"/>
          <w:lang w:val="en-US"/>
        </w:rPr>
        <w:t xml:space="preserve"> </w:t>
      </w:r>
      <w:r w:rsidRPr="00F105FA">
        <w:rPr>
          <w:lang w:val="en-GB"/>
        </w:rPr>
        <w:t>Marano</w:t>
      </w:r>
      <w:r>
        <w:rPr>
          <w:lang w:val="en-GB"/>
        </w:rPr>
        <w:t xml:space="preserve">, H. (2017). </w:t>
      </w:r>
      <w:r w:rsidRPr="007854AA">
        <w:rPr>
          <w:i/>
          <w:iCs/>
          <w:lang w:val="en-GB"/>
        </w:rPr>
        <w:t>Crafting the Resistance: 35 Projects for Craftivists, Protestors, and Women Who Persis.</w:t>
      </w:r>
      <w:r>
        <w:rPr>
          <w:lang w:val="en-GB"/>
        </w:rPr>
        <w:t xml:space="preserve"> </w:t>
      </w:r>
      <w:r w:rsidRPr="000C3C9C">
        <w:rPr>
          <w:lang w:val="en-GB"/>
        </w:rPr>
        <w:t>Skyhorse.</w:t>
      </w:r>
    </w:p>
    <w:p w14:paraId="5F8DBB17" w14:textId="77777777" w:rsidR="00F21CB5" w:rsidRPr="000C3C9C" w:rsidRDefault="00F21CB5" w:rsidP="00F21CB5">
      <w:pPr>
        <w:rPr>
          <w:lang w:val="en-GB"/>
        </w:rPr>
      </w:pPr>
    </w:p>
    <w:p w14:paraId="5B4F5A70" w14:textId="77777777" w:rsidR="00F21CB5" w:rsidRPr="000C3C9C" w:rsidRDefault="00F21CB5" w:rsidP="00F21CB5">
      <w:pPr>
        <w:rPr>
          <w:lang w:val="en-GB"/>
        </w:rPr>
      </w:pPr>
      <w:r w:rsidRPr="000C3C9C">
        <w:rPr>
          <w:lang w:val="en-GB"/>
        </w:rPr>
        <w:t xml:space="preserve">Sawer, A. (2020). </w:t>
      </w:r>
      <w:r w:rsidRPr="000C3C9C">
        <w:rPr>
          <w:i/>
          <w:iCs/>
          <w:lang w:val="en-GB"/>
        </w:rPr>
        <w:t xml:space="preserve">Mitmachen und mitgestalten – Vermittlung ökologischer Themen durch partizipative Kunstprojekte </w:t>
      </w:r>
      <w:r w:rsidRPr="000C3C9C">
        <w:rPr>
          <w:lang w:val="en-GB"/>
        </w:rPr>
        <w:t xml:space="preserve">[Participate and shape </w:t>
      </w:r>
      <w:r w:rsidRPr="000C3C9C">
        <w:rPr>
          <w:i/>
          <w:iCs/>
          <w:lang w:val="en-GB"/>
        </w:rPr>
        <w:t>–</w:t>
      </w:r>
      <w:r w:rsidRPr="000C3C9C">
        <w:rPr>
          <w:lang w:val="en-GB"/>
        </w:rPr>
        <w:t xml:space="preserve"> communicating ecological issues through participatory art projects]. https://www.kubi-online.de/artikel/mitmachen-mitgestalten-vermittlung-oekologischer-themen-durch-partizipative-kunstprojekte.</w:t>
      </w:r>
    </w:p>
    <w:p w14:paraId="0E4D68E9" w14:textId="77777777" w:rsidR="00F21CB5" w:rsidRPr="000C3C9C" w:rsidRDefault="00F21CB5" w:rsidP="00F21CB5">
      <w:pPr>
        <w:rPr>
          <w:lang w:val="en-GB"/>
        </w:rPr>
      </w:pPr>
    </w:p>
    <w:p w14:paraId="4ABE6D8A" w14:textId="77777777" w:rsidR="00F21CB5" w:rsidRPr="004B75E6" w:rsidRDefault="00F21CB5" w:rsidP="00F21CB5">
      <w:pPr>
        <w:rPr>
          <w:lang w:val="en-US"/>
        </w:rPr>
      </w:pPr>
      <w:r>
        <w:rPr>
          <w:lang w:val="en-GB"/>
        </w:rPr>
        <w:t xml:space="preserve">Stein, L. (2021). </w:t>
      </w:r>
      <w:r w:rsidRPr="004B75E6">
        <w:rPr>
          <w:i/>
          <w:iCs/>
          <w:lang w:val="en-US"/>
        </w:rPr>
        <w:t xml:space="preserve">Shedding the </w:t>
      </w:r>
      <w:r>
        <w:rPr>
          <w:i/>
          <w:iCs/>
          <w:lang w:val="en-US"/>
        </w:rPr>
        <w:t>S</w:t>
      </w:r>
      <w:r w:rsidRPr="004B75E6">
        <w:rPr>
          <w:i/>
          <w:iCs/>
          <w:lang w:val="en-US"/>
        </w:rPr>
        <w:t xml:space="preserve">hackles: </w:t>
      </w:r>
      <w:r>
        <w:rPr>
          <w:i/>
          <w:iCs/>
          <w:lang w:val="en-US"/>
        </w:rPr>
        <w:t>W</w:t>
      </w:r>
      <w:r w:rsidRPr="004B75E6">
        <w:rPr>
          <w:i/>
          <w:iCs/>
          <w:lang w:val="en-US"/>
        </w:rPr>
        <w:t>omen</w:t>
      </w:r>
      <w:r>
        <w:rPr>
          <w:i/>
          <w:iCs/>
          <w:lang w:val="en-US"/>
        </w:rPr>
        <w:t>’</w:t>
      </w:r>
      <w:r w:rsidRPr="004B75E6">
        <w:rPr>
          <w:i/>
          <w:iCs/>
          <w:lang w:val="en-US"/>
        </w:rPr>
        <w:t xml:space="preserve">s </w:t>
      </w:r>
      <w:r>
        <w:rPr>
          <w:i/>
          <w:iCs/>
          <w:lang w:val="en-US"/>
        </w:rPr>
        <w:t>E</w:t>
      </w:r>
      <w:r w:rsidRPr="004B75E6">
        <w:rPr>
          <w:i/>
          <w:iCs/>
          <w:lang w:val="en-US"/>
        </w:rPr>
        <w:t xml:space="preserve">mpowerment </w:t>
      </w:r>
      <w:r>
        <w:rPr>
          <w:i/>
          <w:iCs/>
          <w:lang w:val="en-US"/>
        </w:rPr>
        <w:t>T</w:t>
      </w:r>
      <w:r w:rsidRPr="004B75E6">
        <w:rPr>
          <w:i/>
          <w:iCs/>
          <w:lang w:val="en-US"/>
        </w:rPr>
        <w:t xml:space="preserve">hrough </w:t>
      </w:r>
      <w:r>
        <w:rPr>
          <w:i/>
          <w:iCs/>
          <w:lang w:val="en-US"/>
        </w:rPr>
        <w:t>C</w:t>
      </w:r>
      <w:r w:rsidRPr="004B75E6">
        <w:rPr>
          <w:i/>
          <w:iCs/>
          <w:lang w:val="en-US"/>
        </w:rPr>
        <w:t>raft.</w:t>
      </w:r>
      <w:r w:rsidRPr="004B75E6">
        <w:rPr>
          <w:lang w:val="en-US"/>
        </w:rPr>
        <w:t xml:space="preserve"> Herbert Press</w:t>
      </w:r>
      <w:r>
        <w:rPr>
          <w:lang w:val="en-US"/>
        </w:rPr>
        <w:t>.</w:t>
      </w:r>
    </w:p>
    <w:p w14:paraId="08139165" w14:textId="77777777" w:rsidR="00F21CB5" w:rsidRPr="004B75E6" w:rsidRDefault="00F21CB5" w:rsidP="00F21CB5">
      <w:pPr>
        <w:rPr>
          <w:lang w:val="en-US"/>
        </w:rPr>
      </w:pPr>
      <w:r w:rsidRPr="004B75E6">
        <w:rPr>
          <w:lang w:val="en-US"/>
        </w:rPr>
        <w:lastRenderedPageBreak/>
        <w:t>Tapper, J. (2011)</w:t>
      </w:r>
      <w:r>
        <w:rPr>
          <w:lang w:val="en-US"/>
        </w:rPr>
        <w:t>.</w:t>
      </w:r>
      <w:r w:rsidRPr="004B75E6">
        <w:rPr>
          <w:lang w:val="en-US"/>
        </w:rPr>
        <w:t xml:space="preserve"> </w:t>
      </w:r>
      <w:r w:rsidRPr="004B75E6">
        <w:rPr>
          <w:i/>
          <w:iCs/>
          <w:lang w:val="en-US"/>
        </w:rPr>
        <w:t>Craftivism. People. Ideas, and projects from the new community of handmade and how you can join in.</w:t>
      </w:r>
      <w:r w:rsidRPr="004B75E6">
        <w:rPr>
          <w:lang w:val="en-US"/>
        </w:rPr>
        <w:t xml:space="preserve"> Potter Craft</w:t>
      </w:r>
      <w:r>
        <w:rPr>
          <w:lang w:val="en-US"/>
        </w:rPr>
        <w:t>.</w:t>
      </w:r>
    </w:p>
    <w:p w14:paraId="71BD7647" w14:textId="77777777" w:rsidR="00F21CB5" w:rsidRPr="004B75E6" w:rsidRDefault="00F21CB5" w:rsidP="00F21CB5">
      <w:pPr>
        <w:rPr>
          <w:lang w:val="en-US"/>
        </w:rPr>
      </w:pPr>
    </w:p>
    <w:p w14:paraId="0C6F708A" w14:textId="77777777" w:rsidR="00F21CB5" w:rsidRPr="00E75819" w:rsidRDefault="00F21CB5" w:rsidP="00F21CB5">
      <w:pPr>
        <w:rPr>
          <w:lang w:val="en-US"/>
        </w:rPr>
      </w:pPr>
      <w:r w:rsidRPr="004B75E6">
        <w:rPr>
          <w:lang w:val="en-US"/>
        </w:rPr>
        <w:t>Warner, G. (2017)</w:t>
      </w:r>
      <w:r>
        <w:rPr>
          <w:lang w:val="en-US"/>
        </w:rPr>
        <w:t>.</w:t>
      </w:r>
      <w:r w:rsidRPr="004B75E6">
        <w:rPr>
          <w:lang w:val="en-US"/>
        </w:rPr>
        <w:t xml:space="preserve"> </w:t>
      </w:r>
      <w:r w:rsidRPr="004B75E6">
        <w:rPr>
          <w:i/>
          <w:iCs/>
          <w:lang w:val="en-US"/>
        </w:rPr>
        <w:t xml:space="preserve">Protest </w:t>
      </w:r>
      <w:r>
        <w:rPr>
          <w:i/>
          <w:iCs/>
          <w:lang w:val="en-US"/>
        </w:rPr>
        <w:t>K</w:t>
      </w:r>
      <w:r w:rsidRPr="004B75E6">
        <w:rPr>
          <w:i/>
          <w:iCs/>
          <w:lang w:val="en-US"/>
        </w:rPr>
        <w:t xml:space="preserve">nits: </w:t>
      </w:r>
      <w:r>
        <w:rPr>
          <w:i/>
          <w:iCs/>
          <w:lang w:val="en-US"/>
        </w:rPr>
        <w:t>G</w:t>
      </w:r>
      <w:r w:rsidRPr="004B75E6">
        <w:rPr>
          <w:i/>
          <w:iCs/>
          <w:lang w:val="en-US"/>
        </w:rPr>
        <w:t xml:space="preserve">ot needles? </w:t>
      </w:r>
      <w:r>
        <w:rPr>
          <w:i/>
          <w:iCs/>
          <w:lang w:val="en-US"/>
        </w:rPr>
        <w:t>G</w:t>
      </w:r>
      <w:r w:rsidRPr="004B75E6">
        <w:rPr>
          <w:i/>
          <w:iCs/>
          <w:lang w:val="en-US"/>
        </w:rPr>
        <w:t>et knitting!</w:t>
      </w:r>
      <w:r w:rsidRPr="004B75E6">
        <w:rPr>
          <w:lang w:val="en-US"/>
        </w:rPr>
        <w:t xml:space="preserve"> </w:t>
      </w:r>
      <w:r w:rsidRPr="00E75819">
        <w:rPr>
          <w:lang w:val="en-US"/>
        </w:rPr>
        <w:t>Herbert Press.</w:t>
      </w:r>
    </w:p>
    <w:p w14:paraId="2A3D2398" w14:textId="77777777" w:rsidR="00F21CB5" w:rsidRPr="00E75819" w:rsidRDefault="00F21CB5" w:rsidP="00F21CB5">
      <w:pPr>
        <w:rPr>
          <w:lang w:val="en-US"/>
        </w:rPr>
      </w:pPr>
    </w:p>
    <w:p w14:paraId="068B404F" w14:textId="77777777" w:rsidR="00F21CB5" w:rsidRPr="00E75819" w:rsidRDefault="00F21CB5" w:rsidP="00F21CB5">
      <w:pPr>
        <w:rPr>
          <w:lang w:val="en-US"/>
        </w:rPr>
      </w:pPr>
    </w:p>
    <w:p w14:paraId="272ED21F" w14:textId="77777777" w:rsidR="00F21CB5" w:rsidRPr="000C3C9C" w:rsidRDefault="00F21CB5" w:rsidP="00F21CB5">
      <w:pPr>
        <w:rPr>
          <w:sz w:val="32"/>
          <w:szCs w:val="32"/>
          <w:lang w:val="en-US"/>
        </w:rPr>
      </w:pPr>
      <w:r>
        <w:rPr>
          <w:sz w:val="32"/>
          <w:szCs w:val="32"/>
          <w:lang w:val="en-US"/>
        </w:rPr>
        <w:t>Image Sources</w:t>
      </w:r>
    </w:p>
    <w:p w14:paraId="4A3FA450" w14:textId="77777777" w:rsidR="00F21CB5" w:rsidRPr="00E75819" w:rsidRDefault="00F21CB5" w:rsidP="00F21CB5">
      <w:pPr>
        <w:rPr>
          <w:bCs/>
          <w:iCs/>
          <w:sz w:val="28"/>
          <w:szCs w:val="28"/>
          <w:lang w:val="en-US"/>
        </w:rPr>
      </w:pPr>
    </w:p>
    <w:p w14:paraId="44BA8BF9" w14:textId="3F019D08" w:rsidR="00F21CB5" w:rsidRDefault="00F21CB5" w:rsidP="00546A92">
      <w:pPr>
        <w:spacing w:line="276" w:lineRule="auto"/>
        <w:rPr>
          <w:rFonts w:eastAsia="Times New Roman" w:cstheme="minorHAnsi"/>
          <w:lang w:val="en-US" w:eastAsia="de-DE"/>
        </w:rPr>
      </w:pPr>
      <w:r>
        <w:rPr>
          <w:bCs/>
          <w:iCs/>
          <w:lang w:val="en-US"/>
        </w:rPr>
        <w:t>Fig</w:t>
      </w:r>
      <w:r w:rsidRPr="00E75819">
        <w:rPr>
          <w:bCs/>
          <w:iCs/>
          <w:lang w:val="en-US"/>
        </w:rPr>
        <w:t>. 1:</w:t>
      </w:r>
      <w:r w:rsidRPr="00E75819">
        <w:rPr>
          <w:rFonts w:eastAsia="Times New Roman" w:cstheme="minorHAnsi"/>
          <w:lang w:val="en-US" w:eastAsia="de-DE"/>
        </w:rPr>
        <w:t xml:space="preserve"> </w:t>
      </w:r>
      <w:r w:rsidRPr="00C1070F">
        <w:rPr>
          <w:rFonts w:eastAsia="Times New Roman" w:cstheme="minorHAnsi"/>
          <w:lang w:val="en-US" w:eastAsia="de-DE"/>
        </w:rPr>
        <w:t>Coral reef Wyk on Föhr</w:t>
      </w:r>
      <w:r w:rsidRPr="00E75819">
        <w:rPr>
          <w:rFonts w:eastAsia="Times New Roman" w:cstheme="minorHAnsi"/>
          <w:lang w:val="en-US" w:eastAsia="de-DE"/>
        </w:rPr>
        <w:t xml:space="preserve">, </w:t>
      </w:r>
      <w:r w:rsidRPr="00E75819">
        <w:rPr>
          <w:lang w:val="en-US"/>
        </w:rPr>
        <w:t>NearEMPTiness, CC-BY-SA-3.0,</w:t>
      </w:r>
      <w:r w:rsidR="00546A92">
        <w:rPr>
          <w:lang w:val="en-US"/>
        </w:rPr>
        <w:t xml:space="preserve"> </w:t>
      </w:r>
      <w:r w:rsidR="001706A1" w:rsidRPr="00546A92">
        <w:rPr>
          <w:rFonts w:eastAsia="Times New Roman" w:cstheme="minorHAnsi"/>
          <w:lang w:val="en-US" w:eastAsia="de-DE"/>
        </w:rPr>
        <w:t>https://upload.wikimedia.org/wikipedia/commons/thumb/4/42/The_F%C3%B6hr_Reef_in_T%C3%BCbingen.JPG/1920px-The_F%C3%B6hr_Reef_in_T%C3%BCbingen.JPG</w:t>
      </w:r>
    </w:p>
    <w:p w14:paraId="6BC042AC" w14:textId="77777777" w:rsidR="001706A1" w:rsidRDefault="001706A1" w:rsidP="00F21CB5">
      <w:pPr>
        <w:rPr>
          <w:rFonts w:eastAsia="Times New Roman" w:cstheme="minorHAnsi"/>
          <w:lang w:val="en-US" w:eastAsia="de-DE"/>
        </w:rPr>
      </w:pPr>
    </w:p>
    <w:p w14:paraId="4432A90F" w14:textId="77777777" w:rsidR="003D4C98" w:rsidRPr="00546A92" w:rsidRDefault="003D4C98" w:rsidP="003D4C98">
      <w:pPr>
        <w:rPr>
          <w:rFonts w:eastAsia="Times New Roman" w:cstheme="minorHAnsi"/>
          <w:lang w:val="en-US" w:eastAsia="de-DE"/>
        </w:rPr>
      </w:pPr>
      <w:r w:rsidRPr="00546A92">
        <w:rPr>
          <w:rFonts w:eastAsia="Times New Roman" w:cstheme="minorHAnsi"/>
          <w:lang w:val="en-US" w:eastAsia="de-DE"/>
        </w:rPr>
        <w:t xml:space="preserve">Fig. 2: </w:t>
      </w:r>
      <w:r>
        <w:rPr>
          <w:rFonts w:eastAsia="Times New Roman" w:cstheme="minorHAnsi"/>
          <w:lang w:val="en-US" w:eastAsia="de-DE"/>
        </w:rPr>
        <w:t>Example</w:t>
      </w:r>
      <w:r w:rsidRPr="00546A92">
        <w:rPr>
          <w:rFonts w:eastAsia="Times New Roman" w:cstheme="minorHAnsi"/>
          <w:lang w:val="en-US" w:eastAsia="de-DE"/>
        </w:rPr>
        <w:t xml:space="preserve">: </w:t>
      </w:r>
      <w:r>
        <w:rPr>
          <w:rFonts w:eastAsia="Times New Roman" w:cstheme="minorHAnsi"/>
          <w:lang w:val="en-US" w:eastAsia="de-DE"/>
        </w:rPr>
        <w:t>T. Schwering, University of Education Freiburg</w:t>
      </w:r>
    </w:p>
    <w:p w14:paraId="668C85EE" w14:textId="77777777" w:rsidR="003D4C98" w:rsidRPr="008B2CDD" w:rsidRDefault="003D4C98" w:rsidP="003D4C98">
      <w:pPr>
        <w:rPr>
          <w:rFonts w:eastAsia="Times New Roman" w:cstheme="minorHAnsi"/>
          <w:lang w:val="en-US" w:eastAsia="de-DE"/>
        </w:rPr>
      </w:pPr>
      <w:r w:rsidRPr="008B2CDD">
        <w:rPr>
          <w:rFonts w:eastAsia="Times New Roman" w:cstheme="minorHAnsi"/>
          <w:lang w:val="en-US" w:eastAsia="de-DE"/>
        </w:rPr>
        <w:t>Photo: CC BY-SA</w:t>
      </w:r>
      <w:r>
        <w:rPr>
          <w:rFonts w:eastAsia="Times New Roman" w:cstheme="minorHAnsi"/>
          <w:lang w:val="en-US" w:eastAsia="de-DE"/>
        </w:rPr>
        <w:t>-</w:t>
      </w:r>
      <w:r w:rsidRPr="008B2CDD">
        <w:rPr>
          <w:rFonts w:eastAsia="Times New Roman" w:cstheme="minorHAnsi"/>
          <w:lang w:val="en-US" w:eastAsia="de-DE"/>
        </w:rPr>
        <w:t>NC</w:t>
      </w:r>
      <w:r>
        <w:rPr>
          <w:rFonts w:eastAsia="Times New Roman" w:cstheme="minorHAnsi"/>
          <w:lang w:val="en-US" w:eastAsia="de-DE"/>
        </w:rPr>
        <w:t>-ND Dorit Köhler</w:t>
      </w:r>
    </w:p>
    <w:p w14:paraId="48DC3D90" w14:textId="77777777" w:rsidR="003D4C98" w:rsidRDefault="003D4C98" w:rsidP="00F21CB5">
      <w:pPr>
        <w:rPr>
          <w:rFonts w:eastAsia="Times New Roman" w:cstheme="minorHAnsi"/>
          <w:lang w:val="en-US" w:eastAsia="de-DE"/>
        </w:rPr>
      </w:pPr>
    </w:p>
    <w:p w14:paraId="5213E0BF" w14:textId="601B8606" w:rsidR="00F21CB5" w:rsidRPr="00F07D07" w:rsidRDefault="00F21CB5" w:rsidP="00F21CB5">
      <w:pPr>
        <w:rPr>
          <w:rFonts w:eastAsia="Times New Roman" w:cstheme="minorHAnsi"/>
          <w:lang w:val="en-US" w:eastAsia="de-DE"/>
        </w:rPr>
      </w:pPr>
      <w:r>
        <w:rPr>
          <w:rFonts w:eastAsia="Times New Roman" w:cstheme="minorHAnsi"/>
          <w:lang w:val="en-US" w:eastAsia="de-DE"/>
        </w:rPr>
        <w:t>Fig</w:t>
      </w:r>
      <w:r w:rsidRPr="00F07D07">
        <w:rPr>
          <w:rFonts w:eastAsia="Times New Roman" w:cstheme="minorHAnsi"/>
          <w:lang w:val="en-US" w:eastAsia="de-DE"/>
        </w:rPr>
        <w:t>.</w:t>
      </w:r>
      <w:r w:rsidR="001706A1">
        <w:rPr>
          <w:rFonts w:eastAsia="Times New Roman" w:cstheme="minorHAnsi"/>
          <w:lang w:val="en-US" w:eastAsia="de-DE"/>
        </w:rPr>
        <w:t>3</w:t>
      </w:r>
      <w:r w:rsidRPr="00F07D07">
        <w:rPr>
          <w:rFonts w:eastAsia="Times New Roman" w:cstheme="minorHAnsi"/>
          <w:lang w:val="en-US" w:eastAsia="de-DE"/>
        </w:rPr>
        <w:t>: Sex Pistols i Norge, 1977, Odd Amundsen / Riksarkivet, CC0</w:t>
      </w:r>
      <w:r>
        <w:rPr>
          <w:rFonts w:eastAsia="Times New Roman" w:cstheme="minorHAnsi"/>
          <w:lang w:val="en-US" w:eastAsia="de-DE"/>
        </w:rPr>
        <w:t>,</w:t>
      </w:r>
    </w:p>
    <w:p w14:paraId="5FA1E703" w14:textId="77777777" w:rsidR="00F21CB5" w:rsidRPr="00804DF1" w:rsidRDefault="00F21CB5" w:rsidP="00F21CB5">
      <w:pPr>
        <w:rPr>
          <w:bCs/>
          <w:iCs/>
          <w:lang w:val="en-US"/>
        </w:rPr>
      </w:pPr>
      <w:r w:rsidRPr="00804DF1">
        <w:rPr>
          <w:bCs/>
          <w:iCs/>
          <w:lang w:val="en-US"/>
        </w:rPr>
        <w:t>https://commons.wikimedia.org/wiki/File:Sex_Pistols_i_Norge,_1977_(6263353228).jpg</w:t>
      </w:r>
    </w:p>
    <w:p w14:paraId="61283FF2" w14:textId="77777777" w:rsidR="00F21CB5" w:rsidRPr="00804DF1" w:rsidRDefault="00F21CB5" w:rsidP="00F21CB5">
      <w:pPr>
        <w:jc w:val="both"/>
        <w:rPr>
          <w:lang w:val="en-US"/>
        </w:rPr>
      </w:pPr>
    </w:p>
    <w:p w14:paraId="368BEF56" w14:textId="173F4A27" w:rsidR="003D4C98" w:rsidRPr="008B2CDD" w:rsidRDefault="003D4C98" w:rsidP="003D4C98">
      <w:pPr>
        <w:rPr>
          <w:rFonts w:eastAsia="Times New Roman" w:cstheme="minorHAnsi"/>
          <w:lang w:val="en-US" w:eastAsia="de-DE"/>
        </w:rPr>
      </w:pPr>
      <w:r w:rsidRPr="008B2CDD">
        <w:rPr>
          <w:rFonts w:eastAsia="Times New Roman" w:cstheme="minorHAnsi"/>
          <w:lang w:val="en-US" w:eastAsia="de-DE"/>
        </w:rPr>
        <w:t>Photo</w:t>
      </w:r>
      <w:r>
        <w:rPr>
          <w:rFonts w:eastAsia="Times New Roman" w:cstheme="minorHAnsi"/>
          <w:lang w:val="en-US" w:eastAsia="de-DE"/>
        </w:rPr>
        <w:t>s in the tables</w:t>
      </w:r>
      <w:r w:rsidRPr="008B2CDD">
        <w:rPr>
          <w:rFonts w:eastAsia="Times New Roman" w:cstheme="minorHAnsi"/>
          <w:lang w:val="en-US" w:eastAsia="de-DE"/>
        </w:rPr>
        <w:t>: CC BY-SA</w:t>
      </w:r>
      <w:r>
        <w:rPr>
          <w:rFonts w:eastAsia="Times New Roman" w:cstheme="minorHAnsi"/>
          <w:lang w:val="en-US" w:eastAsia="de-DE"/>
        </w:rPr>
        <w:t>-</w:t>
      </w:r>
      <w:r w:rsidRPr="008B2CDD">
        <w:rPr>
          <w:rFonts w:eastAsia="Times New Roman" w:cstheme="minorHAnsi"/>
          <w:lang w:val="en-US" w:eastAsia="de-DE"/>
        </w:rPr>
        <w:t>NC</w:t>
      </w:r>
      <w:r>
        <w:rPr>
          <w:rFonts w:eastAsia="Times New Roman" w:cstheme="minorHAnsi"/>
          <w:lang w:val="en-US" w:eastAsia="de-DE"/>
        </w:rPr>
        <w:t>-ND Dorit Köhler</w:t>
      </w:r>
    </w:p>
    <w:p w14:paraId="75EF058D" w14:textId="77777777" w:rsidR="00F21CB5" w:rsidRDefault="00F21CB5">
      <w:pPr>
        <w:rPr>
          <w:i/>
          <w:iCs/>
          <w:sz w:val="28"/>
          <w:szCs w:val="28"/>
          <w:lang w:val="en-US"/>
        </w:rPr>
      </w:pPr>
      <w:r>
        <w:rPr>
          <w:i/>
          <w:iCs/>
          <w:sz w:val="28"/>
          <w:szCs w:val="28"/>
          <w:lang w:val="en-US"/>
        </w:rPr>
        <w:br w:type="page"/>
      </w:r>
    </w:p>
    <w:p w14:paraId="0D5F35D1" w14:textId="2AF0E0DB" w:rsidR="005D4514" w:rsidRPr="002A0098" w:rsidRDefault="002C7A5D" w:rsidP="005D4514">
      <w:pPr>
        <w:rPr>
          <w:i/>
          <w:iCs/>
          <w:sz w:val="28"/>
          <w:szCs w:val="28"/>
          <w:lang w:val="en-US"/>
        </w:rPr>
      </w:pPr>
      <w:r w:rsidRPr="002A0098">
        <w:rPr>
          <w:i/>
          <w:iCs/>
          <w:sz w:val="28"/>
          <w:szCs w:val="28"/>
          <w:lang w:val="en-US"/>
        </w:rPr>
        <w:lastRenderedPageBreak/>
        <w:t>Worksheet:</w:t>
      </w:r>
      <w:r w:rsidR="005D4514" w:rsidRPr="002A0098">
        <w:rPr>
          <w:sz w:val="28"/>
          <w:szCs w:val="28"/>
          <w:lang w:val="en-US"/>
        </w:rPr>
        <w:t xml:space="preserve"> </w:t>
      </w:r>
      <w:r w:rsidR="005D4514" w:rsidRPr="002A0098">
        <w:rPr>
          <w:i/>
          <w:iCs/>
          <w:sz w:val="28"/>
          <w:szCs w:val="28"/>
          <w:lang w:val="en-US"/>
        </w:rPr>
        <w:t xml:space="preserve">A 1 </w:t>
      </w:r>
      <w:r w:rsidR="002A0098" w:rsidRPr="000A765C">
        <w:rPr>
          <w:i/>
          <w:iCs/>
          <w:sz w:val="28"/>
          <w:szCs w:val="28"/>
          <w:lang w:val="en-US"/>
        </w:rPr>
        <w:t xml:space="preserve">Making Protest Visible through Textiles </w:t>
      </w:r>
      <w:r w:rsidR="002A0098">
        <w:rPr>
          <w:i/>
          <w:iCs/>
          <w:sz w:val="28"/>
          <w:szCs w:val="28"/>
          <w:lang w:val="en-US"/>
        </w:rPr>
        <w:t xml:space="preserve"> –</w:t>
      </w:r>
      <w:r w:rsidR="002A0098" w:rsidRPr="000A765C">
        <w:rPr>
          <w:i/>
          <w:iCs/>
          <w:sz w:val="28"/>
          <w:szCs w:val="28"/>
          <w:lang w:val="en-US"/>
        </w:rPr>
        <w:t xml:space="preserve"> Craftivism and Knitted Graffiti</w:t>
      </w:r>
    </w:p>
    <w:p w14:paraId="5C83508D" w14:textId="77777777" w:rsidR="00CD6C0F" w:rsidRPr="002A0098" w:rsidRDefault="00CD6C0F" w:rsidP="005D4514">
      <w:pPr>
        <w:rPr>
          <w:sz w:val="28"/>
          <w:szCs w:val="28"/>
          <w:lang w:val="en-US"/>
        </w:rPr>
      </w:pPr>
    </w:p>
    <w:p w14:paraId="4CDE8FA7" w14:textId="7506E1AC" w:rsidR="0075719A" w:rsidRPr="006477DF" w:rsidRDefault="0075719A" w:rsidP="00217498">
      <w:pPr>
        <w:jc w:val="both"/>
        <w:rPr>
          <w:rFonts w:cstheme="minorHAnsi"/>
          <w:lang w:val="en-US"/>
        </w:rPr>
      </w:pPr>
      <w:r w:rsidRPr="006477DF">
        <w:rPr>
          <w:rFonts w:cstheme="minorHAnsi"/>
          <w:lang w:val="en-US"/>
        </w:rPr>
        <w:t xml:space="preserve">Non-commercial handicrafts in the field of textiles are closely linked to gender identity, the socialisation of women, and the role expectation of the </w:t>
      </w:r>
      <w:r w:rsidRPr="006477DF">
        <w:rPr>
          <w:rFonts w:cstheme="minorHAnsi"/>
          <w:i/>
          <w:iCs/>
          <w:lang w:val="en-US"/>
        </w:rPr>
        <w:t>good housewife</w:t>
      </w:r>
      <w:r w:rsidRPr="006477DF">
        <w:rPr>
          <w:rFonts w:cstheme="minorHAnsi"/>
          <w:lang w:val="en-US"/>
        </w:rPr>
        <w:t xml:space="preserve">. This </w:t>
      </w:r>
      <w:r w:rsidR="008661AB" w:rsidRPr="006477DF">
        <w:rPr>
          <w:rFonts w:cstheme="minorHAnsi"/>
          <w:lang w:val="en-US"/>
        </w:rPr>
        <w:t xml:space="preserve">determined and still </w:t>
      </w:r>
      <w:r w:rsidRPr="006477DF">
        <w:rPr>
          <w:rFonts w:cstheme="minorHAnsi"/>
          <w:lang w:val="en-US"/>
        </w:rPr>
        <w:t xml:space="preserve">determines the education of young girls in the field of textile handicrafts. The young woman doing needlework became a metaphor for female education and virtue, as she combines endurance, patience, precision, uniformity in execution, and manual dexterity. For centuries, the display cabinet with self-sewn or self-embroidered linen and clothing as well as the embroidered sampler were considered products of a specifically female </w:t>
      </w:r>
      <w:r w:rsidRPr="006477DF">
        <w:rPr>
          <w:rFonts w:cstheme="minorHAnsi"/>
          <w:i/>
          <w:iCs/>
          <w:lang w:val="en-US"/>
        </w:rPr>
        <w:t>quality criterion</w:t>
      </w:r>
      <w:r w:rsidRPr="006477DF">
        <w:rPr>
          <w:rFonts w:cstheme="minorHAnsi"/>
          <w:lang w:val="en-US"/>
        </w:rPr>
        <w:t>, which were also publicly exhibited. An activity that otherwise tended to take place in the domestic sphere served as a sign that the socially determined role expectation had been fulfilled (Köhler, 2022, p.</w:t>
      </w:r>
      <w:r w:rsidR="006477DF" w:rsidRPr="006477DF">
        <w:rPr>
          <w:rFonts w:cstheme="minorHAnsi"/>
          <w:lang w:val="en-US"/>
        </w:rPr>
        <w:t xml:space="preserve"> </w:t>
      </w:r>
      <w:r w:rsidRPr="006477DF">
        <w:rPr>
          <w:rFonts w:cstheme="minorHAnsi"/>
          <w:lang w:val="en-US"/>
        </w:rPr>
        <w:t>38).</w:t>
      </w:r>
    </w:p>
    <w:p w14:paraId="5E0B0EDB" w14:textId="30B86426" w:rsidR="00AD13F5" w:rsidRPr="006477DF" w:rsidRDefault="00AD13F5" w:rsidP="00217498">
      <w:pPr>
        <w:jc w:val="both"/>
        <w:rPr>
          <w:rFonts w:cstheme="minorHAnsi"/>
          <w:lang w:val="en-US"/>
        </w:rPr>
      </w:pPr>
      <w:r w:rsidRPr="006477DF">
        <w:rPr>
          <w:rFonts w:cstheme="minorHAnsi"/>
          <w:lang w:val="en-US"/>
        </w:rPr>
        <w:t>In the Craftivism movement (e.g.</w:t>
      </w:r>
      <w:r w:rsidR="006477DF">
        <w:rPr>
          <w:rFonts w:cstheme="minorHAnsi"/>
          <w:lang w:val="en-US"/>
        </w:rPr>
        <w:t>,</w:t>
      </w:r>
      <w:r w:rsidRPr="006477DF">
        <w:rPr>
          <w:rFonts w:cstheme="minorHAnsi"/>
          <w:lang w:val="en-US"/>
        </w:rPr>
        <w:t xml:space="preserve"> Corbett, 2017), the stereotypical and archetypal image of women and textile handicrafts is questioned and transformed into a means of expression, in which needlework takes place decidedly in public space and is associated with a political statement. The Knitting in Public (KIP) movement aims to irritate through the public practice of a quiet activity that is traditionally more associated with the home (Mandell, p. 1ff). With the bright pink self-knitted </w:t>
      </w:r>
      <w:r w:rsidRPr="006477DF">
        <w:rPr>
          <w:rFonts w:cstheme="minorHAnsi"/>
          <w:i/>
          <w:iCs/>
          <w:lang w:val="en-US"/>
        </w:rPr>
        <w:t>pussyhats</w:t>
      </w:r>
      <w:r w:rsidRPr="006477DF">
        <w:rPr>
          <w:rFonts w:cstheme="minorHAnsi"/>
          <w:lang w:val="en-US"/>
        </w:rPr>
        <w:t>, which function as a protest sign against Donald Trump (Lemire</w:t>
      </w:r>
      <w:r w:rsidR="006477DF">
        <w:rPr>
          <w:rFonts w:cstheme="minorHAnsi"/>
          <w:lang w:val="en-US"/>
        </w:rPr>
        <w:t>,</w:t>
      </w:r>
      <w:r w:rsidRPr="006477DF">
        <w:rPr>
          <w:rFonts w:cstheme="minorHAnsi"/>
          <w:lang w:val="en-US"/>
        </w:rPr>
        <w:t xml:space="preserve"> 2022, p.</w:t>
      </w:r>
      <w:r w:rsidR="006477DF" w:rsidRPr="006477DF">
        <w:rPr>
          <w:rFonts w:cstheme="minorHAnsi"/>
          <w:lang w:val="en-US"/>
        </w:rPr>
        <w:t xml:space="preserve"> </w:t>
      </w:r>
      <w:r w:rsidRPr="006477DF">
        <w:rPr>
          <w:rFonts w:cstheme="minorHAnsi"/>
          <w:lang w:val="en-US"/>
        </w:rPr>
        <w:t>118ff), women set an example for women</w:t>
      </w:r>
      <w:r w:rsidR="006477DF">
        <w:rPr>
          <w:rFonts w:cstheme="minorHAnsi"/>
          <w:lang w:val="en-US"/>
        </w:rPr>
        <w:t>’</w:t>
      </w:r>
      <w:r w:rsidRPr="006477DF">
        <w:rPr>
          <w:rFonts w:cstheme="minorHAnsi"/>
          <w:lang w:val="en-US"/>
        </w:rPr>
        <w:t>s and human rights "by promoting dialogue and innovation through the arts, education and intellectual discourse"</w:t>
      </w:r>
      <w:r w:rsidR="006477DF">
        <w:rPr>
          <w:rFonts w:cstheme="minorHAnsi"/>
          <w:lang w:val="en-US"/>
        </w:rPr>
        <w:t xml:space="preserve"> (</w:t>
      </w:r>
      <w:r w:rsidR="006477DF" w:rsidRPr="00081894">
        <w:rPr>
          <w:rFonts w:cstheme="minorHAnsi"/>
          <w:lang w:val="en-US"/>
        </w:rPr>
        <w:t xml:space="preserve">Lemire, 2022, p. </w:t>
      </w:r>
      <w:r w:rsidR="00081894" w:rsidRPr="00081894">
        <w:rPr>
          <w:rFonts w:cstheme="minorHAnsi"/>
          <w:lang w:val="en-US"/>
        </w:rPr>
        <w:t>118</w:t>
      </w:r>
      <w:r w:rsidR="006477DF" w:rsidRPr="00081894">
        <w:rPr>
          <w:rFonts w:cstheme="minorHAnsi"/>
          <w:lang w:val="en-US"/>
        </w:rPr>
        <w:t>)</w:t>
      </w:r>
      <w:r w:rsidRPr="00081894">
        <w:rPr>
          <w:rFonts w:cstheme="minorHAnsi"/>
          <w:lang w:val="en-US"/>
        </w:rPr>
        <w:t>.</w:t>
      </w:r>
    </w:p>
    <w:p w14:paraId="2C244571" w14:textId="258ED6EC" w:rsidR="004001D3" w:rsidRPr="006477DF" w:rsidRDefault="00F30275" w:rsidP="00217498">
      <w:pPr>
        <w:jc w:val="both"/>
        <w:rPr>
          <w:rFonts w:cstheme="minorHAnsi"/>
          <w:lang w:val="en-US"/>
        </w:rPr>
      </w:pPr>
      <w:r w:rsidRPr="006477DF">
        <w:rPr>
          <w:rFonts w:cstheme="minorHAnsi"/>
          <w:lang w:val="en-US"/>
        </w:rPr>
        <w:t xml:space="preserve">Craftivism, as a connection between </w:t>
      </w:r>
      <w:r w:rsidR="006477DF" w:rsidRPr="006477DF">
        <w:rPr>
          <w:rFonts w:cstheme="minorHAnsi"/>
          <w:lang w:val="en-US"/>
        </w:rPr>
        <w:t>“</w:t>
      </w:r>
      <w:r w:rsidRPr="006477DF">
        <w:rPr>
          <w:rFonts w:cstheme="minorHAnsi"/>
          <w:lang w:val="en-US"/>
        </w:rPr>
        <w:t>craft</w:t>
      </w:r>
      <w:r w:rsidR="006477DF" w:rsidRPr="006477DF">
        <w:rPr>
          <w:rFonts w:cstheme="minorHAnsi"/>
          <w:lang w:val="en-US"/>
        </w:rPr>
        <w:t>”</w:t>
      </w:r>
      <w:r w:rsidRPr="006477DF">
        <w:rPr>
          <w:rFonts w:cstheme="minorHAnsi"/>
          <w:lang w:val="en-US"/>
        </w:rPr>
        <w:t xml:space="preserve"> and </w:t>
      </w:r>
      <w:r w:rsidR="006477DF" w:rsidRPr="006477DF">
        <w:rPr>
          <w:rFonts w:cstheme="minorHAnsi"/>
          <w:lang w:val="en-US"/>
        </w:rPr>
        <w:t>“</w:t>
      </w:r>
      <w:r w:rsidRPr="006477DF">
        <w:rPr>
          <w:rFonts w:cstheme="minorHAnsi"/>
          <w:lang w:val="en-US"/>
        </w:rPr>
        <w:t>activism</w:t>
      </w:r>
      <w:r w:rsidR="006477DF" w:rsidRPr="006477DF">
        <w:rPr>
          <w:rFonts w:cstheme="minorHAnsi"/>
          <w:lang w:val="en-US"/>
        </w:rPr>
        <w:t>”</w:t>
      </w:r>
      <w:r w:rsidRPr="006477DF">
        <w:rPr>
          <w:rFonts w:cstheme="minorHAnsi"/>
          <w:lang w:val="en-US"/>
        </w:rPr>
        <w:t xml:space="preserve">, can be defined as a </w:t>
      </w:r>
      <w:r w:rsidR="006477DF">
        <w:rPr>
          <w:rFonts w:cstheme="minorHAnsi"/>
          <w:lang w:val="en-US"/>
        </w:rPr>
        <w:t>“</w:t>
      </w:r>
      <w:r w:rsidR="00CD6C0F" w:rsidRPr="006477DF">
        <w:rPr>
          <w:rFonts w:cstheme="minorHAnsi"/>
          <w:lang w:val="en-US"/>
        </w:rPr>
        <w:t xml:space="preserve">way of looking at life where voicing opinions through creativity makes your voice stronger, your compassion deeper and your quest for justice more </w:t>
      </w:r>
      <w:r w:rsidRPr="006477DF">
        <w:rPr>
          <w:rFonts w:cstheme="minorHAnsi"/>
          <w:lang w:val="en-US"/>
        </w:rPr>
        <w:t>infinite</w:t>
      </w:r>
      <w:r w:rsidR="006477DF" w:rsidRPr="006477DF">
        <w:rPr>
          <w:rFonts w:cstheme="minorHAnsi"/>
          <w:lang w:val="en-US"/>
        </w:rPr>
        <w:t>”</w:t>
      </w:r>
      <w:r w:rsidR="004B75E6" w:rsidRPr="006477DF">
        <w:rPr>
          <w:rFonts w:cstheme="minorHAnsi"/>
          <w:lang w:val="en-US"/>
        </w:rPr>
        <w:t xml:space="preserve"> (Greer</w:t>
      </w:r>
      <w:r w:rsidR="004001D3" w:rsidRPr="006477DF">
        <w:rPr>
          <w:rFonts w:cstheme="minorHAnsi"/>
          <w:lang w:val="en-US"/>
        </w:rPr>
        <w:t>,</w:t>
      </w:r>
      <w:r w:rsidR="004B75E6" w:rsidRPr="006477DF">
        <w:rPr>
          <w:rFonts w:cstheme="minorHAnsi"/>
          <w:lang w:val="en-US"/>
        </w:rPr>
        <w:t xml:space="preserve"> 2014)</w:t>
      </w:r>
      <w:r w:rsidR="006477DF">
        <w:rPr>
          <w:rFonts w:cstheme="minorHAnsi"/>
          <w:lang w:val="en-US"/>
        </w:rPr>
        <w:t>:</w:t>
      </w:r>
    </w:p>
    <w:p w14:paraId="3A184CB5" w14:textId="09D9C727" w:rsidR="00F30275" w:rsidRPr="006477DF" w:rsidRDefault="00F30275" w:rsidP="00217498">
      <w:pPr>
        <w:jc w:val="both"/>
        <w:rPr>
          <w:rFonts w:cstheme="minorHAnsi"/>
          <w:lang w:val="en-US"/>
        </w:rPr>
      </w:pPr>
      <w:r w:rsidRPr="006477DF">
        <w:rPr>
          <w:rFonts w:cstheme="minorHAnsi"/>
          <w:lang w:val="en-US"/>
        </w:rPr>
        <w:t xml:space="preserve">Sarah Corbett, the London-based founder of the Craftivism Collective, describes the aim as </w:t>
      </w:r>
      <w:r w:rsidR="006477DF">
        <w:rPr>
          <w:rFonts w:cstheme="minorHAnsi"/>
          <w:lang w:val="en-US"/>
        </w:rPr>
        <w:t>“</w:t>
      </w:r>
      <w:r w:rsidRPr="006477DF">
        <w:rPr>
          <w:rFonts w:cstheme="minorHAnsi"/>
          <w:lang w:val="en-US"/>
        </w:rPr>
        <w:t>to expose the scandal of global poverty and human rights injustices though the power of craft and public art. This will be done through provocative, non-violent creative actions</w:t>
      </w:r>
      <w:r w:rsidR="003428D5" w:rsidRPr="006477DF">
        <w:rPr>
          <w:rFonts w:cstheme="minorHAnsi"/>
          <w:lang w:val="en-US"/>
        </w:rPr>
        <w:t>”</w:t>
      </w:r>
      <w:r w:rsidR="006477DF">
        <w:rPr>
          <w:rFonts w:cstheme="minorHAnsi"/>
          <w:lang w:val="en-US"/>
        </w:rPr>
        <w:t xml:space="preserve"> (</w:t>
      </w:r>
      <w:r w:rsidR="006477DF" w:rsidRPr="00081894">
        <w:rPr>
          <w:rFonts w:cstheme="minorHAnsi"/>
          <w:lang w:val="en-US"/>
        </w:rPr>
        <w:t xml:space="preserve">Corbett, 2017, p. </w:t>
      </w:r>
      <w:r w:rsidR="00081894" w:rsidRPr="00081894">
        <w:rPr>
          <w:rFonts w:cstheme="minorHAnsi"/>
          <w:lang w:val="en-US"/>
        </w:rPr>
        <w:t>45</w:t>
      </w:r>
      <w:r w:rsidR="006477DF">
        <w:rPr>
          <w:rFonts w:cstheme="minorHAnsi"/>
          <w:lang w:val="en-US"/>
        </w:rPr>
        <w:t>)</w:t>
      </w:r>
      <w:r w:rsidR="003428D5" w:rsidRPr="006477DF">
        <w:rPr>
          <w:rFonts w:cstheme="minorHAnsi"/>
          <w:lang w:val="en-US"/>
        </w:rPr>
        <w:t>.</w:t>
      </w:r>
      <w:r w:rsidRPr="006477DF">
        <w:rPr>
          <w:rFonts w:cstheme="minorHAnsi"/>
          <w:lang w:val="en-US"/>
        </w:rPr>
        <w:t xml:space="preserve"> </w:t>
      </w:r>
      <w:r w:rsidR="003428D5" w:rsidRPr="006477DF">
        <w:rPr>
          <w:rFonts w:cstheme="minorHAnsi"/>
          <w:lang w:val="en-US"/>
        </w:rPr>
        <w:t xml:space="preserve">With </w:t>
      </w:r>
      <w:r w:rsidRPr="006477DF">
        <w:rPr>
          <w:rFonts w:cstheme="minorHAnsi"/>
          <w:i/>
          <w:iCs/>
          <w:lang w:val="en-US"/>
        </w:rPr>
        <w:t>The craftivism manifesto</w:t>
      </w:r>
      <w:r w:rsidR="003428D5" w:rsidRPr="006477DF">
        <w:rPr>
          <w:rFonts w:cstheme="minorHAnsi"/>
          <w:lang w:val="en-US"/>
        </w:rPr>
        <w:t xml:space="preserve"> she manifests global claims.</w:t>
      </w:r>
    </w:p>
    <w:p w14:paraId="727893CA" w14:textId="7079A39F" w:rsidR="00733958" w:rsidRPr="006477DF" w:rsidRDefault="00EE52CB" w:rsidP="00EE52CB">
      <w:pPr>
        <w:jc w:val="both"/>
        <w:rPr>
          <w:rFonts w:cstheme="minorHAnsi"/>
          <w:lang w:val="en-US"/>
        </w:rPr>
      </w:pPr>
      <w:r w:rsidRPr="006477DF">
        <w:rPr>
          <w:rFonts w:cstheme="minorHAnsi"/>
          <w:lang w:val="en-US"/>
        </w:rPr>
        <w:t xml:space="preserve">Corbett speaks of </w:t>
      </w:r>
      <w:r w:rsidRPr="006477DF">
        <w:rPr>
          <w:rFonts w:cstheme="minorHAnsi"/>
          <w:i/>
          <w:iCs/>
          <w:lang w:val="en-US"/>
        </w:rPr>
        <w:t>public art</w:t>
      </w:r>
      <w:r w:rsidRPr="006477DF">
        <w:rPr>
          <w:rFonts w:cstheme="minorHAnsi"/>
          <w:lang w:val="en-US"/>
        </w:rPr>
        <w:t xml:space="preserve"> and thus places the public, </w:t>
      </w:r>
      <w:r w:rsidRPr="006477DF">
        <w:rPr>
          <w:rFonts w:cstheme="minorHAnsi"/>
          <w:i/>
          <w:iCs/>
          <w:lang w:val="en-US"/>
        </w:rPr>
        <w:t>craft</w:t>
      </w:r>
      <w:r w:rsidRPr="006477DF">
        <w:rPr>
          <w:rFonts w:cstheme="minorHAnsi"/>
          <w:lang w:val="en-US"/>
        </w:rPr>
        <w:t xml:space="preserve"> and </w:t>
      </w:r>
      <w:r w:rsidRPr="006477DF">
        <w:rPr>
          <w:rFonts w:cstheme="minorHAnsi"/>
          <w:i/>
          <w:iCs/>
          <w:lang w:val="en-US"/>
        </w:rPr>
        <w:t>art</w:t>
      </w:r>
      <w:r w:rsidRPr="006477DF">
        <w:rPr>
          <w:rFonts w:cstheme="minorHAnsi"/>
          <w:lang w:val="en-US"/>
        </w:rPr>
        <w:t xml:space="preserve"> in one context. In the art scene, the discussion of ecological issues and current environmental problems is also perceived as a public process. In participatory art projects, the experience and engagement with issues are intensified through one</w:t>
      </w:r>
      <w:r w:rsidR="006477DF">
        <w:rPr>
          <w:rFonts w:cstheme="minorHAnsi"/>
          <w:lang w:val="en-US"/>
        </w:rPr>
        <w:t>’</w:t>
      </w:r>
      <w:r w:rsidRPr="006477DF">
        <w:rPr>
          <w:rFonts w:cstheme="minorHAnsi"/>
          <w:lang w:val="en-US"/>
        </w:rPr>
        <w:t>s involvement (Sawer, 2021, p. 10).</w:t>
      </w:r>
    </w:p>
    <w:p w14:paraId="3F6F2D60" w14:textId="77777777" w:rsidR="00EE52CB" w:rsidRDefault="00EE52CB" w:rsidP="00EE52CB">
      <w:pPr>
        <w:jc w:val="both"/>
        <w:rPr>
          <w:rFonts w:cstheme="minorHAnsi"/>
          <w:sz w:val="28"/>
          <w:szCs w:val="28"/>
          <w:lang w:val="en-US"/>
        </w:rPr>
      </w:pPr>
    </w:p>
    <w:p w14:paraId="7ADF3DCC" w14:textId="77777777" w:rsidR="006477DF" w:rsidRDefault="006477DF" w:rsidP="00EE52CB">
      <w:pPr>
        <w:jc w:val="both"/>
        <w:rPr>
          <w:rFonts w:cstheme="minorHAnsi"/>
          <w:sz w:val="28"/>
          <w:szCs w:val="28"/>
          <w:lang w:val="en-US"/>
        </w:rPr>
      </w:pPr>
    </w:p>
    <w:p w14:paraId="6B06C312" w14:textId="2F0DCC9B" w:rsidR="00F07D07" w:rsidRDefault="0030799C" w:rsidP="00EE52CB">
      <w:pPr>
        <w:jc w:val="both"/>
        <w:rPr>
          <w:rFonts w:cstheme="minorHAnsi"/>
          <w:sz w:val="28"/>
          <w:szCs w:val="28"/>
          <w:lang w:val="en-US"/>
        </w:rPr>
      </w:pPr>
      <w:r w:rsidRPr="0030799C">
        <w:rPr>
          <w:rFonts w:cstheme="minorHAnsi"/>
          <w:sz w:val="28"/>
          <w:szCs w:val="28"/>
          <w:lang w:val="en-US"/>
        </w:rPr>
        <w:t>Task 1: Research craftivism projects and present two examples in text and drawing or as a collage.</w:t>
      </w:r>
    </w:p>
    <w:p w14:paraId="11E7B459" w14:textId="77777777" w:rsidR="0030799C" w:rsidRPr="0030799C" w:rsidRDefault="0030799C" w:rsidP="007D35AC">
      <w:pPr>
        <w:rPr>
          <w:rFonts w:cstheme="minorHAnsi"/>
          <w:sz w:val="28"/>
          <w:szCs w:val="28"/>
          <w:lang w:val="en-US"/>
        </w:rPr>
      </w:pPr>
    </w:p>
    <w:p w14:paraId="473BB398" w14:textId="7AD7007E" w:rsidR="00F07D07" w:rsidRDefault="00C1070F" w:rsidP="007D35AC">
      <w:pPr>
        <w:rPr>
          <w:rFonts w:cstheme="minorHAnsi"/>
          <w:sz w:val="28"/>
          <w:szCs w:val="28"/>
          <w:lang w:val="en-US"/>
        </w:rPr>
      </w:pPr>
      <w:r w:rsidRPr="00C1070F">
        <w:rPr>
          <w:rFonts w:cstheme="minorHAnsi"/>
          <w:sz w:val="28"/>
          <w:szCs w:val="28"/>
          <w:lang w:val="en-US"/>
        </w:rPr>
        <w:t>Task 2: Create a mind map on possible topics for your project.</w:t>
      </w:r>
    </w:p>
    <w:p w14:paraId="5F4C81F2" w14:textId="77777777" w:rsidR="00C1070F" w:rsidRPr="00C1070F" w:rsidRDefault="00C1070F" w:rsidP="007D35AC">
      <w:pPr>
        <w:rPr>
          <w:rFonts w:cstheme="minorHAnsi"/>
          <w:sz w:val="28"/>
          <w:szCs w:val="28"/>
          <w:lang w:val="en-US"/>
        </w:rPr>
      </w:pPr>
    </w:p>
    <w:p w14:paraId="27C8A3FD" w14:textId="77777777" w:rsidR="006477DF" w:rsidRDefault="00C1070F">
      <w:pPr>
        <w:rPr>
          <w:rFonts w:cstheme="minorHAnsi"/>
          <w:sz w:val="28"/>
          <w:szCs w:val="28"/>
          <w:lang w:val="en-US"/>
        </w:rPr>
      </w:pPr>
      <w:r w:rsidRPr="00C1070F">
        <w:rPr>
          <w:rFonts w:cstheme="minorHAnsi"/>
          <w:sz w:val="28"/>
          <w:szCs w:val="28"/>
          <w:lang w:val="en-US"/>
        </w:rPr>
        <w:t xml:space="preserve">Task 3: Develop </w:t>
      </w:r>
      <w:r w:rsidR="00277E28">
        <w:rPr>
          <w:rFonts w:cstheme="minorHAnsi"/>
          <w:sz w:val="28"/>
          <w:szCs w:val="28"/>
          <w:lang w:val="en-US"/>
        </w:rPr>
        <w:t>your</w:t>
      </w:r>
      <w:r w:rsidRPr="00C1070F">
        <w:rPr>
          <w:rFonts w:cstheme="minorHAnsi"/>
          <w:sz w:val="28"/>
          <w:szCs w:val="28"/>
          <w:lang w:val="en-US"/>
        </w:rPr>
        <w:t xml:space="preserve"> own project that you represent as a picture.</w:t>
      </w:r>
    </w:p>
    <w:p w14:paraId="519EFA15" w14:textId="2222B00D" w:rsidR="00F07D07" w:rsidRPr="00C1070F" w:rsidRDefault="00F07D07">
      <w:pPr>
        <w:rPr>
          <w:i/>
          <w:iCs/>
          <w:sz w:val="28"/>
          <w:szCs w:val="28"/>
          <w:lang w:val="en-US"/>
        </w:rPr>
      </w:pPr>
      <w:r w:rsidRPr="00C1070F">
        <w:rPr>
          <w:i/>
          <w:iCs/>
          <w:sz w:val="28"/>
          <w:szCs w:val="28"/>
          <w:lang w:val="en-US"/>
        </w:rPr>
        <w:br w:type="page"/>
      </w:r>
    </w:p>
    <w:p w14:paraId="4C78EE5D" w14:textId="03957C59" w:rsidR="005D4514" w:rsidRPr="006477DF" w:rsidRDefault="002C7A5D" w:rsidP="005D4514">
      <w:pPr>
        <w:rPr>
          <w:i/>
          <w:iCs/>
          <w:sz w:val="28"/>
          <w:szCs w:val="28"/>
          <w:lang w:val="en-US"/>
        </w:rPr>
      </w:pPr>
      <w:r w:rsidRPr="006477DF">
        <w:rPr>
          <w:i/>
          <w:iCs/>
          <w:sz w:val="28"/>
          <w:szCs w:val="28"/>
          <w:lang w:val="en-US"/>
        </w:rPr>
        <w:lastRenderedPageBreak/>
        <w:t>Worksheet:</w:t>
      </w:r>
      <w:r w:rsidR="00743F9D" w:rsidRPr="006477DF">
        <w:rPr>
          <w:i/>
          <w:iCs/>
          <w:sz w:val="28"/>
          <w:szCs w:val="28"/>
          <w:lang w:val="en-US"/>
        </w:rPr>
        <w:t xml:space="preserve"> A2</w:t>
      </w:r>
      <w:r w:rsidR="005D4514" w:rsidRPr="006477DF">
        <w:rPr>
          <w:i/>
          <w:iCs/>
          <w:sz w:val="28"/>
          <w:szCs w:val="28"/>
          <w:lang w:val="en-US"/>
        </w:rPr>
        <w:t xml:space="preserve"> </w:t>
      </w:r>
      <w:r w:rsidR="006477DF" w:rsidRPr="000A765C">
        <w:rPr>
          <w:i/>
          <w:iCs/>
          <w:sz w:val="28"/>
          <w:szCs w:val="28"/>
          <w:lang w:val="en-US"/>
        </w:rPr>
        <w:t xml:space="preserve">Crocheting for Corals </w:t>
      </w:r>
      <w:r w:rsidR="006477DF">
        <w:rPr>
          <w:i/>
          <w:iCs/>
          <w:sz w:val="28"/>
          <w:szCs w:val="28"/>
          <w:lang w:val="en-US"/>
        </w:rPr>
        <w:t>–</w:t>
      </w:r>
      <w:r w:rsidR="006477DF" w:rsidRPr="000A765C">
        <w:rPr>
          <w:i/>
          <w:iCs/>
          <w:sz w:val="28"/>
          <w:szCs w:val="28"/>
          <w:lang w:val="en-US"/>
        </w:rPr>
        <w:t xml:space="preserve"> The art project to participate and change the world</w:t>
      </w:r>
    </w:p>
    <w:p w14:paraId="748A023F" w14:textId="565D3210" w:rsidR="00743F9D" w:rsidRPr="006477DF" w:rsidRDefault="00743F9D" w:rsidP="00000986">
      <w:pPr>
        <w:rPr>
          <w:rFonts w:eastAsia="Times New Roman" w:cstheme="minorHAnsi"/>
          <w:lang w:val="en-US" w:eastAsia="de-DE"/>
        </w:rPr>
      </w:pPr>
    </w:p>
    <w:p w14:paraId="0C81E2FD" w14:textId="54464D2E" w:rsidR="00DE6703" w:rsidRPr="00DE6703" w:rsidRDefault="00DE6703" w:rsidP="00217498">
      <w:pPr>
        <w:spacing w:line="276" w:lineRule="auto"/>
        <w:jc w:val="both"/>
        <w:rPr>
          <w:rFonts w:eastAsia="Times New Roman" w:cstheme="minorHAnsi"/>
          <w:lang w:val="en-US" w:eastAsia="de-DE"/>
        </w:rPr>
      </w:pPr>
      <w:r w:rsidRPr="00DE6703">
        <w:rPr>
          <w:rFonts w:eastAsia="Times New Roman" w:cstheme="minorHAnsi"/>
          <w:lang w:val="en-US" w:eastAsia="de-DE"/>
        </w:rPr>
        <w:t>One of the world</w:t>
      </w:r>
      <w:r w:rsidR="006477DF">
        <w:rPr>
          <w:rFonts w:eastAsia="Times New Roman" w:cstheme="minorHAnsi"/>
          <w:lang w:val="en-US" w:eastAsia="de-DE"/>
        </w:rPr>
        <w:t>’</w:t>
      </w:r>
      <w:r w:rsidRPr="00DE6703">
        <w:rPr>
          <w:rFonts w:eastAsia="Times New Roman" w:cstheme="minorHAnsi"/>
          <w:lang w:val="en-US" w:eastAsia="de-DE"/>
        </w:rPr>
        <w:t>s largest participatory art and science projects is the Crochet Coral Reef. It has so far involved more than 10,000 people in twelve countries and the exhibition has been seen by more than two million people in various locations.</w:t>
      </w:r>
    </w:p>
    <w:p w14:paraId="6DD2521B" w14:textId="180A5FB7" w:rsidR="00864169" w:rsidRPr="00864169" w:rsidRDefault="00864169" w:rsidP="00217498">
      <w:pPr>
        <w:spacing w:line="276" w:lineRule="auto"/>
        <w:jc w:val="both"/>
        <w:rPr>
          <w:rFonts w:eastAsia="Times New Roman" w:cstheme="minorHAnsi"/>
          <w:lang w:val="en-US" w:eastAsia="de-DE"/>
        </w:rPr>
      </w:pPr>
      <w:r w:rsidRPr="00864169">
        <w:rPr>
          <w:rFonts w:eastAsia="Times New Roman" w:cstheme="minorHAnsi"/>
          <w:lang w:val="en-US" w:eastAsia="de-DE"/>
        </w:rPr>
        <w:t>Local organisers work towards the basic organisational requirements of the project in terms of a public venue (often a museum), funding, marketing and more. They call for crocheting coral elements from textile or other materials that, like plastic, illustrate the pollution of the oceans even more vividly, and organise workshops to learn the technique and the community work (Köhler, 2022, p.</w:t>
      </w:r>
      <w:r w:rsidR="006019A0">
        <w:rPr>
          <w:rFonts w:eastAsia="Times New Roman" w:cstheme="minorHAnsi"/>
          <w:lang w:val="en-US" w:eastAsia="de-DE"/>
        </w:rPr>
        <w:t xml:space="preserve"> </w:t>
      </w:r>
      <w:r w:rsidRPr="00864169">
        <w:rPr>
          <w:rFonts w:eastAsia="Times New Roman" w:cstheme="minorHAnsi"/>
          <w:lang w:val="en-US" w:eastAsia="de-DE"/>
        </w:rPr>
        <w:t>39). The organisers assemble the coral elements to form a reef that can have a wide variety of shapes. The coherent reef combines different aesthetic dimensions and is associated by the organisers with different environmental actions (Mayer</w:t>
      </w:r>
      <w:r w:rsidR="006019A0">
        <w:rPr>
          <w:rFonts w:eastAsia="Times New Roman" w:cstheme="minorHAnsi"/>
          <w:lang w:val="en-US" w:eastAsia="de-DE"/>
        </w:rPr>
        <w:t>,</w:t>
      </w:r>
      <w:r w:rsidRPr="00864169">
        <w:rPr>
          <w:rFonts w:eastAsia="Times New Roman" w:cstheme="minorHAnsi"/>
          <w:lang w:val="en-US" w:eastAsia="de-DE"/>
        </w:rPr>
        <w:t xml:space="preserve"> 2015, p. 138).</w:t>
      </w:r>
    </w:p>
    <w:p w14:paraId="7BC98387" w14:textId="38387DA4" w:rsidR="00C47402" w:rsidRPr="00864169" w:rsidRDefault="00864169" w:rsidP="006019A0">
      <w:pPr>
        <w:spacing w:line="276" w:lineRule="auto"/>
        <w:jc w:val="both"/>
        <w:rPr>
          <w:rFonts w:eastAsia="Times New Roman" w:cstheme="minorHAnsi"/>
          <w:lang w:val="en-US" w:eastAsia="de-DE"/>
        </w:rPr>
      </w:pPr>
      <w:r w:rsidRPr="00864169">
        <w:rPr>
          <w:rFonts w:eastAsia="Times New Roman" w:cstheme="minorHAnsi"/>
          <w:lang w:val="en-US" w:eastAsia="de-DE"/>
        </w:rPr>
        <w:t>The aim of performative art projects is to convey a sense of community and the importance and responsibility for the preservation of valuable living spaces for the individual. When making one</w:t>
      </w:r>
      <w:r w:rsidR="006019A0">
        <w:rPr>
          <w:rFonts w:eastAsia="Times New Roman" w:cstheme="minorHAnsi"/>
          <w:lang w:val="en-US" w:eastAsia="de-DE"/>
        </w:rPr>
        <w:t>’</w:t>
      </w:r>
      <w:r w:rsidRPr="00864169">
        <w:rPr>
          <w:rFonts w:eastAsia="Times New Roman" w:cstheme="minorHAnsi"/>
          <w:lang w:val="en-US" w:eastAsia="de-DE"/>
        </w:rPr>
        <w:t>s own piece, each person takes responsibility for his or her own project; it only becomes whole when the pieces are put together. Putting together a small part to form a large whole in a community is what gives it its strength. The aim is to convey the courage to get involved in socially relevant fields of action in a creative and action-oriented way.</w:t>
      </w:r>
    </w:p>
    <w:p w14:paraId="151C57C7" w14:textId="12025960" w:rsidR="00C47402" w:rsidRPr="00864169" w:rsidRDefault="00C47402" w:rsidP="007326A6">
      <w:pPr>
        <w:spacing w:line="276" w:lineRule="auto"/>
        <w:rPr>
          <w:rFonts w:eastAsia="Times New Roman" w:cstheme="minorHAnsi"/>
          <w:lang w:val="en-US" w:eastAsia="de-DE"/>
        </w:rPr>
      </w:pPr>
    </w:p>
    <w:p w14:paraId="0C88892A" w14:textId="3497CC09" w:rsidR="0070688B" w:rsidRDefault="00EF602C" w:rsidP="007326A6">
      <w:pPr>
        <w:spacing w:line="276" w:lineRule="auto"/>
        <w:rPr>
          <w:rFonts w:eastAsia="Times New Roman" w:cstheme="minorHAnsi"/>
          <w:lang w:val="en-US" w:eastAsia="de-DE"/>
        </w:rPr>
      </w:pPr>
      <w:r>
        <w:rPr>
          <w:rFonts w:eastAsia="Times New Roman" w:cstheme="minorHAnsi"/>
          <w:lang w:val="en-US" w:eastAsia="de-DE"/>
        </w:rPr>
        <w:t>Fig</w:t>
      </w:r>
      <w:r w:rsidR="0070688B" w:rsidRPr="00804DF1">
        <w:rPr>
          <w:rFonts w:eastAsia="Times New Roman" w:cstheme="minorHAnsi"/>
          <w:lang w:val="en-US" w:eastAsia="de-DE"/>
        </w:rPr>
        <w:t>.</w:t>
      </w:r>
      <w:r w:rsidR="00F07D07" w:rsidRPr="00804DF1">
        <w:rPr>
          <w:rFonts w:eastAsia="Times New Roman" w:cstheme="minorHAnsi"/>
          <w:lang w:val="en-US" w:eastAsia="de-DE"/>
        </w:rPr>
        <w:t xml:space="preserve"> </w:t>
      </w:r>
      <w:r w:rsidR="0070688B" w:rsidRPr="00804DF1">
        <w:rPr>
          <w:rFonts w:eastAsia="Times New Roman" w:cstheme="minorHAnsi"/>
          <w:lang w:val="en-US" w:eastAsia="de-DE"/>
        </w:rPr>
        <w:t>1:</w:t>
      </w:r>
      <w:r w:rsidR="006019A0">
        <w:rPr>
          <w:noProof/>
        </w:rPr>
        <w:drawing>
          <wp:anchor distT="0" distB="0" distL="114300" distR="114300" simplePos="0" relativeHeight="251682816" behindDoc="1" locked="0" layoutInCell="1" allowOverlap="1" wp14:anchorId="2ADF05F0" wp14:editId="5B9BFBC9">
            <wp:simplePos x="0" y="0"/>
            <wp:positionH relativeFrom="margin">
              <wp:align>right</wp:align>
            </wp:positionH>
            <wp:positionV relativeFrom="paragraph">
              <wp:posOffset>239395</wp:posOffset>
            </wp:positionV>
            <wp:extent cx="5725160" cy="2762250"/>
            <wp:effectExtent l="0" t="0" r="8890" b="0"/>
            <wp:wrapTight wrapText="bothSides">
              <wp:wrapPolygon edited="0">
                <wp:start x="0" y="0"/>
                <wp:lineTo x="0" y="21451"/>
                <wp:lineTo x="21562" y="21451"/>
                <wp:lineTo x="21562" y="0"/>
                <wp:lineTo x="0" y="0"/>
              </wp:wrapPolygon>
            </wp:wrapTight>
            <wp:docPr id="1" name="Bild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5160"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19A0">
        <w:rPr>
          <w:rFonts w:eastAsia="Times New Roman" w:cstheme="minorHAnsi"/>
          <w:lang w:val="en-US" w:eastAsia="de-DE"/>
        </w:rPr>
        <w:t xml:space="preserve"> </w:t>
      </w:r>
      <w:r w:rsidR="00C1070F" w:rsidRPr="00C1070F">
        <w:rPr>
          <w:rFonts w:eastAsia="Times New Roman" w:cstheme="minorHAnsi"/>
          <w:lang w:val="en-US" w:eastAsia="de-DE"/>
        </w:rPr>
        <w:t>Coral reef Wyk on Föhr</w:t>
      </w:r>
    </w:p>
    <w:p w14:paraId="1CE6A860" w14:textId="113A3064" w:rsidR="00C1070F" w:rsidRPr="00804DF1" w:rsidRDefault="00C1070F" w:rsidP="007326A6">
      <w:pPr>
        <w:spacing w:line="276" w:lineRule="auto"/>
        <w:rPr>
          <w:rFonts w:eastAsia="Times New Roman" w:cstheme="minorHAnsi"/>
          <w:lang w:val="en-US" w:eastAsia="de-DE"/>
        </w:rPr>
      </w:pPr>
    </w:p>
    <w:p w14:paraId="510AF6E3" w14:textId="4145D80F" w:rsidR="00D15ABC" w:rsidRPr="002A0098" w:rsidRDefault="00F07D07" w:rsidP="00473DE2">
      <w:pPr>
        <w:rPr>
          <w:rFonts w:eastAsia="Times New Roman" w:cstheme="minorHAnsi"/>
          <w:sz w:val="16"/>
          <w:szCs w:val="16"/>
          <w:lang w:val="en-US" w:eastAsia="de-DE"/>
        </w:rPr>
      </w:pPr>
      <w:bookmarkStart w:id="2" w:name="_Hlk138404049"/>
      <w:r w:rsidRPr="002A0098">
        <w:rPr>
          <w:lang w:val="en-US"/>
        </w:rPr>
        <w:t>CC-BY-SA-3.0 NearEMPTiness</w:t>
      </w:r>
    </w:p>
    <w:bookmarkEnd w:id="2"/>
    <w:p w14:paraId="6ADA106F" w14:textId="77777777" w:rsidR="007326A6" w:rsidRPr="002A0098" w:rsidRDefault="007326A6" w:rsidP="00473DE2">
      <w:pPr>
        <w:rPr>
          <w:rFonts w:eastAsia="Times New Roman" w:cstheme="minorHAnsi"/>
          <w:sz w:val="28"/>
          <w:szCs w:val="28"/>
          <w:lang w:val="en-US" w:eastAsia="de-DE"/>
        </w:rPr>
      </w:pPr>
    </w:p>
    <w:p w14:paraId="6AEF1800" w14:textId="5DBD2CB2" w:rsidR="0070688B" w:rsidRPr="00F96231" w:rsidRDefault="00F96231" w:rsidP="00491F61">
      <w:pPr>
        <w:rPr>
          <w:rFonts w:eastAsia="Times New Roman" w:cstheme="minorHAnsi"/>
          <w:sz w:val="28"/>
          <w:szCs w:val="28"/>
          <w:lang w:val="en-US" w:eastAsia="de-DE"/>
        </w:rPr>
      </w:pPr>
      <w:r w:rsidRPr="00F96231">
        <w:rPr>
          <w:rFonts w:eastAsia="Times New Roman" w:cstheme="minorHAnsi"/>
          <w:sz w:val="28"/>
          <w:szCs w:val="28"/>
          <w:lang w:val="en-US" w:eastAsia="de-DE"/>
        </w:rPr>
        <w:t>Task 1: In which fields could performative art projects create change?</w:t>
      </w:r>
      <w:r w:rsidR="00F07D07" w:rsidRPr="00F96231">
        <w:rPr>
          <w:rFonts w:eastAsia="Times New Roman" w:cstheme="minorHAnsi"/>
          <w:sz w:val="28"/>
          <w:szCs w:val="28"/>
          <w:lang w:val="en-US" w:eastAsia="de-DE"/>
        </w:rPr>
        <w:br/>
      </w:r>
      <w:r w:rsidR="00DE6703" w:rsidRPr="00DE6703">
        <w:rPr>
          <w:rFonts w:eastAsia="Times New Roman" w:cstheme="minorHAnsi"/>
          <w:sz w:val="28"/>
          <w:szCs w:val="28"/>
          <w:lang w:val="en-US" w:eastAsia="de-DE"/>
        </w:rPr>
        <w:t xml:space="preserve">Search for examples and think about how such a project could be initiated concretely. </w:t>
      </w:r>
      <w:r w:rsidR="00DE6703" w:rsidRPr="002A0098">
        <w:rPr>
          <w:rFonts w:eastAsia="Times New Roman" w:cstheme="minorHAnsi"/>
          <w:sz w:val="28"/>
          <w:szCs w:val="28"/>
          <w:lang w:val="en-US" w:eastAsia="de-DE"/>
        </w:rPr>
        <w:t>Let's go!</w:t>
      </w:r>
    </w:p>
    <w:p w14:paraId="466963D3" w14:textId="77777777" w:rsidR="001F59EC" w:rsidRPr="002A0098" w:rsidRDefault="001F59EC">
      <w:pPr>
        <w:rPr>
          <w:i/>
          <w:iCs/>
          <w:sz w:val="28"/>
          <w:szCs w:val="28"/>
          <w:lang w:val="en-US"/>
        </w:rPr>
      </w:pPr>
      <w:r w:rsidRPr="002A0098">
        <w:rPr>
          <w:i/>
          <w:iCs/>
          <w:sz w:val="28"/>
          <w:szCs w:val="28"/>
          <w:lang w:val="en-US"/>
        </w:rPr>
        <w:br w:type="page"/>
      </w:r>
    </w:p>
    <w:p w14:paraId="03FE9303" w14:textId="1539783E" w:rsidR="00491F61" w:rsidRPr="00710FF8" w:rsidRDefault="002C7A5D" w:rsidP="00491F61">
      <w:pPr>
        <w:rPr>
          <w:rFonts w:eastAsia="Times New Roman" w:cstheme="minorHAnsi"/>
          <w:lang w:val="en-US" w:eastAsia="de-DE"/>
        </w:rPr>
      </w:pPr>
      <w:r w:rsidRPr="00710FF8">
        <w:rPr>
          <w:i/>
          <w:iCs/>
          <w:sz w:val="28"/>
          <w:szCs w:val="28"/>
          <w:lang w:val="en-US"/>
        </w:rPr>
        <w:lastRenderedPageBreak/>
        <w:t>Worksheet:</w:t>
      </w:r>
      <w:r w:rsidR="00491F61" w:rsidRPr="00710FF8">
        <w:rPr>
          <w:i/>
          <w:iCs/>
          <w:sz w:val="28"/>
          <w:szCs w:val="28"/>
          <w:lang w:val="en-US"/>
        </w:rPr>
        <w:t xml:space="preserve"> A</w:t>
      </w:r>
      <w:r w:rsidR="003758E1" w:rsidRPr="00710FF8">
        <w:rPr>
          <w:i/>
          <w:iCs/>
          <w:sz w:val="28"/>
          <w:szCs w:val="28"/>
          <w:lang w:val="en-US"/>
        </w:rPr>
        <w:t>3</w:t>
      </w:r>
      <w:r w:rsidR="000E082F" w:rsidRPr="00710FF8">
        <w:rPr>
          <w:i/>
          <w:iCs/>
          <w:sz w:val="28"/>
          <w:szCs w:val="28"/>
          <w:lang w:val="en-US"/>
        </w:rPr>
        <w:t xml:space="preserve"> </w:t>
      </w:r>
      <w:r w:rsidR="00710FF8" w:rsidRPr="006B0472">
        <w:rPr>
          <w:i/>
          <w:iCs/>
          <w:sz w:val="28"/>
          <w:szCs w:val="28"/>
          <w:lang w:val="en-US"/>
        </w:rPr>
        <w:t>That's what I'm for! - Embroidering Protest Patches</w:t>
      </w:r>
    </w:p>
    <w:p w14:paraId="5BFF290B" w14:textId="77777777" w:rsidR="00473DE2" w:rsidRPr="00710FF8" w:rsidRDefault="00473DE2" w:rsidP="00473DE2">
      <w:pPr>
        <w:rPr>
          <w:rFonts w:eastAsia="Times New Roman" w:cstheme="minorHAnsi"/>
          <w:lang w:val="en-US" w:eastAsia="de-DE"/>
        </w:rPr>
      </w:pPr>
    </w:p>
    <w:tbl>
      <w:tblPr>
        <w:tblStyle w:val="Tabellenraster"/>
        <w:tblW w:w="0" w:type="auto"/>
        <w:tblLook w:val="04A0" w:firstRow="1" w:lastRow="0" w:firstColumn="1" w:lastColumn="0" w:noHBand="0" w:noVBand="1"/>
      </w:tblPr>
      <w:tblGrid>
        <w:gridCol w:w="3823"/>
        <w:gridCol w:w="5233"/>
      </w:tblGrid>
      <w:tr w:rsidR="00433EB0" w:rsidRPr="00BB3643" w14:paraId="4DB14D38" w14:textId="77777777" w:rsidTr="009B41A5">
        <w:trPr>
          <w:trHeight w:val="1908"/>
        </w:trPr>
        <w:tc>
          <w:tcPr>
            <w:tcW w:w="3823" w:type="dxa"/>
          </w:tcPr>
          <w:p w14:paraId="1389CCE8" w14:textId="5A9A0322" w:rsidR="000E082F" w:rsidRPr="00710FF8" w:rsidRDefault="00D15ABC" w:rsidP="00473DE2">
            <w:pPr>
              <w:rPr>
                <w:rFonts w:eastAsia="Times New Roman" w:cstheme="minorHAnsi"/>
                <w:lang w:val="en-US" w:eastAsia="de-DE"/>
              </w:rPr>
            </w:pPr>
            <w:r>
              <w:rPr>
                <w:noProof/>
              </w:rPr>
              <w:drawing>
                <wp:anchor distT="0" distB="0" distL="114300" distR="114300" simplePos="0" relativeHeight="251681792" behindDoc="1" locked="0" layoutInCell="1" allowOverlap="1" wp14:anchorId="1D57A5BD" wp14:editId="363A46C0">
                  <wp:simplePos x="0" y="0"/>
                  <wp:positionH relativeFrom="column">
                    <wp:posOffset>60960</wp:posOffset>
                  </wp:positionH>
                  <wp:positionV relativeFrom="paragraph">
                    <wp:posOffset>134620</wp:posOffset>
                  </wp:positionV>
                  <wp:extent cx="1054735" cy="1165225"/>
                  <wp:effectExtent l="1905" t="0" r="0" b="0"/>
                  <wp:wrapTight wrapText="bothSides">
                    <wp:wrapPolygon edited="0">
                      <wp:start x="39" y="21635"/>
                      <wp:lineTo x="21106" y="21635"/>
                      <wp:lineTo x="21106" y="447"/>
                      <wp:lineTo x="39" y="447"/>
                      <wp:lineTo x="39" y="21635"/>
                    </wp:wrapPolygon>
                  </wp:wrapTight>
                  <wp:docPr id="106485040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571" r="4432"/>
                          <a:stretch/>
                        </pic:blipFill>
                        <pic:spPr bwMode="auto">
                          <a:xfrm rot="5400000">
                            <a:off x="0" y="0"/>
                            <a:ext cx="1054735" cy="1165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233" w:type="dxa"/>
          </w:tcPr>
          <w:p w14:paraId="74525A04" w14:textId="77777777" w:rsidR="00F96231" w:rsidRPr="00F96231" w:rsidRDefault="00F96231" w:rsidP="00F96231">
            <w:pPr>
              <w:rPr>
                <w:rFonts w:eastAsia="Times New Roman" w:cstheme="minorHAnsi"/>
                <w:lang w:val="en-US" w:eastAsia="de-DE"/>
              </w:rPr>
            </w:pPr>
            <w:r w:rsidRPr="00F96231">
              <w:rPr>
                <w:rFonts w:eastAsia="Times New Roman" w:cstheme="minorHAnsi"/>
                <w:lang w:val="en-US" w:eastAsia="de-DE"/>
              </w:rPr>
              <w:t>Make a design for a round or square patch and transfer the lines with a transfer pen to a neutral fabric background.</w:t>
            </w:r>
          </w:p>
          <w:p w14:paraId="16D3FBF4" w14:textId="77777777" w:rsidR="009B41A5" w:rsidRDefault="009B41A5" w:rsidP="00F96231">
            <w:pPr>
              <w:rPr>
                <w:rFonts w:eastAsia="Times New Roman" w:cstheme="minorHAnsi"/>
                <w:lang w:val="en-US" w:eastAsia="de-DE"/>
              </w:rPr>
            </w:pPr>
          </w:p>
          <w:p w14:paraId="2886928F" w14:textId="3C72AFED" w:rsidR="00D15ABC" w:rsidRPr="000C3C9C" w:rsidRDefault="000C3C9C" w:rsidP="00F96231">
            <w:pPr>
              <w:rPr>
                <w:rFonts w:eastAsia="Times New Roman" w:cstheme="minorHAnsi"/>
                <w:lang w:val="en-US" w:eastAsia="de-DE"/>
              </w:rPr>
            </w:pPr>
            <w:r w:rsidRPr="00081894">
              <w:rPr>
                <w:rFonts w:eastAsia="Times New Roman" w:cstheme="minorHAnsi"/>
                <w:lang w:val="en-US" w:eastAsia="de-DE"/>
              </w:rPr>
              <w:t>Example:</w:t>
            </w:r>
            <w:r w:rsidR="00F96231" w:rsidRPr="000C3C9C">
              <w:rPr>
                <w:rFonts w:eastAsia="Times New Roman" w:cstheme="minorHAnsi"/>
                <w:lang w:val="en-US" w:eastAsia="de-DE"/>
              </w:rPr>
              <w:t xml:space="preserve"> J. Gessner</w:t>
            </w:r>
            <w:r w:rsidRPr="000C3C9C">
              <w:rPr>
                <w:rFonts w:eastAsia="Times New Roman" w:cstheme="minorHAnsi"/>
                <w:lang w:val="en-US" w:eastAsia="de-DE"/>
              </w:rPr>
              <w:t>, University o</w:t>
            </w:r>
            <w:r>
              <w:rPr>
                <w:rFonts w:eastAsia="Times New Roman" w:cstheme="minorHAnsi"/>
                <w:lang w:val="en-US" w:eastAsia="de-DE"/>
              </w:rPr>
              <w:t>f Education Freiburg</w:t>
            </w:r>
          </w:p>
        </w:tc>
      </w:tr>
      <w:tr w:rsidR="00433EB0" w:rsidRPr="00BB3643" w14:paraId="64E1A54F" w14:textId="77777777" w:rsidTr="009B41A5">
        <w:tc>
          <w:tcPr>
            <w:tcW w:w="3823" w:type="dxa"/>
          </w:tcPr>
          <w:p w14:paraId="5FED092D" w14:textId="7AF634F4" w:rsidR="000E082F" w:rsidRPr="000C3C9C" w:rsidRDefault="00433EB0" w:rsidP="00473DE2">
            <w:pPr>
              <w:rPr>
                <w:rFonts w:eastAsia="Times New Roman" w:cstheme="minorHAnsi"/>
                <w:lang w:val="en-US" w:eastAsia="de-DE"/>
              </w:rPr>
            </w:pPr>
            <w:r>
              <w:rPr>
                <w:noProof/>
              </w:rPr>
              <w:drawing>
                <wp:anchor distT="0" distB="0" distL="114300" distR="114300" simplePos="0" relativeHeight="251662336" behindDoc="1" locked="0" layoutInCell="1" allowOverlap="1" wp14:anchorId="525A67CE" wp14:editId="126D8C5B">
                  <wp:simplePos x="0" y="0"/>
                  <wp:positionH relativeFrom="column">
                    <wp:posOffset>136525</wp:posOffset>
                  </wp:positionH>
                  <wp:positionV relativeFrom="paragraph">
                    <wp:posOffset>36195</wp:posOffset>
                  </wp:positionV>
                  <wp:extent cx="863600" cy="1151890"/>
                  <wp:effectExtent l="8255" t="0" r="1905" b="1905"/>
                  <wp:wrapTight wrapText="bothSides">
                    <wp:wrapPolygon edited="0">
                      <wp:start x="206" y="21755"/>
                      <wp:lineTo x="21171" y="21755"/>
                      <wp:lineTo x="21171" y="321"/>
                      <wp:lineTo x="206" y="321"/>
                      <wp:lineTo x="206" y="21755"/>
                    </wp:wrapPolygon>
                  </wp:wrapTight>
                  <wp:docPr id="1328526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26193" name=""/>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863600" cy="1151890"/>
                          </a:xfrm>
                          <a:prstGeom prst="rect">
                            <a:avLst/>
                          </a:prstGeom>
                        </pic:spPr>
                      </pic:pic>
                    </a:graphicData>
                  </a:graphic>
                  <wp14:sizeRelH relativeFrom="margin">
                    <wp14:pctWidth>0</wp14:pctWidth>
                  </wp14:sizeRelH>
                  <wp14:sizeRelV relativeFrom="margin">
                    <wp14:pctHeight>0</wp14:pctHeight>
                  </wp14:sizeRelV>
                </wp:anchor>
              </w:drawing>
            </w:r>
          </w:p>
        </w:tc>
        <w:tc>
          <w:tcPr>
            <w:tcW w:w="5233" w:type="dxa"/>
          </w:tcPr>
          <w:p w14:paraId="575E70D0" w14:textId="77777777" w:rsidR="00AD3BD6" w:rsidRPr="00AD3BD6" w:rsidRDefault="00AD3BD6" w:rsidP="00AD3BD6">
            <w:pPr>
              <w:rPr>
                <w:rFonts w:eastAsia="Times New Roman" w:cstheme="minorHAnsi"/>
                <w:lang w:val="en-US" w:eastAsia="de-DE"/>
              </w:rPr>
            </w:pPr>
            <w:r w:rsidRPr="00AD3BD6">
              <w:rPr>
                <w:rFonts w:eastAsia="Times New Roman" w:cstheme="minorHAnsi"/>
                <w:lang w:val="en-US" w:eastAsia="de-DE"/>
              </w:rPr>
              <w:t>Embroidering contours: backstitch/lockstitch</w:t>
            </w:r>
          </w:p>
          <w:p w14:paraId="2385F3AB" w14:textId="0FAE3A25" w:rsidR="00433EB0" w:rsidRPr="00AD3BD6" w:rsidRDefault="006019A0" w:rsidP="00AD3BD6">
            <w:pPr>
              <w:rPr>
                <w:rFonts w:eastAsia="Times New Roman" w:cstheme="minorHAnsi"/>
                <w:lang w:val="en-US" w:eastAsia="de-DE"/>
              </w:rPr>
            </w:pPr>
            <w:r>
              <w:rPr>
                <w:rFonts w:eastAsia="Times New Roman" w:cstheme="minorHAnsi"/>
                <w:lang w:val="en-US" w:eastAsia="de-DE"/>
              </w:rPr>
              <w:t>C</w:t>
            </w:r>
            <w:r w:rsidR="00AD3BD6" w:rsidRPr="00AD3BD6">
              <w:rPr>
                <w:rFonts w:eastAsia="Times New Roman" w:cstheme="minorHAnsi"/>
                <w:lang w:val="en-US" w:eastAsia="de-DE"/>
              </w:rPr>
              <w:t>ut out, skip fabric threads to the right, stitch in, double the number of skipped fabric threads to the left and stitch in.</w:t>
            </w:r>
            <w:r w:rsidR="009B41A5">
              <w:rPr>
                <w:rFonts w:eastAsia="Times New Roman" w:cstheme="minorHAnsi"/>
                <w:lang w:val="en-US" w:eastAsia="de-DE"/>
              </w:rPr>
              <w:br/>
            </w:r>
          </w:p>
        </w:tc>
      </w:tr>
      <w:tr w:rsidR="00433EB0" w:rsidRPr="00BB3643" w14:paraId="7F189595" w14:textId="77777777" w:rsidTr="009B41A5">
        <w:tc>
          <w:tcPr>
            <w:tcW w:w="3823" w:type="dxa"/>
          </w:tcPr>
          <w:p w14:paraId="3F8FBEC3" w14:textId="7E7D3907" w:rsidR="000E082F" w:rsidRPr="00AD3BD6" w:rsidRDefault="00433EB0" w:rsidP="00473DE2">
            <w:pPr>
              <w:rPr>
                <w:rFonts w:eastAsia="Times New Roman" w:cstheme="minorHAnsi"/>
                <w:lang w:val="en-US" w:eastAsia="de-DE"/>
              </w:rPr>
            </w:pPr>
            <w:r>
              <w:rPr>
                <w:noProof/>
              </w:rPr>
              <w:drawing>
                <wp:anchor distT="0" distB="0" distL="114300" distR="114300" simplePos="0" relativeHeight="251660288" behindDoc="1" locked="0" layoutInCell="1" allowOverlap="1" wp14:anchorId="2501C292" wp14:editId="19DCC827">
                  <wp:simplePos x="0" y="0"/>
                  <wp:positionH relativeFrom="column">
                    <wp:posOffset>-12700</wp:posOffset>
                  </wp:positionH>
                  <wp:positionV relativeFrom="paragraph">
                    <wp:posOffset>204470</wp:posOffset>
                  </wp:positionV>
                  <wp:extent cx="1151890" cy="863600"/>
                  <wp:effectExtent l="0" t="0" r="0" b="0"/>
                  <wp:wrapTight wrapText="bothSides">
                    <wp:wrapPolygon edited="0">
                      <wp:start x="0" y="0"/>
                      <wp:lineTo x="0" y="20965"/>
                      <wp:lineTo x="21076" y="20965"/>
                      <wp:lineTo x="21076" y="0"/>
                      <wp:lineTo x="0" y="0"/>
                    </wp:wrapPolygon>
                  </wp:wrapTight>
                  <wp:docPr id="10848743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7436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51890" cy="863600"/>
                          </a:xfrm>
                          <a:prstGeom prst="rect">
                            <a:avLst/>
                          </a:prstGeom>
                        </pic:spPr>
                      </pic:pic>
                    </a:graphicData>
                  </a:graphic>
                  <wp14:sizeRelH relativeFrom="margin">
                    <wp14:pctWidth>0</wp14:pctWidth>
                  </wp14:sizeRelH>
                  <wp14:sizeRelV relativeFrom="margin">
                    <wp14:pctHeight>0</wp14:pctHeight>
                  </wp14:sizeRelV>
                </wp:anchor>
              </w:drawing>
            </w:r>
          </w:p>
        </w:tc>
        <w:tc>
          <w:tcPr>
            <w:tcW w:w="5233" w:type="dxa"/>
          </w:tcPr>
          <w:p w14:paraId="05EB3D5F" w14:textId="77777777" w:rsidR="00AD3BD6" w:rsidRPr="00AD3BD6" w:rsidRDefault="00AD3BD6" w:rsidP="00AD3BD6">
            <w:pPr>
              <w:rPr>
                <w:rFonts w:eastAsia="Times New Roman" w:cstheme="minorHAnsi"/>
                <w:lang w:val="en-US" w:eastAsia="de-DE"/>
              </w:rPr>
            </w:pPr>
            <w:r w:rsidRPr="00AD3BD6">
              <w:rPr>
                <w:rFonts w:eastAsia="Times New Roman" w:cstheme="minorHAnsi"/>
                <w:lang w:val="en-US" w:eastAsia="de-DE"/>
              </w:rPr>
              <w:t>Embroider contours: stem stitch</w:t>
            </w:r>
          </w:p>
          <w:p w14:paraId="08960A5F" w14:textId="466A2B7E" w:rsidR="002B1D1A" w:rsidRPr="00AD3BD6" w:rsidRDefault="006019A0" w:rsidP="00AD3BD6">
            <w:pPr>
              <w:rPr>
                <w:rFonts w:eastAsia="Times New Roman" w:cstheme="minorHAnsi"/>
                <w:lang w:val="en-US" w:eastAsia="de-DE"/>
              </w:rPr>
            </w:pPr>
            <w:r>
              <w:rPr>
                <w:rFonts w:eastAsia="Times New Roman" w:cstheme="minorHAnsi"/>
                <w:lang w:val="en-US" w:eastAsia="de-DE"/>
              </w:rPr>
              <w:t>S</w:t>
            </w:r>
            <w:r w:rsidR="00AD3BD6" w:rsidRPr="00AD3BD6">
              <w:rPr>
                <w:rFonts w:eastAsia="Times New Roman" w:cstheme="minorHAnsi"/>
                <w:lang w:val="en-US" w:eastAsia="de-DE"/>
              </w:rPr>
              <w:t>titch out, skip fabric threads to the right, stitch in, and work left to about half of the previous stitch, stitch out. Always leave the work thread on the same side of the needle.</w:t>
            </w:r>
          </w:p>
        </w:tc>
      </w:tr>
      <w:tr w:rsidR="00433EB0" w:rsidRPr="00BB3643" w14:paraId="51918717" w14:textId="77777777" w:rsidTr="009B41A5">
        <w:tc>
          <w:tcPr>
            <w:tcW w:w="3823" w:type="dxa"/>
          </w:tcPr>
          <w:p w14:paraId="6D2F625F" w14:textId="168F90E4" w:rsidR="000E082F" w:rsidRPr="00AD3BD6" w:rsidRDefault="00433EB0" w:rsidP="00473DE2">
            <w:pPr>
              <w:rPr>
                <w:rFonts w:eastAsia="Times New Roman" w:cstheme="minorHAnsi"/>
                <w:lang w:val="en-US" w:eastAsia="de-DE"/>
              </w:rPr>
            </w:pPr>
            <w:r>
              <w:rPr>
                <w:noProof/>
              </w:rPr>
              <w:drawing>
                <wp:anchor distT="0" distB="0" distL="114300" distR="114300" simplePos="0" relativeHeight="251663360" behindDoc="1" locked="0" layoutInCell="1" allowOverlap="1" wp14:anchorId="1CB63713" wp14:editId="1B32B03F">
                  <wp:simplePos x="0" y="0"/>
                  <wp:positionH relativeFrom="column">
                    <wp:posOffset>130175</wp:posOffset>
                  </wp:positionH>
                  <wp:positionV relativeFrom="paragraph">
                    <wp:posOffset>38100</wp:posOffset>
                  </wp:positionV>
                  <wp:extent cx="866775" cy="1154430"/>
                  <wp:effectExtent l="8573" t="0" r="0" b="0"/>
                  <wp:wrapTight wrapText="bothSides">
                    <wp:wrapPolygon edited="0">
                      <wp:start x="214" y="21760"/>
                      <wp:lineTo x="21102" y="21760"/>
                      <wp:lineTo x="21102" y="374"/>
                      <wp:lineTo x="214" y="374"/>
                      <wp:lineTo x="214" y="21760"/>
                    </wp:wrapPolygon>
                  </wp:wrapTight>
                  <wp:docPr id="1146275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520" name=""/>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866775" cy="1154430"/>
                          </a:xfrm>
                          <a:prstGeom prst="rect">
                            <a:avLst/>
                          </a:prstGeom>
                        </pic:spPr>
                      </pic:pic>
                    </a:graphicData>
                  </a:graphic>
                  <wp14:sizeRelH relativeFrom="margin">
                    <wp14:pctWidth>0</wp14:pctWidth>
                  </wp14:sizeRelH>
                  <wp14:sizeRelV relativeFrom="margin">
                    <wp14:pctHeight>0</wp14:pctHeight>
                  </wp14:sizeRelV>
                </wp:anchor>
              </w:drawing>
            </w:r>
          </w:p>
        </w:tc>
        <w:tc>
          <w:tcPr>
            <w:tcW w:w="5233" w:type="dxa"/>
          </w:tcPr>
          <w:p w14:paraId="6D2819EC" w14:textId="77777777" w:rsidR="00AD3BD6" w:rsidRPr="00AD3BD6" w:rsidRDefault="00AD3BD6" w:rsidP="00AD3BD6">
            <w:pPr>
              <w:rPr>
                <w:rFonts w:eastAsia="Times New Roman" w:cstheme="minorHAnsi"/>
                <w:lang w:val="en-US" w:eastAsia="de-DE"/>
              </w:rPr>
            </w:pPr>
            <w:r w:rsidRPr="00AD3BD6">
              <w:rPr>
                <w:rFonts w:eastAsia="Times New Roman" w:cstheme="minorHAnsi"/>
                <w:lang w:val="en-US" w:eastAsia="de-DE"/>
              </w:rPr>
              <w:t>Embroidering contours: Chain stitch</w:t>
            </w:r>
          </w:p>
          <w:p w14:paraId="367764DA" w14:textId="16677CEC" w:rsidR="00AD3BD6" w:rsidRPr="00AD3BD6" w:rsidRDefault="006019A0" w:rsidP="00AD3BD6">
            <w:pPr>
              <w:rPr>
                <w:rFonts w:eastAsia="Times New Roman" w:cstheme="minorHAnsi"/>
                <w:lang w:val="en-US" w:eastAsia="de-DE"/>
              </w:rPr>
            </w:pPr>
            <w:r>
              <w:rPr>
                <w:rFonts w:eastAsia="Times New Roman" w:cstheme="minorHAnsi"/>
                <w:lang w:val="en-US" w:eastAsia="de-DE"/>
              </w:rPr>
              <w:t>S</w:t>
            </w:r>
            <w:r w:rsidR="00AD3BD6" w:rsidRPr="00AD3BD6">
              <w:rPr>
                <w:rFonts w:eastAsia="Times New Roman" w:cstheme="minorHAnsi"/>
                <w:lang w:val="en-US" w:eastAsia="de-DE"/>
              </w:rPr>
              <w:t xml:space="preserve">titch out, stitch close to this point in again, make a loop, stitch out below the point of stitching, pull the thread through; stitch </w:t>
            </w:r>
            <w:r w:rsidR="00AD3BD6">
              <w:rPr>
                <w:rFonts w:eastAsia="Times New Roman" w:cstheme="minorHAnsi"/>
                <w:lang w:val="en-US" w:eastAsia="de-DE"/>
              </w:rPr>
              <w:t xml:space="preserve">in </w:t>
            </w:r>
            <w:r w:rsidR="00AD3BD6" w:rsidRPr="00AD3BD6">
              <w:rPr>
                <w:rFonts w:eastAsia="Times New Roman" w:cstheme="minorHAnsi"/>
                <w:lang w:val="en-US" w:eastAsia="de-DE"/>
              </w:rPr>
              <w:t>next to the point of stitching out, make a loop, and so on</w:t>
            </w:r>
            <w:r>
              <w:rPr>
                <w:rFonts w:eastAsia="Times New Roman" w:cstheme="minorHAnsi"/>
                <w:lang w:val="en-US" w:eastAsia="de-DE"/>
              </w:rPr>
              <w:t>.</w:t>
            </w:r>
          </w:p>
          <w:p w14:paraId="4DDDD06B" w14:textId="1D64CB40" w:rsidR="00433EB0" w:rsidRPr="00AD3BD6" w:rsidRDefault="00AD3BD6" w:rsidP="00AD3BD6">
            <w:pPr>
              <w:rPr>
                <w:rFonts w:eastAsia="Times New Roman" w:cstheme="minorHAnsi"/>
                <w:lang w:val="en-US" w:eastAsia="de-DE"/>
              </w:rPr>
            </w:pPr>
            <w:r w:rsidRPr="00AD3BD6">
              <w:rPr>
                <w:rFonts w:eastAsia="Times New Roman" w:cstheme="minorHAnsi"/>
                <w:lang w:val="en-US" w:eastAsia="de-DE"/>
              </w:rPr>
              <w:t>Secure the loop with a catch stitch on the last stitch.</w:t>
            </w:r>
          </w:p>
        </w:tc>
      </w:tr>
      <w:tr w:rsidR="00433EB0" w:rsidRPr="00DF487A" w14:paraId="24B9E04F" w14:textId="77777777" w:rsidTr="009B41A5">
        <w:tc>
          <w:tcPr>
            <w:tcW w:w="3823" w:type="dxa"/>
          </w:tcPr>
          <w:p w14:paraId="56F85E9C" w14:textId="19B6AF71" w:rsidR="000E082F" w:rsidRPr="00AD3BD6" w:rsidRDefault="00433EB0" w:rsidP="00473DE2">
            <w:pPr>
              <w:rPr>
                <w:rFonts w:eastAsia="Times New Roman" w:cstheme="minorHAnsi"/>
                <w:lang w:val="en-US" w:eastAsia="de-DE"/>
              </w:rPr>
            </w:pPr>
            <w:r>
              <w:rPr>
                <w:noProof/>
              </w:rPr>
              <w:drawing>
                <wp:anchor distT="0" distB="0" distL="114300" distR="114300" simplePos="0" relativeHeight="251661312" behindDoc="1" locked="0" layoutInCell="1" allowOverlap="1" wp14:anchorId="1075348E" wp14:editId="685E4337">
                  <wp:simplePos x="0" y="0"/>
                  <wp:positionH relativeFrom="column">
                    <wp:posOffset>151130</wp:posOffset>
                  </wp:positionH>
                  <wp:positionV relativeFrom="paragraph">
                    <wp:posOffset>60960</wp:posOffset>
                  </wp:positionV>
                  <wp:extent cx="850265" cy="1131570"/>
                  <wp:effectExtent l="0" t="7302" r="0" b="0"/>
                  <wp:wrapTight wrapText="bothSides">
                    <wp:wrapPolygon edited="0">
                      <wp:start x="-186" y="21461"/>
                      <wp:lineTo x="21108" y="21461"/>
                      <wp:lineTo x="21108" y="370"/>
                      <wp:lineTo x="-185" y="370"/>
                      <wp:lineTo x="-186" y="21461"/>
                    </wp:wrapPolygon>
                  </wp:wrapTight>
                  <wp:docPr id="14821508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150880" name=""/>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850265" cy="1131570"/>
                          </a:xfrm>
                          <a:prstGeom prst="rect">
                            <a:avLst/>
                          </a:prstGeom>
                        </pic:spPr>
                      </pic:pic>
                    </a:graphicData>
                  </a:graphic>
                  <wp14:sizeRelH relativeFrom="margin">
                    <wp14:pctWidth>0</wp14:pctWidth>
                  </wp14:sizeRelH>
                  <wp14:sizeRelV relativeFrom="margin">
                    <wp14:pctHeight>0</wp14:pctHeight>
                  </wp14:sizeRelV>
                </wp:anchor>
              </w:drawing>
            </w:r>
          </w:p>
        </w:tc>
        <w:tc>
          <w:tcPr>
            <w:tcW w:w="5233" w:type="dxa"/>
          </w:tcPr>
          <w:p w14:paraId="405062CC" w14:textId="77777777" w:rsidR="00DF487A" w:rsidRPr="00DF487A" w:rsidRDefault="00DF487A" w:rsidP="00DF487A">
            <w:pPr>
              <w:rPr>
                <w:rFonts w:eastAsia="Times New Roman" w:cstheme="minorHAnsi"/>
                <w:lang w:val="en-US" w:eastAsia="de-DE"/>
              </w:rPr>
            </w:pPr>
            <w:r w:rsidRPr="00DF487A">
              <w:rPr>
                <w:rFonts w:eastAsia="Times New Roman" w:cstheme="minorHAnsi"/>
                <w:lang w:val="en-US" w:eastAsia="de-DE"/>
              </w:rPr>
              <w:t>Fill an area: satin stitch</w:t>
            </w:r>
          </w:p>
          <w:p w14:paraId="11527E09" w14:textId="02A032B6" w:rsidR="002B1D1A" w:rsidRPr="00DF487A" w:rsidRDefault="00DF487A" w:rsidP="00DF487A">
            <w:pPr>
              <w:rPr>
                <w:rFonts w:eastAsia="Times New Roman" w:cstheme="minorHAnsi"/>
                <w:lang w:val="en-US" w:eastAsia="de-DE"/>
              </w:rPr>
            </w:pPr>
            <w:r w:rsidRPr="00DF487A">
              <w:rPr>
                <w:rFonts w:eastAsia="Times New Roman" w:cstheme="minorHAnsi"/>
                <w:lang w:val="en-US" w:eastAsia="de-DE"/>
              </w:rPr>
              <w:t xml:space="preserve">Embroider in an embroidery hoop. This </w:t>
            </w:r>
            <w:r>
              <w:rPr>
                <w:rFonts w:eastAsia="Times New Roman" w:cstheme="minorHAnsi"/>
                <w:lang w:val="en-US" w:eastAsia="de-DE"/>
              </w:rPr>
              <w:t>stitch</w:t>
            </w:r>
            <w:r w:rsidRPr="00DF487A">
              <w:rPr>
                <w:rFonts w:eastAsia="Times New Roman" w:cstheme="minorHAnsi"/>
                <w:lang w:val="en-US" w:eastAsia="de-DE"/>
              </w:rPr>
              <w:t xml:space="preserve"> consists of parallel stitches next to each other. Their direction determines the effect of the area.</w:t>
            </w:r>
            <w:r w:rsidR="009B41A5">
              <w:rPr>
                <w:rFonts w:eastAsia="Times New Roman" w:cstheme="minorHAnsi"/>
                <w:lang w:val="en-US" w:eastAsia="de-DE"/>
              </w:rPr>
              <w:br/>
            </w:r>
          </w:p>
        </w:tc>
      </w:tr>
      <w:tr w:rsidR="004A0AA8" w:rsidRPr="00BB3643" w14:paraId="7D0760F0" w14:textId="77777777" w:rsidTr="009B41A5">
        <w:tc>
          <w:tcPr>
            <w:tcW w:w="3823" w:type="dxa"/>
          </w:tcPr>
          <w:p w14:paraId="555BD88D" w14:textId="13B4A03C" w:rsidR="004A0AA8" w:rsidRPr="00DF487A" w:rsidRDefault="004A0AA8" w:rsidP="00473DE2">
            <w:pPr>
              <w:rPr>
                <w:noProof/>
                <w:lang w:val="en-US"/>
              </w:rPr>
            </w:pPr>
            <w:r>
              <w:rPr>
                <w:noProof/>
              </w:rPr>
              <w:drawing>
                <wp:anchor distT="0" distB="0" distL="114300" distR="114300" simplePos="0" relativeHeight="251665408" behindDoc="1" locked="0" layoutInCell="1" allowOverlap="1" wp14:anchorId="1373DACB" wp14:editId="0B887B3B">
                  <wp:simplePos x="0" y="0"/>
                  <wp:positionH relativeFrom="column">
                    <wp:posOffset>29210</wp:posOffset>
                  </wp:positionH>
                  <wp:positionV relativeFrom="paragraph">
                    <wp:posOffset>233680</wp:posOffset>
                  </wp:positionV>
                  <wp:extent cx="2152650" cy="1612900"/>
                  <wp:effectExtent l="0" t="0" r="0" b="6350"/>
                  <wp:wrapTight wrapText="bothSides">
                    <wp:wrapPolygon edited="0">
                      <wp:start x="0" y="0"/>
                      <wp:lineTo x="0" y="21430"/>
                      <wp:lineTo x="21409" y="21430"/>
                      <wp:lineTo x="21409" y="0"/>
                      <wp:lineTo x="0" y="0"/>
                    </wp:wrapPolygon>
                  </wp:wrapTight>
                  <wp:docPr id="92761778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52650" cy="1612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233" w:type="dxa"/>
          </w:tcPr>
          <w:p w14:paraId="4D0749F4" w14:textId="77777777" w:rsidR="00F96231" w:rsidRDefault="00F96231" w:rsidP="00473DE2">
            <w:pPr>
              <w:rPr>
                <w:rFonts w:eastAsia="Times New Roman" w:cstheme="minorHAnsi"/>
                <w:lang w:val="en-US" w:eastAsia="de-DE"/>
              </w:rPr>
            </w:pPr>
          </w:p>
          <w:p w14:paraId="3F8F71A3" w14:textId="35FAA8F0" w:rsidR="004A0AA8" w:rsidRPr="00F96231" w:rsidRDefault="000C3C9C" w:rsidP="00473DE2">
            <w:pPr>
              <w:rPr>
                <w:rFonts w:eastAsia="Times New Roman" w:cstheme="minorHAnsi"/>
                <w:lang w:val="en-US" w:eastAsia="de-DE"/>
              </w:rPr>
            </w:pPr>
            <w:r>
              <w:rPr>
                <w:rFonts w:eastAsia="Times New Roman" w:cstheme="minorHAnsi"/>
                <w:lang w:val="en-US" w:eastAsia="de-DE"/>
              </w:rPr>
              <w:t>Examples:</w:t>
            </w:r>
            <w:r w:rsidR="00F96231" w:rsidRPr="00F96231">
              <w:rPr>
                <w:rFonts w:eastAsia="Times New Roman" w:cstheme="minorHAnsi"/>
                <w:lang w:val="en-US" w:eastAsia="de-DE"/>
              </w:rPr>
              <w:t xml:space="preserve"> </w:t>
            </w:r>
            <w:r>
              <w:rPr>
                <w:rFonts w:eastAsia="Times New Roman" w:cstheme="minorHAnsi"/>
                <w:lang w:val="en-US" w:eastAsia="de-DE"/>
              </w:rPr>
              <w:t>Several</w:t>
            </w:r>
            <w:r w:rsidR="00F96231" w:rsidRPr="00F96231">
              <w:rPr>
                <w:rFonts w:eastAsia="Times New Roman" w:cstheme="minorHAnsi"/>
                <w:lang w:val="en-US" w:eastAsia="de-DE"/>
              </w:rPr>
              <w:t xml:space="preserve"> students</w:t>
            </w:r>
            <w:r>
              <w:rPr>
                <w:rFonts w:eastAsia="Times New Roman" w:cstheme="minorHAnsi"/>
                <w:lang w:val="en-US" w:eastAsia="de-DE"/>
              </w:rPr>
              <w:t xml:space="preserve">, University of Education </w:t>
            </w:r>
            <w:r w:rsidR="00F96231" w:rsidRPr="00F96231">
              <w:rPr>
                <w:rFonts w:eastAsia="Times New Roman" w:cstheme="minorHAnsi"/>
                <w:lang w:val="en-US" w:eastAsia="de-DE"/>
              </w:rPr>
              <w:t>Freiburg</w:t>
            </w:r>
          </w:p>
        </w:tc>
      </w:tr>
    </w:tbl>
    <w:p w14:paraId="66ECD653" w14:textId="77777777" w:rsidR="003758E1" w:rsidRPr="00F96231" w:rsidRDefault="003758E1" w:rsidP="00473DE2">
      <w:pPr>
        <w:rPr>
          <w:rFonts w:eastAsia="Times New Roman" w:cstheme="minorHAnsi"/>
          <w:lang w:val="en-US" w:eastAsia="de-DE"/>
        </w:rPr>
      </w:pPr>
    </w:p>
    <w:p w14:paraId="03A9FA92" w14:textId="62EE3796" w:rsidR="00F07D07" w:rsidRPr="00804DF1" w:rsidRDefault="00E66808">
      <w:pPr>
        <w:rPr>
          <w:i/>
          <w:iCs/>
          <w:sz w:val="28"/>
          <w:szCs w:val="28"/>
          <w:lang w:val="en-US"/>
        </w:rPr>
      </w:pPr>
      <w:r w:rsidRPr="008B2CDD">
        <w:rPr>
          <w:rFonts w:eastAsia="Times New Roman" w:cstheme="minorHAnsi"/>
          <w:lang w:val="en-US" w:eastAsia="de-DE"/>
        </w:rPr>
        <w:t>Photos: CC BY-SA</w:t>
      </w:r>
      <w:r>
        <w:rPr>
          <w:rFonts w:eastAsia="Times New Roman" w:cstheme="minorHAnsi"/>
          <w:lang w:val="en-US" w:eastAsia="de-DE"/>
        </w:rPr>
        <w:t>-</w:t>
      </w:r>
      <w:r w:rsidRPr="008B2CDD">
        <w:rPr>
          <w:rFonts w:eastAsia="Times New Roman" w:cstheme="minorHAnsi"/>
          <w:lang w:val="en-US" w:eastAsia="de-DE"/>
        </w:rPr>
        <w:t>NC</w:t>
      </w:r>
      <w:r>
        <w:rPr>
          <w:rFonts w:eastAsia="Times New Roman" w:cstheme="minorHAnsi"/>
          <w:lang w:val="en-US" w:eastAsia="de-DE"/>
        </w:rPr>
        <w:t>-ND Dorit Köhler</w:t>
      </w:r>
      <w:r w:rsidR="00F07D07" w:rsidRPr="00804DF1">
        <w:rPr>
          <w:i/>
          <w:iCs/>
          <w:sz w:val="28"/>
          <w:szCs w:val="28"/>
          <w:lang w:val="en-US"/>
        </w:rPr>
        <w:br w:type="page"/>
      </w:r>
    </w:p>
    <w:p w14:paraId="14C969D6" w14:textId="43C30611" w:rsidR="00C724C9" w:rsidRPr="002A0098" w:rsidRDefault="002C7A5D" w:rsidP="000A2F8D">
      <w:pPr>
        <w:rPr>
          <w:i/>
          <w:iCs/>
          <w:sz w:val="28"/>
          <w:szCs w:val="28"/>
          <w:lang w:val="en-US"/>
        </w:rPr>
      </w:pPr>
      <w:r w:rsidRPr="000A2F8D">
        <w:rPr>
          <w:i/>
          <w:iCs/>
          <w:sz w:val="28"/>
          <w:szCs w:val="28"/>
          <w:lang w:val="en-US"/>
        </w:rPr>
        <w:lastRenderedPageBreak/>
        <w:t>Worksheet:</w:t>
      </w:r>
      <w:r w:rsidR="00C724C9" w:rsidRPr="000A2F8D">
        <w:rPr>
          <w:i/>
          <w:iCs/>
          <w:sz w:val="28"/>
          <w:szCs w:val="28"/>
          <w:lang w:val="en-US"/>
        </w:rPr>
        <w:t xml:space="preserve"> A4/1</w:t>
      </w:r>
      <w:r w:rsidR="000A2F8D" w:rsidRPr="000A2F8D">
        <w:rPr>
          <w:i/>
          <w:iCs/>
          <w:sz w:val="28"/>
          <w:szCs w:val="28"/>
          <w:lang w:val="en-US"/>
        </w:rPr>
        <w:t xml:space="preserve"> </w:t>
      </w:r>
      <w:r w:rsidR="000A2F8D" w:rsidRPr="00F924DA">
        <w:rPr>
          <w:i/>
          <w:iCs/>
          <w:sz w:val="28"/>
          <w:szCs w:val="28"/>
          <w:lang w:val="en-US"/>
        </w:rPr>
        <w:t>Arpilleras</w:t>
      </w:r>
      <w:r w:rsidR="000A2F8D">
        <w:rPr>
          <w:i/>
          <w:iCs/>
          <w:sz w:val="28"/>
          <w:szCs w:val="28"/>
          <w:lang w:val="en-US"/>
        </w:rPr>
        <w:t xml:space="preserve"> – </w:t>
      </w:r>
      <w:r w:rsidR="000A2F8D" w:rsidRPr="00F924DA">
        <w:rPr>
          <w:i/>
          <w:iCs/>
          <w:sz w:val="28"/>
          <w:szCs w:val="28"/>
          <w:lang w:val="en-US"/>
        </w:rPr>
        <w:t>South American everyday life and resistance on sackcloth</w:t>
      </w:r>
    </w:p>
    <w:p w14:paraId="5B62AFE7" w14:textId="77777777" w:rsidR="000A2FB6" w:rsidRPr="002A0098" w:rsidRDefault="000A2FB6" w:rsidP="000A2FB6">
      <w:pPr>
        <w:rPr>
          <w:lang w:val="en-US"/>
        </w:rPr>
      </w:pPr>
    </w:p>
    <w:p w14:paraId="276360C7" w14:textId="4429601D" w:rsidR="00081894" w:rsidRPr="00AC5179" w:rsidRDefault="00AC5179" w:rsidP="00AC5179">
      <w:pPr>
        <w:jc w:val="both"/>
        <w:rPr>
          <w:lang w:val="en-US"/>
        </w:rPr>
      </w:pPr>
      <w:r w:rsidRPr="00AC5179">
        <w:rPr>
          <w:lang w:val="en-US"/>
        </w:rPr>
        <w:t>Arpillera is a Spanish word that translates as burlap. Arpilleras are fabric paintings embroidered on burlap, mainly produced in South America. They depict everyday life from neighbourhoods and villages. Women come together in groups and make the arpilleras by handicrafts. This work gives them the opportunity to bring oppressive experiences into the picture and to inform and process what they have experienced.</w:t>
      </w:r>
    </w:p>
    <w:p w14:paraId="13063CE5" w14:textId="715AD1A3" w:rsidR="00081894" w:rsidRDefault="00AC5179" w:rsidP="00AC5179">
      <w:pPr>
        <w:jc w:val="both"/>
        <w:rPr>
          <w:lang w:val="en-US"/>
        </w:rPr>
      </w:pPr>
      <w:r w:rsidRPr="00AC5179">
        <w:rPr>
          <w:lang w:val="en-US"/>
        </w:rPr>
        <w:t xml:space="preserve">At the time of dictator Augusto Pinochet's government in Chile (1973-1990), the </w:t>
      </w:r>
      <w:r w:rsidR="00FA0F07">
        <w:rPr>
          <w:lang w:val="en-US"/>
        </w:rPr>
        <w:t>economy declined,</w:t>
      </w:r>
      <w:r w:rsidRPr="00AC5179">
        <w:rPr>
          <w:lang w:val="en-US"/>
        </w:rPr>
        <w:t xml:space="preserve"> </w:t>
      </w:r>
      <w:r w:rsidR="008661AB">
        <w:rPr>
          <w:lang w:val="en-US"/>
        </w:rPr>
        <w:t>resulting in famine</w:t>
      </w:r>
      <w:r w:rsidRPr="00AC5179">
        <w:rPr>
          <w:lang w:val="en-US"/>
        </w:rPr>
        <w:t>. People were persecuted by the secret service and political murders took place. In Santiago, poor neighbourhoods were surrounded by police and residents were arrested. Prisoners were tortured, taken to notorious camps</w:t>
      </w:r>
      <w:r w:rsidR="00F61110">
        <w:rPr>
          <w:lang w:val="en-US"/>
        </w:rPr>
        <w:t>,</w:t>
      </w:r>
      <w:r w:rsidRPr="00AC5179">
        <w:rPr>
          <w:lang w:val="en-US"/>
        </w:rPr>
        <w:t xml:space="preserve"> or disappeared. All this, but also the resistance of the population against oppression and mismanagement, was put into pictures </w:t>
      </w:r>
      <w:r>
        <w:rPr>
          <w:lang w:val="en-US"/>
        </w:rPr>
        <w:t>using</w:t>
      </w:r>
      <w:r w:rsidRPr="00AC5179">
        <w:rPr>
          <w:lang w:val="en-US"/>
        </w:rPr>
        <w:t xml:space="preserve"> Arpilleras.</w:t>
      </w:r>
    </w:p>
    <w:p w14:paraId="4E874F5F" w14:textId="0488FFC1" w:rsidR="00340501" w:rsidRPr="00AC5179" w:rsidRDefault="00AC5179" w:rsidP="00217498">
      <w:pPr>
        <w:jc w:val="both"/>
        <w:rPr>
          <w:lang w:val="en-US"/>
        </w:rPr>
      </w:pPr>
      <w:r w:rsidRPr="00AC5179">
        <w:rPr>
          <w:lang w:val="en-US"/>
        </w:rPr>
        <w:t xml:space="preserve">The arpilleras </w:t>
      </w:r>
      <w:r w:rsidR="00081894">
        <w:rPr>
          <w:lang w:val="en-US"/>
        </w:rPr>
        <w:t>w</w:t>
      </w:r>
      <w:r w:rsidRPr="00AC5179">
        <w:rPr>
          <w:lang w:val="en-US"/>
        </w:rPr>
        <w:t>ere made in women</w:t>
      </w:r>
      <w:r w:rsidR="00546A92">
        <w:rPr>
          <w:lang w:val="en-US"/>
        </w:rPr>
        <w:t>’</w:t>
      </w:r>
      <w:r w:rsidRPr="00AC5179">
        <w:rPr>
          <w:lang w:val="en-US"/>
        </w:rPr>
        <w:t>s groups initiated by the Vicaría de la Solidaridad (Vicariate of Solidarity) from 1976 to 1990. The Vicaría was an institution of the Catholic Church that provided legal assistance and concrete help to the persecuted population. The Vicariate also cared for the unemployed and organised groups for women who could do handicrafts and thus receive money to support their families.</w:t>
      </w:r>
      <w:r w:rsidR="00081894">
        <w:rPr>
          <w:lang w:val="en-US"/>
        </w:rPr>
        <w:t xml:space="preserve"> (</w:t>
      </w:r>
      <w:r w:rsidR="00081894" w:rsidRPr="00081894">
        <w:rPr>
          <w:lang w:val="en-US"/>
        </w:rPr>
        <w:t>Cristo Vive Europa e.V., 2021).</w:t>
      </w:r>
    </w:p>
    <w:p w14:paraId="04CE962B" w14:textId="6B4F502C" w:rsidR="00536638" w:rsidRDefault="009A4C6B" w:rsidP="009A4C6B">
      <w:pPr>
        <w:jc w:val="both"/>
        <w:rPr>
          <w:lang w:val="en-US"/>
        </w:rPr>
      </w:pPr>
      <w:r w:rsidRPr="009A4C6B">
        <w:rPr>
          <w:lang w:val="en-US"/>
        </w:rPr>
        <w:t>After mass protests flared up in 2019 following the increase in bus and train ticket prices, life in Chile has not settled down. Calls for social justice and constitutional change grew louder. Despite violent attempts by President Piñeira</w:t>
      </w:r>
      <w:r w:rsidR="004C4440">
        <w:rPr>
          <w:lang w:val="en-US"/>
        </w:rPr>
        <w:t>’</w:t>
      </w:r>
      <w:r w:rsidRPr="009A4C6B">
        <w:rPr>
          <w:lang w:val="en-US"/>
        </w:rPr>
        <w:t>s government to intimidate and silence the people through the military and police, the people prevailed. On 25 October 2020, there was a referendum in which 78% of the people voted in favour of changing the constitution. Now a group of representatives from different political camps and social organisations will work on a draft constitution. It will be a long road, but the first and decisive step towards a new and more just social order has been taken (</w:t>
      </w:r>
      <w:bookmarkStart w:id="3" w:name="_Hlk139207585"/>
      <w:r w:rsidRPr="009A4C6B">
        <w:rPr>
          <w:lang w:val="en-US"/>
        </w:rPr>
        <w:t>Cristo Vive Europa e.V., 2021).</w:t>
      </w:r>
      <w:bookmarkEnd w:id="3"/>
    </w:p>
    <w:p w14:paraId="1032F0D8" w14:textId="29A318D3" w:rsidR="001706A1" w:rsidRDefault="001706A1" w:rsidP="009A4C6B">
      <w:pPr>
        <w:jc w:val="both"/>
        <w:rPr>
          <w:lang w:val="en-US"/>
        </w:rPr>
      </w:pPr>
    </w:p>
    <w:p w14:paraId="03376147" w14:textId="25C4B95E" w:rsidR="00546A92" w:rsidRPr="00BB3643" w:rsidRDefault="00546A92" w:rsidP="009A4C6B">
      <w:pPr>
        <w:jc w:val="both"/>
        <w:rPr>
          <w:lang w:val="en-US"/>
        </w:rPr>
      </w:pPr>
    </w:p>
    <w:p w14:paraId="31C1EAAC" w14:textId="070815C8" w:rsidR="00546A92" w:rsidRDefault="00BB3643" w:rsidP="009A4C6B">
      <w:pPr>
        <w:jc w:val="both"/>
        <w:rPr>
          <w:lang w:val="en-US"/>
        </w:rPr>
      </w:pPr>
      <w:r>
        <w:rPr>
          <w:noProof/>
          <w:lang w:val="en-US"/>
        </w:rPr>
        <w:drawing>
          <wp:anchor distT="0" distB="0" distL="114300" distR="114300" simplePos="0" relativeHeight="251694080" behindDoc="1" locked="0" layoutInCell="1" allowOverlap="1" wp14:anchorId="452AF89D" wp14:editId="315DC129">
            <wp:simplePos x="0" y="0"/>
            <wp:positionH relativeFrom="margin">
              <wp:posOffset>3140075</wp:posOffset>
            </wp:positionH>
            <wp:positionV relativeFrom="paragraph">
              <wp:posOffset>67945</wp:posOffset>
            </wp:positionV>
            <wp:extent cx="2998470" cy="2249170"/>
            <wp:effectExtent l="0" t="6350" r="5080" b="5080"/>
            <wp:wrapTight wrapText="bothSides">
              <wp:wrapPolygon edited="0">
                <wp:start x="-46" y="21539"/>
                <wp:lineTo x="21499" y="21539"/>
                <wp:lineTo x="21499" y="134"/>
                <wp:lineTo x="-46" y="134"/>
                <wp:lineTo x="-46" y="21539"/>
              </wp:wrapPolygon>
            </wp:wrapTight>
            <wp:docPr id="1290257156" name="Grafik 1" descr="Ein Bild, das Kinderkunst, Kunst, Bild,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57156" name="Grafik 1" descr="Ein Bild, das Kinderkunst, Kunst, Bild, Cartoon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2998470" cy="2249170"/>
                    </a:xfrm>
                    <a:prstGeom prst="rect">
                      <a:avLst/>
                    </a:prstGeom>
                  </pic:spPr>
                </pic:pic>
              </a:graphicData>
            </a:graphic>
            <wp14:sizeRelH relativeFrom="margin">
              <wp14:pctWidth>0</wp14:pctWidth>
            </wp14:sizeRelH>
            <wp14:sizeRelV relativeFrom="margin">
              <wp14:pctHeight>0</wp14:pctHeight>
            </wp14:sizeRelV>
          </wp:anchor>
        </w:drawing>
      </w:r>
    </w:p>
    <w:p w14:paraId="51F06B47" w14:textId="1DB571EC" w:rsidR="001706A1" w:rsidRPr="00546A92" w:rsidRDefault="001706A1" w:rsidP="001706A1">
      <w:pPr>
        <w:rPr>
          <w:rFonts w:eastAsia="Times New Roman" w:cstheme="minorHAnsi"/>
          <w:lang w:val="en-US" w:eastAsia="de-DE"/>
        </w:rPr>
      </w:pPr>
      <w:r w:rsidRPr="00546A92">
        <w:rPr>
          <w:rFonts w:eastAsia="Times New Roman" w:cstheme="minorHAnsi"/>
          <w:lang w:val="en-US" w:eastAsia="de-DE"/>
        </w:rPr>
        <w:t xml:space="preserve">Fig. 2: </w:t>
      </w:r>
      <w:r w:rsidR="00BB3643">
        <w:rPr>
          <w:rFonts w:eastAsia="Times New Roman" w:cstheme="minorHAnsi"/>
          <w:lang w:val="en-US" w:eastAsia="de-DE"/>
        </w:rPr>
        <w:t>Example</w:t>
      </w:r>
      <w:r w:rsidRPr="00546A92">
        <w:rPr>
          <w:rFonts w:eastAsia="Times New Roman" w:cstheme="minorHAnsi"/>
          <w:lang w:val="en-US" w:eastAsia="de-DE"/>
        </w:rPr>
        <w:t xml:space="preserve">: </w:t>
      </w:r>
      <w:r w:rsidR="00BB3643">
        <w:rPr>
          <w:rFonts w:eastAsia="Times New Roman" w:cstheme="minorHAnsi"/>
          <w:lang w:val="en-US" w:eastAsia="de-DE"/>
        </w:rPr>
        <w:t>T. Schwering, University of Education Freiburg</w:t>
      </w:r>
    </w:p>
    <w:p w14:paraId="790084E9" w14:textId="23F7DFAC" w:rsidR="00BB3643" w:rsidRPr="008B2CDD" w:rsidRDefault="00BB3643" w:rsidP="00BB3643">
      <w:pPr>
        <w:rPr>
          <w:rFonts w:eastAsia="Times New Roman" w:cstheme="minorHAnsi"/>
          <w:lang w:val="en-US" w:eastAsia="de-DE"/>
        </w:rPr>
      </w:pPr>
      <w:r w:rsidRPr="008B2CDD">
        <w:rPr>
          <w:rFonts w:eastAsia="Times New Roman" w:cstheme="minorHAnsi"/>
          <w:lang w:val="en-US" w:eastAsia="de-DE"/>
        </w:rPr>
        <w:t>Photo: CC BY-SA</w:t>
      </w:r>
      <w:r>
        <w:rPr>
          <w:rFonts w:eastAsia="Times New Roman" w:cstheme="minorHAnsi"/>
          <w:lang w:val="en-US" w:eastAsia="de-DE"/>
        </w:rPr>
        <w:t>-</w:t>
      </w:r>
      <w:r w:rsidRPr="008B2CDD">
        <w:rPr>
          <w:rFonts w:eastAsia="Times New Roman" w:cstheme="minorHAnsi"/>
          <w:lang w:val="en-US" w:eastAsia="de-DE"/>
        </w:rPr>
        <w:t>NC</w:t>
      </w:r>
      <w:r>
        <w:rPr>
          <w:rFonts w:eastAsia="Times New Roman" w:cstheme="minorHAnsi"/>
          <w:lang w:val="en-US" w:eastAsia="de-DE"/>
        </w:rPr>
        <w:t>-ND Dorit Köhler</w:t>
      </w:r>
    </w:p>
    <w:p w14:paraId="1EE7D88E" w14:textId="78866338" w:rsidR="001706A1" w:rsidRPr="00546A92" w:rsidRDefault="001706A1" w:rsidP="009A4C6B">
      <w:pPr>
        <w:jc w:val="both"/>
        <w:rPr>
          <w:lang w:val="en-US"/>
        </w:rPr>
      </w:pPr>
    </w:p>
    <w:p w14:paraId="1A8E42F1" w14:textId="54B4120E" w:rsidR="001706A1" w:rsidRDefault="001706A1" w:rsidP="009A4C6B">
      <w:pPr>
        <w:jc w:val="both"/>
        <w:rPr>
          <w:lang w:val="en-US"/>
        </w:rPr>
      </w:pPr>
    </w:p>
    <w:p w14:paraId="56BCEB13" w14:textId="77777777" w:rsidR="00546A92" w:rsidRPr="00546A92" w:rsidRDefault="00546A92" w:rsidP="009A4C6B">
      <w:pPr>
        <w:jc w:val="both"/>
        <w:rPr>
          <w:lang w:val="en-US"/>
        </w:rPr>
      </w:pPr>
    </w:p>
    <w:p w14:paraId="68940FA2" w14:textId="124B6A98" w:rsidR="00710FF8" w:rsidRPr="00710FF8" w:rsidRDefault="00710FF8" w:rsidP="000A2FB6">
      <w:pPr>
        <w:rPr>
          <w:sz w:val="28"/>
          <w:szCs w:val="28"/>
          <w:lang w:val="en-US"/>
        </w:rPr>
      </w:pPr>
      <w:r w:rsidRPr="00710FF8">
        <w:rPr>
          <w:sz w:val="28"/>
          <w:szCs w:val="28"/>
          <w:lang w:val="en-US"/>
        </w:rPr>
        <w:t>Task 1</w:t>
      </w:r>
      <w:r>
        <w:rPr>
          <w:sz w:val="28"/>
          <w:szCs w:val="28"/>
          <w:lang w:val="en-US"/>
        </w:rPr>
        <w:t>:</w:t>
      </w:r>
      <w:r w:rsidRPr="00710FF8">
        <w:rPr>
          <w:sz w:val="28"/>
          <w:szCs w:val="28"/>
          <w:lang w:val="en-US"/>
        </w:rPr>
        <w:t xml:space="preserve"> Summarise essential features of the arpilleras.</w:t>
      </w:r>
    </w:p>
    <w:p w14:paraId="50CFD4C5" w14:textId="39159FB3" w:rsidR="00710FF8" w:rsidRPr="00710FF8" w:rsidRDefault="00710FF8" w:rsidP="000A2FB6">
      <w:pPr>
        <w:rPr>
          <w:sz w:val="28"/>
          <w:szCs w:val="28"/>
          <w:lang w:val="en-US"/>
        </w:rPr>
      </w:pPr>
      <w:r w:rsidRPr="00710FF8">
        <w:rPr>
          <w:sz w:val="28"/>
          <w:szCs w:val="28"/>
          <w:lang w:val="en-US"/>
        </w:rPr>
        <w:t xml:space="preserve">Task 2: Research for pictures of </w:t>
      </w:r>
      <w:r w:rsidR="00BB3643">
        <w:rPr>
          <w:sz w:val="28"/>
          <w:szCs w:val="28"/>
          <w:lang w:val="en-US"/>
        </w:rPr>
        <w:t>a</w:t>
      </w:r>
      <w:r w:rsidRPr="00710FF8">
        <w:rPr>
          <w:sz w:val="28"/>
          <w:szCs w:val="28"/>
          <w:lang w:val="en-US"/>
        </w:rPr>
        <w:t>rpilleras and print or draw them.</w:t>
      </w:r>
    </w:p>
    <w:p w14:paraId="577D46ED" w14:textId="5C607443" w:rsidR="00340501" w:rsidRPr="00710FF8" w:rsidRDefault="00710FF8">
      <w:pPr>
        <w:rPr>
          <w:i/>
          <w:iCs/>
          <w:sz w:val="28"/>
          <w:szCs w:val="28"/>
          <w:lang w:val="en-US"/>
        </w:rPr>
      </w:pPr>
      <w:r w:rsidRPr="00710FF8">
        <w:rPr>
          <w:sz w:val="28"/>
          <w:szCs w:val="28"/>
          <w:lang w:val="en-US"/>
        </w:rPr>
        <w:t>Task 3: Create a mind-map of issues about sustainability and political change that you would present on an arpillera.</w:t>
      </w:r>
      <w:r w:rsidR="00340501" w:rsidRPr="00710FF8">
        <w:rPr>
          <w:i/>
          <w:iCs/>
          <w:sz w:val="28"/>
          <w:szCs w:val="28"/>
          <w:lang w:val="en-US"/>
        </w:rPr>
        <w:br w:type="page"/>
      </w:r>
    </w:p>
    <w:p w14:paraId="3D167539" w14:textId="71816DFB" w:rsidR="00A1055F" w:rsidRPr="00B36E95" w:rsidRDefault="00777D68" w:rsidP="00473DE2">
      <w:pPr>
        <w:rPr>
          <w:i/>
          <w:iCs/>
          <w:sz w:val="28"/>
          <w:szCs w:val="28"/>
          <w:lang w:val="en-US"/>
        </w:rPr>
      </w:pPr>
      <w:r w:rsidRPr="00B36E95">
        <w:rPr>
          <w:i/>
          <w:iCs/>
          <w:sz w:val="28"/>
          <w:szCs w:val="28"/>
          <w:lang w:val="en-US"/>
        </w:rPr>
        <w:lastRenderedPageBreak/>
        <w:t>Worksheet</w:t>
      </w:r>
      <w:r w:rsidR="00491F61" w:rsidRPr="00B36E95">
        <w:rPr>
          <w:i/>
          <w:iCs/>
          <w:sz w:val="28"/>
          <w:szCs w:val="28"/>
          <w:lang w:val="en-US"/>
        </w:rPr>
        <w:t>: A</w:t>
      </w:r>
      <w:r w:rsidR="000E082F" w:rsidRPr="00B36E95">
        <w:rPr>
          <w:i/>
          <w:iCs/>
          <w:sz w:val="28"/>
          <w:szCs w:val="28"/>
          <w:lang w:val="en-US"/>
        </w:rPr>
        <w:t>4</w:t>
      </w:r>
      <w:r w:rsidR="00C724C9" w:rsidRPr="00B36E95">
        <w:rPr>
          <w:i/>
          <w:iCs/>
          <w:sz w:val="28"/>
          <w:szCs w:val="28"/>
          <w:lang w:val="en-US"/>
        </w:rPr>
        <w:t>/2</w:t>
      </w:r>
      <w:r w:rsidR="00B05076" w:rsidRPr="00B36E95">
        <w:rPr>
          <w:i/>
          <w:iCs/>
          <w:sz w:val="28"/>
          <w:szCs w:val="28"/>
          <w:lang w:val="en-US"/>
        </w:rPr>
        <w:t xml:space="preserve"> </w:t>
      </w:r>
      <w:r w:rsidR="00B36E95" w:rsidRPr="00B36E95">
        <w:rPr>
          <w:i/>
          <w:iCs/>
          <w:sz w:val="28"/>
          <w:szCs w:val="28"/>
          <w:lang w:val="en-US"/>
        </w:rPr>
        <w:t>What should chang</w:t>
      </w:r>
      <w:r w:rsidR="00D00409">
        <w:rPr>
          <w:i/>
          <w:iCs/>
          <w:sz w:val="28"/>
          <w:szCs w:val="28"/>
          <w:lang w:val="en-US"/>
        </w:rPr>
        <w:t>e – p</w:t>
      </w:r>
      <w:r w:rsidR="00B36E95" w:rsidRPr="00B36E95">
        <w:rPr>
          <w:i/>
          <w:iCs/>
          <w:sz w:val="28"/>
          <w:szCs w:val="28"/>
          <w:lang w:val="en-US"/>
        </w:rPr>
        <w:t>icture stories on political topics as mixed media</w:t>
      </w:r>
    </w:p>
    <w:p w14:paraId="414C4C6C" w14:textId="1C015A36" w:rsidR="00B05076" w:rsidRPr="00B36E95" w:rsidRDefault="00B05076" w:rsidP="00A1055F">
      <w:pPr>
        <w:rPr>
          <w:i/>
          <w:iCs/>
          <w:sz w:val="28"/>
          <w:szCs w:val="28"/>
          <w:lang w:val="en-US"/>
        </w:rPr>
      </w:pPr>
    </w:p>
    <w:tbl>
      <w:tblPr>
        <w:tblStyle w:val="Tabellenraster"/>
        <w:tblW w:w="0" w:type="dxa"/>
        <w:tblInd w:w="-5" w:type="dxa"/>
        <w:tblLook w:val="04A0" w:firstRow="1" w:lastRow="0" w:firstColumn="1" w:lastColumn="0" w:noHBand="0" w:noVBand="1"/>
      </w:tblPr>
      <w:tblGrid>
        <w:gridCol w:w="2977"/>
        <w:gridCol w:w="6084"/>
      </w:tblGrid>
      <w:tr w:rsidR="001F76D2" w:rsidRPr="00BB3643" w14:paraId="6F435A6A" w14:textId="77777777" w:rsidTr="004001D3">
        <w:trPr>
          <w:trHeight w:hRule="exact" w:val="1985"/>
        </w:trPr>
        <w:tc>
          <w:tcPr>
            <w:tcW w:w="2977" w:type="dxa"/>
          </w:tcPr>
          <w:p w14:paraId="75248F29" w14:textId="63C7A2AD" w:rsidR="001F76D2" w:rsidRPr="00B36E95" w:rsidRDefault="001F76D2" w:rsidP="00894374">
            <w:pPr>
              <w:rPr>
                <w:i/>
                <w:iCs/>
                <w:sz w:val="28"/>
                <w:szCs w:val="28"/>
                <w:lang w:val="en-US"/>
              </w:rPr>
            </w:pPr>
            <w:r>
              <w:rPr>
                <w:noProof/>
              </w:rPr>
              <w:drawing>
                <wp:anchor distT="0" distB="0" distL="114300" distR="114300" simplePos="0" relativeHeight="251678720" behindDoc="1" locked="0" layoutInCell="1" allowOverlap="1" wp14:anchorId="7CB8C459" wp14:editId="64271616">
                  <wp:simplePos x="0" y="0"/>
                  <wp:positionH relativeFrom="column">
                    <wp:posOffset>137160</wp:posOffset>
                  </wp:positionH>
                  <wp:positionV relativeFrom="paragraph">
                    <wp:posOffset>87086</wp:posOffset>
                  </wp:positionV>
                  <wp:extent cx="1488440" cy="1114425"/>
                  <wp:effectExtent l="0" t="0" r="0" b="9525"/>
                  <wp:wrapTight wrapText="bothSides">
                    <wp:wrapPolygon edited="0">
                      <wp:start x="0" y="0"/>
                      <wp:lineTo x="0" y="21415"/>
                      <wp:lineTo x="21287" y="21415"/>
                      <wp:lineTo x="21287" y="0"/>
                      <wp:lineTo x="0" y="0"/>
                    </wp:wrapPolygon>
                  </wp:wrapTight>
                  <wp:docPr id="20882156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844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84" w:type="dxa"/>
          </w:tcPr>
          <w:p w14:paraId="47679575" w14:textId="77777777" w:rsidR="00B00BDD" w:rsidRPr="00B00BDD" w:rsidRDefault="00B00BDD" w:rsidP="00B00BDD">
            <w:pPr>
              <w:ind w:left="1027"/>
              <w:rPr>
                <w:lang w:val="en-US"/>
              </w:rPr>
            </w:pPr>
            <w:r w:rsidRPr="00B00BDD">
              <w:rPr>
                <w:lang w:val="en-US"/>
              </w:rPr>
              <w:t>Make a design.</w:t>
            </w:r>
          </w:p>
          <w:p w14:paraId="6BDD8032" w14:textId="656C0E0B" w:rsidR="00B00BDD" w:rsidRPr="00B00BDD" w:rsidRDefault="00B00BDD" w:rsidP="00B00BDD">
            <w:pPr>
              <w:ind w:left="1027"/>
              <w:rPr>
                <w:lang w:val="en-US"/>
              </w:rPr>
            </w:pPr>
            <w:r w:rsidRPr="00B00BDD">
              <w:rPr>
                <w:lang w:val="en-US"/>
              </w:rPr>
              <w:t xml:space="preserve">Cut the base (felt, jute, etc.) into a rectangle, </w:t>
            </w:r>
            <w:r>
              <w:rPr>
                <w:lang w:val="en-US"/>
              </w:rPr>
              <w:t>eventually</w:t>
            </w:r>
            <w:r w:rsidRPr="00B00BDD">
              <w:rPr>
                <w:lang w:val="en-US"/>
              </w:rPr>
              <w:t xml:space="preserve"> sew on a neutral cotton fabric in the same format and transfer the design.</w:t>
            </w:r>
          </w:p>
          <w:p w14:paraId="16950DE9" w14:textId="2E02FC52" w:rsidR="001F76D2" w:rsidRPr="000C3C9C" w:rsidRDefault="00B00BDD" w:rsidP="00B00BDD">
            <w:pPr>
              <w:ind w:left="1027"/>
              <w:rPr>
                <w:lang w:val="en-US"/>
              </w:rPr>
            </w:pPr>
            <w:r w:rsidRPr="000C3C9C">
              <w:rPr>
                <w:lang w:val="en-US"/>
              </w:rPr>
              <w:t xml:space="preserve">Example: E. Haag, </w:t>
            </w:r>
            <w:r w:rsidR="000C3C9C" w:rsidRPr="000C3C9C">
              <w:rPr>
                <w:lang w:val="en-US"/>
              </w:rPr>
              <w:t xml:space="preserve">University of Education </w:t>
            </w:r>
            <w:r w:rsidRPr="000C3C9C">
              <w:rPr>
                <w:lang w:val="en-US"/>
              </w:rPr>
              <w:t>Freiburg</w:t>
            </w:r>
          </w:p>
        </w:tc>
      </w:tr>
      <w:tr w:rsidR="001F76D2" w:rsidRPr="00BB3643" w14:paraId="17233781" w14:textId="77777777" w:rsidTr="004001D3">
        <w:trPr>
          <w:trHeight w:hRule="exact" w:val="1985"/>
        </w:trPr>
        <w:tc>
          <w:tcPr>
            <w:tcW w:w="2977" w:type="dxa"/>
          </w:tcPr>
          <w:p w14:paraId="7EC78CDB" w14:textId="02AF90FB" w:rsidR="001F76D2" w:rsidRPr="000C3C9C" w:rsidRDefault="001F76D2" w:rsidP="00894374">
            <w:pPr>
              <w:rPr>
                <w:i/>
                <w:iCs/>
                <w:sz w:val="28"/>
                <w:szCs w:val="28"/>
                <w:lang w:val="en-US"/>
              </w:rPr>
            </w:pPr>
            <w:r>
              <w:rPr>
                <w:noProof/>
              </w:rPr>
              <w:drawing>
                <wp:anchor distT="0" distB="0" distL="114300" distR="114300" simplePos="0" relativeHeight="251676672" behindDoc="1" locked="0" layoutInCell="1" allowOverlap="1" wp14:anchorId="73F64E29" wp14:editId="3919C404">
                  <wp:simplePos x="0" y="0"/>
                  <wp:positionH relativeFrom="column">
                    <wp:posOffset>177709</wp:posOffset>
                  </wp:positionH>
                  <wp:positionV relativeFrom="paragraph">
                    <wp:posOffset>89354</wp:posOffset>
                  </wp:positionV>
                  <wp:extent cx="1419225" cy="1062355"/>
                  <wp:effectExtent l="0" t="0" r="9525" b="4445"/>
                  <wp:wrapTight wrapText="bothSides">
                    <wp:wrapPolygon edited="0">
                      <wp:start x="0" y="0"/>
                      <wp:lineTo x="0" y="21303"/>
                      <wp:lineTo x="21455" y="21303"/>
                      <wp:lineTo x="21455" y="0"/>
                      <wp:lineTo x="0" y="0"/>
                    </wp:wrapPolygon>
                  </wp:wrapTight>
                  <wp:docPr id="197419997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19225" cy="1062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84" w:type="dxa"/>
          </w:tcPr>
          <w:p w14:paraId="79A0899F" w14:textId="77777777" w:rsidR="000A2F8D" w:rsidRPr="000A2F8D" w:rsidRDefault="000A2F8D" w:rsidP="000A2F8D">
            <w:pPr>
              <w:ind w:left="1027"/>
              <w:rPr>
                <w:lang w:val="en-US"/>
              </w:rPr>
            </w:pPr>
            <w:r w:rsidRPr="000A2F8D">
              <w:rPr>
                <w:lang w:val="en-US"/>
              </w:rPr>
              <w:t>Design a picture: Painting and printing</w:t>
            </w:r>
          </w:p>
          <w:p w14:paraId="1ECC92F9" w14:textId="77777777" w:rsidR="000A2F8D" w:rsidRPr="000A2F8D" w:rsidRDefault="000A2F8D" w:rsidP="000A2F8D">
            <w:pPr>
              <w:ind w:left="1027"/>
              <w:rPr>
                <w:lang w:val="en-US"/>
              </w:rPr>
            </w:pPr>
          </w:p>
          <w:p w14:paraId="4873A239" w14:textId="292F17D3" w:rsidR="001F59EC" w:rsidRPr="000A2F8D" w:rsidRDefault="000A2F8D" w:rsidP="000A2F8D">
            <w:pPr>
              <w:ind w:left="1027"/>
              <w:rPr>
                <w:lang w:val="en-US"/>
              </w:rPr>
            </w:pPr>
            <w:r w:rsidRPr="000A2F8D">
              <w:rPr>
                <w:lang w:val="en-US"/>
              </w:rPr>
              <w:t>Or else: Creating a picture by painting and printing</w:t>
            </w:r>
          </w:p>
        </w:tc>
      </w:tr>
      <w:tr w:rsidR="001F76D2" w14:paraId="3A196146" w14:textId="77777777" w:rsidTr="004001D3">
        <w:trPr>
          <w:trHeight w:hRule="exact" w:val="1985"/>
        </w:trPr>
        <w:tc>
          <w:tcPr>
            <w:tcW w:w="2977" w:type="dxa"/>
          </w:tcPr>
          <w:p w14:paraId="3D151EB0" w14:textId="24599114" w:rsidR="001F76D2" w:rsidRPr="000A2F8D" w:rsidRDefault="001D4016" w:rsidP="00894374">
            <w:pPr>
              <w:rPr>
                <w:sz w:val="28"/>
                <w:szCs w:val="28"/>
                <w:lang w:val="en-US"/>
              </w:rPr>
            </w:pPr>
            <w:r>
              <w:rPr>
                <w:noProof/>
              </w:rPr>
              <w:drawing>
                <wp:anchor distT="0" distB="0" distL="114300" distR="114300" simplePos="0" relativeHeight="251673600" behindDoc="1" locked="0" layoutInCell="1" allowOverlap="1" wp14:anchorId="6780FB7B" wp14:editId="1182121C">
                  <wp:simplePos x="0" y="0"/>
                  <wp:positionH relativeFrom="column">
                    <wp:posOffset>168456</wp:posOffset>
                  </wp:positionH>
                  <wp:positionV relativeFrom="paragraph">
                    <wp:posOffset>89988</wp:posOffset>
                  </wp:positionV>
                  <wp:extent cx="1437005" cy="1077595"/>
                  <wp:effectExtent l="0" t="0" r="0" b="8255"/>
                  <wp:wrapTight wrapText="bothSides">
                    <wp:wrapPolygon edited="0">
                      <wp:start x="21600" y="21600"/>
                      <wp:lineTo x="21600" y="216"/>
                      <wp:lineTo x="410" y="216"/>
                      <wp:lineTo x="410" y="21600"/>
                      <wp:lineTo x="21600" y="21600"/>
                    </wp:wrapPolygon>
                  </wp:wrapTight>
                  <wp:docPr id="19983786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a:off x="0" y="0"/>
                            <a:ext cx="1437005" cy="10775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84" w:type="dxa"/>
          </w:tcPr>
          <w:p w14:paraId="6E472312" w14:textId="149BA8FA" w:rsidR="001F76D2" w:rsidRPr="00682377" w:rsidRDefault="000A2F8D" w:rsidP="004001D3">
            <w:pPr>
              <w:ind w:left="1027"/>
              <w:rPr>
                <w:lang w:val="en-GB"/>
              </w:rPr>
            </w:pPr>
            <w:r w:rsidRPr="000A2F8D">
              <w:rPr>
                <w:lang w:val="en-GB"/>
              </w:rPr>
              <w:t>Design a picture: Appliqué</w:t>
            </w:r>
          </w:p>
        </w:tc>
      </w:tr>
      <w:tr w:rsidR="001F76D2" w:rsidRPr="00BB3643" w14:paraId="4AC02954" w14:textId="77777777" w:rsidTr="004001D3">
        <w:trPr>
          <w:trHeight w:hRule="exact" w:val="1985"/>
        </w:trPr>
        <w:tc>
          <w:tcPr>
            <w:tcW w:w="2977" w:type="dxa"/>
          </w:tcPr>
          <w:p w14:paraId="7AB59E75" w14:textId="2494A286" w:rsidR="001F76D2" w:rsidRDefault="001F76D2" w:rsidP="004001D3">
            <w:pPr>
              <w:ind w:left="1027"/>
              <w:rPr>
                <w:i/>
                <w:iCs/>
                <w:sz w:val="28"/>
                <w:szCs w:val="28"/>
                <w:lang w:val="en-GB"/>
              </w:rPr>
            </w:pPr>
            <w:r>
              <w:rPr>
                <w:noProof/>
              </w:rPr>
              <w:drawing>
                <wp:anchor distT="0" distB="0" distL="114300" distR="114300" simplePos="0" relativeHeight="251675648" behindDoc="1" locked="0" layoutInCell="1" allowOverlap="1" wp14:anchorId="6DF513F9" wp14:editId="1E80FDFC">
                  <wp:simplePos x="0" y="0"/>
                  <wp:positionH relativeFrom="column">
                    <wp:posOffset>37465</wp:posOffset>
                  </wp:positionH>
                  <wp:positionV relativeFrom="paragraph">
                    <wp:posOffset>165100</wp:posOffset>
                  </wp:positionV>
                  <wp:extent cx="1238250" cy="927100"/>
                  <wp:effectExtent l="3175" t="0" r="3175" b="3175"/>
                  <wp:wrapTight wrapText="bothSides">
                    <wp:wrapPolygon edited="0">
                      <wp:start x="55" y="21674"/>
                      <wp:lineTo x="21323" y="21674"/>
                      <wp:lineTo x="21323" y="370"/>
                      <wp:lineTo x="55" y="370"/>
                      <wp:lineTo x="55" y="21674"/>
                    </wp:wrapPolygon>
                  </wp:wrapTight>
                  <wp:docPr id="153266043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flipV="1">
                            <a:off x="0" y="0"/>
                            <a:ext cx="1238250" cy="927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84" w:type="dxa"/>
          </w:tcPr>
          <w:p w14:paraId="248CDB27" w14:textId="118E0F0C" w:rsidR="001F76D2" w:rsidRPr="00682377" w:rsidRDefault="000A2F8D" w:rsidP="004001D3">
            <w:pPr>
              <w:ind w:left="1027"/>
              <w:rPr>
                <w:lang w:val="en-GB"/>
              </w:rPr>
            </w:pPr>
            <w:r w:rsidRPr="000A2F8D">
              <w:rPr>
                <w:lang w:val="en-GB"/>
              </w:rPr>
              <w:t>Design a picture: Machine embroidery</w:t>
            </w:r>
          </w:p>
        </w:tc>
      </w:tr>
      <w:tr w:rsidR="001F76D2" w:rsidRPr="00BB3643" w14:paraId="6E97E624" w14:textId="77777777" w:rsidTr="004001D3">
        <w:trPr>
          <w:trHeight w:hRule="exact" w:val="1985"/>
        </w:trPr>
        <w:tc>
          <w:tcPr>
            <w:tcW w:w="2977" w:type="dxa"/>
          </w:tcPr>
          <w:p w14:paraId="12778EAE" w14:textId="14E65686" w:rsidR="001F76D2" w:rsidRDefault="001F76D2" w:rsidP="00894374">
            <w:pPr>
              <w:rPr>
                <w:i/>
                <w:iCs/>
                <w:sz w:val="28"/>
                <w:szCs w:val="28"/>
                <w:lang w:val="en-GB"/>
              </w:rPr>
            </w:pPr>
            <w:r>
              <w:rPr>
                <w:noProof/>
              </w:rPr>
              <w:drawing>
                <wp:anchor distT="0" distB="0" distL="114300" distR="114300" simplePos="0" relativeHeight="251680768" behindDoc="1" locked="0" layoutInCell="1" allowOverlap="1" wp14:anchorId="6391FCA3" wp14:editId="1D473679">
                  <wp:simplePos x="0" y="0"/>
                  <wp:positionH relativeFrom="margin">
                    <wp:posOffset>162923</wp:posOffset>
                  </wp:positionH>
                  <wp:positionV relativeFrom="paragraph">
                    <wp:posOffset>71936</wp:posOffset>
                  </wp:positionV>
                  <wp:extent cx="1446530" cy="1084580"/>
                  <wp:effectExtent l="0" t="0" r="1270" b="1270"/>
                  <wp:wrapTight wrapText="bothSides">
                    <wp:wrapPolygon edited="0">
                      <wp:start x="21600" y="21600"/>
                      <wp:lineTo x="21600" y="354"/>
                      <wp:lineTo x="265" y="354"/>
                      <wp:lineTo x="265" y="21600"/>
                      <wp:lineTo x="21600" y="21600"/>
                    </wp:wrapPolygon>
                  </wp:wrapTight>
                  <wp:docPr id="19917440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flipV="1">
                            <a:off x="0" y="0"/>
                            <a:ext cx="1446530" cy="1084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84" w:type="dxa"/>
          </w:tcPr>
          <w:p w14:paraId="0FA957BF" w14:textId="7D761CE1" w:rsidR="001F76D2" w:rsidRPr="00682377" w:rsidRDefault="000A2F8D" w:rsidP="00565DFA">
            <w:pPr>
              <w:ind w:left="1027"/>
              <w:rPr>
                <w:lang w:val="en-GB"/>
              </w:rPr>
            </w:pPr>
            <w:r w:rsidRPr="000A2F8D">
              <w:rPr>
                <w:lang w:val="en-GB"/>
              </w:rPr>
              <w:t>Design a picture: Hand embroidery</w:t>
            </w:r>
          </w:p>
        </w:tc>
      </w:tr>
      <w:tr w:rsidR="001F76D2" w:rsidRPr="00BB3643" w14:paraId="192B1091" w14:textId="77777777" w:rsidTr="004001D3">
        <w:trPr>
          <w:trHeight w:hRule="exact" w:val="1985"/>
        </w:trPr>
        <w:tc>
          <w:tcPr>
            <w:tcW w:w="2977" w:type="dxa"/>
          </w:tcPr>
          <w:p w14:paraId="48FE6444" w14:textId="617E930F" w:rsidR="001F76D2" w:rsidRDefault="001F76D2" w:rsidP="00477359">
            <w:pPr>
              <w:rPr>
                <w:i/>
                <w:iCs/>
                <w:sz w:val="28"/>
                <w:szCs w:val="28"/>
                <w:lang w:val="en-GB"/>
              </w:rPr>
            </w:pPr>
            <w:r>
              <w:rPr>
                <w:noProof/>
              </w:rPr>
              <w:drawing>
                <wp:anchor distT="0" distB="0" distL="114300" distR="114300" simplePos="0" relativeHeight="251672576" behindDoc="1" locked="0" layoutInCell="1" allowOverlap="1" wp14:anchorId="28389172" wp14:editId="43E1FA19">
                  <wp:simplePos x="0" y="0"/>
                  <wp:positionH relativeFrom="column">
                    <wp:posOffset>176984</wp:posOffset>
                  </wp:positionH>
                  <wp:positionV relativeFrom="paragraph">
                    <wp:posOffset>73660</wp:posOffset>
                  </wp:positionV>
                  <wp:extent cx="1429385" cy="1095375"/>
                  <wp:effectExtent l="0" t="0" r="0" b="9525"/>
                  <wp:wrapTight wrapText="bothSides">
                    <wp:wrapPolygon edited="0">
                      <wp:start x="0" y="0"/>
                      <wp:lineTo x="0" y="21412"/>
                      <wp:lineTo x="21303" y="21412"/>
                      <wp:lineTo x="21303" y="0"/>
                      <wp:lineTo x="0" y="0"/>
                    </wp:wrapPolygon>
                  </wp:wrapTight>
                  <wp:docPr id="107036258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086" t="1675" r="6961" b="3685"/>
                          <a:stretch/>
                        </pic:blipFill>
                        <pic:spPr bwMode="auto">
                          <a:xfrm>
                            <a:off x="0" y="0"/>
                            <a:ext cx="1429385"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084" w:type="dxa"/>
          </w:tcPr>
          <w:p w14:paraId="62595BFE" w14:textId="10B146AE" w:rsidR="001F76D2" w:rsidRPr="006C7F2F" w:rsidRDefault="000A2F8D" w:rsidP="004001D3">
            <w:pPr>
              <w:ind w:left="1027"/>
              <w:rPr>
                <w:lang w:val="en-GB"/>
              </w:rPr>
            </w:pPr>
            <w:r w:rsidRPr="000A2F8D">
              <w:rPr>
                <w:lang w:val="en-GB"/>
              </w:rPr>
              <w:t xml:space="preserve">Example: N. Sommer, </w:t>
            </w:r>
            <w:r w:rsidR="000C3C9C">
              <w:rPr>
                <w:lang w:val="en-GB"/>
              </w:rPr>
              <w:t xml:space="preserve">University of Education </w:t>
            </w:r>
            <w:r w:rsidRPr="000A2F8D">
              <w:rPr>
                <w:lang w:val="en-GB"/>
              </w:rPr>
              <w:t>Freiburg</w:t>
            </w:r>
          </w:p>
        </w:tc>
      </w:tr>
    </w:tbl>
    <w:p w14:paraId="115E5452" w14:textId="77777777" w:rsidR="00894374" w:rsidRDefault="00894374" w:rsidP="00E66808">
      <w:pPr>
        <w:rPr>
          <w:rFonts w:eastAsia="Times New Roman" w:cstheme="minorHAnsi"/>
          <w:lang w:val="en-US" w:eastAsia="de-DE"/>
        </w:rPr>
      </w:pPr>
    </w:p>
    <w:p w14:paraId="30E47FB5" w14:textId="3D2A0DC0" w:rsidR="00E66808" w:rsidRPr="008B2CDD" w:rsidRDefault="00E66808" w:rsidP="00E66808">
      <w:pPr>
        <w:rPr>
          <w:rFonts w:eastAsia="Times New Roman" w:cstheme="minorHAnsi"/>
          <w:lang w:val="en-US" w:eastAsia="de-DE"/>
        </w:rPr>
      </w:pPr>
      <w:r w:rsidRPr="008B2CDD">
        <w:rPr>
          <w:rFonts w:eastAsia="Times New Roman" w:cstheme="minorHAnsi"/>
          <w:lang w:val="en-US" w:eastAsia="de-DE"/>
        </w:rPr>
        <w:t>Photos: CC BY-SA</w:t>
      </w:r>
      <w:r>
        <w:rPr>
          <w:rFonts w:eastAsia="Times New Roman" w:cstheme="minorHAnsi"/>
          <w:lang w:val="en-US" w:eastAsia="de-DE"/>
        </w:rPr>
        <w:t>-</w:t>
      </w:r>
      <w:r w:rsidRPr="008B2CDD">
        <w:rPr>
          <w:rFonts w:eastAsia="Times New Roman" w:cstheme="minorHAnsi"/>
          <w:lang w:val="en-US" w:eastAsia="de-DE"/>
        </w:rPr>
        <w:t>NC</w:t>
      </w:r>
      <w:r>
        <w:rPr>
          <w:rFonts w:eastAsia="Times New Roman" w:cstheme="minorHAnsi"/>
          <w:lang w:val="en-US" w:eastAsia="de-DE"/>
        </w:rPr>
        <w:t>-ND Dorit Köhler</w:t>
      </w:r>
    </w:p>
    <w:p w14:paraId="791F775A" w14:textId="77777777" w:rsidR="00EB1E74" w:rsidRPr="00217498" w:rsidRDefault="00EB1E74">
      <w:pPr>
        <w:rPr>
          <w:i/>
          <w:iCs/>
          <w:sz w:val="28"/>
          <w:szCs w:val="28"/>
          <w:lang w:val="en-US"/>
        </w:rPr>
      </w:pPr>
      <w:r w:rsidRPr="00217498">
        <w:rPr>
          <w:i/>
          <w:iCs/>
          <w:sz w:val="28"/>
          <w:szCs w:val="28"/>
          <w:lang w:val="en-US"/>
        </w:rPr>
        <w:br w:type="page"/>
      </w:r>
    </w:p>
    <w:p w14:paraId="77A52D6E" w14:textId="0269A79B" w:rsidR="00CD6AE2" w:rsidRPr="00930064" w:rsidRDefault="00CD6AE2" w:rsidP="00CD6AE2">
      <w:pPr>
        <w:rPr>
          <w:i/>
          <w:iCs/>
          <w:sz w:val="28"/>
          <w:szCs w:val="28"/>
          <w:lang w:val="en-US"/>
        </w:rPr>
      </w:pPr>
      <w:r w:rsidRPr="00930064">
        <w:rPr>
          <w:i/>
          <w:iCs/>
          <w:sz w:val="28"/>
          <w:szCs w:val="28"/>
          <w:lang w:val="en-US"/>
        </w:rPr>
        <w:lastRenderedPageBreak/>
        <w:t xml:space="preserve">A5/1 </w:t>
      </w:r>
      <w:r w:rsidR="00930064" w:rsidRPr="009A5772">
        <w:rPr>
          <w:i/>
          <w:iCs/>
          <w:sz w:val="28"/>
          <w:szCs w:val="28"/>
          <w:lang w:val="en-US"/>
        </w:rPr>
        <w:t xml:space="preserve">I wear the message on my chest </w:t>
      </w:r>
      <w:r w:rsidR="00930064">
        <w:rPr>
          <w:i/>
          <w:iCs/>
          <w:sz w:val="28"/>
          <w:szCs w:val="28"/>
          <w:lang w:val="en-US"/>
        </w:rPr>
        <w:t>–</w:t>
      </w:r>
      <w:r w:rsidR="00930064" w:rsidRPr="009A5772">
        <w:rPr>
          <w:i/>
          <w:iCs/>
          <w:sz w:val="28"/>
          <w:szCs w:val="28"/>
          <w:lang w:val="en-US"/>
        </w:rPr>
        <w:t xml:space="preserve"> T-shirts as carriers of meaning</w:t>
      </w:r>
    </w:p>
    <w:p w14:paraId="30BBC6C6" w14:textId="77777777" w:rsidR="00E0444D" w:rsidRPr="004C4440" w:rsidRDefault="00E0444D" w:rsidP="00CD6AE2">
      <w:pPr>
        <w:rPr>
          <w:sz w:val="28"/>
          <w:szCs w:val="28"/>
          <w:lang w:val="en-US"/>
        </w:rPr>
      </w:pPr>
    </w:p>
    <w:p w14:paraId="4840C3A7" w14:textId="5EEF3390" w:rsidR="00FD1028" w:rsidRPr="00FD1028" w:rsidRDefault="00FD1028" w:rsidP="00217498">
      <w:pPr>
        <w:jc w:val="both"/>
        <w:rPr>
          <w:sz w:val="28"/>
          <w:szCs w:val="28"/>
          <w:lang w:val="en-US"/>
        </w:rPr>
      </w:pPr>
      <w:r w:rsidRPr="00FD1028">
        <w:rPr>
          <w:sz w:val="28"/>
          <w:szCs w:val="28"/>
          <w:lang w:val="en-US"/>
        </w:rPr>
        <w:t xml:space="preserve">The </w:t>
      </w:r>
      <w:r w:rsidR="00856801">
        <w:rPr>
          <w:sz w:val="28"/>
          <w:szCs w:val="28"/>
          <w:lang w:val="en-US"/>
        </w:rPr>
        <w:t>T-shirt</w:t>
      </w:r>
      <w:r w:rsidR="004C4440">
        <w:rPr>
          <w:sz w:val="28"/>
          <w:szCs w:val="28"/>
          <w:lang w:val="en-US"/>
        </w:rPr>
        <w:t>’</w:t>
      </w:r>
      <w:r w:rsidR="00856801">
        <w:rPr>
          <w:sz w:val="28"/>
          <w:szCs w:val="28"/>
          <w:lang w:val="en-US"/>
        </w:rPr>
        <w:t xml:space="preserve">s </w:t>
      </w:r>
      <w:r w:rsidRPr="00FD1028">
        <w:rPr>
          <w:sz w:val="28"/>
          <w:szCs w:val="28"/>
          <w:lang w:val="en-US"/>
        </w:rPr>
        <w:t xml:space="preserve">history starts close to humans: as underwear for men. Back then the T-shirt was covered by outerwear and was only visible during physical work. </w:t>
      </w:r>
      <w:r w:rsidR="00856801">
        <w:rPr>
          <w:sz w:val="28"/>
          <w:szCs w:val="28"/>
          <w:lang w:val="en-US"/>
        </w:rPr>
        <w:t>E</w:t>
      </w:r>
      <w:r w:rsidRPr="00FD1028">
        <w:rPr>
          <w:sz w:val="28"/>
          <w:szCs w:val="28"/>
          <w:lang w:val="en-US"/>
        </w:rPr>
        <w:t>xample</w:t>
      </w:r>
      <w:r w:rsidR="00856801">
        <w:rPr>
          <w:sz w:val="28"/>
          <w:szCs w:val="28"/>
          <w:lang w:val="en-US"/>
        </w:rPr>
        <w:t>s</w:t>
      </w:r>
      <w:r w:rsidRPr="00FD1028">
        <w:rPr>
          <w:sz w:val="28"/>
          <w:szCs w:val="28"/>
          <w:lang w:val="en-US"/>
        </w:rPr>
        <w:t xml:space="preserve"> w</w:t>
      </w:r>
      <w:r w:rsidR="00856801">
        <w:rPr>
          <w:sz w:val="28"/>
          <w:szCs w:val="28"/>
          <w:lang w:val="en-US"/>
        </w:rPr>
        <w:t>ere</w:t>
      </w:r>
      <w:r w:rsidRPr="00FD1028">
        <w:rPr>
          <w:sz w:val="28"/>
          <w:szCs w:val="28"/>
          <w:lang w:val="en-US"/>
        </w:rPr>
        <w:t xml:space="preserve"> the Navy matrons who were allowed to wear the T-shirt while working on deck. In 1913, a white cotton T-shirt became the official underwear.</w:t>
      </w:r>
    </w:p>
    <w:p w14:paraId="2E9D3539" w14:textId="77777777" w:rsidR="00515DE4" w:rsidRPr="002A0098" w:rsidRDefault="00515DE4" w:rsidP="00217498">
      <w:pPr>
        <w:jc w:val="both"/>
        <w:rPr>
          <w:sz w:val="28"/>
          <w:szCs w:val="28"/>
          <w:lang w:val="en-US"/>
        </w:rPr>
      </w:pPr>
      <w:r w:rsidRPr="00515DE4">
        <w:rPr>
          <w:sz w:val="28"/>
          <w:szCs w:val="28"/>
          <w:lang w:val="en-US"/>
        </w:rPr>
        <w:t xml:space="preserve">As a sign of rebellion against the establishment, the white T-shirt then gained value as a protest garment of youth culture with actors like James Dean and Marlon Brando wearing it. </w:t>
      </w:r>
      <w:r w:rsidRPr="002A0098">
        <w:rPr>
          <w:sz w:val="28"/>
          <w:szCs w:val="28"/>
          <w:lang w:val="en-US"/>
        </w:rPr>
        <w:t>However, it did not yet have a print.</w:t>
      </w:r>
    </w:p>
    <w:p w14:paraId="5CBB55CD" w14:textId="6C69C3EC" w:rsidR="00856801" w:rsidRDefault="00856801" w:rsidP="00217498">
      <w:pPr>
        <w:jc w:val="both"/>
        <w:rPr>
          <w:sz w:val="28"/>
          <w:szCs w:val="28"/>
          <w:lang w:val="en-US"/>
        </w:rPr>
      </w:pPr>
      <w:r w:rsidRPr="00856801">
        <w:rPr>
          <w:sz w:val="28"/>
          <w:szCs w:val="28"/>
          <w:lang w:val="en-US"/>
        </w:rPr>
        <w:t>Since the 1960s, the T-shirt has increasingly become a space for political, promotional, or humorous messages. Thanks to screen printing, it became easier and cheaper to print on fabric since the early 1960s. As a result, personalised T-shirts were available from the 1970s onwards and their potential as a merchandising product was recognised quickly.</w:t>
      </w:r>
    </w:p>
    <w:p w14:paraId="7782F119" w14:textId="77777777" w:rsidR="004C4440" w:rsidRDefault="004C4440" w:rsidP="00217498">
      <w:pPr>
        <w:jc w:val="both"/>
        <w:rPr>
          <w:noProof/>
          <w:sz w:val="28"/>
          <w:szCs w:val="28"/>
          <w:lang w:val="en-US"/>
        </w:rPr>
      </w:pPr>
    </w:p>
    <w:p w14:paraId="4BE1B7C3" w14:textId="7DDF3862" w:rsidR="00894374" w:rsidRPr="00856801" w:rsidRDefault="004C4440" w:rsidP="00217498">
      <w:pPr>
        <w:jc w:val="both"/>
        <w:rPr>
          <w:sz w:val="28"/>
          <w:szCs w:val="28"/>
          <w:lang w:val="en-US"/>
        </w:rPr>
      </w:pPr>
      <w:r>
        <w:rPr>
          <w:noProof/>
        </w:rPr>
        <mc:AlternateContent>
          <mc:Choice Requires="wps">
            <w:drawing>
              <wp:anchor distT="45720" distB="45720" distL="114300" distR="114300" simplePos="0" relativeHeight="251693056" behindDoc="0" locked="0" layoutInCell="1" allowOverlap="1" wp14:anchorId="33239FDE" wp14:editId="0636C2E3">
                <wp:simplePos x="0" y="0"/>
                <wp:positionH relativeFrom="margin">
                  <wp:posOffset>3140075</wp:posOffset>
                </wp:positionH>
                <wp:positionV relativeFrom="paragraph">
                  <wp:posOffset>2283460</wp:posOffset>
                </wp:positionV>
                <wp:extent cx="2360930" cy="1404620"/>
                <wp:effectExtent l="0" t="0" r="2540" b="381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F54EACD" w14:textId="1CA4BA7F" w:rsidR="00894374" w:rsidRPr="00F07D07" w:rsidRDefault="00EF602C" w:rsidP="00894374">
                            <w:pPr>
                              <w:rPr>
                                <w:lang w:val="en-US"/>
                              </w:rPr>
                            </w:pPr>
                            <w:r>
                              <w:rPr>
                                <w:lang w:val="en-US"/>
                              </w:rPr>
                              <w:t>Fig</w:t>
                            </w:r>
                            <w:r w:rsidR="00894374" w:rsidRPr="00F07D07">
                              <w:rPr>
                                <w:lang w:val="en-US"/>
                              </w:rPr>
                              <w:t xml:space="preserve">. </w:t>
                            </w:r>
                            <w:r w:rsidR="001706A1">
                              <w:rPr>
                                <w:lang w:val="en-US"/>
                              </w:rPr>
                              <w:t>3</w:t>
                            </w:r>
                            <w:r w:rsidR="00894374" w:rsidRPr="00F07D07">
                              <w:rPr>
                                <w:lang w:val="en-US"/>
                              </w:rPr>
                              <w:t>: Sex Pistols, 1977</w:t>
                            </w:r>
                          </w:p>
                          <w:p w14:paraId="2E1908D7" w14:textId="1793E34A" w:rsidR="00894374" w:rsidRPr="00F07D07" w:rsidRDefault="00F07D07">
                            <w:pPr>
                              <w:rPr>
                                <w:lang w:val="en-US"/>
                              </w:rPr>
                            </w:pPr>
                            <w:r>
                              <w:rPr>
                                <w:rFonts w:eastAsia="Times New Roman" w:cstheme="minorHAnsi"/>
                                <w:lang w:val="en-US" w:eastAsia="de-DE"/>
                              </w:rPr>
                              <w:t xml:space="preserve">CC0 </w:t>
                            </w:r>
                            <w:r w:rsidRPr="00F07D07">
                              <w:rPr>
                                <w:rFonts w:eastAsia="Times New Roman" w:cstheme="minorHAnsi"/>
                                <w:lang w:val="en-US" w:eastAsia="de-DE"/>
                              </w:rPr>
                              <w:t>Odd Amundsen / Riksarkivet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239FDE" id="_x0000_t202" coordsize="21600,21600" o:spt="202" path="m,l,21600r21600,l21600,xe">
                <v:stroke joinstyle="miter"/>
                <v:path gradientshapeok="t" o:connecttype="rect"/>
              </v:shapetype>
              <v:shape id="Textfeld 2" o:spid="_x0000_s1026" type="#_x0000_t202" style="position:absolute;left:0;text-align:left;margin-left:247.25pt;margin-top:179.8pt;width:185.9pt;height:110.6pt;z-index:2516930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rUCI4gAAAAsBAAAPAAAAZHJzL2Rvd25yZXYueG1sTI/LTsMwEEX3SPyDNUhsEHWaNlEa4lTl&#10;tWHXEiSW03iaBOJxFLtt4OsxK1iO7tG9Z4r1ZHpxotF1lhXMZxEI4trqjhsF1evzbQbCeWSNvWVS&#10;8EUO1uXlRYG5tmfe0mnnGxFK2OWooPV+yKV0dUsG3cwOxCE72NGgD+fYSD3iOZSbXsZRlEqDHYeF&#10;Fgd6aKn+3B2Ngu/76nHzdOPnh9i/x29b81LVH6jU9dW0uQPhafJ/MPzqB3Uog9PeHlk70StYrpZJ&#10;QBUsklUKIhBZmi5A7BUkWZSBLAv5/4fyBwAA//8DAFBLAQItABQABgAIAAAAIQC2gziS/gAAAOEB&#10;AAATAAAAAAAAAAAAAAAAAAAAAABbQ29udGVudF9UeXBlc10ueG1sUEsBAi0AFAAGAAgAAAAhADj9&#10;If/WAAAAlAEAAAsAAAAAAAAAAAAAAAAALwEAAF9yZWxzLy5yZWxzUEsBAi0AFAAGAAgAAAAhALVB&#10;GHEOAgAA9wMAAA4AAAAAAAAAAAAAAAAALgIAAGRycy9lMm9Eb2MueG1sUEsBAi0AFAAGAAgAAAAh&#10;AP+tQIjiAAAACwEAAA8AAAAAAAAAAAAAAAAAaAQAAGRycy9kb3ducmV2LnhtbFBLBQYAAAAABAAE&#10;APMAAAB3BQAAAAA=&#10;" stroked="f">
                <v:textbox style="mso-fit-shape-to-text:t">
                  <w:txbxContent>
                    <w:p w14:paraId="5F54EACD" w14:textId="1CA4BA7F" w:rsidR="00894374" w:rsidRPr="00F07D07" w:rsidRDefault="00EF602C" w:rsidP="00894374">
                      <w:pPr>
                        <w:rPr>
                          <w:lang w:val="en-US"/>
                        </w:rPr>
                      </w:pPr>
                      <w:r>
                        <w:rPr>
                          <w:lang w:val="en-US"/>
                        </w:rPr>
                        <w:t>Fig</w:t>
                      </w:r>
                      <w:r w:rsidR="00894374" w:rsidRPr="00F07D07">
                        <w:rPr>
                          <w:lang w:val="en-US"/>
                        </w:rPr>
                        <w:t xml:space="preserve">. </w:t>
                      </w:r>
                      <w:r w:rsidR="001706A1">
                        <w:rPr>
                          <w:lang w:val="en-US"/>
                        </w:rPr>
                        <w:t>3</w:t>
                      </w:r>
                      <w:r w:rsidR="00894374" w:rsidRPr="00F07D07">
                        <w:rPr>
                          <w:lang w:val="en-US"/>
                        </w:rPr>
                        <w:t>: Sex Pistols, 1977</w:t>
                      </w:r>
                    </w:p>
                    <w:p w14:paraId="2E1908D7" w14:textId="1793E34A" w:rsidR="00894374" w:rsidRPr="00F07D07" w:rsidRDefault="00F07D07">
                      <w:pPr>
                        <w:rPr>
                          <w:lang w:val="en-US"/>
                        </w:rPr>
                      </w:pPr>
                      <w:r>
                        <w:rPr>
                          <w:rFonts w:eastAsia="Times New Roman" w:cstheme="minorHAnsi"/>
                          <w:lang w:val="en-US" w:eastAsia="de-DE"/>
                        </w:rPr>
                        <w:t xml:space="preserve">CC0 </w:t>
                      </w:r>
                      <w:r w:rsidRPr="00F07D07">
                        <w:rPr>
                          <w:rFonts w:eastAsia="Times New Roman" w:cstheme="minorHAnsi"/>
                          <w:lang w:val="en-US" w:eastAsia="de-DE"/>
                        </w:rPr>
                        <w:t>Odd Amundsen / Riksarkivet</w:t>
                      </w:r>
                    </w:p>
                  </w:txbxContent>
                </v:textbox>
                <w10:wrap type="square" anchorx="margin"/>
              </v:shape>
            </w:pict>
          </mc:Fallback>
        </mc:AlternateContent>
      </w:r>
      <w:r w:rsidRPr="0070688B">
        <w:rPr>
          <w:noProof/>
          <w:sz w:val="28"/>
          <w:szCs w:val="28"/>
        </w:rPr>
        <w:drawing>
          <wp:anchor distT="0" distB="0" distL="114300" distR="114300" simplePos="0" relativeHeight="251691008" behindDoc="1" locked="0" layoutInCell="1" allowOverlap="1" wp14:anchorId="741A570A" wp14:editId="47E07B4F">
            <wp:simplePos x="0" y="0"/>
            <wp:positionH relativeFrom="margin">
              <wp:posOffset>2740660</wp:posOffset>
            </wp:positionH>
            <wp:positionV relativeFrom="paragraph">
              <wp:posOffset>61595</wp:posOffset>
            </wp:positionV>
            <wp:extent cx="3011805" cy="2200275"/>
            <wp:effectExtent l="0" t="0" r="0" b="9525"/>
            <wp:wrapTight wrapText="bothSides">
              <wp:wrapPolygon edited="0">
                <wp:start x="0" y="0"/>
                <wp:lineTo x="0" y="21506"/>
                <wp:lineTo x="21450" y="21506"/>
                <wp:lineTo x="21450" y="0"/>
                <wp:lineTo x="0" y="0"/>
              </wp:wrapPolygon>
            </wp:wrapTight>
            <wp:docPr id="3" name="Bild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11805"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801" w:rsidRPr="00856801">
        <w:rPr>
          <w:noProof/>
          <w:sz w:val="28"/>
          <w:szCs w:val="28"/>
          <w:lang w:val="en-US"/>
        </w:rPr>
        <w:t>At the same time, ragged T-shirts or those with provocative prints and designs (e.g.</w:t>
      </w:r>
      <w:r>
        <w:rPr>
          <w:noProof/>
          <w:sz w:val="28"/>
          <w:szCs w:val="28"/>
          <w:lang w:val="en-US"/>
        </w:rPr>
        <w:t>,</w:t>
      </w:r>
      <w:r w:rsidR="00856801" w:rsidRPr="00856801">
        <w:rPr>
          <w:noProof/>
          <w:sz w:val="28"/>
          <w:szCs w:val="28"/>
          <w:lang w:val="en-US"/>
        </w:rPr>
        <w:t xml:space="preserve"> with chicken bones) became an essential clothing feature of the punk subculture. This </w:t>
      </w:r>
      <w:r w:rsidR="00D00409">
        <w:rPr>
          <w:noProof/>
          <w:sz w:val="28"/>
          <w:szCs w:val="28"/>
          <w:lang w:val="en-US"/>
        </w:rPr>
        <w:t>subculture</w:t>
      </w:r>
      <w:r w:rsidR="00856801" w:rsidRPr="00856801">
        <w:rPr>
          <w:noProof/>
          <w:sz w:val="28"/>
          <w:szCs w:val="28"/>
          <w:lang w:val="en-US"/>
        </w:rPr>
        <w:t xml:space="preserve"> was essentially co-determined by Vivienne Westwood. Her action of producing an iconic shirt for Queen Elizabeth II</w:t>
      </w:r>
      <w:r>
        <w:rPr>
          <w:noProof/>
          <w:sz w:val="28"/>
          <w:szCs w:val="28"/>
          <w:lang w:val="en-US"/>
        </w:rPr>
        <w:t>’</w:t>
      </w:r>
      <w:r w:rsidR="00856801" w:rsidRPr="00856801">
        <w:rPr>
          <w:noProof/>
          <w:sz w:val="28"/>
          <w:szCs w:val="28"/>
          <w:lang w:val="en-US"/>
        </w:rPr>
        <w:t>s Jubilee showing a portrait of the Queen with a safety pin poking through her lip became legendary</w:t>
      </w:r>
      <w:r w:rsidR="00A45174" w:rsidRPr="00856801">
        <w:rPr>
          <w:sz w:val="28"/>
          <w:szCs w:val="28"/>
          <w:lang w:val="en-US"/>
        </w:rPr>
        <w:t>.</w:t>
      </w:r>
    </w:p>
    <w:p w14:paraId="3D508613" w14:textId="77777777" w:rsidR="004C4440" w:rsidRDefault="004C4440" w:rsidP="00856801">
      <w:pPr>
        <w:jc w:val="both"/>
        <w:rPr>
          <w:sz w:val="28"/>
          <w:szCs w:val="28"/>
          <w:lang w:val="en-US"/>
        </w:rPr>
      </w:pPr>
    </w:p>
    <w:p w14:paraId="587059E1" w14:textId="08526EE7" w:rsidR="0070688B" w:rsidRPr="00856801" w:rsidRDefault="00856801" w:rsidP="00856801">
      <w:pPr>
        <w:jc w:val="both"/>
        <w:rPr>
          <w:sz w:val="28"/>
          <w:szCs w:val="28"/>
          <w:lang w:val="en-US"/>
        </w:rPr>
      </w:pPr>
      <w:r w:rsidRPr="00856801">
        <w:rPr>
          <w:sz w:val="28"/>
          <w:szCs w:val="28"/>
          <w:lang w:val="en-US"/>
        </w:rPr>
        <w:t>The fashion designer Katherine Hamnett used slogan T-shirts in the 1980s to make statements against nuclear weapons and social injustices on the body in public.</w:t>
      </w:r>
    </w:p>
    <w:p w14:paraId="4CF20F31" w14:textId="729FEAFB" w:rsidR="00856801" w:rsidRDefault="00856801" w:rsidP="00856801">
      <w:pPr>
        <w:jc w:val="both"/>
        <w:rPr>
          <w:sz w:val="28"/>
          <w:szCs w:val="28"/>
          <w:lang w:val="en-US"/>
        </w:rPr>
      </w:pPr>
    </w:p>
    <w:p w14:paraId="25C9E2F4" w14:textId="77777777" w:rsidR="00277E28" w:rsidRPr="002A0098" w:rsidRDefault="00277E28" w:rsidP="00856801">
      <w:pPr>
        <w:jc w:val="both"/>
        <w:rPr>
          <w:sz w:val="28"/>
          <w:szCs w:val="28"/>
          <w:lang w:val="en-US"/>
        </w:rPr>
      </w:pPr>
    </w:p>
    <w:p w14:paraId="43F44870" w14:textId="574D4FBA" w:rsidR="00F07D07" w:rsidRPr="00D00409" w:rsidRDefault="00D00409" w:rsidP="00CD6AE2">
      <w:pPr>
        <w:rPr>
          <w:sz w:val="28"/>
          <w:szCs w:val="28"/>
          <w:lang w:val="en-US"/>
        </w:rPr>
      </w:pPr>
      <w:r w:rsidRPr="00D00409">
        <w:rPr>
          <w:sz w:val="28"/>
          <w:szCs w:val="28"/>
          <w:lang w:val="en-US"/>
        </w:rPr>
        <w:t>Task 1: Research the history of the T-shirt as a carrier of meaning.</w:t>
      </w:r>
    </w:p>
    <w:p w14:paraId="14BCE5CF" w14:textId="77777777" w:rsidR="00D00409" w:rsidRPr="00D00409" w:rsidRDefault="00D00409" w:rsidP="00CD6AE2">
      <w:pPr>
        <w:rPr>
          <w:sz w:val="28"/>
          <w:szCs w:val="28"/>
          <w:lang w:val="en-US"/>
        </w:rPr>
      </w:pPr>
    </w:p>
    <w:p w14:paraId="3A24FF11" w14:textId="3EB58850" w:rsidR="001D4016" w:rsidRPr="00D00409" w:rsidRDefault="00D00409">
      <w:pPr>
        <w:rPr>
          <w:i/>
          <w:iCs/>
          <w:sz w:val="32"/>
          <w:szCs w:val="32"/>
          <w:lang w:val="en-US"/>
        </w:rPr>
      </w:pPr>
      <w:r w:rsidRPr="00D00409">
        <w:rPr>
          <w:sz w:val="28"/>
          <w:szCs w:val="28"/>
          <w:lang w:val="en-US"/>
        </w:rPr>
        <w:t>Task 2: Think about which messages would be on your T-shirt. Collect them first, then decide on one and make drafts for the realisation.</w:t>
      </w:r>
      <w:r w:rsidR="001D4016" w:rsidRPr="00D00409">
        <w:rPr>
          <w:i/>
          <w:iCs/>
          <w:sz w:val="32"/>
          <w:szCs w:val="32"/>
          <w:lang w:val="en-US"/>
        </w:rPr>
        <w:br w:type="page"/>
      </w:r>
    </w:p>
    <w:p w14:paraId="6B0CC95E" w14:textId="717EF2D5" w:rsidR="004F398A" w:rsidRPr="002A0098" w:rsidRDefault="00CD6AE2" w:rsidP="00CD6AE2">
      <w:pPr>
        <w:rPr>
          <w:i/>
          <w:iCs/>
          <w:sz w:val="28"/>
          <w:szCs w:val="28"/>
          <w:lang w:val="en-US"/>
        </w:rPr>
      </w:pPr>
      <w:r w:rsidRPr="002A0098">
        <w:rPr>
          <w:i/>
          <w:iCs/>
          <w:sz w:val="32"/>
          <w:szCs w:val="32"/>
          <w:lang w:val="en-US"/>
        </w:rPr>
        <w:lastRenderedPageBreak/>
        <w:t>A5/</w:t>
      </w:r>
      <w:r w:rsidR="003C0F78" w:rsidRPr="002A0098">
        <w:rPr>
          <w:i/>
          <w:iCs/>
          <w:sz w:val="32"/>
          <w:szCs w:val="32"/>
          <w:lang w:val="en-US"/>
        </w:rPr>
        <w:t>2</w:t>
      </w:r>
      <w:r w:rsidRPr="002A0098">
        <w:rPr>
          <w:i/>
          <w:iCs/>
          <w:sz w:val="32"/>
          <w:szCs w:val="32"/>
          <w:lang w:val="en-US"/>
        </w:rPr>
        <w:t xml:space="preserve"> </w:t>
      </w:r>
      <w:r w:rsidR="00C7317A" w:rsidRPr="002A0098">
        <w:rPr>
          <w:i/>
          <w:iCs/>
          <w:sz w:val="32"/>
          <w:szCs w:val="32"/>
          <w:lang w:val="en-US"/>
        </w:rPr>
        <w:t xml:space="preserve">That's what I want to say – T-shirts with self-printed messages </w:t>
      </w:r>
    </w:p>
    <w:tbl>
      <w:tblPr>
        <w:tblStyle w:val="Tabellenraster"/>
        <w:tblW w:w="0" w:type="auto"/>
        <w:tblLook w:val="04A0" w:firstRow="1" w:lastRow="0" w:firstColumn="1" w:lastColumn="0" w:noHBand="0" w:noVBand="1"/>
      </w:tblPr>
      <w:tblGrid>
        <w:gridCol w:w="4528"/>
        <w:gridCol w:w="4528"/>
      </w:tblGrid>
      <w:tr w:rsidR="00CD6AE2" w:rsidRPr="00BB3643" w14:paraId="37EE6DD1" w14:textId="77777777" w:rsidTr="00CD6AE2">
        <w:tc>
          <w:tcPr>
            <w:tcW w:w="4528" w:type="dxa"/>
          </w:tcPr>
          <w:p w14:paraId="6AE963EA" w14:textId="45287125" w:rsidR="00CD6AE2" w:rsidRPr="002A0098" w:rsidRDefault="004F398A" w:rsidP="00CD6AE2">
            <w:pPr>
              <w:rPr>
                <w:i/>
                <w:iCs/>
                <w:sz w:val="28"/>
                <w:szCs w:val="28"/>
                <w:lang w:val="en-US"/>
              </w:rPr>
            </w:pPr>
            <w:r>
              <w:rPr>
                <w:noProof/>
              </w:rPr>
              <w:drawing>
                <wp:anchor distT="0" distB="0" distL="114300" distR="114300" simplePos="0" relativeHeight="251684864" behindDoc="1" locked="0" layoutInCell="1" allowOverlap="1" wp14:anchorId="3B896984" wp14:editId="251F32E4">
                  <wp:simplePos x="0" y="0"/>
                  <wp:positionH relativeFrom="column">
                    <wp:posOffset>-65405</wp:posOffset>
                  </wp:positionH>
                  <wp:positionV relativeFrom="paragraph">
                    <wp:posOffset>85725</wp:posOffset>
                  </wp:positionV>
                  <wp:extent cx="1895475" cy="1420495"/>
                  <wp:effectExtent l="0" t="0" r="9525" b="8255"/>
                  <wp:wrapTight wrapText="bothSides">
                    <wp:wrapPolygon edited="0">
                      <wp:start x="0" y="0"/>
                      <wp:lineTo x="0" y="21436"/>
                      <wp:lineTo x="21491" y="21436"/>
                      <wp:lineTo x="21491" y="0"/>
                      <wp:lineTo x="0" y="0"/>
                    </wp:wrapPolygon>
                  </wp:wrapTight>
                  <wp:docPr id="2748453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45324"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95475" cy="1420495"/>
                          </a:xfrm>
                          <a:prstGeom prst="rect">
                            <a:avLst/>
                          </a:prstGeom>
                        </pic:spPr>
                      </pic:pic>
                    </a:graphicData>
                  </a:graphic>
                  <wp14:sizeRelH relativeFrom="margin">
                    <wp14:pctWidth>0</wp14:pctWidth>
                  </wp14:sizeRelH>
                  <wp14:sizeRelV relativeFrom="margin">
                    <wp14:pctHeight>0</wp14:pctHeight>
                  </wp14:sizeRelV>
                </wp:anchor>
              </w:drawing>
            </w:r>
          </w:p>
        </w:tc>
        <w:tc>
          <w:tcPr>
            <w:tcW w:w="4528" w:type="dxa"/>
          </w:tcPr>
          <w:p w14:paraId="06B0E76A" w14:textId="77777777" w:rsidR="00E37DA3" w:rsidRDefault="00E37DA3" w:rsidP="00542725">
            <w:pPr>
              <w:rPr>
                <w:sz w:val="28"/>
                <w:szCs w:val="28"/>
                <w:lang w:val="en-US"/>
              </w:rPr>
            </w:pPr>
          </w:p>
          <w:p w14:paraId="033F30F8" w14:textId="1F15141A" w:rsidR="00542725" w:rsidRPr="00542725" w:rsidRDefault="00542725" w:rsidP="00542725">
            <w:pPr>
              <w:rPr>
                <w:sz w:val="28"/>
                <w:szCs w:val="28"/>
                <w:lang w:val="en-US"/>
              </w:rPr>
            </w:pPr>
            <w:r w:rsidRPr="00542725">
              <w:rPr>
                <w:sz w:val="28"/>
                <w:szCs w:val="28"/>
                <w:lang w:val="en-US"/>
              </w:rPr>
              <w:t>Think of a text. Stamp it onto a cotton fabric or directly onto the T-shirt.</w:t>
            </w:r>
          </w:p>
          <w:p w14:paraId="16AAF7BB" w14:textId="2A464AA6" w:rsidR="003C0F78" w:rsidRPr="00542725" w:rsidRDefault="00542725" w:rsidP="00542725">
            <w:pPr>
              <w:rPr>
                <w:sz w:val="28"/>
                <w:szCs w:val="28"/>
                <w:lang w:val="en-US"/>
              </w:rPr>
            </w:pPr>
            <w:r w:rsidRPr="00542725">
              <w:rPr>
                <w:sz w:val="28"/>
                <w:szCs w:val="28"/>
                <w:lang w:val="en-US"/>
              </w:rPr>
              <w:t>Iron the fabric hot to set the colour.</w:t>
            </w:r>
          </w:p>
        </w:tc>
      </w:tr>
      <w:tr w:rsidR="00CD6AE2" w:rsidRPr="00BB3643" w14:paraId="7516F7CE" w14:textId="77777777" w:rsidTr="00CD6AE2">
        <w:tc>
          <w:tcPr>
            <w:tcW w:w="4528" w:type="dxa"/>
          </w:tcPr>
          <w:p w14:paraId="50F7BD32" w14:textId="4FED6224" w:rsidR="00CD6AE2" w:rsidRPr="00542725" w:rsidRDefault="003C0F78" w:rsidP="00CD6AE2">
            <w:pPr>
              <w:rPr>
                <w:i/>
                <w:iCs/>
                <w:sz w:val="28"/>
                <w:szCs w:val="28"/>
                <w:lang w:val="en-US"/>
              </w:rPr>
            </w:pPr>
            <w:r>
              <w:rPr>
                <w:noProof/>
              </w:rPr>
              <w:drawing>
                <wp:anchor distT="0" distB="0" distL="114300" distR="114300" simplePos="0" relativeHeight="251685888" behindDoc="1" locked="0" layoutInCell="1" allowOverlap="1" wp14:anchorId="471B7A12" wp14:editId="5E6287E9">
                  <wp:simplePos x="0" y="0"/>
                  <wp:positionH relativeFrom="column">
                    <wp:posOffset>-57785</wp:posOffset>
                  </wp:positionH>
                  <wp:positionV relativeFrom="paragraph">
                    <wp:posOffset>175260</wp:posOffset>
                  </wp:positionV>
                  <wp:extent cx="1914525" cy="1369695"/>
                  <wp:effectExtent l="0" t="0" r="9525" b="1905"/>
                  <wp:wrapTight wrapText="bothSides">
                    <wp:wrapPolygon edited="0">
                      <wp:start x="0" y="0"/>
                      <wp:lineTo x="0" y="21330"/>
                      <wp:lineTo x="21493" y="21330"/>
                      <wp:lineTo x="21493" y="0"/>
                      <wp:lineTo x="0" y="0"/>
                    </wp:wrapPolygon>
                  </wp:wrapTight>
                  <wp:docPr id="3873415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14525" cy="13696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28" w:type="dxa"/>
          </w:tcPr>
          <w:p w14:paraId="6EE428C0" w14:textId="77777777" w:rsidR="003C0F78" w:rsidRPr="00542725" w:rsidRDefault="003C0F78" w:rsidP="00CD6AE2">
            <w:pPr>
              <w:rPr>
                <w:rFonts w:cstheme="minorHAnsi"/>
                <w:sz w:val="28"/>
                <w:szCs w:val="28"/>
                <w:lang w:val="en-US"/>
              </w:rPr>
            </w:pPr>
          </w:p>
          <w:p w14:paraId="2C5A51D9" w14:textId="77777777" w:rsidR="00CD6AE2" w:rsidRDefault="00542725" w:rsidP="00CD6AE2">
            <w:pPr>
              <w:rPr>
                <w:rFonts w:cstheme="minorHAnsi"/>
                <w:sz w:val="28"/>
                <w:szCs w:val="28"/>
                <w:lang w:val="en-US"/>
              </w:rPr>
            </w:pPr>
            <w:r w:rsidRPr="00542725">
              <w:rPr>
                <w:rFonts w:cstheme="minorHAnsi"/>
                <w:sz w:val="28"/>
                <w:szCs w:val="28"/>
                <w:lang w:val="en-US"/>
              </w:rPr>
              <w:t>Fold the sides 1cm inwards and iron the edges.</w:t>
            </w:r>
          </w:p>
          <w:p w14:paraId="2002B711" w14:textId="77777777" w:rsidR="001706A1" w:rsidRPr="00546A92" w:rsidRDefault="001706A1" w:rsidP="001706A1">
            <w:pPr>
              <w:pStyle w:val="pf0"/>
              <w:rPr>
                <w:sz w:val="28"/>
                <w:szCs w:val="28"/>
                <w:lang w:val="en-US"/>
              </w:rPr>
            </w:pPr>
            <w:r w:rsidRPr="001706A1">
              <w:rPr>
                <w:sz w:val="28"/>
                <w:szCs w:val="28"/>
                <w:lang w:val="en-US"/>
              </w:rPr>
              <w:t>(</w:t>
            </w:r>
            <w:r w:rsidRPr="00546A92">
              <w:rPr>
                <w:rStyle w:val="cf01"/>
                <w:rFonts w:ascii="Times New Roman" w:hAnsi="Times New Roman" w:cs="Times New Roman"/>
                <w:sz w:val="28"/>
                <w:szCs w:val="28"/>
                <w:lang w:val="en-US"/>
              </w:rPr>
              <w:t>Only follow this step, if you have not put the stamp on your t-shirt directly.)</w:t>
            </w:r>
          </w:p>
          <w:p w14:paraId="4B2211F0" w14:textId="5F322A8C" w:rsidR="001706A1" w:rsidRPr="00542725" w:rsidRDefault="001706A1" w:rsidP="00CD6AE2">
            <w:pPr>
              <w:rPr>
                <w:rFonts w:cstheme="minorHAnsi"/>
                <w:sz w:val="28"/>
                <w:szCs w:val="28"/>
                <w:lang w:val="en-US"/>
              </w:rPr>
            </w:pPr>
          </w:p>
        </w:tc>
      </w:tr>
      <w:tr w:rsidR="00CD6AE2" w:rsidRPr="00BB3643" w14:paraId="381F88C7" w14:textId="77777777" w:rsidTr="00CD6AE2">
        <w:tc>
          <w:tcPr>
            <w:tcW w:w="4528" w:type="dxa"/>
          </w:tcPr>
          <w:p w14:paraId="0D2D8EF4" w14:textId="58EAC29C" w:rsidR="00CD6AE2" w:rsidRPr="00542725" w:rsidRDefault="003C0F78" w:rsidP="00CD6AE2">
            <w:pPr>
              <w:rPr>
                <w:i/>
                <w:iCs/>
                <w:sz w:val="28"/>
                <w:szCs w:val="28"/>
                <w:lang w:val="en-US"/>
              </w:rPr>
            </w:pPr>
            <w:r>
              <w:rPr>
                <w:noProof/>
              </w:rPr>
              <w:drawing>
                <wp:anchor distT="0" distB="0" distL="114300" distR="114300" simplePos="0" relativeHeight="251686912" behindDoc="1" locked="0" layoutInCell="1" allowOverlap="1" wp14:anchorId="0A3E416D" wp14:editId="5163556B">
                  <wp:simplePos x="0" y="0"/>
                  <wp:positionH relativeFrom="column">
                    <wp:posOffset>-57150</wp:posOffset>
                  </wp:positionH>
                  <wp:positionV relativeFrom="paragraph">
                    <wp:posOffset>127635</wp:posOffset>
                  </wp:positionV>
                  <wp:extent cx="1914525" cy="1376680"/>
                  <wp:effectExtent l="0" t="0" r="9525" b="0"/>
                  <wp:wrapTight wrapText="bothSides">
                    <wp:wrapPolygon edited="0">
                      <wp:start x="0" y="0"/>
                      <wp:lineTo x="0" y="21221"/>
                      <wp:lineTo x="21493" y="21221"/>
                      <wp:lineTo x="21493" y="0"/>
                      <wp:lineTo x="0" y="0"/>
                    </wp:wrapPolygon>
                  </wp:wrapTight>
                  <wp:docPr id="13461053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4525" cy="13766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28" w:type="dxa"/>
          </w:tcPr>
          <w:p w14:paraId="5B1E6026" w14:textId="77777777" w:rsidR="00217498" w:rsidRPr="001706A1" w:rsidRDefault="00217498" w:rsidP="00CD6AE2">
            <w:pPr>
              <w:rPr>
                <w:rFonts w:cstheme="minorHAnsi"/>
                <w:sz w:val="28"/>
                <w:szCs w:val="28"/>
                <w:lang w:val="en-US"/>
              </w:rPr>
            </w:pPr>
          </w:p>
          <w:p w14:paraId="07E76CB0" w14:textId="77777777" w:rsidR="001706A1" w:rsidRPr="001706A1" w:rsidRDefault="00542725" w:rsidP="001706A1">
            <w:pPr>
              <w:pStyle w:val="pf0"/>
              <w:rPr>
                <w:rFonts w:asciiTheme="minorHAnsi" w:hAnsiTheme="minorHAnsi" w:cstheme="minorHAnsi"/>
                <w:sz w:val="28"/>
                <w:szCs w:val="28"/>
                <w:lang w:val="en-US"/>
              </w:rPr>
            </w:pPr>
            <w:r w:rsidRPr="001706A1">
              <w:rPr>
                <w:rFonts w:asciiTheme="minorHAnsi" w:hAnsiTheme="minorHAnsi" w:cstheme="minorHAnsi"/>
                <w:sz w:val="28"/>
                <w:szCs w:val="28"/>
                <w:lang w:val="en-US"/>
              </w:rPr>
              <w:t>Sew the fabric to the T-shirt.</w:t>
            </w:r>
          </w:p>
          <w:p w14:paraId="3A71AFB1" w14:textId="0534DF83" w:rsidR="001706A1" w:rsidRPr="00546A92" w:rsidRDefault="001706A1" w:rsidP="001706A1">
            <w:pPr>
              <w:pStyle w:val="pf0"/>
              <w:rPr>
                <w:rFonts w:asciiTheme="minorHAnsi" w:hAnsiTheme="minorHAnsi" w:cstheme="minorHAnsi"/>
                <w:sz w:val="28"/>
                <w:szCs w:val="28"/>
                <w:lang w:val="en-US"/>
              </w:rPr>
            </w:pPr>
            <w:r w:rsidRPr="001706A1">
              <w:rPr>
                <w:rFonts w:asciiTheme="minorHAnsi" w:hAnsiTheme="minorHAnsi" w:cstheme="minorHAnsi"/>
                <w:sz w:val="28"/>
                <w:szCs w:val="28"/>
                <w:lang w:val="en-US"/>
              </w:rPr>
              <w:t>(</w:t>
            </w:r>
            <w:r w:rsidRPr="00546A92">
              <w:rPr>
                <w:rStyle w:val="cf01"/>
                <w:rFonts w:asciiTheme="minorHAnsi" w:hAnsiTheme="minorHAnsi" w:cstheme="minorHAnsi"/>
                <w:sz w:val="28"/>
                <w:szCs w:val="28"/>
                <w:lang w:val="en-US"/>
              </w:rPr>
              <w:t>Only follow this step, if you have not put the stamp on your t-shirt directly.)</w:t>
            </w:r>
          </w:p>
          <w:p w14:paraId="27D1D686" w14:textId="366DEC8C" w:rsidR="001706A1" w:rsidRPr="001706A1" w:rsidRDefault="001706A1" w:rsidP="001706A1">
            <w:pPr>
              <w:rPr>
                <w:rFonts w:cstheme="minorHAnsi"/>
                <w:sz w:val="26"/>
                <w:szCs w:val="26"/>
                <w:lang w:val="en-US"/>
              </w:rPr>
            </w:pPr>
          </w:p>
        </w:tc>
      </w:tr>
      <w:tr w:rsidR="00CD6AE2" w:rsidRPr="00BB3643" w14:paraId="7601117A" w14:textId="77777777" w:rsidTr="00CD6AE2">
        <w:tc>
          <w:tcPr>
            <w:tcW w:w="4528" w:type="dxa"/>
          </w:tcPr>
          <w:p w14:paraId="2CCF19AE" w14:textId="64578D38" w:rsidR="00CD6AE2" w:rsidRPr="00542725" w:rsidRDefault="003C0F78" w:rsidP="00CD6AE2">
            <w:pPr>
              <w:rPr>
                <w:i/>
                <w:iCs/>
                <w:sz w:val="28"/>
                <w:szCs w:val="28"/>
                <w:lang w:val="en-US"/>
              </w:rPr>
            </w:pPr>
            <w:r>
              <w:rPr>
                <w:noProof/>
              </w:rPr>
              <w:drawing>
                <wp:anchor distT="0" distB="0" distL="114300" distR="114300" simplePos="0" relativeHeight="251687936" behindDoc="1" locked="0" layoutInCell="1" allowOverlap="1" wp14:anchorId="623A4ECA" wp14:editId="2484C35D">
                  <wp:simplePos x="0" y="0"/>
                  <wp:positionH relativeFrom="column">
                    <wp:posOffset>-84455</wp:posOffset>
                  </wp:positionH>
                  <wp:positionV relativeFrom="paragraph">
                    <wp:posOffset>332105</wp:posOffset>
                  </wp:positionV>
                  <wp:extent cx="1690370" cy="1268095"/>
                  <wp:effectExtent l="1587" t="0" r="6668" b="6667"/>
                  <wp:wrapTight wrapText="bothSides">
                    <wp:wrapPolygon edited="0">
                      <wp:start x="20" y="21627"/>
                      <wp:lineTo x="21442" y="21627"/>
                      <wp:lineTo x="21442" y="211"/>
                      <wp:lineTo x="20" y="211"/>
                      <wp:lineTo x="20" y="21627"/>
                    </wp:wrapPolygon>
                  </wp:wrapTight>
                  <wp:docPr id="84708362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1690370" cy="12680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28" w:type="dxa"/>
          </w:tcPr>
          <w:p w14:paraId="1A597FAA" w14:textId="77777777" w:rsidR="00217498" w:rsidRPr="001706A1" w:rsidRDefault="00217498" w:rsidP="00CD6AE2">
            <w:pPr>
              <w:rPr>
                <w:rFonts w:cstheme="minorHAnsi"/>
                <w:sz w:val="28"/>
                <w:szCs w:val="28"/>
                <w:lang w:val="en-US"/>
              </w:rPr>
            </w:pPr>
          </w:p>
          <w:p w14:paraId="2018E475" w14:textId="2C122F18" w:rsidR="00CD6AE2" w:rsidRPr="001706A1" w:rsidRDefault="00CF38EE" w:rsidP="00CD6AE2">
            <w:pPr>
              <w:rPr>
                <w:rFonts w:cstheme="minorHAnsi"/>
                <w:sz w:val="28"/>
                <w:szCs w:val="28"/>
                <w:lang w:val="en-US"/>
              </w:rPr>
            </w:pPr>
            <w:r w:rsidRPr="001706A1">
              <w:rPr>
                <w:rFonts w:cstheme="minorHAnsi"/>
                <w:sz w:val="28"/>
                <w:szCs w:val="28"/>
                <w:lang w:val="en-US"/>
              </w:rPr>
              <w:t>For a self-made stamp, cut out a motif from foam rubber and glue it onto a wooden block.</w:t>
            </w:r>
          </w:p>
        </w:tc>
      </w:tr>
      <w:tr w:rsidR="00CD6AE2" w:rsidRPr="00BB3643" w14:paraId="2A8BA74D" w14:textId="77777777" w:rsidTr="00CD6AE2">
        <w:tc>
          <w:tcPr>
            <w:tcW w:w="4528" w:type="dxa"/>
          </w:tcPr>
          <w:p w14:paraId="22085F45" w14:textId="4E5FD8F4" w:rsidR="00CD6AE2" w:rsidRPr="00CF38EE" w:rsidRDefault="003C0F78" w:rsidP="00CD6AE2">
            <w:pPr>
              <w:rPr>
                <w:i/>
                <w:iCs/>
                <w:sz w:val="28"/>
                <w:szCs w:val="28"/>
                <w:lang w:val="en-US"/>
              </w:rPr>
            </w:pPr>
            <w:r>
              <w:rPr>
                <w:noProof/>
              </w:rPr>
              <w:drawing>
                <wp:anchor distT="0" distB="0" distL="114300" distR="114300" simplePos="0" relativeHeight="251688960" behindDoc="1" locked="0" layoutInCell="1" allowOverlap="1" wp14:anchorId="6054E9A8" wp14:editId="4EFA8E0C">
                  <wp:simplePos x="0" y="0"/>
                  <wp:positionH relativeFrom="column">
                    <wp:posOffset>-65405</wp:posOffset>
                  </wp:positionH>
                  <wp:positionV relativeFrom="paragraph">
                    <wp:posOffset>132080</wp:posOffset>
                  </wp:positionV>
                  <wp:extent cx="1953895" cy="1466850"/>
                  <wp:effectExtent l="0" t="0" r="8255" b="0"/>
                  <wp:wrapTight wrapText="bothSides">
                    <wp:wrapPolygon edited="0">
                      <wp:start x="0" y="0"/>
                      <wp:lineTo x="0" y="21319"/>
                      <wp:lineTo x="21481" y="21319"/>
                      <wp:lineTo x="21481" y="0"/>
                      <wp:lineTo x="0" y="0"/>
                    </wp:wrapPolygon>
                  </wp:wrapTight>
                  <wp:docPr id="32567594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53895"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28" w:type="dxa"/>
          </w:tcPr>
          <w:p w14:paraId="58CA1704" w14:textId="77777777" w:rsidR="00217498" w:rsidRPr="00CF38EE" w:rsidRDefault="00217498" w:rsidP="00CD6AE2">
            <w:pPr>
              <w:rPr>
                <w:sz w:val="28"/>
                <w:szCs w:val="28"/>
                <w:lang w:val="en-US"/>
              </w:rPr>
            </w:pPr>
          </w:p>
          <w:p w14:paraId="363BADE9" w14:textId="5F878634" w:rsidR="00CD6AE2" w:rsidRPr="00BF72AD" w:rsidRDefault="00BF72AD" w:rsidP="00CD6AE2">
            <w:pPr>
              <w:rPr>
                <w:sz w:val="28"/>
                <w:szCs w:val="28"/>
                <w:lang w:val="en-US"/>
              </w:rPr>
            </w:pPr>
            <w:r w:rsidRPr="00BF72AD">
              <w:rPr>
                <w:sz w:val="28"/>
                <w:szCs w:val="28"/>
                <w:lang w:val="en-US"/>
              </w:rPr>
              <w:t xml:space="preserve">Colour the surface with paint and print on </w:t>
            </w:r>
            <w:r>
              <w:rPr>
                <w:sz w:val="28"/>
                <w:szCs w:val="28"/>
                <w:lang w:val="en-US"/>
              </w:rPr>
              <w:t>fabric</w:t>
            </w:r>
            <w:r w:rsidRPr="00BF72AD">
              <w:rPr>
                <w:sz w:val="28"/>
                <w:szCs w:val="28"/>
                <w:lang w:val="en-US"/>
              </w:rPr>
              <w:t>. You can also combine the motifs with the letter stamps.</w:t>
            </w:r>
          </w:p>
        </w:tc>
      </w:tr>
    </w:tbl>
    <w:p w14:paraId="443B613B" w14:textId="77777777" w:rsidR="00E66808" w:rsidRPr="008B2CDD" w:rsidRDefault="00E66808" w:rsidP="00E66808">
      <w:pPr>
        <w:rPr>
          <w:rFonts w:eastAsia="Times New Roman" w:cstheme="minorHAnsi"/>
          <w:lang w:val="en-US" w:eastAsia="de-DE"/>
        </w:rPr>
      </w:pPr>
      <w:r w:rsidRPr="008B2CDD">
        <w:rPr>
          <w:rFonts w:eastAsia="Times New Roman" w:cstheme="minorHAnsi"/>
          <w:lang w:val="en-US" w:eastAsia="de-DE"/>
        </w:rPr>
        <w:t>Photos: CC BY-SA</w:t>
      </w:r>
      <w:r>
        <w:rPr>
          <w:rFonts w:eastAsia="Times New Roman" w:cstheme="minorHAnsi"/>
          <w:lang w:val="en-US" w:eastAsia="de-DE"/>
        </w:rPr>
        <w:t>-</w:t>
      </w:r>
      <w:r w:rsidRPr="008B2CDD">
        <w:rPr>
          <w:rFonts w:eastAsia="Times New Roman" w:cstheme="minorHAnsi"/>
          <w:lang w:val="en-US" w:eastAsia="de-DE"/>
        </w:rPr>
        <w:t>NC</w:t>
      </w:r>
      <w:r>
        <w:rPr>
          <w:rFonts w:eastAsia="Times New Roman" w:cstheme="minorHAnsi"/>
          <w:lang w:val="en-US" w:eastAsia="de-DE"/>
        </w:rPr>
        <w:t>-ND Dorit Köhler</w:t>
      </w:r>
    </w:p>
    <w:sectPr w:rsidR="00E66808" w:rsidRPr="008B2CDD" w:rsidSect="00A25D9A">
      <w:headerReference w:type="default" r:id="rId36"/>
      <w:footerReference w:type="even" r:id="rId37"/>
      <w:footerReference w:type="default" r:id="rId38"/>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9F9B8" w14:textId="77777777" w:rsidR="007A2BD1" w:rsidRDefault="007A2BD1" w:rsidP="005410B4">
      <w:r>
        <w:separator/>
      </w:r>
    </w:p>
  </w:endnote>
  <w:endnote w:type="continuationSeparator" w:id="0">
    <w:p w14:paraId="2F6911E0" w14:textId="77777777" w:rsidR="007A2BD1" w:rsidRDefault="007A2BD1"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2A1ADE" w:rsidRDefault="002A1ADE" w:rsidP="002A1ADE">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2A1ADE" w:rsidRDefault="002A1ADE"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70006CE4" w:rsidR="002A1ADE" w:rsidRDefault="002A1ADE"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sidR="00B73A19">
          <w:rPr>
            <w:rStyle w:val="Seitenzahl"/>
            <w:noProof/>
          </w:rPr>
          <w:t>4</w:t>
        </w:r>
        <w:r>
          <w:rPr>
            <w:rStyle w:val="Seitenzahl"/>
          </w:rPr>
          <w:fldChar w:fldCharType="end"/>
        </w:r>
      </w:p>
    </w:sdtContent>
  </w:sdt>
  <w:p w14:paraId="4547F560" w14:textId="2D1BBBA0" w:rsidR="002A1ADE" w:rsidRDefault="002A1ADE"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0"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4F462" w14:textId="77777777" w:rsidR="007A2BD1" w:rsidRDefault="007A2BD1" w:rsidP="005410B4">
      <w:r>
        <w:separator/>
      </w:r>
    </w:p>
  </w:footnote>
  <w:footnote w:type="continuationSeparator" w:id="0">
    <w:p w14:paraId="6BDAE0A6" w14:textId="77777777" w:rsidR="007A2BD1" w:rsidRDefault="007A2BD1"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2A1ADE" w:rsidRPr="005410B4" w:rsidRDefault="002A1ADE"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589"/>
    <w:multiLevelType w:val="hybridMultilevel"/>
    <w:tmpl w:val="A22C0C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477A20"/>
    <w:multiLevelType w:val="hybridMultilevel"/>
    <w:tmpl w:val="8612D9EE"/>
    <w:lvl w:ilvl="0" w:tplc="2F82E7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D63723"/>
    <w:multiLevelType w:val="hybridMultilevel"/>
    <w:tmpl w:val="2B6C29DC"/>
    <w:lvl w:ilvl="0" w:tplc="DDCEA0E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EF44B2"/>
    <w:multiLevelType w:val="hybridMultilevel"/>
    <w:tmpl w:val="2D349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3E5116"/>
    <w:multiLevelType w:val="hybridMultilevel"/>
    <w:tmpl w:val="0A44113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4A1F26"/>
    <w:multiLevelType w:val="hybridMultilevel"/>
    <w:tmpl w:val="FAECFC44"/>
    <w:lvl w:ilvl="0" w:tplc="558AF35E">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0F950095"/>
    <w:multiLevelType w:val="hybridMultilevel"/>
    <w:tmpl w:val="068EE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4770CE"/>
    <w:multiLevelType w:val="hybridMultilevel"/>
    <w:tmpl w:val="F7BC725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56D22A3"/>
    <w:multiLevelType w:val="hybridMultilevel"/>
    <w:tmpl w:val="B952341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5E24516"/>
    <w:multiLevelType w:val="hybridMultilevel"/>
    <w:tmpl w:val="14C413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4B4CA9"/>
    <w:multiLevelType w:val="hybridMultilevel"/>
    <w:tmpl w:val="FAECFC44"/>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BB35349"/>
    <w:multiLevelType w:val="hybridMultilevel"/>
    <w:tmpl w:val="300A78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310502C"/>
    <w:multiLevelType w:val="hybridMultilevel"/>
    <w:tmpl w:val="D9B451B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7AF313D"/>
    <w:multiLevelType w:val="hybridMultilevel"/>
    <w:tmpl w:val="743C95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424905"/>
    <w:multiLevelType w:val="hybridMultilevel"/>
    <w:tmpl w:val="C164C53C"/>
    <w:lvl w:ilvl="0" w:tplc="34367AA0">
      <w:start w:val="5"/>
      <w:numFmt w:val="decimal"/>
      <w:lvlText w:val="%1."/>
      <w:lvlJc w:val="left"/>
      <w:pPr>
        <w:ind w:left="108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7E3A78"/>
    <w:multiLevelType w:val="hybridMultilevel"/>
    <w:tmpl w:val="749C1A62"/>
    <w:lvl w:ilvl="0" w:tplc="0E4864A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31791C7A"/>
    <w:multiLevelType w:val="hybridMultilevel"/>
    <w:tmpl w:val="D8C6C1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7424DD"/>
    <w:multiLevelType w:val="hybridMultilevel"/>
    <w:tmpl w:val="BE58D4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31F45F1"/>
    <w:multiLevelType w:val="hybridMultilevel"/>
    <w:tmpl w:val="BE74DCD8"/>
    <w:lvl w:ilvl="0" w:tplc="FB9AD06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D853691"/>
    <w:multiLevelType w:val="hybridMultilevel"/>
    <w:tmpl w:val="99724E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FE24896"/>
    <w:multiLevelType w:val="hybridMultilevel"/>
    <w:tmpl w:val="B320522A"/>
    <w:lvl w:ilvl="0" w:tplc="41E087D4">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094739A"/>
    <w:multiLevelType w:val="hybridMultilevel"/>
    <w:tmpl w:val="1E74C22E"/>
    <w:lvl w:ilvl="0" w:tplc="E1B2E6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5A2687"/>
    <w:multiLevelType w:val="hybridMultilevel"/>
    <w:tmpl w:val="6B287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00D28A7"/>
    <w:multiLevelType w:val="hybridMultilevel"/>
    <w:tmpl w:val="14C4132C"/>
    <w:lvl w:ilvl="0" w:tplc="96A246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24361F1"/>
    <w:multiLevelType w:val="hybridMultilevel"/>
    <w:tmpl w:val="D65C18B2"/>
    <w:lvl w:ilvl="0" w:tplc="232E230C">
      <w:start w:val="1"/>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5" w15:restartNumberingAfterBreak="0">
    <w:nsid w:val="63410B14"/>
    <w:multiLevelType w:val="hybridMultilevel"/>
    <w:tmpl w:val="56405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6837812"/>
    <w:multiLevelType w:val="hybridMultilevel"/>
    <w:tmpl w:val="D292E0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A074E57"/>
    <w:multiLevelType w:val="hybridMultilevel"/>
    <w:tmpl w:val="4AC613AC"/>
    <w:lvl w:ilvl="0" w:tplc="FDB24382">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036AC7"/>
    <w:multiLevelType w:val="hybridMultilevel"/>
    <w:tmpl w:val="098473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E1F6362"/>
    <w:multiLevelType w:val="hybridMultilevel"/>
    <w:tmpl w:val="A37423F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3165577"/>
    <w:multiLevelType w:val="hybridMultilevel"/>
    <w:tmpl w:val="E00A7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8379741">
    <w:abstractNumId w:val="6"/>
  </w:num>
  <w:num w:numId="2" w16cid:durableId="1860505533">
    <w:abstractNumId w:val="29"/>
  </w:num>
  <w:num w:numId="3" w16cid:durableId="1682582587">
    <w:abstractNumId w:val="19"/>
  </w:num>
  <w:num w:numId="4" w16cid:durableId="2075883006">
    <w:abstractNumId w:val="7"/>
  </w:num>
  <w:num w:numId="5" w16cid:durableId="1650817281">
    <w:abstractNumId w:val="28"/>
  </w:num>
  <w:num w:numId="6" w16cid:durableId="2018654440">
    <w:abstractNumId w:val="30"/>
  </w:num>
  <w:num w:numId="7" w16cid:durableId="1890418155">
    <w:abstractNumId w:val="26"/>
  </w:num>
  <w:num w:numId="8" w16cid:durableId="1336959368">
    <w:abstractNumId w:val="16"/>
  </w:num>
  <w:num w:numId="9" w16cid:durableId="255669996">
    <w:abstractNumId w:val="15"/>
  </w:num>
  <w:num w:numId="10" w16cid:durableId="414517570">
    <w:abstractNumId w:val="24"/>
  </w:num>
  <w:num w:numId="11" w16cid:durableId="1759904915">
    <w:abstractNumId w:val="21"/>
  </w:num>
  <w:num w:numId="12" w16cid:durableId="1747721315">
    <w:abstractNumId w:val="25"/>
  </w:num>
  <w:num w:numId="13" w16cid:durableId="1696732619">
    <w:abstractNumId w:val="18"/>
  </w:num>
  <w:num w:numId="14" w16cid:durableId="759564382">
    <w:abstractNumId w:val="1"/>
  </w:num>
  <w:num w:numId="15" w16cid:durableId="1809397262">
    <w:abstractNumId w:val="17"/>
  </w:num>
  <w:num w:numId="16" w16cid:durableId="1739401308">
    <w:abstractNumId w:val="5"/>
  </w:num>
  <w:num w:numId="17" w16cid:durableId="1237012569">
    <w:abstractNumId w:val="3"/>
  </w:num>
  <w:num w:numId="18" w16cid:durableId="1462184938">
    <w:abstractNumId w:val="2"/>
  </w:num>
  <w:num w:numId="19" w16cid:durableId="323120618">
    <w:abstractNumId w:val="4"/>
  </w:num>
  <w:num w:numId="20" w16cid:durableId="524754967">
    <w:abstractNumId w:val="23"/>
  </w:num>
  <w:num w:numId="21" w16cid:durableId="1106656950">
    <w:abstractNumId w:val="9"/>
  </w:num>
  <w:num w:numId="22" w16cid:durableId="1360819821">
    <w:abstractNumId w:val="12"/>
  </w:num>
  <w:num w:numId="23" w16cid:durableId="953173569">
    <w:abstractNumId w:val="8"/>
  </w:num>
  <w:num w:numId="24" w16cid:durableId="1254822282">
    <w:abstractNumId w:val="27"/>
  </w:num>
  <w:num w:numId="25" w16cid:durableId="1887135239">
    <w:abstractNumId w:val="10"/>
  </w:num>
  <w:num w:numId="26" w16cid:durableId="2076120948">
    <w:abstractNumId w:val="14"/>
  </w:num>
  <w:num w:numId="27" w16cid:durableId="879439035">
    <w:abstractNumId w:val="20"/>
  </w:num>
  <w:num w:numId="28" w16cid:durableId="53746107">
    <w:abstractNumId w:val="0"/>
  </w:num>
  <w:num w:numId="29" w16cid:durableId="257711140">
    <w:abstractNumId w:val="11"/>
  </w:num>
  <w:num w:numId="30" w16cid:durableId="1712416643">
    <w:abstractNumId w:val="22"/>
  </w:num>
  <w:num w:numId="31" w16cid:durableId="6486358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0986"/>
    <w:rsid w:val="000044AC"/>
    <w:rsid w:val="0001317D"/>
    <w:rsid w:val="00017173"/>
    <w:rsid w:val="00024B07"/>
    <w:rsid w:val="00056A45"/>
    <w:rsid w:val="00081894"/>
    <w:rsid w:val="000824C6"/>
    <w:rsid w:val="000835AA"/>
    <w:rsid w:val="00090018"/>
    <w:rsid w:val="0009167D"/>
    <w:rsid w:val="000A12F6"/>
    <w:rsid w:val="000A222C"/>
    <w:rsid w:val="000A2F8D"/>
    <w:rsid w:val="000A2FB6"/>
    <w:rsid w:val="000A765C"/>
    <w:rsid w:val="000B1F60"/>
    <w:rsid w:val="000B484B"/>
    <w:rsid w:val="000C3C9C"/>
    <w:rsid w:val="000E082F"/>
    <w:rsid w:val="000E37C5"/>
    <w:rsid w:val="000F1EC5"/>
    <w:rsid w:val="000F7850"/>
    <w:rsid w:val="00102A8C"/>
    <w:rsid w:val="00120F5D"/>
    <w:rsid w:val="001228EC"/>
    <w:rsid w:val="0012647D"/>
    <w:rsid w:val="0013096D"/>
    <w:rsid w:val="00134233"/>
    <w:rsid w:val="0014293B"/>
    <w:rsid w:val="00152BE6"/>
    <w:rsid w:val="001618C4"/>
    <w:rsid w:val="00166F67"/>
    <w:rsid w:val="00167E87"/>
    <w:rsid w:val="001706A1"/>
    <w:rsid w:val="00180068"/>
    <w:rsid w:val="001816E0"/>
    <w:rsid w:val="0019691E"/>
    <w:rsid w:val="001A1363"/>
    <w:rsid w:val="001B56DA"/>
    <w:rsid w:val="001D4016"/>
    <w:rsid w:val="001D567D"/>
    <w:rsid w:val="001F59EC"/>
    <w:rsid w:val="001F76D2"/>
    <w:rsid w:val="00210EBD"/>
    <w:rsid w:val="00213CB2"/>
    <w:rsid w:val="00217498"/>
    <w:rsid w:val="002240B8"/>
    <w:rsid w:val="0022498C"/>
    <w:rsid w:val="00224C17"/>
    <w:rsid w:val="00224EC1"/>
    <w:rsid w:val="00252B72"/>
    <w:rsid w:val="00257D43"/>
    <w:rsid w:val="002728D0"/>
    <w:rsid w:val="002732BE"/>
    <w:rsid w:val="00277B88"/>
    <w:rsid w:val="00277E28"/>
    <w:rsid w:val="00282341"/>
    <w:rsid w:val="002828B0"/>
    <w:rsid w:val="002853E9"/>
    <w:rsid w:val="002905DF"/>
    <w:rsid w:val="0029453D"/>
    <w:rsid w:val="00294F1D"/>
    <w:rsid w:val="002A0098"/>
    <w:rsid w:val="002A1ADE"/>
    <w:rsid w:val="002B1D1A"/>
    <w:rsid w:val="002B1FAC"/>
    <w:rsid w:val="002C7A5D"/>
    <w:rsid w:val="002E3C58"/>
    <w:rsid w:val="002F1980"/>
    <w:rsid w:val="002F6CC2"/>
    <w:rsid w:val="00302F84"/>
    <w:rsid w:val="003056AF"/>
    <w:rsid w:val="0030799C"/>
    <w:rsid w:val="0031720B"/>
    <w:rsid w:val="00321890"/>
    <w:rsid w:val="00330779"/>
    <w:rsid w:val="00335686"/>
    <w:rsid w:val="00340501"/>
    <w:rsid w:val="003428D5"/>
    <w:rsid w:val="003758E1"/>
    <w:rsid w:val="0037720B"/>
    <w:rsid w:val="003B089D"/>
    <w:rsid w:val="003C0F78"/>
    <w:rsid w:val="003C5757"/>
    <w:rsid w:val="003D4C98"/>
    <w:rsid w:val="003D51F3"/>
    <w:rsid w:val="004001D3"/>
    <w:rsid w:val="00405A3C"/>
    <w:rsid w:val="00412A45"/>
    <w:rsid w:val="0042399C"/>
    <w:rsid w:val="0043348D"/>
    <w:rsid w:val="00433EB0"/>
    <w:rsid w:val="00437D35"/>
    <w:rsid w:val="00441AB8"/>
    <w:rsid w:val="004449B5"/>
    <w:rsid w:val="004636DA"/>
    <w:rsid w:val="00473DE2"/>
    <w:rsid w:val="00475012"/>
    <w:rsid w:val="004768E2"/>
    <w:rsid w:val="00477359"/>
    <w:rsid w:val="00491B4B"/>
    <w:rsid w:val="00491F61"/>
    <w:rsid w:val="004A0AA8"/>
    <w:rsid w:val="004A38DA"/>
    <w:rsid w:val="004B40D0"/>
    <w:rsid w:val="004B75E6"/>
    <w:rsid w:val="004C4440"/>
    <w:rsid w:val="004C5B94"/>
    <w:rsid w:val="004D1107"/>
    <w:rsid w:val="004D271D"/>
    <w:rsid w:val="004D31EA"/>
    <w:rsid w:val="004E19EC"/>
    <w:rsid w:val="004E3CF5"/>
    <w:rsid w:val="004E4DF0"/>
    <w:rsid w:val="004F1272"/>
    <w:rsid w:val="004F398A"/>
    <w:rsid w:val="004F5801"/>
    <w:rsid w:val="00515DE4"/>
    <w:rsid w:val="00531924"/>
    <w:rsid w:val="00536638"/>
    <w:rsid w:val="005410B4"/>
    <w:rsid w:val="00542725"/>
    <w:rsid w:val="00546A92"/>
    <w:rsid w:val="00546DA2"/>
    <w:rsid w:val="005537DB"/>
    <w:rsid w:val="00565DFA"/>
    <w:rsid w:val="00567815"/>
    <w:rsid w:val="00573D0A"/>
    <w:rsid w:val="005A494A"/>
    <w:rsid w:val="005B792B"/>
    <w:rsid w:val="005C2503"/>
    <w:rsid w:val="005C387B"/>
    <w:rsid w:val="005C3DF6"/>
    <w:rsid w:val="005D4514"/>
    <w:rsid w:val="005E2481"/>
    <w:rsid w:val="005F2C79"/>
    <w:rsid w:val="0060042D"/>
    <w:rsid w:val="0060125A"/>
    <w:rsid w:val="006019A0"/>
    <w:rsid w:val="0060766F"/>
    <w:rsid w:val="00622FB8"/>
    <w:rsid w:val="00626A7C"/>
    <w:rsid w:val="00627A42"/>
    <w:rsid w:val="00631AE7"/>
    <w:rsid w:val="006477DF"/>
    <w:rsid w:val="00667F00"/>
    <w:rsid w:val="00670A24"/>
    <w:rsid w:val="006761C4"/>
    <w:rsid w:val="00682377"/>
    <w:rsid w:val="00682F64"/>
    <w:rsid w:val="006923C7"/>
    <w:rsid w:val="006936C7"/>
    <w:rsid w:val="006B0472"/>
    <w:rsid w:val="006B4B6A"/>
    <w:rsid w:val="006C024B"/>
    <w:rsid w:val="006C556F"/>
    <w:rsid w:val="006C7F2F"/>
    <w:rsid w:val="006E425D"/>
    <w:rsid w:val="006F0655"/>
    <w:rsid w:val="00702A8D"/>
    <w:rsid w:val="007056DC"/>
    <w:rsid w:val="0070688B"/>
    <w:rsid w:val="00710FF8"/>
    <w:rsid w:val="007229EC"/>
    <w:rsid w:val="007326A6"/>
    <w:rsid w:val="00733958"/>
    <w:rsid w:val="00743F9D"/>
    <w:rsid w:val="00746649"/>
    <w:rsid w:val="00754B2B"/>
    <w:rsid w:val="0075719A"/>
    <w:rsid w:val="00774FD3"/>
    <w:rsid w:val="00777D68"/>
    <w:rsid w:val="007854AA"/>
    <w:rsid w:val="00786421"/>
    <w:rsid w:val="00793F35"/>
    <w:rsid w:val="007A2BD1"/>
    <w:rsid w:val="007C37E1"/>
    <w:rsid w:val="007D05EE"/>
    <w:rsid w:val="007D35AC"/>
    <w:rsid w:val="007E20EE"/>
    <w:rsid w:val="007E32FD"/>
    <w:rsid w:val="007E3BD3"/>
    <w:rsid w:val="007F74DE"/>
    <w:rsid w:val="00804DF1"/>
    <w:rsid w:val="00806B09"/>
    <w:rsid w:val="0081082A"/>
    <w:rsid w:val="00813AD1"/>
    <w:rsid w:val="00816300"/>
    <w:rsid w:val="00834B89"/>
    <w:rsid w:val="00836786"/>
    <w:rsid w:val="00842934"/>
    <w:rsid w:val="00854704"/>
    <w:rsid w:val="00856801"/>
    <w:rsid w:val="0086129D"/>
    <w:rsid w:val="00862127"/>
    <w:rsid w:val="00864169"/>
    <w:rsid w:val="0086597E"/>
    <w:rsid w:val="008661AB"/>
    <w:rsid w:val="0088731A"/>
    <w:rsid w:val="00894374"/>
    <w:rsid w:val="008A336A"/>
    <w:rsid w:val="008A63AA"/>
    <w:rsid w:val="008B7A01"/>
    <w:rsid w:val="008C19D8"/>
    <w:rsid w:val="008C1DC0"/>
    <w:rsid w:val="008C2D36"/>
    <w:rsid w:val="008C4199"/>
    <w:rsid w:val="008C59E6"/>
    <w:rsid w:val="008D1C10"/>
    <w:rsid w:val="008D2928"/>
    <w:rsid w:val="00902EA5"/>
    <w:rsid w:val="009050AC"/>
    <w:rsid w:val="00905E45"/>
    <w:rsid w:val="00927B1C"/>
    <w:rsid w:val="00930064"/>
    <w:rsid w:val="00930B85"/>
    <w:rsid w:val="00965F9F"/>
    <w:rsid w:val="00966136"/>
    <w:rsid w:val="00990E49"/>
    <w:rsid w:val="009969BD"/>
    <w:rsid w:val="009A4C6B"/>
    <w:rsid w:val="009A5772"/>
    <w:rsid w:val="009B3E8E"/>
    <w:rsid w:val="009B4028"/>
    <w:rsid w:val="009B41A5"/>
    <w:rsid w:val="009D73F3"/>
    <w:rsid w:val="009E59F6"/>
    <w:rsid w:val="00A04BFB"/>
    <w:rsid w:val="00A1055F"/>
    <w:rsid w:val="00A25D9A"/>
    <w:rsid w:val="00A41734"/>
    <w:rsid w:val="00A44DBA"/>
    <w:rsid w:val="00A45174"/>
    <w:rsid w:val="00A46C05"/>
    <w:rsid w:val="00A51D02"/>
    <w:rsid w:val="00A567DA"/>
    <w:rsid w:val="00A56937"/>
    <w:rsid w:val="00A70CFA"/>
    <w:rsid w:val="00A72FAC"/>
    <w:rsid w:val="00A824B2"/>
    <w:rsid w:val="00AA1429"/>
    <w:rsid w:val="00AA468D"/>
    <w:rsid w:val="00AA6B50"/>
    <w:rsid w:val="00AA76B0"/>
    <w:rsid w:val="00AB64A5"/>
    <w:rsid w:val="00AC5179"/>
    <w:rsid w:val="00AD13F5"/>
    <w:rsid w:val="00AD3BD6"/>
    <w:rsid w:val="00AD78ED"/>
    <w:rsid w:val="00AE131B"/>
    <w:rsid w:val="00AE5259"/>
    <w:rsid w:val="00AE7276"/>
    <w:rsid w:val="00AF7AAA"/>
    <w:rsid w:val="00B00BDD"/>
    <w:rsid w:val="00B05076"/>
    <w:rsid w:val="00B11FB7"/>
    <w:rsid w:val="00B122D1"/>
    <w:rsid w:val="00B12743"/>
    <w:rsid w:val="00B12E93"/>
    <w:rsid w:val="00B13D64"/>
    <w:rsid w:val="00B175C8"/>
    <w:rsid w:val="00B36E95"/>
    <w:rsid w:val="00B43B16"/>
    <w:rsid w:val="00B442B2"/>
    <w:rsid w:val="00B52576"/>
    <w:rsid w:val="00B53071"/>
    <w:rsid w:val="00B70C77"/>
    <w:rsid w:val="00B72EC3"/>
    <w:rsid w:val="00B73A19"/>
    <w:rsid w:val="00B774E7"/>
    <w:rsid w:val="00BA3874"/>
    <w:rsid w:val="00BA3B62"/>
    <w:rsid w:val="00BA5DA5"/>
    <w:rsid w:val="00BB3643"/>
    <w:rsid w:val="00BB46B5"/>
    <w:rsid w:val="00BD0403"/>
    <w:rsid w:val="00BD286D"/>
    <w:rsid w:val="00BE0B28"/>
    <w:rsid w:val="00BF72AD"/>
    <w:rsid w:val="00BF7517"/>
    <w:rsid w:val="00C03299"/>
    <w:rsid w:val="00C03AE1"/>
    <w:rsid w:val="00C049E4"/>
    <w:rsid w:val="00C051D0"/>
    <w:rsid w:val="00C1070F"/>
    <w:rsid w:val="00C10EE7"/>
    <w:rsid w:val="00C26412"/>
    <w:rsid w:val="00C32520"/>
    <w:rsid w:val="00C32D53"/>
    <w:rsid w:val="00C33A67"/>
    <w:rsid w:val="00C41396"/>
    <w:rsid w:val="00C44769"/>
    <w:rsid w:val="00C47402"/>
    <w:rsid w:val="00C511C2"/>
    <w:rsid w:val="00C52C7F"/>
    <w:rsid w:val="00C6153B"/>
    <w:rsid w:val="00C6232E"/>
    <w:rsid w:val="00C724C9"/>
    <w:rsid w:val="00C7317A"/>
    <w:rsid w:val="00C75FC8"/>
    <w:rsid w:val="00C85A12"/>
    <w:rsid w:val="00C95E1D"/>
    <w:rsid w:val="00CA2349"/>
    <w:rsid w:val="00CB2F77"/>
    <w:rsid w:val="00CD6AE2"/>
    <w:rsid w:val="00CD6C0F"/>
    <w:rsid w:val="00CE21D5"/>
    <w:rsid w:val="00CE4149"/>
    <w:rsid w:val="00CE749C"/>
    <w:rsid w:val="00CF38EE"/>
    <w:rsid w:val="00D00409"/>
    <w:rsid w:val="00D01C6A"/>
    <w:rsid w:val="00D15ABC"/>
    <w:rsid w:val="00D1701D"/>
    <w:rsid w:val="00D24132"/>
    <w:rsid w:val="00D63C04"/>
    <w:rsid w:val="00D76C48"/>
    <w:rsid w:val="00D8299B"/>
    <w:rsid w:val="00D82B38"/>
    <w:rsid w:val="00D95D66"/>
    <w:rsid w:val="00DA19B1"/>
    <w:rsid w:val="00DB1A27"/>
    <w:rsid w:val="00DB4EC5"/>
    <w:rsid w:val="00DC6561"/>
    <w:rsid w:val="00DE6703"/>
    <w:rsid w:val="00DF1006"/>
    <w:rsid w:val="00DF487A"/>
    <w:rsid w:val="00E0444D"/>
    <w:rsid w:val="00E060FE"/>
    <w:rsid w:val="00E12920"/>
    <w:rsid w:val="00E37DA3"/>
    <w:rsid w:val="00E44546"/>
    <w:rsid w:val="00E51E5E"/>
    <w:rsid w:val="00E66808"/>
    <w:rsid w:val="00E734AA"/>
    <w:rsid w:val="00E74E88"/>
    <w:rsid w:val="00E75819"/>
    <w:rsid w:val="00E95FB1"/>
    <w:rsid w:val="00EA75F3"/>
    <w:rsid w:val="00EB1E74"/>
    <w:rsid w:val="00EC58BC"/>
    <w:rsid w:val="00EC6DD1"/>
    <w:rsid w:val="00ED007A"/>
    <w:rsid w:val="00ED3643"/>
    <w:rsid w:val="00ED61CD"/>
    <w:rsid w:val="00ED7BD4"/>
    <w:rsid w:val="00EE4C52"/>
    <w:rsid w:val="00EE4D8F"/>
    <w:rsid w:val="00EE52CB"/>
    <w:rsid w:val="00EE7D39"/>
    <w:rsid w:val="00EF4B48"/>
    <w:rsid w:val="00EF57B5"/>
    <w:rsid w:val="00EF602C"/>
    <w:rsid w:val="00F01DA1"/>
    <w:rsid w:val="00F06356"/>
    <w:rsid w:val="00F07456"/>
    <w:rsid w:val="00F07D07"/>
    <w:rsid w:val="00F105FA"/>
    <w:rsid w:val="00F160C5"/>
    <w:rsid w:val="00F21CB5"/>
    <w:rsid w:val="00F2615F"/>
    <w:rsid w:val="00F30275"/>
    <w:rsid w:val="00F37024"/>
    <w:rsid w:val="00F40F01"/>
    <w:rsid w:val="00F47BD2"/>
    <w:rsid w:val="00F609C2"/>
    <w:rsid w:val="00F61110"/>
    <w:rsid w:val="00F77529"/>
    <w:rsid w:val="00F82E09"/>
    <w:rsid w:val="00F924DA"/>
    <w:rsid w:val="00F94D29"/>
    <w:rsid w:val="00F96231"/>
    <w:rsid w:val="00FA0F07"/>
    <w:rsid w:val="00FC1082"/>
    <w:rsid w:val="00FC295E"/>
    <w:rsid w:val="00FD1028"/>
    <w:rsid w:val="00FD4CC4"/>
    <w:rsid w:val="00FE5043"/>
    <w:rsid w:val="00FE76A3"/>
    <w:rsid w:val="00FF22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2">
    <w:name w:val="heading 2"/>
    <w:basedOn w:val="Standard"/>
    <w:next w:val="Standard"/>
    <w:link w:val="berschrift2Zchn"/>
    <w:uiPriority w:val="9"/>
    <w:semiHidden/>
    <w:unhideWhenUsed/>
    <w:qFormat/>
    <w:rsid w:val="003758E1"/>
    <w:pPr>
      <w:keepNext/>
      <w:keepLines/>
      <w:spacing w:before="40"/>
      <w:outlineLvl w:val="1"/>
    </w:pPr>
    <w:rPr>
      <w:rFonts w:asciiTheme="majorHAnsi" w:eastAsiaTheme="majorEastAsia" w:hAnsiTheme="majorHAnsi" w:cstheme="majorBidi"/>
      <w:color w:val="253768" w:themeColor="accent1" w:themeShade="BF"/>
      <w:sz w:val="26"/>
      <w:szCs w:val="26"/>
    </w:rPr>
  </w:style>
  <w:style w:type="paragraph" w:styleId="berschrift3">
    <w:name w:val="heading 3"/>
    <w:basedOn w:val="Standard"/>
    <w:next w:val="Standard"/>
    <w:link w:val="berschrift3Zchn"/>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KeinLeerraum">
    <w:name w:val="No Spacing"/>
    <w:uiPriority w:val="1"/>
    <w:qFormat/>
    <w:rsid w:val="001A1363"/>
  </w:style>
  <w:style w:type="paragraph" w:styleId="Listenabsatz">
    <w:name w:val="List Paragraph"/>
    <w:basedOn w:val="Standard"/>
    <w:uiPriority w:val="34"/>
    <w:qFormat/>
    <w:rsid w:val="001A1363"/>
    <w:pPr>
      <w:ind w:left="720"/>
      <w:contextualSpacing/>
    </w:pPr>
  </w:style>
  <w:style w:type="character" w:styleId="Kommentarzeichen">
    <w:name w:val="annotation reference"/>
    <w:basedOn w:val="Absatz-Standardschriftart"/>
    <w:uiPriority w:val="99"/>
    <w:semiHidden/>
    <w:unhideWhenUsed/>
    <w:rsid w:val="006B4B6A"/>
    <w:rPr>
      <w:sz w:val="16"/>
      <w:szCs w:val="16"/>
    </w:rPr>
  </w:style>
  <w:style w:type="paragraph" w:styleId="Kommentartext">
    <w:name w:val="annotation text"/>
    <w:basedOn w:val="Standard"/>
    <w:link w:val="KommentartextZchn"/>
    <w:uiPriority w:val="99"/>
    <w:unhideWhenUsed/>
    <w:rsid w:val="006B4B6A"/>
    <w:rPr>
      <w:sz w:val="20"/>
      <w:szCs w:val="20"/>
    </w:rPr>
  </w:style>
  <w:style w:type="character" w:customStyle="1" w:styleId="KommentartextZchn">
    <w:name w:val="Kommentartext Zchn"/>
    <w:basedOn w:val="Absatz-Standardschriftart"/>
    <w:link w:val="Kommentartext"/>
    <w:uiPriority w:val="99"/>
    <w:rsid w:val="006B4B6A"/>
    <w:rPr>
      <w:sz w:val="20"/>
      <w:szCs w:val="20"/>
    </w:rPr>
  </w:style>
  <w:style w:type="character" w:customStyle="1" w:styleId="a-list-item">
    <w:name w:val="a-list-item"/>
    <w:basedOn w:val="Absatz-Standardschriftart"/>
    <w:rsid w:val="006B4B6A"/>
  </w:style>
  <w:style w:type="character" w:customStyle="1" w:styleId="a-text-bold">
    <w:name w:val="a-text-bold"/>
    <w:basedOn w:val="Absatz-Standardschriftart"/>
    <w:rsid w:val="006B4B6A"/>
  </w:style>
  <w:style w:type="character" w:styleId="Hyperlink">
    <w:name w:val="Hyperlink"/>
    <w:basedOn w:val="Absatz-Standardschriftart"/>
    <w:uiPriority w:val="99"/>
    <w:unhideWhenUsed/>
    <w:rsid w:val="006B4B6A"/>
    <w:rPr>
      <w:color w:val="96BE3C" w:themeColor="hyperlink"/>
      <w:u w:val="single"/>
    </w:rPr>
  </w:style>
  <w:style w:type="character" w:customStyle="1" w:styleId="NichtaufgelsteErwhnung1">
    <w:name w:val="Nicht aufgelöste Erwähnung1"/>
    <w:basedOn w:val="Absatz-Standardschriftart"/>
    <w:uiPriority w:val="99"/>
    <w:semiHidden/>
    <w:unhideWhenUsed/>
    <w:rsid w:val="0081082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77529"/>
    <w:rPr>
      <w:b/>
      <w:bCs/>
    </w:rPr>
  </w:style>
  <w:style w:type="character" w:customStyle="1" w:styleId="KommentarthemaZchn">
    <w:name w:val="Kommentarthema Zchn"/>
    <w:basedOn w:val="KommentartextZchn"/>
    <w:link w:val="Kommentarthema"/>
    <w:uiPriority w:val="99"/>
    <w:semiHidden/>
    <w:rsid w:val="00F77529"/>
    <w:rPr>
      <w:b/>
      <w:bCs/>
      <w:sz w:val="20"/>
      <w:szCs w:val="20"/>
    </w:rPr>
  </w:style>
  <w:style w:type="character" w:customStyle="1" w:styleId="berschrift1Zchn">
    <w:name w:val="Überschrift 1 Zchn"/>
    <w:basedOn w:val="Absatz-Standardschriftart"/>
    <w:link w:val="berschrift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Absatz-Standardschriftart"/>
    <w:rsid w:val="007D05EE"/>
  </w:style>
  <w:style w:type="table" w:styleId="Tabellenraster">
    <w:name w:val="Table Grid"/>
    <w:basedOn w:val="NormaleTabelle"/>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1618C4"/>
    <w:rPr>
      <w:rFonts w:asciiTheme="majorHAnsi" w:eastAsiaTheme="majorEastAsia" w:hAnsiTheme="majorHAnsi" w:cstheme="majorBidi"/>
      <w:color w:val="192545" w:themeColor="accent1" w:themeShade="7F"/>
    </w:rPr>
  </w:style>
  <w:style w:type="paragraph" w:styleId="Sprechblasentext">
    <w:name w:val="Balloon Text"/>
    <w:basedOn w:val="Standard"/>
    <w:link w:val="SprechblasentextZchn"/>
    <w:uiPriority w:val="99"/>
    <w:semiHidden/>
    <w:unhideWhenUsed/>
    <w:rsid w:val="0013096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096D"/>
    <w:rPr>
      <w:rFonts w:ascii="Segoe UI" w:hAnsi="Segoe UI" w:cs="Segoe UI"/>
      <w:sz w:val="18"/>
      <w:szCs w:val="18"/>
    </w:rPr>
  </w:style>
  <w:style w:type="character" w:customStyle="1" w:styleId="hgkelc">
    <w:name w:val="hgkelc"/>
    <w:basedOn w:val="Absatz-Standardschriftart"/>
    <w:rsid w:val="00F40F01"/>
  </w:style>
  <w:style w:type="character" w:styleId="NichtaufgelsteErwhnung">
    <w:name w:val="Unresolved Mention"/>
    <w:basedOn w:val="Absatz-Standardschriftart"/>
    <w:uiPriority w:val="99"/>
    <w:semiHidden/>
    <w:unhideWhenUsed/>
    <w:rsid w:val="000A222C"/>
    <w:rPr>
      <w:color w:val="605E5C"/>
      <w:shd w:val="clear" w:color="auto" w:fill="E1DFDD"/>
    </w:rPr>
  </w:style>
  <w:style w:type="character" w:customStyle="1" w:styleId="berschrift2Zchn">
    <w:name w:val="Überschrift 2 Zchn"/>
    <w:basedOn w:val="Absatz-Standardschriftart"/>
    <w:link w:val="berschrift2"/>
    <w:uiPriority w:val="9"/>
    <w:semiHidden/>
    <w:rsid w:val="003758E1"/>
    <w:rPr>
      <w:rFonts w:asciiTheme="majorHAnsi" w:eastAsiaTheme="majorEastAsia" w:hAnsiTheme="majorHAnsi" w:cstheme="majorBidi"/>
      <w:color w:val="253768" w:themeColor="accent1" w:themeShade="BF"/>
      <w:sz w:val="26"/>
      <w:szCs w:val="26"/>
    </w:rPr>
  </w:style>
  <w:style w:type="character" w:customStyle="1" w:styleId="mw-mmv-filename-prefix">
    <w:name w:val="mw-mmv-filename-prefix"/>
    <w:basedOn w:val="Absatz-Standardschriftart"/>
    <w:rsid w:val="007E3BD3"/>
  </w:style>
  <w:style w:type="character" w:customStyle="1" w:styleId="mw-mmv-filename">
    <w:name w:val="mw-mmv-filename"/>
    <w:basedOn w:val="Absatz-Standardschriftart"/>
    <w:rsid w:val="007E3BD3"/>
  </w:style>
  <w:style w:type="character" w:customStyle="1" w:styleId="markedcontent">
    <w:name w:val="markedcontent"/>
    <w:basedOn w:val="Absatz-Standardschriftart"/>
    <w:rsid w:val="00F07456"/>
  </w:style>
  <w:style w:type="character" w:customStyle="1" w:styleId="tlssbb">
    <w:name w:val="tlssbb"/>
    <w:basedOn w:val="Absatz-Standardschriftart"/>
    <w:rsid w:val="009D73F3"/>
  </w:style>
  <w:style w:type="paragraph" w:styleId="berarbeitung">
    <w:name w:val="Revision"/>
    <w:hidden/>
    <w:uiPriority w:val="99"/>
    <w:semiHidden/>
    <w:rsid w:val="00E12920"/>
  </w:style>
  <w:style w:type="paragraph" w:customStyle="1" w:styleId="pf0">
    <w:name w:val="pf0"/>
    <w:basedOn w:val="Standard"/>
    <w:rsid w:val="001706A1"/>
    <w:pPr>
      <w:spacing w:before="100" w:beforeAutospacing="1" w:after="100" w:afterAutospacing="1"/>
    </w:pPr>
    <w:rPr>
      <w:rFonts w:ascii="Times New Roman" w:eastAsia="Times New Roman" w:hAnsi="Times New Roman" w:cs="Times New Roman"/>
      <w:lang w:eastAsia="de-DE"/>
    </w:rPr>
  </w:style>
  <w:style w:type="character" w:customStyle="1" w:styleId="cf01">
    <w:name w:val="cf01"/>
    <w:basedOn w:val="Absatz-Standardschriftart"/>
    <w:rsid w:val="001706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6235">
      <w:bodyDiv w:val="1"/>
      <w:marLeft w:val="0"/>
      <w:marRight w:val="0"/>
      <w:marTop w:val="0"/>
      <w:marBottom w:val="0"/>
      <w:divBdr>
        <w:top w:val="none" w:sz="0" w:space="0" w:color="auto"/>
        <w:left w:val="none" w:sz="0" w:space="0" w:color="auto"/>
        <w:bottom w:val="none" w:sz="0" w:space="0" w:color="auto"/>
        <w:right w:val="none" w:sz="0" w:space="0" w:color="auto"/>
      </w:divBdr>
    </w:div>
    <w:div w:id="260964413">
      <w:bodyDiv w:val="1"/>
      <w:marLeft w:val="0"/>
      <w:marRight w:val="0"/>
      <w:marTop w:val="0"/>
      <w:marBottom w:val="0"/>
      <w:divBdr>
        <w:top w:val="none" w:sz="0" w:space="0" w:color="auto"/>
        <w:left w:val="none" w:sz="0" w:space="0" w:color="auto"/>
        <w:bottom w:val="none" w:sz="0" w:space="0" w:color="auto"/>
        <w:right w:val="none" w:sz="0" w:space="0" w:color="auto"/>
      </w:divBdr>
    </w:div>
    <w:div w:id="290987818">
      <w:bodyDiv w:val="1"/>
      <w:marLeft w:val="0"/>
      <w:marRight w:val="0"/>
      <w:marTop w:val="0"/>
      <w:marBottom w:val="0"/>
      <w:divBdr>
        <w:top w:val="none" w:sz="0" w:space="0" w:color="auto"/>
        <w:left w:val="none" w:sz="0" w:space="0" w:color="auto"/>
        <w:bottom w:val="none" w:sz="0" w:space="0" w:color="auto"/>
        <w:right w:val="none" w:sz="0" w:space="0" w:color="auto"/>
      </w:divBdr>
    </w:div>
    <w:div w:id="360401536">
      <w:bodyDiv w:val="1"/>
      <w:marLeft w:val="0"/>
      <w:marRight w:val="0"/>
      <w:marTop w:val="0"/>
      <w:marBottom w:val="0"/>
      <w:divBdr>
        <w:top w:val="none" w:sz="0" w:space="0" w:color="auto"/>
        <w:left w:val="none" w:sz="0" w:space="0" w:color="auto"/>
        <w:bottom w:val="none" w:sz="0" w:space="0" w:color="auto"/>
        <w:right w:val="none" w:sz="0" w:space="0" w:color="auto"/>
      </w:divBdr>
    </w:div>
    <w:div w:id="442581581">
      <w:bodyDiv w:val="1"/>
      <w:marLeft w:val="0"/>
      <w:marRight w:val="0"/>
      <w:marTop w:val="0"/>
      <w:marBottom w:val="0"/>
      <w:divBdr>
        <w:top w:val="none" w:sz="0" w:space="0" w:color="auto"/>
        <w:left w:val="none" w:sz="0" w:space="0" w:color="auto"/>
        <w:bottom w:val="none" w:sz="0" w:space="0" w:color="auto"/>
        <w:right w:val="none" w:sz="0" w:space="0" w:color="auto"/>
      </w:divBdr>
    </w:div>
    <w:div w:id="527723577">
      <w:bodyDiv w:val="1"/>
      <w:marLeft w:val="0"/>
      <w:marRight w:val="0"/>
      <w:marTop w:val="0"/>
      <w:marBottom w:val="0"/>
      <w:divBdr>
        <w:top w:val="none" w:sz="0" w:space="0" w:color="auto"/>
        <w:left w:val="none" w:sz="0" w:space="0" w:color="auto"/>
        <w:bottom w:val="none" w:sz="0" w:space="0" w:color="auto"/>
        <w:right w:val="none" w:sz="0" w:space="0" w:color="auto"/>
      </w:divBdr>
      <w:divsChild>
        <w:div w:id="807016701">
          <w:marLeft w:val="720"/>
          <w:marRight w:val="0"/>
          <w:marTop w:val="0"/>
          <w:marBottom w:val="0"/>
          <w:divBdr>
            <w:top w:val="none" w:sz="0" w:space="0" w:color="auto"/>
            <w:left w:val="none" w:sz="0" w:space="0" w:color="auto"/>
            <w:bottom w:val="none" w:sz="0" w:space="0" w:color="auto"/>
            <w:right w:val="none" w:sz="0" w:space="0" w:color="auto"/>
          </w:divBdr>
        </w:div>
      </w:divsChild>
    </w:div>
    <w:div w:id="540557172">
      <w:bodyDiv w:val="1"/>
      <w:marLeft w:val="0"/>
      <w:marRight w:val="0"/>
      <w:marTop w:val="0"/>
      <w:marBottom w:val="0"/>
      <w:divBdr>
        <w:top w:val="none" w:sz="0" w:space="0" w:color="auto"/>
        <w:left w:val="none" w:sz="0" w:space="0" w:color="auto"/>
        <w:bottom w:val="none" w:sz="0" w:space="0" w:color="auto"/>
        <w:right w:val="none" w:sz="0" w:space="0" w:color="auto"/>
      </w:divBdr>
      <w:divsChild>
        <w:div w:id="1349214766">
          <w:marLeft w:val="720"/>
          <w:marRight w:val="0"/>
          <w:marTop w:val="0"/>
          <w:marBottom w:val="0"/>
          <w:divBdr>
            <w:top w:val="none" w:sz="0" w:space="0" w:color="auto"/>
            <w:left w:val="none" w:sz="0" w:space="0" w:color="auto"/>
            <w:bottom w:val="none" w:sz="0" w:space="0" w:color="auto"/>
            <w:right w:val="none" w:sz="0" w:space="0" w:color="auto"/>
          </w:divBdr>
        </w:div>
      </w:divsChild>
    </w:div>
    <w:div w:id="635066754">
      <w:bodyDiv w:val="1"/>
      <w:marLeft w:val="0"/>
      <w:marRight w:val="0"/>
      <w:marTop w:val="0"/>
      <w:marBottom w:val="0"/>
      <w:divBdr>
        <w:top w:val="none" w:sz="0" w:space="0" w:color="auto"/>
        <w:left w:val="none" w:sz="0" w:space="0" w:color="auto"/>
        <w:bottom w:val="none" w:sz="0" w:space="0" w:color="auto"/>
        <w:right w:val="none" w:sz="0" w:space="0" w:color="auto"/>
      </w:divBdr>
      <w:divsChild>
        <w:div w:id="524447659">
          <w:marLeft w:val="0"/>
          <w:marRight w:val="0"/>
          <w:marTop w:val="0"/>
          <w:marBottom w:val="0"/>
          <w:divBdr>
            <w:top w:val="none" w:sz="0" w:space="0" w:color="auto"/>
            <w:left w:val="none" w:sz="0" w:space="0" w:color="auto"/>
            <w:bottom w:val="none" w:sz="0" w:space="0" w:color="auto"/>
            <w:right w:val="none" w:sz="0" w:space="0" w:color="auto"/>
          </w:divBdr>
          <w:divsChild>
            <w:div w:id="1682007014">
              <w:marLeft w:val="0"/>
              <w:marRight w:val="0"/>
              <w:marTop w:val="0"/>
              <w:marBottom w:val="0"/>
              <w:divBdr>
                <w:top w:val="none" w:sz="0" w:space="0" w:color="auto"/>
                <w:left w:val="none" w:sz="0" w:space="0" w:color="auto"/>
                <w:bottom w:val="none" w:sz="0" w:space="0" w:color="auto"/>
                <w:right w:val="none" w:sz="0" w:space="0" w:color="auto"/>
              </w:divBdr>
              <w:divsChild>
                <w:div w:id="10436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16592">
      <w:bodyDiv w:val="1"/>
      <w:marLeft w:val="0"/>
      <w:marRight w:val="0"/>
      <w:marTop w:val="0"/>
      <w:marBottom w:val="0"/>
      <w:divBdr>
        <w:top w:val="none" w:sz="0" w:space="0" w:color="auto"/>
        <w:left w:val="none" w:sz="0" w:space="0" w:color="auto"/>
        <w:bottom w:val="none" w:sz="0" w:space="0" w:color="auto"/>
        <w:right w:val="none" w:sz="0" w:space="0" w:color="auto"/>
      </w:divBdr>
    </w:div>
    <w:div w:id="860630779">
      <w:bodyDiv w:val="1"/>
      <w:marLeft w:val="0"/>
      <w:marRight w:val="0"/>
      <w:marTop w:val="0"/>
      <w:marBottom w:val="0"/>
      <w:divBdr>
        <w:top w:val="none" w:sz="0" w:space="0" w:color="auto"/>
        <w:left w:val="none" w:sz="0" w:space="0" w:color="auto"/>
        <w:bottom w:val="none" w:sz="0" w:space="0" w:color="auto"/>
        <w:right w:val="none" w:sz="0" w:space="0" w:color="auto"/>
      </w:divBdr>
      <w:divsChild>
        <w:div w:id="827868463">
          <w:marLeft w:val="0"/>
          <w:marRight w:val="0"/>
          <w:marTop w:val="0"/>
          <w:marBottom w:val="0"/>
          <w:divBdr>
            <w:top w:val="none" w:sz="0" w:space="0" w:color="auto"/>
            <w:left w:val="none" w:sz="0" w:space="0" w:color="auto"/>
            <w:bottom w:val="none" w:sz="0" w:space="0" w:color="auto"/>
            <w:right w:val="none" w:sz="0" w:space="0" w:color="auto"/>
          </w:divBdr>
        </w:div>
      </w:divsChild>
    </w:div>
    <w:div w:id="911816843">
      <w:bodyDiv w:val="1"/>
      <w:marLeft w:val="0"/>
      <w:marRight w:val="0"/>
      <w:marTop w:val="0"/>
      <w:marBottom w:val="0"/>
      <w:divBdr>
        <w:top w:val="none" w:sz="0" w:space="0" w:color="auto"/>
        <w:left w:val="none" w:sz="0" w:space="0" w:color="auto"/>
        <w:bottom w:val="none" w:sz="0" w:space="0" w:color="auto"/>
        <w:right w:val="none" w:sz="0" w:space="0" w:color="auto"/>
      </w:divBdr>
      <w:divsChild>
        <w:div w:id="1441023866">
          <w:marLeft w:val="720"/>
          <w:marRight w:val="0"/>
          <w:marTop w:val="0"/>
          <w:marBottom w:val="0"/>
          <w:divBdr>
            <w:top w:val="none" w:sz="0" w:space="0" w:color="auto"/>
            <w:left w:val="none" w:sz="0" w:space="0" w:color="auto"/>
            <w:bottom w:val="none" w:sz="0" w:space="0" w:color="auto"/>
            <w:right w:val="none" w:sz="0" w:space="0" w:color="auto"/>
          </w:divBdr>
        </w:div>
      </w:divsChild>
    </w:div>
    <w:div w:id="933198509">
      <w:bodyDiv w:val="1"/>
      <w:marLeft w:val="0"/>
      <w:marRight w:val="0"/>
      <w:marTop w:val="0"/>
      <w:marBottom w:val="0"/>
      <w:divBdr>
        <w:top w:val="none" w:sz="0" w:space="0" w:color="auto"/>
        <w:left w:val="none" w:sz="0" w:space="0" w:color="auto"/>
        <w:bottom w:val="none" w:sz="0" w:space="0" w:color="auto"/>
        <w:right w:val="none" w:sz="0" w:space="0" w:color="auto"/>
      </w:divBdr>
    </w:div>
    <w:div w:id="989528429">
      <w:bodyDiv w:val="1"/>
      <w:marLeft w:val="0"/>
      <w:marRight w:val="0"/>
      <w:marTop w:val="0"/>
      <w:marBottom w:val="0"/>
      <w:divBdr>
        <w:top w:val="none" w:sz="0" w:space="0" w:color="auto"/>
        <w:left w:val="none" w:sz="0" w:space="0" w:color="auto"/>
        <w:bottom w:val="none" w:sz="0" w:space="0" w:color="auto"/>
        <w:right w:val="none" w:sz="0" w:space="0" w:color="auto"/>
      </w:divBdr>
      <w:divsChild>
        <w:div w:id="669941303">
          <w:marLeft w:val="720"/>
          <w:marRight w:val="0"/>
          <w:marTop w:val="0"/>
          <w:marBottom w:val="0"/>
          <w:divBdr>
            <w:top w:val="none" w:sz="0" w:space="0" w:color="auto"/>
            <w:left w:val="none" w:sz="0" w:space="0" w:color="auto"/>
            <w:bottom w:val="none" w:sz="0" w:space="0" w:color="auto"/>
            <w:right w:val="none" w:sz="0" w:space="0" w:color="auto"/>
          </w:divBdr>
        </w:div>
      </w:divsChild>
    </w:div>
    <w:div w:id="1077172275">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32748005">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344457">
      <w:bodyDiv w:val="1"/>
      <w:marLeft w:val="0"/>
      <w:marRight w:val="0"/>
      <w:marTop w:val="0"/>
      <w:marBottom w:val="0"/>
      <w:divBdr>
        <w:top w:val="none" w:sz="0" w:space="0" w:color="auto"/>
        <w:left w:val="none" w:sz="0" w:space="0" w:color="auto"/>
        <w:bottom w:val="none" w:sz="0" w:space="0" w:color="auto"/>
        <w:right w:val="none" w:sz="0" w:space="0" w:color="auto"/>
      </w:divBdr>
      <w:divsChild>
        <w:div w:id="581567814">
          <w:marLeft w:val="0"/>
          <w:marRight w:val="0"/>
          <w:marTop w:val="0"/>
          <w:marBottom w:val="0"/>
          <w:divBdr>
            <w:top w:val="none" w:sz="0" w:space="0" w:color="auto"/>
            <w:left w:val="none" w:sz="0" w:space="0" w:color="auto"/>
            <w:bottom w:val="none" w:sz="0" w:space="0" w:color="auto"/>
            <w:right w:val="none" w:sz="0" w:space="0" w:color="auto"/>
          </w:divBdr>
        </w:div>
      </w:divsChild>
    </w:div>
    <w:div w:id="1484665435">
      <w:bodyDiv w:val="1"/>
      <w:marLeft w:val="0"/>
      <w:marRight w:val="0"/>
      <w:marTop w:val="0"/>
      <w:marBottom w:val="0"/>
      <w:divBdr>
        <w:top w:val="none" w:sz="0" w:space="0" w:color="auto"/>
        <w:left w:val="none" w:sz="0" w:space="0" w:color="auto"/>
        <w:bottom w:val="none" w:sz="0" w:space="0" w:color="auto"/>
        <w:right w:val="none" w:sz="0" w:space="0" w:color="auto"/>
      </w:divBdr>
      <w:divsChild>
        <w:div w:id="145557610">
          <w:marLeft w:val="720"/>
          <w:marRight w:val="0"/>
          <w:marTop w:val="0"/>
          <w:marBottom w:val="0"/>
          <w:divBdr>
            <w:top w:val="none" w:sz="0" w:space="0" w:color="auto"/>
            <w:left w:val="none" w:sz="0" w:space="0" w:color="auto"/>
            <w:bottom w:val="none" w:sz="0" w:space="0" w:color="auto"/>
            <w:right w:val="none" w:sz="0" w:space="0" w:color="auto"/>
          </w:divBdr>
        </w:div>
      </w:divsChild>
    </w:div>
    <w:div w:id="1667125013">
      <w:bodyDiv w:val="1"/>
      <w:marLeft w:val="0"/>
      <w:marRight w:val="0"/>
      <w:marTop w:val="0"/>
      <w:marBottom w:val="0"/>
      <w:divBdr>
        <w:top w:val="none" w:sz="0" w:space="0" w:color="auto"/>
        <w:left w:val="none" w:sz="0" w:space="0" w:color="auto"/>
        <w:bottom w:val="none" w:sz="0" w:space="0" w:color="auto"/>
        <w:right w:val="none" w:sz="0" w:space="0" w:color="auto"/>
      </w:divBdr>
    </w:div>
    <w:div w:id="2035229857">
      <w:bodyDiv w:val="1"/>
      <w:marLeft w:val="0"/>
      <w:marRight w:val="0"/>
      <w:marTop w:val="0"/>
      <w:marBottom w:val="0"/>
      <w:divBdr>
        <w:top w:val="none" w:sz="0" w:space="0" w:color="auto"/>
        <w:left w:val="none" w:sz="0" w:space="0" w:color="auto"/>
        <w:bottom w:val="none" w:sz="0" w:space="0" w:color="auto"/>
        <w:right w:val="none" w:sz="0" w:space="0" w:color="auto"/>
      </w:divBdr>
    </w:div>
    <w:div w:id="2088110136">
      <w:bodyDiv w:val="1"/>
      <w:marLeft w:val="0"/>
      <w:marRight w:val="0"/>
      <w:marTop w:val="0"/>
      <w:marBottom w:val="0"/>
      <w:divBdr>
        <w:top w:val="none" w:sz="0" w:space="0" w:color="auto"/>
        <w:left w:val="none" w:sz="0" w:space="0" w:color="auto"/>
        <w:bottom w:val="none" w:sz="0" w:space="0" w:color="auto"/>
        <w:right w:val="none" w:sz="0" w:space="0" w:color="auto"/>
      </w:divBdr>
      <w:divsChild>
        <w:div w:id="69835576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istovive.de/arpillera-ausstellung-in-berlin/"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mailto:dorit.koehler@ph-freiburg.de"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image" Target="media/image1.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2E17-6772-4260-88E4-D158C7C1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2457</Words>
  <Characters>15483</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2</cp:revision>
  <cp:lastPrinted>2023-05-19T07:43:00Z</cp:lastPrinted>
  <dcterms:created xsi:type="dcterms:W3CDTF">2023-07-20T05:58:00Z</dcterms:created>
  <dcterms:modified xsi:type="dcterms:W3CDTF">2023-07-20T05:58:00Z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4900758888ea5c0d3e82f9bd97309e08c34cf53dd735aea19bf4a2ffe645f169</vt:lpwstr>
  </property>
</Properties>
</file>