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785E8" w14:textId="65215C15" w:rsidR="00756B75" w:rsidRPr="00756B75" w:rsidRDefault="00756B75" w:rsidP="00756B75">
      <w:pPr>
        <w:ind w:firstLine="708"/>
      </w:pPr>
      <w:r w:rsidRPr="00756B75">
        <w:rPr>
          <w:noProof/>
        </w:rPr>
        <w:drawing>
          <wp:anchor distT="0" distB="0" distL="114300" distR="114300" simplePos="0" relativeHeight="251621376" behindDoc="0" locked="0" layoutInCell="1" allowOverlap="1" wp14:anchorId="53A1DB78" wp14:editId="036D59F2">
            <wp:simplePos x="0" y="0"/>
            <wp:positionH relativeFrom="column">
              <wp:posOffset>-1325</wp:posOffset>
            </wp:positionH>
            <wp:positionV relativeFrom="paragraph">
              <wp:posOffset>-1905</wp:posOffset>
            </wp:positionV>
            <wp:extent cx="278130" cy="278130"/>
            <wp:effectExtent l="0" t="0" r="7620" b="7620"/>
            <wp:wrapNone/>
            <wp:docPr id="2" name="Grafik 2" descr="C:\Users\di57bac\AppData\Local\Microsoft\Windows\INetCache\Content.MSO\D09BBD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i57bac\AppData\Local\Microsoft\Windows\INetCache\Content.MSO\D09BBDE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C45">
        <w:t>Formulierungshilfe zu Argumenten</w:t>
      </w:r>
      <w:r>
        <w:t>.</w:t>
      </w:r>
      <w:r w:rsidRPr="00756B75">
        <w:t xml:space="preserve"> </w:t>
      </w:r>
    </w:p>
    <w:p w14:paraId="1DF59F24" w14:textId="77777777" w:rsidR="00F80C45" w:rsidRDefault="00F80C45" w:rsidP="00F80C45">
      <w:pPr>
        <w:spacing w:after="0" w:line="240" w:lineRule="auto"/>
        <w:rPr>
          <w:rFonts w:eastAsia="Calibri" w:cs="Arial"/>
          <w:szCs w:val="24"/>
          <w14:ligatures w14:val="standardContextual"/>
        </w:rPr>
      </w:pPr>
    </w:p>
    <w:p w14:paraId="1FC08E65" w14:textId="77777777" w:rsidR="00F80C45" w:rsidRDefault="00F80C45" w:rsidP="00F80C45">
      <w:pPr>
        <w:spacing w:after="0" w:line="240" w:lineRule="auto"/>
        <w:rPr>
          <w:rFonts w:eastAsia="Calibri" w:cs="Arial"/>
          <w:szCs w:val="24"/>
          <w14:ligatures w14:val="standardContextual"/>
        </w:rPr>
      </w:pPr>
      <w:r w:rsidRPr="00F80C45">
        <w:rPr>
          <w:rFonts w:eastAsia="Calibri" w:cs="Arial"/>
          <w:szCs w:val="24"/>
          <w14:ligatures w14:val="standardContextual"/>
        </w:rPr>
        <w:t xml:space="preserve">Begründen heißt, dem Gesprächspartner zu erklären, warum man denkt, dass seine Meinung richtig ist. Man nutzt dafür Argumente. Für Argumente gibt es Regeln. </w:t>
      </w:r>
      <w:r w:rsidRPr="00F80C45">
        <w:rPr>
          <w:rFonts w:eastAsia="Calibri" w:cs="Arial"/>
          <w:szCs w:val="24"/>
          <w14:ligatures w14:val="standardContextual"/>
        </w:rPr>
        <w:br/>
      </w:r>
    </w:p>
    <w:p w14:paraId="51FCBE4B" w14:textId="4DF9028D" w:rsidR="00F80C45" w:rsidRPr="00F80C45" w:rsidRDefault="00F80C45" w:rsidP="00F80C45">
      <w:pPr>
        <w:spacing w:after="0" w:line="240" w:lineRule="auto"/>
        <w:rPr>
          <w:rFonts w:eastAsia="Calibri" w:cs="Arial"/>
          <w:szCs w:val="24"/>
          <w14:ligatures w14:val="standardContextual"/>
        </w:rPr>
      </w:pPr>
      <w:r w:rsidRPr="00F80C45">
        <w:rPr>
          <w:b/>
          <w:color w:val="009999"/>
          <w:szCs w:val="24"/>
        </w:rPr>
        <w:t>Aufbau eines Arguments</w:t>
      </w:r>
      <w:r>
        <w:rPr>
          <w:rFonts w:eastAsia="Calibri" w:cs="Arial"/>
          <w:szCs w:val="24"/>
          <w14:ligatures w14:val="standardContextual"/>
        </w:rPr>
        <w:br/>
      </w:r>
      <w:r w:rsidRPr="00F80C45">
        <w:rPr>
          <w:rFonts w:eastAsia="Calibri" w:cs="Arial"/>
          <w:szCs w:val="24"/>
          <w14:ligatures w14:val="standardContextual"/>
        </w:rPr>
        <w:br/>
        <w:t xml:space="preserve">a) Man beginnt ein Argument mit einer Behauptung. Die Behauptung enthält Ihre Meinung. Diese formulieren Sie zum Beispiel so: </w:t>
      </w:r>
    </w:p>
    <w:p w14:paraId="681D2673" w14:textId="77777777" w:rsidR="00F80C45" w:rsidRPr="00F80C45" w:rsidRDefault="00F80C45" w:rsidP="00F80C45">
      <w:pPr>
        <w:numPr>
          <w:ilvl w:val="0"/>
          <w:numId w:val="5"/>
        </w:numPr>
        <w:spacing w:after="0" w:line="240" w:lineRule="auto"/>
        <w:contextualSpacing/>
        <w:rPr>
          <w:rFonts w:eastAsia="Calibri" w:cs="Arial"/>
          <w:szCs w:val="24"/>
          <w14:ligatures w14:val="standardContextual"/>
        </w:rPr>
      </w:pPr>
      <w:r w:rsidRPr="00F80C45">
        <w:rPr>
          <w:rFonts w:eastAsia="Calibri" w:cs="Arial"/>
          <w:szCs w:val="24"/>
          <w14:ligatures w14:val="standardContextual"/>
        </w:rPr>
        <w:t xml:space="preserve">Ich bin dafür …/Ich bin dagegen … </w:t>
      </w:r>
    </w:p>
    <w:p w14:paraId="4158F680" w14:textId="77777777" w:rsidR="00F80C45" w:rsidRPr="00F80C45" w:rsidRDefault="00F80C45" w:rsidP="00F80C45">
      <w:pPr>
        <w:numPr>
          <w:ilvl w:val="0"/>
          <w:numId w:val="5"/>
        </w:numPr>
        <w:spacing w:after="0" w:line="240" w:lineRule="auto"/>
        <w:contextualSpacing/>
        <w:rPr>
          <w:rFonts w:eastAsia="Calibri" w:cs="Arial"/>
          <w:szCs w:val="24"/>
          <w14:ligatures w14:val="standardContextual"/>
        </w:rPr>
      </w:pPr>
      <w:r w:rsidRPr="00F80C45">
        <w:rPr>
          <w:rFonts w:eastAsia="Calibri" w:cs="Arial"/>
          <w:szCs w:val="24"/>
          <w14:ligatures w14:val="standardContextual"/>
        </w:rPr>
        <w:t xml:space="preserve">Ich bin der Meinung … </w:t>
      </w:r>
    </w:p>
    <w:p w14:paraId="0CF5557C" w14:textId="77777777" w:rsidR="00F80C45" w:rsidRPr="00F80C45" w:rsidRDefault="00F80C45" w:rsidP="00F80C45">
      <w:pPr>
        <w:numPr>
          <w:ilvl w:val="0"/>
          <w:numId w:val="5"/>
        </w:numPr>
        <w:spacing w:after="0" w:line="240" w:lineRule="auto"/>
        <w:contextualSpacing/>
        <w:rPr>
          <w:rFonts w:eastAsia="Calibri" w:cs="Arial"/>
          <w:szCs w:val="24"/>
          <w14:ligatures w14:val="standardContextual"/>
        </w:rPr>
      </w:pPr>
      <w:r w:rsidRPr="00F80C45">
        <w:rPr>
          <w:rFonts w:eastAsia="Calibri" w:cs="Arial"/>
          <w:szCs w:val="24"/>
          <w14:ligatures w14:val="standardContextual"/>
        </w:rPr>
        <w:t xml:space="preserve">Ich bin der Ansicht … </w:t>
      </w:r>
    </w:p>
    <w:p w14:paraId="3ADD2660" w14:textId="77777777" w:rsidR="00F80C45" w:rsidRPr="00F80C45" w:rsidRDefault="00F80C45" w:rsidP="00F80C45">
      <w:pPr>
        <w:numPr>
          <w:ilvl w:val="0"/>
          <w:numId w:val="5"/>
        </w:numPr>
        <w:spacing w:after="0" w:line="240" w:lineRule="auto"/>
        <w:contextualSpacing/>
        <w:rPr>
          <w:rFonts w:eastAsia="Calibri" w:cs="Arial"/>
          <w:szCs w:val="24"/>
          <w14:ligatures w14:val="standardContextual"/>
        </w:rPr>
      </w:pPr>
      <w:r w:rsidRPr="00F80C45">
        <w:rPr>
          <w:rFonts w:eastAsia="Calibri" w:cs="Arial"/>
          <w:szCs w:val="24"/>
          <w14:ligatures w14:val="standardContextual"/>
        </w:rPr>
        <w:t xml:space="preserve">Meiner Meinung nach … </w:t>
      </w:r>
    </w:p>
    <w:p w14:paraId="511610C8" w14:textId="77777777" w:rsidR="00F80C45" w:rsidRPr="00F80C45" w:rsidRDefault="00F80C45" w:rsidP="00F80C45">
      <w:pPr>
        <w:spacing w:after="0" w:line="240" w:lineRule="auto"/>
        <w:rPr>
          <w:rFonts w:eastAsia="Calibri" w:cs="Arial"/>
          <w:kern w:val="2"/>
          <w:szCs w:val="24"/>
          <w14:ligatures w14:val="standardContextual"/>
        </w:rPr>
      </w:pPr>
    </w:p>
    <w:p w14:paraId="568EB5AD" w14:textId="77777777" w:rsidR="00F80C45" w:rsidRPr="00F80C45" w:rsidRDefault="00F80C45" w:rsidP="00F80C45">
      <w:pPr>
        <w:spacing w:after="0" w:line="240" w:lineRule="auto"/>
        <w:rPr>
          <w:rFonts w:eastAsia="Calibri" w:cs="Arial"/>
          <w:szCs w:val="24"/>
          <w14:ligatures w14:val="standardContextual"/>
        </w:rPr>
      </w:pPr>
      <w:r w:rsidRPr="00F80C45">
        <w:rPr>
          <w:rFonts w:eastAsia="Calibri" w:cs="Arial"/>
          <w:szCs w:val="24"/>
          <w14:ligatures w14:val="standardContextual"/>
        </w:rPr>
        <w:t xml:space="preserve">b) In der Begründung erklären Sie, warum Sie für oder gegen etwas sind. Die Begründung beginnt zum Beispiel mit Wörtern </w:t>
      </w:r>
      <w:proofErr w:type="gramStart"/>
      <w:r w:rsidRPr="00F80C45">
        <w:rPr>
          <w:rFonts w:eastAsia="Calibri" w:cs="Arial"/>
          <w:szCs w:val="24"/>
          <w14:ligatures w14:val="standardContextual"/>
        </w:rPr>
        <w:t>wie</w:t>
      </w:r>
      <w:proofErr w:type="gramEnd"/>
      <w:r w:rsidRPr="00F80C45">
        <w:rPr>
          <w:rFonts w:eastAsia="Calibri" w:cs="Arial"/>
          <w:szCs w:val="24"/>
          <w14:ligatures w14:val="standardContextual"/>
        </w:rPr>
        <w:t xml:space="preserve"> </w:t>
      </w:r>
      <w:r w:rsidRPr="00F80C45">
        <w:rPr>
          <w:rFonts w:eastAsia="Calibri" w:cs="Arial"/>
          <w:b/>
          <w:bCs/>
          <w:i/>
          <w:iCs/>
          <w:szCs w:val="24"/>
          <w14:ligatures w14:val="standardContextual"/>
        </w:rPr>
        <w:t>weil</w:t>
      </w:r>
      <w:r w:rsidRPr="00F80C45">
        <w:rPr>
          <w:rFonts w:eastAsia="Calibri" w:cs="Arial"/>
          <w:szCs w:val="24"/>
          <w14:ligatures w14:val="standardContextual"/>
        </w:rPr>
        <w:t xml:space="preserve">, </w:t>
      </w:r>
      <w:r w:rsidRPr="00F80C45">
        <w:rPr>
          <w:rFonts w:eastAsia="Calibri" w:cs="Arial"/>
          <w:b/>
          <w:bCs/>
          <w:i/>
          <w:iCs/>
          <w:szCs w:val="24"/>
          <w14:ligatures w14:val="standardContextual"/>
        </w:rPr>
        <w:t>da</w:t>
      </w:r>
      <w:r w:rsidRPr="00F80C45">
        <w:rPr>
          <w:rFonts w:eastAsia="Calibri" w:cs="Arial"/>
          <w:szCs w:val="24"/>
          <w14:ligatures w14:val="standardContextual"/>
        </w:rPr>
        <w:t xml:space="preserve">, </w:t>
      </w:r>
      <w:r w:rsidRPr="00F80C45">
        <w:rPr>
          <w:rFonts w:eastAsia="Calibri" w:cs="Arial"/>
          <w:b/>
          <w:bCs/>
          <w:i/>
          <w:iCs/>
          <w:szCs w:val="24"/>
          <w14:ligatures w14:val="standardContextual"/>
        </w:rPr>
        <w:t>damit</w:t>
      </w:r>
      <w:r w:rsidRPr="00F80C45">
        <w:rPr>
          <w:rFonts w:eastAsia="Calibri" w:cs="Arial"/>
          <w:szCs w:val="24"/>
          <w14:ligatures w14:val="standardContextual"/>
        </w:rPr>
        <w:t xml:space="preserve">. Diese drei Konjunktionen verbinden Haupt- und Nebensätze. Die </w:t>
      </w:r>
      <w:proofErr w:type="gramStart"/>
      <w:r w:rsidRPr="00F80C45">
        <w:rPr>
          <w:rFonts w:eastAsia="Calibri" w:cs="Arial"/>
          <w:szCs w:val="24"/>
          <w14:ligatures w14:val="standardContextual"/>
        </w:rPr>
        <w:t>Konjunktionen</w:t>
      </w:r>
      <w:proofErr w:type="gramEnd"/>
      <w:r w:rsidRPr="00F80C45">
        <w:rPr>
          <w:rFonts w:eastAsia="Calibri" w:cs="Arial"/>
          <w:szCs w:val="24"/>
          <w14:ligatures w14:val="standardContextual"/>
        </w:rPr>
        <w:t xml:space="preserve"> </w:t>
      </w:r>
      <w:r w:rsidRPr="00F80C45">
        <w:rPr>
          <w:rFonts w:eastAsia="Calibri" w:cs="Arial"/>
          <w:b/>
          <w:bCs/>
          <w:i/>
          <w:iCs/>
          <w:szCs w:val="24"/>
          <w14:ligatures w14:val="standardContextual"/>
        </w:rPr>
        <w:t>weil</w:t>
      </w:r>
      <w:r w:rsidRPr="00F80C45">
        <w:rPr>
          <w:rFonts w:eastAsia="Calibri" w:cs="Arial"/>
          <w:szCs w:val="24"/>
          <w14:ligatures w14:val="standardContextual"/>
        </w:rPr>
        <w:t xml:space="preserve">, </w:t>
      </w:r>
      <w:r w:rsidRPr="00F80C45">
        <w:rPr>
          <w:rFonts w:eastAsia="Calibri" w:cs="Arial"/>
          <w:b/>
          <w:bCs/>
          <w:i/>
          <w:iCs/>
          <w:szCs w:val="24"/>
          <w14:ligatures w14:val="standardContextual"/>
        </w:rPr>
        <w:t>da</w:t>
      </w:r>
      <w:r w:rsidRPr="00F80C45">
        <w:rPr>
          <w:rFonts w:eastAsia="Calibri" w:cs="Arial"/>
          <w:szCs w:val="24"/>
          <w14:ligatures w14:val="standardContextual"/>
        </w:rPr>
        <w:t xml:space="preserve"> und </w:t>
      </w:r>
      <w:r w:rsidRPr="00F80C45">
        <w:rPr>
          <w:rFonts w:eastAsia="Calibri" w:cs="Arial"/>
          <w:b/>
          <w:bCs/>
          <w:i/>
          <w:iCs/>
          <w:szCs w:val="24"/>
          <w14:ligatures w14:val="standardContextual"/>
        </w:rPr>
        <w:t>damit</w:t>
      </w:r>
      <w:r w:rsidRPr="00F80C45">
        <w:rPr>
          <w:rFonts w:eastAsia="Calibri" w:cs="Arial"/>
          <w:szCs w:val="24"/>
          <w14:ligatures w14:val="standardContextual"/>
        </w:rPr>
        <w:t xml:space="preserve"> leiten einen Nebensatz ein. Im Nebensatz steht das konjugierte Verb am Ende. </w:t>
      </w:r>
    </w:p>
    <w:p w14:paraId="3BDC92B4" w14:textId="77777777" w:rsidR="00F80C45" w:rsidRPr="00F80C45" w:rsidRDefault="00F80C45" w:rsidP="00F80C45">
      <w:pPr>
        <w:spacing w:after="0" w:line="240" w:lineRule="auto"/>
        <w:rPr>
          <w:rFonts w:eastAsia="Calibri" w:cs="Arial"/>
          <w:szCs w:val="24"/>
          <w14:ligatures w14:val="standardContextual"/>
        </w:rPr>
      </w:pPr>
    </w:p>
    <w:p w14:paraId="17F4C99A" w14:textId="77777777" w:rsidR="00F80C45" w:rsidRPr="00F80C45" w:rsidRDefault="00F80C45" w:rsidP="00F80C45">
      <w:pPr>
        <w:spacing w:after="0" w:line="240" w:lineRule="auto"/>
        <w:rPr>
          <w:rFonts w:eastAsia="Calibri" w:cs="Arial"/>
          <w:szCs w:val="24"/>
          <w14:ligatures w14:val="standardContextual"/>
        </w:rPr>
      </w:pPr>
      <w:r w:rsidRPr="00F80C45">
        <w:rPr>
          <w:rFonts w:eastAsia="Calibri" w:cs="Arial"/>
          <w:szCs w:val="24"/>
          <w14:ligatures w14:val="standardContextual"/>
        </w:rPr>
        <w:t xml:space="preserve">c) Mit einem Beispiel werden die Behauptung und die Begründung veranschaulicht und konkreter. </w:t>
      </w:r>
    </w:p>
    <w:p w14:paraId="24E6D3FE" w14:textId="77777777" w:rsidR="00F80C45" w:rsidRPr="00F80C45" w:rsidRDefault="00F80C45" w:rsidP="00F80C45">
      <w:pPr>
        <w:spacing w:after="0" w:line="240" w:lineRule="auto"/>
        <w:rPr>
          <w:rFonts w:eastAsia="Calibri" w:cs="Arial"/>
          <w:szCs w:val="24"/>
          <w14:ligatures w14:val="standardContextual"/>
        </w:rPr>
      </w:pPr>
      <w:r w:rsidRPr="00F80C45">
        <w:rPr>
          <w:rFonts w:eastAsia="Calibri" w:cs="Arial"/>
          <w:szCs w:val="24"/>
          <w14:ligatures w14:val="standardContextual"/>
        </w:rPr>
        <w:br/>
        <w:t xml:space="preserve">Entscheiden Sie bei den folgenden Beispielen, ob für die genannte Zielgruppe ein geeigneter </w:t>
      </w:r>
      <w:proofErr w:type="spellStart"/>
      <w:r w:rsidRPr="00F80C45">
        <w:rPr>
          <w:rFonts w:eastAsia="Calibri" w:cs="Arial"/>
          <w:szCs w:val="24"/>
          <w14:ligatures w14:val="standardContextual"/>
        </w:rPr>
        <w:t>Streuweg</w:t>
      </w:r>
      <w:proofErr w:type="spellEnd"/>
      <w:r w:rsidRPr="00F80C45">
        <w:rPr>
          <w:rFonts w:eastAsia="Calibri" w:cs="Arial"/>
          <w:szCs w:val="24"/>
          <w14:ligatures w14:val="standardContextual"/>
        </w:rPr>
        <w:t xml:space="preserve"> ausgewählt wurde. Begründen Sie Ihre Entscheidung.</w:t>
      </w:r>
      <w:bookmarkStart w:id="0" w:name="_GoBack"/>
      <w:bookmarkEnd w:id="0"/>
    </w:p>
    <w:p w14:paraId="465F6FD8" w14:textId="77777777" w:rsidR="00F80C45" w:rsidRPr="00F80C45" w:rsidRDefault="00F80C45" w:rsidP="00F80C45">
      <w:pPr>
        <w:spacing w:after="0" w:line="240" w:lineRule="auto"/>
        <w:rPr>
          <w:rFonts w:eastAsia="Calibri" w:cs="Arial"/>
          <w:szCs w:val="24"/>
          <w14:ligatures w14:val="standardContextual"/>
        </w:rPr>
      </w:pPr>
    </w:p>
    <w:p w14:paraId="2D98FA10" w14:textId="08509638" w:rsidR="00286BA3" w:rsidRDefault="00F80C45" w:rsidP="00F80C45">
      <w:pPr>
        <w:rPr>
          <w:rFonts w:eastAsia="Calibri" w:cs="Arial"/>
          <w:szCs w:val="24"/>
        </w:rPr>
      </w:pPr>
      <w:r w:rsidRPr="00F80C45">
        <w:rPr>
          <w:rFonts w:eastAsia="Calibri" w:cs="Arial"/>
          <w:b/>
          <w:bCs/>
          <w:szCs w:val="24"/>
        </w:rPr>
        <w:t>Beispiel</w:t>
      </w:r>
      <w:r w:rsidRPr="00F80C45">
        <w:rPr>
          <w:rFonts w:eastAsia="Calibri" w:cs="Arial"/>
          <w:szCs w:val="24"/>
        </w:rPr>
        <w:t>: In einer App für Meditationsübungen werden Anzeigen für energiereiche Sportgetränke geschaltet.</w:t>
      </w:r>
    </w:p>
    <w:p w14:paraId="169F8F3B" w14:textId="77777777" w:rsidR="00F80C45" w:rsidRDefault="00F80C45" w:rsidP="00F80C45">
      <w:pPr>
        <w:rPr>
          <w:rFonts w:eastAsia="Calibri"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80C45" w14:paraId="5E36F631" w14:textId="77777777" w:rsidTr="00F80C45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054C" w14:textId="77777777" w:rsidR="00F80C45" w:rsidRDefault="00F80C45">
            <w:pPr>
              <w:rPr>
                <w:rFonts w:cs="Arial"/>
              </w:rPr>
            </w:pPr>
            <w:r>
              <w:rPr>
                <w:rFonts w:cs="Arial"/>
              </w:rPr>
              <w:t>Meiner Meinung nach …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br/>
              <w:t>Ich denke, dass …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br/>
              <w:t>Ich meine, dass …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12A4" w14:textId="77777777" w:rsidR="00F80C45" w:rsidRDefault="00F80C45">
            <w:pPr>
              <w:jc w:val="center"/>
              <w:rPr>
                <w:rFonts w:cs="Arial"/>
                <w:b/>
                <w:bCs/>
              </w:rPr>
            </w:pPr>
            <w:r w:rsidRPr="00F80C45">
              <w:rPr>
                <w:b/>
                <w:color w:val="009999"/>
              </w:rPr>
              <w:t>Die Behauptung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1C34" w14:textId="77777777" w:rsidR="00F80C45" w:rsidRDefault="00F80C45">
            <w:pPr>
              <w:rPr>
                <w:rFonts w:cs="Arial"/>
              </w:rPr>
            </w:pPr>
            <w:r>
              <w:rPr>
                <w:rFonts w:cs="Arial"/>
              </w:rPr>
              <w:t xml:space="preserve">Meiner Meinung nach ist der </w:t>
            </w:r>
            <w:proofErr w:type="spellStart"/>
            <w:r>
              <w:rPr>
                <w:rFonts w:cs="Arial"/>
              </w:rPr>
              <w:t>Streuweg</w:t>
            </w:r>
            <w:proofErr w:type="spellEnd"/>
            <w:r>
              <w:rPr>
                <w:rFonts w:cs="Arial"/>
              </w:rPr>
              <w:t xml:space="preserve"> nicht gut geeignet,</w:t>
            </w:r>
          </w:p>
        </w:tc>
      </w:tr>
      <w:tr w:rsidR="00F80C45" w14:paraId="0B66A8D0" w14:textId="77777777" w:rsidTr="00F80C45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A704" w14:textId="77777777" w:rsidR="00F80C45" w:rsidRDefault="00F80C45">
            <w:pPr>
              <w:rPr>
                <w:rFonts w:cs="Arial"/>
              </w:rPr>
            </w:pPr>
            <w:r>
              <w:rPr>
                <w:rFonts w:cs="Arial"/>
              </w:rPr>
              <w:t>…, weil …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br/>
              <w:t>…, da …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br/>
              <w:t>…, damit …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2FE7" w14:textId="77777777" w:rsidR="00F80C45" w:rsidRDefault="00F80C45">
            <w:pPr>
              <w:jc w:val="center"/>
              <w:rPr>
                <w:rFonts w:cs="Arial"/>
                <w:b/>
                <w:bCs/>
              </w:rPr>
            </w:pPr>
            <w:r w:rsidRPr="00F80C45">
              <w:rPr>
                <w:b/>
                <w:color w:val="009999"/>
              </w:rPr>
              <w:t>Die Begründung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76AD" w14:textId="77777777" w:rsidR="00F80C45" w:rsidRDefault="00F80C45">
            <w:pPr>
              <w:rPr>
                <w:rFonts w:cs="Arial"/>
              </w:rPr>
            </w:pPr>
            <w:r>
              <w:rPr>
                <w:rFonts w:cs="Arial"/>
              </w:rPr>
              <w:t xml:space="preserve">…, weil die </w:t>
            </w:r>
            <w:proofErr w:type="spellStart"/>
            <w:r>
              <w:rPr>
                <w:rFonts w:cs="Arial"/>
              </w:rPr>
              <w:t>Meditationsapp</w:t>
            </w:r>
            <w:proofErr w:type="spellEnd"/>
            <w:r>
              <w:rPr>
                <w:rFonts w:cs="Arial"/>
              </w:rPr>
              <w:t xml:space="preserve"> für Ruhe und Entspannung genutzt wird. </w:t>
            </w:r>
          </w:p>
        </w:tc>
      </w:tr>
      <w:tr w:rsidR="00F80C45" w14:paraId="15F1D7AF" w14:textId="77777777" w:rsidTr="00F80C45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DE7E" w14:textId="77777777" w:rsidR="00F80C45" w:rsidRDefault="00F80C45">
            <w:pPr>
              <w:rPr>
                <w:rFonts w:cs="Arial"/>
              </w:rPr>
            </w:pPr>
            <w:r>
              <w:rPr>
                <w:rFonts w:cs="Arial"/>
              </w:rPr>
              <w:t>Beispielsweise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br/>
              <w:t>Ein Beispiel dafür ist…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br/>
              <w:t>Zum Beispiel …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8B0D" w14:textId="77777777" w:rsidR="00F80C45" w:rsidRDefault="00F80C45">
            <w:pPr>
              <w:jc w:val="center"/>
              <w:rPr>
                <w:rFonts w:cs="Arial"/>
                <w:b/>
                <w:bCs/>
              </w:rPr>
            </w:pPr>
            <w:r w:rsidRPr="00F80C45">
              <w:rPr>
                <w:b/>
                <w:color w:val="009999"/>
              </w:rPr>
              <w:t>Das Beispiel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2E30" w14:textId="77777777" w:rsidR="00F80C45" w:rsidRDefault="00F80C45">
            <w:pPr>
              <w:rPr>
                <w:rFonts w:cs="Arial"/>
              </w:rPr>
            </w:pPr>
            <w:r>
              <w:rPr>
                <w:rFonts w:cs="Arial"/>
              </w:rPr>
              <w:t>Beispielsweise könnte die Werbung für Sportgetränke bei den Nutzern Stress auslösen</w:t>
            </w:r>
          </w:p>
        </w:tc>
      </w:tr>
    </w:tbl>
    <w:p w14:paraId="286F5F25" w14:textId="77777777" w:rsidR="00756B75" w:rsidRPr="0012074C" w:rsidRDefault="00756B75" w:rsidP="00756B75">
      <w:pPr>
        <w:spacing w:line="240" w:lineRule="auto"/>
        <w:rPr>
          <w:rFonts w:cs="Arial"/>
          <w:sz w:val="15"/>
          <w:szCs w:val="15"/>
        </w:rPr>
      </w:pPr>
    </w:p>
    <w:sectPr w:rsidR="00756B75" w:rsidRPr="0012074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22FC7" w14:textId="77777777" w:rsidR="00F31D23" w:rsidRDefault="00F31D23" w:rsidP="00756B75">
      <w:pPr>
        <w:spacing w:after="0" w:line="240" w:lineRule="auto"/>
      </w:pPr>
      <w:r>
        <w:separator/>
      </w:r>
    </w:p>
  </w:endnote>
  <w:endnote w:type="continuationSeparator" w:id="0">
    <w:p w14:paraId="7023F10C" w14:textId="77777777" w:rsidR="00F31D23" w:rsidRDefault="00F31D23" w:rsidP="0075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73FEA" w14:textId="77777777" w:rsidR="00756B75" w:rsidRDefault="00476E6C" w:rsidP="00476E6C">
    <w:pPr>
      <w:pStyle w:val="Fuzeile"/>
      <w:pBdr>
        <w:top w:val="single" w:sz="4" w:space="1" w:color="auto"/>
      </w:pBdr>
      <w:tabs>
        <w:tab w:val="clear" w:pos="9072"/>
        <w:tab w:val="right" w:pos="9356"/>
        <w:tab w:val="right" w:pos="14601"/>
      </w:tabs>
    </w:pPr>
    <w:r>
      <w:rPr>
        <w:rFonts w:cs="Arial"/>
        <w:noProof/>
      </w:rPr>
      <w:t>ISB – Berufssprache Deutsch</w:t>
    </w:r>
    <w:r>
      <w:rPr>
        <w:rFonts w:cs="Arial"/>
        <w:noProof/>
      </w:rPr>
      <w:tab/>
    </w:r>
    <w:r>
      <w:rPr>
        <w:rFonts w:cs="Arial"/>
        <w:noProof/>
      </w:rPr>
      <w:tab/>
    </w:r>
    <w:r>
      <w:rPr>
        <w:rFonts w:cs="Arial"/>
      </w:rPr>
      <w:t xml:space="preserve">Seite </w:t>
    </w:r>
    <w:r>
      <w:rPr>
        <w:rFonts w:cs="Arial"/>
      </w:rPr>
      <w:fldChar w:fldCharType="begin"/>
    </w:r>
    <w:r>
      <w:rPr>
        <w:rFonts w:cs="Arial"/>
      </w:rPr>
      <w:instrText xml:space="preserve"> PAGE   \* MERGEFORMAT </w:instrText>
    </w:r>
    <w:r>
      <w:rPr>
        <w:rFonts w:cs="Arial"/>
      </w:rPr>
      <w:fldChar w:fldCharType="separate"/>
    </w:r>
    <w:r>
      <w:rPr>
        <w:rFonts w:cs="Arial"/>
      </w:rPr>
      <w:t>2</w:t>
    </w:r>
    <w:r>
      <w:rPr>
        <w:rFonts w:cs="Arial"/>
      </w:rPr>
      <w:fldChar w:fldCharType="end"/>
    </w:r>
    <w:r>
      <w:rPr>
        <w:rFonts w:cs="Arial"/>
      </w:rPr>
      <w:t xml:space="preserve"> von </w:t>
    </w:r>
    <w:r>
      <w:rPr>
        <w:rFonts w:cs="Arial"/>
      </w:rPr>
      <w:fldChar w:fldCharType="begin"/>
    </w:r>
    <w:r>
      <w:rPr>
        <w:rFonts w:cs="Arial"/>
      </w:rPr>
      <w:instrText xml:space="preserve"> NUMPAGES   \* MERGEFORMAT </w:instrText>
    </w:r>
    <w:r>
      <w:rPr>
        <w:rFonts w:cs="Arial"/>
      </w:rPr>
      <w:fldChar w:fldCharType="separate"/>
    </w:r>
    <w:r>
      <w:rPr>
        <w:rFonts w:cs="Arial"/>
      </w:rPr>
      <w:t>23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D9E7C" w14:textId="77777777" w:rsidR="00F31D23" w:rsidRDefault="00F31D23" w:rsidP="00756B75">
      <w:pPr>
        <w:spacing w:after="0" w:line="240" w:lineRule="auto"/>
      </w:pPr>
      <w:r>
        <w:separator/>
      </w:r>
    </w:p>
  </w:footnote>
  <w:footnote w:type="continuationSeparator" w:id="0">
    <w:p w14:paraId="02B8F4FC" w14:textId="77777777" w:rsidR="00F31D23" w:rsidRDefault="00F31D23" w:rsidP="00756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DDCF4" w14:textId="2A5BDE13" w:rsidR="00756B75" w:rsidRPr="00441FB0" w:rsidRDefault="008C1A01" w:rsidP="008C1A01">
    <w:pPr>
      <w:pStyle w:val="Kopfzeile"/>
      <w:jc w:val="right"/>
    </w:pPr>
    <w:r w:rsidRPr="00441FB0">
      <w:rPr>
        <w:noProof/>
      </w:rPr>
      <w:drawing>
        <wp:anchor distT="0" distB="0" distL="114300" distR="114300" simplePos="0" relativeHeight="251622400" behindDoc="0" locked="0" layoutInCell="1" allowOverlap="1" wp14:anchorId="39B01E7F" wp14:editId="348ED0E5">
          <wp:simplePos x="0" y="0"/>
          <wp:positionH relativeFrom="margin">
            <wp:posOffset>-1905</wp:posOffset>
          </wp:positionH>
          <wp:positionV relativeFrom="margin">
            <wp:posOffset>-565785</wp:posOffset>
          </wp:positionV>
          <wp:extent cx="907912" cy="360000"/>
          <wp:effectExtent l="0" t="0" r="6985" b="2540"/>
          <wp:wrapSquare wrapText="bothSides"/>
          <wp:docPr id="1" name="Bild 1" descr="https://www.berufssprache-deutsch.bayern.de/fileadmin/user_upload/BSD/Client_Icons/g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berufssprache-deutsch.bayern.de/fileadmin/user_upload/BSD/Client_Icons/g2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91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FB0">
      <w:t xml:space="preserve"> </w:t>
    </w:r>
    <w:r w:rsidR="00756B75" w:rsidRPr="00441FB0">
      <w:t xml:space="preserve">M </w:t>
    </w:r>
    <w:r w:rsidR="00F80C45">
      <w:t>11</w:t>
    </w:r>
    <w:r w:rsidR="00756B75" w:rsidRPr="00441FB0">
      <w:t xml:space="preserve"> </w:t>
    </w:r>
    <w:r w:rsidR="00F80C45" w:rsidRPr="00F80C45">
      <w:t>Formulierungshilfe zu Argumenten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D7CBE"/>
    <w:multiLevelType w:val="multilevel"/>
    <w:tmpl w:val="9AE009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1273E8"/>
    <w:multiLevelType w:val="hybridMultilevel"/>
    <w:tmpl w:val="0C48993C"/>
    <w:lvl w:ilvl="0" w:tplc="FAF29F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D4C29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9EAA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0B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A2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8A4A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66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096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3B22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D5B7E"/>
    <w:multiLevelType w:val="multilevel"/>
    <w:tmpl w:val="6A62A9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244D20"/>
    <w:multiLevelType w:val="multilevel"/>
    <w:tmpl w:val="F36E6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2B4D36"/>
    <w:multiLevelType w:val="hybridMultilevel"/>
    <w:tmpl w:val="C7D03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75"/>
    <w:rsid w:val="001B41DE"/>
    <w:rsid w:val="00286BA3"/>
    <w:rsid w:val="003B161D"/>
    <w:rsid w:val="00441FB0"/>
    <w:rsid w:val="00444EDE"/>
    <w:rsid w:val="00476E6C"/>
    <w:rsid w:val="0048606B"/>
    <w:rsid w:val="00592F01"/>
    <w:rsid w:val="00756B75"/>
    <w:rsid w:val="008C1A01"/>
    <w:rsid w:val="008F3071"/>
    <w:rsid w:val="0092443B"/>
    <w:rsid w:val="00A34657"/>
    <w:rsid w:val="00A77419"/>
    <w:rsid w:val="00E002CC"/>
    <w:rsid w:val="00F31D23"/>
    <w:rsid w:val="00F80C45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DB6FE"/>
  <w15:chartTrackingRefBased/>
  <w15:docId w15:val="{0AC1EB01-475E-430D-A249-7816965E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2F01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F0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2F01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F3071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F3071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F3071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606B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07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8F3071"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8F3071"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sid w:val="008F3071"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8F3071"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F3071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071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sid w:val="008F3071"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sid w:val="008F3071"/>
    <w:rPr>
      <w:rFonts w:ascii="Arial" w:hAnsi="Arial"/>
      <w:b/>
      <w:bCs/>
      <w:smallCaps/>
      <w:color w:val="000000" w:themeColor="text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6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B75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56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B75"/>
    <w:rPr>
      <w:rFonts w:ascii="Arial" w:hAnsi="Arial"/>
      <w:sz w:val="24"/>
    </w:rPr>
  </w:style>
  <w:style w:type="table" w:styleId="Tabellenraster">
    <w:name w:val="Table Grid"/>
    <w:basedOn w:val="NormaleTabelle"/>
    <w:uiPriority w:val="39"/>
    <w:rsid w:val="00756B7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56B75"/>
    <w:pPr>
      <w:spacing w:after="0" w:line="240" w:lineRule="auto"/>
      <w:ind w:left="720"/>
      <w:contextualSpacing/>
    </w:pPr>
    <w:rPr>
      <w:rFonts w:asciiTheme="minorHAnsi" w:hAnsiTheme="minorHAnsi"/>
      <w:szCs w:val="24"/>
    </w:rPr>
  </w:style>
  <w:style w:type="character" w:styleId="Hyperlink">
    <w:name w:val="Hyperlink"/>
    <w:basedOn w:val="Absatz-Standardschriftart"/>
    <w:uiPriority w:val="99"/>
    <w:unhideWhenUsed/>
    <w:rsid w:val="00756B75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C1A0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1A0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1A01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1A0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1A01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1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1A01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476E6C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6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8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Hoffmann, Martina;Daniel Hunold</dc:creator>
  <cp:keywords/>
  <dc:description/>
  <cp:lastModifiedBy>Daniel Hunold</cp:lastModifiedBy>
  <cp:revision>3</cp:revision>
  <dcterms:created xsi:type="dcterms:W3CDTF">2024-04-25T08:39:00Z</dcterms:created>
  <dcterms:modified xsi:type="dcterms:W3CDTF">2024-04-25T08:42:00Z</dcterms:modified>
</cp:coreProperties>
</file>