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98" w:rsidRDefault="00A34992">
      <w:pPr>
        <w:spacing w:line="240" w:lineRule="auto"/>
        <w:rPr>
          <w:rFonts w:cs="Arial"/>
          <w:szCs w:val="24"/>
        </w:rPr>
      </w:pPr>
      <w:bookmarkStart w:id="0" w:name="_GoBack"/>
      <w:bookmarkEnd w:id="0"/>
      <w:r>
        <w:rPr>
          <w:rFonts w:cs="Arial"/>
          <w:szCs w:val="24"/>
        </w:rPr>
        <w:t xml:space="preserve">Anordnung der Lernsituationen im LF 10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3789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8" w:rsidRDefault="00A34992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8" w:rsidRDefault="00A34992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8" w:rsidRDefault="00A34992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</w:t>
            </w:r>
            <w:proofErr w:type="spellStart"/>
            <w:r>
              <w:rPr>
                <w:rFonts w:cs="Arial"/>
                <w:b/>
                <w:szCs w:val="24"/>
              </w:rPr>
              <w:t>UStd</w:t>
            </w:r>
            <w:proofErr w:type="spellEnd"/>
            <w:r>
              <w:rPr>
                <w:rFonts w:cs="Arial"/>
                <w:b/>
                <w:szCs w:val="24"/>
              </w:rPr>
              <w:t>.)</w:t>
            </w:r>
          </w:p>
        </w:tc>
      </w:tr>
      <w:tr w:rsidR="0053789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8" w:rsidRDefault="00A3499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8" w:rsidRDefault="00A34992" w:rsidP="00DD5A9A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Arial" w:cs="Arial"/>
                <w:color w:val="000000"/>
                <w:sz w:val="22"/>
              </w:rPr>
              <w:t xml:space="preserve">Baustelle vorbereiten und </w:t>
            </w:r>
            <w:r w:rsidR="00DD5A9A">
              <w:rPr>
                <w:rFonts w:eastAsia="Arial" w:cs="Arial"/>
                <w:color w:val="000000"/>
                <w:sz w:val="22"/>
              </w:rPr>
              <w:t>Entwässerung</w:t>
            </w:r>
            <w:r>
              <w:rPr>
                <w:rFonts w:eastAsia="Arial" w:cs="Arial"/>
                <w:color w:val="000000"/>
                <w:sz w:val="22"/>
              </w:rPr>
              <w:t xml:space="preserve">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8" w:rsidRDefault="00CC0E9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  <w:tr w:rsidR="0053789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8" w:rsidRDefault="00A3499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98" w:rsidRDefault="00A3499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Arial" w:cs="Arial"/>
                <w:color w:val="000000"/>
                <w:sz w:val="22"/>
              </w:rPr>
              <w:t>Bettungsquerschnitt errichten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8" w:rsidRDefault="00CC0E9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53789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8" w:rsidRDefault="00A3499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98" w:rsidRDefault="00A3499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Arial" w:cs="Arial"/>
                <w:color w:val="000000"/>
                <w:sz w:val="22"/>
              </w:rPr>
              <w:t>Schwellen verlegen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98" w:rsidRDefault="00CC0E9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537898">
        <w:trPr>
          <w:trHeight w:val="276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Default="00A3499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10.4</w:t>
            </w:r>
          </w:p>
        </w:tc>
        <w:tc>
          <w:tcPr>
            <w:tcW w:w="1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898" w:rsidRDefault="00A3499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Arial" w:cs="Arial"/>
                <w:color w:val="000000"/>
                <w:sz w:val="22"/>
              </w:rPr>
              <w:t>Schienen montieren und Oberbau fertigstellen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898" w:rsidRDefault="00CC0E9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</w:tbl>
    <w:p w:rsidR="00537898" w:rsidRDefault="00537898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537898">
        <w:trPr>
          <w:trHeight w:val="1444"/>
          <w:jc w:val="center"/>
        </w:trPr>
        <w:tc>
          <w:tcPr>
            <w:tcW w:w="14572" w:type="dxa"/>
            <w:gridSpan w:val="2"/>
          </w:tcPr>
          <w:p w:rsidR="00537898" w:rsidRDefault="00A34992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</w:t>
            </w:r>
            <w:r w:rsidR="00CC0E90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  <w:b/>
              </w:rPr>
              <w:t xml:space="preserve">: </w:t>
            </w:r>
          </w:p>
          <w:p w:rsidR="00537898" w:rsidRDefault="00A3499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  <w:t>2</w:t>
            </w:r>
            <w:r>
              <w:rPr>
                <w:rFonts w:cs="Arial"/>
              </w:rPr>
              <w:tab/>
            </w:r>
          </w:p>
          <w:p w:rsidR="00537898" w:rsidRDefault="00A3499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 </w:t>
            </w:r>
            <w:proofErr w:type="gramStart"/>
            <w:r>
              <w:rPr>
                <w:rFonts w:cs="Arial"/>
              </w:rPr>
              <w:t xml:space="preserve">  :</w:t>
            </w:r>
            <w:proofErr w:type="gram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10 </w:t>
            </w:r>
            <w:r w:rsidR="00CC0E90">
              <w:rPr>
                <w:rFonts w:cs="Arial"/>
              </w:rPr>
              <w:tab/>
              <w:t>Gleisanlagen neu bauen</w:t>
            </w:r>
            <w:r w:rsidR="00CC0E90">
              <w:rPr>
                <w:rFonts w:cs="Arial"/>
              </w:rPr>
              <w:tab/>
            </w:r>
            <w:r w:rsidR="00CC0E90">
              <w:rPr>
                <w:rFonts w:cs="Arial"/>
              </w:rPr>
              <w:tab/>
            </w:r>
            <w:r w:rsidR="00CC0E90">
              <w:rPr>
                <w:rFonts w:cs="Arial"/>
              </w:rPr>
              <w:tab/>
            </w:r>
            <w:r w:rsidR="00CC0E90">
              <w:rPr>
                <w:rFonts w:cs="Arial"/>
              </w:rPr>
              <w:tab/>
            </w:r>
            <w:r w:rsidR="00CC0E90">
              <w:rPr>
                <w:rFonts w:cs="Arial"/>
              </w:rPr>
              <w:tab/>
              <w:t xml:space="preserve">(100 </w:t>
            </w:r>
            <w:proofErr w:type="spellStart"/>
            <w:r w:rsidR="00CC0E90">
              <w:rPr>
                <w:rFonts w:cs="Arial"/>
              </w:rPr>
              <w:t>UStd</w:t>
            </w:r>
            <w:proofErr w:type="spellEnd"/>
            <w:r w:rsidR="00CC0E90">
              <w:rPr>
                <w:rFonts w:cs="Arial"/>
              </w:rPr>
              <w:t>)</w:t>
            </w:r>
          </w:p>
          <w:p w:rsidR="00537898" w:rsidRDefault="00A3499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    : </w:t>
            </w:r>
            <w:r>
              <w:rPr>
                <w:rFonts w:cs="Arial"/>
              </w:rPr>
              <w:tab/>
            </w:r>
            <w:r w:rsidR="00CC0E90">
              <w:rPr>
                <w:rFonts w:cs="Arial"/>
              </w:rPr>
              <w:t>10.</w:t>
            </w:r>
            <w:r>
              <w:rPr>
                <w:rFonts w:cs="Arial"/>
              </w:rPr>
              <w:t xml:space="preserve">4 </w:t>
            </w:r>
            <w:r w:rsidR="00CC0E90">
              <w:rPr>
                <w:rFonts w:cs="Arial"/>
              </w:rPr>
              <w:tab/>
              <w:t>Schienen montieren und Oberbau fertigstellen</w:t>
            </w:r>
            <w:r w:rsidR="00CC0E90">
              <w:rPr>
                <w:rFonts w:cs="Arial"/>
                <w:vertAlign w:val="superscript"/>
              </w:rPr>
              <w:t>2</w:t>
            </w:r>
            <w:r w:rsidR="00CC0E90">
              <w:rPr>
                <w:rFonts w:cs="Arial"/>
              </w:rPr>
              <w:tab/>
              <w:t xml:space="preserve">(30 </w:t>
            </w:r>
            <w:proofErr w:type="spellStart"/>
            <w:r w:rsidR="00CC0E90">
              <w:rPr>
                <w:rFonts w:cs="Arial"/>
              </w:rPr>
              <w:t>UStd</w:t>
            </w:r>
            <w:proofErr w:type="spellEnd"/>
            <w:r w:rsidR="00CC0E90">
              <w:rPr>
                <w:rFonts w:cs="Arial"/>
              </w:rPr>
              <w:t>)</w:t>
            </w:r>
            <w:r w:rsidR="00CC0E90">
              <w:rPr>
                <w:rFonts w:cs="Arial"/>
                <w:vertAlign w:val="superscript"/>
              </w:rPr>
              <w:t xml:space="preserve"> 3</w:t>
            </w:r>
          </w:p>
        </w:tc>
      </w:tr>
      <w:tr w:rsidR="00537898">
        <w:trPr>
          <w:jc w:val="center"/>
        </w:trPr>
        <w:tc>
          <w:tcPr>
            <w:tcW w:w="7285" w:type="dxa"/>
          </w:tcPr>
          <w:p w:rsidR="00537898" w:rsidRDefault="00A34992">
            <w:pPr>
              <w:pStyle w:val="Tabellenberschrift"/>
            </w:pPr>
            <w:r>
              <w:t>Handlungssituation</w:t>
            </w:r>
            <w:r w:rsidR="00CC0E90" w:rsidRPr="00CC0E90">
              <w:rPr>
                <w:rFonts w:cs="Arial"/>
                <w:b w:val="0"/>
                <w:vertAlign w:val="superscript"/>
              </w:rPr>
              <w:t>4</w:t>
            </w:r>
            <w:r>
              <w:t>:</w:t>
            </w:r>
          </w:p>
          <w:p w:rsidR="00537898" w:rsidRDefault="00A34992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Geplant ist ein Neubau einer elektrifizierten, zweigleisigen Bahnanlage auf der Hauptstrecke zwischen A-Dorf und C-Stadt. Ihre Firma erhält den Auftrag zwischen Kilometer 18,5 + 45,00 und 23,7 + 95,00 die gerade Strecke ohne Überhöhung herzustellen. Die Neubaustrecke wird mit einem Gleisabstand von 4,50 m und einer zulässigen Geschwindigkeit von 120 km/h geplant.</w:t>
            </w:r>
          </w:p>
          <w:p w:rsidR="00537898" w:rsidRDefault="00A34992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Alle Arbeiten sind unter besonderer Beachtung der Nachhaltigkeit und Wirtschaftlichkeit auszuführen.</w:t>
            </w:r>
          </w:p>
          <w:p w:rsidR="00537898" w:rsidRDefault="00537898">
            <w:pPr>
              <w:pStyle w:val="Tabellentext"/>
              <w:rPr>
                <w:rFonts w:cs="Arial"/>
              </w:rPr>
            </w:pPr>
          </w:p>
          <w:p w:rsidR="00537898" w:rsidRDefault="00A34992">
            <w:pPr>
              <w:pStyle w:val="Tabellentext"/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Montieren Sie die Schienen, führen Sie zur Kontrolle die gleisbautypischen Messungen aus. </w:t>
            </w:r>
          </w:p>
        </w:tc>
        <w:tc>
          <w:tcPr>
            <w:tcW w:w="7285" w:type="dxa"/>
          </w:tcPr>
          <w:p w:rsidR="00537898" w:rsidRDefault="00A34992">
            <w:pPr>
              <w:pStyle w:val="Tabellenberschrift"/>
            </w:pPr>
            <w:r>
              <w:t>Handlungsergebnis</w:t>
            </w:r>
            <w:r w:rsidR="00CC0E90" w:rsidRPr="00CC0E90">
              <w:rPr>
                <w:rFonts w:cs="Arial"/>
                <w:b w:val="0"/>
                <w:vertAlign w:val="superscript"/>
              </w:rPr>
              <w:t>5</w:t>
            </w:r>
            <w:r>
              <w:t>:</w:t>
            </w:r>
          </w:p>
          <w:p w:rsidR="00537898" w:rsidRDefault="00537898">
            <w:pPr>
              <w:pStyle w:val="Tabellenberschrift"/>
            </w:pPr>
          </w:p>
          <w:p w:rsidR="00537898" w:rsidRDefault="00A34992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Materialliste</w:t>
            </w:r>
          </w:p>
          <w:p w:rsidR="00537898" w:rsidRDefault="00A34992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Schienenband</w:t>
            </w:r>
          </w:p>
          <w:p w:rsidR="00537898" w:rsidRDefault="00A34992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 xml:space="preserve">Soll-Ist-Vergleich </w:t>
            </w:r>
            <w:proofErr w:type="spellStart"/>
            <w:r>
              <w:rPr>
                <w:b w:val="0"/>
              </w:rPr>
              <w:t>Verspannprotokoll</w:t>
            </w:r>
            <w:proofErr w:type="spellEnd"/>
          </w:p>
          <w:p w:rsidR="00537898" w:rsidRDefault="00A34992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Arbeitsablauf</w:t>
            </w:r>
          </w:p>
          <w:p w:rsidR="00537898" w:rsidRDefault="00A34992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proofErr w:type="gramStart"/>
            <w:r>
              <w:rPr>
                <w:b w:val="0"/>
              </w:rPr>
              <w:t>Soll-Ist Vergleich</w:t>
            </w:r>
            <w:proofErr w:type="gramEnd"/>
            <w:r>
              <w:rPr>
                <w:b w:val="0"/>
              </w:rPr>
              <w:t xml:space="preserve"> der geplanten und tatsächlichen Gleislage</w:t>
            </w:r>
          </w:p>
          <w:p w:rsidR="00537898" w:rsidRDefault="00A34992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Montierte Schienen</w:t>
            </w:r>
          </w:p>
          <w:p w:rsidR="00537898" w:rsidRDefault="00A34992">
            <w:pPr>
              <w:pStyle w:val="Tabellenberschrift"/>
              <w:numPr>
                <w:ilvl w:val="0"/>
                <w:numId w:val="16"/>
              </w:numPr>
              <w:rPr>
                <w:b w:val="0"/>
              </w:rPr>
            </w:pPr>
            <w:r>
              <w:rPr>
                <w:b w:val="0"/>
              </w:rPr>
              <w:t>Fertiggestellter Oberbau</w:t>
            </w:r>
          </w:p>
          <w:p w:rsidR="00537898" w:rsidRDefault="00537898">
            <w:pPr>
              <w:pStyle w:val="Tabellenberschrift"/>
              <w:rPr>
                <w:b w:val="0"/>
              </w:rPr>
            </w:pPr>
          </w:p>
          <w:p w:rsidR="00537898" w:rsidRDefault="00537898">
            <w:pPr>
              <w:pStyle w:val="Tabellenberschrift"/>
              <w:rPr>
                <w:b w:val="0"/>
              </w:rPr>
            </w:pPr>
          </w:p>
        </w:tc>
      </w:tr>
      <w:tr w:rsidR="00537898">
        <w:trPr>
          <w:jc w:val="center"/>
        </w:trPr>
        <w:tc>
          <w:tcPr>
            <w:tcW w:w="7285" w:type="dxa"/>
          </w:tcPr>
          <w:p w:rsidR="00537898" w:rsidRDefault="00A34992">
            <w:pPr>
              <w:pStyle w:val="Tabellenberschrift"/>
            </w:pPr>
            <w:r>
              <w:t>Berufliche Handlungskompetenz</w:t>
            </w:r>
            <w:r w:rsidR="00CC0E90" w:rsidRPr="00CC0E90">
              <w:rPr>
                <w:rFonts w:cs="Arial"/>
                <w:b w:val="0"/>
                <w:vertAlign w:val="superscript"/>
              </w:rPr>
              <w:t>6</w:t>
            </w:r>
            <w:r>
              <w:t xml:space="preserve"> als vollständige Handlung</w:t>
            </w:r>
            <w:r w:rsidR="00CC0E90" w:rsidRPr="00CC0E90">
              <w:rPr>
                <w:rFonts w:cs="Arial"/>
                <w:b w:val="0"/>
                <w:vertAlign w:val="superscript"/>
              </w:rPr>
              <w:t>7</w:t>
            </w:r>
            <w:r>
              <w:t>:</w:t>
            </w:r>
          </w:p>
          <w:p w:rsidR="00537898" w:rsidRDefault="00537898">
            <w:pPr>
              <w:pStyle w:val="Tabellenberschrift"/>
            </w:pPr>
          </w:p>
          <w:p w:rsidR="00537898" w:rsidRDefault="00A34992">
            <w:pPr>
              <w:pStyle w:val="Tabellentext"/>
            </w:pPr>
            <w:r>
              <w:rPr>
                <w:rFonts w:cs="Arial"/>
              </w:rPr>
              <w:t>Die Schülerinnen und Schüler:</w:t>
            </w:r>
          </w:p>
          <w:p w:rsidR="00537898" w:rsidRDefault="00537898">
            <w:pPr>
              <w:spacing w:line="259" w:lineRule="auto"/>
              <w:ind w:left="425"/>
              <w:rPr>
                <w:rFonts w:cs="Arial"/>
                <w:szCs w:val="24"/>
              </w:rPr>
            </w:pP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analysieren</w:t>
            </w:r>
            <w:r>
              <w:rPr>
                <w:rFonts w:cs="Arial"/>
                <w:szCs w:val="24"/>
              </w:rPr>
              <w:t xml:space="preserve"> den Auftrag,</w:t>
            </w:r>
          </w:p>
          <w:p w:rsidR="00537898" w:rsidRDefault="00537898">
            <w:pPr>
              <w:spacing w:line="259" w:lineRule="auto"/>
              <w:ind w:left="709"/>
              <w:rPr>
                <w:rFonts w:cs="Arial"/>
                <w:szCs w:val="24"/>
              </w:rPr>
            </w:pP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>informieren</w:t>
            </w:r>
            <w:r>
              <w:rPr>
                <w:rFonts w:cs="Arial"/>
                <w:szCs w:val="24"/>
              </w:rPr>
              <w:t xml:space="preserve"> sich über Oberbauanordnungen und gleisbautypische Messungen</w:t>
            </w: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informieren sich über abschließende Arbeiten zur Fertigstellung des Oberbaus</w:t>
            </w:r>
          </w:p>
          <w:p w:rsidR="00537898" w:rsidRDefault="00537898">
            <w:pPr>
              <w:spacing w:line="259" w:lineRule="auto"/>
              <w:ind w:left="709"/>
              <w:rPr>
                <w:rFonts w:cs="Arial"/>
                <w:szCs w:val="24"/>
              </w:rPr>
            </w:pP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Sie </w:t>
            </w:r>
            <w:r>
              <w:rPr>
                <w:rFonts w:cs="Arial"/>
                <w:b/>
                <w:szCs w:val="24"/>
              </w:rPr>
              <w:t>unterscheiden</w:t>
            </w:r>
            <w:r>
              <w:rPr>
                <w:rFonts w:cs="Arial"/>
                <w:szCs w:val="24"/>
              </w:rPr>
              <w:t xml:space="preserve"> zwischen Arten der Schienenbefestigungen (K-, KS-, W- und W97), um Schienenbefestigungsmittel zu ermitteln.</w:t>
            </w:r>
          </w:p>
          <w:p w:rsidR="00537898" w:rsidRDefault="00537898">
            <w:pPr>
              <w:spacing w:line="259" w:lineRule="auto"/>
              <w:rPr>
                <w:rFonts w:cs="Arial"/>
                <w:szCs w:val="24"/>
              </w:rPr>
            </w:pP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Sie </w:t>
            </w:r>
            <w:r>
              <w:rPr>
                <w:rFonts w:cs="Arial"/>
                <w:b/>
                <w:szCs w:val="24"/>
              </w:rPr>
              <w:t>Interpretieren</w:t>
            </w:r>
            <w:r>
              <w:rPr>
                <w:rFonts w:cs="Arial"/>
                <w:szCs w:val="24"/>
              </w:rPr>
              <w:t xml:space="preserve"> und </w:t>
            </w:r>
            <w:r>
              <w:rPr>
                <w:rFonts w:cs="Arial"/>
                <w:b/>
                <w:szCs w:val="24"/>
              </w:rPr>
              <w:t>werten</w:t>
            </w:r>
            <w:r>
              <w:rPr>
                <w:rFonts w:cs="Arial"/>
                <w:szCs w:val="24"/>
              </w:rPr>
              <w:t xml:space="preserve"> ein </w:t>
            </w:r>
            <w:proofErr w:type="spellStart"/>
            <w:r>
              <w:rPr>
                <w:rFonts w:cs="Arial"/>
                <w:szCs w:val="24"/>
              </w:rPr>
              <w:t>Verspannprotokoll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b/>
                <w:szCs w:val="24"/>
              </w:rPr>
              <w:t>aus</w:t>
            </w:r>
            <w:r>
              <w:rPr>
                <w:rFonts w:cs="Arial"/>
                <w:szCs w:val="24"/>
              </w:rPr>
              <w:t>. Dabei arbeiten sie eventuelle Abweichungen der IST-Verspannungen nach,</w:t>
            </w:r>
          </w:p>
          <w:p w:rsidR="00537898" w:rsidRDefault="00537898">
            <w:pPr>
              <w:spacing w:line="259" w:lineRule="auto"/>
              <w:ind w:left="709"/>
              <w:rPr>
                <w:rFonts w:cs="Arial"/>
                <w:szCs w:val="24"/>
              </w:rPr>
            </w:pP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planen</w:t>
            </w:r>
            <w:r>
              <w:rPr>
                <w:rFonts w:cs="Arial"/>
                <w:szCs w:val="24"/>
              </w:rPr>
              <w:t xml:space="preserve"> und erstellen eine Materialliste sowie ein Schienenband,</w:t>
            </w: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planen Arbeitsablauf für eine Schienenverlegung</w:t>
            </w:r>
          </w:p>
          <w:p w:rsidR="00537898" w:rsidRDefault="00537898" w:rsidP="00CC0E90">
            <w:pPr>
              <w:tabs>
                <w:tab w:val="left" w:pos="4739"/>
              </w:tabs>
              <w:spacing w:line="259" w:lineRule="auto"/>
              <w:ind w:left="709"/>
              <w:rPr>
                <w:rFonts w:cs="Arial"/>
                <w:szCs w:val="24"/>
              </w:rPr>
            </w:pP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entscheiden</w:t>
            </w:r>
            <w:r>
              <w:rPr>
                <w:rFonts w:cs="Arial"/>
                <w:szCs w:val="24"/>
              </w:rPr>
              <w:t xml:space="preserve"> sich für eine Oberbauanordnung,</w:t>
            </w:r>
          </w:p>
          <w:p w:rsidR="00537898" w:rsidRDefault="00537898">
            <w:pPr>
              <w:spacing w:line="259" w:lineRule="auto"/>
              <w:ind w:left="709"/>
              <w:rPr>
                <w:rFonts w:cs="Arial"/>
                <w:szCs w:val="24"/>
              </w:rPr>
            </w:pP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montieren</w:t>
            </w:r>
            <w:r>
              <w:rPr>
                <w:rFonts w:cs="Arial"/>
                <w:szCs w:val="24"/>
              </w:rPr>
              <w:t xml:space="preserve"> die Schienen und stellen den Oberbau fertig</w:t>
            </w:r>
          </w:p>
          <w:p w:rsidR="00537898" w:rsidRDefault="00A34992">
            <w:pPr>
              <w:spacing w:line="259" w:lineRule="auto"/>
              <w:ind w:left="709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kontrollieren</w:t>
            </w:r>
            <w:r>
              <w:rPr>
                <w:rFonts w:cs="Arial"/>
                <w:szCs w:val="24"/>
              </w:rPr>
              <w:t xml:space="preserve"> die Spurweite, den Schwellenabstand und die Winkellage der Schwellen, dabei </w:t>
            </w:r>
            <w:r>
              <w:rPr>
                <w:rFonts w:cs="Arial"/>
                <w:b/>
                <w:szCs w:val="24"/>
              </w:rPr>
              <w:t>vergleichen</w:t>
            </w:r>
            <w:r>
              <w:rPr>
                <w:rFonts w:cs="Arial"/>
                <w:szCs w:val="24"/>
              </w:rPr>
              <w:t xml:space="preserve"> Sie die gemessene Spurweite mit der Soll-Spurweite,</w:t>
            </w:r>
          </w:p>
          <w:p w:rsidR="00537898" w:rsidRDefault="00537898">
            <w:pPr>
              <w:spacing w:line="259" w:lineRule="auto"/>
              <w:ind w:left="709"/>
              <w:rPr>
                <w:rFonts w:cs="Arial"/>
                <w:szCs w:val="24"/>
              </w:rPr>
            </w:pPr>
          </w:p>
          <w:p w:rsidR="00537898" w:rsidRDefault="00A34992">
            <w:pPr>
              <w:pStyle w:val="Listenabsatz"/>
              <w:numPr>
                <w:ilvl w:val="0"/>
                <w:numId w:val="38"/>
              </w:num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reflektieren</w:t>
            </w:r>
            <w:r>
              <w:rPr>
                <w:rFonts w:cs="Arial"/>
                <w:szCs w:val="24"/>
              </w:rPr>
              <w:t xml:space="preserve"> ihre Vorgehensweise bei der Montage der Schienen und der Sollverspannung.</w:t>
            </w:r>
          </w:p>
        </w:tc>
        <w:tc>
          <w:tcPr>
            <w:tcW w:w="7285" w:type="dxa"/>
          </w:tcPr>
          <w:p w:rsidR="00537898" w:rsidRDefault="00A34992">
            <w:pPr>
              <w:pStyle w:val="Tabellenberschrift"/>
            </w:pPr>
            <w:r>
              <w:lastRenderedPageBreak/>
              <w:t>Konkretisierung der Inhalte</w:t>
            </w:r>
            <w:r w:rsidR="00CC0E90" w:rsidRPr="00CC0E90">
              <w:rPr>
                <w:rFonts w:cs="Arial"/>
                <w:b w:val="0"/>
                <w:vertAlign w:val="superscript"/>
              </w:rPr>
              <w:t>8</w:t>
            </w:r>
            <w:r>
              <w:t>:</w:t>
            </w:r>
          </w:p>
          <w:p w:rsidR="00537898" w:rsidRDefault="00537898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  <w:p w:rsidR="00537898" w:rsidRDefault="00A34992">
            <w:pPr>
              <w:pStyle w:val="Tabellenspiegelstrich"/>
              <w:numPr>
                <w:ilvl w:val="0"/>
                <w:numId w:val="18"/>
              </w:numPr>
              <w:jc w:val="left"/>
            </w:pPr>
            <w:r>
              <w:t>Materialberechnungen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t xml:space="preserve">Gleisjoch, 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t xml:space="preserve">lückenloses Gleis, 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t xml:space="preserve">Stoßlückengleis, 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t>Oberbauanordnungen (</w:t>
            </w:r>
            <w:r>
              <w:rPr>
                <w:rFonts w:cs="Arial"/>
                <w:szCs w:val="24"/>
              </w:rPr>
              <w:t>Bsp.: W14K-60-B70-1667)</w:t>
            </w:r>
            <w:r>
              <w:t xml:space="preserve">,  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t xml:space="preserve">Umsetzböcke, 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lastRenderedPageBreak/>
              <w:t xml:space="preserve">Schienenzange, 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t xml:space="preserve">Befestigungsmittel, 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t xml:space="preserve">Schraubmaschine,  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t xml:space="preserve">Drehmoment, 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t xml:space="preserve">Sollverspannung, 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</w:pPr>
            <w:r>
              <w:t>gleisbautypische Messungen, Spurweite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  <w:rPr>
                <w:rFonts w:ascii="Times New Roman" w:eastAsia="Times New Roman" w:hAnsi="Times New Roman" w:cs="Times New Roman"/>
              </w:rPr>
            </w:pPr>
            <w:r>
              <w:t xml:space="preserve">Schienenband </w:t>
            </w:r>
            <w:r>
              <w:rPr>
                <w:rFonts w:cs="Arial"/>
                <w:szCs w:val="24"/>
              </w:rPr>
              <w:t>(Schienenbefestigungsmittel, Schienenanzahl, Anschlussschienen)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cs="Arial"/>
                <w:szCs w:val="24"/>
              </w:rPr>
              <w:t>Stopfmaschine</w:t>
            </w:r>
          </w:p>
          <w:p w:rsidR="00537898" w:rsidRDefault="00A34992">
            <w:pPr>
              <w:pStyle w:val="Listenabsatz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cs="Arial"/>
                <w:szCs w:val="24"/>
              </w:rPr>
              <w:t>Schotterpflug</w:t>
            </w:r>
          </w:p>
          <w:p w:rsidR="00537898" w:rsidRDefault="00A34992">
            <w:pPr>
              <w:pStyle w:val="Tabellenspiegelstrich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37898">
        <w:trPr>
          <w:jc w:val="center"/>
        </w:trPr>
        <w:tc>
          <w:tcPr>
            <w:tcW w:w="14572" w:type="dxa"/>
            <w:gridSpan w:val="2"/>
          </w:tcPr>
          <w:p w:rsidR="00537898" w:rsidRDefault="00A34992">
            <w:pPr>
              <w:pStyle w:val="Tabellenberschrift"/>
            </w:pPr>
            <w:r>
              <w:lastRenderedPageBreak/>
              <w:t>Didaktisch-methodische Anregungen</w:t>
            </w:r>
            <w:r w:rsidR="00CC0E90" w:rsidRPr="00CC0E90">
              <w:rPr>
                <w:rFonts w:cs="Arial"/>
                <w:b w:val="0"/>
                <w:vertAlign w:val="superscript"/>
              </w:rPr>
              <w:t>9</w:t>
            </w:r>
            <w:r>
              <w:t xml:space="preserve">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:rsidR="00537898" w:rsidRDefault="00537898">
            <w:pPr>
              <w:pStyle w:val="Tabellentext"/>
            </w:pPr>
          </w:p>
          <w:p w:rsidR="00537898" w:rsidRDefault="00A34992">
            <w:pPr>
              <w:pStyle w:val="Tabellen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Materialien:</w:t>
            </w:r>
          </w:p>
          <w:p w:rsidR="00537898" w:rsidRDefault="00A34992">
            <w:pPr>
              <w:pStyle w:val="Tabellentext"/>
              <w:numPr>
                <w:ilvl w:val="0"/>
                <w:numId w:val="41"/>
              </w:numPr>
            </w:pPr>
            <w:proofErr w:type="spellStart"/>
            <w:r>
              <w:rPr>
                <w:rFonts w:cs="Arial"/>
              </w:rPr>
              <w:t>Infotext</w:t>
            </w:r>
            <w:proofErr w:type="spell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mit :</w:t>
            </w:r>
            <w:proofErr w:type="gram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Drehmonent</w:t>
            </w:r>
            <w:proofErr w:type="spellEnd"/>
            <w:r>
              <w:rPr>
                <w:rFonts w:cs="Arial"/>
              </w:rPr>
              <w:t xml:space="preserve">, Schraubmaschine, Richtlinien für </w:t>
            </w:r>
            <w:proofErr w:type="spellStart"/>
            <w:r>
              <w:rPr>
                <w:rFonts w:cs="Arial"/>
              </w:rPr>
              <w:t>Verspannprotokolle</w:t>
            </w:r>
            <w:proofErr w:type="spellEnd"/>
            <w:r>
              <w:rPr>
                <w:rFonts w:cs="Arial"/>
              </w:rPr>
              <w:t>)</w:t>
            </w:r>
          </w:p>
          <w:p w:rsidR="00537898" w:rsidRDefault="00A34992">
            <w:pPr>
              <w:pStyle w:val="Listenabsatz"/>
              <w:numPr>
                <w:ilvl w:val="0"/>
                <w:numId w:val="43"/>
              </w:numPr>
              <w:spacing w:line="259" w:lineRule="auto"/>
              <w:rPr>
                <w:rFonts w:cs="Arial"/>
              </w:rPr>
            </w:pPr>
            <w:r>
              <w:rPr>
                <w:rFonts w:cs="Arial"/>
                <w:szCs w:val="24"/>
              </w:rPr>
              <w:lastRenderedPageBreak/>
              <w:t>(Gleisjoch; Reihenfolge im Plenum klären ==&gt; Inhalte in EA, Lehrkraft unterstützt)</w:t>
            </w:r>
          </w:p>
          <w:p w:rsidR="00537898" w:rsidRDefault="00A34992">
            <w:pPr>
              <w:spacing w:line="259" w:lineRule="auto"/>
              <w:ind w:left="283"/>
              <w:rPr>
                <w:rFonts w:cs="Arial"/>
              </w:rPr>
            </w:pPr>
            <w:r>
              <w:rPr>
                <w:rFonts w:cs="Arial"/>
                <w:szCs w:val="24"/>
              </w:rPr>
              <w:t>(</w:t>
            </w:r>
            <w:proofErr w:type="spellStart"/>
            <w:r>
              <w:rPr>
                <w:rFonts w:cs="Arial"/>
                <w:szCs w:val="24"/>
              </w:rPr>
              <w:t>Infotext</w:t>
            </w:r>
            <w:proofErr w:type="spellEnd"/>
            <w:r>
              <w:rPr>
                <w:rFonts w:cs="Arial"/>
                <w:szCs w:val="24"/>
              </w:rPr>
              <w:t xml:space="preserve"> mit: Schienenzange und eines Datenblattes eines Umsetzbockes aus dem Internet)</w:t>
            </w:r>
          </w:p>
          <w:p w:rsidR="00537898" w:rsidRDefault="00A34992">
            <w:pPr>
              <w:pStyle w:val="Tabellenberschrift"/>
            </w:pPr>
            <w:r>
              <w:rPr>
                <w:b w:val="0"/>
              </w:rPr>
              <w:t>Alle Handlungsergebnisse aus allen Lernsituationen werden zu einem Portfolio vervollständigt.</w:t>
            </w:r>
          </w:p>
        </w:tc>
      </w:tr>
    </w:tbl>
    <w:p w:rsidR="00537898" w:rsidRDefault="00A349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lastRenderedPageBreak/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</w:r>
      <w:proofErr w:type="spellStart"/>
      <w:r>
        <w:rPr>
          <w:rFonts w:eastAsia="Arial" w:cs="Arial"/>
          <w:sz w:val="25"/>
        </w:rPr>
        <w:t>kompetenzen</w:t>
      </w:r>
      <w:proofErr w:type="spellEnd"/>
      <w:r>
        <w:rPr>
          <w:rFonts w:eastAsia="Arial" w:cs="Arial"/>
          <w:sz w:val="25"/>
        </w:rPr>
        <w:t xml:space="preserve"> immanent. Die Förderung der Handlungskompetenz beinhaltet Aspekte der </w:t>
      </w:r>
      <w:proofErr w:type="spellStart"/>
      <w:r>
        <w:rPr>
          <w:rFonts w:eastAsia="Arial" w:cs="Arial"/>
          <w:sz w:val="25"/>
        </w:rPr>
        <w:t>Digitali</w:t>
      </w:r>
      <w:proofErr w:type="spellEnd"/>
      <w:r>
        <w:rPr>
          <w:rFonts w:eastAsia="Arial" w:cs="Arial"/>
          <w:sz w:val="25"/>
        </w:rPr>
        <w:t>-</w:t>
      </w:r>
      <w:r>
        <w:rPr>
          <w:rFonts w:eastAsia="Arial" w:cs="Arial"/>
          <w:sz w:val="25"/>
        </w:rPr>
        <w:br/>
      </w:r>
      <w:proofErr w:type="spellStart"/>
      <w:r>
        <w:rPr>
          <w:rFonts w:eastAsia="Arial" w:cs="Arial"/>
          <w:sz w:val="25"/>
        </w:rPr>
        <w:t>sierung</w:t>
      </w:r>
      <w:proofErr w:type="spellEnd"/>
      <w:r>
        <w:rPr>
          <w:rFonts w:eastAsia="Arial" w:cs="Arial"/>
          <w:sz w:val="25"/>
        </w:rPr>
        <w:t>, Berufssprache und Nachhaltigkeit.</w:t>
      </w:r>
      <w:r>
        <w:rPr>
          <w:rFonts w:eastAsia="Arial" w:cs="Arial"/>
          <w:sz w:val="25"/>
        </w:rPr>
        <w:br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25"/>
        </w:rPr>
        <w:lastRenderedPageBreak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:rsidR="00537898" w:rsidRDefault="005378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537898" w:rsidRDefault="00537898">
      <w:pPr>
        <w:rPr>
          <w:rFonts w:cs="Arial"/>
          <w:b/>
          <w:bCs/>
        </w:rPr>
      </w:pPr>
    </w:p>
    <w:sectPr w:rsidR="00537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98" w:rsidRDefault="00A34992">
      <w:pPr>
        <w:spacing w:line="240" w:lineRule="auto"/>
      </w:pPr>
      <w:r>
        <w:separator/>
      </w:r>
    </w:p>
  </w:endnote>
  <w:endnote w:type="continuationSeparator" w:id="0">
    <w:p w:rsidR="00537898" w:rsidRDefault="00A34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98" w:rsidRDefault="00A34992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98" w:rsidRDefault="00A34992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DF26A8">
      <w:rPr>
        <w:bCs/>
        <w:noProof/>
      </w:rPr>
      <w:t>4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DF26A8">
      <w:rPr>
        <w:bCs/>
        <w:noProof/>
      </w:rPr>
      <w:t>4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DF26A8">
      <w:rPr>
        <w:rStyle w:val="Seitenzahl"/>
        <w:rFonts w:cs="Arial"/>
        <w:noProof/>
        <w:szCs w:val="20"/>
      </w:rPr>
      <w:instrText>4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98" w:rsidRDefault="00A34992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DF26A8">
      <w:rPr>
        <w:rFonts w:eastAsia="Calibri"/>
        <w:noProof/>
        <w:szCs w:val="20"/>
      </w:rPr>
      <w:t>13.08.2024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DF26A8">
      <w:rPr>
        <w:rFonts w:eastAsia="Calibri"/>
        <w:noProof/>
        <w:szCs w:val="20"/>
      </w:rPr>
      <w:t>Frech-Weisgerber Marion (LPM)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 w:rsidR="00DF26A8">
      <w:rPr>
        <w:rStyle w:val="Seitenzahl"/>
        <w:noProof/>
        <w:szCs w:val="20"/>
      </w:rPr>
      <w:instrText>4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DF26A8">
      <w:rPr>
        <w:rStyle w:val="Seitenzahl"/>
        <w:szCs w:val="20"/>
      </w:rPr>
      <w:fldChar w:fldCharType="separate"/>
    </w:r>
    <w:r w:rsidR="00DF26A8">
      <w:rPr>
        <w:rStyle w:val="Seitenzahl"/>
        <w:noProof/>
        <w:szCs w:val="20"/>
      </w:rPr>
      <w:t>1</w:t>
    </w:r>
    <w:r>
      <w:rPr>
        <w:rStyle w:val="Seitenzahl"/>
        <w:szCs w:val="20"/>
      </w:rPr>
      <w:fldChar w:fldCharType="end"/>
    </w:r>
  </w:p>
  <w:p w:rsidR="00537898" w:rsidRDefault="005378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98" w:rsidRDefault="00A34992">
      <w:pPr>
        <w:spacing w:line="240" w:lineRule="auto"/>
      </w:pPr>
      <w:r>
        <w:separator/>
      </w:r>
    </w:p>
  </w:footnote>
  <w:footnote w:type="continuationSeparator" w:id="0">
    <w:p w:rsidR="00537898" w:rsidRDefault="00A34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98" w:rsidRDefault="00A34992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898779</wp:posOffset>
              </wp:positionH>
              <wp:positionV relativeFrom="page">
                <wp:posOffset>240665</wp:posOffset>
              </wp:positionV>
              <wp:extent cx="774065" cy="467995"/>
              <wp:effectExtent l="0" t="0" r="6985" b="8255"/>
              <wp:wrapNone/>
              <wp:docPr id="1" name="Grafik 12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page;margin-left:70.8pt;mso-position-horizontal:absolute;mso-position-vertical-relative:page;margin-top:18.9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:rsidR="00537898" w:rsidRDefault="00537898">
    <w:pPr>
      <w:pStyle w:val="Kopfzeile"/>
      <w:pBdr>
        <w:bottom w:val="single" w:sz="12" w:space="1" w:color="808080"/>
        <w:between w:val="single" w:sz="12" w:space="1" w:color="4D4D4D"/>
      </w:pBdr>
    </w:pPr>
  </w:p>
  <w:p w:rsidR="00537898" w:rsidRDefault="005378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98" w:rsidRDefault="00A34992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Ausbildungsberuf - Tiefbaufacharbeiter/ Tiefbaufacharbeiterin mit Schwerpunkt Gleisbauarbeiten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98" w:rsidRDefault="00A34992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6270015</wp:posOffset>
              </wp:positionH>
              <wp:positionV relativeFrom="page">
                <wp:posOffset>274244</wp:posOffset>
              </wp:positionV>
              <wp:extent cx="774065" cy="467995"/>
              <wp:effectExtent l="0" t="0" r="6985" b="8255"/>
              <wp:wrapNone/>
              <wp:docPr id="2" name="Grafik 20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493.7pt;mso-position-horizontal:absolute;mso-position-vertical-relative:page;margin-top:21.6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:rsidR="00537898" w:rsidRDefault="00537898">
    <w:pPr>
      <w:pStyle w:val="Kopfzeile"/>
      <w:pBdr>
        <w:bottom w:val="single" w:sz="12" w:space="1" w:color="808080"/>
        <w:between w:val="single" w:sz="12" w:space="1" w:color="4D4D4D"/>
      </w:pBdr>
    </w:pPr>
  </w:p>
  <w:p w:rsidR="00537898" w:rsidRDefault="005378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E15"/>
    <w:multiLevelType w:val="hybridMultilevel"/>
    <w:tmpl w:val="BAF6FAA6"/>
    <w:lvl w:ilvl="0" w:tplc="4BBE4E9A">
      <w:start w:val="1"/>
      <w:numFmt w:val="decimal"/>
      <w:lvlText w:val="%1."/>
      <w:lvlJc w:val="left"/>
      <w:pPr>
        <w:ind w:left="709" w:hanging="360"/>
      </w:pPr>
    </w:lvl>
    <w:lvl w:ilvl="1" w:tplc="C94ABAFE">
      <w:start w:val="1"/>
      <w:numFmt w:val="lowerLetter"/>
      <w:lvlText w:val="%2."/>
      <w:lvlJc w:val="left"/>
      <w:pPr>
        <w:ind w:left="1440" w:hanging="360"/>
      </w:pPr>
    </w:lvl>
    <w:lvl w:ilvl="2" w:tplc="3FA88DF8">
      <w:start w:val="1"/>
      <w:numFmt w:val="lowerRoman"/>
      <w:lvlText w:val="%3."/>
      <w:lvlJc w:val="right"/>
      <w:pPr>
        <w:ind w:left="2160" w:hanging="180"/>
      </w:pPr>
    </w:lvl>
    <w:lvl w:ilvl="3" w:tplc="CFF214E8">
      <w:start w:val="1"/>
      <w:numFmt w:val="decimal"/>
      <w:lvlText w:val="%4."/>
      <w:lvlJc w:val="left"/>
      <w:pPr>
        <w:ind w:left="2880" w:hanging="360"/>
      </w:pPr>
    </w:lvl>
    <w:lvl w:ilvl="4" w:tplc="6E60B524">
      <w:start w:val="1"/>
      <w:numFmt w:val="lowerLetter"/>
      <w:lvlText w:val="%5."/>
      <w:lvlJc w:val="left"/>
      <w:pPr>
        <w:ind w:left="3600" w:hanging="360"/>
      </w:pPr>
    </w:lvl>
    <w:lvl w:ilvl="5" w:tplc="9CA01016">
      <w:start w:val="1"/>
      <w:numFmt w:val="lowerRoman"/>
      <w:lvlText w:val="%6."/>
      <w:lvlJc w:val="right"/>
      <w:pPr>
        <w:ind w:left="4320" w:hanging="180"/>
      </w:pPr>
    </w:lvl>
    <w:lvl w:ilvl="6" w:tplc="6BDC3D12">
      <w:start w:val="1"/>
      <w:numFmt w:val="decimal"/>
      <w:lvlText w:val="%7."/>
      <w:lvlJc w:val="left"/>
      <w:pPr>
        <w:ind w:left="5040" w:hanging="360"/>
      </w:pPr>
    </w:lvl>
    <w:lvl w:ilvl="7" w:tplc="3DB6B86A">
      <w:start w:val="1"/>
      <w:numFmt w:val="lowerLetter"/>
      <w:lvlText w:val="%8."/>
      <w:lvlJc w:val="left"/>
      <w:pPr>
        <w:ind w:left="5760" w:hanging="360"/>
      </w:pPr>
    </w:lvl>
    <w:lvl w:ilvl="8" w:tplc="3AC02E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587C"/>
    <w:multiLevelType w:val="hybridMultilevel"/>
    <w:tmpl w:val="8792633A"/>
    <w:lvl w:ilvl="0" w:tplc="029ED90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5B320628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85E4195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E13A109A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64B8675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7AD80EC8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595C93EC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59BAC2FC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BB88E412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A1735EB"/>
    <w:multiLevelType w:val="hybridMultilevel"/>
    <w:tmpl w:val="7EFAC13E"/>
    <w:lvl w:ilvl="0" w:tplc="1C08E4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ECE42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C0F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E1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4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485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28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E2A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E1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0E5"/>
    <w:multiLevelType w:val="hybridMultilevel"/>
    <w:tmpl w:val="C0F06DB0"/>
    <w:lvl w:ilvl="0" w:tplc="9BBE6294">
      <w:start w:val="1"/>
      <w:numFmt w:val="decimal"/>
      <w:lvlText w:val="%1."/>
      <w:lvlJc w:val="left"/>
      <w:pPr>
        <w:ind w:left="709" w:hanging="360"/>
      </w:pPr>
    </w:lvl>
    <w:lvl w:ilvl="1" w:tplc="3F66A86A">
      <w:start w:val="1"/>
      <w:numFmt w:val="lowerLetter"/>
      <w:lvlText w:val="%2."/>
      <w:lvlJc w:val="left"/>
      <w:pPr>
        <w:ind w:left="1100" w:hanging="360"/>
      </w:pPr>
    </w:lvl>
    <w:lvl w:ilvl="2" w:tplc="7792AACC">
      <w:start w:val="1"/>
      <w:numFmt w:val="lowerRoman"/>
      <w:lvlText w:val="%3."/>
      <w:lvlJc w:val="right"/>
      <w:pPr>
        <w:ind w:left="1820" w:hanging="180"/>
      </w:pPr>
    </w:lvl>
    <w:lvl w:ilvl="3" w:tplc="DBE0BAA8">
      <w:start w:val="1"/>
      <w:numFmt w:val="decimal"/>
      <w:lvlText w:val="%4."/>
      <w:lvlJc w:val="left"/>
      <w:pPr>
        <w:ind w:left="2540" w:hanging="360"/>
      </w:pPr>
    </w:lvl>
    <w:lvl w:ilvl="4" w:tplc="30FC9F9C">
      <w:start w:val="1"/>
      <w:numFmt w:val="lowerLetter"/>
      <w:lvlText w:val="%5."/>
      <w:lvlJc w:val="left"/>
      <w:pPr>
        <w:ind w:left="3260" w:hanging="360"/>
      </w:pPr>
    </w:lvl>
    <w:lvl w:ilvl="5" w:tplc="D0969628">
      <w:start w:val="1"/>
      <w:numFmt w:val="lowerRoman"/>
      <w:lvlText w:val="%6."/>
      <w:lvlJc w:val="right"/>
      <w:pPr>
        <w:ind w:left="3980" w:hanging="180"/>
      </w:pPr>
    </w:lvl>
    <w:lvl w:ilvl="6" w:tplc="25CE9CAA">
      <w:start w:val="1"/>
      <w:numFmt w:val="decimal"/>
      <w:lvlText w:val="%7."/>
      <w:lvlJc w:val="left"/>
      <w:pPr>
        <w:ind w:left="4700" w:hanging="360"/>
      </w:pPr>
    </w:lvl>
    <w:lvl w:ilvl="7" w:tplc="A6EE8526">
      <w:start w:val="1"/>
      <w:numFmt w:val="lowerLetter"/>
      <w:lvlText w:val="%8."/>
      <w:lvlJc w:val="left"/>
      <w:pPr>
        <w:ind w:left="5420" w:hanging="360"/>
      </w:pPr>
    </w:lvl>
    <w:lvl w:ilvl="8" w:tplc="78468D38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FF43EBD"/>
    <w:multiLevelType w:val="hybridMultilevel"/>
    <w:tmpl w:val="3AF2AC1A"/>
    <w:lvl w:ilvl="0" w:tplc="16227A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CF6AA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C691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82E10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A4080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89A14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7866B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CBA39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7602A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23C28DE"/>
    <w:multiLevelType w:val="hybridMultilevel"/>
    <w:tmpl w:val="1C5E94D4"/>
    <w:lvl w:ilvl="0" w:tplc="25D83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1AC03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54BA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98F3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AA027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21601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E4886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728683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CE4F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2993A79"/>
    <w:multiLevelType w:val="hybridMultilevel"/>
    <w:tmpl w:val="E860551C"/>
    <w:lvl w:ilvl="0" w:tplc="7772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E6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0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C3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6CB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E3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A7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C8F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69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3031"/>
    <w:multiLevelType w:val="hybridMultilevel"/>
    <w:tmpl w:val="2A4E4732"/>
    <w:lvl w:ilvl="0" w:tplc="CE38BAB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3DC00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AA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A1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A1D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6C1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7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AF2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025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7CD"/>
    <w:multiLevelType w:val="hybridMultilevel"/>
    <w:tmpl w:val="CD8886FC"/>
    <w:lvl w:ilvl="0" w:tplc="D57C77E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7E4277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FD8D706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C38F81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DE27E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C9A06D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BFC6242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9EF54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1E6357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A8171E"/>
    <w:multiLevelType w:val="hybridMultilevel"/>
    <w:tmpl w:val="05062AB4"/>
    <w:lvl w:ilvl="0" w:tplc="940ACB16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99085BA0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9B8E1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24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6AD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5C0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0E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A5C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8D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67EE9"/>
    <w:multiLevelType w:val="hybridMultilevel"/>
    <w:tmpl w:val="2AB6EA16"/>
    <w:lvl w:ilvl="0" w:tplc="F9AA71E8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2DDE1F0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EE8D9C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6D600F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60005F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E8C10B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3261F7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EC980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5673B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2710A7"/>
    <w:multiLevelType w:val="hybridMultilevel"/>
    <w:tmpl w:val="186EA230"/>
    <w:lvl w:ilvl="0" w:tplc="7ED642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38C4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052BE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7AE79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FE3B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84F2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AF891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D6039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2EEC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22A5C1E"/>
    <w:multiLevelType w:val="hybridMultilevel"/>
    <w:tmpl w:val="8C2E5FA2"/>
    <w:lvl w:ilvl="0" w:tplc="4F7CC2C6">
      <w:start w:val="1"/>
      <w:numFmt w:val="bullet"/>
      <w:lvlText w:val="·"/>
      <w:lvlJc w:val="left"/>
      <w:pPr>
        <w:ind w:left="1049" w:hanging="360"/>
      </w:pPr>
      <w:rPr>
        <w:rFonts w:ascii="Symbol" w:eastAsia="Symbol" w:hAnsi="Symbol" w:cs="Symbol" w:hint="default"/>
      </w:rPr>
    </w:lvl>
    <w:lvl w:ilvl="1" w:tplc="9A4C0418">
      <w:start w:val="1"/>
      <w:numFmt w:val="bullet"/>
      <w:lvlText w:val="o"/>
      <w:lvlJc w:val="left"/>
      <w:pPr>
        <w:ind w:left="1769" w:hanging="360"/>
      </w:pPr>
      <w:rPr>
        <w:rFonts w:ascii="Courier New" w:eastAsia="Courier New" w:hAnsi="Courier New" w:cs="Courier New" w:hint="default"/>
      </w:rPr>
    </w:lvl>
    <w:lvl w:ilvl="2" w:tplc="83CED54A">
      <w:start w:val="1"/>
      <w:numFmt w:val="bullet"/>
      <w:lvlText w:val="§"/>
      <w:lvlJc w:val="left"/>
      <w:pPr>
        <w:ind w:left="2489" w:hanging="360"/>
      </w:pPr>
      <w:rPr>
        <w:rFonts w:ascii="Wingdings" w:eastAsia="Wingdings" w:hAnsi="Wingdings" w:cs="Wingdings" w:hint="default"/>
      </w:rPr>
    </w:lvl>
    <w:lvl w:ilvl="3" w:tplc="32962958">
      <w:start w:val="1"/>
      <w:numFmt w:val="bullet"/>
      <w:lvlText w:val="·"/>
      <w:lvlJc w:val="left"/>
      <w:pPr>
        <w:ind w:left="3209" w:hanging="360"/>
      </w:pPr>
      <w:rPr>
        <w:rFonts w:ascii="Symbol" w:eastAsia="Symbol" w:hAnsi="Symbol" w:cs="Symbol" w:hint="default"/>
      </w:rPr>
    </w:lvl>
    <w:lvl w:ilvl="4" w:tplc="865AB6D4">
      <w:start w:val="1"/>
      <w:numFmt w:val="bullet"/>
      <w:lvlText w:val="o"/>
      <w:lvlJc w:val="left"/>
      <w:pPr>
        <w:ind w:left="3929" w:hanging="360"/>
      </w:pPr>
      <w:rPr>
        <w:rFonts w:ascii="Courier New" w:eastAsia="Courier New" w:hAnsi="Courier New" w:cs="Courier New" w:hint="default"/>
      </w:rPr>
    </w:lvl>
    <w:lvl w:ilvl="5" w:tplc="58681C62">
      <w:start w:val="1"/>
      <w:numFmt w:val="bullet"/>
      <w:lvlText w:val="§"/>
      <w:lvlJc w:val="left"/>
      <w:pPr>
        <w:ind w:left="4649" w:hanging="360"/>
      </w:pPr>
      <w:rPr>
        <w:rFonts w:ascii="Wingdings" w:eastAsia="Wingdings" w:hAnsi="Wingdings" w:cs="Wingdings" w:hint="default"/>
      </w:rPr>
    </w:lvl>
    <w:lvl w:ilvl="6" w:tplc="64DA8544">
      <w:start w:val="1"/>
      <w:numFmt w:val="bullet"/>
      <w:lvlText w:val="·"/>
      <w:lvlJc w:val="left"/>
      <w:pPr>
        <w:ind w:left="5369" w:hanging="360"/>
      </w:pPr>
      <w:rPr>
        <w:rFonts w:ascii="Symbol" w:eastAsia="Symbol" w:hAnsi="Symbol" w:cs="Symbol" w:hint="default"/>
      </w:rPr>
    </w:lvl>
    <w:lvl w:ilvl="7" w:tplc="E1AAE08C">
      <w:start w:val="1"/>
      <w:numFmt w:val="bullet"/>
      <w:lvlText w:val="o"/>
      <w:lvlJc w:val="left"/>
      <w:pPr>
        <w:ind w:left="6089" w:hanging="360"/>
      </w:pPr>
      <w:rPr>
        <w:rFonts w:ascii="Courier New" w:eastAsia="Courier New" w:hAnsi="Courier New" w:cs="Courier New" w:hint="default"/>
      </w:rPr>
    </w:lvl>
    <w:lvl w:ilvl="8" w:tplc="FAA07AD6">
      <w:start w:val="1"/>
      <w:numFmt w:val="bullet"/>
      <w:lvlText w:val="§"/>
      <w:lvlJc w:val="left"/>
      <w:pPr>
        <w:ind w:left="680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56F425B"/>
    <w:multiLevelType w:val="hybridMultilevel"/>
    <w:tmpl w:val="B3F66704"/>
    <w:lvl w:ilvl="0" w:tplc="9D2AE7C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46ACA6C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0FA2CB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7AC35C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A981E4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9BC925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3243AD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DF6784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CB2078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9665F5B"/>
    <w:multiLevelType w:val="hybridMultilevel"/>
    <w:tmpl w:val="CE807DEA"/>
    <w:lvl w:ilvl="0" w:tplc="181641A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A5A5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6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7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8DD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03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C9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6E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CF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85272"/>
    <w:multiLevelType w:val="hybridMultilevel"/>
    <w:tmpl w:val="57027190"/>
    <w:lvl w:ilvl="0" w:tplc="0DCEEE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6C207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4FA38B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D86F0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72FC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B0021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6EA2C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40F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356DD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C21171F"/>
    <w:multiLevelType w:val="hybridMultilevel"/>
    <w:tmpl w:val="73B0A22A"/>
    <w:lvl w:ilvl="0" w:tplc="8F66E234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 w:hint="default"/>
      </w:rPr>
    </w:lvl>
    <w:lvl w:ilvl="1" w:tplc="66BE0E5C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 w:hint="default"/>
      </w:rPr>
    </w:lvl>
    <w:lvl w:ilvl="2" w:tplc="64EE7BB2">
      <w:start w:val="1"/>
      <w:numFmt w:val="bullet"/>
      <w:lvlText w:val="§"/>
      <w:lvlJc w:val="left"/>
      <w:pPr>
        <w:ind w:left="1876" w:hanging="360"/>
      </w:pPr>
      <w:rPr>
        <w:rFonts w:ascii="Wingdings" w:eastAsia="Wingdings" w:hAnsi="Wingdings" w:cs="Wingdings" w:hint="default"/>
      </w:rPr>
    </w:lvl>
    <w:lvl w:ilvl="3" w:tplc="C16CD6FA">
      <w:start w:val="1"/>
      <w:numFmt w:val="bullet"/>
      <w:lvlText w:val="·"/>
      <w:lvlJc w:val="left"/>
      <w:pPr>
        <w:ind w:left="2596" w:hanging="360"/>
      </w:pPr>
      <w:rPr>
        <w:rFonts w:ascii="Symbol" w:eastAsia="Symbol" w:hAnsi="Symbol" w:cs="Symbol" w:hint="default"/>
      </w:rPr>
    </w:lvl>
    <w:lvl w:ilvl="4" w:tplc="DEF0255A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 w:hint="default"/>
      </w:rPr>
    </w:lvl>
    <w:lvl w:ilvl="5" w:tplc="65EA599C">
      <w:start w:val="1"/>
      <w:numFmt w:val="bullet"/>
      <w:lvlText w:val="§"/>
      <w:lvlJc w:val="left"/>
      <w:pPr>
        <w:ind w:left="4036" w:hanging="360"/>
      </w:pPr>
      <w:rPr>
        <w:rFonts w:ascii="Wingdings" w:eastAsia="Wingdings" w:hAnsi="Wingdings" w:cs="Wingdings" w:hint="default"/>
      </w:rPr>
    </w:lvl>
    <w:lvl w:ilvl="6" w:tplc="2AC41C4A">
      <w:start w:val="1"/>
      <w:numFmt w:val="bullet"/>
      <w:lvlText w:val="·"/>
      <w:lvlJc w:val="left"/>
      <w:pPr>
        <w:ind w:left="4756" w:hanging="360"/>
      </w:pPr>
      <w:rPr>
        <w:rFonts w:ascii="Symbol" w:eastAsia="Symbol" w:hAnsi="Symbol" w:cs="Symbol" w:hint="default"/>
      </w:rPr>
    </w:lvl>
    <w:lvl w:ilvl="7" w:tplc="A7D63786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 w:hint="default"/>
      </w:rPr>
    </w:lvl>
    <w:lvl w:ilvl="8" w:tplc="5ACCA3A6">
      <w:start w:val="1"/>
      <w:numFmt w:val="bullet"/>
      <w:lvlText w:val="§"/>
      <w:lvlJc w:val="left"/>
      <w:pPr>
        <w:ind w:left="6196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CBC610F"/>
    <w:multiLevelType w:val="hybridMultilevel"/>
    <w:tmpl w:val="ABC0686C"/>
    <w:lvl w:ilvl="0" w:tplc="4DEA5A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64E17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40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48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080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001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2D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259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C8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E0CB5"/>
    <w:multiLevelType w:val="hybridMultilevel"/>
    <w:tmpl w:val="55EA5786"/>
    <w:lvl w:ilvl="0" w:tplc="036CB6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EB614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90645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2AAB5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066A7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00CE4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6AC9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8E15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C1A80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2F940446"/>
    <w:multiLevelType w:val="hybridMultilevel"/>
    <w:tmpl w:val="5158F66E"/>
    <w:lvl w:ilvl="0" w:tplc="6AE8B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08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A8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8B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C3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88E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E3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AE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E1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03B10"/>
    <w:multiLevelType w:val="hybridMultilevel"/>
    <w:tmpl w:val="0D6E9578"/>
    <w:lvl w:ilvl="0" w:tplc="92D805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/>
      </w:rPr>
    </w:lvl>
    <w:lvl w:ilvl="1" w:tplc="C0A88B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D5C25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20EC5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02F4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3C42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58E4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1D231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D0260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5A7113E"/>
    <w:multiLevelType w:val="hybridMultilevel"/>
    <w:tmpl w:val="7382A7F4"/>
    <w:lvl w:ilvl="0" w:tplc="D61CB15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FDE24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0A0B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1C17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C894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E22E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3C9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1E33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52ED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6494B77"/>
    <w:multiLevelType w:val="hybridMultilevel"/>
    <w:tmpl w:val="CAB86BA6"/>
    <w:lvl w:ilvl="0" w:tplc="2D44E9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91C9B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E60DF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08A5B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206DD4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058CA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17EF3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23CCF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20611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80B4479"/>
    <w:multiLevelType w:val="hybridMultilevel"/>
    <w:tmpl w:val="231066D4"/>
    <w:lvl w:ilvl="0" w:tplc="618EF8EC">
      <w:start w:val="1"/>
      <w:numFmt w:val="decimal"/>
      <w:lvlText w:val="%1."/>
      <w:lvlJc w:val="left"/>
      <w:pPr>
        <w:ind w:left="1049" w:hanging="360"/>
      </w:pPr>
    </w:lvl>
    <w:lvl w:ilvl="1" w:tplc="112AD8E8">
      <w:start w:val="1"/>
      <w:numFmt w:val="lowerLetter"/>
      <w:lvlText w:val="%2."/>
      <w:lvlJc w:val="left"/>
      <w:pPr>
        <w:ind w:left="1440" w:hanging="360"/>
      </w:pPr>
    </w:lvl>
    <w:lvl w:ilvl="2" w:tplc="EED027B2">
      <w:start w:val="1"/>
      <w:numFmt w:val="lowerRoman"/>
      <w:lvlText w:val="%3."/>
      <w:lvlJc w:val="right"/>
      <w:pPr>
        <w:ind w:left="2160" w:hanging="180"/>
      </w:pPr>
    </w:lvl>
    <w:lvl w:ilvl="3" w:tplc="34F0686E">
      <w:start w:val="1"/>
      <w:numFmt w:val="decimal"/>
      <w:lvlText w:val="%4."/>
      <w:lvlJc w:val="left"/>
      <w:pPr>
        <w:ind w:left="2880" w:hanging="360"/>
      </w:pPr>
    </w:lvl>
    <w:lvl w:ilvl="4" w:tplc="A1561148">
      <w:start w:val="1"/>
      <w:numFmt w:val="lowerLetter"/>
      <w:lvlText w:val="%5."/>
      <w:lvlJc w:val="left"/>
      <w:pPr>
        <w:ind w:left="3600" w:hanging="360"/>
      </w:pPr>
    </w:lvl>
    <w:lvl w:ilvl="5" w:tplc="7B6A11D2">
      <w:start w:val="1"/>
      <w:numFmt w:val="lowerRoman"/>
      <w:lvlText w:val="%6."/>
      <w:lvlJc w:val="right"/>
      <w:pPr>
        <w:ind w:left="4320" w:hanging="180"/>
      </w:pPr>
    </w:lvl>
    <w:lvl w:ilvl="6" w:tplc="085E5A58">
      <w:start w:val="1"/>
      <w:numFmt w:val="decimal"/>
      <w:lvlText w:val="%7."/>
      <w:lvlJc w:val="left"/>
      <w:pPr>
        <w:ind w:left="5040" w:hanging="360"/>
      </w:pPr>
    </w:lvl>
    <w:lvl w:ilvl="7" w:tplc="3AA8AF2C">
      <w:start w:val="1"/>
      <w:numFmt w:val="lowerLetter"/>
      <w:lvlText w:val="%8."/>
      <w:lvlJc w:val="left"/>
      <w:pPr>
        <w:ind w:left="5760" w:hanging="360"/>
      </w:pPr>
    </w:lvl>
    <w:lvl w:ilvl="8" w:tplc="C6CC2BA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A6C67"/>
    <w:multiLevelType w:val="hybridMultilevel"/>
    <w:tmpl w:val="187CD56E"/>
    <w:lvl w:ilvl="0" w:tplc="58C282BA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A78C461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A821A0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CBCF06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824BF0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330E57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DC703A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9E475C8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9E0FB3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CCC028C"/>
    <w:multiLevelType w:val="hybridMultilevel"/>
    <w:tmpl w:val="DA4AD17A"/>
    <w:lvl w:ilvl="0" w:tplc="B116405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B9AC8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CD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46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628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EB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00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274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D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06486"/>
    <w:multiLevelType w:val="hybridMultilevel"/>
    <w:tmpl w:val="766CABEE"/>
    <w:lvl w:ilvl="0" w:tplc="5B80B0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C2C3A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6093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B40CE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1C6F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9623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A88F5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8A18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C1E4E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0F20BC4"/>
    <w:multiLevelType w:val="hybridMultilevel"/>
    <w:tmpl w:val="38AA4304"/>
    <w:lvl w:ilvl="0" w:tplc="70E6A6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A9212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B4032F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0C851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14E0E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9C94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1D4D4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700E7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D8463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8115C1A"/>
    <w:multiLevelType w:val="hybridMultilevel"/>
    <w:tmpl w:val="32F2E1A2"/>
    <w:lvl w:ilvl="0" w:tplc="A2CAB1E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026B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02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AC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2A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A9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0E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8EC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66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65AEC"/>
    <w:multiLevelType w:val="hybridMultilevel"/>
    <w:tmpl w:val="8FC290EA"/>
    <w:lvl w:ilvl="0" w:tplc="D8B2D4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98B7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6A24C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164D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CF87F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79C68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08E0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024A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75A0C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605C063E"/>
    <w:multiLevelType w:val="hybridMultilevel"/>
    <w:tmpl w:val="4AAAAD26"/>
    <w:lvl w:ilvl="0" w:tplc="03FAC9DC">
      <w:start w:val="1"/>
      <w:numFmt w:val="decimal"/>
      <w:lvlText w:val="%1."/>
      <w:lvlJc w:val="left"/>
      <w:pPr>
        <w:ind w:left="1049" w:hanging="360"/>
      </w:pPr>
    </w:lvl>
    <w:lvl w:ilvl="1" w:tplc="711E1534">
      <w:start w:val="1"/>
      <w:numFmt w:val="lowerLetter"/>
      <w:lvlText w:val="%2."/>
      <w:lvlJc w:val="left"/>
      <w:pPr>
        <w:ind w:left="1440" w:hanging="360"/>
      </w:pPr>
    </w:lvl>
    <w:lvl w:ilvl="2" w:tplc="BE648EA4">
      <w:start w:val="1"/>
      <w:numFmt w:val="lowerRoman"/>
      <w:lvlText w:val="%3."/>
      <w:lvlJc w:val="right"/>
      <w:pPr>
        <w:ind w:left="2160" w:hanging="180"/>
      </w:pPr>
    </w:lvl>
    <w:lvl w:ilvl="3" w:tplc="C3D20BC8">
      <w:start w:val="1"/>
      <w:numFmt w:val="decimal"/>
      <w:lvlText w:val="%4."/>
      <w:lvlJc w:val="left"/>
      <w:pPr>
        <w:ind w:left="2880" w:hanging="360"/>
      </w:pPr>
    </w:lvl>
    <w:lvl w:ilvl="4" w:tplc="39C8F888">
      <w:start w:val="1"/>
      <w:numFmt w:val="lowerLetter"/>
      <w:lvlText w:val="%5."/>
      <w:lvlJc w:val="left"/>
      <w:pPr>
        <w:ind w:left="3600" w:hanging="360"/>
      </w:pPr>
    </w:lvl>
    <w:lvl w:ilvl="5" w:tplc="4626A6A6">
      <w:start w:val="1"/>
      <w:numFmt w:val="lowerRoman"/>
      <w:lvlText w:val="%6."/>
      <w:lvlJc w:val="right"/>
      <w:pPr>
        <w:ind w:left="4320" w:hanging="180"/>
      </w:pPr>
    </w:lvl>
    <w:lvl w:ilvl="6" w:tplc="B3660698">
      <w:start w:val="1"/>
      <w:numFmt w:val="decimal"/>
      <w:lvlText w:val="%7."/>
      <w:lvlJc w:val="left"/>
      <w:pPr>
        <w:ind w:left="5040" w:hanging="360"/>
      </w:pPr>
    </w:lvl>
    <w:lvl w:ilvl="7" w:tplc="6974EB6E">
      <w:start w:val="1"/>
      <w:numFmt w:val="lowerLetter"/>
      <w:lvlText w:val="%8."/>
      <w:lvlJc w:val="left"/>
      <w:pPr>
        <w:ind w:left="5760" w:hanging="360"/>
      </w:pPr>
    </w:lvl>
    <w:lvl w:ilvl="8" w:tplc="661006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24F43"/>
    <w:multiLevelType w:val="hybridMultilevel"/>
    <w:tmpl w:val="172E9DFA"/>
    <w:lvl w:ilvl="0" w:tplc="130870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3024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F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04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24F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A3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AB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EA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64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D328E"/>
    <w:multiLevelType w:val="hybridMultilevel"/>
    <w:tmpl w:val="83C457C2"/>
    <w:lvl w:ilvl="0" w:tplc="37703C2E">
      <w:start w:val="1"/>
      <w:numFmt w:val="decimal"/>
      <w:lvlText w:val="%1."/>
      <w:lvlJc w:val="left"/>
      <w:pPr>
        <w:ind w:left="1049" w:hanging="360"/>
      </w:pPr>
    </w:lvl>
    <w:lvl w:ilvl="1" w:tplc="0FE6719E">
      <w:start w:val="1"/>
      <w:numFmt w:val="lowerLetter"/>
      <w:lvlText w:val="%2."/>
      <w:lvlJc w:val="left"/>
      <w:pPr>
        <w:ind w:left="1440" w:hanging="360"/>
      </w:pPr>
    </w:lvl>
    <w:lvl w:ilvl="2" w:tplc="2C82CBE4">
      <w:start w:val="1"/>
      <w:numFmt w:val="lowerRoman"/>
      <w:lvlText w:val="%3."/>
      <w:lvlJc w:val="right"/>
      <w:pPr>
        <w:ind w:left="2160" w:hanging="180"/>
      </w:pPr>
    </w:lvl>
    <w:lvl w:ilvl="3" w:tplc="8410C122">
      <w:start w:val="1"/>
      <w:numFmt w:val="decimal"/>
      <w:lvlText w:val="%4."/>
      <w:lvlJc w:val="left"/>
      <w:pPr>
        <w:ind w:left="2880" w:hanging="360"/>
      </w:pPr>
    </w:lvl>
    <w:lvl w:ilvl="4" w:tplc="B24EF9CC">
      <w:start w:val="1"/>
      <w:numFmt w:val="lowerLetter"/>
      <w:lvlText w:val="%5."/>
      <w:lvlJc w:val="left"/>
      <w:pPr>
        <w:ind w:left="3600" w:hanging="360"/>
      </w:pPr>
    </w:lvl>
    <w:lvl w:ilvl="5" w:tplc="ABC41282">
      <w:start w:val="1"/>
      <w:numFmt w:val="lowerRoman"/>
      <w:lvlText w:val="%6."/>
      <w:lvlJc w:val="right"/>
      <w:pPr>
        <w:ind w:left="4320" w:hanging="180"/>
      </w:pPr>
    </w:lvl>
    <w:lvl w:ilvl="6" w:tplc="82FEEF8A">
      <w:start w:val="1"/>
      <w:numFmt w:val="decimal"/>
      <w:lvlText w:val="%7."/>
      <w:lvlJc w:val="left"/>
      <w:pPr>
        <w:ind w:left="5040" w:hanging="360"/>
      </w:pPr>
    </w:lvl>
    <w:lvl w:ilvl="7" w:tplc="384646CE">
      <w:start w:val="1"/>
      <w:numFmt w:val="lowerLetter"/>
      <w:lvlText w:val="%8."/>
      <w:lvlJc w:val="left"/>
      <w:pPr>
        <w:ind w:left="5760" w:hanging="360"/>
      </w:pPr>
    </w:lvl>
    <w:lvl w:ilvl="8" w:tplc="C732483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6559"/>
    <w:multiLevelType w:val="hybridMultilevel"/>
    <w:tmpl w:val="81E24AB6"/>
    <w:lvl w:ilvl="0" w:tplc="B582E8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4A8E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C4F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F27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A24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E4F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66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00C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AB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57090"/>
    <w:multiLevelType w:val="hybridMultilevel"/>
    <w:tmpl w:val="3712FF9C"/>
    <w:lvl w:ilvl="0" w:tplc="A370696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D1863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CB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66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A4D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6D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65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4A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CD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D7466"/>
    <w:multiLevelType w:val="hybridMultilevel"/>
    <w:tmpl w:val="7F02D4D0"/>
    <w:lvl w:ilvl="0" w:tplc="B1A8EB02">
      <w:start w:val="1"/>
      <w:numFmt w:val="decimal"/>
      <w:lvlText w:val="%1."/>
      <w:lvlJc w:val="left"/>
      <w:pPr>
        <w:ind w:left="1049" w:hanging="360"/>
      </w:pPr>
    </w:lvl>
    <w:lvl w:ilvl="1" w:tplc="3A96D6F4">
      <w:start w:val="1"/>
      <w:numFmt w:val="lowerLetter"/>
      <w:lvlText w:val="%2."/>
      <w:lvlJc w:val="left"/>
      <w:pPr>
        <w:ind w:left="1769" w:hanging="360"/>
      </w:pPr>
    </w:lvl>
    <w:lvl w:ilvl="2" w:tplc="F7949884">
      <w:start w:val="1"/>
      <w:numFmt w:val="lowerRoman"/>
      <w:lvlText w:val="%3."/>
      <w:lvlJc w:val="right"/>
      <w:pPr>
        <w:ind w:left="2489" w:hanging="180"/>
      </w:pPr>
    </w:lvl>
    <w:lvl w:ilvl="3" w:tplc="63D4474C">
      <w:start w:val="1"/>
      <w:numFmt w:val="decimal"/>
      <w:lvlText w:val="%4."/>
      <w:lvlJc w:val="left"/>
      <w:pPr>
        <w:ind w:left="3209" w:hanging="360"/>
      </w:pPr>
    </w:lvl>
    <w:lvl w:ilvl="4" w:tplc="91FAB568">
      <w:start w:val="1"/>
      <w:numFmt w:val="lowerLetter"/>
      <w:lvlText w:val="%5."/>
      <w:lvlJc w:val="left"/>
      <w:pPr>
        <w:ind w:left="3929" w:hanging="360"/>
      </w:pPr>
    </w:lvl>
    <w:lvl w:ilvl="5" w:tplc="F75AEF40">
      <w:start w:val="1"/>
      <w:numFmt w:val="lowerRoman"/>
      <w:lvlText w:val="%6."/>
      <w:lvlJc w:val="right"/>
      <w:pPr>
        <w:ind w:left="4649" w:hanging="180"/>
      </w:pPr>
    </w:lvl>
    <w:lvl w:ilvl="6" w:tplc="2D3EF2AE">
      <w:start w:val="1"/>
      <w:numFmt w:val="decimal"/>
      <w:lvlText w:val="%7."/>
      <w:lvlJc w:val="left"/>
      <w:pPr>
        <w:ind w:left="5369" w:hanging="360"/>
      </w:pPr>
    </w:lvl>
    <w:lvl w:ilvl="7" w:tplc="7C30A9BC">
      <w:start w:val="1"/>
      <w:numFmt w:val="lowerLetter"/>
      <w:lvlText w:val="%8."/>
      <w:lvlJc w:val="left"/>
      <w:pPr>
        <w:ind w:left="6089" w:hanging="360"/>
      </w:pPr>
    </w:lvl>
    <w:lvl w:ilvl="8" w:tplc="0F20896C">
      <w:start w:val="1"/>
      <w:numFmt w:val="lowerRoman"/>
      <w:lvlText w:val="%9."/>
      <w:lvlJc w:val="right"/>
      <w:pPr>
        <w:ind w:left="6809" w:hanging="180"/>
      </w:pPr>
    </w:lvl>
  </w:abstractNum>
  <w:abstractNum w:abstractNumId="36" w15:restartNumberingAfterBreak="0">
    <w:nsid w:val="70734E79"/>
    <w:multiLevelType w:val="hybridMultilevel"/>
    <w:tmpl w:val="8C0065A0"/>
    <w:lvl w:ilvl="0" w:tplc="481A94A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7487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1E4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6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889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45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43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EB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0D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D05BD"/>
    <w:multiLevelType w:val="hybridMultilevel"/>
    <w:tmpl w:val="C67AEFE4"/>
    <w:lvl w:ilvl="0" w:tplc="B07292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A0607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DED6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AF6B7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7BCFF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CC4E0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7B2C2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1C253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02058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22D0116"/>
    <w:multiLevelType w:val="hybridMultilevel"/>
    <w:tmpl w:val="9188997E"/>
    <w:lvl w:ilvl="0" w:tplc="1DDAAC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CCC6A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9525A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4FA0E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66D6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B6E19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84EC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D24F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62CD1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3E207D3"/>
    <w:multiLevelType w:val="hybridMultilevel"/>
    <w:tmpl w:val="B122076C"/>
    <w:lvl w:ilvl="0" w:tplc="035AE12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4005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0660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FE6C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7D218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28F2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786B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FAAC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AC4B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4787A9D"/>
    <w:multiLevelType w:val="hybridMultilevel"/>
    <w:tmpl w:val="5886A4AA"/>
    <w:lvl w:ilvl="0" w:tplc="99F862EE">
      <w:start w:val="1"/>
      <w:numFmt w:val="decimal"/>
      <w:lvlText w:val="%1."/>
      <w:lvlJc w:val="left"/>
      <w:pPr>
        <w:ind w:left="1049" w:hanging="360"/>
      </w:pPr>
    </w:lvl>
    <w:lvl w:ilvl="1" w:tplc="A882F2C8">
      <w:start w:val="1"/>
      <w:numFmt w:val="lowerLetter"/>
      <w:lvlText w:val="%2."/>
      <w:lvlJc w:val="left"/>
      <w:pPr>
        <w:ind w:left="1440" w:hanging="360"/>
      </w:pPr>
    </w:lvl>
    <w:lvl w:ilvl="2" w:tplc="A7FA8B6E">
      <w:start w:val="1"/>
      <w:numFmt w:val="lowerRoman"/>
      <w:lvlText w:val="%3."/>
      <w:lvlJc w:val="right"/>
      <w:pPr>
        <w:ind w:left="2160" w:hanging="180"/>
      </w:pPr>
    </w:lvl>
    <w:lvl w:ilvl="3" w:tplc="9B28BC54">
      <w:start w:val="1"/>
      <w:numFmt w:val="decimal"/>
      <w:lvlText w:val="%4."/>
      <w:lvlJc w:val="left"/>
      <w:pPr>
        <w:ind w:left="2880" w:hanging="360"/>
      </w:pPr>
    </w:lvl>
    <w:lvl w:ilvl="4" w:tplc="6130FF3C">
      <w:start w:val="1"/>
      <w:numFmt w:val="lowerLetter"/>
      <w:lvlText w:val="%5."/>
      <w:lvlJc w:val="left"/>
      <w:pPr>
        <w:ind w:left="3600" w:hanging="360"/>
      </w:pPr>
    </w:lvl>
    <w:lvl w:ilvl="5" w:tplc="3132CE20">
      <w:start w:val="1"/>
      <w:numFmt w:val="lowerRoman"/>
      <w:lvlText w:val="%6."/>
      <w:lvlJc w:val="right"/>
      <w:pPr>
        <w:ind w:left="4320" w:hanging="180"/>
      </w:pPr>
    </w:lvl>
    <w:lvl w:ilvl="6" w:tplc="210895B6">
      <w:start w:val="1"/>
      <w:numFmt w:val="decimal"/>
      <w:lvlText w:val="%7."/>
      <w:lvlJc w:val="left"/>
      <w:pPr>
        <w:ind w:left="5040" w:hanging="360"/>
      </w:pPr>
    </w:lvl>
    <w:lvl w:ilvl="7" w:tplc="F57C3B5E">
      <w:start w:val="1"/>
      <w:numFmt w:val="lowerLetter"/>
      <w:lvlText w:val="%8."/>
      <w:lvlJc w:val="left"/>
      <w:pPr>
        <w:ind w:left="5760" w:hanging="360"/>
      </w:pPr>
    </w:lvl>
    <w:lvl w:ilvl="8" w:tplc="169A848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2000A"/>
    <w:multiLevelType w:val="hybridMultilevel"/>
    <w:tmpl w:val="65746C64"/>
    <w:lvl w:ilvl="0" w:tplc="C096B8B4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618CBC9C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1FCE9302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3B0A4436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5C8029A2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788ACBCA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AB4E7008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81D8A362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851E4E54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42" w15:restartNumberingAfterBreak="0">
    <w:nsid w:val="786C0F2C"/>
    <w:multiLevelType w:val="hybridMultilevel"/>
    <w:tmpl w:val="7C76298E"/>
    <w:lvl w:ilvl="0" w:tplc="B14EA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CB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B83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A9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CDF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E83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2B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A2B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E5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745C5"/>
    <w:multiLevelType w:val="hybridMultilevel"/>
    <w:tmpl w:val="D64A8A6E"/>
    <w:lvl w:ilvl="0" w:tplc="0E96ED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9502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4C3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4D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2B6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BCD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67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2A1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AC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8"/>
  </w:num>
  <w:num w:numId="4">
    <w:abstractNumId w:val="9"/>
  </w:num>
  <w:num w:numId="5">
    <w:abstractNumId w:val="41"/>
  </w:num>
  <w:num w:numId="6">
    <w:abstractNumId w:val="2"/>
  </w:num>
  <w:num w:numId="7">
    <w:abstractNumId w:val="1"/>
  </w:num>
  <w:num w:numId="8">
    <w:abstractNumId w:val="42"/>
  </w:num>
  <w:num w:numId="9">
    <w:abstractNumId w:val="19"/>
  </w:num>
  <w:num w:numId="10">
    <w:abstractNumId w:val="6"/>
  </w:num>
  <w:num w:numId="11">
    <w:abstractNumId w:val="25"/>
  </w:num>
  <w:num w:numId="12">
    <w:abstractNumId w:val="28"/>
  </w:num>
  <w:num w:numId="13">
    <w:abstractNumId w:val="17"/>
  </w:num>
  <w:num w:numId="14">
    <w:abstractNumId w:val="14"/>
  </w:num>
  <w:num w:numId="15">
    <w:abstractNumId w:val="34"/>
  </w:num>
  <w:num w:numId="16">
    <w:abstractNumId w:val="20"/>
  </w:num>
  <w:num w:numId="17">
    <w:abstractNumId w:val="31"/>
  </w:num>
  <w:num w:numId="18">
    <w:abstractNumId w:val="15"/>
  </w:num>
  <w:num w:numId="19">
    <w:abstractNumId w:val="39"/>
  </w:num>
  <w:num w:numId="20">
    <w:abstractNumId w:val="36"/>
  </w:num>
  <w:num w:numId="21">
    <w:abstractNumId w:val="33"/>
  </w:num>
  <w:num w:numId="22">
    <w:abstractNumId w:val="7"/>
  </w:num>
  <w:num w:numId="23">
    <w:abstractNumId w:val="43"/>
  </w:num>
  <w:num w:numId="24">
    <w:abstractNumId w:val="21"/>
  </w:num>
  <w:num w:numId="25">
    <w:abstractNumId w:val="12"/>
  </w:num>
  <w:num w:numId="26">
    <w:abstractNumId w:val="35"/>
  </w:num>
  <w:num w:numId="27">
    <w:abstractNumId w:val="23"/>
  </w:num>
  <w:num w:numId="28">
    <w:abstractNumId w:val="3"/>
  </w:num>
  <w:num w:numId="29">
    <w:abstractNumId w:val="0"/>
  </w:num>
  <w:num w:numId="30">
    <w:abstractNumId w:val="4"/>
  </w:num>
  <w:num w:numId="31">
    <w:abstractNumId w:val="13"/>
  </w:num>
  <w:num w:numId="32">
    <w:abstractNumId w:val="16"/>
  </w:num>
  <w:num w:numId="33">
    <w:abstractNumId w:val="30"/>
  </w:num>
  <w:num w:numId="34">
    <w:abstractNumId w:val="40"/>
  </w:num>
  <w:num w:numId="35">
    <w:abstractNumId w:val="32"/>
  </w:num>
  <w:num w:numId="36">
    <w:abstractNumId w:val="27"/>
  </w:num>
  <w:num w:numId="37">
    <w:abstractNumId w:val="29"/>
  </w:num>
  <w:num w:numId="38">
    <w:abstractNumId w:val="38"/>
  </w:num>
  <w:num w:numId="39">
    <w:abstractNumId w:val="5"/>
  </w:num>
  <w:num w:numId="40">
    <w:abstractNumId w:val="18"/>
  </w:num>
  <w:num w:numId="41">
    <w:abstractNumId w:val="26"/>
  </w:num>
  <w:num w:numId="42">
    <w:abstractNumId w:val="37"/>
  </w:num>
  <w:num w:numId="43">
    <w:abstractNumId w:val="2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98"/>
    <w:rsid w:val="00336A67"/>
    <w:rsid w:val="00537898"/>
    <w:rsid w:val="00A34992"/>
    <w:rsid w:val="00AB1352"/>
    <w:rsid w:val="00CC0E90"/>
    <w:rsid w:val="00DD5A9A"/>
    <w:rsid w:val="00D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94D58-7F07-418A-A8EE-F8CB0D2F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Velbinger, Jan (NLQ)</dc:creator>
  <cp:lastModifiedBy>Frech-Weisgerber Marion (LPM)</cp:lastModifiedBy>
  <cp:revision>3</cp:revision>
  <cp:lastPrinted>2024-08-13T09:46:00Z</cp:lastPrinted>
  <dcterms:created xsi:type="dcterms:W3CDTF">2024-01-30T17:47:00Z</dcterms:created>
  <dcterms:modified xsi:type="dcterms:W3CDTF">2024-08-13T09:49:00Z</dcterms:modified>
</cp:coreProperties>
</file>