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5D193" w14:textId="6145854E" w:rsidR="006331D2" w:rsidRPr="00EC3EF1" w:rsidRDefault="006331D2" w:rsidP="006331D2">
      <w:pPr>
        <w:rPr>
          <w:rFonts w:ascii="Times New Roman" w:hAnsi="Times New Roman" w:cs="Times New Roman"/>
          <w:b/>
          <w:sz w:val="28"/>
          <w:szCs w:val="24"/>
        </w:rPr>
      </w:pPr>
      <w:r w:rsidRPr="00EC3EF1">
        <w:rPr>
          <w:rFonts w:ascii="Times New Roman" w:hAnsi="Times New Roman" w:cs="Times New Roman"/>
          <w:b/>
          <w:sz w:val="28"/>
          <w:szCs w:val="24"/>
        </w:rPr>
        <w:t>KANN-Liste: LF</w:t>
      </w:r>
      <w:r w:rsidR="00A90FC9" w:rsidRPr="00EC3EF1">
        <w:rPr>
          <w:rFonts w:ascii="Times New Roman" w:hAnsi="Times New Roman" w:cs="Times New Roman"/>
          <w:b/>
          <w:sz w:val="28"/>
          <w:szCs w:val="24"/>
        </w:rPr>
        <w:t>8</w:t>
      </w:r>
      <w:r w:rsidRPr="00EC3EF1"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="00A90FC9" w:rsidRPr="00EC3EF1">
        <w:rPr>
          <w:rFonts w:ascii="Times New Roman" w:hAnsi="Times New Roman" w:cs="Times New Roman"/>
          <w:b/>
          <w:sz w:val="28"/>
          <w:szCs w:val="24"/>
        </w:rPr>
        <w:t>Bauteile beschichten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7508"/>
        <w:gridCol w:w="709"/>
        <w:gridCol w:w="992"/>
      </w:tblGrid>
      <w:tr w:rsidR="00972FD8" w:rsidRPr="00EC3EF1" w14:paraId="3D130E6B" w14:textId="77777777" w:rsidTr="00972FD8">
        <w:trPr>
          <w:trHeight w:val="391"/>
        </w:trPr>
        <w:tc>
          <w:tcPr>
            <w:tcW w:w="7508" w:type="dxa"/>
            <w:tcBorders>
              <w:bottom w:val="single" w:sz="4" w:space="0" w:color="auto"/>
            </w:tcBorders>
            <w:vAlign w:val="center"/>
          </w:tcPr>
          <w:p w14:paraId="7D233DD5" w14:textId="77777777" w:rsidR="00972FD8" w:rsidRPr="00EC3EF1" w:rsidRDefault="00972FD8" w:rsidP="0055405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EF1">
              <w:rPr>
                <w:rFonts w:ascii="Times New Roman" w:hAnsi="Times New Roman" w:cs="Times New Roman"/>
                <w:sz w:val="28"/>
                <w:szCs w:val="28"/>
              </w:rPr>
              <w:t>Ich kann…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C080765" w14:textId="77777777" w:rsidR="00972FD8" w:rsidRPr="00EC3EF1" w:rsidRDefault="00972FD8" w:rsidP="0055405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1">
              <w:rPr>
                <w:rFonts w:ascii="Times New Roman" w:hAnsi="Times New Roman" w:cs="Times New Roman"/>
                <w:b/>
                <w:sz w:val="28"/>
                <w:szCs w:val="28"/>
              </w:rPr>
              <w:t>Ja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1080A2" w14:textId="77777777" w:rsidR="00972FD8" w:rsidRPr="00EC3EF1" w:rsidRDefault="00972FD8" w:rsidP="0055405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F1">
              <w:rPr>
                <w:rFonts w:ascii="Times New Roman" w:hAnsi="Times New Roman" w:cs="Times New Roman"/>
                <w:b/>
                <w:sz w:val="28"/>
                <w:szCs w:val="28"/>
              </w:rPr>
              <w:t>Nein</w:t>
            </w:r>
          </w:p>
        </w:tc>
      </w:tr>
      <w:tr w:rsidR="00972FD8" w:rsidRPr="00EC3EF1" w14:paraId="34B7E059" w14:textId="77777777" w:rsidTr="00972FD8">
        <w:trPr>
          <w:trHeight w:val="391"/>
        </w:trPr>
        <w:tc>
          <w:tcPr>
            <w:tcW w:w="7508" w:type="dxa"/>
            <w:tcBorders>
              <w:bottom w:val="single" w:sz="4" w:space="0" w:color="auto"/>
            </w:tcBorders>
          </w:tcPr>
          <w:p w14:paraId="1F1CFA70" w14:textId="4A9F7F39" w:rsidR="00972FD8" w:rsidRPr="00EC3EF1" w:rsidRDefault="00972FD8" w:rsidP="0063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EF1">
              <w:rPr>
                <w:rFonts w:ascii="Times New Roman" w:hAnsi="Times New Roman" w:cs="Times New Roman"/>
                <w:sz w:val="28"/>
                <w:szCs w:val="28"/>
              </w:rPr>
              <w:t>... einen Arbeitsaufträge in Bezug auf optische Beschichtungen von Bauteilen analysieren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5C04CD1" w14:textId="77777777" w:rsidR="00972FD8" w:rsidRPr="00EC3EF1" w:rsidRDefault="00972FD8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4FB542" w14:textId="77777777" w:rsidR="00972FD8" w:rsidRPr="00EC3EF1" w:rsidRDefault="00972FD8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FD8" w:rsidRPr="00EC3EF1" w14:paraId="6AF32F2B" w14:textId="77777777" w:rsidTr="00972FD8">
        <w:trPr>
          <w:trHeight w:val="391"/>
        </w:trPr>
        <w:tc>
          <w:tcPr>
            <w:tcW w:w="7508" w:type="dxa"/>
            <w:tcBorders>
              <w:bottom w:val="single" w:sz="4" w:space="0" w:color="auto"/>
            </w:tcBorders>
          </w:tcPr>
          <w:p w14:paraId="3056B48D" w14:textId="0A4D246F" w:rsidR="00972FD8" w:rsidRPr="00EC3EF1" w:rsidRDefault="00D50C3D" w:rsidP="00D50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a</w:t>
            </w:r>
            <w:r w:rsidR="00972FD8" w:rsidRPr="00EC3EF1">
              <w:rPr>
                <w:rFonts w:ascii="Times New Roman" w:hAnsi="Times New Roman" w:cs="Times New Roman"/>
                <w:sz w:val="28"/>
                <w:szCs w:val="28"/>
              </w:rPr>
              <w:t>us technischen Dokumenten wichtige Angaben und Anforderungen für den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2FD8" w:rsidRPr="00EC3EF1">
              <w:rPr>
                <w:rFonts w:ascii="Times New Roman" w:hAnsi="Times New Roman" w:cs="Times New Roman"/>
                <w:sz w:val="28"/>
                <w:szCs w:val="28"/>
              </w:rPr>
              <w:t>Beschichtungsprozess ableiten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595061" w14:textId="77777777" w:rsidR="00972FD8" w:rsidRPr="00EC3EF1" w:rsidRDefault="00972FD8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6D53D5" w14:textId="77777777" w:rsidR="00972FD8" w:rsidRPr="00EC3EF1" w:rsidRDefault="00972FD8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FD8" w:rsidRPr="00EC3EF1" w14:paraId="2008F5F4" w14:textId="77777777" w:rsidTr="00972FD8">
        <w:tc>
          <w:tcPr>
            <w:tcW w:w="7508" w:type="dxa"/>
          </w:tcPr>
          <w:p w14:paraId="0D267593" w14:textId="5400B936" w:rsidR="00972FD8" w:rsidRPr="00EC3EF1" w:rsidRDefault="00D50C3D" w:rsidP="0063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972FD8" w:rsidRPr="00EC3EF1">
              <w:rPr>
                <w:rFonts w:ascii="Times New Roman" w:hAnsi="Times New Roman" w:cs="Times New Roman"/>
                <w:sz w:val="28"/>
                <w:szCs w:val="28"/>
              </w:rPr>
              <w:t xml:space="preserve">die Grundlagen und physikalischen Zusammenhänge des Beschichtens beschreiben </w:t>
            </w:r>
          </w:p>
        </w:tc>
        <w:tc>
          <w:tcPr>
            <w:tcW w:w="709" w:type="dxa"/>
            <w:vAlign w:val="center"/>
          </w:tcPr>
          <w:p w14:paraId="17794792" w14:textId="77777777" w:rsidR="00972FD8" w:rsidRPr="00EC3EF1" w:rsidRDefault="00972FD8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2BB643D" w14:textId="77777777" w:rsidR="00972FD8" w:rsidRPr="00EC3EF1" w:rsidRDefault="00972FD8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FD8" w:rsidRPr="00EC3EF1" w14:paraId="217BECFD" w14:textId="77777777" w:rsidTr="00972FD8">
        <w:trPr>
          <w:trHeight w:val="853"/>
        </w:trPr>
        <w:tc>
          <w:tcPr>
            <w:tcW w:w="7508" w:type="dxa"/>
          </w:tcPr>
          <w:p w14:paraId="12D065CA" w14:textId="2C9286F3" w:rsidR="00972FD8" w:rsidRPr="00EC3EF1" w:rsidRDefault="00D50C3D" w:rsidP="003F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972FD8" w:rsidRPr="00EC3EF1">
              <w:rPr>
                <w:rFonts w:ascii="Times New Roman" w:hAnsi="Times New Roman" w:cs="Times New Roman"/>
                <w:sz w:val="28"/>
                <w:szCs w:val="28"/>
              </w:rPr>
              <w:t xml:space="preserve">Beschichtungsstoffe und Beschichtungsverfahren benennen  </w:t>
            </w:r>
          </w:p>
        </w:tc>
        <w:tc>
          <w:tcPr>
            <w:tcW w:w="709" w:type="dxa"/>
            <w:vAlign w:val="center"/>
          </w:tcPr>
          <w:p w14:paraId="5FDDA92F" w14:textId="77777777" w:rsidR="00972FD8" w:rsidRPr="00EC3EF1" w:rsidRDefault="00972FD8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5B04FC2" w14:textId="77777777" w:rsidR="00972FD8" w:rsidRPr="00EC3EF1" w:rsidRDefault="00972FD8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FD8" w:rsidRPr="00EC3EF1" w14:paraId="29BF1160" w14:textId="77777777" w:rsidTr="00972FD8">
        <w:trPr>
          <w:trHeight w:val="853"/>
        </w:trPr>
        <w:tc>
          <w:tcPr>
            <w:tcW w:w="7508" w:type="dxa"/>
          </w:tcPr>
          <w:p w14:paraId="580CF97A" w14:textId="26D0706C" w:rsidR="00972FD8" w:rsidRPr="00EC3EF1" w:rsidRDefault="00D50C3D" w:rsidP="003F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972FD8">
              <w:rPr>
                <w:rFonts w:ascii="Times New Roman" w:hAnsi="Times New Roman" w:cs="Times New Roman"/>
                <w:sz w:val="28"/>
                <w:szCs w:val="28"/>
              </w:rPr>
              <w:t xml:space="preserve">notwendige Berechnungen zum Beschichten durchführen </w:t>
            </w:r>
          </w:p>
        </w:tc>
        <w:tc>
          <w:tcPr>
            <w:tcW w:w="709" w:type="dxa"/>
            <w:vAlign w:val="center"/>
          </w:tcPr>
          <w:p w14:paraId="04CBA6AC" w14:textId="77777777" w:rsidR="00972FD8" w:rsidRPr="00EC3EF1" w:rsidRDefault="00972FD8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3C5D6CD" w14:textId="77777777" w:rsidR="00972FD8" w:rsidRPr="00EC3EF1" w:rsidRDefault="00972FD8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FD8" w:rsidRPr="006331D2" w14:paraId="549BA904" w14:textId="77777777" w:rsidTr="00972FD8">
        <w:tc>
          <w:tcPr>
            <w:tcW w:w="7508" w:type="dxa"/>
          </w:tcPr>
          <w:p w14:paraId="2A3F6B85" w14:textId="35090751" w:rsidR="00972FD8" w:rsidRPr="00EC3EF1" w:rsidRDefault="00D50C3D" w:rsidP="003F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972FD8" w:rsidRPr="00EC3EF1">
              <w:rPr>
                <w:rFonts w:ascii="Times New Roman" w:hAnsi="Times New Roman" w:cs="Times New Roman"/>
                <w:sz w:val="28"/>
                <w:szCs w:val="28"/>
              </w:rPr>
              <w:t>Beschichtungsverfahren materialspezifisch und funktionsgerecht aus</w:t>
            </w:r>
            <w:r w:rsidR="00972FD8">
              <w:rPr>
                <w:rFonts w:ascii="Times New Roman" w:hAnsi="Times New Roman" w:cs="Times New Roman"/>
                <w:sz w:val="28"/>
                <w:szCs w:val="28"/>
              </w:rPr>
              <w:t>wählen</w:t>
            </w:r>
          </w:p>
        </w:tc>
        <w:tc>
          <w:tcPr>
            <w:tcW w:w="709" w:type="dxa"/>
            <w:vAlign w:val="center"/>
          </w:tcPr>
          <w:p w14:paraId="5E0C9D57" w14:textId="77777777" w:rsidR="00972FD8" w:rsidRPr="006331D2" w:rsidRDefault="00972FD8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4FCEC26" w14:textId="77777777" w:rsidR="00972FD8" w:rsidRPr="006331D2" w:rsidRDefault="00972FD8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FD8" w:rsidRPr="006331D2" w14:paraId="4190E6D8" w14:textId="77777777" w:rsidTr="00972FD8">
        <w:tc>
          <w:tcPr>
            <w:tcW w:w="7508" w:type="dxa"/>
          </w:tcPr>
          <w:p w14:paraId="72AFD84A" w14:textId="67B525C0" w:rsidR="00972FD8" w:rsidRPr="006331D2" w:rsidRDefault="00D50C3D" w:rsidP="003F3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e</w:t>
            </w:r>
            <w:r w:rsidR="00972FD8">
              <w:rPr>
                <w:rFonts w:ascii="Times New Roman" w:hAnsi="Times New Roman" w:cs="Times New Roman"/>
                <w:sz w:val="28"/>
                <w:szCs w:val="28"/>
              </w:rPr>
              <w:t>ine Beschichtungsanlage einrichten und bestücken</w:t>
            </w:r>
          </w:p>
        </w:tc>
        <w:tc>
          <w:tcPr>
            <w:tcW w:w="709" w:type="dxa"/>
            <w:vAlign w:val="center"/>
          </w:tcPr>
          <w:p w14:paraId="5F0986EB" w14:textId="77777777" w:rsidR="00972FD8" w:rsidRPr="006331D2" w:rsidRDefault="00972FD8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B89BEEA" w14:textId="77777777" w:rsidR="00972FD8" w:rsidRPr="006331D2" w:rsidRDefault="00972FD8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FD8" w:rsidRPr="006331D2" w14:paraId="36E4308C" w14:textId="77777777" w:rsidTr="00972FD8">
        <w:tc>
          <w:tcPr>
            <w:tcW w:w="7508" w:type="dxa"/>
          </w:tcPr>
          <w:p w14:paraId="6EF4C64E" w14:textId="564BFA87" w:rsidR="00972FD8" w:rsidRPr="006331D2" w:rsidRDefault="00D50C3D" w:rsidP="003F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972FD8">
              <w:rPr>
                <w:rFonts w:ascii="Times New Roman" w:hAnsi="Times New Roman" w:cs="Times New Roman"/>
                <w:sz w:val="28"/>
                <w:szCs w:val="28"/>
              </w:rPr>
              <w:t>eine Beschichtungsanlage steuern</w:t>
            </w:r>
          </w:p>
        </w:tc>
        <w:tc>
          <w:tcPr>
            <w:tcW w:w="709" w:type="dxa"/>
            <w:vAlign w:val="center"/>
          </w:tcPr>
          <w:p w14:paraId="3F68965F" w14:textId="77777777" w:rsidR="00972FD8" w:rsidRPr="006331D2" w:rsidRDefault="00972FD8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A5D940D" w14:textId="77777777" w:rsidR="00972FD8" w:rsidRPr="006331D2" w:rsidRDefault="00972FD8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FD8" w:rsidRPr="006331D2" w14:paraId="126CA321" w14:textId="77777777" w:rsidTr="00972FD8">
        <w:tc>
          <w:tcPr>
            <w:tcW w:w="7508" w:type="dxa"/>
          </w:tcPr>
          <w:p w14:paraId="6B2744B2" w14:textId="2D9BD1BA" w:rsidR="00972FD8" w:rsidRPr="006331D2" w:rsidRDefault="00D50C3D" w:rsidP="00710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972FD8">
              <w:rPr>
                <w:rFonts w:ascii="Times New Roman" w:hAnsi="Times New Roman" w:cs="Times New Roman"/>
                <w:sz w:val="28"/>
                <w:szCs w:val="28"/>
              </w:rPr>
              <w:t>die Qualität der Beschichtungen beurteilen und Fehler korrigieren</w:t>
            </w:r>
          </w:p>
        </w:tc>
        <w:tc>
          <w:tcPr>
            <w:tcW w:w="709" w:type="dxa"/>
            <w:vAlign w:val="center"/>
          </w:tcPr>
          <w:p w14:paraId="5C8358B3" w14:textId="77777777" w:rsidR="00972FD8" w:rsidRPr="006331D2" w:rsidRDefault="00972FD8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5EEA491" w14:textId="77777777" w:rsidR="00972FD8" w:rsidRPr="006331D2" w:rsidRDefault="00972FD8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FD8" w:rsidRPr="006331D2" w14:paraId="56C1D352" w14:textId="77777777" w:rsidTr="00972FD8">
        <w:tc>
          <w:tcPr>
            <w:tcW w:w="7508" w:type="dxa"/>
            <w:tcBorders>
              <w:bottom w:val="single" w:sz="4" w:space="0" w:color="auto"/>
            </w:tcBorders>
          </w:tcPr>
          <w:p w14:paraId="6CBADC76" w14:textId="0443BFB5" w:rsidR="00972FD8" w:rsidRPr="006331D2" w:rsidRDefault="00D50C3D" w:rsidP="00E22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972FD8">
              <w:rPr>
                <w:rFonts w:ascii="Times New Roman" w:hAnsi="Times New Roman" w:cs="Times New Roman"/>
                <w:sz w:val="28"/>
                <w:szCs w:val="28"/>
              </w:rPr>
              <w:t xml:space="preserve">den Arbeitsprozess reflektieren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A892E7" w14:textId="77777777" w:rsidR="00972FD8" w:rsidRPr="006331D2" w:rsidRDefault="00972FD8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188174" w14:textId="77777777" w:rsidR="00972FD8" w:rsidRPr="006331D2" w:rsidRDefault="00972FD8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86E4EB" w14:textId="77777777" w:rsidR="0071051B" w:rsidRDefault="0071051B" w:rsidP="00125BED">
      <w:pPr>
        <w:rPr>
          <w:rFonts w:ascii="Times New Roman" w:hAnsi="Times New Roman" w:cs="Times New Roman"/>
          <w:sz w:val="28"/>
          <w:szCs w:val="28"/>
        </w:rPr>
      </w:pPr>
    </w:p>
    <w:p w14:paraId="2F6EBDEE" w14:textId="77777777" w:rsidR="0071051B" w:rsidRDefault="0071051B" w:rsidP="00125BED">
      <w:pPr>
        <w:rPr>
          <w:rFonts w:ascii="Times New Roman" w:hAnsi="Times New Roman" w:cs="Times New Roman"/>
          <w:sz w:val="28"/>
          <w:szCs w:val="28"/>
        </w:rPr>
      </w:pPr>
    </w:p>
    <w:p w14:paraId="2D060B9C" w14:textId="77777777" w:rsidR="0071051B" w:rsidRDefault="0071051B" w:rsidP="00125BED">
      <w:pPr>
        <w:rPr>
          <w:rFonts w:ascii="Times New Roman" w:hAnsi="Times New Roman" w:cs="Times New Roman"/>
          <w:sz w:val="28"/>
          <w:szCs w:val="28"/>
        </w:rPr>
      </w:pPr>
    </w:p>
    <w:p w14:paraId="5AB51FED" w14:textId="77777777" w:rsidR="0071051B" w:rsidRDefault="0071051B" w:rsidP="00125BED">
      <w:pPr>
        <w:rPr>
          <w:rFonts w:ascii="Times New Roman" w:hAnsi="Times New Roman" w:cs="Times New Roman"/>
          <w:sz w:val="28"/>
          <w:szCs w:val="28"/>
        </w:rPr>
      </w:pPr>
    </w:p>
    <w:p w14:paraId="3E605E0E" w14:textId="77777777" w:rsidR="0071051B" w:rsidRDefault="0071051B" w:rsidP="00125BED">
      <w:pPr>
        <w:rPr>
          <w:rFonts w:ascii="Times New Roman" w:hAnsi="Times New Roman" w:cs="Times New Roman"/>
          <w:sz w:val="28"/>
          <w:szCs w:val="28"/>
        </w:rPr>
      </w:pPr>
    </w:p>
    <w:p w14:paraId="65587346" w14:textId="77777777" w:rsidR="0071051B" w:rsidRDefault="0071051B" w:rsidP="00125BED">
      <w:pPr>
        <w:rPr>
          <w:rFonts w:ascii="Times New Roman" w:hAnsi="Times New Roman" w:cs="Times New Roman"/>
          <w:sz w:val="28"/>
          <w:szCs w:val="28"/>
        </w:rPr>
      </w:pPr>
    </w:p>
    <w:p w14:paraId="40B7456D" w14:textId="255A9893" w:rsidR="00E11D19" w:rsidRPr="00E11D19" w:rsidRDefault="00E11D19" w:rsidP="00E11D19">
      <w:pPr>
        <w:rPr>
          <w:rFonts w:ascii="Times New Roman" w:hAnsi="Times New Roman" w:cs="Times New Roman"/>
          <w:sz w:val="28"/>
          <w:szCs w:val="28"/>
        </w:rPr>
      </w:pPr>
    </w:p>
    <w:sectPr w:rsidR="00E11D19" w:rsidRPr="00E11D19" w:rsidSect="009263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A4C2D" w14:textId="77777777" w:rsidR="00FF7B79" w:rsidRDefault="00FF7B79" w:rsidP="00191F0C">
      <w:pPr>
        <w:spacing w:after="0" w:line="240" w:lineRule="auto"/>
      </w:pPr>
      <w:r>
        <w:separator/>
      </w:r>
    </w:p>
  </w:endnote>
  <w:endnote w:type="continuationSeparator" w:id="0">
    <w:p w14:paraId="06086DC8" w14:textId="77777777" w:rsidR="00FF7B79" w:rsidRDefault="00FF7B79" w:rsidP="0019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F4064" w14:textId="77777777" w:rsidR="00FF7B79" w:rsidRDefault="00FF7B79" w:rsidP="00191F0C">
      <w:pPr>
        <w:spacing w:after="0" w:line="240" w:lineRule="auto"/>
      </w:pPr>
      <w:r>
        <w:separator/>
      </w:r>
    </w:p>
  </w:footnote>
  <w:footnote w:type="continuationSeparator" w:id="0">
    <w:p w14:paraId="7BDAE3F3" w14:textId="77777777" w:rsidR="00FF7B79" w:rsidRDefault="00FF7B79" w:rsidP="0019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CB3"/>
    <w:multiLevelType w:val="hybridMultilevel"/>
    <w:tmpl w:val="5D061CCC"/>
    <w:lvl w:ilvl="0" w:tplc="0EFC51C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35DE0"/>
    <w:multiLevelType w:val="hybridMultilevel"/>
    <w:tmpl w:val="CB3EBE08"/>
    <w:lvl w:ilvl="0" w:tplc="FE0EEE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2103EB"/>
    <w:multiLevelType w:val="hybridMultilevel"/>
    <w:tmpl w:val="200A7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F24F5"/>
    <w:multiLevelType w:val="hybridMultilevel"/>
    <w:tmpl w:val="24D6A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15531"/>
    <w:multiLevelType w:val="hybridMultilevel"/>
    <w:tmpl w:val="FE1E87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F5BE1"/>
    <w:multiLevelType w:val="hybridMultilevel"/>
    <w:tmpl w:val="B1F21316"/>
    <w:lvl w:ilvl="0" w:tplc="8B187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D00EA1"/>
    <w:multiLevelType w:val="hybridMultilevel"/>
    <w:tmpl w:val="5B5432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47D43"/>
    <w:multiLevelType w:val="hybridMultilevel"/>
    <w:tmpl w:val="FE1E87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B2287"/>
    <w:multiLevelType w:val="hybridMultilevel"/>
    <w:tmpl w:val="6C6AB2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54347">
    <w:abstractNumId w:val="1"/>
  </w:num>
  <w:num w:numId="2" w16cid:durableId="2057074042">
    <w:abstractNumId w:val="7"/>
  </w:num>
  <w:num w:numId="3" w16cid:durableId="710690340">
    <w:abstractNumId w:val="4"/>
  </w:num>
  <w:num w:numId="4" w16cid:durableId="1215627944">
    <w:abstractNumId w:val="5"/>
  </w:num>
  <w:num w:numId="5" w16cid:durableId="1657295331">
    <w:abstractNumId w:val="8"/>
  </w:num>
  <w:num w:numId="6" w16cid:durableId="529076210">
    <w:abstractNumId w:val="0"/>
  </w:num>
  <w:num w:numId="7" w16cid:durableId="806163890">
    <w:abstractNumId w:val="6"/>
  </w:num>
  <w:num w:numId="8" w16cid:durableId="650210281">
    <w:abstractNumId w:val="3"/>
  </w:num>
  <w:num w:numId="9" w16cid:durableId="1988244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0C"/>
    <w:rsid w:val="0001373D"/>
    <w:rsid w:val="00042F3E"/>
    <w:rsid w:val="00091036"/>
    <w:rsid w:val="000B32BF"/>
    <w:rsid w:val="00104D71"/>
    <w:rsid w:val="00110FEF"/>
    <w:rsid w:val="00125BED"/>
    <w:rsid w:val="0016214B"/>
    <w:rsid w:val="00164E2A"/>
    <w:rsid w:val="00191F0C"/>
    <w:rsid w:val="001C31A6"/>
    <w:rsid w:val="001E5D55"/>
    <w:rsid w:val="0022792F"/>
    <w:rsid w:val="00250BB7"/>
    <w:rsid w:val="00287407"/>
    <w:rsid w:val="00291A9D"/>
    <w:rsid w:val="002C08CD"/>
    <w:rsid w:val="002E6B5F"/>
    <w:rsid w:val="0033057E"/>
    <w:rsid w:val="003572BB"/>
    <w:rsid w:val="00364974"/>
    <w:rsid w:val="00371E2C"/>
    <w:rsid w:val="00373B96"/>
    <w:rsid w:val="0038655B"/>
    <w:rsid w:val="0039285C"/>
    <w:rsid w:val="003B4BF9"/>
    <w:rsid w:val="003C41D3"/>
    <w:rsid w:val="003E0F68"/>
    <w:rsid w:val="003F39CE"/>
    <w:rsid w:val="004167F8"/>
    <w:rsid w:val="004519CF"/>
    <w:rsid w:val="00554057"/>
    <w:rsid w:val="005606AE"/>
    <w:rsid w:val="005A0BBA"/>
    <w:rsid w:val="005E1798"/>
    <w:rsid w:val="00604F9C"/>
    <w:rsid w:val="006331D2"/>
    <w:rsid w:val="006373D9"/>
    <w:rsid w:val="00673AD4"/>
    <w:rsid w:val="00685CFD"/>
    <w:rsid w:val="0068663F"/>
    <w:rsid w:val="006972D4"/>
    <w:rsid w:val="0071051B"/>
    <w:rsid w:val="007504DD"/>
    <w:rsid w:val="00756AB4"/>
    <w:rsid w:val="0076171E"/>
    <w:rsid w:val="00767206"/>
    <w:rsid w:val="00792EB5"/>
    <w:rsid w:val="007A3CA0"/>
    <w:rsid w:val="007B070C"/>
    <w:rsid w:val="007C2AE8"/>
    <w:rsid w:val="007C46A0"/>
    <w:rsid w:val="007E2047"/>
    <w:rsid w:val="007E63E1"/>
    <w:rsid w:val="00802C4E"/>
    <w:rsid w:val="008123EE"/>
    <w:rsid w:val="008151AD"/>
    <w:rsid w:val="008423FE"/>
    <w:rsid w:val="0085438F"/>
    <w:rsid w:val="00856435"/>
    <w:rsid w:val="008B3B4B"/>
    <w:rsid w:val="008C2200"/>
    <w:rsid w:val="008D1C70"/>
    <w:rsid w:val="00913890"/>
    <w:rsid w:val="0092639B"/>
    <w:rsid w:val="00967C64"/>
    <w:rsid w:val="00972FD8"/>
    <w:rsid w:val="009A270A"/>
    <w:rsid w:val="009B6B41"/>
    <w:rsid w:val="009C1AD2"/>
    <w:rsid w:val="009E29CB"/>
    <w:rsid w:val="009E75D8"/>
    <w:rsid w:val="00A04586"/>
    <w:rsid w:val="00A75AD2"/>
    <w:rsid w:val="00A90FC9"/>
    <w:rsid w:val="00AA1C7A"/>
    <w:rsid w:val="00AC4CB0"/>
    <w:rsid w:val="00AD6CF0"/>
    <w:rsid w:val="00B2042B"/>
    <w:rsid w:val="00B62F76"/>
    <w:rsid w:val="00B87B3F"/>
    <w:rsid w:val="00BE2044"/>
    <w:rsid w:val="00BE2367"/>
    <w:rsid w:val="00BE3EE5"/>
    <w:rsid w:val="00C03BAE"/>
    <w:rsid w:val="00C212DC"/>
    <w:rsid w:val="00C85906"/>
    <w:rsid w:val="00C95F86"/>
    <w:rsid w:val="00CA0611"/>
    <w:rsid w:val="00CD0EB7"/>
    <w:rsid w:val="00CE1FE0"/>
    <w:rsid w:val="00CF71F0"/>
    <w:rsid w:val="00D26A83"/>
    <w:rsid w:val="00D50C3D"/>
    <w:rsid w:val="00D51591"/>
    <w:rsid w:val="00D6524A"/>
    <w:rsid w:val="00D90FE6"/>
    <w:rsid w:val="00DB39A4"/>
    <w:rsid w:val="00DC5F0E"/>
    <w:rsid w:val="00DD7C3C"/>
    <w:rsid w:val="00DE4E89"/>
    <w:rsid w:val="00E00635"/>
    <w:rsid w:val="00E11D19"/>
    <w:rsid w:val="00E123D6"/>
    <w:rsid w:val="00E225B2"/>
    <w:rsid w:val="00E656D2"/>
    <w:rsid w:val="00E958C7"/>
    <w:rsid w:val="00EC3EF1"/>
    <w:rsid w:val="00F11152"/>
    <w:rsid w:val="00F81202"/>
    <w:rsid w:val="00F84C98"/>
    <w:rsid w:val="00FD0EEF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33D68"/>
  <w15:docId w15:val="{38402732-CF1C-4B92-BA21-2C7916E7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1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1F0C"/>
  </w:style>
  <w:style w:type="paragraph" w:styleId="Fuzeile">
    <w:name w:val="footer"/>
    <w:basedOn w:val="Standard"/>
    <w:link w:val="FuzeileZchn"/>
    <w:uiPriority w:val="99"/>
    <w:unhideWhenUsed/>
    <w:rsid w:val="00191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1F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1F0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4CB0"/>
    <w:pPr>
      <w:ind w:left="720"/>
      <w:contextualSpacing/>
    </w:pPr>
  </w:style>
  <w:style w:type="table" w:styleId="Tabellenraster">
    <w:name w:val="Table Grid"/>
    <w:basedOn w:val="NormaleTabelle"/>
    <w:uiPriority w:val="59"/>
    <w:rsid w:val="0081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C4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Niehues</dc:creator>
  <cp:lastModifiedBy>Böh Tobias</cp:lastModifiedBy>
  <cp:revision>4</cp:revision>
  <cp:lastPrinted>2017-08-13T19:43:00Z</cp:lastPrinted>
  <dcterms:created xsi:type="dcterms:W3CDTF">2024-04-30T07:41:00Z</dcterms:created>
  <dcterms:modified xsi:type="dcterms:W3CDTF">2024-08-06T13:30:00Z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d91c34-91da-461e-98ae-a9b8da5c2090_Enabled">
    <vt:lpwstr>true</vt:lpwstr>
  </property>
  <property fmtid="{D5CDD505-2E9C-101B-9397-08002B2CF9AE}" pid="3" name="MSIP_Label_ddd91c34-91da-461e-98ae-a9b8da5c2090_SetDate">
    <vt:lpwstr>2024-08-06T13:29:09Z</vt:lpwstr>
  </property>
  <property fmtid="{D5CDD505-2E9C-101B-9397-08002B2CF9AE}" pid="4" name="MSIP_Label_ddd91c34-91da-461e-98ae-a9b8da5c2090_Method">
    <vt:lpwstr>Standard</vt:lpwstr>
  </property>
  <property fmtid="{D5CDD505-2E9C-101B-9397-08002B2CF9AE}" pid="5" name="MSIP_Label_ddd91c34-91da-461e-98ae-a9b8da5c2090_Name">
    <vt:lpwstr>Öffentlich</vt:lpwstr>
  </property>
  <property fmtid="{D5CDD505-2E9C-101B-9397-08002B2CF9AE}" pid="6" name="MSIP_Label_ddd91c34-91da-461e-98ae-a9b8da5c2090_SiteId">
    <vt:lpwstr>6738ff31-0541-41da-9efd-2b73d52a2721</vt:lpwstr>
  </property>
  <property fmtid="{D5CDD505-2E9C-101B-9397-08002B2CF9AE}" pid="7" name="MSIP_Label_ddd91c34-91da-461e-98ae-a9b8da5c2090_ActionId">
    <vt:lpwstr>f8aa3e37-c804-49c9-bc88-b300f9006e46</vt:lpwstr>
  </property>
  <property fmtid="{D5CDD505-2E9C-101B-9397-08002B2CF9AE}" pid="8" name="MSIP_Label_ddd91c34-91da-461e-98ae-a9b8da5c2090_ContentBits">
    <vt:lpwstr>0</vt:lpwstr>
  </property>
</Properties>
</file>