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5B377" w14:textId="1562ACAB" w:rsidR="00CF1A0F" w:rsidRDefault="00107BF5" w:rsidP="008A21F4">
      <w:pPr>
        <w:spacing w:line="360" w:lineRule="auto"/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Thema der Aufgabe:</w:t>
      </w:r>
    </w:p>
    <w:p w14:paraId="00581A54" w14:textId="477324ED" w:rsidR="00C8095F" w:rsidRPr="006621C9" w:rsidRDefault="00226DEF" w:rsidP="008A21F4">
      <w:pPr>
        <w:spacing w:line="360" w:lineRule="auto"/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Zu </w:t>
      </w:r>
      <w:r w:rsidR="00AF5C5E" w:rsidRPr="00C8095F">
        <w:rPr>
          <w:b/>
          <w:bCs/>
          <w:sz w:val="28"/>
          <w:szCs w:val="24"/>
        </w:rPr>
        <w:t>Merkmale</w:t>
      </w:r>
      <w:r>
        <w:rPr>
          <w:b/>
          <w:bCs/>
          <w:sz w:val="28"/>
          <w:szCs w:val="24"/>
        </w:rPr>
        <w:t>n</w:t>
      </w:r>
      <w:r w:rsidR="00AF5C5E" w:rsidRPr="00C8095F">
        <w:rPr>
          <w:b/>
          <w:bCs/>
          <w:sz w:val="28"/>
          <w:szCs w:val="24"/>
        </w:rPr>
        <w:t xml:space="preserve"> problemhaltiger Aufgaben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2"/>
        <w:gridCol w:w="3670"/>
        <w:gridCol w:w="1600"/>
        <w:gridCol w:w="1619"/>
        <w:gridCol w:w="1571"/>
      </w:tblGrid>
      <w:tr w:rsidR="006F0D62" w14:paraId="0DE68B93" w14:textId="77777777" w:rsidTr="006621C9">
        <w:tc>
          <w:tcPr>
            <w:tcW w:w="4272" w:type="dxa"/>
            <w:gridSpan w:val="2"/>
            <w:shd w:val="clear" w:color="auto" w:fill="F2F2F2" w:themeFill="background1" w:themeFillShade="F2"/>
          </w:tcPr>
          <w:p w14:paraId="3DA39C3A" w14:textId="738DC4F3" w:rsidR="006F0D62" w:rsidRDefault="00063DF7" w:rsidP="008A21F4">
            <w:pPr>
              <w:spacing w:line="360" w:lineRule="auto"/>
              <w:jc w:val="both"/>
            </w:pPr>
            <w:r>
              <w:t>Merkmal</w:t>
            </w:r>
            <w:r w:rsidR="006F0D62">
              <w:t>/Frage</w:t>
            </w:r>
          </w:p>
        </w:tc>
        <w:tc>
          <w:tcPr>
            <w:tcW w:w="1600" w:type="dxa"/>
            <w:shd w:val="clear" w:color="auto" w:fill="F2F2F2" w:themeFill="background1" w:themeFillShade="F2"/>
          </w:tcPr>
          <w:p w14:paraId="6EEC0785" w14:textId="32BD9414" w:rsidR="006F0D62" w:rsidRDefault="00BB2DBD" w:rsidP="008A21F4">
            <w:pPr>
              <w:spacing w:line="360" w:lineRule="auto"/>
              <w:jc w:val="both"/>
            </w:pPr>
            <w:r>
              <w:t>n</w:t>
            </w:r>
            <w:r w:rsidR="00E3493D">
              <w:t>icht</w:t>
            </w:r>
            <w:r>
              <w:t>/wenig</w:t>
            </w:r>
            <w:r w:rsidR="006F0D62" w:rsidRPr="00AF5C5E">
              <w:t xml:space="preserve"> ausgeprägt</w:t>
            </w:r>
          </w:p>
          <w:p w14:paraId="48AD272D" w14:textId="017B36A5" w:rsidR="00E3493D" w:rsidRPr="00AF5C5E" w:rsidRDefault="00E3493D" w:rsidP="008A21F4">
            <w:pPr>
              <w:spacing w:line="360" w:lineRule="auto"/>
              <w:jc w:val="both"/>
            </w:pPr>
          </w:p>
        </w:tc>
        <w:tc>
          <w:tcPr>
            <w:tcW w:w="1619" w:type="dxa"/>
            <w:shd w:val="clear" w:color="auto" w:fill="F2F2F2" w:themeFill="background1" w:themeFillShade="F2"/>
          </w:tcPr>
          <w:p w14:paraId="35C4B57A" w14:textId="6E6DDA8E" w:rsidR="006F0D62" w:rsidRPr="00AF5C5E" w:rsidRDefault="00BB2DBD" w:rsidP="008A21F4">
            <w:pPr>
              <w:spacing w:line="360" w:lineRule="auto"/>
              <w:jc w:val="both"/>
            </w:pPr>
            <w:r>
              <w:t>Mittelmäßig ausgeprägt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5672D1C6" w14:textId="29EAAA60" w:rsidR="006F0D62" w:rsidRPr="00AF5C5E" w:rsidRDefault="006F0D62" w:rsidP="008A21F4">
            <w:pPr>
              <w:spacing w:line="360" w:lineRule="auto"/>
              <w:jc w:val="both"/>
            </w:pPr>
            <w:r w:rsidRPr="00AF5C5E">
              <w:t>stark ausgeprägt</w:t>
            </w:r>
          </w:p>
        </w:tc>
      </w:tr>
      <w:tr w:rsidR="00FE0685" w14:paraId="4196F4B3" w14:textId="77777777" w:rsidTr="006621C9">
        <w:trPr>
          <w:cantSplit/>
          <w:trHeight w:val="510"/>
        </w:trPr>
        <w:tc>
          <w:tcPr>
            <w:tcW w:w="602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085366E" w14:textId="78135799" w:rsidR="00FE0685" w:rsidRPr="0099598A" w:rsidRDefault="00F55BF2" w:rsidP="00EC4B25">
            <w:pPr>
              <w:spacing w:line="360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Klarheit/Eind</w:t>
            </w:r>
            <w:r w:rsidR="00BA7888">
              <w:rPr>
                <w:sz w:val="22"/>
              </w:rPr>
              <w:t>eu</w:t>
            </w:r>
            <w:r>
              <w:rPr>
                <w:sz w:val="22"/>
              </w:rPr>
              <w:t>tigkeit</w:t>
            </w:r>
          </w:p>
        </w:tc>
        <w:tc>
          <w:tcPr>
            <w:tcW w:w="3670" w:type="dxa"/>
            <w:vAlign w:val="center"/>
          </w:tcPr>
          <w:p w14:paraId="7186045B" w14:textId="77777777" w:rsidR="00FE0685" w:rsidRDefault="00FE0685" w:rsidP="006621C9">
            <w:pPr>
              <w:jc w:val="both"/>
            </w:pPr>
            <w:r>
              <w:t>Muss der Ist-Zustand identifiziert werden?</w:t>
            </w:r>
          </w:p>
          <w:p w14:paraId="3D621490" w14:textId="77777777" w:rsidR="00FE0685" w:rsidRDefault="00FE0685" w:rsidP="006621C9">
            <w:pPr>
              <w:jc w:val="both"/>
            </w:pPr>
          </w:p>
        </w:tc>
        <w:tc>
          <w:tcPr>
            <w:tcW w:w="1600" w:type="dxa"/>
            <w:vAlign w:val="center"/>
          </w:tcPr>
          <w:p w14:paraId="1B1E434A" w14:textId="731B0B6E" w:rsidR="00FE0685" w:rsidRPr="006621C9" w:rsidRDefault="00FE0685" w:rsidP="006621C9">
            <w:pPr>
              <w:jc w:val="both"/>
              <w:rPr>
                <w:b/>
                <w:color w:val="808080" w:themeColor="background1" w:themeShade="80"/>
                <w:sz w:val="22"/>
              </w:rPr>
            </w:pPr>
            <w:r w:rsidRPr="009A7615">
              <w:rPr>
                <w:color w:val="808080" w:themeColor="background1" w:themeShade="80"/>
                <w:sz w:val="22"/>
              </w:rPr>
              <w:t>alle relevanten Informationen sind gegeben</w:t>
            </w:r>
          </w:p>
        </w:tc>
        <w:tc>
          <w:tcPr>
            <w:tcW w:w="1619" w:type="dxa"/>
            <w:shd w:val="clear" w:color="auto" w:fill="7F7F7F" w:themeFill="text1" w:themeFillTint="80"/>
            <w:vAlign w:val="center"/>
          </w:tcPr>
          <w:p w14:paraId="73082AA6" w14:textId="77777777" w:rsidR="00FE0685" w:rsidRPr="0099598A" w:rsidRDefault="00FE0685" w:rsidP="006621C9">
            <w:pPr>
              <w:jc w:val="both"/>
              <w:rPr>
                <w:color w:val="808080" w:themeColor="background1" w:themeShade="80"/>
                <w:sz w:val="22"/>
              </w:rPr>
            </w:pPr>
          </w:p>
        </w:tc>
        <w:tc>
          <w:tcPr>
            <w:tcW w:w="1571" w:type="dxa"/>
            <w:vAlign w:val="center"/>
          </w:tcPr>
          <w:p w14:paraId="1B59080F" w14:textId="5F700AA7" w:rsidR="00FE0685" w:rsidRPr="0099598A" w:rsidRDefault="00FE0685" w:rsidP="006621C9">
            <w:pPr>
              <w:jc w:val="both"/>
              <w:rPr>
                <w:color w:val="808080" w:themeColor="background1" w:themeShade="80"/>
                <w:sz w:val="22"/>
              </w:rPr>
            </w:pPr>
            <w:r>
              <w:rPr>
                <w:color w:val="808080" w:themeColor="background1" w:themeShade="80"/>
                <w:sz w:val="22"/>
              </w:rPr>
              <w:t xml:space="preserve">Informationen </w:t>
            </w:r>
            <w:r w:rsidRPr="0099598A">
              <w:rPr>
                <w:color w:val="808080" w:themeColor="background1" w:themeShade="80"/>
                <w:sz w:val="22"/>
              </w:rPr>
              <w:t>vage gegeben</w:t>
            </w:r>
          </w:p>
        </w:tc>
      </w:tr>
      <w:tr w:rsidR="006621C9" w14:paraId="188678F0" w14:textId="77777777" w:rsidTr="006621C9">
        <w:trPr>
          <w:cantSplit/>
          <w:trHeight w:val="510"/>
        </w:trPr>
        <w:tc>
          <w:tcPr>
            <w:tcW w:w="602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0B44DB00" w14:textId="77777777" w:rsidR="006621C9" w:rsidRPr="0099598A" w:rsidRDefault="006621C9" w:rsidP="00EC4B25">
            <w:pPr>
              <w:spacing w:line="360" w:lineRule="auto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460" w:type="dxa"/>
            <w:gridSpan w:val="4"/>
            <w:vAlign w:val="center"/>
          </w:tcPr>
          <w:p w14:paraId="4D1E2536" w14:textId="38B8B02D" w:rsidR="006621C9" w:rsidRPr="006621C9" w:rsidRDefault="006621C9" w:rsidP="006621C9">
            <w:pPr>
              <w:spacing w:line="360" w:lineRule="auto"/>
              <w:jc w:val="both"/>
              <w:rPr>
                <w:color w:val="385623" w:themeColor="accent6" w:themeShade="80"/>
                <w:sz w:val="22"/>
              </w:rPr>
            </w:pPr>
          </w:p>
        </w:tc>
      </w:tr>
      <w:tr w:rsidR="00FE0685" w14:paraId="7FB60D48" w14:textId="77777777" w:rsidTr="006621C9">
        <w:trPr>
          <w:trHeight w:val="973"/>
        </w:trPr>
        <w:tc>
          <w:tcPr>
            <w:tcW w:w="602" w:type="dxa"/>
            <w:vMerge/>
            <w:shd w:val="clear" w:color="auto" w:fill="F2F2F2" w:themeFill="background1" w:themeFillShade="F2"/>
            <w:vAlign w:val="center"/>
          </w:tcPr>
          <w:p w14:paraId="57365B48" w14:textId="77777777" w:rsidR="00FE0685" w:rsidRPr="0099598A" w:rsidRDefault="00FE0685" w:rsidP="00EC4B2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670" w:type="dxa"/>
            <w:vAlign w:val="center"/>
          </w:tcPr>
          <w:p w14:paraId="5B58B458" w14:textId="77777777" w:rsidR="00FE0685" w:rsidRDefault="00FE0685" w:rsidP="006621C9">
            <w:pPr>
              <w:jc w:val="both"/>
            </w:pPr>
            <w:r>
              <w:t>Müssen Handlungsziele/ muss das Handlungsziel identifiziert werden?</w:t>
            </w:r>
          </w:p>
          <w:p w14:paraId="750B6FFA" w14:textId="77777777" w:rsidR="00FE0685" w:rsidRDefault="00FE0685" w:rsidP="006621C9">
            <w:pPr>
              <w:jc w:val="both"/>
            </w:pPr>
          </w:p>
        </w:tc>
        <w:tc>
          <w:tcPr>
            <w:tcW w:w="1600" w:type="dxa"/>
            <w:vAlign w:val="center"/>
          </w:tcPr>
          <w:p w14:paraId="52D3CC1F" w14:textId="450F9081" w:rsidR="00FE0685" w:rsidRPr="00FE0685" w:rsidRDefault="00FE0685" w:rsidP="006621C9">
            <w:pPr>
              <w:jc w:val="both"/>
              <w:rPr>
                <w:b/>
                <w:color w:val="808080" w:themeColor="background1" w:themeShade="80"/>
                <w:sz w:val="22"/>
              </w:rPr>
            </w:pPr>
            <w:r w:rsidRPr="009A7615">
              <w:rPr>
                <w:color w:val="808080" w:themeColor="background1" w:themeShade="80"/>
                <w:sz w:val="22"/>
              </w:rPr>
              <w:t>ist konkret gegeben</w:t>
            </w:r>
          </w:p>
        </w:tc>
        <w:tc>
          <w:tcPr>
            <w:tcW w:w="1619" w:type="dxa"/>
            <w:shd w:val="clear" w:color="auto" w:fill="7F7F7F" w:themeFill="text1" w:themeFillTint="80"/>
            <w:vAlign w:val="center"/>
          </w:tcPr>
          <w:p w14:paraId="224A964F" w14:textId="77777777" w:rsidR="00FE0685" w:rsidRPr="0099598A" w:rsidRDefault="00FE0685" w:rsidP="006621C9">
            <w:pPr>
              <w:jc w:val="both"/>
              <w:rPr>
                <w:color w:val="808080" w:themeColor="background1" w:themeShade="80"/>
                <w:sz w:val="22"/>
              </w:rPr>
            </w:pPr>
          </w:p>
        </w:tc>
        <w:tc>
          <w:tcPr>
            <w:tcW w:w="1571" w:type="dxa"/>
            <w:vAlign w:val="center"/>
          </w:tcPr>
          <w:p w14:paraId="22750E65" w14:textId="7DC07F78" w:rsidR="00FE0685" w:rsidRPr="0099598A" w:rsidRDefault="00FE0685" w:rsidP="006621C9">
            <w:pPr>
              <w:jc w:val="both"/>
              <w:rPr>
                <w:color w:val="808080" w:themeColor="background1" w:themeShade="80"/>
                <w:sz w:val="22"/>
              </w:rPr>
            </w:pPr>
            <w:r>
              <w:rPr>
                <w:color w:val="808080" w:themeColor="background1" w:themeShade="80"/>
                <w:sz w:val="22"/>
              </w:rPr>
              <w:t xml:space="preserve">ist </w:t>
            </w:r>
            <w:r w:rsidRPr="0099598A">
              <w:rPr>
                <w:color w:val="808080" w:themeColor="background1" w:themeShade="80"/>
                <w:sz w:val="22"/>
              </w:rPr>
              <w:t>vage/unkonkret gegeben</w:t>
            </w:r>
          </w:p>
        </w:tc>
      </w:tr>
      <w:tr w:rsidR="00FE0685" w14:paraId="03108461" w14:textId="77777777" w:rsidTr="006621C9">
        <w:trPr>
          <w:trHeight w:val="973"/>
        </w:trPr>
        <w:tc>
          <w:tcPr>
            <w:tcW w:w="602" w:type="dxa"/>
            <w:vMerge/>
            <w:shd w:val="clear" w:color="auto" w:fill="F2F2F2" w:themeFill="background1" w:themeFillShade="F2"/>
            <w:vAlign w:val="center"/>
          </w:tcPr>
          <w:p w14:paraId="0C0B8D12" w14:textId="77777777" w:rsidR="00FE0685" w:rsidRPr="0099598A" w:rsidRDefault="00FE0685" w:rsidP="00EC4B2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460" w:type="dxa"/>
            <w:gridSpan w:val="4"/>
            <w:vAlign w:val="center"/>
          </w:tcPr>
          <w:p w14:paraId="4396964B" w14:textId="204B790E" w:rsidR="00FE0685" w:rsidRPr="00020517" w:rsidRDefault="00FE0685" w:rsidP="006621C9">
            <w:pPr>
              <w:spacing w:line="360" w:lineRule="auto"/>
              <w:jc w:val="both"/>
              <w:rPr>
                <w:color w:val="385623" w:themeColor="accent6" w:themeShade="80"/>
                <w:sz w:val="22"/>
              </w:rPr>
            </w:pPr>
          </w:p>
        </w:tc>
      </w:tr>
      <w:tr w:rsidR="00FE0685" w14:paraId="094E61F3" w14:textId="77777777" w:rsidTr="006621C9">
        <w:tc>
          <w:tcPr>
            <w:tcW w:w="602" w:type="dxa"/>
            <w:vMerge/>
            <w:shd w:val="clear" w:color="auto" w:fill="F2F2F2" w:themeFill="background1" w:themeFillShade="F2"/>
            <w:vAlign w:val="center"/>
          </w:tcPr>
          <w:p w14:paraId="06288622" w14:textId="77777777" w:rsidR="00FE0685" w:rsidRPr="0099598A" w:rsidRDefault="00FE0685" w:rsidP="00EC4B2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670" w:type="dxa"/>
            <w:vAlign w:val="center"/>
          </w:tcPr>
          <w:p w14:paraId="5BAE8D4F" w14:textId="2D8B5947" w:rsidR="00FE0685" w:rsidRDefault="00FE0685" w:rsidP="006621C9">
            <w:pPr>
              <w:jc w:val="both"/>
            </w:pPr>
            <w:r>
              <w:t>Müssen verschiedene Informationen erschlossen</w:t>
            </w:r>
            <w:r w:rsidR="00F55BF2">
              <w:t xml:space="preserve"> </w:t>
            </w:r>
            <w:r>
              <w:t>und abgeglichen werden?</w:t>
            </w:r>
          </w:p>
          <w:p w14:paraId="526FEA10" w14:textId="77777777" w:rsidR="00FE0685" w:rsidRDefault="00FE0685" w:rsidP="006621C9">
            <w:pPr>
              <w:jc w:val="both"/>
            </w:pPr>
          </w:p>
        </w:tc>
        <w:tc>
          <w:tcPr>
            <w:tcW w:w="1600" w:type="dxa"/>
            <w:vAlign w:val="center"/>
          </w:tcPr>
          <w:p w14:paraId="2A7343E7" w14:textId="67A9EFF8" w:rsidR="00FE0685" w:rsidRPr="0099598A" w:rsidRDefault="00FE0685" w:rsidP="006621C9">
            <w:pPr>
              <w:jc w:val="both"/>
              <w:rPr>
                <w:color w:val="808080" w:themeColor="background1" w:themeShade="80"/>
                <w:sz w:val="22"/>
              </w:rPr>
            </w:pPr>
            <w:r>
              <w:rPr>
                <w:color w:val="808080" w:themeColor="background1" w:themeShade="80"/>
                <w:sz w:val="22"/>
              </w:rPr>
              <w:t>wenig Informationen, strukturiert</w:t>
            </w:r>
          </w:p>
        </w:tc>
        <w:tc>
          <w:tcPr>
            <w:tcW w:w="1619" w:type="dxa"/>
            <w:vAlign w:val="center"/>
          </w:tcPr>
          <w:p w14:paraId="2300B176" w14:textId="414E9ECC" w:rsidR="00FE0685" w:rsidRPr="0099598A" w:rsidRDefault="00FE0685" w:rsidP="006621C9">
            <w:pPr>
              <w:jc w:val="both"/>
              <w:rPr>
                <w:color w:val="808080" w:themeColor="background1" w:themeShade="80"/>
                <w:sz w:val="22"/>
              </w:rPr>
            </w:pPr>
            <w:r>
              <w:rPr>
                <w:color w:val="808080" w:themeColor="background1" w:themeShade="80"/>
                <w:sz w:val="22"/>
              </w:rPr>
              <w:t>viele Informationen, strukturiert</w:t>
            </w:r>
          </w:p>
        </w:tc>
        <w:tc>
          <w:tcPr>
            <w:tcW w:w="1571" w:type="dxa"/>
            <w:vAlign w:val="center"/>
          </w:tcPr>
          <w:p w14:paraId="6CA4CCB6" w14:textId="6FEC0BE8" w:rsidR="00FE0685" w:rsidRPr="00FE0685" w:rsidRDefault="00FE0685" w:rsidP="006621C9">
            <w:pPr>
              <w:jc w:val="both"/>
              <w:rPr>
                <w:b/>
                <w:color w:val="808080" w:themeColor="background1" w:themeShade="80"/>
                <w:sz w:val="22"/>
              </w:rPr>
            </w:pPr>
            <w:r w:rsidRPr="009A7615">
              <w:rPr>
                <w:color w:val="808080" w:themeColor="background1" w:themeShade="80"/>
                <w:sz w:val="22"/>
              </w:rPr>
              <w:t>viele Informationen, nicht strukturiert</w:t>
            </w:r>
          </w:p>
        </w:tc>
      </w:tr>
      <w:tr w:rsidR="00107BF5" w14:paraId="512F9540" w14:textId="77777777" w:rsidTr="006621C9">
        <w:tc>
          <w:tcPr>
            <w:tcW w:w="602" w:type="dxa"/>
            <w:vMerge/>
            <w:shd w:val="clear" w:color="auto" w:fill="F2F2F2" w:themeFill="background1" w:themeFillShade="F2"/>
            <w:vAlign w:val="center"/>
          </w:tcPr>
          <w:p w14:paraId="4BD31572" w14:textId="77777777" w:rsidR="00107BF5" w:rsidRPr="0099598A" w:rsidRDefault="00107BF5" w:rsidP="00107BF5">
            <w:pPr>
              <w:spacing w:line="360" w:lineRule="auto"/>
              <w:jc w:val="center"/>
              <w:rPr>
                <w:sz w:val="22"/>
              </w:rPr>
            </w:pPr>
            <w:bookmarkStart w:id="0" w:name="_GoBack" w:colFirst="1" w:colLast="1"/>
          </w:p>
        </w:tc>
        <w:tc>
          <w:tcPr>
            <w:tcW w:w="8460" w:type="dxa"/>
            <w:gridSpan w:val="4"/>
            <w:vAlign w:val="center"/>
          </w:tcPr>
          <w:p w14:paraId="77FA1CCB" w14:textId="0A6FC53D" w:rsidR="00107BF5" w:rsidRDefault="00107BF5" w:rsidP="00107BF5">
            <w:pPr>
              <w:spacing w:line="360" w:lineRule="auto"/>
              <w:jc w:val="both"/>
              <w:rPr>
                <w:color w:val="808080" w:themeColor="background1" w:themeShade="80"/>
                <w:sz w:val="22"/>
              </w:rPr>
            </w:pPr>
          </w:p>
        </w:tc>
      </w:tr>
      <w:bookmarkEnd w:id="0"/>
      <w:tr w:rsidR="00107BF5" w14:paraId="1790ABD4" w14:textId="77777777" w:rsidTr="006621C9">
        <w:trPr>
          <w:trHeight w:val="855"/>
        </w:trPr>
        <w:tc>
          <w:tcPr>
            <w:tcW w:w="602" w:type="dxa"/>
            <w:vMerge/>
            <w:shd w:val="clear" w:color="auto" w:fill="F2F2F2" w:themeFill="background1" w:themeFillShade="F2"/>
            <w:vAlign w:val="center"/>
          </w:tcPr>
          <w:p w14:paraId="1F105642" w14:textId="77777777" w:rsidR="00107BF5" w:rsidRPr="0099598A" w:rsidRDefault="00107BF5" w:rsidP="00107BF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670" w:type="dxa"/>
            <w:vAlign w:val="center"/>
          </w:tcPr>
          <w:p w14:paraId="50C9F78B" w14:textId="77777777" w:rsidR="00107BF5" w:rsidRDefault="00107BF5" w:rsidP="00107BF5">
            <w:pPr>
              <w:jc w:val="both"/>
            </w:pPr>
            <w:r>
              <w:t>Sind irrelevante Informationen vorhanden?</w:t>
            </w:r>
          </w:p>
          <w:p w14:paraId="6F2A79F7" w14:textId="77777777" w:rsidR="00107BF5" w:rsidRDefault="00107BF5" w:rsidP="00107BF5">
            <w:pPr>
              <w:jc w:val="both"/>
            </w:pPr>
          </w:p>
        </w:tc>
        <w:tc>
          <w:tcPr>
            <w:tcW w:w="1600" w:type="dxa"/>
            <w:vAlign w:val="center"/>
          </w:tcPr>
          <w:p w14:paraId="4B95FD34" w14:textId="77777777" w:rsidR="00107BF5" w:rsidRPr="0099598A" w:rsidRDefault="00107BF5" w:rsidP="00107BF5">
            <w:pPr>
              <w:jc w:val="both"/>
              <w:rPr>
                <w:color w:val="808080" w:themeColor="background1" w:themeShade="80"/>
                <w:sz w:val="22"/>
              </w:rPr>
            </w:pPr>
            <w:r w:rsidRPr="0099598A">
              <w:rPr>
                <w:color w:val="808080" w:themeColor="background1" w:themeShade="80"/>
                <w:sz w:val="22"/>
              </w:rPr>
              <w:t>nur relevant</w:t>
            </w:r>
          </w:p>
        </w:tc>
        <w:tc>
          <w:tcPr>
            <w:tcW w:w="1619" w:type="dxa"/>
            <w:shd w:val="clear" w:color="auto" w:fill="7F7F7F" w:themeFill="text1" w:themeFillTint="80"/>
            <w:vAlign w:val="center"/>
          </w:tcPr>
          <w:p w14:paraId="541F9320" w14:textId="77777777" w:rsidR="00107BF5" w:rsidRPr="0099598A" w:rsidRDefault="00107BF5" w:rsidP="00107BF5">
            <w:pPr>
              <w:jc w:val="both"/>
              <w:rPr>
                <w:color w:val="808080" w:themeColor="background1" w:themeShade="80"/>
                <w:sz w:val="22"/>
              </w:rPr>
            </w:pPr>
          </w:p>
        </w:tc>
        <w:tc>
          <w:tcPr>
            <w:tcW w:w="1571" w:type="dxa"/>
            <w:vAlign w:val="center"/>
          </w:tcPr>
          <w:p w14:paraId="5A5C074B" w14:textId="77777777" w:rsidR="00107BF5" w:rsidRPr="00226DEF" w:rsidRDefault="00107BF5" w:rsidP="00107BF5">
            <w:pPr>
              <w:jc w:val="both"/>
              <w:rPr>
                <w:b/>
                <w:color w:val="385623" w:themeColor="accent6" w:themeShade="80"/>
                <w:sz w:val="22"/>
              </w:rPr>
            </w:pPr>
            <w:r w:rsidRPr="009A7615">
              <w:rPr>
                <w:color w:val="808080" w:themeColor="background1" w:themeShade="80"/>
                <w:sz w:val="22"/>
              </w:rPr>
              <w:t>irrelevant</w:t>
            </w:r>
          </w:p>
        </w:tc>
      </w:tr>
      <w:tr w:rsidR="00107BF5" w14:paraId="3A8A0F14" w14:textId="77777777" w:rsidTr="006621C9">
        <w:trPr>
          <w:trHeight w:val="855"/>
        </w:trPr>
        <w:tc>
          <w:tcPr>
            <w:tcW w:w="602" w:type="dxa"/>
            <w:vMerge/>
            <w:shd w:val="clear" w:color="auto" w:fill="F2F2F2" w:themeFill="background1" w:themeFillShade="F2"/>
            <w:vAlign w:val="center"/>
          </w:tcPr>
          <w:p w14:paraId="59DC8B4B" w14:textId="77777777" w:rsidR="00107BF5" w:rsidRPr="0099598A" w:rsidRDefault="00107BF5" w:rsidP="00107BF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460" w:type="dxa"/>
            <w:gridSpan w:val="4"/>
            <w:vAlign w:val="center"/>
          </w:tcPr>
          <w:p w14:paraId="135B8F03" w14:textId="7CEE5CA5" w:rsidR="00107BF5" w:rsidRPr="00226DEF" w:rsidRDefault="00107BF5" w:rsidP="00107BF5">
            <w:pPr>
              <w:spacing w:line="360" w:lineRule="auto"/>
              <w:jc w:val="both"/>
              <w:rPr>
                <w:color w:val="385623" w:themeColor="accent6" w:themeShade="80"/>
                <w:sz w:val="22"/>
              </w:rPr>
            </w:pPr>
          </w:p>
        </w:tc>
      </w:tr>
      <w:tr w:rsidR="00107BF5" w14:paraId="2060B39F" w14:textId="77777777" w:rsidTr="006621C9">
        <w:tc>
          <w:tcPr>
            <w:tcW w:w="602" w:type="dxa"/>
            <w:vMerge/>
            <w:shd w:val="clear" w:color="auto" w:fill="F2F2F2" w:themeFill="background1" w:themeFillShade="F2"/>
            <w:vAlign w:val="center"/>
          </w:tcPr>
          <w:p w14:paraId="241CA6DB" w14:textId="77777777" w:rsidR="00107BF5" w:rsidRPr="0099598A" w:rsidRDefault="00107BF5" w:rsidP="00107BF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670" w:type="dxa"/>
            <w:vAlign w:val="center"/>
          </w:tcPr>
          <w:p w14:paraId="7A39D3EE" w14:textId="214937B8" w:rsidR="00107BF5" w:rsidRDefault="00107BF5" w:rsidP="00107BF5">
            <w:pPr>
              <w:jc w:val="both"/>
            </w:pPr>
            <w:r>
              <w:t>Wie eindeutig/offen ist die zu entwickelnde Lösung?</w:t>
            </w:r>
          </w:p>
          <w:p w14:paraId="17845064" w14:textId="77777777" w:rsidR="00107BF5" w:rsidRDefault="00107BF5" w:rsidP="00107BF5">
            <w:pPr>
              <w:jc w:val="both"/>
            </w:pPr>
          </w:p>
        </w:tc>
        <w:tc>
          <w:tcPr>
            <w:tcW w:w="1600" w:type="dxa"/>
            <w:vAlign w:val="center"/>
          </w:tcPr>
          <w:p w14:paraId="4A0CDAC7" w14:textId="2009D459" w:rsidR="00107BF5" w:rsidRPr="0099598A" w:rsidRDefault="00107BF5" w:rsidP="00107BF5">
            <w:pPr>
              <w:jc w:val="both"/>
              <w:rPr>
                <w:color w:val="808080" w:themeColor="background1" w:themeShade="80"/>
                <w:sz w:val="22"/>
              </w:rPr>
            </w:pPr>
            <w:r w:rsidRPr="009A7615">
              <w:rPr>
                <w:color w:val="808080" w:themeColor="background1" w:themeShade="80"/>
                <w:sz w:val="22"/>
              </w:rPr>
              <w:t>Lösung eindeutig</w:t>
            </w:r>
          </w:p>
        </w:tc>
        <w:tc>
          <w:tcPr>
            <w:tcW w:w="1619" w:type="dxa"/>
            <w:vAlign w:val="center"/>
          </w:tcPr>
          <w:p w14:paraId="6E38A676" w14:textId="77777777" w:rsidR="00107BF5" w:rsidRPr="00963389" w:rsidRDefault="00107BF5" w:rsidP="00107BF5">
            <w:pPr>
              <w:jc w:val="both"/>
              <w:rPr>
                <w:color w:val="808080" w:themeColor="background1" w:themeShade="80"/>
                <w:sz w:val="22"/>
              </w:rPr>
            </w:pPr>
            <w:r w:rsidRPr="00963389">
              <w:rPr>
                <w:color w:val="808080" w:themeColor="background1" w:themeShade="80"/>
                <w:sz w:val="22"/>
              </w:rPr>
              <w:t xml:space="preserve">Lösung aus fest definiertem </w:t>
            </w:r>
          </w:p>
          <w:p w14:paraId="0E570132" w14:textId="77777777" w:rsidR="00107BF5" w:rsidRPr="00963389" w:rsidRDefault="00107BF5" w:rsidP="00107BF5">
            <w:pPr>
              <w:jc w:val="both"/>
              <w:rPr>
                <w:color w:val="808080" w:themeColor="background1" w:themeShade="80"/>
                <w:sz w:val="22"/>
              </w:rPr>
            </w:pPr>
            <w:r w:rsidRPr="00963389">
              <w:rPr>
                <w:color w:val="808080" w:themeColor="background1" w:themeShade="80"/>
                <w:sz w:val="22"/>
              </w:rPr>
              <w:t xml:space="preserve">begrenzten </w:t>
            </w:r>
          </w:p>
          <w:p w14:paraId="6A31E4F3" w14:textId="3AD58640" w:rsidR="00107BF5" w:rsidRPr="009A7615" w:rsidRDefault="00107BF5" w:rsidP="00107BF5">
            <w:pPr>
              <w:jc w:val="both"/>
              <w:rPr>
                <w:color w:val="808080" w:themeColor="background1" w:themeShade="80"/>
                <w:sz w:val="22"/>
              </w:rPr>
            </w:pPr>
            <w:r w:rsidRPr="00963389">
              <w:rPr>
                <w:color w:val="808080" w:themeColor="background1" w:themeShade="80"/>
                <w:sz w:val="22"/>
              </w:rPr>
              <w:t>Lösungsraum</w:t>
            </w:r>
          </w:p>
        </w:tc>
        <w:tc>
          <w:tcPr>
            <w:tcW w:w="1571" w:type="dxa"/>
            <w:vAlign w:val="center"/>
          </w:tcPr>
          <w:p w14:paraId="17292442" w14:textId="77777777" w:rsidR="00107BF5" w:rsidRPr="0099598A" w:rsidRDefault="00107BF5" w:rsidP="00107BF5">
            <w:pPr>
              <w:jc w:val="both"/>
              <w:rPr>
                <w:color w:val="808080" w:themeColor="background1" w:themeShade="80"/>
                <w:sz w:val="22"/>
              </w:rPr>
            </w:pPr>
            <w:r w:rsidRPr="009A7615">
              <w:rPr>
                <w:color w:val="808080" w:themeColor="background1" w:themeShade="80"/>
                <w:sz w:val="22"/>
              </w:rPr>
              <w:t>lösungsoffe</w:t>
            </w:r>
            <w:r w:rsidRPr="0099598A">
              <w:rPr>
                <w:color w:val="808080" w:themeColor="background1" w:themeShade="80"/>
                <w:sz w:val="22"/>
              </w:rPr>
              <w:t>n</w:t>
            </w:r>
          </w:p>
        </w:tc>
      </w:tr>
      <w:tr w:rsidR="00107BF5" w14:paraId="5EE8F8FA" w14:textId="77777777" w:rsidTr="006621C9">
        <w:tc>
          <w:tcPr>
            <w:tcW w:w="602" w:type="dxa"/>
            <w:vMerge/>
            <w:shd w:val="clear" w:color="auto" w:fill="F2F2F2" w:themeFill="background1" w:themeFillShade="F2"/>
            <w:vAlign w:val="center"/>
          </w:tcPr>
          <w:p w14:paraId="57EE33C9" w14:textId="77777777" w:rsidR="00107BF5" w:rsidRPr="0099598A" w:rsidRDefault="00107BF5" w:rsidP="00107BF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460" w:type="dxa"/>
            <w:gridSpan w:val="4"/>
            <w:vAlign w:val="center"/>
          </w:tcPr>
          <w:p w14:paraId="6A266B22" w14:textId="5F651B94" w:rsidR="00107BF5" w:rsidRPr="0099598A" w:rsidRDefault="00107BF5" w:rsidP="00107BF5">
            <w:pPr>
              <w:spacing w:line="360" w:lineRule="auto"/>
              <w:jc w:val="both"/>
              <w:rPr>
                <w:color w:val="808080" w:themeColor="background1" w:themeShade="80"/>
                <w:sz w:val="22"/>
              </w:rPr>
            </w:pPr>
          </w:p>
        </w:tc>
      </w:tr>
      <w:tr w:rsidR="00107BF5" w14:paraId="4BABD769" w14:textId="77777777" w:rsidTr="006621C9">
        <w:trPr>
          <w:cantSplit/>
          <w:trHeight w:val="1301"/>
        </w:trPr>
        <w:tc>
          <w:tcPr>
            <w:tcW w:w="602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8D7A4B7" w14:textId="77777777" w:rsidR="00107BF5" w:rsidRPr="0099598A" w:rsidRDefault="00107BF5" w:rsidP="00107BF5">
            <w:pPr>
              <w:spacing w:line="360" w:lineRule="auto"/>
              <w:ind w:left="113" w:right="113"/>
              <w:jc w:val="center"/>
              <w:rPr>
                <w:sz w:val="22"/>
              </w:rPr>
            </w:pPr>
            <w:r w:rsidRPr="0099598A">
              <w:rPr>
                <w:sz w:val="22"/>
              </w:rPr>
              <w:t>Dynamik</w:t>
            </w:r>
          </w:p>
        </w:tc>
        <w:tc>
          <w:tcPr>
            <w:tcW w:w="3670" w:type="dxa"/>
            <w:vAlign w:val="center"/>
          </w:tcPr>
          <w:p w14:paraId="43D6E509" w14:textId="77777777" w:rsidR="00107BF5" w:rsidRDefault="00107BF5" w:rsidP="00107BF5">
            <w:pPr>
              <w:jc w:val="both"/>
            </w:pPr>
            <w:r>
              <w:t>Ist die Situation dynamisch?</w:t>
            </w:r>
          </w:p>
        </w:tc>
        <w:tc>
          <w:tcPr>
            <w:tcW w:w="1600" w:type="dxa"/>
            <w:vAlign w:val="center"/>
          </w:tcPr>
          <w:p w14:paraId="261D5AF8" w14:textId="77777777" w:rsidR="00107BF5" w:rsidRPr="00226DEF" w:rsidRDefault="00107BF5" w:rsidP="00107BF5">
            <w:pPr>
              <w:jc w:val="both"/>
              <w:rPr>
                <w:b/>
                <w:color w:val="808080" w:themeColor="background1" w:themeShade="80"/>
                <w:sz w:val="22"/>
              </w:rPr>
            </w:pPr>
            <w:r w:rsidRPr="009A7615">
              <w:rPr>
                <w:color w:val="808080" w:themeColor="background1" w:themeShade="80"/>
                <w:sz w:val="22"/>
              </w:rPr>
              <w:t>nein, statische Situation</w:t>
            </w:r>
          </w:p>
        </w:tc>
        <w:tc>
          <w:tcPr>
            <w:tcW w:w="1619" w:type="dxa"/>
            <w:shd w:val="clear" w:color="auto" w:fill="7F7F7F" w:themeFill="text1" w:themeFillTint="80"/>
            <w:vAlign w:val="center"/>
          </w:tcPr>
          <w:p w14:paraId="4F37A79F" w14:textId="77777777" w:rsidR="00107BF5" w:rsidRPr="0099598A" w:rsidRDefault="00107BF5" w:rsidP="00107BF5">
            <w:pPr>
              <w:jc w:val="both"/>
              <w:rPr>
                <w:color w:val="808080" w:themeColor="background1" w:themeShade="80"/>
                <w:sz w:val="22"/>
              </w:rPr>
            </w:pPr>
          </w:p>
        </w:tc>
        <w:tc>
          <w:tcPr>
            <w:tcW w:w="1571" w:type="dxa"/>
            <w:vAlign w:val="center"/>
          </w:tcPr>
          <w:p w14:paraId="25265C33" w14:textId="58FCC541" w:rsidR="00107BF5" w:rsidRPr="0099598A" w:rsidRDefault="00107BF5" w:rsidP="00107BF5">
            <w:pPr>
              <w:jc w:val="both"/>
              <w:rPr>
                <w:color w:val="808080" w:themeColor="background1" w:themeShade="80"/>
                <w:sz w:val="22"/>
              </w:rPr>
            </w:pPr>
            <w:r w:rsidRPr="0099598A">
              <w:rPr>
                <w:color w:val="808080" w:themeColor="background1" w:themeShade="80"/>
                <w:sz w:val="22"/>
              </w:rPr>
              <w:t>dynamische Sit</w:t>
            </w:r>
            <w:r>
              <w:rPr>
                <w:color w:val="808080" w:themeColor="background1" w:themeShade="80"/>
                <w:sz w:val="22"/>
              </w:rPr>
              <w:t>ua</w:t>
            </w:r>
            <w:r w:rsidRPr="0099598A">
              <w:rPr>
                <w:color w:val="808080" w:themeColor="background1" w:themeShade="80"/>
                <w:sz w:val="22"/>
              </w:rPr>
              <w:t>tion</w:t>
            </w:r>
          </w:p>
        </w:tc>
      </w:tr>
      <w:tr w:rsidR="00107BF5" w14:paraId="073B0908" w14:textId="77777777" w:rsidTr="006621C9">
        <w:trPr>
          <w:cantSplit/>
          <w:trHeight w:val="812"/>
        </w:trPr>
        <w:tc>
          <w:tcPr>
            <w:tcW w:w="602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1D486F98" w14:textId="77777777" w:rsidR="00107BF5" w:rsidRPr="0099598A" w:rsidRDefault="00107BF5" w:rsidP="00107BF5">
            <w:pPr>
              <w:spacing w:line="360" w:lineRule="auto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460" w:type="dxa"/>
            <w:gridSpan w:val="4"/>
            <w:vAlign w:val="center"/>
          </w:tcPr>
          <w:p w14:paraId="36737ACE" w14:textId="5B413E15" w:rsidR="00107BF5" w:rsidRPr="00226DEF" w:rsidRDefault="00107BF5" w:rsidP="00107BF5">
            <w:pPr>
              <w:spacing w:line="360" w:lineRule="auto"/>
              <w:jc w:val="both"/>
              <w:rPr>
                <w:color w:val="385623" w:themeColor="accent6" w:themeShade="80"/>
                <w:sz w:val="22"/>
              </w:rPr>
            </w:pPr>
          </w:p>
        </w:tc>
      </w:tr>
      <w:tr w:rsidR="00107BF5" w14:paraId="6949CA94" w14:textId="77777777" w:rsidTr="006621C9">
        <w:trPr>
          <w:cantSplit/>
          <w:trHeight w:val="787"/>
        </w:trPr>
        <w:tc>
          <w:tcPr>
            <w:tcW w:w="602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25FFF18" w14:textId="12536068" w:rsidR="00107BF5" w:rsidRPr="0099598A" w:rsidRDefault="00107BF5" w:rsidP="00107BF5">
            <w:pPr>
              <w:spacing w:line="360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Vernetztheit</w:t>
            </w:r>
          </w:p>
        </w:tc>
        <w:tc>
          <w:tcPr>
            <w:tcW w:w="3670" w:type="dxa"/>
            <w:vAlign w:val="center"/>
          </w:tcPr>
          <w:p w14:paraId="17CA2F09" w14:textId="77777777" w:rsidR="00107BF5" w:rsidRDefault="00107BF5" w:rsidP="00107BF5">
            <w:pPr>
              <w:jc w:val="both"/>
            </w:pPr>
            <w:r>
              <w:t>Müssen Nebenwirkungen bei der Entscheidungsfindung bzw. Lösungsentwicklung berücksichtigt werden?</w:t>
            </w:r>
          </w:p>
          <w:p w14:paraId="427B34A7" w14:textId="77777777" w:rsidR="00107BF5" w:rsidRDefault="00107BF5" w:rsidP="00107BF5">
            <w:pPr>
              <w:jc w:val="both"/>
            </w:pPr>
          </w:p>
        </w:tc>
        <w:tc>
          <w:tcPr>
            <w:tcW w:w="1600" w:type="dxa"/>
            <w:vAlign w:val="center"/>
          </w:tcPr>
          <w:p w14:paraId="0B9FAFFB" w14:textId="77777777" w:rsidR="00107BF5" w:rsidRPr="00226DEF" w:rsidRDefault="00107BF5" w:rsidP="00107BF5">
            <w:pPr>
              <w:jc w:val="both"/>
              <w:rPr>
                <w:b/>
                <w:color w:val="808080" w:themeColor="background1" w:themeShade="80"/>
                <w:sz w:val="22"/>
              </w:rPr>
            </w:pPr>
            <w:r w:rsidRPr="009A7615">
              <w:rPr>
                <w:color w:val="808080" w:themeColor="background1" w:themeShade="80"/>
                <w:sz w:val="22"/>
              </w:rPr>
              <w:t>keine Wirkungen</w:t>
            </w:r>
          </w:p>
        </w:tc>
        <w:tc>
          <w:tcPr>
            <w:tcW w:w="1619" w:type="dxa"/>
            <w:vAlign w:val="center"/>
          </w:tcPr>
          <w:p w14:paraId="082EE456" w14:textId="77777777" w:rsidR="00107BF5" w:rsidRPr="0099598A" w:rsidRDefault="00107BF5" w:rsidP="00107BF5">
            <w:pPr>
              <w:jc w:val="both"/>
              <w:rPr>
                <w:color w:val="808080" w:themeColor="background1" w:themeShade="80"/>
                <w:sz w:val="22"/>
              </w:rPr>
            </w:pPr>
            <w:r w:rsidRPr="0099598A">
              <w:rPr>
                <w:color w:val="808080" w:themeColor="background1" w:themeShade="80"/>
                <w:sz w:val="22"/>
              </w:rPr>
              <w:t>Nebenwirkungen, ohne negative Konsequenzen</w:t>
            </w:r>
          </w:p>
        </w:tc>
        <w:tc>
          <w:tcPr>
            <w:tcW w:w="1571" w:type="dxa"/>
            <w:vAlign w:val="center"/>
          </w:tcPr>
          <w:p w14:paraId="09FA7AE8" w14:textId="77777777" w:rsidR="00107BF5" w:rsidRPr="0099598A" w:rsidRDefault="00107BF5" w:rsidP="00107BF5">
            <w:pPr>
              <w:jc w:val="both"/>
              <w:rPr>
                <w:color w:val="808080" w:themeColor="background1" w:themeShade="80"/>
                <w:sz w:val="22"/>
              </w:rPr>
            </w:pPr>
            <w:r w:rsidRPr="0099598A">
              <w:rPr>
                <w:color w:val="808080" w:themeColor="background1" w:themeShade="80"/>
                <w:sz w:val="22"/>
              </w:rPr>
              <w:t>Nebenwirkungen mit möglichen negativen Konsequenzen</w:t>
            </w:r>
          </w:p>
        </w:tc>
      </w:tr>
      <w:tr w:rsidR="00107BF5" w14:paraId="6DF57947" w14:textId="77777777" w:rsidTr="006621C9">
        <w:trPr>
          <w:cantSplit/>
          <w:trHeight w:val="787"/>
        </w:trPr>
        <w:tc>
          <w:tcPr>
            <w:tcW w:w="602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1973DA41" w14:textId="77777777" w:rsidR="00107BF5" w:rsidRDefault="00107BF5" w:rsidP="00107BF5">
            <w:pPr>
              <w:spacing w:line="360" w:lineRule="auto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460" w:type="dxa"/>
            <w:gridSpan w:val="4"/>
            <w:vAlign w:val="center"/>
          </w:tcPr>
          <w:p w14:paraId="158D6F59" w14:textId="70F78983" w:rsidR="00107BF5" w:rsidRPr="00226DEF" w:rsidRDefault="00107BF5" w:rsidP="00107BF5">
            <w:pPr>
              <w:spacing w:line="360" w:lineRule="auto"/>
              <w:jc w:val="both"/>
              <w:rPr>
                <w:color w:val="385623" w:themeColor="accent6" w:themeShade="80"/>
                <w:sz w:val="22"/>
              </w:rPr>
            </w:pPr>
          </w:p>
        </w:tc>
      </w:tr>
      <w:tr w:rsidR="00107BF5" w14:paraId="6EED0679" w14:textId="77777777" w:rsidTr="006621C9">
        <w:trPr>
          <w:cantSplit/>
          <w:trHeight w:val="1828"/>
        </w:trPr>
        <w:tc>
          <w:tcPr>
            <w:tcW w:w="602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EED87BA" w14:textId="77777777" w:rsidR="00107BF5" w:rsidRPr="00FE0685" w:rsidRDefault="00107BF5" w:rsidP="00107BF5">
            <w:pPr>
              <w:spacing w:line="360" w:lineRule="auto"/>
              <w:ind w:left="113" w:right="113"/>
              <w:jc w:val="center"/>
              <w:rPr>
                <w:sz w:val="22"/>
              </w:rPr>
            </w:pPr>
            <w:r w:rsidRPr="00FE0685">
              <w:rPr>
                <w:sz w:val="22"/>
              </w:rPr>
              <w:t>Interessensberücksichtigung</w:t>
            </w:r>
          </w:p>
        </w:tc>
        <w:tc>
          <w:tcPr>
            <w:tcW w:w="3670" w:type="dxa"/>
            <w:vAlign w:val="center"/>
          </w:tcPr>
          <w:p w14:paraId="097CBCFF" w14:textId="7BE49DB0" w:rsidR="00107BF5" w:rsidRDefault="00107BF5" w:rsidP="00107BF5">
            <w:pPr>
              <w:jc w:val="both"/>
            </w:pPr>
            <w:r>
              <w:t>Müssen Interessen verschiedener Stakeholder (Geschäftspartner, Kunden, Geldgeber etc.) für die Entscheidungsfindung/Lösungsentwicklung berücksichtigt werden und sind diese widersprüchlich?</w:t>
            </w:r>
          </w:p>
          <w:p w14:paraId="116B2E9F" w14:textId="77777777" w:rsidR="00107BF5" w:rsidRDefault="00107BF5" w:rsidP="00107BF5">
            <w:pPr>
              <w:jc w:val="both"/>
            </w:pPr>
          </w:p>
        </w:tc>
        <w:tc>
          <w:tcPr>
            <w:tcW w:w="1600" w:type="dxa"/>
            <w:vAlign w:val="center"/>
          </w:tcPr>
          <w:p w14:paraId="57E85523" w14:textId="77777777" w:rsidR="00107BF5" w:rsidRPr="00FE0685" w:rsidRDefault="00107BF5" w:rsidP="00107BF5">
            <w:pPr>
              <w:jc w:val="both"/>
              <w:rPr>
                <w:b/>
                <w:color w:val="808080" w:themeColor="background1" w:themeShade="80"/>
                <w:sz w:val="22"/>
              </w:rPr>
            </w:pPr>
            <w:r w:rsidRPr="009A7615">
              <w:rPr>
                <w:color w:val="808080" w:themeColor="background1" w:themeShade="80"/>
                <w:sz w:val="22"/>
              </w:rPr>
              <w:t>nur betriebliche Perspektive</w:t>
            </w:r>
          </w:p>
        </w:tc>
        <w:tc>
          <w:tcPr>
            <w:tcW w:w="1619" w:type="dxa"/>
            <w:vAlign w:val="center"/>
          </w:tcPr>
          <w:p w14:paraId="07171595" w14:textId="77777777" w:rsidR="00107BF5" w:rsidRPr="0099598A" w:rsidRDefault="00107BF5" w:rsidP="00107BF5">
            <w:pPr>
              <w:jc w:val="both"/>
              <w:rPr>
                <w:color w:val="808080" w:themeColor="background1" w:themeShade="80"/>
                <w:sz w:val="22"/>
              </w:rPr>
            </w:pPr>
            <w:r w:rsidRPr="0099598A">
              <w:rPr>
                <w:color w:val="808080" w:themeColor="background1" w:themeShade="80"/>
                <w:sz w:val="22"/>
              </w:rPr>
              <w:t>betriebliche Perspektive und Perspektive eines Stakeholders</w:t>
            </w:r>
          </w:p>
        </w:tc>
        <w:tc>
          <w:tcPr>
            <w:tcW w:w="1571" w:type="dxa"/>
            <w:vAlign w:val="center"/>
          </w:tcPr>
          <w:p w14:paraId="1BA39DE4" w14:textId="77777777" w:rsidR="00107BF5" w:rsidRPr="0099598A" w:rsidRDefault="00107BF5" w:rsidP="00107BF5">
            <w:pPr>
              <w:jc w:val="both"/>
              <w:rPr>
                <w:color w:val="808080" w:themeColor="background1" w:themeShade="80"/>
                <w:sz w:val="22"/>
              </w:rPr>
            </w:pPr>
            <w:r w:rsidRPr="0099598A">
              <w:rPr>
                <w:color w:val="808080" w:themeColor="background1" w:themeShade="80"/>
                <w:sz w:val="22"/>
              </w:rPr>
              <w:t>betriebliche Perspektive und Perspektive von mindestens zwei Stakeholdern</w:t>
            </w:r>
          </w:p>
        </w:tc>
      </w:tr>
      <w:tr w:rsidR="00107BF5" w14:paraId="02966876" w14:textId="77777777" w:rsidTr="006621C9">
        <w:trPr>
          <w:cantSplit/>
          <w:trHeight w:val="873"/>
        </w:trPr>
        <w:tc>
          <w:tcPr>
            <w:tcW w:w="602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339132FA" w14:textId="77777777" w:rsidR="00107BF5" w:rsidRPr="00FE0685" w:rsidRDefault="00107BF5" w:rsidP="00107BF5">
            <w:pPr>
              <w:spacing w:line="360" w:lineRule="auto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460" w:type="dxa"/>
            <w:gridSpan w:val="4"/>
            <w:vAlign w:val="center"/>
          </w:tcPr>
          <w:p w14:paraId="478CE0BC" w14:textId="63635748" w:rsidR="00107BF5" w:rsidRPr="00FE0685" w:rsidRDefault="00107BF5" w:rsidP="00107BF5">
            <w:pPr>
              <w:spacing w:line="360" w:lineRule="auto"/>
              <w:jc w:val="both"/>
              <w:rPr>
                <w:color w:val="385623" w:themeColor="accent6" w:themeShade="80"/>
                <w:sz w:val="22"/>
              </w:rPr>
            </w:pPr>
          </w:p>
        </w:tc>
      </w:tr>
      <w:tr w:rsidR="00107BF5" w14:paraId="5F64EDDA" w14:textId="77777777" w:rsidTr="006621C9">
        <w:trPr>
          <w:cantSplit/>
          <w:trHeight w:val="1943"/>
        </w:trPr>
        <w:tc>
          <w:tcPr>
            <w:tcW w:w="602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61E3736" w14:textId="77777777" w:rsidR="00107BF5" w:rsidRPr="00FE0685" w:rsidRDefault="00107BF5" w:rsidP="00107BF5">
            <w:pPr>
              <w:spacing w:line="360" w:lineRule="auto"/>
              <w:ind w:left="113" w:right="113"/>
              <w:jc w:val="center"/>
              <w:rPr>
                <w:sz w:val="22"/>
              </w:rPr>
            </w:pPr>
            <w:r w:rsidRPr="00FE0685">
              <w:rPr>
                <w:sz w:val="22"/>
              </w:rPr>
              <w:t>Handlungskontrolle/ Reflexion</w:t>
            </w:r>
          </w:p>
        </w:tc>
        <w:tc>
          <w:tcPr>
            <w:tcW w:w="3670" w:type="dxa"/>
            <w:vAlign w:val="center"/>
          </w:tcPr>
          <w:p w14:paraId="2038D1C9" w14:textId="77777777" w:rsidR="00107BF5" w:rsidRDefault="00107BF5" w:rsidP="00107BF5">
            <w:pPr>
              <w:jc w:val="both"/>
            </w:pPr>
            <w:r>
              <w:t>Ist die Entscheidung bzw. Lösung zu begründen?</w:t>
            </w:r>
          </w:p>
        </w:tc>
        <w:tc>
          <w:tcPr>
            <w:tcW w:w="1600" w:type="dxa"/>
            <w:vAlign w:val="center"/>
          </w:tcPr>
          <w:p w14:paraId="3ED4C437" w14:textId="77777777" w:rsidR="00107BF5" w:rsidRPr="0099598A" w:rsidRDefault="00107BF5" w:rsidP="00107BF5">
            <w:pPr>
              <w:jc w:val="both"/>
              <w:rPr>
                <w:color w:val="808080" w:themeColor="background1" w:themeShade="80"/>
                <w:sz w:val="22"/>
              </w:rPr>
            </w:pPr>
            <w:r w:rsidRPr="0099598A">
              <w:rPr>
                <w:color w:val="808080" w:themeColor="background1" w:themeShade="80"/>
                <w:sz w:val="22"/>
              </w:rPr>
              <w:t>nein</w:t>
            </w:r>
          </w:p>
        </w:tc>
        <w:tc>
          <w:tcPr>
            <w:tcW w:w="1619" w:type="dxa"/>
            <w:vAlign w:val="center"/>
          </w:tcPr>
          <w:p w14:paraId="037854AA" w14:textId="77777777" w:rsidR="00107BF5" w:rsidRPr="00020517" w:rsidRDefault="00107BF5" w:rsidP="00107BF5">
            <w:pPr>
              <w:jc w:val="both"/>
              <w:rPr>
                <w:b/>
                <w:bCs/>
                <w:color w:val="808080" w:themeColor="background1" w:themeShade="80"/>
                <w:sz w:val="22"/>
              </w:rPr>
            </w:pPr>
            <w:r w:rsidRPr="009A7615">
              <w:rPr>
                <w:color w:val="808080" w:themeColor="background1" w:themeShade="80"/>
                <w:sz w:val="22"/>
              </w:rPr>
              <w:t>ja, aus einer Perspektive</w:t>
            </w:r>
          </w:p>
        </w:tc>
        <w:tc>
          <w:tcPr>
            <w:tcW w:w="1571" w:type="dxa"/>
            <w:vAlign w:val="center"/>
          </w:tcPr>
          <w:p w14:paraId="3A54B9B3" w14:textId="77777777" w:rsidR="00107BF5" w:rsidRPr="0099598A" w:rsidRDefault="00107BF5" w:rsidP="00107BF5">
            <w:pPr>
              <w:jc w:val="both"/>
              <w:rPr>
                <w:color w:val="808080" w:themeColor="background1" w:themeShade="80"/>
                <w:sz w:val="22"/>
              </w:rPr>
            </w:pPr>
            <w:r w:rsidRPr="0099598A">
              <w:rPr>
                <w:color w:val="808080" w:themeColor="background1" w:themeShade="80"/>
                <w:sz w:val="22"/>
              </w:rPr>
              <w:t>Ja, mehrperspektivisch</w:t>
            </w:r>
          </w:p>
        </w:tc>
      </w:tr>
      <w:tr w:rsidR="00107BF5" w14:paraId="616CBC47" w14:textId="77777777" w:rsidTr="006621C9">
        <w:trPr>
          <w:cantSplit/>
          <w:trHeight w:val="1943"/>
        </w:trPr>
        <w:tc>
          <w:tcPr>
            <w:tcW w:w="602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01EE3EEC" w14:textId="77777777" w:rsidR="00107BF5" w:rsidRPr="0099598A" w:rsidRDefault="00107BF5" w:rsidP="00107BF5">
            <w:pPr>
              <w:spacing w:line="360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8460" w:type="dxa"/>
            <w:gridSpan w:val="4"/>
            <w:vAlign w:val="center"/>
          </w:tcPr>
          <w:p w14:paraId="7B75633B" w14:textId="7518462F" w:rsidR="00107BF5" w:rsidRPr="00020517" w:rsidRDefault="00107BF5" w:rsidP="00107BF5">
            <w:pPr>
              <w:spacing w:line="360" w:lineRule="auto"/>
              <w:jc w:val="both"/>
              <w:rPr>
                <w:color w:val="385623" w:themeColor="accent6" w:themeShade="80"/>
                <w:sz w:val="22"/>
              </w:rPr>
            </w:pPr>
          </w:p>
        </w:tc>
      </w:tr>
    </w:tbl>
    <w:p w14:paraId="64CE9E48" w14:textId="77777777" w:rsidR="00AE2489" w:rsidRDefault="00AE2489" w:rsidP="008A21F4">
      <w:pPr>
        <w:spacing w:line="360" w:lineRule="auto"/>
        <w:jc w:val="both"/>
        <w:rPr>
          <w:b/>
          <w:bCs/>
          <w:sz w:val="28"/>
          <w:szCs w:val="24"/>
        </w:rPr>
      </w:pPr>
    </w:p>
    <w:p w14:paraId="07F52C26" w14:textId="77777777" w:rsidR="00AE2489" w:rsidRDefault="00AE2489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br w:type="page"/>
      </w:r>
    </w:p>
    <w:p w14:paraId="1AB990DB" w14:textId="65087C8B" w:rsidR="00226DEF" w:rsidRDefault="00226DEF" w:rsidP="008A21F4">
      <w:pPr>
        <w:spacing w:line="360" w:lineRule="auto"/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>Zur technologiebasierten Umsetzung</w:t>
      </w:r>
      <w:r w:rsidR="00554E3D">
        <w:rPr>
          <w:b/>
          <w:bCs/>
          <w:sz w:val="28"/>
          <w:szCs w:val="24"/>
        </w:rPr>
        <w:t xml:space="preserve"> und mediendidaktischen Gestaltung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1309"/>
        <w:gridCol w:w="1310"/>
        <w:gridCol w:w="1310"/>
        <w:gridCol w:w="1310"/>
      </w:tblGrid>
      <w:tr w:rsidR="009A7615" w14:paraId="13EB7E44" w14:textId="77777777" w:rsidTr="00251808">
        <w:tc>
          <w:tcPr>
            <w:tcW w:w="3823" w:type="dxa"/>
          </w:tcPr>
          <w:p w14:paraId="7ACAF92E" w14:textId="77777777" w:rsidR="009A7615" w:rsidRDefault="009A7615" w:rsidP="008A21F4">
            <w:pPr>
              <w:spacing w:line="360" w:lineRule="auto"/>
              <w:jc w:val="both"/>
              <w:rPr>
                <w:sz w:val="28"/>
                <w:szCs w:val="24"/>
              </w:rPr>
            </w:pPr>
          </w:p>
        </w:tc>
        <w:tc>
          <w:tcPr>
            <w:tcW w:w="1309" w:type="dxa"/>
            <w:shd w:val="clear" w:color="auto" w:fill="F2F2F2" w:themeFill="background1" w:themeFillShade="F2"/>
          </w:tcPr>
          <w:p w14:paraId="57C64C6D" w14:textId="086B852C" w:rsidR="009A7615" w:rsidRDefault="009A7615" w:rsidP="009A7615">
            <w:pPr>
              <w:spacing w:line="360" w:lineRule="auto"/>
              <w:jc w:val="center"/>
              <w:rPr>
                <w:sz w:val="28"/>
                <w:szCs w:val="24"/>
              </w:rPr>
            </w:pPr>
            <w:r w:rsidRPr="009A761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28"/>
                <w:szCs w:val="24"/>
              </w:rPr>
              <w:t xml:space="preserve"> </w:t>
            </w:r>
            <w:r w:rsidRPr="009A761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10" w:type="dxa"/>
            <w:shd w:val="clear" w:color="auto" w:fill="F2F2F2" w:themeFill="background1" w:themeFillShade="F2"/>
          </w:tcPr>
          <w:p w14:paraId="6D6ECF08" w14:textId="6642E78D" w:rsidR="009A7615" w:rsidRDefault="009A7615" w:rsidP="009A7615">
            <w:pPr>
              <w:spacing w:line="360" w:lineRule="auto"/>
              <w:jc w:val="center"/>
              <w:rPr>
                <w:sz w:val="28"/>
                <w:szCs w:val="24"/>
              </w:rPr>
            </w:pPr>
            <w:r w:rsidRPr="009A761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10" w:type="dxa"/>
            <w:shd w:val="clear" w:color="auto" w:fill="F2F2F2" w:themeFill="background1" w:themeFillShade="F2"/>
          </w:tcPr>
          <w:p w14:paraId="4F095327" w14:textId="7B31B5F8" w:rsidR="009A7615" w:rsidRDefault="009A7615" w:rsidP="009D4D3D">
            <w:pPr>
              <w:spacing w:line="360" w:lineRule="auto"/>
              <w:jc w:val="center"/>
              <w:rPr>
                <w:sz w:val="28"/>
                <w:szCs w:val="24"/>
              </w:rPr>
            </w:pPr>
            <w:r w:rsidRPr="009A761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310" w:type="dxa"/>
            <w:shd w:val="clear" w:color="auto" w:fill="F2F2F2" w:themeFill="background1" w:themeFillShade="F2"/>
          </w:tcPr>
          <w:p w14:paraId="33C7D2B7" w14:textId="55A174C0" w:rsidR="009A7615" w:rsidRDefault="009A7615" w:rsidP="009A7615">
            <w:pPr>
              <w:spacing w:line="360" w:lineRule="auto"/>
              <w:jc w:val="center"/>
              <w:rPr>
                <w:sz w:val="28"/>
                <w:szCs w:val="24"/>
              </w:rPr>
            </w:pPr>
            <w:r w:rsidRPr="009A761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  <w:r w:rsidRPr="009A761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</w:tr>
      <w:tr w:rsidR="009A7615" w14:paraId="772D9AC4" w14:textId="77777777" w:rsidTr="00251808">
        <w:tc>
          <w:tcPr>
            <w:tcW w:w="3823" w:type="dxa"/>
            <w:shd w:val="clear" w:color="auto" w:fill="F2F2F2" w:themeFill="background1" w:themeFillShade="F2"/>
          </w:tcPr>
          <w:p w14:paraId="4C57AAA1" w14:textId="32E092F6" w:rsidR="009A7615" w:rsidRPr="009A7615" w:rsidRDefault="009A7615" w:rsidP="009A7615">
            <w:pPr>
              <w:spacing w:line="360" w:lineRule="auto"/>
              <w:jc w:val="both"/>
              <w:rPr>
                <w:szCs w:val="24"/>
              </w:rPr>
            </w:pPr>
            <w:r w:rsidRPr="009A7615">
              <w:rPr>
                <w:szCs w:val="24"/>
              </w:rPr>
              <w:t>Aufgabenformat</w:t>
            </w:r>
          </w:p>
        </w:tc>
        <w:sdt>
          <w:sdtPr>
            <w:rPr>
              <w:szCs w:val="24"/>
            </w:rPr>
            <w:id w:val="-18536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</w:tcPr>
              <w:p w14:paraId="5A39B79B" w14:textId="189CD1E6" w:rsidR="009A7615" w:rsidRPr="009A7615" w:rsidRDefault="00554E3D" w:rsidP="009A7615">
                <w:pPr>
                  <w:spacing w:line="360" w:lineRule="auto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99563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73459C55" w14:textId="455827C6" w:rsidR="009A7615" w:rsidRPr="009A7615" w:rsidRDefault="009A7615" w:rsidP="009A7615">
                <w:pPr>
                  <w:spacing w:line="360" w:lineRule="auto"/>
                  <w:jc w:val="center"/>
                  <w:rPr>
                    <w:szCs w:val="24"/>
                  </w:rPr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00736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508B5FB7" w14:textId="1FB04588" w:rsidR="009A7615" w:rsidRPr="009A7615" w:rsidRDefault="009A7615" w:rsidP="009A7615">
                <w:pPr>
                  <w:spacing w:line="360" w:lineRule="auto"/>
                  <w:jc w:val="center"/>
                  <w:rPr>
                    <w:szCs w:val="24"/>
                  </w:rPr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86543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0DE3CC9F" w14:textId="7BB43C84" w:rsidR="009A7615" w:rsidRPr="009A7615" w:rsidRDefault="009A7615" w:rsidP="009A7615">
                <w:pPr>
                  <w:spacing w:line="360" w:lineRule="auto"/>
                  <w:jc w:val="center"/>
                  <w:rPr>
                    <w:szCs w:val="24"/>
                  </w:rPr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9A7615" w14:paraId="1E8B1337" w14:textId="77777777" w:rsidTr="00391B5B">
        <w:tc>
          <w:tcPr>
            <w:tcW w:w="9062" w:type="dxa"/>
            <w:gridSpan w:val="5"/>
          </w:tcPr>
          <w:p w14:paraId="63F08E2C" w14:textId="77777777" w:rsidR="009A7615" w:rsidRPr="009A7615" w:rsidRDefault="009A7615" w:rsidP="008A21F4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554E3D" w14:paraId="2CD154E9" w14:textId="77777777" w:rsidTr="00554E3D">
        <w:tc>
          <w:tcPr>
            <w:tcW w:w="3823" w:type="dxa"/>
            <w:shd w:val="clear" w:color="auto" w:fill="F2F2F2" w:themeFill="background1" w:themeFillShade="F2"/>
          </w:tcPr>
          <w:p w14:paraId="14CCC0F4" w14:textId="77777777" w:rsidR="00554E3D" w:rsidRPr="009A7615" w:rsidRDefault="00554E3D" w:rsidP="00554E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Bereitstellung von Informationsquellen</w:t>
            </w:r>
          </w:p>
        </w:tc>
        <w:sdt>
          <w:sdtPr>
            <w:rPr>
              <w:szCs w:val="24"/>
            </w:rPr>
            <w:id w:val="-151829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</w:tcPr>
              <w:p w14:paraId="0E130DB6" w14:textId="3B910072" w:rsidR="00554E3D" w:rsidRPr="009A7615" w:rsidRDefault="00554E3D" w:rsidP="00554E3D">
                <w:pPr>
                  <w:spacing w:line="360" w:lineRule="auto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48684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0C01B405" w14:textId="0A2D8D05" w:rsidR="00554E3D" w:rsidRPr="009A7615" w:rsidRDefault="00554E3D" w:rsidP="00554E3D">
                <w:pPr>
                  <w:spacing w:line="360" w:lineRule="auto"/>
                  <w:jc w:val="center"/>
                  <w:rPr>
                    <w:szCs w:val="24"/>
                  </w:rPr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1421759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3863E06F" w14:textId="1087A3AE" w:rsidR="00554E3D" w:rsidRPr="009A7615" w:rsidRDefault="00554E3D" w:rsidP="00554E3D">
                <w:pPr>
                  <w:spacing w:line="360" w:lineRule="auto"/>
                  <w:jc w:val="center"/>
                  <w:rPr>
                    <w:szCs w:val="24"/>
                  </w:rPr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51946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5E1D8056" w14:textId="3E9EF9CA" w:rsidR="00554E3D" w:rsidRPr="009A7615" w:rsidRDefault="00554E3D" w:rsidP="00554E3D">
                <w:pPr>
                  <w:spacing w:line="360" w:lineRule="auto"/>
                  <w:jc w:val="center"/>
                  <w:rPr>
                    <w:szCs w:val="24"/>
                  </w:rPr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554E3D" w14:paraId="7E22B920" w14:textId="77777777" w:rsidTr="00391B5B">
        <w:tc>
          <w:tcPr>
            <w:tcW w:w="9062" w:type="dxa"/>
            <w:gridSpan w:val="5"/>
          </w:tcPr>
          <w:p w14:paraId="5A3D5640" w14:textId="77777777" w:rsidR="00554E3D" w:rsidRDefault="00554E3D" w:rsidP="00554E3D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554E3D" w14:paraId="364AF318" w14:textId="77777777" w:rsidTr="00D848B6">
        <w:tc>
          <w:tcPr>
            <w:tcW w:w="3823" w:type="dxa"/>
            <w:shd w:val="clear" w:color="auto" w:fill="F2F2F2" w:themeFill="background1" w:themeFillShade="F2"/>
          </w:tcPr>
          <w:p w14:paraId="40973DA1" w14:textId="17C9F9CC" w:rsidR="00554E3D" w:rsidRDefault="00554E3D" w:rsidP="00554E3D">
            <w:pPr>
              <w:jc w:val="both"/>
            </w:pPr>
            <w:r>
              <w:t>Textformulierung (Verständlichkeit)</w:t>
            </w:r>
          </w:p>
        </w:tc>
        <w:sdt>
          <w:sdtPr>
            <w:rPr>
              <w:szCs w:val="24"/>
            </w:rPr>
            <w:id w:val="-199787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</w:tcPr>
              <w:p w14:paraId="0524317E" w14:textId="1E282AA2" w:rsidR="00554E3D" w:rsidRDefault="00554E3D" w:rsidP="00554E3D">
                <w:pPr>
                  <w:jc w:val="center"/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46434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588B66BE" w14:textId="63BD3C45" w:rsidR="00554E3D" w:rsidRDefault="00554E3D" w:rsidP="00554E3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401263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76F17B29" w14:textId="1F6011FE" w:rsidR="00554E3D" w:rsidRDefault="00554E3D" w:rsidP="00554E3D">
                <w:pPr>
                  <w:jc w:val="center"/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793521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290EC291" w14:textId="439EF6F8" w:rsidR="00554E3D" w:rsidRDefault="00554E3D" w:rsidP="00554E3D">
                <w:pPr>
                  <w:jc w:val="center"/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554E3D" w14:paraId="3B2E0A8D" w14:textId="77777777" w:rsidTr="003C4597">
        <w:tc>
          <w:tcPr>
            <w:tcW w:w="9062" w:type="dxa"/>
            <w:gridSpan w:val="5"/>
          </w:tcPr>
          <w:p w14:paraId="0D4C177F" w14:textId="77777777" w:rsidR="00554E3D" w:rsidRDefault="00554E3D" w:rsidP="00554E3D">
            <w:pPr>
              <w:jc w:val="center"/>
            </w:pPr>
          </w:p>
        </w:tc>
      </w:tr>
      <w:tr w:rsidR="00554E3D" w14:paraId="593CB473" w14:textId="77777777" w:rsidTr="00D848B6">
        <w:tc>
          <w:tcPr>
            <w:tcW w:w="3823" w:type="dxa"/>
            <w:shd w:val="clear" w:color="auto" w:fill="F2F2F2" w:themeFill="background1" w:themeFillShade="F2"/>
          </w:tcPr>
          <w:p w14:paraId="70578B87" w14:textId="640B6D7E" w:rsidR="00554E3D" w:rsidRDefault="00554E3D" w:rsidP="00554E3D">
            <w:pPr>
              <w:jc w:val="both"/>
            </w:pPr>
            <w:r>
              <w:t>Schriftformatierung</w:t>
            </w:r>
          </w:p>
        </w:tc>
        <w:sdt>
          <w:sdtPr>
            <w:rPr>
              <w:szCs w:val="24"/>
            </w:rPr>
            <w:id w:val="-193242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</w:tcPr>
              <w:p w14:paraId="69909EBF" w14:textId="61468E3C" w:rsidR="00554E3D" w:rsidRDefault="00554E3D" w:rsidP="00554E3D">
                <w:pPr>
                  <w:jc w:val="center"/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412899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6C26E405" w14:textId="6ACB8756" w:rsidR="00554E3D" w:rsidRDefault="00554E3D" w:rsidP="00554E3D">
                <w:pPr>
                  <w:jc w:val="center"/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1421372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2B067D78" w14:textId="1D13CB88" w:rsidR="00554E3D" w:rsidRDefault="00554E3D" w:rsidP="00554E3D">
                <w:pPr>
                  <w:jc w:val="center"/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155549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33081C91" w14:textId="1B73D96E" w:rsidR="00554E3D" w:rsidRDefault="00554E3D" w:rsidP="00554E3D">
                <w:pPr>
                  <w:jc w:val="center"/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554E3D" w14:paraId="0BB43C59" w14:textId="77777777" w:rsidTr="0081548C">
        <w:tc>
          <w:tcPr>
            <w:tcW w:w="9062" w:type="dxa"/>
            <w:gridSpan w:val="5"/>
          </w:tcPr>
          <w:p w14:paraId="312FD9FF" w14:textId="614367FB" w:rsidR="00554E3D" w:rsidRDefault="00554E3D" w:rsidP="00554E3D">
            <w:r>
              <w:t>Beurteilung nach:</w:t>
            </w:r>
          </w:p>
          <w:p w14:paraId="0016B7FC" w14:textId="77777777" w:rsidR="00554E3D" w:rsidRDefault="00554E3D" w:rsidP="00554E3D">
            <w:pPr>
              <w:pStyle w:val="Listenabsatz"/>
              <w:numPr>
                <w:ilvl w:val="0"/>
                <w:numId w:val="11"/>
              </w:numPr>
            </w:pPr>
            <w:r>
              <w:t xml:space="preserve">Zeilenlänge </w:t>
            </w:r>
          </w:p>
          <w:p w14:paraId="2E7E1676" w14:textId="77777777" w:rsidR="00554E3D" w:rsidRDefault="00554E3D" w:rsidP="00554E3D">
            <w:pPr>
              <w:pStyle w:val="Listenabsatz"/>
              <w:numPr>
                <w:ilvl w:val="0"/>
                <w:numId w:val="11"/>
              </w:numPr>
            </w:pPr>
            <w:r>
              <w:t>Zeilenabstand</w:t>
            </w:r>
          </w:p>
          <w:p w14:paraId="541818A5" w14:textId="77777777" w:rsidR="00554E3D" w:rsidRDefault="00554E3D" w:rsidP="00554E3D">
            <w:pPr>
              <w:pStyle w:val="Listenabsatz"/>
              <w:numPr>
                <w:ilvl w:val="0"/>
                <w:numId w:val="11"/>
              </w:numPr>
            </w:pPr>
            <w:r>
              <w:t>Einzüge</w:t>
            </w:r>
          </w:p>
          <w:p w14:paraId="5DED7EE2" w14:textId="77777777" w:rsidR="00554E3D" w:rsidRDefault="00554E3D" w:rsidP="00554E3D">
            <w:pPr>
              <w:pStyle w:val="Listenabsatz"/>
              <w:numPr>
                <w:ilvl w:val="0"/>
                <w:numId w:val="11"/>
              </w:numPr>
            </w:pPr>
            <w:r>
              <w:t>Schriftgröße</w:t>
            </w:r>
          </w:p>
          <w:p w14:paraId="6D630B45" w14:textId="59EC2AAA" w:rsidR="00554E3D" w:rsidRDefault="00554E3D" w:rsidP="00554E3D">
            <w:pPr>
              <w:pStyle w:val="Listenabsatz"/>
              <w:numPr>
                <w:ilvl w:val="0"/>
                <w:numId w:val="11"/>
              </w:numPr>
            </w:pPr>
            <w:r>
              <w:t>Schriftart</w:t>
            </w:r>
          </w:p>
        </w:tc>
      </w:tr>
      <w:tr w:rsidR="00554E3D" w14:paraId="12BB1274" w14:textId="77777777" w:rsidTr="00D848B6">
        <w:tc>
          <w:tcPr>
            <w:tcW w:w="3823" w:type="dxa"/>
            <w:shd w:val="clear" w:color="auto" w:fill="F2F2F2" w:themeFill="background1" w:themeFillShade="F2"/>
          </w:tcPr>
          <w:p w14:paraId="1C7BD390" w14:textId="71F8E8C3" w:rsidR="00554E3D" w:rsidRDefault="00554E3D" w:rsidP="00554E3D">
            <w:pPr>
              <w:jc w:val="both"/>
            </w:pPr>
            <w:r>
              <w:t>Hervorhebung</w:t>
            </w:r>
          </w:p>
        </w:tc>
        <w:sdt>
          <w:sdtPr>
            <w:rPr>
              <w:szCs w:val="24"/>
            </w:rPr>
            <w:id w:val="205341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</w:tcPr>
              <w:p w14:paraId="556FFBC0" w14:textId="3D52EAB9" w:rsidR="00554E3D" w:rsidRDefault="00554E3D" w:rsidP="00554E3D">
                <w:pPr>
                  <w:jc w:val="center"/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68079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4419D6AE" w14:textId="31039C3E" w:rsidR="00554E3D" w:rsidRDefault="00554E3D" w:rsidP="00554E3D">
                <w:pPr>
                  <w:jc w:val="center"/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82994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2E4DBA90" w14:textId="728DB29D" w:rsidR="00554E3D" w:rsidRDefault="00554E3D" w:rsidP="00554E3D">
                <w:pPr>
                  <w:jc w:val="center"/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24784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76FAE89F" w14:textId="410A24CD" w:rsidR="00554E3D" w:rsidRDefault="00554E3D" w:rsidP="00554E3D">
                <w:pPr>
                  <w:jc w:val="center"/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554E3D" w14:paraId="52D91FC0" w14:textId="77777777" w:rsidTr="00C56C8C">
        <w:tc>
          <w:tcPr>
            <w:tcW w:w="9062" w:type="dxa"/>
            <w:gridSpan w:val="5"/>
          </w:tcPr>
          <w:p w14:paraId="5F535544" w14:textId="77777777" w:rsidR="00554E3D" w:rsidRDefault="00554E3D" w:rsidP="00554E3D">
            <w:r>
              <w:t>Beurteilung nach:</w:t>
            </w:r>
          </w:p>
          <w:p w14:paraId="09D9EEE1" w14:textId="77777777" w:rsidR="00554E3D" w:rsidRDefault="00554E3D" w:rsidP="00554E3D">
            <w:pPr>
              <w:pStyle w:val="Listenabsatz"/>
              <w:numPr>
                <w:ilvl w:val="0"/>
                <w:numId w:val="14"/>
              </w:numPr>
            </w:pPr>
            <w:r>
              <w:t>Formatierung</w:t>
            </w:r>
          </w:p>
          <w:p w14:paraId="5794F902" w14:textId="77777777" w:rsidR="00554E3D" w:rsidRDefault="00554E3D" w:rsidP="00554E3D">
            <w:pPr>
              <w:pStyle w:val="Listenabsatz"/>
              <w:numPr>
                <w:ilvl w:val="0"/>
                <w:numId w:val="14"/>
              </w:numPr>
            </w:pPr>
            <w:r>
              <w:t>Farbe</w:t>
            </w:r>
          </w:p>
          <w:p w14:paraId="6B450B8D" w14:textId="3A296639" w:rsidR="00554E3D" w:rsidRDefault="00554E3D" w:rsidP="00554E3D">
            <w:pPr>
              <w:pStyle w:val="Listenabsatz"/>
              <w:numPr>
                <w:ilvl w:val="0"/>
                <w:numId w:val="14"/>
              </w:numPr>
            </w:pPr>
            <w:r>
              <w:t>Kontrast</w:t>
            </w:r>
          </w:p>
        </w:tc>
      </w:tr>
      <w:tr w:rsidR="00554E3D" w14:paraId="25AB27B8" w14:textId="77777777" w:rsidTr="00D848B6">
        <w:tc>
          <w:tcPr>
            <w:tcW w:w="3823" w:type="dxa"/>
            <w:shd w:val="clear" w:color="auto" w:fill="F2F2F2" w:themeFill="background1" w:themeFillShade="F2"/>
          </w:tcPr>
          <w:p w14:paraId="6EA3E895" w14:textId="3614417B" w:rsidR="00554E3D" w:rsidRDefault="00554E3D" w:rsidP="00554E3D">
            <w:pPr>
              <w:jc w:val="both"/>
            </w:pPr>
            <w:r>
              <w:t>(Ab-)Bilder und Videos</w:t>
            </w:r>
          </w:p>
        </w:tc>
        <w:sdt>
          <w:sdtPr>
            <w:rPr>
              <w:szCs w:val="24"/>
            </w:rPr>
            <w:id w:val="194765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</w:tcPr>
              <w:p w14:paraId="211E822F" w14:textId="692ED288" w:rsidR="00554E3D" w:rsidRDefault="00554E3D" w:rsidP="00554E3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34178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2A7507D6" w14:textId="2F66F69D" w:rsidR="00554E3D" w:rsidRDefault="00554E3D" w:rsidP="00554E3D">
                <w:pPr>
                  <w:jc w:val="center"/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33053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66BA7083" w14:textId="1C0FA720" w:rsidR="00554E3D" w:rsidRDefault="00554E3D" w:rsidP="00554E3D">
                <w:pPr>
                  <w:jc w:val="center"/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116459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197B2E47" w14:textId="1F8B320C" w:rsidR="00554E3D" w:rsidRDefault="00554E3D" w:rsidP="00554E3D">
                <w:pPr>
                  <w:jc w:val="center"/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554E3D" w14:paraId="4749B828" w14:textId="77777777" w:rsidTr="00AC0DDF">
        <w:tc>
          <w:tcPr>
            <w:tcW w:w="9062" w:type="dxa"/>
            <w:gridSpan w:val="5"/>
          </w:tcPr>
          <w:p w14:paraId="1DB32B6D" w14:textId="77777777" w:rsidR="00554E3D" w:rsidRDefault="00554E3D" w:rsidP="00554E3D">
            <w:pPr>
              <w:rPr>
                <w:szCs w:val="24"/>
              </w:rPr>
            </w:pPr>
            <w:r>
              <w:rPr>
                <w:szCs w:val="24"/>
              </w:rPr>
              <w:t xml:space="preserve">Beurteilung nach: </w:t>
            </w:r>
          </w:p>
          <w:p w14:paraId="735CD852" w14:textId="77777777" w:rsidR="00554E3D" w:rsidRPr="00613A00" w:rsidRDefault="00554E3D" w:rsidP="00554E3D">
            <w:pPr>
              <w:pStyle w:val="Listenabsatz"/>
              <w:numPr>
                <w:ilvl w:val="0"/>
                <w:numId w:val="10"/>
              </w:numPr>
              <w:rPr>
                <w:szCs w:val="24"/>
              </w:rPr>
            </w:pPr>
            <w:r w:rsidRPr="00613A00">
              <w:rPr>
                <w:szCs w:val="24"/>
              </w:rPr>
              <w:t>Qualität</w:t>
            </w:r>
          </w:p>
          <w:p w14:paraId="058DD8E7" w14:textId="77777777" w:rsidR="00554E3D" w:rsidRPr="00613A00" w:rsidRDefault="00554E3D" w:rsidP="00554E3D">
            <w:pPr>
              <w:pStyle w:val="Listenabsatz"/>
              <w:numPr>
                <w:ilvl w:val="0"/>
                <w:numId w:val="10"/>
              </w:numPr>
              <w:rPr>
                <w:szCs w:val="24"/>
              </w:rPr>
            </w:pPr>
            <w:r w:rsidRPr="00613A00">
              <w:rPr>
                <w:szCs w:val="24"/>
              </w:rPr>
              <w:t>kommunikativer Funktion</w:t>
            </w:r>
          </w:p>
          <w:p w14:paraId="6E0CE83C" w14:textId="77777777" w:rsidR="00554E3D" w:rsidRPr="00613A00" w:rsidRDefault="00554E3D" w:rsidP="00554E3D">
            <w:pPr>
              <w:pStyle w:val="Listenabsatz"/>
              <w:numPr>
                <w:ilvl w:val="0"/>
                <w:numId w:val="10"/>
              </w:numPr>
              <w:rPr>
                <w:szCs w:val="24"/>
              </w:rPr>
            </w:pPr>
            <w:r w:rsidRPr="00613A00">
              <w:rPr>
                <w:szCs w:val="24"/>
              </w:rPr>
              <w:t>mentalen Aufforderungen</w:t>
            </w:r>
          </w:p>
          <w:p w14:paraId="6A1874E7" w14:textId="4CFF026D" w:rsidR="00554E3D" w:rsidRPr="00613A00" w:rsidRDefault="00554E3D" w:rsidP="00554E3D">
            <w:pPr>
              <w:pStyle w:val="Listenabsatz"/>
              <w:numPr>
                <w:ilvl w:val="0"/>
                <w:numId w:val="10"/>
              </w:numPr>
              <w:rPr>
                <w:szCs w:val="24"/>
              </w:rPr>
            </w:pPr>
            <w:r w:rsidRPr="00613A00">
              <w:rPr>
                <w:szCs w:val="24"/>
              </w:rPr>
              <w:t>didaktische Funktion</w:t>
            </w:r>
          </w:p>
        </w:tc>
      </w:tr>
      <w:tr w:rsidR="00554E3D" w14:paraId="1B689391" w14:textId="77777777" w:rsidTr="00D848B6">
        <w:tc>
          <w:tcPr>
            <w:tcW w:w="3823" w:type="dxa"/>
            <w:shd w:val="clear" w:color="auto" w:fill="F2F2F2" w:themeFill="background1" w:themeFillShade="F2"/>
          </w:tcPr>
          <w:p w14:paraId="2C1358BB" w14:textId="022D6F75" w:rsidR="00554E3D" w:rsidRDefault="00554E3D" w:rsidP="00554E3D">
            <w:pPr>
              <w:jc w:val="both"/>
            </w:pPr>
            <w:r>
              <w:t>Multimedialer Einsatz</w:t>
            </w:r>
          </w:p>
        </w:tc>
        <w:sdt>
          <w:sdtPr>
            <w:rPr>
              <w:szCs w:val="24"/>
            </w:rPr>
            <w:id w:val="719169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</w:tcPr>
              <w:p w14:paraId="7D3FD42C" w14:textId="2C6B2FE7" w:rsidR="00554E3D" w:rsidRPr="009A7615" w:rsidRDefault="00554E3D" w:rsidP="00554E3D">
                <w:pPr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88415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14BB9ED0" w14:textId="271970FC" w:rsidR="00554E3D" w:rsidRPr="009A7615" w:rsidRDefault="00554E3D" w:rsidP="00554E3D">
                <w:pPr>
                  <w:jc w:val="center"/>
                  <w:rPr>
                    <w:szCs w:val="24"/>
                  </w:rPr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22781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7CC84ABB" w14:textId="161032A4" w:rsidR="00554E3D" w:rsidRPr="009A7615" w:rsidRDefault="00554E3D" w:rsidP="00554E3D">
                <w:pPr>
                  <w:jc w:val="center"/>
                  <w:rPr>
                    <w:szCs w:val="24"/>
                  </w:rPr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85986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2AE7D87A" w14:textId="06736ECF" w:rsidR="00554E3D" w:rsidRPr="009A7615" w:rsidRDefault="00554E3D" w:rsidP="00554E3D">
                <w:pPr>
                  <w:jc w:val="center"/>
                  <w:rPr>
                    <w:szCs w:val="24"/>
                  </w:rPr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554E3D" w14:paraId="4A793887" w14:textId="77777777" w:rsidTr="002A4CB8">
        <w:tc>
          <w:tcPr>
            <w:tcW w:w="9062" w:type="dxa"/>
            <w:gridSpan w:val="5"/>
          </w:tcPr>
          <w:p w14:paraId="01B36519" w14:textId="77777777" w:rsidR="00554E3D" w:rsidRDefault="00554E3D" w:rsidP="00554E3D">
            <w:pPr>
              <w:rPr>
                <w:szCs w:val="24"/>
              </w:rPr>
            </w:pPr>
            <w:r>
              <w:rPr>
                <w:szCs w:val="24"/>
              </w:rPr>
              <w:t>Beurteilung nach:</w:t>
            </w:r>
          </w:p>
          <w:p w14:paraId="5F5056A3" w14:textId="77777777" w:rsidR="00554E3D" w:rsidRDefault="00554E3D" w:rsidP="00554E3D">
            <w:pPr>
              <w:pStyle w:val="Listenabsatz"/>
              <w:numPr>
                <w:ilvl w:val="0"/>
                <w:numId w:val="15"/>
              </w:numPr>
              <w:rPr>
                <w:szCs w:val="24"/>
              </w:rPr>
            </w:pPr>
            <w:r>
              <w:rPr>
                <w:szCs w:val="24"/>
              </w:rPr>
              <w:t xml:space="preserve">Nutzung </w:t>
            </w:r>
          </w:p>
          <w:p w14:paraId="5C1FC945" w14:textId="2677B8A6" w:rsidR="00554E3D" w:rsidRPr="00554E3D" w:rsidRDefault="00554E3D" w:rsidP="00554E3D">
            <w:pPr>
              <w:pStyle w:val="Listenabsatz"/>
              <w:numPr>
                <w:ilvl w:val="0"/>
                <w:numId w:val="15"/>
              </w:numPr>
              <w:rPr>
                <w:szCs w:val="24"/>
              </w:rPr>
            </w:pPr>
            <w:r>
              <w:rPr>
                <w:szCs w:val="24"/>
              </w:rPr>
              <w:t>Gestaltung</w:t>
            </w:r>
          </w:p>
        </w:tc>
      </w:tr>
      <w:tr w:rsidR="00554E3D" w14:paraId="39EC65ED" w14:textId="77777777" w:rsidTr="00D848B6">
        <w:tc>
          <w:tcPr>
            <w:tcW w:w="3823" w:type="dxa"/>
            <w:shd w:val="clear" w:color="auto" w:fill="F2F2F2" w:themeFill="background1" w:themeFillShade="F2"/>
          </w:tcPr>
          <w:p w14:paraId="67F20DFE" w14:textId="2EC0701F" w:rsidR="00554E3D" w:rsidRDefault="00554E3D" w:rsidP="00554E3D">
            <w:pPr>
              <w:jc w:val="both"/>
            </w:pPr>
            <w:r>
              <w:t>Emotionale Gestaltung</w:t>
            </w:r>
          </w:p>
        </w:tc>
        <w:sdt>
          <w:sdtPr>
            <w:rPr>
              <w:szCs w:val="24"/>
            </w:rPr>
            <w:id w:val="1193959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</w:tcPr>
              <w:p w14:paraId="4C0FAD61" w14:textId="69BFF302" w:rsidR="00554E3D" w:rsidRPr="009A7615" w:rsidRDefault="00554E3D" w:rsidP="00554E3D">
                <w:pPr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405300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107B2F7E" w14:textId="03DA7058" w:rsidR="00554E3D" w:rsidRPr="009A7615" w:rsidRDefault="00554E3D" w:rsidP="00554E3D">
                <w:pPr>
                  <w:jc w:val="center"/>
                  <w:rPr>
                    <w:szCs w:val="24"/>
                  </w:rPr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78206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60D9B2AA" w14:textId="6E14808F" w:rsidR="00554E3D" w:rsidRPr="009A7615" w:rsidRDefault="00554E3D" w:rsidP="00554E3D">
                <w:pPr>
                  <w:jc w:val="center"/>
                  <w:rPr>
                    <w:szCs w:val="24"/>
                  </w:rPr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561609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1AA7FEF3" w14:textId="2394EEAE" w:rsidR="00554E3D" w:rsidRPr="009A7615" w:rsidRDefault="00554E3D" w:rsidP="00554E3D">
                <w:pPr>
                  <w:jc w:val="center"/>
                  <w:rPr>
                    <w:szCs w:val="24"/>
                  </w:rPr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554E3D" w14:paraId="75945A92" w14:textId="77777777" w:rsidTr="00D06DC7">
        <w:tc>
          <w:tcPr>
            <w:tcW w:w="9062" w:type="dxa"/>
            <w:gridSpan w:val="5"/>
          </w:tcPr>
          <w:p w14:paraId="36286AB9" w14:textId="2C850CE3" w:rsidR="00554E3D" w:rsidRDefault="00554E3D" w:rsidP="00554E3D">
            <w:r>
              <w:t>Beurteilung nach:</w:t>
            </w:r>
          </w:p>
          <w:p w14:paraId="37532F4F" w14:textId="77777777" w:rsidR="00554E3D" w:rsidRPr="00613A00" w:rsidRDefault="00554E3D" w:rsidP="00554E3D">
            <w:pPr>
              <w:pStyle w:val="Listenabsatz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 w:rsidRPr="00613A00">
              <w:rPr>
                <w:sz w:val="23"/>
                <w:szCs w:val="23"/>
              </w:rPr>
              <w:t>„Freundliche“ Farben und Farbkombinationen</w:t>
            </w:r>
          </w:p>
          <w:p w14:paraId="7D6E6790" w14:textId="2306E63F" w:rsidR="00554E3D" w:rsidRPr="00613A00" w:rsidRDefault="00554E3D" w:rsidP="00554E3D">
            <w:pPr>
              <w:pStyle w:val="Listenabsatz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 w:rsidRPr="00613A00">
              <w:rPr>
                <w:sz w:val="23"/>
                <w:szCs w:val="23"/>
              </w:rPr>
              <w:t>Zeitgemäßer Grafik</w:t>
            </w:r>
            <w:r>
              <w:rPr>
                <w:sz w:val="23"/>
                <w:szCs w:val="23"/>
              </w:rPr>
              <w:t>s</w:t>
            </w:r>
            <w:r w:rsidRPr="00613A00">
              <w:rPr>
                <w:sz w:val="23"/>
                <w:szCs w:val="23"/>
              </w:rPr>
              <w:t>til</w:t>
            </w:r>
          </w:p>
          <w:p w14:paraId="378025D6" w14:textId="77777777" w:rsidR="00554E3D" w:rsidRPr="00613A00" w:rsidRDefault="00554E3D" w:rsidP="00554E3D">
            <w:pPr>
              <w:pStyle w:val="Listenabsatz"/>
              <w:numPr>
                <w:ilvl w:val="0"/>
                <w:numId w:val="9"/>
              </w:numPr>
              <w:rPr>
                <w:rFonts w:ascii="RIXHBY+ArialMT" w:hAnsi="RIXHBY+ArialMT" w:cs="RIXHBY+ArialMT"/>
                <w:sz w:val="23"/>
                <w:szCs w:val="23"/>
              </w:rPr>
            </w:pPr>
            <w:r w:rsidRPr="00613A00">
              <w:rPr>
                <w:sz w:val="23"/>
                <w:szCs w:val="23"/>
              </w:rPr>
              <w:t>zeitgemäße Raumgestaltung (Fotos)</w:t>
            </w:r>
            <w:r w:rsidRPr="00613A00">
              <w:rPr>
                <w:rFonts w:ascii="RIXHBY+ArialMT" w:hAnsi="RIXHBY+ArialMT" w:cs="RIXHBY+ArialMT"/>
                <w:sz w:val="23"/>
                <w:szCs w:val="23"/>
              </w:rPr>
              <w:t xml:space="preserve"> </w:t>
            </w:r>
          </w:p>
          <w:p w14:paraId="50866C6B" w14:textId="77777777" w:rsidR="00554E3D" w:rsidRPr="00613A00" w:rsidRDefault="00554E3D" w:rsidP="00554E3D">
            <w:pPr>
              <w:pStyle w:val="Listenabsatz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 w:rsidRPr="00613A00">
              <w:rPr>
                <w:sz w:val="23"/>
                <w:szCs w:val="23"/>
              </w:rPr>
              <w:t>Bild- und Fotogestaltung nach gängigen Designkriterien</w:t>
            </w:r>
          </w:p>
          <w:p w14:paraId="7D109A3D" w14:textId="77777777" w:rsidR="00554E3D" w:rsidRPr="00613A00" w:rsidRDefault="00554E3D" w:rsidP="00554E3D">
            <w:pPr>
              <w:pStyle w:val="Listenabsatz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 w:rsidRPr="00613A00">
              <w:rPr>
                <w:sz w:val="23"/>
                <w:szCs w:val="23"/>
              </w:rPr>
              <w:t xml:space="preserve">Personalisierte Ansprache („Deine/Ihre Aufgabe …“) </w:t>
            </w:r>
          </w:p>
          <w:p w14:paraId="18399EF8" w14:textId="3132D7F5" w:rsidR="00554E3D" w:rsidRPr="00613A00" w:rsidRDefault="00554E3D" w:rsidP="00554E3D">
            <w:pPr>
              <w:pStyle w:val="Listenabsatz"/>
              <w:numPr>
                <w:ilvl w:val="0"/>
                <w:numId w:val="9"/>
              </w:numPr>
              <w:rPr>
                <w:szCs w:val="24"/>
              </w:rPr>
            </w:pPr>
            <w:r w:rsidRPr="00613A00">
              <w:rPr>
                <w:sz w:val="23"/>
                <w:szCs w:val="23"/>
              </w:rPr>
              <w:t>Sympathische Gesichter, mit denen sich Adressaten identifizieren können (zielgruppenangepasst)</w:t>
            </w:r>
          </w:p>
        </w:tc>
      </w:tr>
    </w:tbl>
    <w:p w14:paraId="0586D72B" w14:textId="40BFD4CC" w:rsidR="00107BF5" w:rsidRDefault="00107BF5"/>
    <w:p w14:paraId="1A536742" w14:textId="77777777" w:rsidR="00107BF5" w:rsidRDefault="00107BF5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1309"/>
        <w:gridCol w:w="1310"/>
        <w:gridCol w:w="1310"/>
        <w:gridCol w:w="1310"/>
      </w:tblGrid>
      <w:tr w:rsidR="00107BF5" w14:paraId="5F6C13D4" w14:textId="77777777" w:rsidTr="00107BF5">
        <w:tc>
          <w:tcPr>
            <w:tcW w:w="3823" w:type="dxa"/>
            <w:shd w:val="clear" w:color="auto" w:fill="auto"/>
          </w:tcPr>
          <w:p w14:paraId="75F349D6" w14:textId="77777777" w:rsidR="00107BF5" w:rsidRDefault="00107BF5" w:rsidP="00107BF5">
            <w:pPr>
              <w:jc w:val="both"/>
            </w:pPr>
          </w:p>
        </w:tc>
        <w:tc>
          <w:tcPr>
            <w:tcW w:w="1309" w:type="dxa"/>
            <w:shd w:val="clear" w:color="auto" w:fill="F2F2F2" w:themeFill="background1" w:themeFillShade="F2"/>
          </w:tcPr>
          <w:p w14:paraId="11649599" w14:textId="6493EEE6" w:rsidR="00107BF5" w:rsidRDefault="00107BF5" w:rsidP="00107BF5">
            <w:pPr>
              <w:jc w:val="center"/>
              <w:rPr>
                <w:szCs w:val="24"/>
              </w:rPr>
            </w:pPr>
            <w:r w:rsidRPr="009A761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28"/>
                <w:szCs w:val="24"/>
              </w:rPr>
              <w:t xml:space="preserve"> </w:t>
            </w:r>
            <w:r w:rsidRPr="009A761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10" w:type="dxa"/>
            <w:shd w:val="clear" w:color="auto" w:fill="F2F2F2" w:themeFill="background1" w:themeFillShade="F2"/>
          </w:tcPr>
          <w:p w14:paraId="5ACBD5FD" w14:textId="1A40C8E5" w:rsidR="00107BF5" w:rsidRDefault="00107BF5" w:rsidP="00107BF5">
            <w:pPr>
              <w:jc w:val="center"/>
              <w:rPr>
                <w:szCs w:val="24"/>
              </w:rPr>
            </w:pPr>
            <w:r w:rsidRPr="009A761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10" w:type="dxa"/>
            <w:shd w:val="clear" w:color="auto" w:fill="F2F2F2" w:themeFill="background1" w:themeFillShade="F2"/>
          </w:tcPr>
          <w:p w14:paraId="58DD28B8" w14:textId="4267BCC7" w:rsidR="00107BF5" w:rsidRDefault="00107BF5" w:rsidP="00107BF5">
            <w:pPr>
              <w:jc w:val="center"/>
              <w:rPr>
                <w:szCs w:val="24"/>
              </w:rPr>
            </w:pPr>
            <w:r w:rsidRPr="009A761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310" w:type="dxa"/>
            <w:shd w:val="clear" w:color="auto" w:fill="F2F2F2" w:themeFill="background1" w:themeFillShade="F2"/>
          </w:tcPr>
          <w:p w14:paraId="37700492" w14:textId="20C1F1FD" w:rsidR="00107BF5" w:rsidRDefault="00107BF5" w:rsidP="00107BF5">
            <w:pPr>
              <w:jc w:val="center"/>
              <w:rPr>
                <w:szCs w:val="24"/>
              </w:rPr>
            </w:pPr>
            <w:r w:rsidRPr="009A761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  <w:r w:rsidRPr="009A761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</w:tr>
      <w:tr w:rsidR="00554E3D" w14:paraId="3194682A" w14:textId="77777777" w:rsidTr="00D848B6">
        <w:tc>
          <w:tcPr>
            <w:tcW w:w="3823" w:type="dxa"/>
            <w:shd w:val="clear" w:color="auto" w:fill="F2F2F2" w:themeFill="background1" w:themeFillShade="F2"/>
          </w:tcPr>
          <w:p w14:paraId="57638202" w14:textId="2EB06FB6" w:rsidR="00554E3D" w:rsidRDefault="00554E3D" w:rsidP="00554E3D">
            <w:pPr>
              <w:jc w:val="both"/>
            </w:pPr>
            <w:r>
              <w:t>Authentizität</w:t>
            </w:r>
          </w:p>
        </w:tc>
        <w:sdt>
          <w:sdtPr>
            <w:rPr>
              <w:szCs w:val="24"/>
            </w:rPr>
            <w:id w:val="1865940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</w:tcPr>
              <w:p w14:paraId="1F7F6104" w14:textId="34531E6B" w:rsidR="00554E3D" w:rsidRPr="009A7615" w:rsidRDefault="00554E3D" w:rsidP="00554E3D">
                <w:pPr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100492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74B9AB92" w14:textId="5126B999" w:rsidR="00554E3D" w:rsidRPr="009A7615" w:rsidRDefault="00554E3D" w:rsidP="00554E3D">
                <w:pPr>
                  <w:jc w:val="center"/>
                  <w:rPr>
                    <w:szCs w:val="24"/>
                  </w:rPr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989241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11F7E712" w14:textId="68088688" w:rsidR="00554E3D" w:rsidRPr="009A7615" w:rsidRDefault="00107BF5" w:rsidP="00554E3D">
                <w:pPr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870499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6E6847B9" w14:textId="1F5FC1D8" w:rsidR="00554E3D" w:rsidRPr="009A7615" w:rsidRDefault="00554E3D" w:rsidP="00554E3D">
                <w:pPr>
                  <w:jc w:val="center"/>
                  <w:rPr>
                    <w:szCs w:val="24"/>
                  </w:rPr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554E3D" w14:paraId="2BF23A08" w14:textId="77777777" w:rsidTr="00FD464C">
        <w:tc>
          <w:tcPr>
            <w:tcW w:w="9062" w:type="dxa"/>
            <w:gridSpan w:val="5"/>
          </w:tcPr>
          <w:p w14:paraId="5C7AA46A" w14:textId="77777777" w:rsidR="00554E3D" w:rsidRDefault="00554E3D" w:rsidP="00554E3D">
            <w:pPr>
              <w:rPr>
                <w:szCs w:val="24"/>
              </w:rPr>
            </w:pPr>
            <w:r>
              <w:rPr>
                <w:szCs w:val="24"/>
              </w:rPr>
              <w:t>Beurteilung nach bspw.:</w:t>
            </w:r>
          </w:p>
          <w:p w14:paraId="4C633262" w14:textId="27E377E0" w:rsidR="00554E3D" w:rsidRPr="00613A00" w:rsidRDefault="00554E3D" w:rsidP="00554E3D">
            <w:pPr>
              <w:pStyle w:val="Listenabsatz"/>
              <w:numPr>
                <w:ilvl w:val="0"/>
                <w:numId w:val="12"/>
              </w:numPr>
              <w:rPr>
                <w:szCs w:val="24"/>
              </w:rPr>
            </w:pPr>
            <w:r w:rsidRPr="00613A00">
              <w:rPr>
                <w:szCs w:val="24"/>
              </w:rPr>
              <w:t>Hintergrundinformationen</w:t>
            </w:r>
          </w:p>
          <w:p w14:paraId="69F975F0" w14:textId="77777777" w:rsidR="00554E3D" w:rsidRDefault="00554E3D" w:rsidP="00554E3D">
            <w:pPr>
              <w:pStyle w:val="Listenabsatz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Bearbeitungsstand (optional)</w:t>
            </w:r>
          </w:p>
          <w:p w14:paraId="0E4B3963" w14:textId="77777777" w:rsidR="00554E3D" w:rsidRDefault="00554E3D" w:rsidP="00554E3D">
            <w:pPr>
              <w:pStyle w:val="Listenabsatz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Aufgabenstellung</w:t>
            </w:r>
          </w:p>
          <w:p w14:paraId="1312C7DD" w14:textId="77777777" w:rsidR="00554E3D" w:rsidRDefault="00554E3D" w:rsidP="00554E3D">
            <w:pPr>
              <w:pStyle w:val="Listenabsatz"/>
              <w:numPr>
                <w:ilvl w:val="0"/>
                <w:numId w:val="8"/>
              </w:numPr>
              <w:rPr>
                <w:szCs w:val="24"/>
              </w:rPr>
            </w:pPr>
            <w:r w:rsidRPr="00613A00">
              <w:rPr>
                <w:szCs w:val="24"/>
              </w:rPr>
              <w:t>Betriebsdaten</w:t>
            </w:r>
          </w:p>
          <w:p w14:paraId="462C7E30" w14:textId="77777777" w:rsidR="00554E3D" w:rsidRDefault="00554E3D" w:rsidP="00554E3D">
            <w:pPr>
              <w:pStyle w:val="Listenabsatz"/>
              <w:numPr>
                <w:ilvl w:val="0"/>
                <w:numId w:val="8"/>
              </w:numPr>
              <w:rPr>
                <w:szCs w:val="24"/>
              </w:rPr>
            </w:pPr>
            <w:r w:rsidRPr="00613A00">
              <w:rPr>
                <w:szCs w:val="24"/>
              </w:rPr>
              <w:t>Formdaten</w:t>
            </w:r>
          </w:p>
          <w:p w14:paraId="6707A92E" w14:textId="18CE8762" w:rsidR="00554E3D" w:rsidRPr="00613A00" w:rsidRDefault="00554E3D" w:rsidP="00554E3D">
            <w:pPr>
              <w:pStyle w:val="Listenabsatz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Lokale Hilfen</w:t>
            </w:r>
          </w:p>
        </w:tc>
      </w:tr>
      <w:tr w:rsidR="00554E3D" w14:paraId="74B3D214" w14:textId="77777777" w:rsidTr="00D848B6">
        <w:tc>
          <w:tcPr>
            <w:tcW w:w="3823" w:type="dxa"/>
            <w:shd w:val="clear" w:color="auto" w:fill="F2F2F2" w:themeFill="background1" w:themeFillShade="F2"/>
          </w:tcPr>
          <w:p w14:paraId="256CD2B9" w14:textId="6F92CB98" w:rsidR="00554E3D" w:rsidRDefault="00554E3D" w:rsidP="00554E3D">
            <w:pPr>
              <w:jc w:val="both"/>
            </w:pPr>
            <w:r>
              <w:t>Gesamtkonstruktion</w:t>
            </w:r>
          </w:p>
        </w:tc>
        <w:sdt>
          <w:sdtPr>
            <w:rPr>
              <w:szCs w:val="24"/>
            </w:rPr>
            <w:id w:val="-32497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</w:tcPr>
              <w:p w14:paraId="5ADCD746" w14:textId="1473E5DE" w:rsidR="00554E3D" w:rsidRPr="009A7615" w:rsidRDefault="00554E3D" w:rsidP="00554E3D">
                <w:pPr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210090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653B90FD" w14:textId="644667B5" w:rsidR="00554E3D" w:rsidRPr="009A7615" w:rsidRDefault="00554E3D" w:rsidP="00554E3D">
                <w:pPr>
                  <w:jc w:val="center"/>
                  <w:rPr>
                    <w:szCs w:val="24"/>
                  </w:rPr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152760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39361DB7" w14:textId="7C056BEF" w:rsidR="00554E3D" w:rsidRPr="009A7615" w:rsidRDefault="00554E3D" w:rsidP="00554E3D">
                <w:pPr>
                  <w:jc w:val="center"/>
                  <w:rPr>
                    <w:szCs w:val="24"/>
                  </w:rPr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95970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</w:tcPr>
              <w:p w14:paraId="6C1ECD38" w14:textId="770AA037" w:rsidR="00554E3D" w:rsidRPr="009A7615" w:rsidRDefault="00554E3D" w:rsidP="00554E3D">
                <w:pPr>
                  <w:jc w:val="center"/>
                  <w:rPr>
                    <w:szCs w:val="24"/>
                  </w:rPr>
                </w:pPr>
                <w:r w:rsidRPr="009A76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554E3D" w14:paraId="294D848C" w14:textId="77777777" w:rsidTr="009C5D2D">
        <w:tc>
          <w:tcPr>
            <w:tcW w:w="9062" w:type="dxa"/>
            <w:gridSpan w:val="5"/>
          </w:tcPr>
          <w:p w14:paraId="402B31A4" w14:textId="77777777" w:rsidR="00554E3D" w:rsidRDefault="00554E3D" w:rsidP="00554E3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Beurteilung nach bspw.:</w:t>
            </w:r>
          </w:p>
          <w:p w14:paraId="52DFC9BB" w14:textId="77777777" w:rsidR="00554E3D" w:rsidRPr="00613A00" w:rsidRDefault="00554E3D" w:rsidP="00554E3D">
            <w:pPr>
              <w:pStyle w:val="Listenabsatz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 w:rsidRPr="00613A00">
              <w:rPr>
                <w:sz w:val="23"/>
                <w:szCs w:val="23"/>
              </w:rPr>
              <w:t xml:space="preserve">Welche Informationen? </w:t>
            </w:r>
          </w:p>
          <w:p w14:paraId="10783319" w14:textId="77777777" w:rsidR="00554E3D" w:rsidRPr="00613A00" w:rsidRDefault="00554E3D" w:rsidP="00554E3D">
            <w:pPr>
              <w:pStyle w:val="Listenabsatz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 w:rsidRPr="00613A00">
              <w:rPr>
                <w:sz w:val="23"/>
                <w:szCs w:val="23"/>
              </w:rPr>
              <w:t xml:space="preserve">Wo platziert? </w:t>
            </w:r>
          </w:p>
          <w:p w14:paraId="4AF4BFAF" w14:textId="77777777" w:rsidR="00554E3D" w:rsidRPr="00613A00" w:rsidRDefault="00554E3D" w:rsidP="00554E3D">
            <w:pPr>
              <w:pStyle w:val="Listenabsatz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 w:rsidRPr="00613A00">
              <w:rPr>
                <w:sz w:val="23"/>
                <w:szCs w:val="23"/>
              </w:rPr>
              <w:t xml:space="preserve">Wie zugänglich? </w:t>
            </w:r>
          </w:p>
          <w:p w14:paraId="1BA1CD4B" w14:textId="140F13B7" w:rsidR="00554E3D" w:rsidRPr="00613A00" w:rsidRDefault="00554E3D" w:rsidP="00554E3D">
            <w:pPr>
              <w:pStyle w:val="Listenabsatz"/>
              <w:numPr>
                <w:ilvl w:val="0"/>
                <w:numId w:val="13"/>
              </w:numPr>
              <w:rPr>
                <w:szCs w:val="24"/>
              </w:rPr>
            </w:pPr>
            <w:r w:rsidRPr="00613A00">
              <w:rPr>
                <w:sz w:val="23"/>
                <w:szCs w:val="23"/>
              </w:rPr>
              <w:t>Welche Handlungsmöglichkeiten und Handlungsalternativen?</w:t>
            </w:r>
          </w:p>
        </w:tc>
      </w:tr>
      <w:tr w:rsidR="00554E3D" w14:paraId="126A629C" w14:textId="77777777" w:rsidTr="00266F46">
        <w:tc>
          <w:tcPr>
            <w:tcW w:w="9062" w:type="dxa"/>
            <w:gridSpan w:val="5"/>
          </w:tcPr>
          <w:p w14:paraId="076A41C9" w14:textId="28AA5087" w:rsidR="00554E3D" w:rsidRPr="009A7615" w:rsidRDefault="00554E3D" w:rsidP="00554E3D">
            <w:pPr>
              <w:rPr>
                <w:szCs w:val="24"/>
              </w:rPr>
            </w:pPr>
            <w:r>
              <w:rPr>
                <w:szCs w:val="24"/>
              </w:rPr>
              <w:t>Hier haben Sie Platz für ggf. weitere Kommentare</w:t>
            </w:r>
          </w:p>
        </w:tc>
      </w:tr>
    </w:tbl>
    <w:p w14:paraId="7C700A84" w14:textId="77777777" w:rsidR="004A6770" w:rsidRDefault="004A6770" w:rsidP="008A21F4">
      <w:pPr>
        <w:spacing w:line="360" w:lineRule="auto"/>
        <w:jc w:val="both"/>
        <w:rPr>
          <w:rStyle w:val="Kommentarzeichen"/>
        </w:rPr>
      </w:pPr>
    </w:p>
    <w:p w14:paraId="39E9B519" w14:textId="2C66BD11" w:rsidR="00226DEF" w:rsidRPr="00226DEF" w:rsidRDefault="00226DEF" w:rsidP="008A21F4">
      <w:pPr>
        <w:spacing w:line="360" w:lineRule="auto"/>
        <w:jc w:val="both"/>
        <w:rPr>
          <w:b/>
          <w:sz w:val="28"/>
        </w:rPr>
      </w:pPr>
      <w:r w:rsidRPr="00226DEF">
        <w:rPr>
          <w:b/>
          <w:sz w:val="28"/>
        </w:rPr>
        <w:t>Weitere Punkte</w:t>
      </w:r>
    </w:p>
    <w:p w14:paraId="6A51644F" w14:textId="77777777" w:rsidR="00226DEF" w:rsidRDefault="00226DEF" w:rsidP="008A21F4">
      <w:pPr>
        <w:spacing w:line="360" w:lineRule="auto"/>
        <w:jc w:val="both"/>
      </w:pPr>
    </w:p>
    <w:sectPr w:rsidR="00226DEF" w:rsidSect="00066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4BF77" w14:textId="77777777" w:rsidR="009F79BA" w:rsidRDefault="009F79BA" w:rsidP="00B242DA">
      <w:pPr>
        <w:spacing w:after="0" w:line="240" w:lineRule="auto"/>
      </w:pPr>
      <w:r>
        <w:separator/>
      </w:r>
    </w:p>
  </w:endnote>
  <w:endnote w:type="continuationSeparator" w:id="0">
    <w:p w14:paraId="235CC094" w14:textId="77777777" w:rsidR="009F79BA" w:rsidRDefault="009F79BA" w:rsidP="00B2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IXHBY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C8EBB" w14:textId="77777777" w:rsidR="00B242DA" w:rsidRDefault="00B242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CD925" w14:textId="77777777" w:rsidR="00AF5C5E" w:rsidRDefault="00AF5C5E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77C9AB1" wp14:editId="56B54536">
          <wp:simplePos x="0" y="0"/>
          <wp:positionH relativeFrom="column">
            <wp:posOffset>2281</wp:posOffset>
          </wp:positionH>
          <wp:positionV relativeFrom="paragraph">
            <wp:posOffset>-31115</wp:posOffset>
          </wp:positionV>
          <wp:extent cx="3611880" cy="578647"/>
          <wp:effectExtent l="0" t="0" r="762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eiste AS+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1880" cy="578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DA3179F" w14:textId="5D6F690D" w:rsidR="00B242DA" w:rsidRDefault="00AF5C5E" w:rsidP="00AF5C5E">
    <w:pPr>
      <w:pStyle w:val="Fuzeile"/>
      <w:tabs>
        <w:tab w:val="clear" w:pos="4536"/>
      </w:tabs>
    </w:pPr>
    <w:r w:rsidRPr="00AF5C5E">
      <w:rPr>
        <w:sz w:val="20"/>
        <w:szCs w:val="18"/>
      </w:rPr>
      <w:t>Förderkennzeichen: 21AP001A, 21AP001B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A2A6C" w14:textId="77777777" w:rsidR="00B242DA" w:rsidRDefault="00B242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2FC2A" w14:textId="77777777" w:rsidR="009F79BA" w:rsidRDefault="009F79BA" w:rsidP="00B242DA">
      <w:pPr>
        <w:spacing w:after="0" w:line="240" w:lineRule="auto"/>
      </w:pPr>
      <w:r>
        <w:separator/>
      </w:r>
    </w:p>
  </w:footnote>
  <w:footnote w:type="continuationSeparator" w:id="0">
    <w:p w14:paraId="568056EA" w14:textId="77777777" w:rsidR="009F79BA" w:rsidRDefault="009F79BA" w:rsidP="00B2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57141" w14:textId="77777777" w:rsidR="00B242DA" w:rsidRDefault="00B242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B96D6" w14:textId="53E72D43" w:rsidR="00AF5C5E" w:rsidRDefault="001F752A" w:rsidP="001F752A">
    <w:pPr>
      <w:pStyle w:val="Kopfzeile"/>
      <w:jc w:val="right"/>
    </w:pPr>
    <w:r>
      <w:rPr>
        <w:noProof/>
        <w:color w:val="000000" w:themeColor="text1"/>
        <w:lang w:eastAsia="de-DE"/>
      </w:rPr>
      <w:drawing>
        <wp:inline distT="0" distB="0" distL="0" distR="0" wp14:anchorId="46914D70" wp14:editId="21EE9E27">
          <wp:extent cx="720000" cy="267086"/>
          <wp:effectExtent l="0" t="0" r="4445" b="0"/>
          <wp:docPr id="2" name="Grafik 2" descr="TeKoP-Logo (Entwurf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KoP-Logo (Entwurf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4" t="20199" r="8066" b="24077"/>
                  <a:stretch/>
                </pic:blipFill>
                <pic:spPr bwMode="auto">
                  <a:xfrm>
                    <a:off x="0" y="0"/>
                    <a:ext cx="720000" cy="2670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D3F98" w14:textId="77777777" w:rsidR="00B242DA" w:rsidRDefault="00B242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C78"/>
    <w:multiLevelType w:val="hybridMultilevel"/>
    <w:tmpl w:val="0ABA0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1145"/>
    <w:multiLevelType w:val="hybridMultilevel"/>
    <w:tmpl w:val="94D2E9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A6545"/>
    <w:multiLevelType w:val="hybridMultilevel"/>
    <w:tmpl w:val="9C5AC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D503B"/>
    <w:multiLevelType w:val="hybridMultilevel"/>
    <w:tmpl w:val="75AE0CA6"/>
    <w:lvl w:ilvl="0" w:tplc="BFF493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A29F9"/>
    <w:multiLevelType w:val="hybridMultilevel"/>
    <w:tmpl w:val="D2688A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37ED2"/>
    <w:multiLevelType w:val="hybridMultilevel"/>
    <w:tmpl w:val="29C0F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43D06"/>
    <w:multiLevelType w:val="hybridMultilevel"/>
    <w:tmpl w:val="B0FAE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94DB7"/>
    <w:multiLevelType w:val="hybridMultilevel"/>
    <w:tmpl w:val="3342BE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5597D"/>
    <w:multiLevelType w:val="hybridMultilevel"/>
    <w:tmpl w:val="D36682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B2484"/>
    <w:multiLevelType w:val="hybridMultilevel"/>
    <w:tmpl w:val="2D3846BC"/>
    <w:lvl w:ilvl="0" w:tplc="50EE12B8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41A11"/>
    <w:multiLevelType w:val="hybridMultilevel"/>
    <w:tmpl w:val="F9F60EDA"/>
    <w:lvl w:ilvl="0" w:tplc="685299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90484"/>
    <w:multiLevelType w:val="hybridMultilevel"/>
    <w:tmpl w:val="B568C9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C344A"/>
    <w:multiLevelType w:val="hybridMultilevel"/>
    <w:tmpl w:val="77B6E1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13E46"/>
    <w:multiLevelType w:val="hybridMultilevel"/>
    <w:tmpl w:val="7534C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6790F"/>
    <w:multiLevelType w:val="hybridMultilevel"/>
    <w:tmpl w:val="F3C44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A83F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7"/>
  </w:num>
  <w:num w:numId="5">
    <w:abstractNumId w:val="14"/>
  </w:num>
  <w:num w:numId="6">
    <w:abstractNumId w:val="12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2"/>
  </w:num>
  <w:num w:numId="12">
    <w:abstractNumId w:val="13"/>
  </w:num>
  <w:num w:numId="13">
    <w:abstractNumId w:val="5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DA"/>
    <w:rsid w:val="00020517"/>
    <w:rsid w:val="000318F9"/>
    <w:rsid w:val="00063DF7"/>
    <w:rsid w:val="00066F01"/>
    <w:rsid w:val="00107BF5"/>
    <w:rsid w:val="001F752A"/>
    <w:rsid w:val="00226DEF"/>
    <w:rsid w:val="00251808"/>
    <w:rsid w:val="003222B0"/>
    <w:rsid w:val="003B73B6"/>
    <w:rsid w:val="00491747"/>
    <w:rsid w:val="004A6770"/>
    <w:rsid w:val="00554E3D"/>
    <w:rsid w:val="005B39F5"/>
    <w:rsid w:val="005B3E1F"/>
    <w:rsid w:val="00613A00"/>
    <w:rsid w:val="006621C9"/>
    <w:rsid w:val="006F0D62"/>
    <w:rsid w:val="008A21F4"/>
    <w:rsid w:val="00936AD9"/>
    <w:rsid w:val="00962C33"/>
    <w:rsid w:val="00963389"/>
    <w:rsid w:val="0099598A"/>
    <w:rsid w:val="009A7615"/>
    <w:rsid w:val="009B3B47"/>
    <w:rsid w:val="009D4D3D"/>
    <w:rsid w:val="009F2133"/>
    <w:rsid w:val="009F79BA"/>
    <w:rsid w:val="00A3548D"/>
    <w:rsid w:val="00A73EDB"/>
    <w:rsid w:val="00AE2489"/>
    <w:rsid w:val="00AF5C5E"/>
    <w:rsid w:val="00B242DA"/>
    <w:rsid w:val="00BA7888"/>
    <w:rsid w:val="00BB2DBD"/>
    <w:rsid w:val="00BE5A27"/>
    <w:rsid w:val="00C8095F"/>
    <w:rsid w:val="00CA600D"/>
    <w:rsid w:val="00CF1A0F"/>
    <w:rsid w:val="00D848B6"/>
    <w:rsid w:val="00DE2BED"/>
    <w:rsid w:val="00E3493D"/>
    <w:rsid w:val="00EC4B25"/>
    <w:rsid w:val="00F03A8E"/>
    <w:rsid w:val="00F55BF2"/>
    <w:rsid w:val="00F6772F"/>
    <w:rsid w:val="00FE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2B134"/>
  <w15:chartTrackingRefBased/>
  <w15:docId w15:val="{30943EFC-7066-4E87-9032-A8687951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3EDB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3EDB"/>
    <w:rPr>
      <w:rFonts w:ascii="Times New Roman" w:eastAsiaTheme="majorEastAsia" w:hAnsi="Times New Roman" w:cstheme="majorBidi"/>
      <w:b/>
      <w:sz w:val="26"/>
      <w:szCs w:val="26"/>
    </w:rPr>
  </w:style>
  <w:style w:type="table" w:styleId="Tabellenraster">
    <w:name w:val="Table Grid"/>
    <w:basedOn w:val="NormaleTabelle"/>
    <w:uiPriority w:val="39"/>
    <w:rsid w:val="00B2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2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42DA"/>
  </w:style>
  <w:style w:type="paragraph" w:styleId="Fuzeile">
    <w:name w:val="footer"/>
    <w:basedOn w:val="Standard"/>
    <w:link w:val="FuzeileZchn"/>
    <w:uiPriority w:val="99"/>
    <w:unhideWhenUsed/>
    <w:rsid w:val="00B2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42D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0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0D6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0D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F0D6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F0D6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0D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0D62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CF1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Lütfiye Turhan</dc:creator>
  <cp:keywords/>
  <dc:description/>
  <cp:lastModifiedBy>Philipp Hartmann</cp:lastModifiedBy>
  <cp:revision>6</cp:revision>
  <dcterms:created xsi:type="dcterms:W3CDTF">2021-03-23T04:38:00Z</dcterms:created>
  <dcterms:modified xsi:type="dcterms:W3CDTF">2022-09-23T12:07:00Z</dcterms:modified>
</cp:coreProperties>
</file>