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8167" w14:textId="4AE4F515" w:rsidR="004E127B" w:rsidRDefault="006C5933">
      <w:pPr>
        <w:spacing w:line="240" w:lineRule="auto"/>
        <w:rPr>
          <w:rFonts w:cs="Arial"/>
          <w:szCs w:val="24"/>
        </w:rPr>
      </w:pPr>
      <w:r w:rsidRPr="000B4371">
        <w:rPr>
          <w:rFonts w:cs="Arial"/>
          <w:b/>
          <w:bCs/>
          <w:szCs w:val="24"/>
        </w:rPr>
        <w:t>Anordnung der Lernsituationen im Lernfeld 9</w:t>
      </w:r>
      <w:r w:rsidR="00EC1374" w:rsidRPr="000B4371">
        <w:rPr>
          <w:rFonts w:cs="Arial"/>
          <w:b/>
          <w:bCs/>
          <w:szCs w:val="24"/>
        </w:rPr>
        <w:t xml:space="preserve">: </w:t>
      </w:r>
      <w:r w:rsidR="000B4371" w:rsidRPr="000B4371">
        <w:rPr>
          <w:rFonts w:cs="Arial"/>
          <w:b/>
          <w:bCs/>
          <w:szCs w:val="24"/>
        </w:rPr>
        <w:t xml:space="preserve"> </w:t>
      </w:r>
      <w:r w:rsidR="000B4371" w:rsidRPr="000B4371">
        <w:rPr>
          <w:rFonts w:eastAsia="Times New Roman" w:cs="Arial"/>
          <w:b/>
          <w:bCs/>
          <w:color w:val="000000" w:themeColor="text1"/>
          <w:szCs w:val="24"/>
          <w:lang w:eastAsia="de-DE"/>
        </w:rPr>
        <w:t>Kellerwände</w:t>
      </w:r>
      <w:r w:rsidR="000B4371" w:rsidRPr="003657D4">
        <w:rPr>
          <w:rFonts w:eastAsia="Times New Roman" w:cs="Arial"/>
          <w:b/>
          <w:color w:val="000000" w:themeColor="text1"/>
          <w:szCs w:val="24"/>
          <w:lang w:eastAsia="de-DE"/>
        </w:rPr>
        <w:t xml:space="preserve"> in Mauerwerk und Stahlbeton herstellen</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4E127B" w14:paraId="6A47816B"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6A478168" w14:textId="77777777" w:rsidR="004E127B" w:rsidRDefault="006C5933">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6A478169" w14:textId="77777777" w:rsidR="004E127B" w:rsidRDefault="006C5933">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6A47816A" w14:textId="77777777" w:rsidR="004E127B" w:rsidRDefault="006C5933">
            <w:pPr>
              <w:spacing w:line="240" w:lineRule="auto"/>
              <w:rPr>
                <w:rFonts w:cs="Arial"/>
                <w:b/>
                <w:szCs w:val="24"/>
              </w:rPr>
            </w:pPr>
            <w:r>
              <w:rPr>
                <w:rFonts w:cs="Arial"/>
                <w:b/>
                <w:szCs w:val="24"/>
              </w:rPr>
              <w:t>Zeitrichtwert (UStd.)</w:t>
            </w:r>
          </w:p>
        </w:tc>
      </w:tr>
      <w:tr w:rsidR="004E127B" w14:paraId="6A47816F"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6A47816C" w14:textId="77777777" w:rsidR="004E127B" w:rsidRDefault="006C5933">
            <w:pPr>
              <w:spacing w:line="240" w:lineRule="auto"/>
              <w:rPr>
                <w:rFonts w:cs="Arial"/>
                <w:szCs w:val="24"/>
              </w:rPr>
            </w:pPr>
            <w:r>
              <w:rPr>
                <w:rFonts w:cs="Arial"/>
                <w:szCs w:val="24"/>
              </w:rPr>
              <w:t>9.1</w:t>
            </w:r>
          </w:p>
        </w:tc>
        <w:tc>
          <w:tcPr>
            <w:tcW w:w="11112" w:type="dxa"/>
            <w:tcBorders>
              <w:top w:val="single" w:sz="4" w:space="0" w:color="auto"/>
              <w:left w:val="single" w:sz="4" w:space="0" w:color="auto"/>
              <w:bottom w:val="single" w:sz="4" w:space="0" w:color="auto"/>
              <w:right w:val="single" w:sz="4" w:space="0" w:color="auto"/>
            </w:tcBorders>
          </w:tcPr>
          <w:p w14:paraId="6A47816D" w14:textId="719F50A4" w:rsidR="004E127B" w:rsidRDefault="006C5933">
            <w:pPr>
              <w:spacing w:line="240" w:lineRule="auto"/>
              <w:rPr>
                <w:rFonts w:cs="Arial"/>
                <w:szCs w:val="24"/>
              </w:rPr>
            </w:pPr>
            <w:r>
              <w:rPr>
                <w:rFonts w:cs="Arial"/>
                <w:szCs w:val="24"/>
              </w:rPr>
              <w:t>Eine Bauherrenberatung zur Herstellung von Kellerwänden eines bewohnten Kellers durchführen</w:t>
            </w:r>
          </w:p>
        </w:tc>
        <w:tc>
          <w:tcPr>
            <w:tcW w:w="2608" w:type="dxa"/>
            <w:tcBorders>
              <w:top w:val="single" w:sz="4" w:space="0" w:color="auto"/>
              <w:left w:val="single" w:sz="4" w:space="0" w:color="auto"/>
              <w:bottom w:val="single" w:sz="4" w:space="0" w:color="auto"/>
              <w:right w:val="single" w:sz="4" w:space="0" w:color="auto"/>
            </w:tcBorders>
          </w:tcPr>
          <w:p w14:paraId="6A47816E" w14:textId="77777777" w:rsidR="004E127B" w:rsidRDefault="006C5933">
            <w:pPr>
              <w:spacing w:line="240" w:lineRule="auto"/>
              <w:rPr>
                <w:rFonts w:cs="Arial"/>
                <w:szCs w:val="24"/>
              </w:rPr>
            </w:pPr>
            <w:r>
              <w:rPr>
                <w:rFonts w:cs="Arial"/>
                <w:szCs w:val="24"/>
              </w:rPr>
              <w:t>20</w:t>
            </w:r>
          </w:p>
        </w:tc>
      </w:tr>
      <w:tr w:rsidR="004E127B" w14:paraId="6A478173"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6A478170" w14:textId="77777777" w:rsidR="004E127B" w:rsidRDefault="006C5933">
            <w:pPr>
              <w:spacing w:line="240" w:lineRule="auto"/>
              <w:rPr>
                <w:rFonts w:cs="Arial"/>
                <w:szCs w:val="24"/>
              </w:rPr>
            </w:pPr>
            <w:r>
              <w:rPr>
                <w:rFonts w:cs="Arial"/>
                <w:szCs w:val="24"/>
              </w:rPr>
              <w:t>9.2</w:t>
            </w:r>
          </w:p>
        </w:tc>
        <w:tc>
          <w:tcPr>
            <w:tcW w:w="11112" w:type="dxa"/>
            <w:tcBorders>
              <w:top w:val="single" w:sz="4" w:space="0" w:color="auto"/>
              <w:left w:val="single" w:sz="4" w:space="0" w:color="auto"/>
              <w:bottom w:val="single" w:sz="4" w:space="0" w:color="auto"/>
              <w:right w:val="single" w:sz="4" w:space="0" w:color="auto"/>
            </w:tcBorders>
            <w:vAlign w:val="center"/>
          </w:tcPr>
          <w:p w14:paraId="6A478171" w14:textId="54144D2B" w:rsidR="004E127B" w:rsidRDefault="006C5933">
            <w:pPr>
              <w:spacing w:line="240" w:lineRule="auto"/>
              <w:rPr>
                <w:rFonts w:cs="Arial"/>
                <w:szCs w:val="24"/>
              </w:rPr>
            </w:pPr>
            <w:r>
              <w:rPr>
                <w:rFonts w:cs="Arial"/>
                <w:szCs w:val="24"/>
              </w:rPr>
              <w:t>Eine Detaillösung für gemauerte Kelleraußenwände im Grundwasserbereich erstellen</w:t>
            </w:r>
          </w:p>
        </w:tc>
        <w:tc>
          <w:tcPr>
            <w:tcW w:w="2608" w:type="dxa"/>
            <w:tcBorders>
              <w:top w:val="single" w:sz="4" w:space="0" w:color="auto"/>
              <w:left w:val="single" w:sz="4" w:space="0" w:color="auto"/>
              <w:bottom w:val="single" w:sz="4" w:space="0" w:color="auto"/>
              <w:right w:val="single" w:sz="4" w:space="0" w:color="auto"/>
            </w:tcBorders>
          </w:tcPr>
          <w:p w14:paraId="6A478172" w14:textId="77777777" w:rsidR="004E127B" w:rsidRDefault="006C5933">
            <w:pPr>
              <w:spacing w:line="240" w:lineRule="auto"/>
              <w:rPr>
                <w:rFonts w:cs="Arial"/>
                <w:szCs w:val="24"/>
              </w:rPr>
            </w:pPr>
            <w:r>
              <w:rPr>
                <w:rFonts w:cs="Arial"/>
                <w:szCs w:val="24"/>
              </w:rPr>
              <w:t>10</w:t>
            </w:r>
          </w:p>
        </w:tc>
      </w:tr>
      <w:tr w:rsidR="004E127B" w14:paraId="6A478177"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6A478174" w14:textId="77777777" w:rsidR="004E127B" w:rsidRDefault="006C5933">
            <w:pPr>
              <w:spacing w:line="240" w:lineRule="auto"/>
              <w:rPr>
                <w:rFonts w:cs="Arial"/>
                <w:szCs w:val="24"/>
              </w:rPr>
            </w:pPr>
            <w:r>
              <w:rPr>
                <w:rFonts w:cs="Arial"/>
                <w:szCs w:val="24"/>
              </w:rPr>
              <w:t>9.3</w:t>
            </w:r>
          </w:p>
        </w:tc>
        <w:tc>
          <w:tcPr>
            <w:tcW w:w="11112" w:type="dxa"/>
            <w:tcBorders>
              <w:top w:val="single" w:sz="4" w:space="0" w:color="auto"/>
              <w:left w:val="single" w:sz="4" w:space="0" w:color="auto"/>
              <w:bottom w:val="single" w:sz="4" w:space="0" w:color="auto"/>
              <w:right w:val="single" w:sz="4" w:space="0" w:color="auto"/>
            </w:tcBorders>
            <w:vAlign w:val="center"/>
          </w:tcPr>
          <w:p w14:paraId="6A478175" w14:textId="39F96B91" w:rsidR="004E127B" w:rsidRDefault="006C5933">
            <w:pPr>
              <w:spacing w:line="240" w:lineRule="auto"/>
              <w:rPr>
                <w:rFonts w:cs="Arial"/>
                <w:szCs w:val="24"/>
              </w:rPr>
            </w:pPr>
            <w:r>
              <w:rPr>
                <w:rFonts w:cs="Arial"/>
                <w:szCs w:val="24"/>
              </w:rPr>
              <w:t>Einen Arbeitsablaufplan zur Herstellung eines bewohnten Kellers als „weiße Wanne“ anfertigen</w:t>
            </w:r>
          </w:p>
        </w:tc>
        <w:tc>
          <w:tcPr>
            <w:tcW w:w="2608" w:type="dxa"/>
            <w:tcBorders>
              <w:top w:val="single" w:sz="4" w:space="0" w:color="auto"/>
              <w:left w:val="single" w:sz="4" w:space="0" w:color="auto"/>
              <w:bottom w:val="single" w:sz="4" w:space="0" w:color="auto"/>
              <w:right w:val="single" w:sz="4" w:space="0" w:color="auto"/>
            </w:tcBorders>
          </w:tcPr>
          <w:p w14:paraId="6A478176" w14:textId="77777777" w:rsidR="004E127B" w:rsidRDefault="006C5933">
            <w:pPr>
              <w:spacing w:line="240" w:lineRule="auto"/>
              <w:rPr>
                <w:rFonts w:cs="Arial"/>
                <w:szCs w:val="24"/>
              </w:rPr>
            </w:pPr>
            <w:r>
              <w:rPr>
                <w:rFonts w:cs="Arial"/>
                <w:szCs w:val="24"/>
              </w:rPr>
              <w:t>10</w:t>
            </w:r>
          </w:p>
        </w:tc>
      </w:tr>
    </w:tbl>
    <w:p w14:paraId="6A478178" w14:textId="77777777" w:rsidR="004E127B" w:rsidRDefault="004E127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4E127B" w14:paraId="6A47817D" w14:textId="77777777">
        <w:trPr>
          <w:trHeight w:val="1444"/>
          <w:jc w:val="center"/>
        </w:trPr>
        <w:tc>
          <w:tcPr>
            <w:tcW w:w="14572" w:type="dxa"/>
            <w:gridSpan w:val="2"/>
          </w:tcPr>
          <w:p w14:paraId="6A478179" w14:textId="180C9D9F" w:rsidR="004E127B" w:rsidRDefault="0044197E">
            <w:pPr>
              <w:pStyle w:val="Tabellentext"/>
              <w:tabs>
                <w:tab w:val="left" w:pos="2444"/>
              </w:tabs>
              <w:spacing w:before="60" w:after="60"/>
              <w:rPr>
                <w:rFonts w:cs="Arial"/>
                <w:b/>
              </w:rPr>
            </w:pPr>
            <w:r>
              <w:rPr>
                <w:rFonts w:cs="Arial"/>
                <w:b/>
              </w:rPr>
              <w:t xml:space="preserve">Curricularer Bezug: </w:t>
            </w:r>
          </w:p>
          <w:p w14:paraId="6A47817A" w14:textId="77777777" w:rsidR="004E127B" w:rsidRDefault="006C5933">
            <w:pPr>
              <w:pStyle w:val="Tabellentext"/>
              <w:tabs>
                <w:tab w:val="left" w:pos="2554"/>
              </w:tabs>
              <w:spacing w:before="60" w:after="60"/>
              <w:rPr>
                <w:rFonts w:cs="Arial"/>
              </w:rPr>
            </w:pPr>
            <w:r>
              <w:rPr>
                <w:rFonts w:cs="Arial"/>
              </w:rPr>
              <w:t>Ausbildungsjahr:</w:t>
            </w:r>
            <w:r>
              <w:rPr>
                <w:rFonts w:cs="Arial"/>
              </w:rPr>
              <w:tab/>
              <w:t>2</w:t>
            </w:r>
          </w:p>
          <w:p w14:paraId="6A47817B" w14:textId="77777777" w:rsidR="004E127B" w:rsidRDefault="006C5933">
            <w:pPr>
              <w:pStyle w:val="Tabellentext"/>
              <w:tabs>
                <w:tab w:val="left" w:pos="2554"/>
              </w:tabs>
              <w:spacing w:before="60" w:after="60"/>
              <w:rPr>
                <w:rFonts w:cs="Arial"/>
              </w:rPr>
            </w:pPr>
            <w:r>
              <w:rPr>
                <w:rFonts w:cs="Arial"/>
              </w:rPr>
              <w:t xml:space="preserve">Lernfeld Nr. 9: </w:t>
            </w:r>
            <w:r>
              <w:rPr>
                <w:rFonts w:cs="Arial"/>
              </w:rPr>
              <w:tab/>
              <w:t>Kellerwände in Mauerwerk und Stahlbeton herstellen</w:t>
            </w:r>
          </w:p>
          <w:p w14:paraId="6A47817C" w14:textId="5702BBE8" w:rsidR="004E127B" w:rsidRDefault="006C5933">
            <w:pPr>
              <w:pStyle w:val="Tabellentext"/>
              <w:tabs>
                <w:tab w:val="left" w:pos="2554"/>
              </w:tabs>
              <w:spacing w:before="60" w:after="60"/>
              <w:rPr>
                <w:rFonts w:cs="Arial"/>
                <w:b/>
              </w:rPr>
            </w:pPr>
            <w:r>
              <w:rPr>
                <w:rFonts w:cs="Arial"/>
              </w:rPr>
              <w:t xml:space="preserve">Lernsituation Nr. 9.1: </w:t>
            </w:r>
            <w:r>
              <w:rPr>
                <w:rFonts w:cs="Arial"/>
              </w:rPr>
              <w:tab/>
              <w:t>Eine Beratung zur Herstellung von Kellerwänden eines bewohnten Kellers durchführen</w:t>
            </w:r>
          </w:p>
        </w:tc>
      </w:tr>
      <w:tr w:rsidR="004E127B" w14:paraId="6A478182" w14:textId="77777777">
        <w:trPr>
          <w:jc w:val="center"/>
        </w:trPr>
        <w:tc>
          <w:tcPr>
            <w:tcW w:w="7285" w:type="dxa"/>
          </w:tcPr>
          <w:p w14:paraId="6A47817E" w14:textId="77777777" w:rsidR="004E127B" w:rsidRDefault="006C5933">
            <w:pPr>
              <w:pStyle w:val="Tabellenberschrift"/>
            </w:pPr>
            <w:r>
              <w:t>Handlungssituation:</w:t>
            </w:r>
          </w:p>
          <w:p w14:paraId="6A47817F" w14:textId="4DF40CA9" w:rsidR="004E127B" w:rsidRDefault="006C5933" w:rsidP="00565CAF">
            <w:pPr>
              <w:pStyle w:val="Tabellentext"/>
              <w:ind w:right="-3"/>
              <w:jc w:val="both"/>
              <w:rPr>
                <w:rFonts w:cs="Arial"/>
              </w:rPr>
            </w:pPr>
            <w:r>
              <w:rPr>
                <w:rFonts w:cs="Arial"/>
              </w:rPr>
              <w:t>Ein Einfamilienhaus mit Kellergeschoss soll gebaut werden. Das Kellergeschoss wird zu Wohnzwecken genutzt. Der Bauherr wünscht sich eine Beratung zu den Möglichkeiten des Wandauf</w:t>
            </w:r>
            <w:r w:rsidR="00565CAF">
              <w:rPr>
                <w:rFonts w:cs="Arial"/>
              </w:rPr>
              <w:t>-</w:t>
            </w:r>
            <w:r>
              <w:rPr>
                <w:rFonts w:cs="Arial"/>
              </w:rPr>
              <w:t>baus, um eine Entscheidung treffen zu können.</w:t>
            </w:r>
            <w:r w:rsidR="003375E8">
              <w:rPr>
                <w:rFonts w:cs="Arial"/>
              </w:rPr>
              <w:t xml:space="preserve"> Dieses Gespräch sollen Sie führen.</w:t>
            </w:r>
          </w:p>
        </w:tc>
        <w:tc>
          <w:tcPr>
            <w:tcW w:w="7285" w:type="dxa"/>
          </w:tcPr>
          <w:p w14:paraId="6A478180" w14:textId="6747CB37" w:rsidR="004E127B" w:rsidRDefault="006C5933" w:rsidP="002F368A">
            <w:pPr>
              <w:pStyle w:val="Tabellenberschrift"/>
              <w:ind w:left="735" w:hanging="709"/>
            </w:pPr>
            <w:r>
              <w:t>Handlungsergebnis:</w:t>
            </w:r>
          </w:p>
          <w:p w14:paraId="6A478181" w14:textId="2F173D85" w:rsidR="004E127B" w:rsidRDefault="00812BB7" w:rsidP="002F368A">
            <w:pPr>
              <w:pStyle w:val="Tabellenspiegelstrich"/>
              <w:ind w:left="735" w:hanging="709"/>
              <w:rPr>
                <w:bCs/>
              </w:rPr>
            </w:pPr>
            <w:r>
              <w:rPr>
                <w:bCs/>
              </w:rPr>
              <w:t xml:space="preserve">Beratung anhand einer Checkliste </w:t>
            </w:r>
          </w:p>
        </w:tc>
      </w:tr>
      <w:tr w:rsidR="004E127B" w14:paraId="6A478199" w14:textId="77777777">
        <w:trPr>
          <w:jc w:val="center"/>
        </w:trPr>
        <w:tc>
          <w:tcPr>
            <w:tcW w:w="7285" w:type="dxa"/>
          </w:tcPr>
          <w:p w14:paraId="6A478183" w14:textId="39FC49DE" w:rsidR="004E127B" w:rsidRDefault="00B40041">
            <w:pPr>
              <w:pStyle w:val="Tabellenberschrift"/>
            </w:pPr>
            <w:r>
              <w:t>Berufliche Handlungskompetenz als vollständige Handlung:</w:t>
            </w:r>
          </w:p>
          <w:p w14:paraId="6A478184" w14:textId="77777777" w:rsidR="004E127B" w:rsidRDefault="006C5933">
            <w:pPr>
              <w:pStyle w:val="Tabellentext"/>
            </w:pPr>
            <w:r>
              <w:rPr>
                <w:rFonts w:cs="Arial"/>
              </w:rPr>
              <w:t>Die Schülerinnen und Schüler:</w:t>
            </w:r>
          </w:p>
          <w:p w14:paraId="6A478185" w14:textId="6AB39F0F" w:rsidR="004E127B" w:rsidRDefault="006C5933" w:rsidP="002F368A">
            <w:pPr>
              <w:pStyle w:val="Listenabsatz"/>
              <w:numPr>
                <w:ilvl w:val="0"/>
                <w:numId w:val="15"/>
              </w:numPr>
              <w:spacing w:line="259" w:lineRule="auto"/>
              <w:ind w:left="340" w:hanging="265"/>
              <w:rPr>
                <w:rFonts w:cs="Arial"/>
                <w:szCs w:val="24"/>
              </w:rPr>
            </w:pPr>
            <w:r>
              <w:rPr>
                <w:rFonts w:cs="Arial"/>
                <w:b/>
                <w:bCs/>
                <w:szCs w:val="24"/>
              </w:rPr>
              <w:t>analysieren</w:t>
            </w:r>
            <w:r>
              <w:rPr>
                <w:rFonts w:cs="Arial"/>
                <w:szCs w:val="24"/>
              </w:rPr>
              <w:t xml:space="preserve"> den Arbeitsauftrag hinsichtlich der fachlichen Anforderung und des Formats der Beratung</w:t>
            </w:r>
            <w:r w:rsidR="00565CAF">
              <w:rPr>
                <w:rFonts w:cs="Arial"/>
                <w:szCs w:val="24"/>
              </w:rPr>
              <w:t>,</w:t>
            </w:r>
          </w:p>
          <w:p w14:paraId="6A478186" w14:textId="2115B1C6" w:rsidR="004E127B" w:rsidRDefault="006C5933" w:rsidP="002F368A">
            <w:pPr>
              <w:pStyle w:val="Listenabsatz"/>
              <w:numPr>
                <w:ilvl w:val="0"/>
                <w:numId w:val="15"/>
              </w:numPr>
              <w:spacing w:line="259" w:lineRule="auto"/>
              <w:ind w:left="340" w:hanging="265"/>
              <w:rPr>
                <w:rFonts w:cs="Arial"/>
                <w:szCs w:val="24"/>
              </w:rPr>
            </w:pPr>
            <w:r>
              <w:rPr>
                <w:rFonts w:cs="Arial"/>
                <w:b/>
                <w:bCs/>
                <w:szCs w:val="24"/>
              </w:rPr>
              <w:t>informieren</w:t>
            </w:r>
            <w:r>
              <w:rPr>
                <w:rFonts w:cs="Arial"/>
                <w:szCs w:val="24"/>
              </w:rPr>
              <w:t xml:space="preserve"> sich über Regeln zur beruflichen Kommunikation</w:t>
            </w:r>
            <w:r w:rsidR="00565CAF">
              <w:rPr>
                <w:rFonts w:cs="Arial"/>
                <w:szCs w:val="24"/>
              </w:rPr>
              <w:t>,</w:t>
            </w:r>
          </w:p>
          <w:p w14:paraId="6A478187" w14:textId="208CDE81" w:rsidR="004E127B" w:rsidRDefault="006C5933" w:rsidP="002F368A">
            <w:pPr>
              <w:pStyle w:val="Listenabsatz"/>
              <w:numPr>
                <w:ilvl w:val="0"/>
                <w:numId w:val="15"/>
              </w:numPr>
              <w:spacing w:line="259" w:lineRule="auto"/>
              <w:ind w:left="340" w:hanging="265"/>
              <w:rPr>
                <w:rFonts w:cs="Arial"/>
                <w:szCs w:val="24"/>
              </w:rPr>
            </w:pPr>
            <w:r>
              <w:rPr>
                <w:rFonts w:cs="Arial"/>
                <w:szCs w:val="24"/>
              </w:rPr>
              <w:t>informieren sich über die technischen Anforderungen an Kellerwände</w:t>
            </w:r>
            <w:r w:rsidR="00565CAF">
              <w:rPr>
                <w:rFonts w:cs="Arial"/>
                <w:szCs w:val="24"/>
              </w:rPr>
              <w:t>,</w:t>
            </w:r>
          </w:p>
          <w:p w14:paraId="6A478188" w14:textId="61E0DD03" w:rsidR="004E127B" w:rsidRDefault="006C5933" w:rsidP="002F368A">
            <w:pPr>
              <w:pStyle w:val="Listenabsatz"/>
              <w:numPr>
                <w:ilvl w:val="0"/>
                <w:numId w:val="15"/>
              </w:numPr>
              <w:spacing w:line="259" w:lineRule="auto"/>
              <w:ind w:left="340" w:hanging="265"/>
              <w:rPr>
                <w:rFonts w:cs="Arial"/>
                <w:szCs w:val="24"/>
              </w:rPr>
            </w:pPr>
            <w:r>
              <w:rPr>
                <w:rFonts w:cs="Arial"/>
                <w:szCs w:val="24"/>
              </w:rPr>
              <w:t>informieren sich über Abdichtungsmethoden für Kellerwände</w:t>
            </w:r>
            <w:r w:rsidR="00565CAF">
              <w:rPr>
                <w:rFonts w:cs="Arial"/>
                <w:szCs w:val="24"/>
              </w:rPr>
              <w:t>,</w:t>
            </w:r>
          </w:p>
          <w:p w14:paraId="6A478189" w14:textId="7331C4CB" w:rsidR="004E127B" w:rsidRDefault="006C5933" w:rsidP="002F368A">
            <w:pPr>
              <w:pStyle w:val="Listenabsatz"/>
              <w:numPr>
                <w:ilvl w:val="0"/>
                <w:numId w:val="15"/>
              </w:numPr>
              <w:spacing w:line="259" w:lineRule="auto"/>
              <w:ind w:left="340" w:hanging="265"/>
              <w:rPr>
                <w:rFonts w:cs="Arial"/>
                <w:szCs w:val="24"/>
              </w:rPr>
            </w:pPr>
            <w:r>
              <w:rPr>
                <w:rFonts w:cs="Arial"/>
                <w:b/>
                <w:bCs/>
                <w:szCs w:val="24"/>
              </w:rPr>
              <w:t>formulieren</w:t>
            </w:r>
            <w:r>
              <w:rPr>
                <w:rFonts w:cs="Arial"/>
                <w:szCs w:val="24"/>
              </w:rPr>
              <w:t xml:space="preserve"> Fragen </w:t>
            </w:r>
            <w:r w:rsidR="002F368A">
              <w:rPr>
                <w:rFonts w:cs="Arial"/>
                <w:szCs w:val="24"/>
              </w:rPr>
              <w:t>zum Entwurf</w:t>
            </w:r>
            <w:r>
              <w:rPr>
                <w:rFonts w:cs="Arial"/>
                <w:szCs w:val="24"/>
              </w:rPr>
              <w:t xml:space="preserve"> der Checkliste</w:t>
            </w:r>
            <w:r w:rsidR="002F368A">
              <w:rPr>
                <w:rFonts w:cs="Arial"/>
                <w:szCs w:val="24"/>
              </w:rPr>
              <w:t>,</w:t>
            </w:r>
          </w:p>
          <w:p w14:paraId="6A47818A" w14:textId="58E8DD62" w:rsidR="004E127B" w:rsidRDefault="006C5933" w:rsidP="002F368A">
            <w:pPr>
              <w:pStyle w:val="Listenabsatz"/>
              <w:numPr>
                <w:ilvl w:val="0"/>
                <w:numId w:val="15"/>
              </w:numPr>
              <w:spacing w:line="259" w:lineRule="auto"/>
              <w:ind w:left="340" w:hanging="265"/>
              <w:rPr>
                <w:rFonts w:cs="Arial"/>
                <w:szCs w:val="24"/>
              </w:rPr>
            </w:pPr>
            <w:r>
              <w:rPr>
                <w:rFonts w:cs="Arial"/>
                <w:szCs w:val="24"/>
              </w:rPr>
              <w:t>formulieren Kriterien zur Bewertung der Beratung (DK)</w:t>
            </w:r>
            <w:r w:rsidR="002F368A">
              <w:rPr>
                <w:rFonts w:cs="Arial"/>
                <w:szCs w:val="24"/>
              </w:rPr>
              <w:t>,</w:t>
            </w:r>
          </w:p>
          <w:p w14:paraId="6A47818B" w14:textId="77777777" w:rsidR="004E127B" w:rsidRDefault="006C5933" w:rsidP="002F368A">
            <w:pPr>
              <w:pStyle w:val="Listenabsatz"/>
              <w:numPr>
                <w:ilvl w:val="0"/>
                <w:numId w:val="15"/>
              </w:numPr>
              <w:spacing w:line="259" w:lineRule="auto"/>
              <w:ind w:left="340" w:hanging="265"/>
              <w:rPr>
                <w:rFonts w:cs="Arial"/>
                <w:szCs w:val="24"/>
              </w:rPr>
            </w:pPr>
            <w:r>
              <w:rPr>
                <w:rFonts w:cs="Arial"/>
                <w:b/>
                <w:bCs/>
                <w:szCs w:val="24"/>
              </w:rPr>
              <w:t>wählen</w:t>
            </w:r>
            <w:r>
              <w:rPr>
                <w:rFonts w:cs="Arial"/>
                <w:szCs w:val="24"/>
              </w:rPr>
              <w:t xml:space="preserve"> Fragen für die Checkliste aus</w:t>
            </w:r>
          </w:p>
          <w:p w14:paraId="6A47818C" w14:textId="5F3A1C05" w:rsidR="004E127B" w:rsidRDefault="006C5933" w:rsidP="002F368A">
            <w:pPr>
              <w:pStyle w:val="Listenabsatz"/>
              <w:numPr>
                <w:ilvl w:val="0"/>
                <w:numId w:val="15"/>
              </w:numPr>
              <w:spacing w:line="259" w:lineRule="auto"/>
              <w:ind w:left="340" w:hanging="265"/>
              <w:rPr>
                <w:rFonts w:cs="Arial"/>
                <w:szCs w:val="24"/>
              </w:rPr>
            </w:pPr>
            <w:r>
              <w:rPr>
                <w:rFonts w:cs="Arial"/>
                <w:b/>
                <w:bCs/>
                <w:szCs w:val="24"/>
              </w:rPr>
              <w:t xml:space="preserve">erstellen </w:t>
            </w:r>
            <w:r>
              <w:rPr>
                <w:rFonts w:cs="Arial"/>
                <w:szCs w:val="24"/>
              </w:rPr>
              <w:t xml:space="preserve">Prinzipskizzen zum Wasserdruck, Erddruck und </w:t>
            </w:r>
            <w:r w:rsidR="002F368A">
              <w:rPr>
                <w:rFonts w:cs="Arial"/>
                <w:szCs w:val="24"/>
              </w:rPr>
              <w:t xml:space="preserve">zu </w:t>
            </w:r>
            <w:r>
              <w:rPr>
                <w:rFonts w:cs="Arial"/>
                <w:szCs w:val="24"/>
              </w:rPr>
              <w:t>Abdichtungsmethoden</w:t>
            </w:r>
            <w:r w:rsidR="002F368A">
              <w:rPr>
                <w:rFonts w:cs="Arial"/>
                <w:szCs w:val="24"/>
              </w:rPr>
              <w:t>,</w:t>
            </w:r>
          </w:p>
          <w:p w14:paraId="6A47818D" w14:textId="0DE8F956" w:rsidR="004E127B" w:rsidRDefault="006C5933" w:rsidP="002F368A">
            <w:pPr>
              <w:pStyle w:val="Listenabsatz"/>
              <w:numPr>
                <w:ilvl w:val="0"/>
                <w:numId w:val="15"/>
              </w:numPr>
              <w:spacing w:line="259" w:lineRule="auto"/>
              <w:ind w:left="340" w:hanging="265"/>
              <w:rPr>
                <w:rFonts w:cs="Arial"/>
                <w:szCs w:val="24"/>
              </w:rPr>
            </w:pPr>
            <w:r w:rsidRPr="002F368A">
              <w:rPr>
                <w:rFonts w:cs="Arial"/>
                <w:szCs w:val="24"/>
              </w:rPr>
              <w:lastRenderedPageBreak/>
              <w:t>fertigen</w:t>
            </w:r>
            <w:r>
              <w:rPr>
                <w:rFonts w:cs="Arial"/>
                <w:szCs w:val="24"/>
              </w:rPr>
              <w:t xml:space="preserve"> </w:t>
            </w:r>
            <w:r w:rsidR="002F368A">
              <w:rPr>
                <w:rFonts w:cs="Arial"/>
                <w:szCs w:val="24"/>
              </w:rPr>
              <w:t>die</w:t>
            </w:r>
            <w:r>
              <w:rPr>
                <w:rFonts w:cs="Arial"/>
                <w:szCs w:val="24"/>
              </w:rPr>
              <w:t xml:space="preserve"> Checkliste an</w:t>
            </w:r>
            <w:r w:rsidR="002F368A">
              <w:rPr>
                <w:rFonts w:cs="Arial"/>
                <w:szCs w:val="24"/>
              </w:rPr>
              <w:t>,</w:t>
            </w:r>
          </w:p>
          <w:p w14:paraId="6A47818E" w14:textId="6A4E074A" w:rsidR="004E127B" w:rsidRDefault="006C5933" w:rsidP="002F368A">
            <w:pPr>
              <w:pStyle w:val="Listenabsatz"/>
              <w:numPr>
                <w:ilvl w:val="0"/>
                <w:numId w:val="15"/>
              </w:numPr>
              <w:spacing w:line="259" w:lineRule="auto"/>
              <w:ind w:left="340" w:hanging="265"/>
              <w:rPr>
                <w:rFonts w:cs="Arial"/>
                <w:szCs w:val="24"/>
              </w:rPr>
            </w:pPr>
            <w:r w:rsidRPr="002F368A">
              <w:rPr>
                <w:rFonts w:cs="Arial"/>
                <w:szCs w:val="24"/>
              </w:rPr>
              <w:t>führen</w:t>
            </w:r>
            <w:r>
              <w:rPr>
                <w:rFonts w:cs="Arial"/>
                <w:szCs w:val="24"/>
              </w:rPr>
              <w:t xml:space="preserve"> </w:t>
            </w:r>
            <w:r w:rsidR="002F368A">
              <w:rPr>
                <w:rFonts w:cs="Arial"/>
                <w:szCs w:val="24"/>
              </w:rPr>
              <w:t>die</w:t>
            </w:r>
            <w:r>
              <w:rPr>
                <w:rFonts w:cs="Arial"/>
                <w:szCs w:val="24"/>
              </w:rPr>
              <w:t xml:space="preserve"> Beratung durch</w:t>
            </w:r>
            <w:r w:rsidR="002F368A">
              <w:rPr>
                <w:rFonts w:cs="Arial"/>
                <w:szCs w:val="24"/>
              </w:rPr>
              <w:t>,</w:t>
            </w:r>
          </w:p>
          <w:p w14:paraId="6A47818F" w14:textId="1E551886" w:rsidR="004E127B" w:rsidRDefault="006C5933" w:rsidP="002F368A">
            <w:pPr>
              <w:pStyle w:val="Listenabsatz"/>
              <w:numPr>
                <w:ilvl w:val="0"/>
                <w:numId w:val="15"/>
              </w:numPr>
              <w:spacing w:line="259" w:lineRule="auto"/>
              <w:ind w:left="340" w:hanging="265"/>
              <w:rPr>
                <w:rFonts w:cs="Arial"/>
                <w:szCs w:val="24"/>
              </w:rPr>
            </w:pPr>
            <w:r>
              <w:rPr>
                <w:rFonts w:cs="Arial"/>
                <w:b/>
                <w:bCs/>
                <w:szCs w:val="24"/>
              </w:rPr>
              <w:t>kontrollieren</w:t>
            </w:r>
            <w:r>
              <w:rPr>
                <w:rFonts w:cs="Arial"/>
                <w:szCs w:val="24"/>
              </w:rPr>
              <w:t xml:space="preserve"> </w:t>
            </w:r>
            <w:r w:rsidR="002F368A">
              <w:rPr>
                <w:rFonts w:cs="Arial"/>
                <w:szCs w:val="24"/>
              </w:rPr>
              <w:t>das</w:t>
            </w:r>
            <w:r>
              <w:rPr>
                <w:rFonts w:cs="Arial"/>
                <w:szCs w:val="24"/>
              </w:rPr>
              <w:t xml:space="preserve"> </w:t>
            </w:r>
            <w:r w:rsidR="00BF215B">
              <w:rPr>
                <w:rFonts w:cs="Arial"/>
                <w:szCs w:val="24"/>
              </w:rPr>
              <w:t>Beratungsgespräch</w:t>
            </w:r>
            <w:r>
              <w:rPr>
                <w:rFonts w:cs="Arial"/>
                <w:szCs w:val="24"/>
              </w:rPr>
              <w:t xml:space="preserve"> anhand des Kriterienkatalogs</w:t>
            </w:r>
            <w:r w:rsidR="006B34D0">
              <w:rPr>
                <w:rFonts w:cs="Arial"/>
                <w:szCs w:val="24"/>
              </w:rPr>
              <w:t>,</w:t>
            </w:r>
          </w:p>
          <w:p w14:paraId="6A478190" w14:textId="1E1F02FF" w:rsidR="004E127B" w:rsidRDefault="006C5933" w:rsidP="002F368A">
            <w:pPr>
              <w:pStyle w:val="Listenabsatz"/>
              <w:numPr>
                <w:ilvl w:val="0"/>
                <w:numId w:val="15"/>
              </w:numPr>
              <w:spacing w:line="259" w:lineRule="auto"/>
              <w:ind w:left="340" w:hanging="265"/>
              <w:rPr>
                <w:rFonts w:cs="Arial"/>
                <w:szCs w:val="24"/>
              </w:rPr>
            </w:pPr>
            <w:r w:rsidRPr="002F368A">
              <w:rPr>
                <w:rFonts w:cs="Arial"/>
                <w:szCs w:val="24"/>
              </w:rPr>
              <w:t>reflektieren</w:t>
            </w:r>
            <w:r>
              <w:rPr>
                <w:rFonts w:cs="Arial"/>
                <w:szCs w:val="24"/>
              </w:rPr>
              <w:t xml:space="preserve"> </w:t>
            </w:r>
            <w:r w:rsidR="0084157C">
              <w:rPr>
                <w:rFonts w:cs="Arial"/>
                <w:szCs w:val="24"/>
              </w:rPr>
              <w:t xml:space="preserve">den </w:t>
            </w:r>
            <w:r>
              <w:rPr>
                <w:rFonts w:cs="Arial"/>
                <w:szCs w:val="24"/>
              </w:rPr>
              <w:t>Arbeitsprozess</w:t>
            </w:r>
            <w:r w:rsidR="006B34D0">
              <w:rPr>
                <w:rFonts w:cs="Arial"/>
                <w:szCs w:val="24"/>
              </w:rPr>
              <w:t>.</w:t>
            </w:r>
          </w:p>
        </w:tc>
        <w:tc>
          <w:tcPr>
            <w:tcW w:w="7285" w:type="dxa"/>
          </w:tcPr>
          <w:p w14:paraId="6A478191" w14:textId="36016FE6" w:rsidR="004E127B" w:rsidRDefault="006C5933" w:rsidP="002F368A">
            <w:pPr>
              <w:pStyle w:val="Tabellenberschrift"/>
              <w:ind w:left="735" w:hanging="709"/>
            </w:pPr>
            <w:r>
              <w:lastRenderedPageBreak/>
              <w:t>Konkretisierung der Inhalte:</w:t>
            </w:r>
          </w:p>
          <w:p w14:paraId="6A478192" w14:textId="77777777" w:rsidR="004E127B" w:rsidRDefault="006C5933" w:rsidP="002F368A">
            <w:pPr>
              <w:pStyle w:val="Tabellenspiegelstrich"/>
              <w:tabs>
                <w:tab w:val="clear" w:pos="340"/>
                <w:tab w:val="num" w:pos="452"/>
              </w:tabs>
              <w:ind w:left="452" w:hanging="426"/>
              <w:rPr>
                <w:bCs/>
              </w:rPr>
            </w:pPr>
            <w:r>
              <w:rPr>
                <w:bCs/>
              </w:rPr>
              <w:t>Wassereinwirkungsklassen (DIN 18533)</w:t>
            </w:r>
          </w:p>
          <w:p w14:paraId="6A478193" w14:textId="77777777" w:rsidR="004E127B" w:rsidRDefault="006C5933" w:rsidP="002F368A">
            <w:pPr>
              <w:pStyle w:val="Tabellenspiegelstrich"/>
              <w:tabs>
                <w:tab w:val="clear" w:pos="340"/>
                <w:tab w:val="num" w:pos="452"/>
              </w:tabs>
              <w:ind w:left="452" w:hanging="426"/>
              <w:rPr>
                <w:bCs/>
              </w:rPr>
            </w:pPr>
            <w:r>
              <w:rPr>
                <w:bCs/>
              </w:rPr>
              <w:t>Raumnutzungsklassen</w:t>
            </w:r>
          </w:p>
          <w:p w14:paraId="6A478194" w14:textId="77777777" w:rsidR="004E127B" w:rsidRDefault="006C5933" w:rsidP="002F368A">
            <w:pPr>
              <w:pStyle w:val="Tabellenspiegelstrich"/>
              <w:tabs>
                <w:tab w:val="clear" w:pos="340"/>
                <w:tab w:val="num" w:pos="452"/>
                <w:tab w:val="num" w:pos="735"/>
              </w:tabs>
              <w:ind w:left="452" w:hanging="426"/>
              <w:rPr>
                <w:bCs/>
              </w:rPr>
            </w:pPr>
            <w:r>
              <w:rPr>
                <w:bCs/>
              </w:rPr>
              <w:t>Wasserdruck und Erddruck bei Kellerwänden</w:t>
            </w:r>
          </w:p>
          <w:p w14:paraId="6A478195" w14:textId="77777777" w:rsidR="004E127B" w:rsidRDefault="006C5933" w:rsidP="002F368A">
            <w:pPr>
              <w:pStyle w:val="Tabellenspiegelstrich"/>
              <w:tabs>
                <w:tab w:val="clear" w:pos="340"/>
                <w:tab w:val="num" w:pos="452"/>
              </w:tabs>
              <w:ind w:left="452" w:hanging="426"/>
              <w:rPr>
                <w:bCs/>
              </w:rPr>
            </w:pPr>
            <w:r>
              <w:rPr>
                <w:bCs/>
              </w:rPr>
              <w:t>Abdichtungsstoffe (DIN 18531-18535)</w:t>
            </w:r>
          </w:p>
          <w:p w14:paraId="4FAEEF0D" w14:textId="77777777" w:rsidR="002F368A" w:rsidRDefault="006C5933" w:rsidP="002F368A">
            <w:pPr>
              <w:pStyle w:val="Tabellenspiegelstrich"/>
              <w:tabs>
                <w:tab w:val="clear" w:pos="340"/>
                <w:tab w:val="num" w:pos="452"/>
              </w:tabs>
              <w:ind w:left="735" w:hanging="709"/>
              <w:jc w:val="left"/>
              <w:rPr>
                <w:bCs/>
              </w:rPr>
            </w:pPr>
            <w:r w:rsidRPr="002F368A">
              <w:rPr>
                <w:bCs/>
              </w:rPr>
              <w:t>Abdichtung gegen Bodenfeuchtigkeit (DIN 18195)</w:t>
            </w:r>
          </w:p>
          <w:p w14:paraId="64226916" w14:textId="019E2F7C" w:rsidR="002F368A" w:rsidRDefault="006C5933" w:rsidP="002F368A">
            <w:pPr>
              <w:pStyle w:val="Tabellenspiegelstrich"/>
              <w:tabs>
                <w:tab w:val="clear" w:pos="340"/>
                <w:tab w:val="num" w:pos="452"/>
              </w:tabs>
              <w:ind w:left="735" w:hanging="709"/>
              <w:jc w:val="left"/>
              <w:rPr>
                <w:bCs/>
              </w:rPr>
            </w:pPr>
            <w:r w:rsidRPr="002F368A">
              <w:rPr>
                <w:bCs/>
              </w:rPr>
              <w:t>Dränung (DIN 4095)</w:t>
            </w:r>
          </w:p>
          <w:p w14:paraId="6A478198" w14:textId="7123ED7B" w:rsidR="004E127B" w:rsidRDefault="006C5933" w:rsidP="002F368A">
            <w:pPr>
              <w:pStyle w:val="Tabellenspiegelstrich"/>
              <w:tabs>
                <w:tab w:val="clear" w:pos="340"/>
                <w:tab w:val="num" w:pos="452"/>
              </w:tabs>
              <w:ind w:left="735" w:hanging="709"/>
              <w:jc w:val="left"/>
              <w:rPr>
                <w:bCs/>
              </w:rPr>
            </w:pPr>
            <w:r>
              <w:rPr>
                <w:bCs/>
              </w:rPr>
              <w:t>Aufbau und Inhalte von Checklisten</w:t>
            </w:r>
          </w:p>
        </w:tc>
      </w:tr>
      <w:tr w:rsidR="004E127B" w14:paraId="6A4781A0" w14:textId="77777777">
        <w:trPr>
          <w:jc w:val="center"/>
        </w:trPr>
        <w:tc>
          <w:tcPr>
            <w:tcW w:w="14572" w:type="dxa"/>
            <w:gridSpan w:val="2"/>
          </w:tcPr>
          <w:p w14:paraId="6A47819A" w14:textId="77777777" w:rsidR="004E127B" w:rsidRDefault="006C5933">
            <w:pPr>
              <w:pStyle w:val="Tabellenberschrift"/>
            </w:pPr>
            <w:r>
              <w:t xml:space="preserve">Didaktisch-methodische Anregungen: </w:t>
            </w:r>
          </w:p>
          <w:p w14:paraId="6A47819B" w14:textId="77777777" w:rsidR="004E127B" w:rsidRDefault="006C5933" w:rsidP="006B34D0">
            <w:pPr>
              <w:pStyle w:val="Tabellenberschrift"/>
              <w:numPr>
                <w:ilvl w:val="0"/>
                <w:numId w:val="21"/>
              </w:numPr>
              <w:ind w:left="367" w:hanging="294"/>
              <w:rPr>
                <w:b w:val="0"/>
              </w:rPr>
            </w:pPr>
            <w:r>
              <w:rPr>
                <w:b w:val="0"/>
              </w:rPr>
              <w:t>Rückgriff auf Inhalte aus LF 2, 3, 4 und 7</w:t>
            </w:r>
          </w:p>
          <w:p w14:paraId="6A47819C" w14:textId="77777777" w:rsidR="004E127B" w:rsidRDefault="006C5933" w:rsidP="006B34D0">
            <w:pPr>
              <w:pStyle w:val="Tabellenberschrift"/>
              <w:numPr>
                <w:ilvl w:val="0"/>
                <w:numId w:val="21"/>
              </w:numPr>
              <w:ind w:left="367" w:hanging="294"/>
              <w:rPr>
                <w:b w:val="0"/>
              </w:rPr>
            </w:pPr>
            <w:r>
              <w:rPr>
                <w:rFonts w:eastAsia="MS Mincho" w:cs="Arial"/>
                <w:b w:val="0"/>
                <w:bCs/>
              </w:rPr>
              <w:t>In der Beratung sollte die Hinführung auf die Wassereinwirkung durch Sickerwasser passieren, um die Verknüpfung zu den LS 9.2 und 9.3 zu gewährleisten.</w:t>
            </w:r>
          </w:p>
          <w:p w14:paraId="6A47819D" w14:textId="77777777" w:rsidR="004E127B" w:rsidRDefault="006C5933" w:rsidP="006B34D0">
            <w:pPr>
              <w:pStyle w:val="Tabellenberschrift"/>
              <w:numPr>
                <w:ilvl w:val="0"/>
                <w:numId w:val="21"/>
              </w:numPr>
              <w:ind w:left="367" w:hanging="294"/>
              <w:rPr>
                <w:b w:val="0"/>
              </w:rPr>
            </w:pPr>
            <w:r>
              <w:rPr>
                <w:b w:val="0"/>
              </w:rPr>
              <w:t>Die Beratung kann als reales Gespräch, als E-Mailtext oder ähnliches gestaltet werden.</w:t>
            </w:r>
          </w:p>
          <w:p w14:paraId="6A47819E" w14:textId="77777777" w:rsidR="004E127B" w:rsidRDefault="006C5933" w:rsidP="006B34D0">
            <w:pPr>
              <w:pStyle w:val="Tabellenberschrift"/>
              <w:numPr>
                <w:ilvl w:val="0"/>
                <w:numId w:val="21"/>
              </w:numPr>
              <w:ind w:left="367" w:hanging="294"/>
              <w:rPr>
                <w:b w:val="0"/>
              </w:rPr>
            </w:pPr>
            <w:r>
              <w:rPr>
                <w:b w:val="0"/>
              </w:rPr>
              <w:t>Die Erarbeitung/Erstellung der Checkliste kann in Zusammenarbeit mit dem Fach Deutsch/Kommunikation umgesetzt werden.</w:t>
            </w:r>
          </w:p>
          <w:p w14:paraId="6A47819F" w14:textId="77777777" w:rsidR="004E127B" w:rsidRDefault="006C5933" w:rsidP="006B34D0">
            <w:pPr>
              <w:pStyle w:val="Tabellenberschrift"/>
              <w:numPr>
                <w:ilvl w:val="0"/>
                <w:numId w:val="21"/>
              </w:numPr>
              <w:ind w:left="367" w:hanging="294"/>
              <w:rPr>
                <w:b w:val="0"/>
              </w:rPr>
            </w:pPr>
            <w:r>
              <w:rPr>
                <w:b w:val="0"/>
              </w:rPr>
              <w:t>Zur Aneignung der Fachinhalte können die Lernenden Fachliteratur, Internetseiten und/oder vorbereitete Infomaterialien je nach Verfügbarkeit und Leistungsstand verwenden.</w:t>
            </w:r>
          </w:p>
        </w:tc>
      </w:tr>
    </w:tbl>
    <w:p w14:paraId="6A4781A1" w14:textId="2DC32F2B" w:rsidR="004E127B" w:rsidRDefault="006B34D0" w:rsidP="006B34D0">
      <w:pPr>
        <w:pBdr>
          <w:top w:val="none" w:sz="4" w:space="0" w:color="000000"/>
          <w:left w:val="none" w:sz="4" w:space="0" w:color="000000"/>
          <w:bottom w:val="none" w:sz="4" w:space="0" w:color="000000"/>
          <w:right w:val="none" w:sz="4" w:space="0" w:color="000000"/>
        </w:pBdr>
      </w:pPr>
      <w:r>
        <w:rPr>
          <w:rFonts w:eastAsia="Arial" w:cs="Arial"/>
          <w:sz w:val="16"/>
        </w:rPr>
        <w:br/>
        <w:t xml:space="preserve">1 </w:t>
      </w:r>
      <w:r>
        <w:rPr>
          <w:rFonts w:eastAsia="Arial" w:cs="Arial"/>
          <w:sz w:val="25"/>
        </w:rPr>
        <w:t>In diesem Bereich ist es anlassbezogen sinnvoll, auch Querverweise zu anderen Lernsituationen bzw. Lernfeldern aufzuführen.</w:t>
      </w:r>
      <w:r>
        <w:rPr>
          <w:rFonts w:eastAsia="Arial" w:cs="Arial"/>
          <w:sz w:val="25"/>
        </w:rPr>
        <w:br/>
      </w:r>
      <w:r>
        <w:rPr>
          <w:rFonts w:eastAsia="Arial" w:cs="Arial"/>
          <w:sz w:val="16"/>
        </w:rPr>
        <w:t xml:space="preserve">2 </w:t>
      </w:r>
      <w:r>
        <w:rPr>
          <w:rFonts w:eastAsia="Arial" w:cs="Arial"/>
          <w:sz w:val="25"/>
        </w:rPr>
        <w:t>Der aussagefähige Titel der Lernsituation ist kurz, prägnant und beschreibt die grundsätzliche Handlung (z. B. durch Substantiv und Verb).</w:t>
      </w:r>
      <w:r>
        <w:rPr>
          <w:rFonts w:eastAsia="Arial" w:cs="Arial"/>
          <w:sz w:val="25"/>
        </w:rPr>
        <w:br/>
      </w:r>
      <w:r>
        <w:rPr>
          <w:rFonts w:eastAsia="Arial" w:cs="Arial"/>
          <w:sz w:val="16"/>
        </w:rPr>
        <w:t xml:space="preserve">3 </w:t>
      </w:r>
      <w:r>
        <w:rPr>
          <w:rFonts w:eastAsia="Arial" w:cs="Arial"/>
          <w:sz w:val="25"/>
        </w:rPr>
        <w:t>Der Zeitrichtwert bezieht sich auf die Summe einzelner Unterrichtsstunden der Lernsituation und wird aus dem zu erwartenden Arbeitsaufwand abgeleitet. Bezugspunkt ist der Zeitrichtwert des 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r>
        <w:rPr>
          <w:rFonts w:eastAsia="Arial" w:cs="Arial"/>
          <w:sz w:val="25"/>
        </w:rPr>
        <w:br/>
      </w:r>
      <w:r>
        <w:rPr>
          <w:rFonts w:eastAsia="Arial" w:cs="Arial"/>
          <w:sz w:val="16"/>
        </w:rPr>
        <w:t xml:space="preserve">5 </w:t>
      </w:r>
      <w:r>
        <w:rPr>
          <w:rFonts w:eastAsia="Arial" w:cs="Arial"/>
          <w:sz w:val="25"/>
        </w:rPr>
        <w:t xml:space="preserve">Der Begriff Handlungsergebnis verdeutlicht gegenüber dem Begriff Handlungsprodukt stärker, dass neben materiellen auch nicht materielle Produkte Ergebnisse von Lernsituationen sein können (z. B. Handlungskonzept, Stellungnahme, Beratungsgespräch). Hier lassen sich ebenso Lernergebnisse darstellen (z. B. Technische Zeichnungen, Berechnungen, Dokumentationen, Präsentationen). </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Pr>
          <w:rFonts w:eastAsia="Arial" w:cs="Arial"/>
          <w:sz w:val="25"/>
        </w:rPr>
        <w:br/>
      </w:r>
      <w:r>
        <w:rPr>
          <w:rFonts w:eastAsia="Arial" w:cs="Arial"/>
          <w:sz w:val="16"/>
        </w:rPr>
        <w:lastRenderedPageBreak/>
        <w:t xml:space="preserve">7 </w:t>
      </w:r>
      <w:r>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Pr>
          <w:rFonts w:eastAsia="Arial" w:cs="Arial"/>
          <w:sz w:val="25"/>
        </w:rPr>
        <w:br/>
      </w:r>
      <w:r>
        <w:rPr>
          <w:rFonts w:eastAsia="Arial" w:cs="Arial"/>
          <w:sz w:val="16"/>
        </w:rPr>
        <w:t xml:space="preserve">8 </w:t>
      </w:r>
      <w:r>
        <w:rPr>
          <w:rFonts w:eastAsia="Arial" w:cs="Arial"/>
          <w:sz w:val="25"/>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r>
        <w:rPr>
          <w:rFonts w:eastAsia="Arial" w:cs="Arial"/>
          <w:sz w:val="25"/>
        </w:rPr>
        <w:br/>
      </w:r>
      <w:r>
        <w:rPr>
          <w:rFonts w:eastAsia="Arial" w:cs="Arial"/>
          <w:sz w:val="16"/>
        </w:rPr>
        <w:t xml:space="preserve">9 </w:t>
      </w:r>
      <w:r>
        <w:rPr>
          <w:rFonts w:eastAsia="Arial" w:cs="Arial"/>
          <w:sz w:val="25"/>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p w14:paraId="6A4781A2" w14:textId="77777777" w:rsidR="004E127B" w:rsidRDefault="004E127B" w:rsidP="006B34D0">
      <w:pPr>
        <w:pBdr>
          <w:top w:val="none" w:sz="4" w:space="0" w:color="000000"/>
          <w:left w:val="none" w:sz="4" w:space="0" w:color="000000"/>
          <w:bottom w:val="none" w:sz="4" w:space="0" w:color="000000"/>
          <w:right w:val="none" w:sz="4" w:space="0" w:color="000000"/>
        </w:pBdr>
        <w:ind w:left="284" w:hanging="284"/>
      </w:pPr>
    </w:p>
    <w:p w14:paraId="6A4781A3" w14:textId="77777777" w:rsidR="004E127B" w:rsidRDefault="004E127B">
      <w:pPr>
        <w:rPr>
          <w:rFonts w:cs="Arial"/>
          <w:b/>
          <w:bCs/>
        </w:rPr>
      </w:pPr>
    </w:p>
    <w:sectPr w:rsidR="004E127B">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418"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DE77" w14:textId="77777777" w:rsidR="00B73630" w:rsidRDefault="00B73630">
      <w:pPr>
        <w:spacing w:line="240" w:lineRule="auto"/>
      </w:pPr>
      <w:r>
        <w:separator/>
      </w:r>
    </w:p>
  </w:endnote>
  <w:endnote w:type="continuationSeparator" w:id="0">
    <w:p w14:paraId="583B0F39" w14:textId="77777777" w:rsidR="00B73630" w:rsidRDefault="00B7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1AC" w14:textId="77777777" w:rsidR="004E127B" w:rsidRDefault="006C5933">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1AD" w14:textId="0B599BF9" w:rsidR="004E127B" w:rsidRDefault="006C5933">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Pr>
        <w:bCs/>
      </w:rPr>
      <w:t>1</w:t>
    </w:r>
    <w:r>
      <w:rPr>
        <w:bCs/>
      </w:rPr>
      <w:fldChar w:fldCharType="end"/>
    </w:r>
    <w:r>
      <w:t xml:space="preserve"> von </w:t>
    </w:r>
    <w:r>
      <w:rPr>
        <w:bCs/>
      </w:rPr>
      <w:fldChar w:fldCharType="begin"/>
    </w:r>
    <w:r>
      <w:rPr>
        <w:bCs/>
      </w:rPr>
      <w:instrText>NUMPAGES  \* Arabic  \* MERGEFORMAT</w:instrText>
    </w:r>
    <w:r>
      <w:rPr>
        <w:bCs/>
      </w:rPr>
      <w:fldChar w:fldCharType="separate"/>
    </w:r>
    <w:r>
      <w:rPr>
        <w:bCs/>
      </w:rPr>
      <w:t>1</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E57F86">
      <w:rPr>
        <w:rStyle w:val="Seitenzahl"/>
        <w:rFonts w:cs="Arial"/>
        <w:noProof/>
        <w:szCs w:val="20"/>
      </w:rPr>
      <w:instrText>3</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1B1" w14:textId="4F3172C6" w:rsidR="004E127B" w:rsidRDefault="006C5933">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E57F86">
      <w:rPr>
        <w:rFonts w:eastAsia="Calibri"/>
        <w:noProof/>
        <w:szCs w:val="20"/>
      </w:rPr>
      <w:t>28.01.2024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E57F86">
      <w:rPr>
        <w:rFonts w:eastAsia="Calibri"/>
        <w:noProof/>
        <w:szCs w:val="20"/>
      </w:rPr>
      <w:t>Michaely</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sidR="00E57F86">
      <w:rPr>
        <w:rStyle w:val="Seitenzahl"/>
        <w:noProof/>
        <w:szCs w:val="20"/>
      </w:rPr>
      <w:instrText>3</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E57F86">
      <w:rPr>
        <w:rStyle w:val="Seitenzahl"/>
        <w:szCs w:val="20"/>
      </w:rPr>
      <w:fldChar w:fldCharType="separate"/>
    </w:r>
    <w:r w:rsidR="00E57F86">
      <w:rPr>
        <w:rStyle w:val="Seitenzahl"/>
        <w:noProof/>
        <w:szCs w:val="20"/>
      </w:rPr>
      <w:t>1</w:t>
    </w:r>
    <w:r>
      <w:rPr>
        <w:rStyle w:val="Seitenzahl"/>
        <w:szCs w:val="20"/>
      </w:rPr>
      <w:fldChar w:fldCharType="end"/>
    </w:r>
  </w:p>
  <w:p w14:paraId="6A4781B2" w14:textId="77777777" w:rsidR="004E127B" w:rsidRDefault="004E12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1351" w14:textId="77777777" w:rsidR="00B73630" w:rsidRDefault="00B73630">
      <w:pPr>
        <w:spacing w:line="240" w:lineRule="auto"/>
      </w:pPr>
      <w:r>
        <w:separator/>
      </w:r>
    </w:p>
  </w:footnote>
  <w:footnote w:type="continuationSeparator" w:id="0">
    <w:p w14:paraId="147E411D" w14:textId="77777777" w:rsidR="00B73630" w:rsidRDefault="00B73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1A8" w14:textId="77777777" w:rsidR="004E127B" w:rsidRDefault="006C5933">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14:anchorId="6A4781B3" wp14:editId="6A4781B4">
              <wp:simplePos x="0" y="0"/>
              <wp:positionH relativeFrom="page">
                <wp:posOffset>898779</wp:posOffset>
              </wp:positionH>
              <wp:positionV relativeFrom="page">
                <wp:posOffset>240665</wp:posOffset>
              </wp:positionV>
              <wp:extent cx="774065" cy="467995"/>
              <wp:effectExtent l="0" t="0" r="6985" b="8255"/>
              <wp:wrapNone/>
              <wp:docPr id="1" name="Grafik 17248453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14:paraId="6A4781A9" w14:textId="77777777" w:rsidR="004E127B" w:rsidRDefault="004E127B">
    <w:pPr>
      <w:pStyle w:val="Kopfzeile"/>
      <w:pBdr>
        <w:bottom w:val="single" w:sz="12" w:space="1" w:color="808080"/>
        <w:between w:val="single" w:sz="12" w:space="1" w:color="4D4D4D"/>
      </w:pBdr>
    </w:pPr>
  </w:p>
  <w:p w14:paraId="6A4781AA" w14:textId="77777777" w:rsidR="004E127B" w:rsidRDefault="004E12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4370" w14:textId="56A78CDF" w:rsidR="003C49F8" w:rsidRPr="00D84028" w:rsidRDefault="003C49F8" w:rsidP="003C49F8">
    <w:pPr>
      <w:spacing w:line="240" w:lineRule="auto"/>
      <w:rPr>
        <w:rFonts w:cs="Arial"/>
        <w:b/>
        <w:szCs w:val="24"/>
      </w:rPr>
    </w:pPr>
    <w:r>
      <w:rPr>
        <w:rFonts w:cs="Arial"/>
        <w:b/>
        <w:szCs w:val="24"/>
      </w:rPr>
      <w:t>Beruf:   Maurer/Maurerin, Hochbaufacharbeiter/in Schwerpunkt Maurerarbeiten</w:t>
    </w:r>
  </w:p>
  <w:p w14:paraId="6A4781AB" w14:textId="0B7C0541" w:rsidR="004E127B" w:rsidRPr="003C49F8" w:rsidRDefault="004E127B" w:rsidP="003C49F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1AE" w14:textId="77777777" w:rsidR="004E127B" w:rsidRDefault="006C5933">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14:anchorId="6A4781B5" wp14:editId="6A4781B6">
              <wp:simplePos x="0" y="0"/>
              <wp:positionH relativeFrom="page">
                <wp:posOffset>6270015</wp:posOffset>
              </wp:positionH>
              <wp:positionV relativeFrom="page">
                <wp:posOffset>274244</wp:posOffset>
              </wp:positionV>
              <wp:extent cx="774065" cy="467995"/>
              <wp:effectExtent l="0" t="0" r="6985" b="8255"/>
              <wp:wrapNone/>
              <wp:docPr id="2" name="Grafik 138329000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14:paraId="6A4781AF" w14:textId="77777777" w:rsidR="004E127B" w:rsidRDefault="004E127B">
    <w:pPr>
      <w:pStyle w:val="Kopfzeile"/>
      <w:pBdr>
        <w:bottom w:val="single" w:sz="12" w:space="1" w:color="808080"/>
        <w:between w:val="single" w:sz="12" w:space="1" w:color="4D4D4D"/>
      </w:pBdr>
    </w:pPr>
  </w:p>
  <w:p w14:paraId="6A4781B0" w14:textId="77777777" w:rsidR="004E127B" w:rsidRDefault="004E12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7B3E"/>
    <w:multiLevelType w:val="hybridMultilevel"/>
    <w:tmpl w:val="92E4BC0E"/>
    <w:lvl w:ilvl="0" w:tplc="09C66B4A">
      <w:start w:val="1"/>
      <w:numFmt w:val="bullet"/>
      <w:pStyle w:val="Aufzhlung1"/>
      <w:lvlText w:val=""/>
      <w:lvlJc w:val="left"/>
      <w:pPr>
        <w:ind w:left="1428" w:hanging="360"/>
      </w:pPr>
      <w:rPr>
        <w:rFonts w:ascii="Wingdings 3" w:hAnsi="Wingdings 3" w:hint="default"/>
        <w:color w:val="A51B2A"/>
      </w:rPr>
    </w:lvl>
    <w:lvl w:ilvl="1" w:tplc="64A695E8">
      <w:start w:val="1"/>
      <w:numFmt w:val="bullet"/>
      <w:lvlText w:val="o"/>
      <w:lvlJc w:val="left"/>
      <w:pPr>
        <w:ind w:left="2148" w:hanging="360"/>
      </w:pPr>
      <w:rPr>
        <w:rFonts w:ascii="Courier New" w:hAnsi="Courier New" w:cs="Courier New" w:hint="default"/>
      </w:rPr>
    </w:lvl>
    <w:lvl w:ilvl="2" w:tplc="5DC24D3E">
      <w:start w:val="1"/>
      <w:numFmt w:val="bullet"/>
      <w:lvlText w:val=""/>
      <w:lvlJc w:val="left"/>
      <w:pPr>
        <w:ind w:left="2868" w:hanging="360"/>
      </w:pPr>
      <w:rPr>
        <w:rFonts w:ascii="Wingdings" w:hAnsi="Wingdings" w:hint="default"/>
      </w:rPr>
    </w:lvl>
    <w:lvl w:ilvl="3" w:tplc="BA04D3B4">
      <w:start w:val="1"/>
      <w:numFmt w:val="bullet"/>
      <w:lvlText w:val=""/>
      <w:lvlJc w:val="left"/>
      <w:pPr>
        <w:ind w:left="3588" w:hanging="360"/>
      </w:pPr>
      <w:rPr>
        <w:rFonts w:ascii="Symbol" w:hAnsi="Symbol" w:hint="default"/>
      </w:rPr>
    </w:lvl>
    <w:lvl w:ilvl="4" w:tplc="5E041F7C">
      <w:start w:val="1"/>
      <w:numFmt w:val="bullet"/>
      <w:lvlText w:val="o"/>
      <w:lvlJc w:val="left"/>
      <w:pPr>
        <w:ind w:left="4308" w:hanging="360"/>
      </w:pPr>
      <w:rPr>
        <w:rFonts w:ascii="Courier New" w:hAnsi="Courier New" w:cs="Courier New" w:hint="default"/>
      </w:rPr>
    </w:lvl>
    <w:lvl w:ilvl="5" w:tplc="57525842">
      <w:start w:val="1"/>
      <w:numFmt w:val="bullet"/>
      <w:lvlText w:val=""/>
      <w:lvlJc w:val="left"/>
      <w:pPr>
        <w:ind w:left="5028" w:hanging="360"/>
      </w:pPr>
      <w:rPr>
        <w:rFonts w:ascii="Wingdings" w:hAnsi="Wingdings" w:hint="default"/>
      </w:rPr>
    </w:lvl>
    <w:lvl w:ilvl="6" w:tplc="3376C59E">
      <w:start w:val="1"/>
      <w:numFmt w:val="bullet"/>
      <w:lvlText w:val=""/>
      <w:lvlJc w:val="left"/>
      <w:pPr>
        <w:ind w:left="5748" w:hanging="360"/>
      </w:pPr>
      <w:rPr>
        <w:rFonts w:ascii="Symbol" w:hAnsi="Symbol" w:hint="default"/>
      </w:rPr>
    </w:lvl>
    <w:lvl w:ilvl="7" w:tplc="C484B992">
      <w:start w:val="1"/>
      <w:numFmt w:val="bullet"/>
      <w:lvlText w:val="o"/>
      <w:lvlJc w:val="left"/>
      <w:pPr>
        <w:ind w:left="6468" w:hanging="360"/>
      </w:pPr>
      <w:rPr>
        <w:rFonts w:ascii="Courier New" w:hAnsi="Courier New" w:cs="Courier New" w:hint="default"/>
      </w:rPr>
    </w:lvl>
    <w:lvl w:ilvl="8" w:tplc="AF827ED6">
      <w:start w:val="1"/>
      <w:numFmt w:val="bullet"/>
      <w:lvlText w:val=""/>
      <w:lvlJc w:val="left"/>
      <w:pPr>
        <w:ind w:left="7188" w:hanging="360"/>
      </w:pPr>
      <w:rPr>
        <w:rFonts w:ascii="Wingdings" w:hAnsi="Wingdings" w:hint="default"/>
      </w:rPr>
    </w:lvl>
  </w:abstractNum>
  <w:abstractNum w:abstractNumId="1" w15:restartNumberingAfterBreak="0">
    <w:nsid w:val="0E27339D"/>
    <w:multiLevelType w:val="hybridMultilevel"/>
    <w:tmpl w:val="AE044E04"/>
    <w:lvl w:ilvl="0" w:tplc="6D0A8A0C">
      <w:start w:val="1"/>
      <w:numFmt w:val="bullet"/>
      <w:lvlText w:val=""/>
      <w:lvlJc w:val="left"/>
      <w:pPr>
        <w:ind w:left="1004" w:hanging="360"/>
      </w:pPr>
      <w:rPr>
        <w:rFonts w:ascii="Wingdings 3" w:hAnsi="Wingdings 3" w:hint="default"/>
        <w:color w:val="A51B2A"/>
      </w:rPr>
    </w:lvl>
    <w:lvl w:ilvl="1" w:tplc="6B24E4EA">
      <w:start w:val="1"/>
      <w:numFmt w:val="bullet"/>
      <w:lvlText w:val="o"/>
      <w:lvlJc w:val="left"/>
      <w:pPr>
        <w:ind w:left="1724" w:hanging="360"/>
      </w:pPr>
      <w:rPr>
        <w:rFonts w:ascii="Courier New" w:hAnsi="Courier New" w:cs="Courier New" w:hint="default"/>
      </w:rPr>
    </w:lvl>
    <w:lvl w:ilvl="2" w:tplc="852416BA">
      <w:start w:val="1"/>
      <w:numFmt w:val="bullet"/>
      <w:lvlText w:val=""/>
      <w:lvlJc w:val="left"/>
      <w:pPr>
        <w:ind w:left="2444" w:hanging="360"/>
      </w:pPr>
      <w:rPr>
        <w:rFonts w:ascii="Wingdings" w:hAnsi="Wingdings" w:hint="default"/>
      </w:rPr>
    </w:lvl>
    <w:lvl w:ilvl="3" w:tplc="36024C8C">
      <w:start w:val="1"/>
      <w:numFmt w:val="bullet"/>
      <w:lvlText w:val=""/>
      <w:lvlJc w:val="left"/>
      <w:pPr>
        <w:ind w:left="3164" w:hanging="360"/>
      </w:pPr>
      <w:rPr>
        <w:rFonts w:ascii="Symbol" w:hAnsi="Symbol" w:hint="default"/>
      </w:rPr>
    </w:lvl>
    <w:lvl w:ilvl="4" w:tplc="1A0EE460">
      <w:start w:val="1"/>
      <w:numFmt w:val="bullet"/>
      <w:lvlText w:val="o"/>
      <w:lvlJc w:val="left"/>
      <w:pPr>
        <w:ind w:left="3884" w:hanging="360"/>
      </w:pPr>
      <w:rPr>
        <w:rFonts w:ascii="Courier New" w:hAnsi="Courier New" w:cs="Courier New" w:hint="default"/>
      </w:rPr>
    </w:lvl>
    <w:lvl w:ilvl="5" w:tplc="E5C2C746">
      <w:start w:val="1"/>
      <w:numFmt w:val="bullet"/>
      <w:lvlText w:val=""/>
      <w:lvlJc w:val="left"/>
      <w:pPr>
        <w:ind w:left="4604" w:hanging="360"/>
      </w:pPr>
      <w:rPr>
        <w:rFonts w:ascii="Wingdings" w:hAnsi="Wingdings" w:hint="default"/>
      </w:rPr>
    </w:lvl>
    <w:lvl w:ilvl="6" w:tplc="7980BF20">
      <w:start w:val="1"/>
      <w:numFmt w:val="bullet"/>
      <w:lvlText w:val=""/>
      <w:lvlJc w:val="left"/>
      <w:pPr>
        <w:ind w:left="5324" w:hanging="360"/>
      </w:pPr>
      <w:rPr>
        <w:rFonts w:ascii="Symbol" w:hAnsi="Symbol" w:hint="default"/>
      </w:rPr>
    </w:lvl>
    <w:lvl w:ilvl="7" w:tplc="BDEC8394">
      <w:start w:val="1"/>
      <w:numFmt w:val="bullet"/>
      <w:lvlText w:val="o"/>
      <w:lvlJc w:val="left"/>
      <w:pPr>
        <w:ind w:left="6044" w:hanging="360"/>
      </w:pPr>
      <w:rPr>
        <w:rFonts w:ascii="Courier New" w:hAnsi="Courier New" w:cs="Courier New" w:hint="default"/>
      </w:rPr>
    </w:lvl>
    <w:lvl w:ilvl="8" w:tplc="4DF084C2">
      <w:start w:val="1"/>
      <w:numFmt w:val="bullet"/>
      <w:lvlText w:val=""/>
      <w:lvlJc w:val="left"/>
      <w:pPr>
        <w:ind w:left="6764" w:hanging="360"/>
      </w:pPr>
      <w:rPr>
        <w:rFonts w:ascii="Wingdings" w:hAnsi="Wingdings" w:hint="default"/>
      </w:rPr>
    </w:lvl>
  </w:abstractNum>
  <w:abstractNum w:abstractNumId="2" w15:restartNumberingAfterBreak="0">
    <w:nsid w:val="1DFC7F5D"/>
    <w:multiLevelType w:val="hybridMultilevel"/>
    <w:tmpl w:val="DA4293C8"/>
    <w:lvl w:ilvl="0" w:tplc="DE7A9ABC">
      <w:start w:val="1"/>
      <w:numFmt w:val="bullet"/>
      <w:pStyle w:val="Aufzhlung2"/>
      <w:lvlText w:val="»"/>
      <w:lvlJc w:val="left"/>
      <w:pPr>
        <w:ind w:left="1004" w:hanging="360"/>
      </w:pPr>
      <w:rPr>
        <w:rFonts w:ascii="Calibri" w:hAnsi="Calibri" w:hint="default"/>
        <w:color w:val="A51B2A"/>
      </w:rPr>
    </w:lvl>
    <w:lvl w:ilvl="1" w:tplc="8542B150">
      <w:start w:val="1"/>
      <w:numFmt w:val="bullet"/>
      <w:lvlText w:val="o"/>
      <w:lvlJc w:val="left"/>
      <w:pPr>
        <w:ind w:left="1724" w:hanging="360"/>
      </w:pPr>
      <w:rPr>
        <w:rFonts w:ascii="Courier New" w:hAnsi="Courier New" w:cs="Courier New" w:hint="default"/>
      </w:rPr>
    </w:lvl>
    <w:lvl w:ilvl="2" w:tplc="FF5C234C">
      <w:start w:val="1"/>
      <w:numFmt w:val="bullet"/>
      <w:lvlText w:val=""/>
      <w:lvlJc w:val="left"/>
      <w:pPr>
        <w:ind w:left="2444" w:hanging="360"/>
      </w:pPr>
      <w:rPr>
        <w:rFonts w:ascii="Wingdings" w:hAnsi="Wingdings" w:hint="default"/>
      </w:rPr>
    </w:lvl>
    <w:lvl w:ilvl="3" w:tplc="79DAFB3C">
      <w:start w:val="1"/>
      <w:numFmt w:val="bullet"/>
      <w:lvlText w:val=""/>
      <w:lvlJc w:val="left"/>
      <w:pPr>
        <w:ind w:left="3164" w:hanging="360"/>
      </w:pPr>
      <w:rPr>
        <w:rFonts w:ascii="Symbol" w:hAnsi="Symbol" w:hint="default"/>
      </w:rPr>
    </w:lvl>
    <w:lvl w:ilvl="4" w:tplc="BE3A4780">
      <w:start w:val="1"/>
      <w:numFmt w:val="bullet"/>
      <w:lvlText w:val="o"/>
      <w:lvlJc w:val="left"/>
      <w:pPr>
        <w:ind w:left="3884" w:hanging="360"/>
      </w:pPr>
      <w:rPr>
        <w:rFonts w:ascii="Courier New" w:hAnsi="Courier New" w:cs="Courier New" w:hint="default"/>
      </w:rPr>
    </w:lvl>
    <w:lvl w:ilvl="5" w:tplc="782A54A2">
      <w:start w:val="1"/>
      <w:numFmt w:val="bullet"/>
      <w:lvlText w:val=""/>
      <w:lvlJc w:val="left"/>
      <w:pPr>
        <w:ind w:left="4604" w:hanging="360"/>
      </w:pPr>
      <w:rPr>
        <w:rFonts w:ascii="Wingdings" w:hAnsi="Wingdings" w:hint="default"/>
      </w:rPr>
    </w:lvl>
    <w:lvl w:ilvl="6" w:tplc="2FBE09C4">
      <w:start w:val="1"/>
      <w:numFmt w:val="bullet"/>
      <w:lvlText w:val=""/>
      <w:lvlJc w:val="left"/>
      <w:pPr>
        <w:ind w:left="5324" w:hanging="360"/>
      </w:pPr>
      <w:rPr>
        <w:rFonts w:ascii="Symbol" w:hAnsi="Symbol" w:hint="default"/>
      </w:rPr>
    </w:lvl>
    <w:lvl w:ilvl="7" w:tplc="E5102C54">
      <w:start w:val="1"/>
      <w:numFmt w:val="bullet"/>
      <w:lvlText w:val="o"/>
      <w:lvlJc w:val="left"/>
      <w:pPr>
        <w:ind w:left="6044" w:hanging="360"/>
      </w:pPr>
      <w:rPr>
        <w:rFonts w:ascii="Courier New" w:hAnsi="Courier New" w:cs="Courier New" w:hint="default"/>
      </w:rPr>
    </w:lvl>
    <w:lvl w:ilvl="8" w:tplc="FA2899C2">
      <w:start w:val="1"/>
      <w:numFmt w:val="bullet"/>
      <w:lvlText w:val=""/>
      <w:lvlJc w:val="left"/>
      <w:pPr>
        <w:ind w:left="6764" w:hanging="360"/>
      </w:pPr>
      <w:rPr>
        <w:rFonts w:ascii="Wingdings" w:hAnsi="Wingdings" w:hint="default"/>
      </w:rPr>
    </w:lvl>
  </w:abstractNum>
  <w:abstractNum w:abstractNumId="3" w15:restartNumberingAfterBreak="0">
    <w:nsid w:val="1FE9687F"/>
    <w:multiLevelType w:val="hybridMultilevel"/>
    <w:tmpl w:val="40BCB6E8"/>
    <w:lvl w:ilvl="0" w:tplc="615A5806">
      <w:start w:val="1"/>
      <w:numFmt w:val="bullet"/>
      <w:lvlText w:val="˗"/>
      <w:lvlJc w:val="left"/>
      <w:pPr>
        <w:ind w:left="720" w:hanging="360"/>
      </w:pPr>
      <w:rPr>
        <w:rFonts w:ascii="Times New Roman" w:hAnsi="Times New Roman" w:cs="Times New Roman" w:hint="default"/>
      </w:rPr>
    </w:lvl>
    <w:lvl w:ilvl="1" w:tplc="4BAA2782">
      <w:start w:val="1"/>
      <w:numFmt w:val="bullet"/>
      <w:lvlText w:val="o"/>
      <w:lvlJc w:val="left"/>
      <w:pPr>
        <w:ind w:left="1440" w:hanging="360"/>
      </w:pPr>
      <w:rPr>
        <w:rFonts w:ascii="Courier New" w:hAnsi="Courier New" w:cs="Courier New" w:hint="default"/>
      </w:rPr>
    </w:lvl>
    <w:lvl w:ilvl="2" w:tplc="1674CEDE">
      <w:start w:val="1"/>
      <w:numFmt w:val="bullet"/>
      <w:lvlText w:val=""/>
      <w:lvlJc w:val="left"/>
      <w:pPr>
        <w:ind w:left="2160" w:hanging="360"/>
      </w:pPr>
      <w:rPr>
        <w:rFonts w:ascii="Wingdings" w:hAnsi="Wingdings" w:hint="default"/>
      </w:rPr>
    </w:lvl>
    <w:lvl w:ilvl="3" w:tplc="D1ECD2C2">
      <w:start w:val="1"/>
      <w:numFmt w:val="bullet"/>
      <w:lvlText w:val=""/>
      <w:lvlJc w:val="left"/>
      <w:pPr>
        <w:ind w:left="2880" w:hanging="360"/>
      </w:pPr>
      <w:rPr>
        <w:rFonts w:ascii="Symbol" w:hAnsi="Symbol" w:hint="default"/>
      </w:rPr>
    </w:lvl>
    <w:lvl w:ilvl="4" w:tplc="1230F7B2">
      <w:start w:val="1"/>
      <w:numFmt w:val="bullet"/>
      <w:lvlText w:val="o"/>
      <w:lvlJc w:val="left"/>
      <w:pPr>
        <w:ind w:left="3600" w:hanging="360"/>
      </w:pPr>
      <w:rPr>
        <w:rFonts w:ascii="Courier New" w:hAnsi="Courier New" w:cs="Courier New" w:hint="default"/>
      </w:rPr>
    </w:lvl>
    <w:lvl w:ilvl="5" w:tplc="02CA3F88">
      <w:start w:val="1"/>
      <w:numFmt w:val="bullet"/>
      <w:lvlText w:val=""/>
      <w:lvlJc w:val="left"/>
      <w:pPr>
        <w:ind w:left="4320" w:hanging="360"/>
      </w:pPr>
      <w:rPr>
        <w:rFonts w:ascii="Wingdings" w:hAnsi="Wingdings" w:hint="default"/>
      </w:rPr>
    </w:lvl>
    <w:lvl w:ilvl="6" w:tplc="A40E59F4">
      <w:start w:val="1"/>
      <w:numFmt w:val="bullet"/>
      <w:lvlText w:val=""/>
      <w:lvlJc w:val="left"/>
      <w:pPr>
        <w:ind w:left="5040" w:hanging="360"/>
      </w:pPr>
      <w:rPr>
        <w:rFonts w:ascii="Symbol" w:hAnsi="Symbol" w:hint="default"/>
      </w:rPr>
    </w:lvl>
    <w:lvl w:ilvl="7" w:tplc="7D0257BC">
      <w:start w:val="1"/>
      <w:numFmt w:val="bullet"/>
      <w:lvlText w:val="o"/>
      <w:lvlJc w:val="left"/>
      <w:pPr>
        <w:ind w:left="5760" w:hanging="360"/>
      </w:pPr>
      <w:rPr>
        <w:rFonts w:ascii="Courier New" w:hAnsi="Courier New" w:cs="Courier New" w:hint="default"/>
      </w:rPr>
    </w:lvl>
    <w:lvl w:ilvl="8" w:tplc="43E07156">
      <w:start w:val="1"/>
      <w:numFmt w:val="bullet"/>
      <w:lvlText w:val=""/>
      <w:lvlJc w:val="left"/>
      <w:pPr>
        <w:ind w:left="6480" w:hanging="360"/>
      </w:pPr>
      <w:rPr>
        <w:rFonts w:ascii="Wingdings" w:hAnsi="Wingdings" w:hint="default"/>
      </w:rPr>
    </w:lvl>
  </w:abstractNum>
  <w:abstractNum w:abstractNumId="4" w15:restartNumberingAfterBreak="0">
    <w:nsid w:val="26513D06"/>
    <w:multiLevelType w:val="hybridMultilevel"/>
    <w:tmpl w:val="8FD2E330"/>
    <w:lvl w:ilvl="0" w:tplc="233889DA">
      <w:start w:val="1"/>
      <w:numFmt w:val="bullet"/>
      <w:lvlText w:val="-"/>
      <w:lvlJc w:val="left"/>
      <w:pPr>
        <w:ind w:left="720" w:hanging="360"/>
      </w:pPr>
      <w:rPr>
        <w:rFonts w:ascii="Arial" w:eastAsiaTheme="minorHAnsi" w:hAnsi="Arial" w:cs="Arial" w:hint="default"/>
      </w:rPr>
    </w:lvl>
    <w:lvl w:ilvl="1" w:tplc="DF6CBFE8">
      <w:start w:val="1"/>
      <w:numFmt w:val="bullet"/>
      <w:lvlText w:val="o"/>
      <w:lvlJc w:val="left"/>
      <w:pPr>
        <w:ind w:left="1440" w:hanging="360"/>
      </w:pPr>
      <w:rPr>
        <w:rFonts w:ascii="Courier New" w:hAnsi="Courier New" w:cs="Courier New" w:hint="default"/>
      </w:rPr>
    </w:lvl>
    <w:lvl w:ilvl="2" w:tplc="C05ABC14">
      <w:start w:val="1"/>
      <w:numFmt w:val="bullet"/>
      <w:lvlText w:val=""/>
      <w:lvlJc w:val="left"/>
      <w:pPr>
        <w:ind w:left="2160" w:hanging="360"/>
      </w:pPr>
      <w:rPr>
        <w:rFonts w:ascii="Wingdings" w:hAnsi="Wingdings" w:hint="default"/>
      </w:rPr>
    </w:lvl>
    <w:lvl w:ilvl="3" w:tplc="BF2C6B80">
      <w:start w:val="1"/>
      <w:numFmt w:val="bullet"/>
      <w:lvlText w:val=""/>
      <w:lvlJc w:val="left"/>
      <w:pPr>
        <w:ind w:left="2880" w:hanging="360"/>
      </w:pPr>
      <w:rPr>
        <w:rFonts w:ascii="Symbol" w:hAnsi="Symbol" w:hint="default"/>
      </w:rPr>
    </w:lvl>
    <w:lvl w:ilvl="4" w:tplc="661CAB8E">
      <w:start w:val="1"/>
      <w:numFmt w:val="bullet"/>
      <w:lvlText w:val="o"/>
      <w:lvlJc w:val="left"/>
      <w:pPr>
        <w:ind w:left="3600" w:hanging="360"/>
      </w:pPr>
      <w:rPr>
        <w:rFonts w:ascii="Courier New" w:hAnsi="Courier New" w:cs="Courier New" w:hint="default"/>
      </w:rPr>
    </w:lvl>
    <w:lvl w:ilvl="5" w:tplc="E5047934">
      <w:start w:val="1"/>
      <w:numFmt w:val="bullet"/>
      <w:lvlText w:val=""/>
      <w:lvlJc w:val="left"/>
      <w:pPr>
        <w:ind w:left="4320" w:hanging="360"/>
      </w:pPr>
      <w:rPr>
        <w:rFonts w:ascii="Wingdings" w:hAnsi="Wingdings" w:hint="default"/>
      </w:rPr>
    </w:lvl>
    <w:lvl w:ilvl="6" w:tplc="26A4C594">
      <w:start w:val="1"/>
      <w:numFmt w:val="bullet"/>
      <w:lvlText w:val=""/>
      <w:lvlJc w:val="left"/>
      <w:pPr>
        <w:ind w:left="5040" w:hanging="360"/>
      </w:pPr>
      <w:rPr>
        <w:rFonts w:ascii="Symbol" w:hAnsi="Symbol" w:hint="default"/>
      </w:rPr>
    </w:lvl>
    <w:lvl w:ilvl="7" w:tplc="592A36F4">
      <w:start w:val="1"/>
      <w:numFmt w:val="bullet"/>
      <w:lvlText w:val="o"/>
      <w:lvlJc w:val="left"/>
      <w:pPr>
        <w:ind w:left="5760" w:hanging="360"/>
      </w:pPr>
      <w:rPr>
        <w:rFonts w:ascii="Courier New" w:hAnsi="Courier New" w:cs="Courier New" w:hint="default"/>
      </w:rPr>
    </w:lvl>
    <w:lvl w:ilvl="8" w:tplc="8084B072">
      <w:start w:val="1"/>
      <w:numFmt w:val="bullet"/>
      <w:lvlText w:val=""/>
      <w:lvlJc w:val="left"/>
      <w:pPr>
        <w:ind w:left="6480" w:hanging="360"/>
      </w:pPr>
      <w:rPr>
        <w:rFonts w:ascii="Wingdings" w:hAnsi="Wingdings" w:hint="default"/>
      </w:rPr>
    </w:lvl>
  </w:abstractNum>
  <w:abstractNum w:abstractNumId="5" w15:restartNumberingAfterBreak="0">
    <w:nsid w:val="2F7C5E11"/>
    <w:multiLevelType w:val="hybridMultilevel"/>
    <w:tmpl w:val="94423E0A"/>
    <w:lvl w:ilvl="0" w:tplc="615A5806">
      <w:start w:val="1"/>
      <w:numFmt w:val="bullet"/>
      <w:lvlText w:val="˗"/>
      <w:lvlJc w:val="left"/>
      <w:pPr>
        <w:ind w:left="720" w:hanging="360"/>
      </w:pPr>
      <w:rPr>
        <w:rFonts w:ascii="Times New Roman" w:hAnsi="Times New Roman" w:cs="Times New Roman"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5D55C2A"/>
    <w:multiLevelType w:val="hybridMultilevel"/>
    <w:tmpl w:val="F13045A4"/>
    <w:lvl w:ilvl="0" w:tplc="0F1AAB6C">
      <w:start w:val="1"/>
      <w:numFmt w:val="bullet"/>
      <w:lvlText w:val=""/>
      <w:lvlJc w:val="left"/>
      <w:pPr>
        <w:ind w:left="720" w:hanging="360"/>
      </w:pPr>
      <w:rPr>
        <w:rFonts w:ascii="Symbol" w:hAnsi="Symbol" w:hint="default"/>
      </w:rPr>
    </w:lvl>
    <w:lvl w:ilvl="1" w:tplc="FA10D278">
      <w:start w:val="1"/>
      <w:numFmt w:val="bullet"/>
      <w:lvlText w:val="o"/>
      <w:lvlJc w:val="left"/>
      <w:pPr>
        <w:ind w:left="1440" w:hanging="360"/>
      </w:pPr>
      <w:rPr>
        <w:rFonts w:ascii="Courier New" w:hAnsi="Courier New" w:cs="Courier New" w:hint="default"/>
      </w:rPr>
    </w:lvl>
    <w:lvl w:ilvl="2" w:tplc="CE587CBA">
      <w:start w:val="1"/>
      <w:numFmt w:val="bullet"/>
      <w:lvlText w:val=""/>
      <w:lvlJc w:val="left"/>
      <w:pPr>
        <w:ind w:left="2160" w:hanging="360"/>
      </w:pPr>
      <w:rPr>
        <w:rFonts w:ascii="Wingdings" w:hAnsi="Wingdings" w:hint="default"/>
      </w:rPr>
    </w:lvl>
    <w:lvl w:ilvl="3" w:tplc="8988AE24">
      <w:start w:val="1"/>
      <w:numFmt w:val="bullet"/>
      <w:lvlText w:val=""/>
      <w:lvlJc w:val="left"/>
      <w:pPr>
        <w:ind w:left="2880" w:hanging="360"/>
      </w:pPr>
      <w:rPr>
        <w:rFonts w:ascii="Symbol" w:hAnsi="Symbol" w:hint="default"/>
      </w:rPr>
    </w:lvl>
    <w:lvl w:ilvl="4" w:tplc="4F5A9D5E">
      <w:start w:val="1"/>
      <w:numFmt w:val="bullet"/>
      <w:lvlText w:val="o"/>
      <w:lvlJc w:val="left"/>
      <w:pPr>
        <w:ind w:left="3600" w:hanging="360"/>
      </w:pPr>
      <w:rPr>
        <w:rFonts w:ascii="Courier New" w:hAnsi="Courier New" w:cs="Courier New" w:hint="default"/>
      </w:rPr>
    </w:lvl>
    <w:lvl w:ilvl="5" w:tplc="CB42522C">
      <w:start w:val="1"/>
      <w:numFmt w:val="bullet"/>
      <w:lvlText w:val=""/>
      <w:lvlJc w:val="left"/>
      <w:pPr>
        <w:ind w:left="4320" w:hanging="360"/>
      </w:pPr>
      <w:rPr>
        <w:rFonts w:ascii="Wingdings" w:hAnsi="Wingdings" w:hint="default"/>
      </w:rPr>
    </w:lvl>
    <w:lvl w:ilvl="6" w:tplc="BCDE2556">
      <w:start w:val="1"/>
      <w:numFmt w:val="bullet"/>
      <w:lvlText w:val=""/>
      <w:lvlJc w:val="left"/>
      <w:pPr>
        <w:ind w:left="5040" w:hanging="360"/>
      </w:pPr>
      <w:rPr>
        <w:rFonts w:ascii="Symbol" w:hAnsi="Symbol" w:hint="default"/>
      </w:rPr>
    </w:lvl>
    <w:lvl w:ilvl="7" w:tplc="D6FC222A">
      <w:start w:val="1"/>
      <w:numFmt w:val="bullet"/>
      <w:lvlText w:val="o"/>
      <w:lvlJc w:val="left"/>
      <w:pPr>
        <w:ind w:left="5760" w:hanging="360"/>
      </w:pPr>
      <w:rPr>
        <w:rFonts w:ascii="Courier New" w:hAnsi="Courier New" w:cs="Courier New" w:hint="default"/>
      </w:rPr>
    </w:lvl>
    <w:lvl w:ilvl="8" w:tplc="FE14ED68">
      <w:start w:val="1"/>
      <w:numFmt w:val="bullet"/>
      <w:lvlText w:val=""/>
      <w:lvlJc w:val="left"/>
      <w:pPr>
        <w:ind w:left="6480" w:hanging="360"/>
      </w:pPr>
      <w:rPr>
        <w:rFonts w:ascii="Wingdings" w:hAnsi="Wingdings" w:hint="default"/>
      </w:rPr>
    </w:lvl>
  </w:abstractNum>
  <w:abstractNum w:abstractNumId="7" w15:restartNumberingAfterBreak="0">
    <w:nsid w:val="37FB4455"/>
    <w:multiLevelType w:val="hybridMultilevel"/>
    <w:tmpl w:val="55229368"/>
    <w:lvl w:ilvl="0" w:tplc="6D086EFE">
      <w:start w:val="1"/>
      <w:numFmt w:val="bullet"/>
      <w:lvlText w:val="˗"/>
      <w:lvlJc w:val="left"/>
      <w:pPr>
        <w:ind w:left="720" w:hanging="360"/>
      </w:pPr>
      <w:rPr>
        <w:rFonts w:ascii="Times New Roman" w:hAnsi="Times New Roman" w:cs="Times New Roman" w:hint="default"/>
      </w:rPr>
    </w:lvl>
    <w:lvl w:ilvl="1" w:tplc="724E9E4C">
      <w:start w:val="1"/>
      <w:numFmt w:val="bullet"/>
      <w:lvlText w:val="o"/>
      <w:lvlJc w:val="left"/>
      <w:pPr>
        <w:ind w:left="1440" w:hanging="360"/>
      </w:pPr>
      <w:rPr>
        <w:rFonts w:ascii="Courier New" w:hAnsi="Courier New" w:cs="Courier New" w:hint="default"/>
      </w:rPr>
    </w:lvl>
    <w:lvl w:ilvl="2" w:tplc="5B0C7454">
      <w:start w:val="1"/>
      <w:numFmt w:val="bullet"/>
      <w:lvlText w:val=""/>
      <w:lvlJc w:val="left"/>
      <w:pPr>
        <w:ind w:left="2160" w:hanging="360"/>
      </w:pPr>
      <w:rPr>
        <w:rFonts w:ascii="Wingdings" w:hAnsi="Wingdings" w:hint="default"/>
      </w:rPr>
    </w:lvl>
    <w:lvl w:ilvl="3" w:tplc="5C36DDE6">
      <w:start w:val="1"/>
      <w:numFmt w:val="bullet"/>
      <w:lvlText w:val=""/>
      <w:lvlJc w:val="left"/>
      <w:pPr>
        <w:ind w:left="2880" w:hanging="360"/>
      </w:pPr>
      <w:rPr>
        <w:rFonts w:ascii="Symbol" w:hAnsi="Symbol" w:hint="default"/>
      </w:rPr>
    </w:lvl>
    <w:lvl w:ilvl="4" w:tplc="7E2A928E">
      <w:start w:val="1"/>
      <w:numFmt w:val="bullet"/>
      <w:lvlText w:val="o"/>
      <w:lvlJc w:val="left"/>
      <w:pPr>
        <w:ind w:left="3600" w:hanging="360"/>
      </w:pPr>
      <w:rPr>
        <w:rFonts w:ascii="Courier New" w:hAnsi="Courier New" w:cs="Courier New" w:hint="default"/>
      </w:rPr>
    </w:lvl>
    <w:lvl w:ilvl="5" w:tplc="BA2C9B52">
      <w:start w:val="1"/>
      <w:numFmt w:val="bullet"/>
      <w:lvlText w:val=""/>
      <w:lvlJc w:val="left"/>
      <w:pPr>
        <w:ind w:left="4320" w:hanging="360"/>
      </w:pPr>
      <w:rPr>
        <w:rFonts w:ascii="Wingdings" w:hAnsi="Wingdings" w:hint="default"/>
      </w:rPr>
    </w:lvl>
    <w:lvl w:ilvl="6" w:tplc="43C44B36">
      <w:start w:val="1"/>
      <w:numFmt w:val="bullet"/>
      <w:lvlText w:val=""/>
      <w:lvlJc w:val="left"/>
      <w:pPr>
        <w:ind w:left="5040" w:hanging="360"/>
      </w:pPr>
      <w:rPr>
        <w:rFonts w:ascii="Symbol" w:hAnsi="Symbol" w:hint="default"/>
      </w:rPr>
    </w:lvl>
    <w:lvl w:ilvl="7" w:tplc="D696BFE8">
      <w:start w:val="1"/>
      <w:numFmt w:val="bullet"/>
      <w:lvlText w:val="o"/>
      <w:lvlJc w:val="left"/>
      <w:pPr>
        <w:ind w:left="5760" w:hanging="360"/>
      </w:pPr>
      <w:rPr>
        <w:rFonts w:ascii="Courier New" w:hAnsi="Courier New" w:cs="Courier New" w:hint="default"/>
      </w:rPr>
    </w:lvl>
    <w:lvl w:ilvl="8" w:tplc="D9E22E7E">
      <w:start w:val="1"/>
      <w:numFmt w:val="bullet"/>
      <w:lvlText w:val=""/>
      <w:lvlJc w:val="left"/>
      <w:pPr>
        <w:ind w:left="6480" w:hanging="360"/>
      </w:pPr>
      <w:rPr>
        <w:rFonts w:ascii="Wingdings" w:hAnsi="Wingdings" w:hint="default"/>
      </w:rPr>
    </w:lvl>
  </w:abstractNum>
  <w:abstractNum w:abstractNumId="8" w15:restartNumberingAfterBreak="0">
    <w:nsid w:val="39CE4983"/>
    <w:multiLevelType w:val="hybridMultilevel"/>
    <w:tmpl w:val="E33E79A8"/>
    <w:lvl w:ilvl="0" w:tplc="A7B412A2">
      <w:start w:val="9"/>
      <w:numFmt w:val="bullet"/>
      <w:lvlText w:val="-"/>
      <w:lvlJc w:val="left"/>
      <w:pPr>
        <w:ind w:left="720" w:hanging="360"/>
      </w:pPr>
      <w:rPr>
        <w:rFonts w:ascii="Arial" w:eastAsia="Times New Roman" w:hAnsi="Arial" w:cs="Arial" w:hint="default"/>
        <w:b w:val="0"/>
      </w:rPr>
    </w:lvl>
    <w:lvl w:ilvl="1" w:tplc="3408845A">
      <w:start w:val="1"/>
      <w:numFmt w:val="bullet"/>
      <w:lvlText w:val="o"/>
      <w:lvlJc w:val="left"/>
      <w:pPr>
        <w:ind w:left="1440" w:hanging="360"/>
      </w:pPr>
      <w:rPr>
        <w:rFonts w:ascii="Courier New" w:hAnsi="Courier New" w:cs="Courier New" w:hint="default"/>
      </w:rPr>
    </w:lvl>
    <w:lvl w:ilvl="2" w:tplc="D6BA4394">
      <w:start w:val="1"/>
      <w:numFmt w:val="bullet"/>
      <w:lvlText w:val=""/>
      <w:lvlJc w:val="left"/>
      <w:pPr>
        <w:ind w:left="2160" w:hanging="360"/>
      </w:pPr>
      <w:rPr>
        <w:rFonts w:ascii="Wingdings" w:hAnsi="Wingdings" w:hint="default"/>
      </w:rPr>
    </w:lvl>
    <w:lvl w:ilvl="3" w:tplc="1058423E">
      <w:start w:val="1"/>
      <w:numFmt w:val="bullet"/>
      <w:lvlText w:val=""/>
      <w:lvlJc w:val="left"/>
      <w:pPr>
        <w:ind w:left="2880" w:hanging="360"/>
      </w:pPr>
      <w:rPr>
        <w:rFonts w:ascii="Symbol" w:hAnsi="Symbol" w:hint="default"/>
      </w:rPr>
    </w:lvl>
    <w:lvl w:ilvl="4" w:tplc="B22E2F3E">
      <w:start w:val="1"/>
      <w:numFmt w:val="bullet"/>
      <w:lvlText w:val="o"/>
      <w:lvlJc w:val="left"/>
      <w:pPr>
        <w:ind w:left="3600" w:hanging="360"/>
      </w:pPr>
      <w:rPr>
        <w:rFonts w:ascii="Courier New" w:hAnsi="Courier New" w:cs="Courier New" w:hint="default"/>
      </w:rPr>
    </w:lvl>
    <w:lvl w:ilvl="5" w:tplc="D9E2698E">
      <w:start w:val="1"/>
      <w:numFmt w:val="bullet"/>
      <w:lvlText w:val=""/>
      <w:lvlJc w:val="left"/>
      <w:pPr>
        <w:ind w:left="4320" w:hanging="360"/>
      </w:pPr>
      <w:rPr>
        <w:rFonts w:ascii="Wingdings" w:hAnsi="Wingdings" w:hint="default"/>
      </w:rPr>
    </w:lvl>
    <w:lvl w:ilvl="6" w:tplc="E3DC1010">
      <w:start w:val="1"/>
      <w:numFmt w:val="bullet"/>
      <w:lvlText w:val=""/>
      <w:lvlJc w:val="left"/>
      <w:pPr>
        <w:ind w:left="5040" w:hanging="360"/>
      </w:pPr>
      <w:rPr>
        <w:rFonts w:ascii="Symbol" w:hAnsi="Symbol" w:hint="default"/>
      </w:rPr>
    </w:lvl>
    <w:lvl w:ilvl="7" w:tplc="8E969AB8">
      <w:start w:val="1"/>
      <w:numFmt w:val="bullet"/>
      <w:lvlText w:val="o"/>
      <w:lvlJc w:val="left"/>
      <w:pPr>
        <w:ind w:left="5760" w:hanging="360"/>
      </w:pPr>
      <w:rPr>
        <w:rFonts w:ascii="Courier New" w:hAnsi="Courier New" w:cs="Courier New" w:hint="default"/>
      </w:rPr>
    </w:lvl>
    <w:lvl w:ilvl="8" w:tplc="F4B8D9EC">
      <w:start w:val="1"/>
      <w:numFmt w:val="bullet"/>
      <w:lvlText w:val=""/>
      <w:lvlJc w:val="left"/>
      <w:pPr>
        <w:ind w:left="6480" w:hanging="360"/>
      </w:pPr>
      <w:rPr>
        <w:rFonts w:ascii="Wingdings" w:hAnsi="Wingdings" w:hint="default"/>
      </w:rPr>
    </w:lvl>
  </w:abstractNum>
  <w:abstractNum w:abstractNumId="9" w15:restartNumberingAfterBreak="0">
    <w:nsid w:val="3A160CBA"/>
    <w:multiLevelType w:val="hybridMultilevel"/>
    <w:tmpl w:val="D13ECE7A"/>
    <w:lvl w:ilvl="0" w:tplc="C18E0D4A">
      <w:start w:val="1"/>
      <w:numFmt w:val="bullet"/>
      <w:lvlText w:val="›"/>
      <w:lvlJc w:val="left"/>
      <w:pPr>
        <w:ind w:left="1855" w:hanging="360"/>
      </w:pPr>
      <w:rPr>
        <w:rFonts w:ascii="Calibri" w:hAnsi="Calibri" w:hint="default"/>
        <w:color w:val="A51B2A"/>
      </w:rPr>
    </w:lvl>
    <w:lvl w:ilvl="1" w:tplc="3E140638">
      <w:start w:val="1"/>
      <w:numFmt w:val="bullet"/>
      <w:pStyle w:val="Aufzhlung3"/>
      <w:lvlText w:val="›"/>
      <w:lvlJc w:val="left"/>
      <w:pPr>
        <w:ind w:left="1440" w:hanging="360"/>
      </w:pPr>
      <w:rPr>
        <w:rFonts w:ascii="Calibri" w:hAnsi="Calibri" w:hint="default"/>
        <w:color w:val="A51B2A"/>
      </w:rPr>
    </w:lvl>
    <w:lvl w:ilvl="2" w:tplc="D48814B4">
      <w:start w:val="1"/>
      <w:numFmt w:val="bullet"/>
      <w:lvlText w:val=""/>
      <w:lvlJc w:val="left"/>
      <w:pPr>
        <w:ind w:left="2160" w:hanging="360"/>
      </w:pPr>
      <w:rPr>
        <w:rFonts w:ascii="Wingdings" w:hAnsi="Wingdings" w:hint="default"/>
      </w:rPr>
    </w:lvl>
    <w:lvl w:ilvl="3" w:tplc="91ECAC72">
      <w:start w:val="1"/>
      <w:numFmt w:val="bullet"/>
      <w:lvlText w:val=""/>
      <w:lvlJc w:val="left"/>
      <w:pPr>
        <w:ind w:left="2880" w:hanging="360"/>
      </w:pPr>
      <w:rPr>
        <w:rFonts w:ascii="Symbol" w:hAnsi="Symbol" w:hint="default"/>
      </w:rPr>
    </w:lvl>
    <w:lvl w:ilvl="4" w:tplc="36026550">
      <w:start w:val="1"/>
      <w:numFmt w:val="bullet"/>
      <w:lvlText w:val="o"/>
      <w:lvlJc w:val="left"/>
      <w:pPr>
        <w:ind w:left="3600" w:hanging="360"/>
      </w:pPr>
      <w:rPr>
        <w:rFonts w:ascii="Courier New" w:hAnsi="Courier New" w:cs="Courier New" w:hint="default"/>
      </w:rPr>
    </w:lvl>
    <w:lvl w:ilvl="5" w:tplc="3648F000">
      <w:start w:val="1"/>
      <w:numFmt w:val="bullet"/>
      <w:lvlText w:val=""/>
      <w:lvlJc w:val="left"/>
      <w:pPr>
        <w:ind w:left="4320" w:hanging="360"/>
      </w:pPr>
      <w:rPr>
        <w:rFonts w:ascii="Wingdings" w:hAnsi="Wingdings" w:hint="default"/>
      </w:rPr>
    </w:lvl>
    <w:lvl w:ilvl="6" w:tplc="CCAECC34">
      <w:start w:val="1"/>
      <w:numFmt w:val="bullet"/>
      <w:lvlText w:val=""/>
      <w:lvlJc w:val="left"/>
      <w:pPr>
        <w:ind w:left="5040" w:hanging="360"/>
      </w:pPr>
      <w:rPr>
        <w:rFonts w:ascii="Symbol" w:hAnsi="Symbol" w:hint="default"/>
      </w:rPr>
    </w:lvl>
    <w:lvl w:ilvl="7" w:tplc="7B5AA572">
      <w:start w:val="1"/>
      <w:numFmt w:val="bullet"/>
      <w:lvlText w:val="o"/>
      <w:lvlJc w:val="left"/>
      <w:pPr>
        <w:ind w:left="5760" w:hanging="360"/>
      </w:pPr>
      <w:rPr>
        <w:rFonts w:ascii="Courier New" w:hAnsi="Courier New" w:cs="Courier New" w:hint="default"/>
      </w:rPr>
    </w:lvl>
    <w:lvl w:ilvl="8" w:tplc="8124D25C">
      <w:start w:val="1"/>
      <w:numFmt w:val="bullet"/>
      <w:lvlText w:val=""/>
      <w:lvlJc w:val="left"/>
      <w:pPr>
        <w:ind w:left="6480" w:hanging="360"/>
      </w:pPr>
      <w:rPr>
        <w:rFonts w:ascii="Wingdings" w:hAnsi="Wingdings" w:hint="default"/>
      </w:rPr>
    </w:lvl>
  </w:abstractNum>
  <w:abstractNum w:abstractNumId="10" w15:restartNumberingAfterBreak="0">
    <w:nsid w:val="41755A44"/>
    <w:multiLevelType w:val="hybridMultilevel"/>
    <w:tmpl w:val="40BE19A4"/>
    <w:lvl w:ilvl="0" w:tplc="05E0C79E">
      <w:start w:val="1"/>
      <w:numFmt w:val="bullet"/>
      <w:pStyle w:val="Tabellenspiegelstrich"/>
      <w:lvlText w:val=""/>
      <w:lvlJc w:val="left"/>
      <w:pPr>
        <w:tabs>
          <w:tab w:val="num" w:pos="340"/>
        </w:tabs>
        <w:ind w:left="340" w:hanging="340"/>
      </w:pPr>
      <w:rPr>
        <w:rFonts w:ascii="Symbol" w:hAnsi="Symbol" w:hint="default"/>
      </w:rPr>
    </w:lvl>
    <w:lvl w:ilvl="1" w:tplc="A9EC2D0E">
      <w:start w:val="1"/>
      <w:numFmt w:val="bullet"/>
      <w:lvlText w:val="o"/>
      <w:lvlJc w:val="left"/>
      <w:pPr>
        <w:tabs>
          <w:tab w:val="num" w:pos="1083"/>
        </w:tabs>
        <w:ind w:left="1083" w:hanging="360"/>
      </w:pPr>
      <w:rPr>
        <w:rFonts w:ascii="Courier New" w:hAnsi="Courier New" w:cs="Courier New" w:hint="default"/>
      </w:rPr>
    </w:lvl>
    <w:lvl w:ilvl="2" w:tplc="C5420D5C">
      <w:start w:val="1"/>
      <w:numFmt w:val="bullet"/>
      <w:lvlText w:val=""/>
      <w:lvlJc w:val="left"/>
      <w:pPr>
        <w:tabs>
          <w:tab w:val="num" w:pos="1803"/>
        </w:tabs>
        <w:ind w:left="1803" w:hanging="360"/>
      </w:pPr>
      <w:rPr>
        <w:rFonts w:ascii="Wingdings" w:hAnsi="Wingdings" w:hint="default"/>
      </w:rPr>
    </w:lvl>
    <w:lvl w:ilvl="3" w:tplc="0332F474">
      <w:start w:val="1"/>
      <w:numFmt w:val="bullet"/>
      <w:lvlText w:val=""/>
      <w:lvlJc w:val="left"/>
      <w:pPr>
        <w:tabs>
          <w:tab w:val="num" w:pos="2523"/>
        </w:tabs>
        <w:ind w:left="2523" w:hanging="360"/>
      </w:pPr>
      <w:rPr>
        <w:rFonts w:ascii="Symbol" w:hAnsi="Symbol" w:hint="default"/>
      </w:rPr>
    </w:lvl>
    <w:lvl w:ilvl="4" w:tplc="A59261FA">
      <w:start w:val="1"/>
      <w:numFmt w:val="bullet"/>
      <w:lvlText w:val="o"/>
      <w:lvlJc w:val="left"/>
      <w:pPr>
        <w:tabs>
          <w:tab w:val="num" w:pos="3243"/>
        </w:tabs>
        <w:ind w:left="3243" w:hanging="360"/>
      </w:pPr>
      <w:rPr>
        <w:rFonts w:ascii="Courier New" w:hAnsi="Courier New" w:cs="Courier New" w:hint="default"/>
      </w:rPr>
    </w:lvl>
    <w:lvl w:ilvl="5" w:tplc="4B3A6F56">
      <w:start w:val="1"/>
      <w:numFmt w:val="bullet"/>
      <w:lvlText w:val=""/>
      <w:lvlJc w:val="left"/>
      <w:pPr>
        <w:tabs>
          <w:tab w:val="num" w:pos="3963"/>
        </w:tabs>
        <w:ind w:left="3963" w:hanging="360"/>
      </w:pPr>
      <w:rPr>
        <w:rFonts w:ascii="Wingdings" w:hAnsi="Wingdings" w:hint="default"/>
      </w:rPr>
    </w:lvl>
    <w:lvl w:ilvl="6" w:tplc="BE72B6C2">
      <w:start w:val="1"/>
      <w:numFmt w:val="bullet"/>
      <w:lvlText w:val=""/>
      <w:lvlJc w:val="left"/>
      <w:pPr>
        <w:tabs>
          <w:tab w:val="num" w:pos="4683"/>
        </w:tabs>
        <w:ind w:left="4683" w:hanging="360"/>
      </w:pPr>
      <w:rPr>
        <w:rFonts w:ascii="Symbol" w:hAnsi="Symbol" w:hint="default"/>
      </w:rPr>
    </w:lvl>
    <w:lvl w:ilvl="7" w:tplc="B16AB2C8">
      <w:start w:val="1"/>
      <w:numFmt w:val="bullet"/>
      <w:lvlText w:val="o"/>
      <w:lvlJc w:val="left"/>
      <w:pPr>
        <w:tabs>
          <w:tab w:val="num" w:pos="5403"/>
        </w:tabs>
        <w:ind w:left="5403" w:hanging="360"/>
      </w:pPr>
      <w:rPr>
        <w:rFonts w:ascii="Courier New" w:hAnsi="Courier New" w:cs="Courier New" w:hint="default"/>
      </w:rPr>
    </w:lvl>
    <w:lvl w:ilvl="8" w:tplc="476EB5F0">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450175DD"/>
    <w:multiLevelType w:val="hybridMultilevel"/>
    <w:tmpl w:val="F42492A2"/>
    <w:lvl w:ilvl="0" w:tplc="C2167E94">
      <w:start w:val="9"/>
      <w:numFmt w:val="bullet"/>
      <w:lvlText w:val="-"/>
      <w:lvlJc w:val="left"/>
      <w:pPr>
        <w:ind w:left="720" w:hanging="360"/>
      </w:pPr>
      <w:rPr>
        <w:rFonts w:ascii="Arial" w:eastAsia="Times New Roman" w:hAnsi="Arial" w:cs="Arial" w:hint="default"/>
      </w:rPr>
    </w:lvl>
    <w:lvl w:ilvl="1" w:tplc="595A3582">
      <w:start w:val="1"/>
      <w:numFmt w:val="bullet"/>
      <w:lvlText w:val="o"/>
      <w:lvlJc w:val="left"/>
      <w:pPr>
        <w:ind w:left="1440" w:hanging="360"/>
      </w:pPr>
      <w:rPr>
        <w:rFonts w:ascii="Courier New" w:hAnsi="Courier New" w:cs="Courier New" w:hint="default"/>
      </w:rPr>
    </w:lvl>
    <w:lvl w:ilvl="2" w:tplc="2AB604DC">
      <w:start w:val="1"/>
      <w:numFmt w:val="bullet"/>
      <w:lvlText w:val=""/>
      <w:lvlJc w:val="left"/>
      <w:pPr>
        <w:ind w:left="2160" w:hanging="360"/>
      </w:pPr>
      <w:rPr>
        <w:rFonts w:ascii="Wingdings" w:hAnsi="Wingdings" w:hint="default"/>
      </w:rPr>
    </w:lvl>
    <w:lvl w:ilvl="3" w:tplc="EFECDCA6">
      <w:start w:val="1"/>
      <w:numFmt w:val="bullet"/>
      <w:lvlText w:val=""/>
      <w:lvlJc w:val="left"/>
      <w:pPr>
        <w:ind w:left="2880" w:hanging="360"/>
      </w:pPr>
      <w:rPr>
        <w:rFonts w:ascii="Symbol" w:hAnsi="Symbol" w:hint="default"/>
      </w:rPr>
    </w:lvl>
    <w:lvl w:ilvl="4" w:tplc="6726B6D0">
      <w:start w:val="1"/>
      <w:numFmt w:val="bullet"/>
      <w:lvlText w:val="o"/>
      <w:lvlJc w:val="left"/>
      <w:pPr>
        <w:ind w:left="3600" w:hanging="360"/>
      </w:pPr>
      <w:rPr>
        <w:rFonts w:ascii="Courier New" w:hAnsi="Courier New" w:cs="Courier New" w:hint="default"/>
      </w:rPr>
    </w:lvl>
    <w:lvl w:ilvl="5" w:tplc="D8585808">
      <w:start w:val="1"/>
      <w:numFmt w:val="bullet"/>
      <w:lvlText w:val=""/>
      <w:lvlJc w:val="left"/>
      <w:pPr>
        <w:ind w:left="4320" w:hanging="360"/>
      </w:pPr>
      <w:rPr>
        <w:rFonts w:ascii="Wingdings" w:hAnsi="Wingdings" w:hint="default"/>
      </w:rPr>
    </w:lvl>
    <w:lvl w:ilvl="6" w:tplc="985A193A">
      <w:start w:val="1"/>
      <w:numFmt w:val="bullet"/>
      <w:lvlText w:val=""/>
      <w:lvlJc w:val="left"/>
      <w:pPr>
        <w:ind w:left="5040" w:hanging="360"/>
      </w:pPr>
      <w:rPr>
        <w:rFonts w:ascii="Symbol" w:hAnsi="Symbol" w:hint="default"/>
      </w:rPr>
    </w:lvl>
    <w:lvl w:ilvl="7" w:tplc="3EBABA64">
      <w:start w:val="1"/>
      <w:numFmt w:val="bullet"/>
      <w:lvlText w:val="o"/>
      <w:lvlJc w:val="left"/>
      <w:pPr>
        <w:ind w:left="5760" w:hanging="360"/>
      </w:pPr>
      <w:rPr>
        <w:rFonts w:ascii="Courier New" w:hAnsi="Courier New" w:cs="Courier New" w:hint="default"/>
      </w:rPr>
    </w:lvl>
    <w:lvl w:ilvl="8" w:tplc="1E02978E">
      <w:start w:val="1"/>
      <w:numFmt w:val="bullet"/>
      <w:lvlText w:val=""/>
      <w:lvlJc w:val="left"/>
      <w:pPr>
        <w:ind w:left="6480" w:hanging="360"/>
      </w:pPr>
      <w:rPr>
        <w:rFonts w:ascii="Wingdings" w:hAnsi="Wingdings" w:hint="default"/>
      </w:rPr>
    </w:lvl>
  </w:abstractNum>
  <w:abstractNum w:abstractNumId="12" w15:restartNumberingAfterBreak="0">
    <w:nsid w:val="543B2773"/>
    <w:multiLevelType w:val="hybridMultilevel"/>
    <w:tmpl w:val="57443230"/>
    <w:lvl w:ilvl="0" w:tplc="CEB8F6FA">
      <w:start w:val="1"/>
      <w:numFmt w:val="bullet"/>
      <w:lvlText w:val="˗"/>
      <w:lvlJc w:val="left"/>
      <w:pPr>
        <w:ind w:left="720" w:hanging="360"/>
      </w:pPr>
      <w:rPr>
        <w:rFonts w:ascii="Times New Roman" w:hAnsi="Times New Roman" w:cs="Times New Roman" w:hint="default"/>
      </w:rPr>
    </w:lvl>
    <w:lvl w:ilvl="1" w:tplc="56BAAB4E">
      <w:start w:val="1"/>
      <w:numFmt w:val="bullet"/>
      <w:lvlText w:val="o"/>
      <w:lvlJc w:val="left"/>
      <w:pPr>
        <w:ind w:left="1440" w:hanging="360"/>
      </w:pPr>
      <w:rPr>
        <w:rFonts w:ascii="Courier New" w:hAnsi="Courier New" w:cs="Courier New" w:hint="default"/>
      </w:rPr>
    </w:lvl>
    <w:lvl w:ilvl="2" w:tplc="39E8D15E">
      <w:start w:val="1"/>
      <w:numFmt w:val="bullet"/>
      <w:lvlText w:val=""/>
      <w:lvlJc w:val="left"/>
      <w:pPr>
        <w:ind w:left="2160" w:hanging="360"/>
      </w:pPr>
      <w:rPr>
        <w:rFonts w:ascii="Wingdings" w:hAnsi="Wingdings" w:hint="default"/>
      </w:rPr>
    </w:lvl>
    <w:lvl w:ilvl="3" w:tplc="947247A6">
      <w:start w:val="1"/>
      <w:numFmt w:val="bullet"/>
      <w:lvlText w:val=""/>
      <w:lvlJc w:val="left"/>
      <w:pPr>
        <w:ind w:left="2880" w:hanging="360"/>
      </w:pPr>
      <w:rPr>
        <w:rFonts w:ascii="Symbol" w:hAnsi="Symbol" w:hint="default"/>
      </w:rPr>
    </w:lvl>
    <w:lvl w:ilvl="4" w:tplc="15B6297C">
      <w:start w:val="1"/>
      <w:numFmt w:val="bullet"/>
      <w:lvlText w:val="o"/>
      <w:lvlJc w:val="left"/>
      <w:pPr>
        <w:ind w:left="3600" w:hanging="360"/>
      </w:pPr>
      <w:rPr>
        <w:rFonts w:ascii="Courier New" w:hAnsi="Courier New" w:cs="Courier New" w:hint="default"/>
      </w:rPr>
    </w:lvl>
    <w:lvl w:ilvl="5" w:tplc="D09EB262">
      <w:start w:val="1"/>
      <w:numFmt w:val="bullet"/>
      <w:lvlText w:val=""/>
      <w:lvlJc w:val="left"/>
      <w:pPr>
        <w:ind w:left="4320" w:hanging="360"/>
      </w:pPr>
      <w:rPr>
        <w:rFonts w:ascii="Wingdings" w:hAnsi="Wingdings" w:hint="default"/>
      </w:rPr>
    </w:lvl>
    <w:lvl w:ilvl="6" w:tplc="F63E400A">
      <w:start w:val="1"/>
      <w:numFmt w:val="bullet"/>
      <w:lvlText w:val=""/>
      <w:lvlJc w:val="left"/>
      <w:pPr>
        <w:ind w:left="5040" w:hanging="360"/>
      </w:pPr>
      <w:rPr>
        <w:rFonts w:ascii="Symbol" w:hAnsi="Symbol" w:hint="default"/>
      </w:rPr>
    </w:lvl>
    <w:lvl w:ilvl="7" w:tplc="378C749C">
      <w:start w:val="1"/>
      <w:numFmt w:val="bullet"/>
      <w:lvlText w:val="o"/>
      <w:lvlJc w:val="left"/>
      <w:pPr>
        <w:ind w:left="5760" w:hanging="360"/>
      </w:pPr>
      <w:rPr>
        <w:rFonts w:ascii="Courier New" w:hAnsi="Courier New" w:cs="Courier New" w:hint="default"/>
      </w:rPr>
    </w:lvl>
    <w:lvl w:ilvl="8" w:tplc="0332E470">
      <w:start w:val="1"/>
      <w:numFmt w:val="bullet"/>
      <w:lvlText w:val=""/>
      <w:lvlJc w:val="left"/>
      <w:pPr>
        <w:ind w:left="6480" w:hanging="360"/>
      </w:pPr>
      <w:rPr>
        <w:rFonts w:ascii="Wingdings" w:hAnsi="Wingdings" w:hint="default"/>
      </w:rPr>
    </w:lvl>
  </w:abstractNum>
  <w:abstractNum w:abstractNumId="13" w15:restartNumberingAfterBreak="0">
    <w:nsid w:val="55E50268"/>
    <w:multiLevelType w:val="hybridMultilevel"/>
    <w:tmpl w:val="00EE2AD8"/>
    <w:lvl w:ilvl="0" w:tplc="06E27A00">
      <w:start w:val="1"/>
      <w:numFmt w:val="bullet"/>
      <w:lvlText w:val="˗"/>
      <w:lvlJc w:val="left"/>
      <w:pPr>
        <w:ind w:left="720" w:hanging="360"/>
      </w:pPr>
      <w:rPr>
        <w:rFonts w:ascii="Times New Roman" w:hAnsi="Times New Roman" w:cs="Times New Roman" w:hint="default"/>
      </w:rPr>
    </w:lvl>
    <w:lvl w:ilvl="1" w:tplc="E46223EC">
      <w:start w:val="1"/>
      <w:numFmt w:val="bullet"/>
      <w:lvlText w:val="o"/>
      <w:lvlJc w:val="left"/>
      <w:pPr>
        <w:ind w:left="1440" w:hanging="360"/>
      </w:pPr>
      <w:rPr>
        <w:rFonts w:ascii="Courier New" w:hAnsi="Courier New" w:cs="Courier New" w:hint="default"/>
      </w:rPr>
    </w:lvl>
    <w:lvl w:ilvl="2" w:tplc="7E7619CE">
      <w:start w:val="1"/>
      <w:numFmt w:val="bullet"/>
      <w:lvlText w:val=""/>
      <w:lvlJc w:val="left"/>
      <w:pPr>
        <w:ind w:left="2160" w:hanging="360"/>
      </w:pPr>
      <w:rPr>
        <w:rFonts w:ascii="Wingdings" w:hAnsi="Wingdings" w:hint="default"/>
      </w:rPr>
    </w:lvl>
    <w:lvl w:ilvl="3" w:tplc="3C8AE016">
      <w:start w:val="1"/>
      <w:numFmt w:val="bullet"/>
      <w:lvlText w:val=""/>
      <w:lvlJc w:val="left"/>
      <w:pPr>
        <w:ind w:left="2880" w:hanging="360"/>
      </w:pPr>
      <w:rPr>
        <w:rFonts w:ascii="Symbol" w:hAnsi="Symbol" w:hint="default"/>
      </w:rPr>
    </w:lvl>
    <w:lvl w:ilvl="4" w:tplc="3D80C416">
      <w:start w:val="1"/>
      <w:numFmt w:val="bullet"/>
      <w:lvlText w:val="o"/>
      <w:lvlJc w:val="left"/>
      <w:pPr>
        <w:ind w:left="3600" w:hanging="360"/>
      </w:pPr>
      <w:rPr>
        <w:rFonts w:ascii="Courier New" w:hAnsi="Courier New" w:cs="Courier New" w:hint="default"/>
      </w:rPr>
    </w:lvl>
    <w:lvl w:ilvl="5" w:tplc="156416C4">
      <w:start w:val="1"/>
      <w:numFmt w:val="bullet"/>
      <w:lvlText w:val=""/>
      <w:lvlJc w:val="left"/>
      <w:pPr>
        <w:ind w:left="4320" w:hanging="360"/>
      </w:pPr>
      <w:rPr>
        <w:rFonts w:ascii="Wingdings" w:hAnsi="Wingdings" w:hint="default"/>
      </w:rPr>
    </w:lvl>
    <w:lvl w:ilvl="6" w:tplc="BC20C7C4">
      <w:start w:val="1"/>
      <w:numFmt w:val="bullet"/>
      <w:lvlText w:val=""/>
      <w:lvlJc w:val="left"/>
      <w:pPr>
        <w:ind w:left="5040" w:hanging="360"/>
      </w:pPr>
      <w:rPr>
        <w:rFonts w:ascii="Symbol" w:hAnsi="Symbol" w:hint="default"/>
      </w:rPr>
    </w:lvl>
    <w:lvl w:ilvl="7" w:tplc="4D029A1A">
      <w:start w:val="1"/>
      <w:numFmt w:val="bullet"/>
      <w:lvlText w:val="o"/>
      <w:lvlJc w:val="left"/>
      <w:pPr>
        <w:ind w:left="5760" w:hanging="360"/>
      </w:pPr>
      <w:rPr>
        <w:rFonts w:ascii="Courier New" w:hAnsi="Courier New" w:cs="Courier New" w:hint="default"/>
      </w:rPr>
    </w:lvl>
    <w:lvl w:ilvl="8" w:tplc="5EB4B9A0">
      <w:start w:val="1"/>
      <w:numFmt w:val="bullet"/>
      <w:lvlText w:val=""/>
      <w:lvlJc w:val="left"/>
      <w:pPr>
        <w:ind w:left="6480" w:hanging="360"/>
      </w:pPr>
      <w:rPr>
        <w:rFonts w:ascii="Wingdings" w:hAnsi="Wingdings" w:hint="default"/>
      </w:rPr>
    </w:lvl>
  </w:abstractNum>
  <w:abstractNum w:abstractNumId="14" w15:restartNumberingAfterBreak="0">
    <w:nsid w:val="672A05C8"/>
    <w:multiLevelType w:val="hybridMultilevel"/>
    <w:tmpl w:val="DBA4D7D8"/>
    <w:lvl w:ilvl="0" w:tplc="197296A6">
      <w:start w:val="1"/>
      <w:numFmt w:val="bullet"/>
      <w:lvlText w:val=""/>
      <w:lvlJc w:val="left"/>
      <w:pPr>
        <w:ind w:left="720" w:hanging="360"/>
      </w:pPr>
      <w:rPr>
        <w:rFonts w:ascii="Symbol" w:hAnsi="Symbol" w:hint="default"/>
      </w:rPr>
    </w:lvl>
    <w:lvl w:ilvl="1" w:tplc="CAA0031E">
      <w:start w:val="1"/>
      <w:numFmt w:val="bullet"/>
      <w:lvlText w:val="o"/>
      <w:lvlJc w:val="left"/>
      <w:pPr>
        <w:ind w:left="1440" w:hanging="360"/>
      </w:pPr>
      <w:rPr>
        <w:rFonts w:ascii="Courier New" w:hAnsi="Courier New" w:cs="Courier New" w:hint="default"/>
      </w:rPr>
    </w:lvl>
    <w:lvl w:ilvl="2" w:tplc="08AADA46">
      <w:start w:val="1"/>
      <w:numFmt w:val="bullet"/>
      <w:lvlText w:val=""/>
      <w:lvlJc w:val="left"/>
      <w:pPr>
        <w:ind w:left="2160" w:hanging="360"/>
      </w:pPr>
      <w:rPr>
        <w:rFonts w:ascii="Wingdings" w:hAnsi="Wingdings" w:hint="default"/>
      </w:rPr>
    </w:lvl>
    <w:lvl w:ilvl="3" w:tplc="635A0158">
      <w:start w:val="1"/>
      <w:numFmt w:val="bullet"/>
      <w:lvlText w:val=""/>
      <w:lvlJc w:val="left"/>
      <w:pPr>
        <w:ind w:left="2880" w:hanging="360"/>
      </w:pPr>
      <w:rPr>
        <w:rFonts w:ascii="Symbol" w:hAnsi="Symbol" w:hint="default"/>
      </w:rPr>
    </w:lvl>
    <w:lvl w:ilvl="4" w:tplc="D5FE2888">
      <w:start w:val="1"/>
      <w:numFmt w:val="bullet"/>
      <w:lvlText w:val="o"/>
      <w:lvlJc w:val="left"/>
      <w:pPr>
        <w:ind w:left="3600" w:hanging="360"/>
      </w:pPr>
      <w:rPr>
        <w:rFonts w:ascii="Courier New" w:hAnsi="Courier New" w:cs="Courier New" w:hint="default"/>
      </w:rPr>
    </w:lvl>
    <w:lvl w:ilvl="5" w:tplc="6A0EFD6C">
      <w:start w:val="1"/>
      <w:numFmt w:val="bullet"/>
      <w:lvlText w:val=""/>
      <w:lvlJc w:val="left"/>
      <w:pPr>
        <w:ind w:left="4320" w:hanging="360"/>
      </w:pPr>
      <w:rPr>
        <w:rFonts w:ascii="Wingdings" w:hAnsi="Wingdings" w:hint="default"/>
      </w:rPr>
    </w:lvl>
    <w:lvl w:ilvl="6" w:tplc="A81E3A40">
      <w:start w:val="1"/>
      <w:numFmt w:val="bullet"/>
      <w:lvlText w:val=""/>
      <w:lvlJc w:val="left"/>
      <w:pPr>
        <w:ind w:left="5040" w:hanging="360"/>
      </w:pPr>
      <w:rPr>
        <w:rFonts w:ascii="Symbol" w:hAnsi="Symbol" w:hint="default"/>
      </w:rPr>
    </w:lvl>
    <w:lvl w:ilvl="7" w:tplc="FE9ADCFA">
      <w:start w:val="1"/>
      <w:numFmt w:val="bullet"/>
      <w:lvlText w:val="o"/>
      <w:lvlJc w:val="left"/>
      <w:pPr>
        <w:ind w:left="5760" w:hanging="360"/>
      </w:pPr>
      <w:rPr>
        <w:rFonts w:ascii="Courier New" w:hAnsi="Courier New" w:cs="Courier New" w:hint="default"/>
      </w:rPr>
    </w:lvl>
    <w:lvl w:ilvl="8" w:tplc="212AB1F0">
      <w:start w:val="1"/>
      <w:numFmt w:val="bullet"/>
      <w:lvlText w:val=""/>
      <w:lvlJc w:val="left"/>
      <w:pPr>
        <w:ind w:left="6480" w:hanging="360"/>
      </w:pPr>
      <w:rPr>
        <w:rFonts w:ascii="Wingdings" w:hAnsi="Wingdings" w:hint="default"/>
      </w:rPr>
    </w:lvl>
  </w:abstractNum>
  <w:abstractNum w:abstractNumId="15" w15:restartNumberingAfterBreak="0">
    <w:nsid w:val="69104B3A"/>
    <w:multiLevelType w:val="hybridMultilevel"/>
    <w:tmpl w:val="5148BB14"/>
    <w:lvl w:ilvl="0" w:tplc="98A2005E">
      <w:start w:val="1"/>
      <w:numFmt w:val="bullet"/>
      <w:lvlText w:val="˗"/>
      <w:lvlJc w:val="left"/>
      <w:pPr>
        <w:ind w:left="720" w:hanging="360"/>
      </w:pPr>
      <w:rPr>
        <w:rFonts w:ascii="Times New Roman" w:hAnsi="Times New Roman" w:cs="Times New Roman" w:hint="default"/>
      </w:rPr>
    </w:lvl>
    <w:lvl w:ilvl="1" w:tplc="6B3EC01E">
      <w:start w:val="1"/>
      <w:numFmt w:val="bullet"/>
      <w:lvlText w:val="o"/>
      <w:lvlJc w:val="left"/>
      <w:pPr>
        <w:ind w:left="1440" w:hanging="360"/>
      </w:pPr>
      <w:rPr>
        <w:rFonts w:ascii="Courier New" w:hAnsi="Courier New" w:cs="Courier New" w:hint="default"/>
      </w:rPr>
    </w:lvl>
    <w:lvl w:ilvl="2" w:tplc="BB7ADBEC">
      <w:start w:val="1"/>
      <w:numFmt w:val="bullet"/>
      <w:lvlText w:val=""/>
      <w:lvlJc w:val="left"/>
      <w:pPr>
        <w:ind w:left="2160" w:hanging="360"/>
      </w:pPr>
      <w:rPr>
        <w:rFonts w:ascii="Wingdings" w:hAnsi="Wingdings" w:hint="default"/>
      </w:rPr>
    </w:lvl>
    <w:lvl w:ilvl="3" w:tplc="7CD8EC26">
      <w:start w:val="1"/>
      <w:numFmt w:val="bullet"/>
      <w:lvlText w:val=""/>
      <w:lvlJc w:val="left"/>
      <w:pPr>
        <w:ind w:left="2880" w:hanging="360"/>
      </w:pPr>
      <w:rPr>
        <w:rFonts w:ascii="Symbol" w:hAnsi="Symbol" w:hint="default"/>
      </w:rPr>
    </w:lvl>
    <w:lvl w:ilvl="4" w:tplc="27EC0126">
      <w:start w:val="1"/>
      <w:numFmt w:val="bullet"/>
      <w:lvlText w:val="o"/>
      <w:lvlJc w:val="left"/>
      <w:pPr>
        <w:ind w:left="3600" w:hanging="360"/>
      </w:pPr>
      <w:rPr>
        <w:rFonts w:ascii="Courier New" w:hAnsi="Courier New" w:cs="Courier New" w:hint="default"/>
      </w:rPr>
    </w:lvl>
    <w:lvl w:ilvl="5" w:tplc="61E4D496">
      <w:start w:val="1"/>
      <w:numFmt w:val="bullet"/>
      <w:lvlText w:val=""/>
      <w:lvlJc w:val="left"/>
      <w:pPr>
        <w:ind w:left="4320" w:hanging="360"/>
      </w:pPr>
      <w:rPr>
        <w:rFonts w:ascii="Wingdings" w:hAnsi="Wingdings" w:hint="default"/>
      </w:rPr>
    </w:lvl>
    <w:lvl w:ilvl="6" w:tplc="2CB45CCA">
      <w:start w:val="1"/>
      <w:numFmt w:val="bullet"/>
      <w:lvlText w:val=""/>
      <w:lvlJc w:val="left"/>
      <w:pPr>
        <w:ind w:left="5040" w:hanging="360"/>
      </w:pPr>
      <w:rPr>
        <w:rFonts w:ascii="Symbol" w:hAnsi="Symbol" w:hint="default"/>
      </w:rPr>
    </w:lvl>
    <w:lvl w:ilvl="7" w:tplc="20327560">
      <w:start w:val="1"/>
      <w:numFmt w:val="bullet"/>
      <w:lvlText w:val="o"/>
      <w:lvlJc w:val="left"/>
      <w:pPr>
        <w:ind w:left="5760" w:hanging="360"/>
      </w:pPr>
      <w:rPr>
        <w:rFonts w:ascii="Courier New" w:hAnsi="Courier New" w:cs="Courier New" w:hint="default"/>
      </w:rPr>
    </w:lvl>
    <w:lvl w:ilvl="8" w:tplc="6FBE3EC2">
      <w:start w:val="1"/>
      <w:numFmt w:val="bullet"/>
      <w:lvlText w:val=""/>
      <w:lvlJc w:val="left"/>
      <w:pPr>
        <w:ind w:left="6480" w:hanging="360"/>
      </w:pPr>
      <w:rPr>
        <w:rFonts w:ascii="Wingdings" w:hAnsi="Wingdings" w:hint="default"/>
      </w:rPr>
    </w:lvl>
  </w:abstractNum>
  <w:abstractNum w:abstractNumId="16" w15:restartNumberingAfterBreak="0">
    <w:nsid w:val="6FDD4D1D"/>
    <w:multiLevelType w:val="hybridMultilevel"/>
    <w:tmpl w:val="30823210"/>
    <w:lvl w:ilvl="0" w:tplc="F2C4EA76">
      <w:start w:val="1"/>
      <w:numFmt w:val="bullet"/>
      <w:lvlText w:val=""/>
      <w:lvlJc w:val="left"/>
      <w:pPr>
        <w:ind w:left="720" w:hanging="360"/>
      </w:pPr>
      <w:rPr>
        <w:rFonts w:ascii="Symbol" w:hAnsi="Symbol" w:hint="default"/>
      </w:rPr>
    </w:lvl>
    <w:lvl w:ilvl="1" w:tplc="47E0AA00">
      <w:start w:val="1"/>
      <w:numFmt w:val="bullet"/>
      <w:lvlText w:val="o"/>
      <w:lvlJc w:val="left"/>
      <w:pPr>
        <w:ind w:left="1440" w:hanging="360"/>
      </w:pPr>
      <w:rPr>
        <w:rFonts w:ascii="Courier New" w:hAnsi="Courier New" w:cs="Courier New" w:hint="default"/>
      </w:rPr>
    </w:lvl>
    <w:lvl w:ilvl="2" w:tplc="5EBE3B4E">
      <w:start w:val="1"/>
      <w:numFmt w:val="bullet"/>
      <w:lvlText w:val=""/>
      <w:lvlJc w:val="left"/>
      <w:pPr>
        <w:ind w:left="2160" w:hanging="360"/>
      </w:pPr>
      <w:rPr>
        <w:rFonts w:ascii="Wingdings" w:hAnsi="Wingdings" w:hint="default"/>
      </w:rPr>
    </w:lvl>
    <w:lvl w:ilvl="3" w:tplc="93CA15B0">
      <w:start w:val="1"/>
      <w:numFmt w:val="bullet"/>
      <w:lvlText w:val=""/>
      <w:lvlJc w:val="left"/>
      <w:pPr>
        <w:ind w:left="2880" w:hanging="360"/>
      </w:pPr>
      <w:rPr>
        <w:rFonts w:ascii="Symbol" w:hAnsi="Symbol" w:hint="default"/>
      </w:rPr>
    </w:lvl>
    <w:lvl w:ilvl="4" w:tplc="6A3CF254">
      <w:start w:val="1"/>
      <w:numFmt w:val="bullet"/>
      <w:lvlText w:val="o"/>
      <w:lvlJc w:val="left"/>
      <w:pPr>
        <w:ind w:left="3600" w:hanging="360"/>
      </w:pPr>
      <w:rPr>
        <w:rFonts w:ascii="Courier New" w:hAnsi="Courier New" w:cs="Courier New" w:hint="default"/>
      </w:rPr>
    </w:lvl>
    <w:lvl w:ilvl="5" w:tplc="4AC273F6">
      <w:start w:val="1"/>
      <w:numFmt w:val="bullet"/>
      <w:lvlText w:val=""/>
      <w:lvlJc w:val="left"/>
      <w:pPr>
        <w:ind w:left="4320" w:hanging="360"/>
      </w:pPr>
      <w:rPr>
        <w:rFonts w:ascii="Wingdings" w:hAnsi="Wingdings" w:hint="default"/>
      </w:rPr>
    </w:lvl>
    <w:lvl w:ilvl="6" w:tplc="01E4E09A">
      <w:start w:val="1"/>
      <w:numFmt w:val="bullet"/>
      <w:lvlText w:val=""/>
      <w:lvlJc w:val="left"/>
      <w:pPr>
        <w:ind w:left="5040" w:hanging="360"/>
      </w:pPr>
      <w:rPr>
        <w:rFonts w:ascii="Symbol" w:hAnsi="Symbol" w:hint="default"/>
      </w:rPr>
    </w:lvl>
    <w:lvl w:ilvl="7" w:tplc="FD5090F6">
      <w:start w:val="1"/>
      <w:numFmt w:val="bullet"/>
      <w:lvlText w:val="o"/>
      <w:lvlJc w:val="left"/>
      <w:pPr>
        <w:ind w:left="5760" w:hanging="360"/>
      </w:pPr>
      <w:rPr>
        <w:rFonts w:ascii="Courier New" w:hAnsi="Courier New" w:cs="Courier New" w:hint="default"/>
      </w:rPr>
    </w:lvl>
    <w:lvl w:ilvl="8" w:tplc="9CCE094E">
      <w:start w:val="1"/>
      <w:numFmt w:val="bullet"/>
      <w:lvlText w:val=""/>
      <w:lvlJc w:val="left"/>
      <w:pPr>
        <w:ind w:left="6480" w:hanging="360"/>
      </w:pPr>
      <w:rPr>
        <w:rFonts w:ascii="Wingdings" w:hAnsi="Wingdings" w:hint="default"/>
      </w:rPr>
    </w:lvl>
  </w:abstractNum>
  <w:abstractNum w:abstractNumId="17" w15:restartNumberingAfterBreak="0">
    <w:nsid w:val="72922620"/>
    <w:multiLevelType w:val="hybridMultilevel"/>
    <w:tmpl w:val="9118E394"/>
    <w:lvl w:ilvl="0" w:tplc="325E8F3C">
      <w:start w:val="1"/>
      <w:numFmt w:val="bullet"/>
      <w:lvlText w:val=""/>
      <w:lvlJc w:val="left"/>
      <w:pPr>
        <w:ind w:left="720" w:hanging="360"/>
      </w:pPr>
      <w:rPr>
        <w:rFonts w:ascii="Symbol" w:hAnsi="Symbol" w:hint="default"/>
      </w:rPr>
    </w:lvl>
    <w:lvl w:ilvl="1" w:tplc="59080AE2">
      <w:start w:val="1"/>
      <w:numFmt w:val="bullet"/>
      <w:lvlText w:val="o"/>
      <w:lvlJc w:val="left"/>
      <w:pPr>
        <w:ind w:left="1440" w:hanging="360"/>
      </w:pPr>
      <w:rPr>
        <w:rFonts w:ascii="Courier New" w:hAnsi="Courier New" w:cs="Courier New" w:hint="default"/>
      </w:rPr>
    </w:lvl>
    <w:lvl w:ilvl="2" w:tplc="B9C64FB0">
      <w:start w:val="1"/>
      <w:numFmt w:val="bullet"/>
      <w:lvlText w:val=""/>
      <w:lvlJc w:val="left"/>
      <w:pPr>
        <w:ind w:left="2160" w:hanging="360"/>
      </w:pPr>
      <w:rPr>
        <w:rFonts w:ascii="Wingdings" w:hAnsi="Wingdings" w:hint="default"/>
      </w:rPr>
    </w:lvl>
    <w:lvl w:ilvl="3" w:tplc="A3D250FE">
      <w:start w:val="1"/>
      <w:numFmt w:val="bullet"/>
      <w:lvlText w:val=""/>
      <w:lvlJc w:val="left"/>
      <w:pPr>
        <w:ind w:left="2880" w:hanging="360"/>
      </w:pPr>
      <w:rPr>
        <w:rFonts w:ascii="Symbol" w:hAnsi="Symbol" w:hint="default"/>
      </w:rPr>
    </w:lvl>
    <w:lvl w:ilvl="4" w:tplc="7CDC8F74">
      <w:start w:val="1"/>
      <w:numFmt w:val="bullet"/>
      <w:lvlText w:val="o"/>
      <w:lvlJc w:val="left"/>
      <w:pPr>
        <w:ind w:left="3600" w:hanging="360"/>
      </w:pPr>
      <w:rPr>
        <w:rFonts w:ascii="Courier New" w:hAnsi="Courier New" w:cs="Courier New" w:hint="default"/>
      </w:rPr>
    </w:lvl>
    <w:lvl w:ilvl="5" w:tplc="B67073A8">
      <w:start w:val="1"/>
      <w:numFmt w:val="bullet"/>
      <w:lvlText w:val=""/>
      <w:lvlJc w:val="left"/>
      <w:pPr>
        <w:ind w:left="4320" w:hanging="360"/>
      </w:pPr>
      <w:rPr>
        <w:rFonts w:ascii="Wingdings" w:hAnsi="Wingdings" w:hint="default"/>
      </w:rPr>
    </w:lvl>
    <w:lvl w:ilvl="6" w:tplc="50ECC264">
      <w:start w:val="1"/>
      <w:numFmt w:val="bullet"/>
      <w:lvlText w:val=""/>
      <w:lvlJc w:val="left"/>
      <w:pPr>
        <w:ind w:left="5040" w:hanging="360"/>
      </w:pPr>
      <w:rPr>
        <w:rFonts w:ascii="Symbol" w:hAnsi="Symbol" w:hint="default"/>
      </w:rPr>
    </w:lvl>
    <w:lvl w:ilvl="7" w:tplc="F7E47F78">
      <w:start w:val="1"/>
      <w:numFmt w:val="bullet"/>
      <w:lvlText w:val="o"/>
      <w:lvlJc w:val="left"/>
      <w:pPr>
        <w:ind w:left="5760" w:hanging="360"/>
      </w:pPr>
      <w:rPr>
        <w:rFonts w:ascii="Courier New" w:hAnsi="Courier New" w:cs="Courier New" w:hint="default"/>
      </w:rPr>
    </w:lvl>
    <w:lvl w:ilvl="8" w:tplc="BD04BA88">
      <w:start w:val="1"/>
      <w:numFmt w:val="bullet"/>
      <w:lvlText w:val=""/>
      <w:lvlJc w:val="left"/>
      <w:pPr>
        <w:ind w:left="6480" w:hanging="360"/>
      </w:pPr>
      <w:rPr>
        <w:rFonts w:ascii="Wingdings" w:hAnsi="Wingdings" w:hint="default"/>
      </w:rPr>
    </w:lvl>
  </w:abstractNum>
  <w:abstractNum w:abstractNumId="18" w15:restartNumberingAfterBreak="0">
    <w:nsid w:val="7F0411FE"/>
    <w:multiLevelType w:val="hybridMultilevel"/>
    <w:tmpl w:val="01EE73C8"/>
    <w:lvl w:ilvl="0" w:tplc="39DE8028">
      <w:start w:val="9"/>
      <w:numFmt w:val="bullet"/>
      <w:lvlText w:val="-"/>
      <w:lvlJc w:val="left"/>
      <w:pPr>
        <w:ind w:left="720" w:hanging="360"/>
      </w:pPr>
      <w:rPr>
        <w:rFonts w:ascii="Arial" w:eastAsia="Times New Roman" w:hAnsi="Arial" w:cs="Arial" w:hint="default"/>
      </w:rPr>
    </w:lvl>
    <w:lvl w:ilvl="1" w:tplc="0AAE2392">
      <w:start w:val="1"/>
      <w:numFmt w:val="bullet"/>
      <w:lvlText w:val="o"/>
      <w:lvlJc w:val="left"/>
      <w:pPr>
        <w:ind w:left="1440" w:hanging="360"/>
      </w:pPr>
      <w:rPr>
        <w:rFonts w:ascii="Courier New" w:hAnsi="Courier New" w:cs="Courier New" w:hint="default"/>
      </w:rPr>
    </w:lvl>
    <w:lvl w:ilvl="2" w:tplc="101A373E">
      <w:start w:val="1"/>
      <w:numFmt w:val="bullet"/>
      <w:lvlText w:val=""/>
      <w:lvlJc w:val="left"/>
      <w:pPr>
        <w:ind w:left="2160" w:hanging="360"/>
      </w:pPr>
      <w:rPr>
        <w:rFonts w:ascii="Wingdings" w:hAnsi="Wingdings" w:hint="default"/>
      </w:rPr>
    </w:lvl>
    <w:lvl w:ilvl="3" w:tplc="B1D47FBA">
      <w:start w:val="1"/>
      <w:numFmt w:val="bullet"/>
      <w:lvlText w:val=""/>
      <w:lvlJc w:val="left"/>
      <w:pPr>
        <w:ind w:left="2880" w:hanging="360"/>
      </w:pPr>
      <w:rPr>
        <w:rFonts w:ascii="Symbol" w:hAnsi="Symbol" w:hint="default"/>
      </w:rPr>
    </w:lvl>
    <w:lvl w:ilvl="4" w:tplc="616E53A8">
      <w:start w:val="1"/>
      <w:numFmt w:val="bullet"/>
      <w:lvlText w:val="o"/>
      <w:lvlJc w:val="left"/>
      <w:pPr>
        <w:ind w:left="3600" w:hanging="360"/>
      </w:pPr>
      <w:rPr>
        <w:rFonts w:ascii="Courier New" w:hAnsi="Courier New" w:cs="Courier New" w:hint="default"/>
      </w:rPr>
    </w:lvl>
    <w:lvl w:ilvl="5" w:tplc="C06463B4">
      <w:start w:val="1"/>
      <w:numFmt w:val="bullet"/>
      <w:lvlText w:val=""/>
      <w:lvlJc w:val="left"/>
      <w:pPr>
        <w:ind w:left="4320" w:hanging="360"/>
      </w:pPr>
      <w:rPr>
        <w:rFonts w:ascii="Wingdings" w:hAnsi="Wingdings" w:hint="default"/>
      </w:rPr>
    </w:lvl>
    <w:lvl w:ilvl="6" w:tplc="588691E4">
      <w:start w:val="1"/>
      <w:numFmt w:val="bullet"/>
      <w:lvlText w:val=""/>
      <w:lvlJc w:val="left"/>
      <w:pPr>
        <w:ind w:left="5040" w:hanging="360"/>
      </w:pPr>
      <w:rPr>
        <w:rFonts w:ascii="Symbol" w:hAnsi="Symbol" w:hint="default"/>
      </w:rPr>
    </w:lvl>
    <w:lvl w:ilvl="7" w:tplc="55983092">
      <w:start w:val="1"/>
      <w:numFmt w:val="bullet"/>
      <w:lvlText w:val="o"/>
      <w:lvlJc w:val="left"/>
      <w:pPr>
        <w:ind w:left="5760" w:hanging="360"/>
      </w:pPr>
      <w:rPr>
        <w:rFonts w:ascii="Courier New" w:hAnsi="Courier New" w:cs="Courier New" w:hint="default"/>
      </w:rPr>
    </w:lvl>
    <w:lvl w:ilvl="8" w:tplc="A0A683E8">
      <w:start w:val="1"/>
      <w:numFmt w:val="bullet"/>
      <w:lvlText w:val=""/>
      <w:lvlJc w:val="left"/>
      <w:pPr>
        <w:ind w:left="6480" w:hanging="360"/>
      </w:pPr>
      <w:rPr>
        <w:rFonts w:ascii="Wingdings" w:hAnsi="Wingdings" w:hint="default"/>
      </w:rPr>
    </w:lvl>
  </w:abstractNum>
  <w:abstractNum w:abstractNumId="19" w15:restartNumberingAfterBreak="0">
    <w:nsid w:val="7FEA0DD7"/>
    <w:multiLevelType w:val="hybridMultilevel"/>
    <w:tmpl w:val="6002AA14"/>
    <w:lvl w:ilvl="0" w:tplc="6E5ACDEA">
      <w:start w:val="1"/>
      <w:numFmt w:val="bullet"/>
      <w:lvlText w:val="-"/>
      <w:lvlJc w:val="left"/>
      <w:pPr>
        <w:ind w:left="4860" w:hanging="360"/>
      </w:pPr>
      <w:rPr>
        <w:rFonts w:ascii="Calibri" w:eastAsiaTheme="minorHAnsi" w:hAnsi="Calibri" w:cstheme="minorBidi" w:hint="default"/>
      </w:rPr>
    </w:lvl>
    <w:lvl w:ilvl="1" w:tplc="3C5297D4">
      <w:start w:val="1"/>
      <w:numFmt w:val="bullet"/>
      <w:lvlText w:val="o"/>
      <w:lvlJc w:val="left"/>
      <w:pPr>
        <w:ind w:left="5580" w:hanging="360"/>
      </w:pPr>
      <w:rPr>
        <w:rFonts w:ascii="Courier New" w:hAnsi="Courier New" w:cs="Courier New" w:hint="default"/>
      </w:rPr>
    </w:lvl>
    <w:lvl w:ilvl="2" w:tplc="13E0E22E">
      <w:start w:val="1"/>
      <w:numFmt w:val="bullet"/>
      <w:lvlText w:val=""/>
      <w:lvlJc w:val="left"/>
      <w:pPr>
        <w:ind w:left="6300" w:hanging="360"/>
      </w:pPr>
      <w:rPr>
        <w:rFonts w:ascii="Wingdings" w:hAnsi="Wingdings" w:hint="default"/>
      </w:rPr>
    </w:lvl>
    <w:lvl w:ilvl="3" w:tplc="B7BE6F96">
      <w:start w:val="1"/>
      <w:numFmt w:val="bullet"/>
      <w:lvlText w:val=""/>
      <w:lvlJc w:val="left"/>
      <w:pPr>
        <w:ind w:left="7020" w:hanging="360"/>
      </w:pPr>
      <w:rPr>
        <w:rFonts w:ascii="Symbol" w:hAnsi="Symbol" w:hint="default"/>
      </w:rPr>
    </w:lvl>
    <w:lvl w:ilvl="4" w:tplc="579A03A2">
      <w:start w:val="1"/>
      <w:numFmt w:val="bullet"/>
      <w:lvlText w:val="o"/>
      <w:lvlJc w:val="left"/>
      <w:pPr>
        <w:ind w:left="7740" w:hanging="360"/>
      </w:pPr>
      <w:rPr>
        <w:rFonts w:ascii="Courier New" w:hAnsi="Courier New" w:cs="Courier New" w:hint="default"/>
      </w:rPr>
    </w:lvl>
    <w:lvl w:ilvl="5" w:tplc="B456BF86">
      <w:start w:val="1"/>
      <w:numFmt w:val="bullet"/>
      <w:lvlText w:val=""/>
      <w:lvlJc w:val="left"/>
      <w:pPr>
        <w:ind w:left="8460" w:hanging="360"/>
      </w:pPr>
      <w:rPr>
        <w:rFonts w:ascii="Wingdings" w:hAnsi="Wingdings" w:hint="default"/>
      </w:rPr>
    </w:lvl>
    <w:lvl w:ilvl="6" w:tplc="E73212B4">
      <w:start w:val="1"/>
      <w:numFmt w:val="bullet"/>
      <w:lvlText w:val=""/>
      <w:lvlJc w:val="left"/>
      <w:pPr>
        <w:ind w:left="9180" w:hanging="360"/>
      </w:pPr>
      <w:rPr>
        <w:rFonts w:ascii="Symbol" w:hAnsi="Symbol" w:hint="default"/>
      </w:rPr>
    </w:lvl>
    <w:lvl w:ilvl="7" w:tplc="0090F714">
      <w:start w:val="1"/>
      <w:numFmt w:val="bullet"/>
      <w:lvlText w:val="o"/>
      <w:lvlJc w:val="left"/>
      <w:pPr>
        <w:ind w:left="9900" w:hanging="360"/>
      </w:pPr>
      <w:rPr>
        <w:rFonts w:ascii="Courier New" w:hAnsi="Courier New" w:cs="Courier New" w:hint="default"/>
      </w:rPr>
    </w:lvl>
    <w:lvl w:ilvl="8" w:tplc="4EA0B46C">
      <w:start w:val="1"/>
      <w:numFmt w:val="bullet"/>
      <w:lvlText w:val=""/>
      <w:lvlJc w:val="left"/>
      <w:pPr>
        <w:ind w:left="10620" w:hanging="360"/>
      </w:pPr>
      <w:rPr>
        <w:rFonts w:ascii="Wingdings" w:hAnsi="Wingdings" w:hint="default"/>
      </w:rPr>
    </w:lvl>
  </w:abstractNum>
  <w:num w:numId="1" w16cid:durableId="930044338">
    <w:abstractNumId w:val="0"/>
  </w:num>
  <w:num w:numId="2" w16cid:durableId="1484854751">
    <w:abstractNumId w:val="1"/>
  </w:num>
  <w:num w:numId="3" w16cid:durableId="517160438">
    <w:abstractNumId w:val="2"/>
  </w:num>
  <w:num w:numId="4" w16cid:durableId="1460298755">
    <w:abstractNumId w:val="9"/>
  </w:num>
  <w:num w:numId="5" w16cid:durableId="969214583">
    <w:abstractNumId w:val="19"/>
  </w:num>
  <w:num w:numId="6" w16cid:durableId="507403882">
    <w:abstractNumId w:val="4"/>
  </w:num>
  <w:num w:numId="7" w16cid:durableId="88081724">
    <w:abstractNumId w:val="10"/>
  </w:num>
  <w:num w:numId="8" w16cid:durableId="430978951">
    <w:abstractNumId w:val="6"/>
  </w:num>
  <w:num w:numId="9" w16cid:durableId="1715495147">
    <w:abstractNumId w:val="14"/>
  </w:num>
  <w:num w:numId="10" w16cid:durableId="1705593959">
    <w:abstractNumId w:val="16"/>
  </w:num>
  <w:num w:numId="11" w16cid:durableId="160320828">
    <w:abstractNumId w:val="15"/>
  </w:num>
  <w:num w:numId="12" w16cid:durableId="1494177194">
    <w:abstractNumId w:val="12"/>
  </w:num>
  <w:num w:numId="13" w16cid:durableId="1621381276">
    <w:abstractNumId w:val="7"/>
  </w:num>
  <w:num w:numId="14" w16cid:durableId="1863975791">
    <w:abstractNumId w:val="13"/>
  </w:num>
  <w:num w:numId="15" w16cid:durableId="1931691246">
    <w:abstractNumId w:val="3"/>
  </w:num>
  <w:num w:numId="16" w16cid:durableId="700475303">
    <w:abstractNumId w:val="17"/>
  </w:num>
  <w:num w:numId="17" w16cid:durableId="1849296826">
    <w:abstractNumId w:val="11"/>
  </w:num>
  <w:num w:numId="18" w16cid:durableId="1433814773">
    <w:abstractNumId w:val="18"/>
  </w:num>
  <w:num w:numId="19" w16cid:durableId="426655968">
    <w:abstractNumId w:val="10"/>
  </w:num>
  <w:num w:numId="20" w16cid:durableId="351612938">
    <w:abstractNumId w:val="8"/>
  </w:num>
  <w:num w:numId="21" w16cid:durableId="1967663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9"/>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27B"/>
    <w:rsid w:val="000B4371"/>
    <w:rsid w:val="00263E51"/>
    <w:rsid w:val="002D4D88"/>
    <w:rsid w:val="002F368A"/>
    <w:rsid w:val="003375E8"/>
    <w:rsid w:val="003C49F8"/>
    <w:rsid w:val="0044197E"/>
    <w:rsid w:val="004E127B"/>
    <w:rsid w:val="00565CAF"/>
    <w:rsid w:val="006B34D0"/>
    <w:rsid w:val="006C5933"/>
    <w:rsid w:val="007A224C"/>
    <w:rsid w:val="00812BB7"/>
    <w:rsid w:val="0084157C"/>
    <w:rsid w:val="00972DCB"/>
    <w:rsid w:val="00B40041"/>
    <w:rsid w:val="00B73630"/>
    <w:rsid w:val="00BF215B"/>
    <w:rsid w:val="00D83460"/>
    <w:rsid w:val="00E57F86"/>
    <w:rsid w:val="00EC1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8167"/>
  <w15:docId w15:val="{5EE71ACB-B759-4DEC-9F4A-1A686D9B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4641</Characters>
  <Application>Microsoft Office Word</Application>
  <DocSecurity>0</DocSecurity>
  <Lines>38</Lines>
  <Paragraphs>10</Paragraphs>
  <ScaleCrop>false</ScaleCrop>
  <Company>IT.Niedersachsen</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Andrea Michaely</cp:lastModifiedBy>
  <cp:revision>35</cp:revision>
  <cp:lastPrinted>2024-01-28T15:36:00Z</cp:lastPrinted>
  <dcterms:created xsi:type="dcterms:W3CDTF">2023-11-14T13:31:00Z</dcterms:created>
  <dcterms:modified xsi:type="dcterms:W3CDTF">2024-01-28T15:36:00Z</dcterms:modified>
</cp:coreProperties>
</file>