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FAD9" w14:textId="77777777" w:rsidR="00687D6E" w:rsidRDefault="00687D6E" w:rsidP="00687D6E">
      <w:pPr>
        <w:spacing w:line="240" w:lineRule="auto"/>
        <w:rPr>
          <w:rFonts w:cs="Arial"/>
          <w:szCs w:val="24"/>
        </w:rPr>
      </w:pPr>
      <w:r w:rsidRPr="000B4371">
        <w:rPr>
          <w:rFonts w:cs="Arial"/>
          <w:b/>
          <w:bCs/>
          <w:szCs w:val="24"/>
        </w:rPr>
        <w:t xml:space="preserve">Anordnung der Lernsituationen im Lernfeld 9:  </w:t>
      </w:r>
      <w:r w:rsidRPr="000B4371">
        <w:rPr>
          <w:rFonts w:eastAsia="Times New Roman" w:cs="Arial"/>
          <w:b/>
          <w:bCs/>
          <w:color w:val="000000" w:themeColor="text1"/>
          <w:szCs w:val="24"/>
          <w:lang w:eastAsia="de-DE"/>
        </w:rPr>
        <w:t>Kellerwände</w:t>
      </w:r>
      <w:r w:rsidRPr="003657D4">
        <w:rPr>
          <w:rFonts w:eastAsia="Times New Roman" w:cs="Arial"/>
          <w:b/>
          <w:color w:val="000000" w:themeColor="text1"/>
          <w:szCs w:val="24"/>
          <w:lang w:eastAsia="de-DE"/>
        </w:rPr>
        <w:t xml:space="preserve"> in Mauerwerk und Stahlbeton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FD1DA1" w14:paraId="5EF9A775"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EF9A772" w14:textId="77777777" w:rsidR="00FD1DA1" w:rsidRDefault="003E2EC0">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5EF9A773" w14:textId="77777777" w:rsidR="00FD1DA1" w:rsidRDefault="003E2EC0">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EF9A774" w14:textId="77777777" w:rsidR="00FD1DA1" w:rsidRDefault="003E2EC0">
            <w:pPr>
              <w:spacing w:line="240" w:lineRule="auto"/>
              <w:rPr>
                <w:rFonts w:cs="Arial"/>
                <w:b/>
                <w:szCs w:val="24"/>
              </w:rPr>
            </w:pPr>
            <w:r>
              <w:rPr>
                <w:rFonts w:cs="Arial"/>
                <w:b/>
                <w:szCs w:val="24"/>
              </w:rPr>
              <w:t>Zeitrichtwert (UStd.)</w:t>
            </w:r>
          </w:p>
        </w:tc>
      </w:tr>
      <w:tr w:rsidR="00FD1DA1" w14:paraId="5EF9A779"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EF9A776" w14:textId="77777777" w:rsidR="00FD1DA1" w:rsidRDefault="003E2EC0">
            <w:pPr>
              <w:spacing w:line="240" w:lineRule="auto"/>
              <w:rPr>
                <w:rFonts w:cs="Arial"/>
                <w:szCs w:val="24"/>
              </w:rPr>
            </w:pPr>
            <w:r>
              <w:rPr>
                <w:rFonts w:cs="Arial"/>
                <w:szCs w:val="24"/>
              </w:rPr>
              <w:t>9.1</w:t>
            </w:r>
          </w:p>
        </w:tc>
        <w:tc>
          <w:tcPr>
            <w:tcW w:w="11112" w:type="dxa"/>
            <w:tcBorders>
              <w:top w:val="single" w:sz="4" w:space="0" w:color="auto"/>
              <w:left w:val="single" w:sz="4" w:space="0" w:color="auto"/>
              <w:bottom w:val="single" w:sz="4" w:space="0" w:color="auto"/>
              <w:right w:val="single" w:sz="4" w:space="0" w:color="auto"/>
            </w:tcBorders>
          </w:tcPr>
          <w:p w14:paraId="5EF9A777" w14:textId="739F2EAF" w:rsidR="00FD1DA1" w:rsidRDefault="003E2EC0">
            <w:pPr>
              <w:spacing w:line="240" w:lineRule="auto"/>
              <w:rPr>
                <w:rFonts w:cs="Arial"/>
                <w:szCs w:val="24"/>
              </w:rPr>
            </w:pPr>
            <w:r>
              <w:t>Eine Bauherrenberatung zur Herstellung von Kellerwänden eines bewohnten Kellers durchführen</w:t>
            </w:r>
          </w:p>
        </w:tc>
        <w:tc>
          <w:tcPr>
            <w:tcW w:w="2608" w:type="dxa"/>
            <w:tcBorders>
              <w:top w:val="single" w:sz="4" w:space="0" w:color="auto"/>
              <w:left w:val="single" w:sz="4" w:space="0" w:color="auto"/>
              <w:bottom w:val="single" w:sz="4" w:space="0" w:color="auto"/>
              <w:right w:val="single" w:sz="4" w:space="0" w:color="auto"/>
            </w:tcBorders>
          </w:tcPr>
          <w:p w14:paraId="5EF9A778" w14:textId="77777777" w:rsidR="00FD1DA1" w:rsidRDefault="003E2EC0">
            <w:pPr>
              <w:spacing w:line="240" w:lineRule="auto"/>
              <w:rPr>
                <w:rFonts w:cs="Arial"/>
                <w:szCs w:val="24"/>
              </w:rPr>
            </w:pPr>
            <w:r>
              <w:rPr>
                <w:rFonts w:cs="Arial"/>
                <w:szCs w:val="24"/>
              </w:rPr>
              <w:t>20</w:t>
            </w:r>
          </w:p>
        </w:tc>
      </w:tr>
      <w:tr w:rsidR="00FD1DA1" w14:paraId="5EF9A77D"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EF9A77A" w14:textId="77777777" w:rsidR="00FD1DA1" w:rsidRDefault="003E2EC0">
            <w:pPr>
              <w:spacing w:line="240" w:lineRule="auto"/>
              <w:rPr>
                <w:rFonts w:cs="Arial"/>
                <w:szCs w:val="24"/>
              </w:rPr>
            </w:pPr>
            <w:r>
              <w:rPr>
                <w:rFonts w:cs="Arial"/>
                <w:szCs w:val="24"/>
              </w:rPr>
              <w:t>9.2</w:t>
            </w:r>
          </w:p>
        </w:tc>
        <w:tc>
          <w:tcPr>
            <w:tcW w:w="11112" w:type="dxa"/>
            <w:tcBorders>
              <w:top w:val="single" w:sz="4" w:space="0" w:color="auto"/>
              <w:left w:val="single" w:sz="4" w:space="0" w:color="auto"/>
              <w:bottom w:val="single" w:sz="4" w:space="0" w:color="auto"/>
              <w:right w:val="single" w:sz="4" w:space="0" w:color="auto"/>
            </w:tcBorders>
          </w:tcPr>
          <w:p w14:paraId="5EF9A77B" w14:textId="0D6AA52A" w:rsidR="00FD1DA1" w:rsidRDefault="003E2EC0">
            <w:pPr>
              <w:spacing w:line="240" w:lineRule="auto"/>
              <w:rPr>
                <w:rFonts w:cs="Arial"/>
                <w:szCs w:val="24"/>
              </w:rPr>
            </w:pPr>
            <w:r>
              <w:t>Eine Detaillösung für gemauerte Kelleraußenwände im Grundwasserbereich erstellen</w:t>
            </w:r>
          </w:p>
        </w:tc>
        <w:tc>
          <w:tcPr>
            <w:tcW w:w="2608" w:type="dxa"/>
            <w:tcBorders>
              <w:top w:val="single" w:sz="4" w:space="0" w:color="auto"/>
              <w:left w:val="single" w:sz="4" w:space="0" w:color="auto"/>
              <w:bottom w:val="single" w:sz="4" w:space="0" w:color="auto"/>
              <w:right w:val="single" w:sz="4" w:space="0" w:color="auto"/>
            </w:tcBorders>
          </w:tcPr>
          <w:p w14:paraId="5EF9A77C" w14:textId="77777777" w:rsidR="00FD1DA1" w:rsidRDefault="003E2EC0">
            <w:pPr>
              <w:spacing w:line="240" w:lineRule="auto"/>
              <w:rPr>
                <w:rFonts w:cs="Arial"/>
                <w:szCs w:val="24"/>
              </w:rPr>
            </w:pPr>
            <w:r>
              <w:rPr>
                <w:rFonts w:cs="Arial"/>
                <w:szCs w:val="24"/>
              </w:rPr>
              <w:t>10</w:t>
            </w:r>
          </w:p>
        </w:tc>
      </w:tr>
      <w:tr w:rsidR="00FD1DA1" w14:paraId="5EF9A781"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EF9A77E" w14:textId="77777777" w:rsidR="00FD1DA1" w:rsidRDefault="003E2EC0">
            <w:pPr>
              <w:spacing w:line="240" w:lineRule="auto"/>
              <w:rPr>
                <w:rFonts w:cs="Arial"/>
                <w:szCs w:val="24"/>
              </w:rPr>
            </w:pPr>
            <w:r>
              <w:rPr>
                <w:rFonts w:cs="Arial"/>
                <w:szCs w:val="24"/>
              </w:rPr>
              <w:t>9.3</w:t>
            </w:r>
          </w:p>
        </w:tc>
        <w:tc>
          <w:tcPr>
            <w:tcW w:w="11112" w:type="dxa"/>
            <w:tcBorders>
              <w:top w:val="single" w:sz="4" w:space="0" w:color="auto"/>
              <w:left w:val="single" w:sz="4" w:space="0" w:color="auto"/>
              <w:bottom w:val="single" w:sz="4" w:space="0" w:color="auto"/>
              <w:right w:val="single" w:sz="4" w:space="0" w:color="auto"/>
            </w:tcBorders>
          </w:tcPr>
          <w:p w14:paraId="5EF9A77F" w14:textId="39936C8C" w:rsidR="00FD1DA1" w:rsidRDefault="003E2EC0">
            <w:pPr>
              <w:spacing w:line="240" w:lineRule="auto"/>
              <w:rPr>
                <w:rFonts w:cs="Arial"/>
                <w:szCs w:val="24"/>
              </w:rPr>
            </w:pPr>
            <w:r>
              <w:t>Einen Arbeitsablaufplan zur Herstellung eines bewohnten Kellers als „weiße Wanne“ anfertigen</w:t>
            </w:r>
          </w:p>
        </w:tc>
        <w:tc>
          <w:tcPr>
            <w:tcW w:w="2608" w:type="dxa"/>
            <w:tcBorders>
              <w:top w:val="single" w:sz="4" w:space="0" w:color="auto"/>
              <w:left w:val="single" w:sz="4" w:space="0" w:color="auto"/>
              <w:bottom w:val="single" w:sz="4" w:space="0" w:color="auto"/>
              <w:right w:val="single" w:sz="4" w:space="0" w:color="auto"/>
            </w:tcBorders>
          </w:tcPr>
          <w:p w14:paraId="5EF9A780" w14:textId="77777777" w:rsidR="00FD1DA1" w:rsidRDefault="003E2EC0">
            <w:pPr>
              <w:spacing w:line="240" w:lineRule="auto"/>
              <w:rPr>
                <w:rFonts w:cs="Arial"/>
                <w:szCs w:val="24"/>
              </w:rPr>
            </w:pPr>
            <w:r>
              <w:rPr>
                <w:rFonts w:cs="Arial"/>
                <w:szCs w:val="24"/>
              </w:rPr>
              <w:t>10</w:t>
            </w:r>
          </w:p>
        </w:tc>
      </w:tr>
    </w:tbl>
    <w:p w14:paraId="5EF9A782" w14:textId="77777777" w:rsidR="00FD1DA1" w:rsidRDefault="00FD1DA1">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FD1DA1" w14:paraId="5EF9A787" w14:textId="77777777">
        <w:trPr>
          <w:trHeight w:val="1444"/>
          <w:jc w:val="center"/>
        </w:trPr>
        <w:tc>
          <w:tcPr>
            <w:tcW w:w="14572" w:type="dxa"/>
            <w:gridSpan w:val="2"/>
          </w:tcPr>
          <w:p w14:paraId="5EF9A783" w14:textId="77777777" w:rsidR="00FD1DA1" w:rsidRDefault="003E2EC0">
            <w:pPr>
              <w:pStyle w:val="Tabellentext"/>
              <w:tabs>
                <w:tab w:val="left" w:pos="2444"/>
              </w:tabs>
              <w:spacing w:before="60" w:after="60"/>
              <w:rPr>
                <w:rFonts w:cs="Arial"/>
                <w:b/>
              </w:rPr>
            </w:pPr>
            <w:r>
              <w:rPr>
                <w:rFonts w:cs="Arial"/>
                <w:b/>
              </w:rPr>
              <w:t xml:space="preserve">Curricularer Bezug: </w:t>
            </w:r>
          </w:p>
          <w:p w14:paraId="5EF9A784" w14:textId="77777777" w:rsidR="00FD1DA1" w:rsidRDefault="003E2EC0">
            <w:pPr>
              <w:pStyle w:val="Tabellentext"/>
              <w:tabs>
                <w:tab w:val="left" w:pos="2554"/>
              </w:tabs>
              <w:spacing w:before="60" w:after="60"/>
              <w:rPr>
                <w:rFonts w:cs="Arial"/>
              </w:rPr>
            </w:pPr>
            <w:r>
              <w:rPr>
                <w:rFonts w:cs="Arial"/>
              </w:rPr>
              <w:t>Ausbildungsjahr:</w:t>
            </w:r>
            <w:r>
              <w:rPr>
                <w:rFonts w:cs="Arial"/>
              </w:rPr>
              <w:tab/>
              <w:t>2</w:t>
            </w:r>
          </w:p>
          <w:p w14:paraId="5EF9A785" w14:textId="77777777" w:rsidR="00FD1DA1" w:rsidRDefault="003E2EC0">
            <w:pPr>
              <w:pStyle w:val="Tabellentext"/>
              <w:tabs>
                <w:tab w:val="left" w:pos="2554"/>
              </w:tabs>
              <w:spacing w:before="60" w:after="60"/>
              <w:rPr>
                <w:rFonts w:cs="Arial"/>
              </w:rPr>
            </w:pPr>
            <w:r>
              <w:rPr>
                <w:rFonts w:cs="Arial"/>
              </w:rPr>
              <w:t xml:space="preserve">Lernfeld Nr. 9: </w:t>
            </w:r>
            <w:r>
              <w:rPr>
                <w:rFonts w:cs="Arial"/>
              </w:rPr>
              <w:tab/>
              <w:t>Kellerwände in Mauerwerk und Stahlbeton herstellen</w:t>
            </w:r>
          </w:p>
          <w:p w14:paraId="5EF9A786" w14:textId="7B4F5BA1" w:rsidR="00FD1DA1" w:rsidRDefault="003E2EC0">
            <w:pPr>
              <w:pStyle w:val="Tabellentext"/>
              <w:tabs>
                <w:tab w:val="left" w:pos="2554"/>
              </w:tabs>
              <w:spacing w:before="60" w:after="60"/>
              <w:rPr>
                <w:rFonts w:cs="Arial"/>
                <w:b/>
              </w:rPr>
            </w:pPr>
            <w:r>
              <w:rPr>
                <w:rFonts w:cs="Arial"/>
              </w:rPr>
              <w:t xml:space="preserve">Lernsituation Nr. 9.2: </w:t>
            </w:r>
            <w:r>
              <w:rPr>
                <w:rFonts w:cs="Arial"/>
              </w:rPr>
              <w:tab/>
              <w:t>Gemauerte Kelleraußenwände im Grundwasserbereich herstellen</w:t>
            </w:r>
          </w:p>
        </w:tc>
      </w:tr>
      <w:tr w:rsidR="00FD1DA1" w14:paraId="5EF9A78E" w14:textId="77777777">
        <w:trPr>
          <w:jc w:val="center"/>
        </w:trPr>
        <w:tc>
          <w:tcPr>
            <w:tcW w:w="7285" w:type="dxa"/>
          </w:tcPr>
          <w:p w14:paraId="5EF9A788" w14:textId="77777777" w:rsidR="00FD1DA1" w:rsidRDefault="003E2EC0">
            <w:pPr>
              <w:pStyle w:val="Tabellenberschrift"/>
            </w:pPr>
            <w:r>
              <w:t>Handlungssituation:</w:t>
            </w:r>
          </w:p>
          <w:p w14:paraId="5EF9A789" w14:textId="45D6970D" w:rsidR="00FD1DA1" w:rsidRDefault="003E2EC0" w:rsidP="008A3764">
            <w:pPr>
              <w:pStyle w:val="Tabellentext"/>
              <w:jc w:val="both"/>
              <w:rPr>
                <w:rFonts w:cs="Arial"/>
              </w:rPr>
            </w:pPr>
            <w:r>
              <w:rPr>
                <w:rFonts w:cs="Arial"/>
              </w:rPr>
              <w:t xml:space="preserve">Die </w:t>
            </w:r>
            <w:r>
              <w:rPr>
                <w:rFonts w:cs="Arial"/>
                <w:color w:val="000000" w:themeColor="text1"/>
              </w:rPr>
              <w:t xml:space="preserve">Kelleraußenwände des Einfamilienhauses sollen </w:t>
            </w:r>
            <w:r>
              <w:rPr>
                <w:rFonts w:cs="Arial"/>
              </w:rPr>
              <w:t xml:space="preserve">auf der Grundlage </w:t>
            </w:r>
            <w:r>
              <w:rPr>
                <w:rFonts w:cs="Arial"/>
                <w:color w:val="000000" w:themeColor="text1"/>
              </w:rPr>
              <w:t xml:space="preserve">der Planungsergebnisse aus </w:t>
            </w:r>
            <w:r w:rsidR="008A3764">
              <w:rPr>
                <w:rFonts w:cs="Arial"/>
                <w:color w:val="000000" w:themeColor="text1"/>
              </w:rPr>
              <w:t xml:space="preserve">Lernsituation </w:t>
            </w:r>
            <w:r>
              <w:rPr>
                <w:rFonts w:cs="Arial"/>
                <w:color w:val="000000" w:themeColor="text1"/>
              </w:rPr>
              <w:t xml:space="preserve">9.1 </w:t>
            </w:r>
            <w:r>
              <w:rPr>
                <w:rFonts w:cs="Arial"/>
              </w:rPr>
              <w:t xml:space="preserve">aus Mauerwerk hergestellt werden. Der Keller befindet sich im Grundwasserbereich. Für die Ausführung ist </w:t>
            </w:r>
            <w:r w:rsidR="00C42B77">
              <w:rPr>
                <w:rFonts w:cs="Arial"/>
              </w:rPr>
              <w:t xml:space="preserve">die </w:t>
            </w:r>
            <w:r w:rsidR="008A3764">
              <w:rPr>
                <w:rFonts w:cs="Arial"/>
              </w:rPr>
              <w:t xml:space="preserve">Planung </w:t>
            </w:r>
            <w:r w:rsidR="00C42B77">
              <w:rPr>
                <w:rFonts w:cs="Arial"/>
              </w:rPr>
              <w:t xml:space="preserve">der </w:t>
            </w:r>
            <w:r>
              <w:rPr>
                <w:rFonts w:cs="Arial"/>
              </w:rPr>
              <w:t xml:space="preserve">Detaillösung </w:t>
            </w:r>
            <w:r w:rsidR="00C42B77">
              <w:rPr>
                <w:rFonts w:cs="Arial"/>
              </w:rPr>
              <w:t xml:space="preserve">des Wand-Sohlplatten-Anschlusses </w:t>
            </w:r>
            <w:r>
              <w:rPr>
                <w:rFonts w:cs="Arial"/>
              </w:rPr>
              <w:t>erforderlich.</w:t>
            </w:r>
            <w:r w:rsidR="008F33CE">
              <w:rPr>
                <w:rFonts w:cs="Arial"/>
              </w:rPr>
              <w:t xml:space="preserve"> Diese sollen Sie als Detailzeichnung erstellen.</w:t>
            </w:r>
          </w:p>
        </w:tc>
        <w:tc>
          <w:tcPr>
            <w:tcW w:w="7285" w:type="dxa"/>
          </w:tcPr>
          <w:p w14:paraId="5EF9A78A" w14:textId="77777777" w:rsidR="00FD1DA1" w:rsidRDefault="003E2EC0" w:rsidP="00610FB3">
            <w:pPr>
              <w:pStyle w:val="Tabellenberschrift"/>
              <w:ind w:left="309" w:hanging="284"/>
            </w:pPr>
            <w:r>
              <w:t>Handlungsergebnis:</w:t>
            </w:r>
          </w:p>
          <w:p w14:paraId="5EF9A78B" w14:textId="56DF7C07" w:rsidR="00FD1DA1" w:rsidRDefault="003E2EC0" w:rsidP="00610FB3">
            <w:pPr>
              <w:pStyle w:val="Tabellenberschrift"/>
              <w:numPr>
                <w:ilvl w:val="0"/>
                <w:numId w:val="16"/>
              </w:numPr>
              <w:ind w:left="309" w:hanging="284"/>
              <w:rPr>
                <w:rFonts w:cs="Arial"/>
                <w:b w:val="0"/>
              </w:rPr>
            </w:pPr>
            <w:r>
              <w:rPr>
                <w:rFonts w:cs="Arial"/>
                <w:b w:val="0"/>
              </w:rPr>
              <w:t>Detailzeichnung des Wand-Sohlplatten-Anschluss</w:t>
            </w:r>
            <w:r w:rsidR="00610FB3">
              <w:rPr>
                <w:rFonts w:cs="Arial"/>
                <w:b w:val="0"/>
              </w:rPr>
              <w:t>es</w:t>
            </w:r>
          </w:p>
          <w:p w14:paraId="5EF9A78C" w14:textId="77777777" w:rsidR="00FD1DA1" w:rsidRDefault="00FD1DA1" w:rsidP="00610FB3">
            <w:pPr>
              <w:pStyle w:val="Tabellenberschrift"/>
              <w:ind w:left="309" w:hanging="284"/>
            </w:pPr>
          </w:p>
          <w:p w14:paraId="5EF9A78D" w14:textId="77777777" w:rsidR="00FD1DA1" w:rsidRDefault="003E2EC0" w:rsidP="00610FB3">
            <w:pPr>
              <w:pStyle w:val="Tabellenberschrift"/>
              <w:ind w:left="309" w:hanging="284"/>
            </w:pPr>
            <w:r>
              <w:t xml:space="preserve"> </w:t>
            </w:r>
          </w:p>
        </w:tc>
      </w:tr>
      <w:tr w:rsidR="00FD1DA1" w14:paraId="5EF9A7A5" w14:textId="77777777">
        <w:trPr>
          <w:jc w:val="center"/>
        </w:trPr>
        <w:tc>
          <w:tcPr>
            <w:tcW w:w="7285" w:type="dxa"/>
          </w:tcPr>
          <w:p w14:paraId="5EF9A78F" w14:textId="77777777" w:rsidR="00FD1DA1" w:rsidRDefault="003E2EC0">
            <w:pPr>
              <w:pStyle w:val="Tabellenberschrift"/>
            </w:pPr>
            <w:r>
              <w:t>Berufliche Handlungskompetenz als vollständige Handlung:</w:t>
            </w:r>
          </w:p>
          <w:p w14:paraId="5EF9A790" w14:textId="77777777" w:rsidR="00FD1DA1" w:rsidRDefault="003E2EC0">
            <w:pPr>
              <w:pStyle w:val="Tabellentext"/>
            </w:pPr>
            <w:r>
              <w:rPr>
                <w:rFonts w:cs="Arial"/>
              </w:rPr>
              <w:t>Die Schülerinnen und Schüler:</w:t>
            </w:r>
          </w:p>
          <w:p w14:paraId="5EF9A791" w14:textId="6CBAC742" w:rsidR="00FD1DA1" w:rsidRDefault="003E2EC0">
            <w:pPr>
              <w:pStyle w:val="Listenabsatz"/>
              <w:numPr>
                <w:ilvl w:val="0"/>
                <w:numId w:val="15"/>
              </w:numPr>
              <w:spacing w:line="259" w:lineRule="auto"/>
              <w:ind w:left="340" w:hanging="340"/>
              <w:rPr>
                <w:rFonts w:cs="Arial"/>
                <w:szCs w:val="24"/>
              </w:rPr>
            </w:pPr>
            <w:r>
              <w:rPr>
                <w:rFonts w:cs="Arial"/>
                <w:b/>
                <w:color w:val="000000" w:themeColor="text1"/>
                <w:szCs w:val="24"/>
              </w:rPr>
              <w:t>analysieren</w:t>
            </w:r>
            <w:r>
              <w:rPr>
                <w:rFonts w:cs="Arial"/>
                <w:szCs w:val="24"/>
              </w:rPr>
              <w:t xml:space="preserve"> </w:t>
            </w:r>
            <w:r w:rsidR="00070691">
              <w:rPr>
                <w:rFonts w:cs="Arial"/>
                <w:szCs w:val="24"/>
              </w:rPr>
              <w:t xml:space="preserve">den Arbeitsauftrag und </w:t>
            </w:r>
            <w:r>
              <w:rPr>
                <w:rFonts w:cs="Arial"/>
                <w:szCs w:val="24"/>
              </w:rPr>
              <w:t xml:space="preserve">die </w:t>
            </w:r>
            <w:r>
              <w:rPr>
                <w:rFonts w:cs="Arial"/>
                <w:color w:val="000000" w:themeColor="text1"/>
                <w:szCs w:val="24"/>
              </w:rPr>
              <w:t>Ergebnisse aus Lernsituation 9.1</w:t>
            </w:r>
            <w:r w:rsidR="00C42B77">
              <w:rPr>
                <w:rFonts w:cs="Arial"/>
                <w:color w:val="000000" w:themeColor="text1"/>
                <w:szCs w:val="24"/>
              </w:rPr>
              <w:t>,</w:t>
            </w:r>
          </w:p>
          <w:p w14:paraId="5EF9A792" w14:textId="1B5186A9" w:rsidR="00FD1DA1" w:rsidRDefault="003E2EC0">
            <w:pPr>
              <w:pStyle w:val="Listenabsatz"/>
              <w:numPr>
                <w:ilvl w:val="0"/>
                <w:numId w:val="15"/>
              </w:numPr>
              <w:spacing w:line="259" w:lineRule="auto"/>
              <w:ind w:left="340" w:hanging="340"/>
              <w:rPr>
                <w:rFonts w:cs="Arial"/>
                <w:szCs w:val="24"/>
              </w:rPr>
            </w:pPr>
            <w:r>
              <w:rPr>
                <w:rFonts w:cs="Arial"/>
                <w:b/>
                <w:color w:val="000000" w:themeColor="text1"/>
                <w:szCs w:val="24"/>
              </w:rPr>
              <w:t xml:space="preserve">informieren </w:t>
            </w:r>
            <w:r>
              <w:rPr>
                <w:rFonts w:cs="Arial"/>
                <w:color w:val="000000" w:themeColor="text1"/>
                <w:szCs w:val="24"/>
              </w:rPr>
              <w:t>sich über Herstellungsverfahren, Materialien und Gütekriterien für gemauerte Kelleraußenwände</w:t>
            </w:r>
            <w:r w:rsidR="00070691">
              <w:rPr>
                <w:rFonts w:cs="Arial"/>
                <w:color w:val="000000" w:themeColor="text1"/>
                <w:szCs w:val="24"/>
              </w:rPr>
              <w:t>,</w:t>
            </w:r>
          </w:p>
          <w:p w14:paraId="5EF9A793" w14:textId="47588574" w:rsidR="00FD1DA1" w:rsidRDefault="003E2EC0">
            <w:pPr>
              <w:pStyle w:val="Listenabsatz"/>
              <w:numPr>
                <w:ilvl w:val="0"/>
                <w:numId w:val="15"/>
              </w:numPr>
              <w:spacing w:line="259" w:lineRule="auto"/>
              <w:ind w:left="340" w:hanging="340"/>
              <w:rPr>
                <w:rFonts w:cs="Arial"/>
                <w:szCs w:val="24"/>
              </w:rPr>
            </w:pPr>
            <w:r>
              <w:rPr>
                <w:rFonts w:cs="Arial"/>
                <w:b/>
                <w:szCs w:val="24"/>
              </w:rPr>
              <w:t>planen</w:t>
            </w:r>
            <w:r>
              <w:rPr>
                <w:rFonts w:cs="Arial"/>
                <w:szCs w:val="24"/>
              </w:rPr>
              <w:t xml:space="preserve"> die Arbeitsabläufe zur Erstellung der Kelleraußenwände </w:t>
            </w:r>
            <w:r w:rsidR="00325FF5">
              <w:rPr>
                <w:rFonts w:cs="Arial"/>
                <w:szCs w:val="24"/>
              </w:rPr>
              <w:t>mit Hilfe kommentierter Skizzen</w:t>
            </w:r>
            <w:r w:rsidR="00FF6486">
              <w:rPr>
                <w:rFonts w:cs="Arial"/>
                <w:szCs w:val="24"/>
              </w:rPr>
              <w:t>,</w:t>
            </w:r>
          </w:p>
          <w:p w14:paraId="5EF9A794" w14:textId="26EB7A54" w:rsidR="00FD1DA1" w:rsidRDefault="003E2EC0">
            <w:pPr>
              <w:pStyle w:val="Listenabsatz"/>
              <w:numPr>
                <w:ilvl w:val="0"/>
                <w:numId w:val="15"/>
              </w:numPr>
              <w:spacing w:line="259" w:lineRule="auto"/>
              <w:ind w:left="340" w:hanging="340"/>
              <w:rPr>
                <w:rFonts w:cs="Arial"/>
                <w:szCs w:val="24"/>
              </w:rPr>
            </w:pPr>
            <w:r>
              <w:rPr>
                <w:rFonts w:cs="Arial"/>
                <w:b/>
                <w:szCs w:val="24"/>
              </w:rPr>
              <w:t>entscheiden</w:t>
            </w:r>
            <w:r>
              <w:rPr>
                <w:rFonts w:cs="Arial"/>
                <w:szCs w:val="24"/>
              </w:rPr>
              <w:t xml:space="preserve"> sich </w:t>
            </w:r>
            <w:r w:rsidR="00C771B4">
              <w:rPr>
                <w:rFonts w:cs="Arial"/>
                <w:szCs w:val="24"/>
              </w:rPr>
              <w:t>den darzustellenden Detailpunkt</w:t>
            </w:r>
            <w:r w:rsidR="00B7471F">
              <w:rPr>
                <w:rFonts w:cs="Arial"/>
                <w:szCs w:val="24"/>
              </w:rPr>
              <w:t xml:space="preserve">, den </w:t>
            </w:r>
            <w:r w:rsidR="000D7F8A">
              <w:rPr>
                <w:rFonts w:cs="Arial"/>
                <w:szCs w:val="24"/>
              </w:rPr>
              <w:t xml:space="preserve">und </w:t>
            </w:r>
            <w:r>
              <w:rPr>
                <w:rFonts w:cs="Arial"/>
                <w:szCs w:val="24"/>
              </w:rPr>
              <w:t>für eine Aufteilung der unterrichtlichen Arbeitsorganisation</w:t>
            </w:r>
            <w:r w:rsidR="00610FB3">
              <w:rPr>
                <w:rFonts w:cs="Arial"/>
                <w:szCs w:val="24"/>
              </w:rPr>
              <w:t>,</w:t>
            </w:r>
          </w:p>
          <w:p w14:paraId="5EF9A795" w14:textId="2125DC1D" w:rsidR="00FD1DA1" w:rsidRDefault="003E2EC0">
            <w:pPr>
              <w:pStyle w:val="Listenabsatz"/>
              <w:numPr>
                <w:ilvl w:val="0"/>
                <w:numId w:val="15"/>
              </w:numPr>
              <w:spacing w:line="259" w:lineRule="auto"/>
              <w:ind w:left="340" w:hanging="340"/>
              <w:rPr>
                <w:rFonts w:cs="Arial"/>
                <w:szCs w:val="24"/>
              </w:rPr>
            </w:pPr>
            <w:r>
              <w:rPr>
                <w:rFonts w:cs="Arial"/>
                <w:b/>
                <w:szCs w:val="24"/>
              </w:rPr>
              <w:t>erstellen</w:t>
            </w:r>
            <w:r>
              <w:rPr>
                <w:rFonts w:cs="Arial"/>
                <w:szCs w:val="24"/>
              </w:rPr>
              <w:t xml:space="preserve"> die Detailzeichnung</w:t>
            </w:r>
            <w:r w:rsidR="00610FB3">
              <w:rPr>
                <w:rFonts w:cs="Arial"/>
                <w:szCs w:val="24"/>
              </w:rPr>
              <w:t>,</w:t>
            </w:r>
          </w:p>
          <w:p w14:paraId="5EF9A796" w14:textId="4FDD2052" w:rsidR="00FD1DA1" w:rsidRDefault="003E2EC0">
            <w:pPr>
              <w:pStyle w:val="Listenabsatz"/>
              <w:numPr>
                <w:ilvl w:val="0"/>
                <w:numId w:val="15"/>
              </w:numPr>
              <w:spacing w:line="259" w:lineRule="auto"/>
              <w:ind w:left="340" w:hanging="340"/>
              <w:rPr>
                <w:rFonts w:cs="Arial"/>
                <w:szCs w:val="24"/>
              </w:rPr>
            </w:pPr>
            <w:r>
              <w:rPr>
                <w:rFonts w:cs="Arial"/>
                <w:b/>
                <w:szCs w:val="24"/>
              </w:rPr>
              <w:t xml:space="preserve">kontrollieren </w:t>
            </w:r>
            <w:r>
              <w:rPr>
                <w:rFonts w:cs="Arial"/>
                <w:szCs w:val="24"/>
              </w:rPr>
              <w:t>die Zeichnung auf Grundlage der Gütekriterien</w:t>
            </w:r>
            <w:r w:rsidR="00610FB3">
              <w:rPr>
                <w:rFonts w:cs="Arial"/>
                <w:szCs w:val="24"/>
              </w:rPr>
              <w:t>,</w:t>
            </w:r>
          </w:p>
          <w:p w14:paraId="5EF9A797" w14:textId="77777777" w:rsidR="00FD1DA1" w:rsidRDefault="003E2EC0">
            <w:pPr>
              <w:pStyle w:val="Listenabsatz"/>
              <w:numPr>
                <w:ilvl w:val="0"/>
                <w:numId w:val="15"/>
              </w:numPr>
              <w:spacing w:line="259" w:lineRule="auto"/>
              <w:ind w:left="340" w:hanging="340"/>
              <w:rPr>
                <w:rFonts w:cs="Arial"/>
                <w:szCs w:val="24"/>
              </w:rPr>
            </w:pPr>
            <w:r>
              <w:rPr>
                <w:rFonts w:cs="Arial"/>
                <w:b/>
                <w:szCs w:val="24"/>
              </w:rPr>
              <w:t xml:space="preserve">reflektieren </w:t>
            </w:r>
            <w:r>
              <w:rPr>
                <w:rFonts w:cs="Arial"/>
                <w:bCs/>
                <w:szCs w:val="24"/>
              </w:rPr>
              <w:t>und</w:t>
            </w:r>
            <w:r>
              <w:rPr>
                <w:rFonts w:cs="Arial"/>
                <w:b/>
                <w:szCs w:val="24"/>
              </w:rPr>
              <w:t xml:space="preserve"> bewerten</w:t>
            </w:r>
            <w:r>
              <w:rPr>
                <w:rFonts w:cs="Arial"/>
                <w:bCs/>
                <w:szCs w:val="24"/>
              </w:rPr>
              <w:t xml:space="preserve"> </w:t>
            </w:r>
            <w:r>
              <w:rPr>
                <w:rFonts w:cs="Arial"/>
                <w:szCs w:val="24"/>
              </w:rPr>
              <w:t>ihren Lern- und Arbeitsprozess.</w:t>
            </w:r>
          </w:p>
        </w:tc>
        <w:tc>
          <w:tcPr>
            <w:tcW w:w="7285" w:type="dxa"/>
          </w:tcPr>
          <w:p w14:paraId="5EF9A798" w14:textId="77777777" w:rsidR="00FD1DA1" w:rsidRDefault="003E2EC0" w:rsidP="00610FB3">
            <w:pPr>
              <w:pStyle w:val="Tabellenberschrift"/>
              <w:ind w:left="309" w:hanging="284"/>
            </w:pPr>
            <w:r>
              <w:t>Konkretisierung der Inhalte:</w:t>
            </w:r>
          </w:p>
          <w:p w14:paraId="5EF9A799" w14:textId="77777777" w:rsidR="00FD1DA1" w:rsidRDefault="003E2EC0" w:rsidP="00610FB3">
            <w:pPr>
              <w:pStyle w:val="Tabellenspiegelstrich"/>
              <w:ind w:left="309" w:hanging="284"/>
              <w:jc w:val="left"/>
            </w:pPr>
            <w:r>
              <w:t>„Schwarze Wanne“</w:t>
            </w:r>
          </w:p>
          <w:p w14:paraId="5EF9A79A" w14:textId="77777777" w:rsidR="00FD1DA1" w:rsidRDefault="003E2EC0" w:rsidP="00610FB3">
            <w:pPr>
              <w:pStyle w:val="Tabellenspiegelstrich"/>
              <w:ind w:left="309" w:hanging="284"/>
              <w:jc w:val="left"/>
            </w:pPr>
            <w:r>
              <w:t xml:space="preserve">Feuchteschutz </w:t>
            </w:r>
          </w:p>
          <w:p w14:paraId="5EF9A79B" w14:textId="77777777" w:rsidR="00FD1DA1" w:rsidRDefault="003E2EC0" w:rsidP="00610FB3">
            <w:pPr>
              <w:pStyle w:val="Tabellenspiegelstrich"/>
              <w:ind w:left="309" w:hanging="284"/>
              <w:jc w:val="left"/>
            </w:pPr>
            <w:r>
              <w:t>horizontale und vertikale Abdichtungen (Bahnen und Folien, Abdichtungsmassen)</w:t>
            </w:r>
          </w:p>
          <w:p w14:paraId="5EF9A79C" w14:textId="77777777" w:rsidR="00FD1DA1" w:rsidRDefault="003E2EC0" w:rsidP="00610FB3">
            <w:pPr>
              <w:pStyle w:val="Tabellenspiegelstrich"/>
              <w:ind w:left="309" w:hanging="284"/>
              <w:jc w:val="left"/>
            </w:pPr>
            <w:r>
              <w:t>Durchdringungen und Öffnungen</w:t>
            </w:r>
          </w:p>
          <w:p w14:paraId="5EF9A79D" w14:textId="77777777" w:rsidR="00FD1DA1" w:rsidRDefault="003E2EC0" w:rsidP="00610FB3">
            <w:pPr>
              <w:pStyle w:val="Tabellenspiegelstrich"/>
              <w:ind w:left="309" w:hanging="284"/>
              <w:jc w:val="left"/>
            </w:pPr>
            <w:r>
              <w:t>Lichtschächte</w:t>
            </w:r>
          </w:p>
          <w:p w14:paraId="5EF9A79E" w14:textId="77777777" w:rsidR="00FD1DA1" w:rsidRDefault="00FD1DA1" w:rsidP="00610FB3">
            <w:pPr>
              <w:pStyle w:val="Tabellenspiegelstrich"/>
              <w:numPr>
                <w:ilvl w:val="0"/>
                <w:numId w:val="0"/>
              </w:numPr>
              <w:ind w:left="309" w:hanging="284"/>
              <w:jc w:val="left"/>
            </w:pPr>
          </w:p>
          <w:p w14:paraId="5EF9A79F" w14:textId="77777777" w:rsidR="00FD1DA1" w:rsidRDefault="00FD1DA1" w:rsidP="00610FB3">
            <w:pPr>
              <w:pStyle w:val="Tabellenspiegelstrich"/>
              <w:numPr>
                <w:ilvl w:val="0"/>
                <w:numId w:val="0"/>
              </w:numPr>
              <w:ind w:left="309" w:hanging="284"/>
              <w:jc w:val="left"/>
            </w:pPr>
          </w:p>
          <w:p w14:paraId="5EF9A7A0" w14:textId="77777777" w:rsidR="00FD1DA1" w:rsidRDefault="00FD1DA1" w:rsidP="00610FB3">
            <w:pPr>
              <w:pStyle w:val="Tabellenspiegelstrich"/>
              <w:numPr>
                <w:ilvl w:val="0"/>
                <w:numId w:val="0"/>
              </w:numPr>
              <w:ind w:left="309" w:hanging="284"/>
              <w:jc w:val="left"/>
            </w:pPr>
          </w:p>
          <w:p w14:paraId="5EF9A7A1" w14:textId="77777777" w:rsidR="00FD1DA1" w:rsidRDefault="00FD1DA1" w:rsidP="00610FB3">
            <w:pPr>
              <w:pStyle w:val="Tabellenspiegelstrich"/>
              <w:numPr>
                <w:ilvl w:val="0"/>
                <w:numId w:val="0"/>
              </w:numPr>
              <w:ind w:left="309" w:hanging="284"/>
              <w:jc w:val="left"/>
            </w:pPr>
          </w:p>
          <w:p w14:paraId="5EF9A7A2" w14:textId="77777777" w:rsidR="00FD1DA1" w:rsidRDefault="00FD1DA1" w:rsidP="00610FB3">
            <w:pPr>
              <w:pStyle w:val="Tabellenspiegelstrich"/>
              <w:numPr>
                <w:ilvl w:val="0"/>
                <w:numId w:val="0"/>
              </w:numPr>
              <w:ind w:left="309" w:hanging="284"/>
              <w:jc w:val="left"/>
            </w:pPr>
          </w:p>
          <w:p w14:paraId="5EF9A7A4" w14:textId="77777777" w:rsidR="00FD1DA1" w:rsidRDefault="00FD1DA1" w:rsidP="00610FB3">
            <w:pPr>
              <w:pStyle w:val="Tabellenspiegelstrich"/>
              <w:numPr>
                <w:ilvl w:val="0"/>
                <w:numId w:val="0"/>
              </w:numPr>
              <w:ind w:left="309" w:hanging="284"/>
              <w:jc w:val="left"/>
            </w:pPr>
          </w:p>
        </w:tc>
      </w:tr>
      <w:tr w:rsidR="00FD1DA1" w14:paraId="5EF9A7AB" w14:textId="77777777" w:rsidTr="006779AE">
        <w:trPr>
          <w:trHeight w:val="624"/>
          <w:jc w:val="center"/>
        </w:trPr>
        <w:tc>
          <w:tcPr>
            <w:tcW w:w="14572" w:type="dxa"/>
            <w:gridSpan w:val="2"/>
          </w:tcPr>
          <w:p w14:paraId="5EF9A7A6" w14:textId="77777777" w:rsidR="00FD1DA1" w:rsidRDefault="003E2EC0">
            <w:pPr>
              <w:pStyle w:val="Tabellenberschrift"/>
            </w:pPr>
            <w:r>
              <w:lastRenderedPageBreak/>
              <w:t xml:space="preserve">Didaktisch-methodische Anregungen: </w:t>
            </w:r>
          </w:p>
          <w:p w14:paraId="5EF9A7AA" w14:textId="2839E7DC" w:rsidR="00FD1DA1" w:rsidRDefault="003E2EC0" w:rsidP="006779AE">
            <w:pPr>
              <w:pStyle w:val="Tabellentext"/>
              <w:numPr>
                <w:ilvl w:val="0"/>
                <w:numId w:val="18"/>
              </w:numPr>
            </w:pPr>
            <w:r>
              <w:t>Inhalte aus dem Lernfeld 3 werden spiralcurricular aufgegriffen und vertieft.</w:t>
            </w:r>
          </w:p>
        </w:tc>
      </w:tr>
    </w:tbl>
    <w:p w14:paraId="5EF9A7AC" w14:textId="77908394" w:rsidR="00FD1DA1" w:rsidRDefault="00610FB3">
      <w:pPr>
        <w:pBdr>
          <w:top w:val="none" w:sz="4" w:space="0" w:color="000000"/>
          <w:left w:val="none" w:sz="4" w:space="0" w:color="000000"/>
          <w:bottom w:val="none" w:sz="4" w:space="0" w:color="000000"/>
          <w:right w:val="none" w:sz="4" w:space="0" w:color="000000"/>
        </w:pBdr>
      </w:pPr>
      <w:r>
        <w:rPr>
          <w:rFonts w:eastAsia="Arial" w:cs="Arial"/>
          <w:sz w:val="16"/>
        </w:rPr>
        <w:br/>
      </w:r>
      <w:r w:rsidR="003E2EC0">
        <w:rPr>
          <w:rFonts w:eastAsia="Arial" w:cs="Arial"/>
          <w:sz w:val="16"/>
        </w:rPr>
        <w:t xml:space="preserve">1 </w:t>
      </w:r>
      <w:r w:rsidR="003E2EC0">
        <w:rPr>
          <w:rFonts w:eastAsia="Arial" w:cs="Arial"/>
          <w:sz w:val="25"/>
        </w:rPr>
        <w:t>In diesem Bereich ist es anlassbezogen sinnvoll, auch Querverweise zu anderen Lernsituationen bzw. Lernfeldern aufzuführen.</w:t>
      </w:r>
      <w:r w:rsidR="003E2EC0">
        <w:rPr>
          <w:rFonts w:eastAsia="Arial" w:cs="Arial"/>
          <w:sz w:val="25"/>
        </w:rPr>
        <w:br/>
      </w:r>
      <w:r w:rsidR="003E2EC0">
        <w:rPr>
          <w:rFonts w:eastAsia="Arial" w:cs="Arial"/>
          <w:sz w:val="16"/>
        </w:rPr>
        <w:t xml:space="preserve">2 </w:t>
      </w:r>
      <w:r w:rsidR="003E2EC0">
        <w:rPr>
          <w:rFonts w:eastAsia="Arial" w:cs="Arial"/>
          <w:sz w:val="25"/>
        </w:rPr>
        <w:t>Der aussagefähige Titel der Lernsituation ist kurz, prägnant und beschreibt die grundsätzliche Handlung (z. B. durch Substantiv und Verb).</w:t>
      </w:r>
      <w:r w:rsidR="003E2EC0">
        <w:rPr>
          <w:rFonts w:eastAsia="Arial" w:cs="Arial"/>
          <w:sz w:val="25"/>
        </w:rPr>
        <w:br/>
      </w:r>
      <w:r w:rsidR="003E2EC0">
        <w:rPr>
          <w:rFonts w:eastAsia="Arial" w:cs="Arial"/>
          <w:sz w:val="16"/>
        </w:rPr>
        <w:t xml:space="preserve">3 </w:t>
      </w:r>
      <w:r w:rsidR="003E2EC0">
        <w:rPr>
          <w:rFonts w:eastAsia="Arial" w:cs="Arial"/>
          <w:sz w:val="25"/>
        </w:rPr>
        <w:t>Der Zeitrichtwert bezieht sich auf die Summe einzelner Unterrichtsstunden der Lernsituation und wird aus dem zu erwartenden Arbeitsaufwand abgeleitet. Bezugspunkt ist der Zeitrichtwert des Rahmenlehrplans.</w:t>
      </w:r>
      <w:r w:rsidR="003E2EC0">
        <w:rPr>
          <w:rFonts w:eastAsia="Arial" w:cs="Arial"/>
          <w:sz w:val="25"/>
        </w:rPr>
        <w:br/>
      </w:r>
      <w:r w:rsidR="003E2EC0">
        <w:rPr>
          <w:rFonts w:eastAsia="Arial" w:cs="Arial"/>
          <w:sz w:val="16"/>
        </w:rPr>
        <w:t xml:space="preserve">4 </w:t>
      </w:r>
      <w:r w:rsidR="003E2EC0">
        <w:rPr>
          <w:rFonts w:eastAsia="Arial" w:cs="Arial"/>
          <w:sz w:val="25"/>
        </w:rPr>
        <w:t>Die Handlungssituation (synonym Einstiegsszenario) ist Kern einer Lernsituation, beschreibt einen beruflichen, fachlichen, gesellschaftlichen oder privaten Kontext und initiiert bzw. trägt einen komplexen Lern- und Arbeitsprozess. Sie bildet den Rahmen für den Unterricht und führt über die Aufgaben- und Problemstellung zu einem Handlungsergebnis.</w:t>
      </w:r>
      <w:r w:rsidR="003E2EC0">
        <w:rPr>
          <w:rFonts w:eastAsia="Arial" w:cs="Arial"/>
          <w:sz w:val="25"/>
        </w:rPr>
        <w:br/>
      </w:r>
      <w:r w:rsidR="003E2EC0">
        <w:rPr>
          <w:rFonts w:eastAsia="Arial" w:cs="Arial"/>
          <w:sz w:val="16"/>
        </w:rPr>
        <w:t xml:space="preserve">5 </w:t>
      </w:r>
      <w:r w:rsidR="003E2EC0">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sidR="003E2EC0">
        <w:rPr>
          <w:rFonts w:eastAsia="Arial" w:cs="Arial"/>
          <w:sz w:val="25"/>
        </w:rPr>
        <w:br/>
      </w:r>
      <w:r w:rsidR="003E2EC0">
        <w:rPr>
          <w:rFonts w:eastAsia="Arial" w:cs="Arial"/>
          <w:sz w:val="16"/>
        </w:rPr>
        <w:t xml:space="preserve">6 </w:t>
      </w:r>
      <w:r w:rsidR="003E2EC0">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w:t>
      </w:r>
      <w:r w:rsidR="003E2EC0">
        <w:rPr>
          <w:rFonts w:eastAsia="Arial" w:cs="Arial"/>
          <w:sz w:val="25"/>
        </w:rPr>
        <w:br/>
        <w:t>Bei der Bearbeitung dieses Bereiches ist es hilfreich, Bezüge zur curricularen Analyse herzustellen.</w:t>
      </w:r>
      <w:r w:rsidR="003E2EC0">
        <w:rPr>
          <w:rFonts w:eastAsia="Arial" w:cs="Arial"/>
          <w:sz w:val="25"/>
        </w:rPr>
        <w:br/>
      </w:r>
      <w:r w:rsidR="003E2EC0">
        <w:rPr>
          <w:rFonts w:eastAsia="Arial" w:cs="Arial"/>
          <w:sz w:val="16"/>
        </w:rPr>
        <w:t xml:space="preserve">7 </w:t>
      </w:r>
      <w:r w:rsidR="003E2EC0">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sidR="003E2EC0">
        <w:rPr>
          <w:rFonts w:eastAsia="Arial" w:cs="Arial"/>
          <w:sz w:val="25"/>
        </w:rPr>
        <w:br/>
      </w:r>
      <w:r w:rsidR="003E2EC0">
        <w:rPr>
          <w:rFonts w:eastAsia="Arial" w:cs="Arial"/>
          <w:sz w:val="16"/>
        </w:rPr>
        <w:t xml:space="preserve">8 </w:t>
      </w:r>
      <w:r w:rsidR="003E2EC0">
        <w:rPr>
          <w:rFonts w:eastAsia="Arial" w:cs="Arial"/>
          <w:sz w:val="25"/>
        </w:rPr>
        <w:t>Inhalte der Lernsituation erschließen sich aus den Kompetenzen und ggf. den Inhalten des Rahmenlehrplans. Nach Möglichkeit können sie auch direkt innerhalb der aufgeführten Kompetenzen ausgewiesen werden. Sie sind z. B. hinsichtlich Aktualität, Komplexität, Bearbeitungstiefe und regionaler Spezifika zu analysieren.</w:t>
      </w:r>
      <w:r w:rsidR="003E2EC0">
        <w:rPr>
          <w:rFonts w:eastAsia="Arial" w:cs="Arial"/>
          <w:sz w:val="25"/>
        </w:rPr>
        <w:br/>
      </w:r>
      <w:r w:rsidR="003E2EC0">
        <w:rPr>
          <w:rFonts w:eastAsia="Arial" w:cs="Arial"/>
          <w:sz w:val="16"/>
        </w:rPr>
        <w:t xml:space="preserve">9 </w:t>
      </w:r>
      <w:r w:rsidR="003E2EC0">
        <w:rPr>
          <w:rFonts w:eastAsia="Arial" w:cs="Arial"/>
          <w:sz w:val="25"/>
        </w:rPr>
        <w:t xml:space="preserve">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 </w:t>
      </w:r>
    </w:p>
    <w:sectPr w:rsidR="00FD1DA1">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A7AF" w14:textId="77777777" w:rsidR="00FD1DA1" w:rsidRDefault="003E2EC0">
      <w:pPr>
        <w:spacing w:line="240" w:lineRule="auto"/>
      </w:pPr>
      <w:r>
        <w:separator/>
      </w:r>
    </w:p>
  </w:endnote>
  <w:endnote w:type="continuationSeparator" w:id="0">
    <w:p w14:paraId="5EF9A7B0" w14:textId="77777777" w:rsidR="00FD1DA1" w:rsidRDefault="003E2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A7B5" w14:textId="77777777" w:rsidR="00FD1DA1" w:rsidRDefault="003E2EC0">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A7B6" w14:textId="4C594BF5" w:rsidR="00FD1DA1" w:rsidRDefault="003E2EC0">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3</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3743DC">
      <w:rPr>
        <w:rStyle w:val="Seitenzahl"/>
        <w:rFonts w:cs="Arial"/>
        <w:noProof/>
        <w:szCs w:val="20"/>
      </w:rPr>
      <w:instrText>2</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A7BA" w14:textId="2474668B" w:rsidR="00FD1DA1" w:rsidRDefault="003E2EC0">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3743DC">
      <w:rPr>
        <w:rFonts w:eastAsia="Calibri"/>
        <w:noProof/>
        <w:szCs w:val="20"/>
      </w:rPr>
      <w:t>28.01.2024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3743DC">
      <w:rPr>
        <w:rFonts w:eastAsia="Calibri"/>
        <w:noProof/>
        <w:szCs w:val="20"/>
      </w:rPr>
      <w:t>Michaely</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3743DC">
      <w:rPr>
        <w:rStyle w:val="Seitenzahl"/>
        <w:noProof/>
        <w:szCs w:val="20"/>
      </w:rPr>
      <w:instrText>2</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3743DC">
      <w:rPr>
        <w:rStyle w:val="Seitenzahl"/>
        <w:szCs w:val="20"/>
      </w:rPr>
      <w:fldChar w:fldCharType="separate"/>
    </w:r>
    <w:r w:rsidR="003743DC">
      <w:rPr>
        <w:rStyle w:val="Seitenzahl"/>
        <w:noProof/>
        <w:szCs w:val="20"/>
      </w:rPr>
      <w:t>1</w:t>
    </w:r>
    <w:r>
      <w:rPr>
        <w:rStyle w:val="Seitenzahl"/>
        <w:szCs w:val="20"/>
      </w:rPr>
      <w:fldChar w:fldCharType="end"/>
    </w:r>
  </w:p>
  <w:p w14:paraId="5EF9A7BB" w14:textId="77777777" w:rsidR="00FD1DA1" w:rsidRDefault="00FD1D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A7AD" w14:textId="77777777" w:rsidR="00FD1DA1" w:rsidRDefault="003E2EC0">
      <w:pPr>
        <w:spacing w:line="240" w:lineRule="auto"/>
      </w:pPr>
      <w:r>
        <w:separator/>
      </w:r>
    </w:p>
  </w:footnote>
  <w:footnote w:type="continuationSeparator" w:id="0">
    <w:p w14:paraId="5EF9A7AE" w14:textId="77777777" w:rsidR="00FD1DA1" w:rsidRDefault="003E2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A7B1" w14:textId="77777777" w:rsidR="00FD1DA1" w:rsidRDefault="003E2EC0">
    <w:pPr>
      <w:pStyle w:val="Kopfzeile"/>
      <w:pBdr>
        <w:bottom w:val="single" w:sz="12" w:space="1" w:color="808080"/>
      </w:pBdr>
    </w:pPr>
    <w:r>
      <w:rPr>
        <w:noProof/>
        <w:lang w:eastAsia="de-DE"/>
      </w:rPr>
      <w:drawing>
        <wp:anchor distT="0" distB="0" distL="114300" distR="114300" simplePos="0" relativeHeight="251663360" behindDoc="0" locked="0" layoutInCell="1" allowOverlap="1" wp14:anchorId="5EF9A7BC" wp14:editId="5EF9A7BD">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5EF9A7B2" w14:textId="77777777" w:rsidR="00FD1DA1" w:rsidRDefault="00FD1DA1">
    <w:pPr>
      <w:pStyle w:val="Kopfzeile"/>
      <w:pBdr>
        <w:bottom w:val="single" w:sz="12" w:space="1" w:color="808080"/>
        <w:between w:val="single" w:sz="12" w:space="1" w:color="4D4D4D"/>
      </w:pBdr>
    </w:pPr>
  </w:p>
  <w:p w14:paraId="5EF9A7B3" w14:textId="77777777" w:rsidR="00FD1DA1" w:rsidRDefault="00FD1D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9150" w14:textId="33F3EA5E" w:rsidR="00936BDE" w:rsidRPr="00D84028" w:rsidRDefault="00936BDE" w:rsidP="00936BDE">
    <w:pPr>
      <w:spacing w:line="240" w:lineRule="auto"/>
      <w:rPr>
        <w:rFonts w:cs="Arial"/>
        <w:b/>
        <w:szCs w:val="24"/>
      </w:rPr>
    </w:pPr>
    <w:r>
      <w:rPr>
        <w:rFonts w:cs="Arial"/>
        <w:b/>
        <w:szCs w:val="24"/>
      </w:rPr>
      <w:t>Beruf:   Maurer/Maurerin, Hochbaufacharbeiter/in Schwerpunkt Maurerarbeiten</w:t>
    </w:r>
  </w:p>
  <w:p w14:paraId="5EF9A7B4" w14:textId="25E190CB" w:rsidR="00FD1DA1" w:rsidRPr="00936BDE" w:rsidRDefault="00FD1DA1" w:rsidP="00936B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A7B7" w14:textId="77777777" w:rsidR="00FD1DA1" w:rsidRDefault="003E2EC0">
    <w:pPr>
      <w:pStyle w:val="Kopfzeile"/>
      <w:pBdr>
        <w:bottom w:val="single" w:sz="12" w:space="1" w:color="808080"/>
      </w:pBdr>
    </w:pPr>
    <w:r>
      <w:rPr>
        <w:noProof/>
        <w:lang w:eastAsia="de-DE"/>
      </w:rPr>
      <w:drawing>
        <wp:anchor distT="0" distB="0" distL="114300" distR="114300" simplePos="0" relativeHeight="251659264" behindDoc="0" locked="0" layoutInCell="1" allowOverlap="1" wp14:anchorId="5EF9A7BE" wp14:editId="5EF9A7BF">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5EF9A7B8" w14:textId="77777777" w:rsidR="00FD1DA1" w:rsidRDefault="00FD1DA1">
    <w:pPr>
      <w:pStyle w:val="Kopfzeile"/>
      <w:pBdr>
        <w:bottom w:val="single" w:sz="12" w:space="1" w:color="808080"/>
        <w:between w:val="single" w:sz="12" w:space="1" w:color="4D4D4D"/>
      </w:pBdr>
    </w:pPr>
  </w:p>
  <w:p w14:paraId="5EF9A7B9" w14:textId="77777777" w:rsidR="00FD1DA1" w:rsidRDefault="00FD1D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D20"/>
    <w:multiLevelType w:val="hybridMultilevel"/>
    <w:tmpl w:val="0150947C"/>
    <w:lvl w:ilvl="0" w:tplc="030AE23E">
      <w:start w:val="1"/>
      <w:numFmt w:val="bullet"/>
      <w:lvlText w:val="˗"/>
      <w:lvlJc w:val="left"/>
      <w:pPr>
        <w:ind w:left="720" w:hanging="360"/>
      </w:pPr>
      <w:rPr>
        <w:rFonts w:ascii="Times New Roman" w:hAnsi="Times New Roman" w:cs="Times New Roman" w:hint="default"/>
      </w:rPr>
    </w:lvl>
    <w:lvl w:ilvl="1" w:tplc="F1A272B2">
      <w:start w:val="1"/>
      <w:numFmt w:val="bullet"/>
      <w:lvlText w:val="o"/>
      <w:lvlJc w:val="left"/>
      <w:pPr>
        <w:ind w:left="1440" w:hanging="360"/>
      </w:pPr>
      <w:rPr>
        <w:rFonts w:ascii="Courier New" w:hAnsi="Courier New" w:cs="Courier New" w:hint="default"/>
      </w:rPr>
    </w:lvl>
    <w:lvl w:ilvl="2" w:tplc="B78E6EF4">
      <w:start w:val="1"/>
      <w:numFmt w:val="bullet"/>
      <w:lvlText w:val=""/>
      <w:lvlJc w:val="left"/>
      <w:pPr>
        <w:ind w:left="2160" w:hanging="360"/>
      </w:pPr>
      <w:rPr>
        <w:rFonts w:ascii="Wingdings" w:hAnsi="Wingdings" w:hint="default"/>
      </w:rPr>
    </w:lvl>
    <w:lvl w:ilvl="3" w:tplc="E8A6C880">
      <w:start w:val="1"/>
      <w:numFmt w:val="bullet"/>
      <w:lvlText w:val=""/>
      <w:lvlJc w:val="left"/>
      <w:pPr>
        <w:ind w:left="2880" w:hanging="360"/>
      </w:pPr>
      <w:rPr>
        <w:rFonts w:ascii="Symbol" w:hAnsi="Symbol" w:hint="default"/>
      </w:rPr>
    </w:lvl>
    <w:lvl w:ilvl="4" w:tplc="637AD6AC">
      <w:start w:val="1"/>
      <w:numFmt w:val="bullet"/>
      <w:lvlText w:val="o"/>
      <w:lvlJc w:val="left"/>
      <w:pPr>
        <w:ind w:left="3600" w:hanging="360"/>
      </w:pPr>
      <w:rPr>
        <w:rFonts w:ascii="Courier New" w:hAnsi="Courier New" w:cs="Courier New" w:hint="default"/>
      </w:rPr>
    </w:lvl>
    <w:lvl w:ilvl="5" w:tplc="FC584412">
      <w:start w:val="1"/>
      <w:numFmt w:val="bullet"/>
      <w:lvlText w:val=""/>
      <w:lvlJc w:val="left"/>
      <w:pPr>
        <w:ind w:left="4320" w:hanging="360"/>
      </w:pPr>
      <w:rPr>
        <w:rFonts w:ascii="Wingdings" w:hAnsi="Wingdings" w:hint="default"/>
      </w:rPr>
    </w:lvl>
    <w:lvl w:ilvl="6" w:tplc="B4E066A2">
      <w:start w:val="1"/>
      <w:numFmt w:val="bullet"/>
      <w:lvlText w:val=""/>
      <w:lvlJc w:val="left"/>
      <w:pPr>
        <w:ind w:left="5040" w:hanging="360"/>
      </w:pPr>
      <w:rPr>
        <w:rFonts w:ascii="Symbol" w:hAnsi="Symbol" w:hint="default"/>
      </w:rPr>
    </w:lvl>
    <w:lvl w:ilvl="7" w:tplc="B0E4BC2A">
      <w:start w:val="1"/>
      <w:numFmt w:val="bullet"/>
      <w:lvlText w:val="o"/>
      <w:lvlJc w:val="left"/>
      <w:pPr>
        <w:ind w:left="5760" w:hanging="360"/>
      </w:pPr>
      <w:rPr>
        <w:rFonts w:ascii="Courier New" w:hAnsi="Courier New" w:cs="Courier New" w:hint="default"/>
      </w:rPr>
    </w:lvl>
    <w:lvl w:ilvl="8" w:tplc="0838C7A4">
      <w:start w:val="1"/>
      <w:numFmt w:val="bullet"/>
      <w:lvlText w:val=""/>
      <w:lvlJc w:val="left"/>
      <w:pPr>
        <w:ind w:left="6480" w:hanging="360"/>
      </w:pPr>
      <w:rPr>
        <w:rFonts w:ascii="Wingdings" w:hAnsi="Wingdings" w:hint="default"/>
      </w:rPr>
    </w:lvl>
  </w:abstractNum>
  <w:abstractNum w:abstractNumId="1" w15:restartNumberingAfterBreak="0">
    <w:nsid w:val="07BB4EA5"/>
    <w:multiLevelType w:val="hybridMultilevel"/>
    <w:tmpl w:val="B524CCA0"/>
    <w:lvl w:ilvl="0" w:tplc="06845918">
      <w:start w:val="1"/>
      <w:numFmt w:val="bullet"/>
      <w:lvlText w:val="˗"/>
      <w:lvlJc w:val="left"/>
      <w:pPr>
        <w:ind w:left="745" w:hanging="360"/>
      </w:pPr>
      <w:rPr>
        <w:rFonts w:ascii="Times New Roman" w:hAnsi="Times New Roman" w:cs="Times New Roman" w:hint="default"/>
      </w:rPr>
    </w:lvl>
    <w:lvl w:ilvl="1" w:tplc="04070003" w:tentative="1">
      <w:start w:val="1"/>
      <w:numFmt w:val="bullet"/>
      <w:lvlText w:val="o"/>
      <w:lvlJc w:val="left"/>
      <w:pPr>
        <w:ind w:left="1465" w:hanging="360"/>
      </w:pPr>
      <w:rPr>
        <w:rFonts w:ascii="Courier New" w:hAnsi="Courier New" w:cs="Courier New" w:hint="default"/>
      </w:rPr>
    </w:lvl>
    <w:lvl w:ilvl="2" w:tplc="04070005" w:tentative="1">
      <w:start w:val="1"/>
      <w:numFmt w:val="bullet"/>
      <w:lvlText w:val=""/>
      <w:lvlJc w:val="left"/>
      <w:pPr>
        <w:ind w:left="2185" w:hanging="360"/>
      </w:pPr>
      <w:rPr>
        <w:rFonts w:ascii="Wingdings" w:hAnsi="Wingdings" w:hint="default"/>
      </w:rPr>
    </w:lvl>
    <w:lvl w:ilvl="3" w:tplc="04070001" w:tentative="1">
      <w:start w:val="1"/>
      <w:numFmt w:val="bullet"/>
      <w:lvlText w:val=""/>
      <w:lvlJc w:val="left"/>
      <w:pPr>
        <w:ind w:left="2905" w:hanging="360"/>
      </w:pPr>
      <w:rPr>
        <w:rFonts w:ascii="Symbol" w:hAnsi="Symbol" w:hint="default"/>
      </w:rPr>
    </w:lvl>
    <w:lvl w:ilvl="4" w:tplc="04070003" w:tentative="1">
      <w:start w:val="1"/>
      <w:numFmt w:val="bullet"/>
      <w:lvlText w:val="o"/>
      <w:lvlJc w:val="left"/>
      <w:pPr>
        <w:ind w:left="3625" w:hanging="360"/>
      </w:pPr>
      <w:rPr>
        <w:rFonts w:ascii="Courier New" w:hAnsi="Courier New" w:cs="Courier New" w:hint="default"/>
      </w:rPr>
    </w:lvl>
    <w:lvl w:ilvl="5" w:tplc="04070005" w:tentative="1">
      <w:start w:val="1"/>
      <w:numFmt w:val="bullet"/>
      <w:lvlText w:val=""/>
      <w:lvlJc w:val="left"/>
      <w:pPr>
        <w:ind w:left="4345" w:hanging="360"/>
      </w:pPr>
      <w:rPr>
        <w:rFonts w:ascii="Wingdings" w:hAnsi="Wingdings" w:hint="default"/>
      </w:rPr>
    </w:lvl>
    <w:lvl w:ilvl="6" w:tplc="04070001" w:tentative="1">
      <w:start w:val="1"/>
      <w:numFmt w:val="bullet"/>
      <w:lvlText w:val=""/>
      <w:lvlJc w:val="left"/>
      <w:pPr>
        <w:ind w:left="5065" w:hanging="360"/>
      </w:pPr>
      <w:rPr>
        <w:rFonts w:ascii="Symbol" w:hAnsi="Symbol" w:hint="default"/>
      </w:rPr>
    </w:lvl>
    <w:lvl w:ilvl="7" w:tplc="04070003" w:tentative="1">
      <w:start w:val="1"/>
      <w:numFmt w:val="bullet"/>
      <w:lvlText w:val="o"/>
      <w:lvlJc w:val="left"/>
      <w:pPr>
        <w:ind w:left="5785" w:hanging="360"/>
      </w:pPr>
      <w:rPr>
        <w:rFonts w:ascii="Courier New" w:hAnsi="Courier New" w:cs="Courier New" w:hint="default"/>
      </w:rPr>
    </w:lvl>
    <w:lvl w:ilvl="8" w:tplc="04070005" w:tentative="1">
      <w:start w:val="1"/>
      <w:numFmt w:val="bullet"/>
      <w:lvlText w:val=""/>
      <w:lvlJc w:val="left"/>
      <w:pPr>
        <w:ind w:left="6505" w:hanging="360"/>
      </w:pPr>
      <w:rPr>
        <w:rFonts w:ascii="Wingdings" w:hAnsi="Wingdings" w:hint="default"/>
      </w:rPr>
    </w:lvl>
  </w:abstractNum>
  <w:abstractNum w:abstractNumId="2" w15:restartNumberingAfterBreak="0">
    <w:nsid w:val="0C6B1859"/>
    <w:multiLevelType w:val="hybridMultilevel"/>
    <w:tmpl w:val="A6E05E20"/>
    <w:lvl w:ilvl="0" w:tplc="6DC45EC6">
      <w:start w:val="1"/>
      <w:numFmt w:val="bullet"/>
      <w:lvlText w:val="˗"/>
      <w:lvlJc w:val="left"/>
      <w:pPr>
        <w:ind w:left="720" w:hanging="360"/>
      </w:pPr>
      <w:rPr>
        <w:rFonts w:ascii="Times New Roman" w:hAnsi="Times New Roman" w:cs="Times New Roman" w:hint="default"/>
      </w:rPr>
    </w:lvl>
    <w:lvl w:ilvl="1" w:tplc="3F9CAC9A">
      <w:start w:val="1"/>
      <w:numFmt w:val="bullet"/>
      <w:lvlText w:val="o"/>
      <w:lvlJc w:val="left"/>
      <w:pPr>
        <w:ind w:left="1440" w:hanging="360"/>
      </w:pPr>
      <w:rPr>
        <w:rFonts w:ascii="Courier New" w:hAnsi="Courier New" w:cs="Courier New" w:hint="default"/>
      </w:rPr>
    </w:lvl>
    <w:lvl w:ilvl="2" w:tplc="2514BB6C">
      <w:start w:val="1"/>
      <w:numFmt w:val="bullet"/>
      <w:lvlText w:val=""/>
      <w:lvlJc w:val="left"/>
      <w:pPr>
        <w:ind w:left="2160" w:hanging="360"/>
      </w:pPr>
      <w:rPr>
        <w:rFonts w:ascii="Wingdings" w:hAnsi="Wingdings" w:hint="default"/>
      </w:rPr>
    </w:lvl>
    <w:lvl w:ilvl="3" w:tplc="BE5C7C12">
      <w:start w:val="1"/>
      <w:numFmt w:val="bullet"/>
      <w:lvlText w:val=""/>
      <w:lvlJc w:val="left"/>
      <w:pPr>
        <w:ind w:left="2880" w:hanging="360"/>
      </w:pPr>
      <w:rPr>
        <w:rFonts w:ascii="Symbol" w:hAnsi="Symbol" w:hint="default"/>
      </w:rPr>
    </w:lvl>
    <w:lvl w:ilvl="4" w:tplc="64EC0B0E">
      <w:start w:val="1"/>
      <w:numFmt w:val="bullet"/>
      <w:lvlText w:val="o"/>
      <w:lvlJc w:val="left"/>
      <w:pPr>
        <w:ind w:left="3600" w:hanging="360"/>
      </w:pPr>
      <w:rPr>
        <w:rFonts w:ascii="Courier New" w:hAnsi="Courier New" w:cs="Courier New" w:hint="default"/>
      </w:rPr>
    </w:lvl>
    <w:lvl w:ilvl="5" w:tplc="79985042">
      <w:start w:val="1"/>
      <w:numFmt w:val="bullet"/>
      <w:lvlText w:val=""/>
      <w:lvlJc w:val="left"/>
      <w:pPr>
        <w:ind w:left="4320" w:hanging="360"/>
      </w:pPr>
      <w:rPr>
        <w:rFonts w:ascii="Wingdings" w:hAnsi="Wingdings" w:hint="default"/>
      </w:rPr>
    </w:lvl>
    <w:lvl w:ilvl="6" w:tplc="4670A4F4">
      <w:start w:val="1"/>
      <w:numFmt w:val="bullet"/>
      <w:lvlText w:val=""/>
      <w:lvlJc w:val="left"/>
      <w:pPr>
        <w:ind w:left="5040" w:hanging="360"/>
      </w:pPr>
      <w:rPr>
        <w:rFonts w:ascii="Symbol" w:hAnsi="Symbol" w:hint="default"/>
      </w:rPr>
    </w:lvl>
    <w:lvl w:ilvl="7" w:tplc="B9963FA6">
      <w:start w:val="1"/>
      <w:numFmt w:val="bullet"/>
      <w:lvlText w:val="o"/>
      <w:lvlJc w:val="left"/>
      <w:pPr>
        <w:ind w:left="5760" w:hanging="360"/>
      </w:pPr>
      <w:rPr>
        <w:rFonts w:ascii="Courier New" w:hAnsi="Courier New" w:cs="Courier New" w:hint="default"/>
      </w:rPr>
    </w:lvl>
    <w:lvl w:ilvl="8" w:tplc="466AD00E">
      <w:start w:val="1"/>
      <w:numFmt w:val="bullet"/>
      <w:lvlText w:val=""/>
      <w:lvlJc w:val="left"/>
      <w:pPr>
        <w:ind w:left="6480" w:hanging="360"/>
      </w:pPr>
      <w:rPr>
        <w:rFonts w:ascii="Wingdings" w:hAnsi="Wingdings" w:hint="default"/>
      </w:rPr>
    </w:lvl>
  </w:abstractNum>
  <w:abstractNum w:abstractNumId="3" w15:restartNumberingAfterBreak="0">
    <w:nsid w:val="28347B6C"/>
    <w:multiLevelType w:val="hybridMultilevel"/>
    <w:tmpl w:val="7F462FBC"/>
    <w:lvl w:ilvl="0" w:tplc="A9A0D08E">
      <w:start w:val="1"/>
      <w:numFmt w:val="bullet"/>
      <w:lvlText w:val="˗"/>
      <w:lvlJc w:val="left"/>
      <w:pPr>
        <w:ind w:left="720" w:hanging="360"/>
      </w:pPr>
      <w:rPr>
        <w:rFonts w:ascii="Times New Roman" w:hAnsi="Times New Roman" w:cs="Times New Roman" w:hint="default"/>
      </w:rPr>
    </w:lvl>
    <w:lvl w:ilvl="1" w:tplc="7722B24A">
      <w:start w:val="1"/>
      <w:numFmt w:val="bullet"/>
      <w:lvlText w:val="o"/>
      <w:lvlJc w:val="left"/>
      <w:pPr>
        <w:ind w:left="1440" w:hanging="360"/>
      </w:pPr>
      <w:rPr>
        <w:rFonts w:ascii="Courier New" w:hAnsi="Courier New" w:cs="Courier New" w:hint="default"/>
      </w:rPr>
    </w:lvl>
    <w:lvl w:ilvl="2" w:tplc="485454EC">
      <w:start w:val="1"/>
      <w:numFmt w:val="bullet"/>
      <w:lvlText w:val=""/>
      <w:lvlJc w:val="left"/>
      <w:pPr>
        <w:ind w:left="2160" w:hanging="360"/>
      </w:pPr>
      <w:rPr>
        <w:rFonts w:ascii="Wingdings" w:hAnsi="Wingdings" w:hint="default"/>
      </w:rPr>
    </w:lvl>
    <w:lvl w:ilvl="3" w:tplc="785A9EFA">
      <w:start w:val="1"/>
      <w:numFmt w:val="bullet"/>
      <w:lvlText w:val=""/>
      <w:lvlJc w:val="left"/>
      <w:pPr>
        <w:ind w:left="2880" w:hanging="360"/>
      </w:pPr>
      <w:rPr>
        <w:rFonts w:ascii="Symbol" w:hAnsi="Symbol" w:hint="default"/>
      </w:rPr>
    </w:lvl>
    <w:lvl w:ilvl="4" w:tplc="7E2AAEFC">
      <w:start w:val="1"/>
      <w:numFmt w:val="bullet"/>
      <w:lvlText w:val="o"/>
      <w:lvlJc w:val="left"/>
      <w:pPr>
        <w:ind w:left="3600" w:hanging="360"/>
      </w:pPr>
      <w:rPr>
        <w:rFonts w:ascii="Courier New" w:hAnsi="Courier New" w:cs="Courier New" w:hint="default"/>
      </w:rPr>
    </w:lvl>
    <w:lvl w:ilvl="5" w:tplc="76260CDE">
      <w:start w:val="1"/>
      <w:numFmt w:val="bullet"/>
      <w:lvlText w:val=""/>
      <w:lvlJc w:val="left"/>
      <w:pPr>
        <w:ind w:left="4320" w:hanging="360"/>
      </w:pPr>
      <w:rPr>
        <w:rFonts w:ascii="Wingdings" w:hAnsi="Wingdings" w:hint="default"/>
      </w:rPr>
    </w:lvl>
    <w:lvl w:ilvl="6" w:tplc="110AFC84">
      <w:start w:val="1"/>
      <w:numFmt w:val="bullet"/>
      <w:lvlText w:val=""/>
      <w:lvlJc w:val="left"/>
      <w:pPr>
        <w:ind w:left="5040" w:hanging="360"/>
      </w:pPr>
      <w:rPr>
        <w:rFonts w:ascii="Symbol" w:hAnsi="Symbol" w:hint="default"/>
      </w:rPr>
    </w:lvl>
    <w:lvl w:ilvl="7" w:tplc="EA766648">
      <w:start w:val="1"/>
      <w:numFmt w:val="bullet"/>
      <w:lvlText w:val="o"/>
      <w:lvlJc w:val="left"/>
      <w:pPr>
        <w:ind w:left="5760" w:hanging="360"/>
      </w:pPr>
      <w:rPr>
        <w:rFonts w:ascii="Courier New" w:hAnsi="Courier New" w:cs="Courier New" w:hint="default"/>
      </w:rPr>
    </w:lvl>
    <w:lvl w:ilvl="8" w:tplc="3BB26694">
      <w:start w:val="1"/>
      <w:numFmt w:val="bullet"/>
      <w:lvlText w:val=""/>
      <w:lvlJc w:val="left"/>
      <w:pPr>
        <w:ind w:left="6480" w:hanging="360"/>
      </w:pPr>
      <w:rPr>
        <w:rFonts w:ascii="Wingdings" w:hAnsi="Wingdings" w:hint="default"/>
      </w:rPr>
    </w:lvl>
  </w:abstractNum>
  <w:abstractNum w:abstractNumId="4" w15:restartNumberingAfterBreak="0">
    <w:nsid w:val="2A024651"/>
    <w:multiLevelType w:val="hybridMultilevel"/>
    <w:tmpl w:val="B0621AB0"/>
    <w:lvl w:ilvl="0" w:tplc="50B8043A">
      <w:start w:val="1"/>
      <w:numFmt w:val="bullet"/>
      <w:lvlText w:val="-"/>
      <w:lvlJc w:val="left"/>
      <w:pPr>
        <w:ind w:left="720" w:hanging="360"/>
      </w:pPr>
      <w:rPr>
        <w:rFonts w:ascii="Arial" w:eastAsiaTheme="minorHAnsi" w:hAnsi="Arial" w:cs="Arial" w:hint="default"/>
      </w:rPr>
    </w:lvl>
    <w:lvl w:ilvl="1" w:tplc="A46AEBFC">
      <w:start w:val="1"/>
      <w:numFmt w:val="bullet"/>
      <w:lvlText w:val="o"/>
      <w:lvlJc w:val="left"/>
      <w:pPr>
        <w:ind w:left="1440" w:hanging="360"/>
      </w:pPr>
      <w:rPr>
        <w:rFonts w:ascii="Courier New" w:hAnsi="Courier New" w:cs="Courier New" w:hint="default"/>
      </w:rPr>
    </w:lvl>
    <w:lvl w:ilvl="2" w:tplc="A3E899C4">
      <w:start w:val="1"/>
      <w:numFmt w:val="bullet"/>
      <w:lvlText w:val=""/>
      <w:lvlJc w:val="left"/>
      <w:pPr>
        <w:ind w:left="2160" w:hanging="360"/>
      </w:pPr>
      <w:rPr>
        <w:rFonts w:ascii="Wingdings" w:hAnsi="Wingdings" w:hint="default"/>
      </w:rPr>
    </w:lvl>
    <w:lvl w:ilvl="3" w:tplc="80BE86F4">
      <w:start w:val="1"/>
      <w:numFmt w:val="bullet"/>
      <w:lvlText w:val=""/>
      <w:lvlJc w:val="left"/>
      <w:pPr>
        <w:ind w:left="2880" w:hanging="360"/>
      </w:pPr>
      <w:rPr>
        <w:rFonts w:ascii="Symbol" w:hAnsi="Symbol" w:hint="default"/>
      </w:rPr>
    </w:lvl>
    <w:lvl w:ilvl="4" w:tplc="DC4CCA4A">
      <w:start w:val="1"/>
      <w:numFmt w:val="bullet"/>
      <w:lvlText w:val="o"/>
      <w:lvlJc w:val="left"/>
      <w:pPr>
        <w:ind w:left="3600" w:hanging="360"/>
      </w:pPr>
      <w:rPr>
        <w:rFonts w:ascii="Courier New" w:hAnsi="Courier New" w:cs="Courier New" w:hint="default"/>
      </w:rPr>
    </w:lvl>
    <w:lvl w:ilvl="5" w:tplc="F2460238">
      <w:start w:val="1"/>
      <w:numFmt w:val="bullet"/>
      <w:lvlText w:val=""/>
      <w:lvlJc w:val="left"/>
      <w:pPr>
        <w:ind w:left="4320" w:hanging="360"/>
      </w:pPr>
      <w:rPr>
        <w:rFonts w:ascii="Wingdings" w:hAnsi="Wingdings" w:hint="default"/>
      </w:rPr>
    </w:lvl>
    <w:lvl w:ilvl="6" w:tplc="95AA023C">
      <w:start w:val="1"/>
      <w:numFmt w:val="bullet"/>
      <w:lvlText w:val=""/>
      <w:lvlJc w:val="left"/>
      <w:pPr>
        <w:ind w:left="5040" w:hanging="360"/>
      </w:pPr>
      <w:rPr>
        <w:rFonts w:ascii="Symbol" w:hAnsi="Symbol" w:hint="default"/>
      </w:rPr>
    </w:lvl>
    <w:lvl w:ilvl="7" w:tplc="326CB1EA">
      <w:start w:val="1"/>
      <w:numFmt w:val="bullet"/>
      <w:lvlText w:val="o"/>
      <w:lvlJc w:val="left"/>
      <w:pPr>
        <w:ind w:left="5760" w:hanging="360"/>
      </w:pPr>
      <w:rPr>
        <w:rFonts w:ascii="Courier New" w:hAnsi="Courier New" w:cs="Courier New" w:hint="default"/>
      </w:rPr>
    </w:lvl>
    <w:lvl w:ilvl="8" w:tplc="CE08802C">
      <w:start w:val="1"/>
      <w:numFmt w:val="bullet"/>
      <w:lvlText w:val=""/>
      <w:lvlJc w:val="left"/>
      <w:pPr>
        <w:ind w:left="6480" w:hanging="360"/>
      </w:pPr>
      <w:rPr>
        <w:rFonts w:ascii="Wingdings" w:hAnsi="Wingdings" w:hint="default"/>
      </w:rPr>
    </w:lvl>
  </w:abstractNum>
  <w:abstractNum w:abstractNumId="5" w15:restartNumberingAfterBreak="0">
    <w:nsid w:val="2A995D8E"/>
    <w:multiLevelType w:val="hybridMultilevel"/>
    <w:tmpl w:val="BC6C1A24"/>
    <w:lvl w:ilvl="0" w:tplc="1A22EE0A">
      <w:start w:val="1"/>
      <w:numFmt w:val="bullet"/>
      <w:lvlText w:val="-"/>
      <w:lvlJc w:val="left"/>
      <w:pPr>
        <w:ind w:left="4860" w:hanging="360"/>
      </w:pPr>
      <w:rPr>
        <w:rFonts w:ascii="Calibri" w:eastAsiaTheme="minorHAnsi" w:hAnsi="Calibri" w:cstheme="minorBidi" w:hint="default"/>
      </w:rPr>
    </w:lvl>
    <w:lvl w:ilvl="1" w:tplc="7960D598">
      <w:start w:val="1"/>
      <w:numFmt w:val="bullet"/>
      <w:lvlText w:val="o"/>
      <w:lvlJc w:val="left"/>
      <w:pPr>
        <w:ind w:left="5580" w:hanging="360"/>
      </w:pPr>
      <w:rPr>
        <w:rFonts w:ascii="Courier New" w:hAnsi="Courier New" w:cs="Courier New" w:hint="default"/>
      </w:rPr>
    </w:lvl>
    <w:lvl w:ilvl="2" w:tplc="A61273FC">
      <w:start w:val="1"/>
      <w:numFmt w:val="bullet"/>
      <w:lvlText w:val=""/>
      <w:lvlJc w:val="left"/>
      <w:pPr>
        <w:ind w:left="6300" w:hanging="360"/>
      </w:pPr>
      <w:rPr>
        <w:rFonts w:ascii="Wingdings" w:hAnsi="Wingdings" w:hint="default"/>
      </w:rPr>
    </w:lvl>
    <w:lvl w:ilvl="3" w:tplc="25B852CC">
      <w:start w:val="1"/>
      <w:numFmt w:val="bullet"/>
      <w:lvlText w:val=""/>
      <w:lvlJc w:val="left"/>
      <w:pPr>
        <w:ind w:left="7020" w:hanging="360"/>
      </w:pPr>
      <w:rPr>
        <w:rFonts w:ascii="Symbol" w:hAnsi="Symbol" w:hint="default"/>
      </w:rPr>
    </w:lvl>
    <w:lvl w:ilvl="4" w:tplc="DD2EECC2">
      <w:start w:val="1"/>
      <w:numFmt w:val="bullet"/>
      <w:lvlText w:val="o"/>
      <w:lvlJc w:val="left"/>
      <w:pPr>
        <w:ind w:left="7740" w:hanging="360"/>
      </w:pPr>
      <w:rPr>
        <w:rFonts w:ascii="Courier New" w:hAnsi="Courier New" w:cs="Courier New" w:hint="default"/>
      </w:rPr>
    </w:lvl>
    <w:lvl w:ilvl="5" w:tplc="8B4C478E">
      <w:start w:val="1"/>
      <w:numFmt w:val="bullet"/>
      <w:lvlText w:val=""/>
      <w:lvlJc w:val="left"/>
      <w:pPr>
        <w:ind w:left="8460" w:hanging="360"/>
      </w:pPr>
      <w:rPr>
        <w:rFonts w:ascii="Wingdings" w:hAnsi="Wingdings" w:hint="default"/>
      </w:rPr>
    </w:lvl>
    <w:lvl w:ilvl="6" w:tplc="951A7BE8">
      <w:start w:val="1"/>
      <w:numFmt w:val="bullet"/>
      <w:lvlText w:val=""/>
      <w:lvlJc w:val="left"/>
      <w:pPr>
        <w:ind w:left="9180" w:hanging="360"/>
      </w:pPr>
      <w:rPr>
        <w:rFonts w:ascii="Symbol" w:hAnsi="Symbol" w:hint="default"/>
      </w:rPr>
    </w:lvl>
    <w:lvl w:ilvl="7" w:tplc="EAC4E962">
      <w:start w:val="1"/>
      <w:numFmt w:val="bullet"/>
      <w:lvlText w:val="o"/>
      <w:lvlJc w:val="left"/>
      <w:pPr>
        <w:ind w:left="9900" w:hanging="360"/>
      </w:pPr>
      <w:rPr>
        <w:rFonts w:ascii="Courier New" w:hAnsi="Courier New" w:cs="Courier New" w:hint="default"/>
      </w:rPr>
    </w:lvl>
    <w:lvl w:ilvl="8" w:tplc="ED6611D6">
      <w:start w:val="1"/>
      <w:numFmt w:val="bullet"/>
      <w:lvlText w:val=""/>
      <w:lvlJc w:val="left"/>
      <w:pPr>
        <w:ind w:left="10620" w:hanging="360"/>
      </w:pPr>
      <w:rPr>
        <w:rFonts w:ascii="Wingdings" w:hAnsi="Wingdings" w:hint="default"/>
      </w:rPr>
    </w:lvl>
  </w:abstractNum>
  <w:abstractNum w:abstractNumId="6" w15:restartNumberingAfterBreak="0">
    <w:nsid w:val="46752B5C"/>
    <w:multiLevelType w:val="hybridMultilevel"/>
    <w:tmpl w:val="27AE8D5A"/>
    <w:lvl w:ilvl="0" w:tplc="1C100822">
      <w:start w:val="1"/>
      <w:numFmt w:val="bullet"/>
      <w:lvlText w:val=""/>
      <w:lvlJc w:val="left"/>
      <w:pPr>
        <w:ind w:left="1004" w:hanging="360"/>
      </w:pPr>
      <w:rPr>
        <w:rFonts w:ascii="Wingdings 3" w:hAnsi="Wingdings 3" w:hint="default"/>
        <w:color w:val="A51B2A"/>
      </w:rPr>
    </w:lvl>
    <w:lvl w:ilvl="1" w:tplc="474452A6">
      <w:start w:val="1"/>
      <w:numFmt w:val="bullet"/>
      <w:lvlText w:val="o"/>
      <w:lvlJc w:val="left"/>
      <w:pPr>
        <w:ind w:left="1724" w:hanging="360"/>
      </w:pPr>
      <w:rPr>
        <w:rFonts w:ascii="Courier New" w:hAnsi="Courier New" w:cs="Courier New" w:hint="default"/>
      </w:rPr>
    </w:lvl>
    <w:lvl w:ilvl="2" w:tplc="093A3E38">
      <w:start w:val="1"/>
      <w:numFmt w:val="bullet"/>
      <w:lvlText w:val=""/>
      <w:lvlJc w:val="left"/>
      <w:pPr>
        <w:ind w:left="2444" w:hanging="360"/>
      </w:pPr>
      <w:rPr>
        <w:rFonts w:ascii="Wingdings" w:hAnsi="Wingdings" w:hint="default"/>
      </w:rPr>
    </w:lvl>
    <w:lvl w:ilvl="3" w:tplc="50E018A0">
      <w:start w:val="1"/>
      <w:numFmt w:val="bullet"/>
      <w:lvlText w:val=""/>
      <w:lvlJc w:val="left"/>
      <w:pPr>
        <w:ind w:left="3164" w:hanging="360"/>
      </w:pPr>
      <w:rPr>
        <w:rFonts w:ascii="Symbol" w:hAnsi="Symbol" w:hint="default"/>
      </w:rPr>
    </w:lvl>
    <w:lvl w:ilvl="4" w:tplc="F7BECEE8">
      <w:start w:val="1"/>
      <w:numFmt w:val="bullet"/>
      <w:lvlText w:val="o"/>
      <w:lvlJc w:val="left"/>
      <w:pPr>
        <w:ind w:left="3884" w:hanging="360"/>
      </w:pPr>
      <w:rPr>
        <w:rFonts w:ascii="Courier New" w:hAnsi="Courier New" w:cs="Courier New" w:hint="default"/>
      </w:rPr>
    </w:lvl>
    <w:lvl w:ilvl="5" w:tplc="5816CE22">
      <w:start w:val="1"/>
      <w:numFmt w:val="bullet"/>
      <w:lvlText w:val=""/>
      <w:lvlJc w:val="left"/>
      <w:pPr>
        <w:ind w:left="4604" w:hanging="360"/>
      </w:pPr>
      <w:rPr>
        <w:rFonts w:ascii="Wingdings" w:hAnsi="Wingdings" w:hint="default"/>
      </w:rPr>
    </w:lvl>
    <w:lvl w:ilvl="6" w:tplc="7F426FFA">
      <w:start w:val="1"/>
      <w:numFmt w:val="bullet"/>
      <w:lvlText w:val=""/>
      <w:lvlJc w:val="left"/>
      <w:pPr>
        <w:ind w:left="5324" w:hanging="360"/>
      </w:pPr>
      <w:rPr>
        <w:rFonts w:ascii="Symbol" w:hAnsi="Symbol" w:hint="default"/>
      </w:rPr>
    </w:lvl>
    <w:lvl w:ilvl="7" w:tplc="4AAAB426">
      <w:start w:val="1"/>
      <w:numFmt w:val="bullet"/>
      <w:lvlText w:val="o"/>
      <w:lvlJc w:val="left"/>
      <w:pPr>
        <w:ind w:left="6044" w:hanging="360"/>
      </w:pPr>
      <w:rPr>
        <w:rFonts w:ascii="Courier New" w:hAnsi="Courier New" w:cs="Courier New" w:hint="default"/>
      </w:rPr>
    </w:lvl>
    <w:lvl w:ilvl="8" w:tplc="8500D86A">
      <w:start w:val="1"/>
      <w:numFmt w:val="bullet"/>
      <w:lvlText w:val=""/>
      <w:lvlJc w:val="left"/>
      <w:pPr>
        <w:ind w:left="6764" w:hanging="360"/>
      </w:pPr>
      <w:rPr>
        <w:rFonts w:ascii="Wingdings" w:hAnsi="Wingdings" w:hint="default"/>
      </w:rPr>
    </w:lvl>
  </w:abstractNum>
  <w:abstractNum w:abstractNumId="7" w15:restartNumberingAfterBreak="0">
    <w:nsid w:val="4E987038"/>
    <w:multiLevelType w:val="hybridMultilevel"/>
    <w:tmpl w:val="DFE84C32"/>
    <w:lvl w:ilvl="0" w:tplc="85383E62">
      <w:start w:val="1"/>
      <w:numFmt w:val="bullet"/>
      <w:lvlText w:val="˗"/>
      <w:lvlJc w:val="left"/>
      <w:pPr>
        <w:ind w:left="720" w:hanging="360"/>
      </w:pPr>
      <w:rPr>
        <w:rFonts w:ascii="Times New Roman" w:hAnsi="Times New Roman" w:cs="Times New Roman" w:hint="default"/>
      </w:rPr>
    </w:lvl>
    <w:lvl w:ilvl="1" w:tplc="B4A49B70">
      <w:start w:val="1"/>
      <w:numFmt w:val="bullet"/>
      <w:lvlText w:val="o"/>
      <w:lvlJc w:val="left"/>
      <w:pPr>
        <w:ind w:left="1440" w:hanging="360"/>
      </w:pPr>
      <w:rPr>
        <w:rFonts w:ascii="Courier New" w:hAnsi="Courier New" w:cs="Courier New" w:hint="default"/>
      </w:rPr>
    </w:lvl>
    <w:lvl w:ilvl="2" w:tplc="9A9E0F24">
      <w:start w:val="1"/>
      <w:numFmt w:val="bullet"/>
      <w:lvlText w:val=""/>
      <w:lvlJc w:val="left"/>
      <w:pPr>
        <w:ind w:left="2160" w:hanging="360"/>
      </w:pPr>
      <w:rPr>
        <w:rFonts w:ascii="Wingdings" w:hAnsi="Wingdings" w:hint="default"/>
      </w:rPr>
    </w:lvl>
    <w:lvl w:ilvl="3" w:tplc="2B328852">
      <w:start w:val="1"/>
      <w:numFmt w:val="bullet"/>
      <w:lvlText w:val=""/>
      <w:lvlJc w:val="left"/>
      <w:pPr>
        <w:ind w:left="2880" w:hanging="360"/>
      </w:pPr>
      <w:rPr>
        <w:rFonts w:ascii="Symbol" w:hAnsi="Symbol" w:hint="default"/>
      </w:rPr>
    </w:lvl>
    <w:lvl w:ilvl="4" w:tplc="4D5C4304">
      <w:start w:val="1"/>
      <w:numFmt w:val="bullet"/>
      <w:lvlText w:val="o"/>
      <w:lvlJc w:val="left"/>
      <w:pPr>
        <w:ind w:left="3600" w:hanging="360"/>
      </w:pPr>
      <w:rPr>
        <w:rFonts w:ascii="Courier New" w:hAnsi="Courier New" w:cs="Courier New" w:hint="default"/>
      </w:rPr>
    </w:lvl>
    <w:lvl w:ilvl="5" w:tplc="5D04CA36">
      <w:start w:val="1"/>
      <w:numFmt w:val="bullet"/>
      <w:lvlText w:val=""/>
      <w:lvlJc w:val="left"/>
      <w:pPr>
        <w:ind w:left="4320" w:hanging="360"/>
      </w:pPr>
      <w:rPr>
        <w:rFonts w:ascii="Wingdings" w:hAnsi="Wingdings" w:hint="default"/>
      </w:rPr>
    </w:lvl>
    <w:lvl w:ilvl="6" w:tplc="15F0E264">
      <w:start w:val="1"/>
      <w:numFmt w:val="bullet"/>
      <w:lvlText w:val=""/>
      <w:lvlJc w:val="left"/>
      <w:pPr>
        <w:ind w:left="5040" w:hanging="360"/>
      </w:pPr>
      <w:rPr>
        <w:rFonts w:ascii="Symbol" w:hAnsi="Symbol" w:hint="default"/>
      </w:rPr>
    </w:lvl>
    <w:lvl w:ilvl="7" w:tplc="D1BE229A">
      <w:start w:val="1"/>
      <w:numFmt w:val="bullet"/>
      <w:lvlText w:val="o"/>
      <w:lvlJc w:val="left"/>
      <w:pPr>
        <w:ind w:left="5760" w:hanging="360"/>
      </w:pPr>
      <w:rPr>
        <w:rFonts w:ascii="Courier New" w:hAnsi="Courier New" w:cs="Courier New" w:hint="default"/>
      </w:rPr>
    </w:lvl>
    <w:lvl w:ilvl="8" w:tplc="C6DEB728">
      <w:start w:val="1"/>
      <w:numFmt w:val="bullet"/>
      <w:lvlText w:val=""/>
      <w:lvlJc w:val="left"/>
      <w:pPr>
        <w:ind w:left="6480" w:hanging="360"/>
      </w:pPr>
      <w:rPr>
        <w:rFonts w:ascii="Wingdings" w:hAnsi="Wingdings" w:hint="default"/>
      </w:rPr>
    </w:lvl>
  </w:abstractNum>
  <w:abstractNum w:abstractNumId="8" w15:restartNumberingAfterBreak="0">
    <w:nsid w:val="52055A1D"/>
    <w:multiLevelType w:val="hybridMultilevel"/>
    <w:tmpl w:val="C5C464AA"/>
    <w:lvl w:ilvl="0" w:tplc="2B7C9666">
      <w:start w:val="1"/>
      <w:numFmt w:val="bullet"/>
      <w:lvlText w:val="˗"/>
      <w:lvlJc w:val="left"/>
      <w:pPr>
        <w:ind w:left="720" w:hanging="360"/>
      </w:pPr>
      <w:rPr>
        <w:rFonts w:ascii="Times New Roman" w:hAnsi="Times New Roman" w:cs="Times New Roman" w:hint="default"/>
      </w:rPr>
    </w:lvl>
    <w:lvl w:ilvl="1" w:tplc="363E5B52">
      <w:start w:val="1"/>
      <w:numFmt w:val="bullet"/>
      <w:lvlText w:val="o"/>
      <w:lvlJc w:val="left"/>
      <w:pPr>
        <w:ind w:left="1440" w:hanging="360"/>
      </w:pPr>
      <w:rPr>
        <w:rFonts w:ascii="Courier New" w:hAnsi="Courier New" w:cs="Courier New" w:hint="default"/>
      </w:rPr>
    </w:lvl>
    <w:lvl w:ilvl="2" w:tplc="B7224BDC">
      <w:start w:val="1"/>
      <w:numFmt w:val="bullet"/>
      <w:lvlText w:val=""/>
      <w:lvlJc w:val="left"/>
      <w:pPr>
        <w:ind w:left="2160" w:hanging="360"/>
      </w:pPr>
      <w:rPr>
        <w:rFonts w:ascii="Wingdings" w:hAnsi="Wingdings" w:hint="default"/>
      </w:rPr>
    </w:lvl>
    <w:lvl w:ilvl="3" w:tplc="B614D25E">
      <w:start w:val="1"/>
      <w:numFmt w:val="bullet"/>
      <w:lvlText w:val=""/>
      <w:lvlJc w:val="left"/>
      <w:pPr>
        <w:ind w:left="2880" w:hanging="360"/>
      </w:pPr>
      <w:rPr>
        <w:rFonts w:ascii="Symbol" w:hAnsi="Symbol" w:hint="default"/>
      </w:rPr>
    </w:lvl>
    <w:lvl w:ilvl="4" w:tplc="10E47026">
      <w:start w:val="1"/>
      <w:numFmt w:val="bullet"/>
      <w:lvlText w:val="o"/>
      <w:lvlJc w:val="left"/>
      <w:pPr>
        <w:ind w:left="3600" w:hanging="360"/>
      </w:pPr>
      <w:rPr>
        <w:rFonts w:ascii="Courier New" w:hAnsi="Courier New" w:cs="Courier New" w:hint="default"/>
      </w:rPr>
    </w:lvl>
    <w:lvl w:ilvl="5" w:tplc="DC44DE7E">
      <w:start w:val="1"/>
      <w:numFmt w:val="bullet"/>
      <w:lvlText w:val=""/>
      <w:lvlJc w:val="left"/>
      <w:pPr>
        <w:ind w:left="4320" w:hanging="360"/>
      </w:pPr>
      <w:rPr>
        <w:rFonts w:ascii="Wingdings" w:hAnsi="Wingdings" w:hint="default"/>
      </w:rPr>
    </w:lvl>
    <w:lvl w:ilvl="6" w:tplc="15104502">
      <w:start w:val="1"/>
      <w:numFmt w:val="bullet"/>
      <w:lvlText w:val=""/>
      <w:lvlJc w:val="left"/>
      <w:pPr>
        <w:ind w:left="5040" w:hanging="360"/>
      </w:pPr>
      <w:rPr>
        <w:rFonts w:ascii="Symbol" w:hAnsi="Symbol" w:hint="default"/>
      </w:rPr>
    </w:lvl>
    <w:lvl w:ilvl="7" w:tplc="E62852D4">
      <w:start w:val="1"/>
      <w:numFmt w:val="bullet"/>
      <w:lvlText w:val="o"/>
      <w:lvlJc w:val="left"/>
      <w:pPr>
        <w:ind w:left="5760" w:hanging="360"/>
      </w:pPr>
      <w:rPr>
        <w:rFonts w:ascii="Courier New" w:hAnsi="Courier New" w:cs="Courier New" w:hint="default"/>
      </w:rPr>
    </w:lvl>
    <w:lvl w:ilvl="8" w:tplc="FB3A989C">
      <w:start w:val="1"/>
      <w:numFmt w:val="bullet"/>
      <w:lvlText w:val=""/>
      <w:lvlJc w:val="left"/>
      <w:pPr>
        <w:ind w:left="6480" w:hanging="360"/>
      </w:pPr>
      <w:rPr>
        <w:rFonts w:ascii="Wingdings" w:hAnsi="Wingdings" w:hint="default"/>
      </w:rPr>
    </w:lvl>
  </w:abstractNum>
  <w:abstractNum w:abstractNumId="9" w15:restartNumberingAfterBreak="0">
    <w:nsid w:val="520562DF"/>
    <w:multiLevelType w:val="hybridMultilevel"/>
    <w:tmpl w:val="83FE15F4"/>
    <w:lvl w:ilvl="0" w:tplc="70DAD468">
      <w:start w:val="1"/>
      <w:numFmt w:val="bullet"/>
      <w:lvlText w:val=""/>
      <w:lvlJc w:val="left"/>
      <w:pPr>
        <w:ind w:left="720" w:hanging="360"/>
      </w:pPr>
      <w:rPr>
        <w:rFonts w:ascii="Symbol" w:hAnsi="Symbol" w:hint="default"/>
      </w:rPr>
    </w:lvl>
    <w:lvl w:ilvl="1" w:tplc="10865316">
      <w:start w:val="1"/>
      <w:numFmt w:val="bullet"/>
      <w:lvlText w:val="o"/>
      <w:lvlJc w:val="left"/>
      <w:pPr>
        <w:ind w:left="1440" w:hanging="360"/>
      </w:pPr>
      <w:rPr>
        <w:rFonts w:ascii="Courier New" w:hAnsi="Courier New" w:cs="Courier New" w:hint="default"/>
      </w:rPr>
    </w:lvl>
    <w:lvl w:ilvl="2" w:tplc="CC740FDA">
      <w:start w:val="1"/>
      <w:numFmt w:val="bullet"/>
      <w:lvlText w:val=""/>
      <w:lvlJc w:val="left"/>
      <w:pPr>
        <w:ind w:left="2160" w:hanging="360"/>
      </w:pPr>
      <w:rPr>
        <w:rFonts w:ascii="Wingdings" w:hAnsi="Wingdings" w:hint="default"/>
      </w:rPr>
    </w:lvl>
    <w:lvl w:ilvl="3" w:tplc="769A83B8">
      <w:start w:val="1"/>
      <w:numFmt w:val="bullet"/>
      <w:lvlText w:val=""/>
      <w:lvlJc w:val="left"/>
      <w:pPr>
        <w:ind w:left="2880" w:hanging="360"/>
      </w:pPr>
      <w:rPr>
        <w:rFonts w:ascii="Symbol" w:hAnsi="Symbol" w:hint="default"/>
      </w:rPr>
    </w:lvl>
    <w:lvl w:ilvl="4" w:tplc="BC660AC0">
      <w:start w:val="1"/>
      <w:numFmt w:val="bullet"/>
      <w:lvlText w:val="o"/>
      <w:lvlJc w:val="left"/>
      <w:pPr>
        <w:ind w:left="3600" w:hanging="360"/>
      </w:pPr>
      <w:rPr>
        <w:rFonts w:ascii="Courier New" w:hAnsi="Courier New" w:cs="Courier New" w:hint="default"/>
      </w:rPr>
    </w:lvl>
    <w:lvl w:ilvl="5" w:tplc="EAD8EF18">
      <w:start w:val="1"/>
      <w:numFmt w:val="bullet"/>
      <w:lvlText w:val=""/>
      <w:lvlJc w:val="left"/>
      <w:pPr>
        <w:ind w:left="4320" w:hanging="360"/>
      </w:pPr>
      <w:rPr>
        <w:rFonts w:ascii="Wingdings" w:hAnsi="Wingdings" w:hint="default"/>
      </w:rPr>
    </w:lvl>
    <w:lvl w:ilvl="6" w:tplc="E9BEBD08">
      <w:start w:val="1"/>
      <w:numFmt w:val="bullet"/>
      <w:lvlText w:val=""/>
      <w:lvlJc w:val="left"/>
      <w:pPr>
        <w:ind w:left="5040" w:hanging="360"/>
      </w:pPr>
      <w:rPr>
        <w:rFonts w:ascii="Symbol" w:hAnsi="Symbol" w:hint="default"/>
      </w:rPr>
    </w:lvl>
    <w:lvl w:ilvl="7" w:tplc="71287F96">
      <w:start w:val="1"/>
      <w:numFmt w:val="bullet"/>
      <w:lvlText w:val="o"/>
      <w:lvlJc w:val="left"/>
      <w:pPr>
        <w:ind w:left="5760" w:hanging="360"/>
      </w:pPr>
      <w:rPr>
        <w:rFonts w:ascii="Courier New" w:hAnsi="Courier New" w:cs="Courier New" w:hint="default"/>
      </w:rPr>
    </w:lvl>
    <w:lvl w:ilvl="8" w:tplc="12AC9416">
      <w:start w:val="1"/>
      <w:numFmt w:val="bullet"/>
      <w:lvlText w:val=""/>
      <w:lvlJc w:val="left"/>
      <w:pPr>
        <w:ind w:left="6480" w:hanging="360"/>
      </w:pPr>
      <w:rPr>
        <w:rFonts w:ascii="Wingdings" w:hAnsi="Wingdings" w:hint="default"/>
      </w:rPr>
    </w:lvl>
  </w:abstractNum>
  <w:abstractNum w:abstractNumId="10" w15:restartNumberingAfterBreak="0">
    <w:nsid w:val="53FB13C5"/>
    <w:multiLevelType w:val="hybridMultilevel"/>
    <w:tmpl w:val="295C1D3A"/>
    <w:lvl w:ilvl="0" w:tplc="8BB40274">
      <w:start w:val="1"/>
      <w:numFmt w:val="bullet"/>
      <w:pStyle w:val="Aufzhlung1"/>
      <w:lvlText w:val=""/>
      <w:lvlJc w:val="left"/>
      <w:pPr>
        <w:ind w:left="1428" w:hanging="360"/>
      </w:pPr>
      <w:rPr>
        <w:rFonts w:ascii="Wingdings 3" w:hAnsi="Wingdings 3" w:hint="default"/>
        <w:color w:val="A51B2A"/>
      </w:rPr>
    </w:lvl>
    <w:lvl w:ilvl="1" w:tplc="90E2B54A">
      <w:start w:val="1"/>
      <w:numFmt w:val="bullet"/>
      <w:lvlText w:val="o"/>
      <w:lvlJc w:val="left"/>
      <w:pPr>
        <w:ind w:left="2148" w:hanging="360"/>
      </w:pPr>
      <w:rPr>
        <w:rFonts w:ascii="Courier New" w:hAnsi="Courier New" w:cs="Courier New" w:hint="default"/>
      </w:rPr>
    </w:lvl>
    <w:lvl w:ilvl="2" w:tplc="5B565D0E">
      <w:start w:val="1"/>
      <w:numFmt w:val="bullet"/>
      <w:lvlText w:val=""/>
      <w:lvlJc w:val="left"/>
      <w:pPr>
        <w:ind w:left="2868" w:hanging="360"/>
      </w:pPr>
      <w:rPr>
        <w:rFonts w:ascii="Wingdings" w:hAnsi="Wingdings" w:hint="default"/>
      </w:rPr>
    </w:lvl>
    <w:lvl w:ilvl="3" w:tplc="75F6F184">
      <w:start w:val="1"/>
      <w:numFmt w:val="bullet"/>
      <w:lvlText w:val=""/>
      <w:lvlJc w:val="left"/>
      <w:pPr>
        <w:ind w:left="3588" w:hanging="360"/>
      </w:pPr>
      <w:rPr>
        <w:rFonts w:ascii="Symbol" w:hAnsi="Symbol" w:hint="default"/>
      </w:rPr>
    </w:lvl>
    <w:lvl w:ilvl="4" w:tplc="D9866BFC">
      <w:start w:val="1"/>
      <w:numFmt w:val="bullet"/>
      <w:lvlText w:val="o"/>
      <w:lvlJc w:val="left"/>
      <w:pPr>
        <w:ind w:left="4308" w:hanging="360"/>
      </w:pPr>
      <w:rPr>
        <w:rFonts w:ascii="Courier New" w:hAnsi="Courier New" w:cs="Courier New" w:hint="default"/>
      </w:rPr>
    </w:lvl>
    <w:lvl w:ilvl="5" w:tplc="42423128">
      <w:start w:val="1"/>
      <w:numFmt w:val="bullet"/>
      <w:lvlText w:val=""/>
      <w:lvlJc w:val="left"/>
      <w:pPr>
        <w:ind w:left="5028" w:hanging="360"/>
      </w:pPr>
      <w:rPr>
        <w:rFonts w:ascii="Wingdings" w:hAnsi="Wingdings" w:hint="default"/>
      </w:rPr>
    </w:lvl>
    <w:lvl w:ilvl="6" w:tplc="4AD2B1E6">
      <w:start w:val="1"/>
      <w:numFmt w:val="bullet"/>
      <w:lvlText w:val=""/>
      <w:lvlJc w:val="left"/>
      <w:pPr>
        <w:ind w:left="5748" w:hanging="360"/>
      </w:pPr>
      <w:rPr>
        <w:rFonts w:ascii="Symbol" w:hAnsi="Symbol" w:hint="default"/>
      </w:rPr>
    </w:lvl>
    <w:lvl w:ilvl="7" w:tplc="6C928392">
      <w:start w:val="1"/>
      <w:numFmt w:val="bullet"/>
      <w:lvlText w:val="o"/>
      <w:lvlJc w:val="left"/>
      <w:pPr>
        <w:ind w:left="6468" w:hanging="360"/>
      </w:pPr>
      <w:rPr>
        <w:rFonts w:ascii="Courier New" w:hAnsi="Courier New" w:cs="Courier New" w:hint="default"/>
      </w:rPr>
    </w:lvl>
    <w:lvl w:ilvl="8" w:tplc="10C6B7B6">
      <w:start w:val="1"/>
      <w:numFmt w:val="bullet"/>
      <w:lvlText w:val=""/>
      <w:lvlJc w:val="left"/>
      <w:pPr>
        <w:ind w:left="7188" w:hanging="360"/>
      </w:pPr>
      <w:rPr>
        <w:rFonts w:ascii="Wingdings" w:hAnsi="Wingdings" w:hint="default"/>
      </w:rPr>
    </w:lvl>
  </w:abstractNum>
  <w:abstractNum w:abstractNumId="11" w15:restartNumberingAfterBreak="0">
    <w:nsid w:val="57FB7D9A"/>
    <w:multiLevelType w:val="hybridMultilevel"/>
    <w:tmpl w:val="98D231EA"/>
    <w:lvl w:ilvl="0" w:tplc="3B28F33C">
      <w:start w:val="1"/>
      <w:numFmt w:val="bullet"/>
      <w:lvlText w:val="›"/>
      <w:lvlJc w:val="left"/>
      <w:pPr>
        <w:ind w:left="1855" w:hanging="360"/>
      </w:pPr>
      <w:rPr>
        <w:rFonts w:ascii="Calibri" w:hAnsi="Calibri" w:hint="default"/>
        <w:color w:val="A51B2A"/>
      </w:rPr>
    </w:lvl>
    <w:lvl w:ilvl="1" w:tplc="E806C388">
      <w:start w:val="1"/>
      <w:numFmt w:val="bullet"/>
      <w:pStyle w:val="Aufzhlung3"/>
      <w:lvlText w:val="›"/>
      <w:lvlJc w:val="left"/>
      <w:pPr>
        <w:ind w:left="1440" w:hanging="360"/>
      </w:pPr>
      <w:rPr>
        <w:rFonts w:ascii="Calibri" w:hAnsi="Calibri" w:hint="default"/>
        <w:color w:val="A51B2A"/>
      </w:rPr>
    </w:lvl>
    <w:lvl w:ilvl="2" w:tplc="EC82DC14">
      <w:start w:val="1"/>
      <w:numFmt w:val="bullet"/>
      <w:lvlText w:val=""/>
      <w:lvlJc w:val="left"/>
      <w:pPr>
        <w:ind w:left="2160" w:hanging="360"/>
      </w:pPr>
      <w:rPr>
        <w:rFonts w:ascii="Wingdings" w:hAnsi="Wingdings" w:hint="default"/>
      </w:rPr>
    </w:lvl>
    <w:lvl w:ilvl="3" w:tplc="A9129884">
      <w:start w:val="1"/>
      <w:numFmt w:val="bullet"/>
      <w:lvlText w:val=""/>
      <w:lvlJc w:val="left"/>
      <w:pPr>
        <w:ind w:left="2880" w:hanging="360"/>
      </w:pPr>
      <w:rPr>
        <w:rFonts w:ascii="Symbol" w:hAnsi="Symbol" w:hint="default"/>
      </w:rPr>
    </w:lvl>
    <w:lvl w:ilvl="4" w:tplc="A0B23E34">
      <w:start w:val="1"/>
      <w:numFmt w:val="bullet"/>
      <w:lvlText w:val="o"/>
      <w:lvlJc w:val="left"/>
      <w:pPr>
        <w:ind w:left="3600" w:hanging="360"/>
      </w:pPr>
      <w:rPr>
        <w:rFonts w:ascii="Courier New" w:hAnsi="Courier New" w:cs="Courier New" w:hint="default"/>
      </w:rPr>
    </w:lvl>
    <w:lvl w:ilvl="5" w:tplc="B24E04BE">
      <w:start w:val="1"/>
      <w:numFmt w:val="bullet"/>
      <w:lvlText w:val=""/>
      <w:lvlJc w:val="left"/>
      <w:pPr>
        <w:ind w:left="4320" w:hanging="360"/>
      </w:pPr>
      <w:rPr>
        <w:rFonts w:ascii="Wingdings" w:hAnsi="Wingdings" w:hint="default"/>
      </w:rPr>
    </w:lvl>
    <w:lvl w:ilvl="6" w:tplc="6C44F548">
      <w:start w:val="1"/>
      <w:numFmt w:val="bullet"/>
      <w:lvlText w:val=""/>
      <w:lvlJc w:val="left"/>
      <w:pPr>
        <w:ind w:left="5040" w:hanging="360"/>
      </w:pPr>
      <w:rPr>
        <w:rFonts w:ascii="Symbol" w:hAnsi="Symbol" w:hint="default"/>
      </w:rPr>
    </w:lvl>
    <w:lvl w:ilvl="7" w:tplc="7D189E2E">
      <w:start w:val="1"/>
      <w:numFmt w:val="bullet"/>
      <w:lvlText w:val="o"/>
      <w:lvlJc w:val="left"/>
      <w:pPr>
        <w:ind w:left="5760" w:hanging="360"/>
      </w:pPr>
      <w:rPr>
        <w:rFonts w:ascii="Courier New" w:hAnsi="Courier New" w:cs="Courier New" w:hint="default"/>
      </w:rPr>
    </w:lvl>
    <w:lvl w:ilvl="8" w:tplc="F8626B96">
      <w:start w:val="1"/>
      <w:numFmt w:val="bullet"/>
      <w:lvlText w:val=""/>
      <w:lvlJc w:val="left"/>
      <w:pPr>
        <w:ind w:left="6480" w:hanging="360"/>
      </w:pPr>
      <w:rPr>
        <w:rFonts w:ascii="Wingdings" w:hAnsi="Wingdings" w:hint="default"/>
      </w:rPr>
    </w:lvl>
  </w:abstractNum>
  <w:abstractNum w:abstractNumId="12" w15:restartNumberingAfterBreak="0">
    <w:nsid w:val="5E0C46FD"/>
    <w:multiLevelType w:val="hybridMultilevel"/>
    <w:tmpl w:val="3550B9A8"/>
    <w:lvl w:ilvl="0" w:tplc="007AA7A2">
      <w:start w:val="1"/>
      <w:numFmt w:val="bullet"/>
      <w:lvlText w:val=""/>
      <w:lvlJc w:val="left"/>
      <w:pPr>
        <w:ind w:left="720" w:hanging="360"/>
      </w:pPr>
      <w:rPr>
        <w:rFonts w:ascii="Symbol" w:hAnsi="Symbol" w:hint="default"/>
      </w:rPr>
    </w:lvl>
    <w:lvl w:ilvl="1" w:tplc="6E52CE76">
      <w:start w:val="1"/>
      <w:numFmt w:val="bullet"/>
      <w:lvlText w:val="o"/>
      <w:lvlJc w:val="left"/>
      <w:pPr>
        <w:ind w:left="1440" w:hanging="360"/>
      </w:pPr>
      <w:rPr>
        <w:rFonts w:ascii="Courier New" w:hAnsi="Courier New" w:cs="Courier New" w:hint="default"/>
      </w:rPr>
    </w:lvl>
    <w:lvl w:ilvl="2" w:tplc="0896D2BA">
      <w:start w:val="1"/>
      <w:numFmt w:val="bullet"/>
      <w:lvlText w:val=""/>
      <w:lvlJc w:val="left"/>
      <w:pPr>
        <w:ind w:left="2160" w:hanging="360"/>
      </w:pPr>
      <w:rPr>
        <w:rFonts w:ascii="Wingdings" w:hAnsi="Wingdings" w:hint="default"/>
      </w:rPr>
    </w:lvl>
    <w:lvl w:ilvl="3" w:tplc="DF848F6A">
      <w:start w:val="1"/>
      <w:numFmt w:val="bullet"/>
      <w:lvlText w:val=""/>
      <w:lvlJc w:val="left"/>
      <w:pPr>
        <w:ind w:left="2880" w:hanging="360"/>
      </w:pPr>
      <w:rPr>
        <w:rFonts w:ascii="Symbol" w:hAnsi="Symbol" w:hint="default"/>
      </w:rPr>
    </w:lvl>
    <w:lvl w:ilvl="4" w:tplc="5FD84806">
      <w:start w:val="1"/>
      <w:numFmt w:val="bullet"/>
      <w:lvlText w:val="o"/>
      <w:lvlJc w:val="left"/>
      <w:pPr>
        <w:ind w:left="3600" w:hanging="360"/>
      </w:pPr>
      <w:rPr>
        <w:rFonts w:ascii="Courier New" w:hAnsi="Courier New" w:cs="Courier New" w:hint="default"/>
      </w:rPr>
    </w:lvl>
    <w:lvl w:ilvl="5" w:tplc="5E788006">
      <w:start w:val="1"/>
      <w:numFmt w:val="bullet"/>
      <w:lvlText w:val=""/>
      <w:lvlJc w:val="left"/>
      <w:pPr>
        <w:ind w:left="4320" w:hanging="360"/>
      </w:pPr>
      <w:rPr>
        <w:rFonts w:ascii="Wingdings" w:hAnsi="Wingdings" w:hint="default"/>
      </w:rPr>
    </w:lvl>
    <w:lvl w:ilvl="6" w:tplc="092AE8EC">
      <w:start w:val="1"/>
      <w:numFmt w:val="bullet"/>
      <w:lvlText w:val=""/>
      <w:lvlJc w:val="left"/>
      <w:pPr>
        <w:ind w:left="5040" w:hanging="360"/>
      </w:pPr>
      <w:rPr>
        <w:rFonts w:ascii="Symbol" w:hAnsi="Symbol" w:hint="default"/>
      </w:rPr>
    </w:lvl>
    <w:lvl w:ilvl="7" w:tplc="598A67C8">
      <w:start w:val="1"/>
      <w:numFmt w:val="bullet"/>
      <w:lvlText w:val="o"/>
      <w:lvlJc w:val="left"/>
      <w:pPr>
        <w:ind w:left="5760" w:hanging="360"/>
      </w:pPr>
      <w:rPr>
        <w:rFonts w:ascii="Courier New" w:hAnsi="Courier New" w:cs="Courier New" w:hint="default"/>
      </w:rPr>
    </w:lvl>
    <w:lvl w:ilvl="8" w:tplc="EA684636">
      <w:start w:val="1"/>
      <w:numFmt w:val="bullet"/>
      <w:lvlText w:val=""/>
      <w:lvlJc w:val="left"/>
      <w:pPr>
        <w:ind w:left="6480" w:hanging="360"/>
      </w:pPr>
      <w:rPr>
        <w:rFonts w:ascii="Wingdings" w:hAnsi="Wingdings" w:hint="default"/>
      </w:rPr>
    </w:lvl>
  </w:abstractNum>
  <w:abstractNum w:abstractNumId="13" w15:restartNumberingAfterBreak="0">
    <w:nsid w:val="5EB879EA"/>
    <w:multiLevelType w:val="hybridMultilevel"/>
    <w:tmpl w:val="CCAEB2AA"/>
    <w:lvl w:ilvl="0" w:tplc="C2F6FA50">
      <w:start w:val="1"/>
      <w:numFmt w:val="bullet"/>
      <w:pStyle w:val="Tabellenspiegelstrich"/>
      <w:lvlText w:val=""/>
      <w:lvlJc w:val="left"/>
      <w:pPr>
        <w:tabs>
          <w:tab w:val="num" w:pos="340"/>
        </w:tabs>
        <w:ind w:left="340" w:hanging="340"/>
      </w:pPr>
      <w:rPr>
        <w:rFonts w:ascii="Symbol" w:hAnsi="Symbol" w:hint="default"/>
      </w:rPr>
    </w:lvl>
    <w:lvl w:ilvl="1" w:tplc="6316C0AE">
      <w:start w:val="1"/>
      <w:numFmt w:val="bullet"/>
      <w:lvlText w:val="o"/>
      <w:lvlJc w:val="left"/>
      <w:pPr>
        <w:tabs>
          <w:tab w:val="num" w:pos="1083"/>
        </w:tabs>
        <w:ind w:left="1083" w:hanging="360"/>
      </w:pPr>
      <w:rPr>
        <w:rFonts w:ascii="Courier New" w:hAnsi="Courier New" w:cs="Courier New" w:hint="default"/>
      </w:rPr>
    </w:lvl>
    <w:lvl w:ilvl="2" w:tplc="8CAC1AC6">
      <w:start w:val="1"/>
      <w:numFmt w:val="bullet"/>
      <w:lvlText w:val=""/>
      <w:lvlJc w:val="left"/>
      <w:pPr>
        <w:tabs>
          <w:tab w:val="num" w:pos="1803"/>
        </w:tabs>
        <w:ind w:left="1803" w:hanging="360"/>
      </w:pPr>
      <w:rPr>
        <w:rFonts w:ascii="Wingdings" w:hAnsi="Wingdings" w:hint="default"/>
      </w:rPr>
    </w:lvl>
    <w:lvl w:ilvl="3" w:tplc="6FEE61D0">
      <w:start w:val="1"/>
      <w:numFmt w:val="bullet"/>
      <w:lvlText w:val=""/>
      <w:lvlJc w:val="left"/>
      <w:pPr>
        <w:tabs>
          <w:tab w:val="num" w:pos="2523"/>
        </w:tabs>
        <w:ind w:left="2523" w:hanging="360"/>
      </w:pPr>
      <w:rPr>
        <w:rFonts w:ascii="Symbol" w:hAnsi="Symbol" w:hint="default"/>
      </w:rPr>
    </w:lvl>
    <w:lvl w:ilvl="4" w:tplc="E51856FC">
      <w:start w:val="1"/>
      <w:numFmt w:val="bullet"/>
      <w:lvlText w:val="o"/>
      <w:lvlJc w:val="left"/>
      <w:pPr>
        <w:tabs>
          <w:tab w:val="num" w:pos="3243"/>
        </w:tabs>
        <w:ind w:left="3243" w:hanging="360"/>
      </w:pPr>
      <w:rPr>
        <w:rFonts w:ascii="Courier New" w:hAnsi="Courier New" w:cs="Courier New" w:hint="default"/>
      </w:rPr>
    </w:lvl>
    <w:lvl w:ilvl="5" w:tplc="58949100">
      <w:start w:val="1"/>
      <w:numFmt w:val="bullet"/>
      <w:lvlText w:val=""/>
      <w:lvlJc w:val="left"/>
      <w:pPr>
        <w:tabs>
          <w:tab w:val="num" w:pos="3963"/>
        </w:tabs>
        <w:ind w:left="3963" w:hanging="360"/>
      </w:pPr>
      <w:rPr>
        <w:rFonts w:ascii="Wingdings" w:hAnsi="Wingdings" w:hint="default"/>
      </w:rPr>
    </w:lvl>
    <w:lvl w:ilvl="6" w:tplc="10ECADB4">
      <w:start w:val="1"/>
      <w:numFmt w:val="bullet"/>
      <w:lvlText w:val=""/>
      <w:lvlJc w:val="left"/>
      <w:pPr>
        <w:tabs>
          <w:tab w:val="num" w:pos="4683"/>
        </w:tabs>
        <w:ind w:left="4683" w:hanging="360"/>
      </w:pPr>
      <w:rPr>
        <w:rFonts w:ascii="Symbol" w:hAnsi="Symbol" w:hint="default"/>
      </w:rPr>
    </w:lvl>
    <w:lvl w:ilvl="7" w:tplc="5454B036">
      <w:start w:val="1"/>
      <w:numFmt w:val="bullet"/>
      <w:lvlText w:val="o"/>
      <w:lvlJc w:val="left"/>
      <w:pPr>
        <w:tabs>
          <w:tab w:val="num" w:pos="5403"/>
        </w:tabs>
        <w:ind w:left="5403" w:hanging="360"/>
      </w:pPr>
      <w:rPr>
        <w:rFonts w:ascii="Courier New" w:hAnsi="Courier New" w:cs="Courier New" w:hint="default"/>
      </w:rPr>
    </w:lvl>
    <w:lvl w:ilvl="8" w:tplc="88941A82">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660E632D"/>
    <w:multiLevelType w:val="hybridMultilevel"/>
    <w:tmpl w:val="DF2C26B8"/>
    <w:lvl w:ilvl="0" w:tplc="D75EE62C">
      <w:start w:val="1"/>
      <w:numFmt w:val="bullet"/>
      <w:pStyle w:val="Aufzhlung2"/>
      <w:lvlText w:val="»"/>
      <w:lvlJc w:val="left"/>
      <w:pPr>
        <w:ind w:left="1004" w:hanging="360"/>
      </w:pPr>
      <w:rPr>
        <w:rFonts w:ascii="Calibri" w:hAnsi="Calibri" w:hint="default"/>
        <w:color w:val="A51B2A"/>
      </w:rPr>
    </w:lvl>
    <w:lvl w:ilvl="1" w:tplc="B8288B00">
      <w:start w:val="1"/>
      <w:numFmt w:val="bullet"/>
      <w:lvlText w:val="o"/>
      <w:lvlJc w:val="left"/>
      <w:pPr>
        <w:ind w:left="1724" w:hanging="360"/>
      </w:pPr>
      <w:rPr>
        <w:rFonts w:ascii="Courier New" w:hAnsi="Courier New" w:cs="Courier New" w:hint="default"/>
      </w:rPr>
    </w:lvl>
    <w:lvl w:ilvl="2" w:tplc="21B43B7E">
      <w:start w:val="1"/>
      <w:numFmt w:val="bullet"/>
      <w:lvlText w:val=""/>
      <w:lvlJc w:val="left"/>
      <w:pPr>
        <w:ind w:left="2444" w:hanging="360"/>
      </w:pPr>
      <w:rPr>
        <w:rFonts w:ascii="Wingdings" w:hAnsi="Wingdings" w:hint="default"/>
      </w:rPr>
    </w:lvl>
    <w:lvl w:ilvl="3" w:tplc="C7464B7C">
      <w:start w:val="1"/>
      <w:numFmt w:val="bullet"/>
      <w:lvlText w:val=""/>
      <w:lvlJc w:val="left"/>
      <w:pPr>
        <w:ind w:left="3164" w:hanging="360"/>
      </w:pPr>
      <w:rPr>
        <w:rFonts w:ascii="Symbol" w:hAnsi="Symbol" w:hint="default"/>
      </w:rPr>
    </w:lvl>
    <w:lvl w:ilvl="4" w:tplc="4D74BB0A">
      <w:start w:val="1"/>
      <w:numFmt w:val="bullet"/>
      <w:lvlText w:val="o"/>
      <w:lvlJc w:val="left"/>
      <w:pPr>
        <w:ind w:left="3884" w:hanging="360"/>
      </w:pPr>
      <w:rPr>
        <w:rFonts w:ascii="Courier New" w:hAnsi="Courier New" w:cs="Courier New" w:hint="default"/>
      </w:rPr>
    </w:lvl>
    <w:lvl w:ilvl="5" w:tplc="0C241A9A">
      <w:start w:val="1"/>
      <w:numFmt w:val="bullet"/>
      <w:lvlText w:val=""/>
      <w:lvlJc w:val="left"/>
      <w:pPr>
        <w:ind w:left="4604" w:hanging="360"/>
      </w:pPr>
      <w:rPr>
        <w:rFonts w:ascii="Wingdings" w:hAnsi="Wingdings" w:hint="default"/>
      </w:rPr>
    </w:lvl>
    <w:lvl w:ilvl="6" w:tplc="DC08B368">
      <w:start w:val="1"/>
      <w:numFmt w:val="bullet"/>
      <w:lvlText w:val=""/>
      <w:lvlJc w:val="left"/>
      <w:pPr>
        <w:ind w:left="5324" w:hanging="360"/>
      </w:pPr>
      <w:rPr>
        <w:rFonts w:ascii="Symbol" w:hAnsi="Symbol" w:hint="default"/>
      </w:rPr>
    </w:lvl>
    <w:lvl w:ilvl="7" w:tplc="171E4014">
      <w:start w:val="1"/>
      <w:numFmt w:val="bullet"/>
      <w:lvlText w:val="o"/>
      <w:lvlJc w:val="left"/>
      <w:pPr>
        <w:ind w:left="6044" w:hanging="360"/>
      </w:pPr>
      <w:rPr>
        <w:rFonts w:ascii="Courier New" w:hAnsi="Courier New" w:cs="Courier New" w:hint="default"/>
      </w:rPr>
    </w:lvl>
    <w:lvl w:ilvl="8" w:tplc="BD56163E">
      <w:start w:val="1"/>
      <w:numFmt w:val="bullet"/>
      <w:lvlText w:val=""/>
      <w:lvlJc w:val="left"/>
      <w:pPr>
        <w:ind w:left="6764" w:hanging="360"/>
      </w:pPr>
      <w:rPr>
        <w:rFonts w:ascii="Wingdings" w:hAnsi="Wingdings" w:hint="default"/>
      </w:rPr>
    </w:lvl>
  </w:abstractNum>
  <w:abstractNum w:abstractNumId="15" w15:restartNumberingAfterBreak="0">
    <w:nsid w:val="6B544950"/>
    <w:multiLevelType w:val="hybridMultilevel"/>
    <w:tmpl w:val="65B0ABDA"/>
    <w:lvl w:ilvl="0" w:tplc="B2A4CE86">
      <w:numFmt w:val="bullet"/>
      <w:lvlText w:val="-"/>
      <w:lvlJc w:val="left"/>
      <w:pPr>
        <w:ind w:left="385" w:hanging="360"/>
      </w:pPr>
      <w:rPr>
        <w:rFonts w:ascii="Arial" w:eastAsia="Times New Roman" w:hAnsi="Arial" w:cs="Arial" w:hint="default"/>
      </w:rPr>
    </w:lvl>
    <w:lvl w:ilvl="1" w:tplc="04070003" w:tentative="1">
      <w:start w:val="1"/>
      <w:numFmt w:val="bullet"/>
      <w:lvlText w:val="o"/>
      <w:lvlJc w:val="left"/>
      <w:pPr>
        <w:ind w:left="1105" w:hanging="360"/>
      </w:pPr>
      <w:rPr>
        <w:rFonts w:ascii="Courier New" w:hAnsi="Courier New" w:cs="Courier New" w:hint="default"/>
      </w:rPr>
    </w:lvl>
    <w:lvl w:ilvl="2" w:tplc="04070005" w:tentative="1">
      <w:start w:val="1"/>
      <w:numFmt w:val="bullet"/>
      <w:lvlText w:val=""/>
      <w:lvlJc w:val="left"/>
      <w:pPr>
        <w:ind w:left="1825" w:hanging="360"/>
      </w:pPr>
      <w:rPr>
        <w:rFonts w:ascii="Wingdings" w:hAnsi="Wingdings" w:hint="default"/>
      </w:rPr>
    </w:lvl>
    <w:lvl w:ilvl="3" w:tplc="04070001" w:tentative="1">
      <w:start w:val="1"/>
      <w:numFmt w:val="bullet"/>
      <w:lvlText w:val=""/>
      <w:lvlJc w:val="left"/>
      <w:pPr>
        <w:ind w:left="2545" w:hanging="360"/>
      </w:pPr>
      <w:rPr>
        <w:rFonts w:ascii="Symbol" w:hAnsi="Symbol" w:hint="default"/>
      </w:rPr>
    </w:lvl>
    <w:lvl w:ilvl="4" w:tplc="04070003" w:tentative="1">
      <w:start w:val="1"/>
      <w:numFmt w:val="bullet"/>
      <w:lvlText w:val="o"/>
      <w:lvlJc w:val="left"/>
      <w:pPr>
        <w:ind w:left="3265" w:hanging="360"/>
      </w:pPr>
      <w:rPr>
        <w:rFonts w:ascii="Courier New" w:hAnsi="Courier New" w:cs="Courier New" w:hint="default"/>
      </w:rPr>
    </w:lvl>
    <w:lvl w:ilvl="5" w:tplc="04070005" w:tentative="1">
      <w:start w:val="1"/>
      <w:numFmt w:val="bullet"/>
      <w:lvlText w:val=""/>
      <w:lvlJc w:val="left"/>
      <w:pPr>
        <w:ind w:left="3985" w:hanging="360"/>
      </w:pPr>
      <w:rPr>
        <w:rFonts w:ascii="Wingdings" w:hAnsi="Wingdings" w:hint="default"/>
      </w:rPr>
    </w:lvl>
    <w:lvl w:ilvl="6" w:tplc="04070001" w:tentative="1">
      <w:start w:val="1"/>
      <w:numFmt w:val="bullet"/>
      <w:lvlText w:val=""/>
      <w:lvlJc w:val="left"/>
      <w:pPr>
        <w:ind w:left="4705" w:hanging="360"/>
      </w:pPr>
      <w:rPr>
        <w:rFonts w:ascii="Symbol" w:hAnsi="Symbol" w:hint="default"/>
      </w:rPr>
    </w:lvl>
    <w:lvl w:ilvl="7" w:tplc="04070003" w:tentative="1">
      <w:start w:val="1"/>
      <w:numFmt w:val="bullet"/>
      <w:lvlText w:val="o"/>
      <w:lvlJc w:val="left"/>
      <w:pPr>
        <w:ind w:left="5425" w:hanging="360"/>
      </w:pPr>
      <w:rPr>
        <w:rFonts w:ascii="Courier New" w:hAnsi="Courier New" w:cs="Courier New" w:hint="default"/>
      </w:rPr>
    </w:lvl>
    <w:lvl w:ilvl="8" w:tplc="04070005" w:tentative="1">
      <w:start w:val="1"/>
      <w:numFmt w:val="bullet"/>
      <w:lvlText w:val=""/>
      <w:lvlJc w:val="left"/>
      <w:pPr>
        <w:ind w:left="6145" w:hanging="360"/>
      </w:pPr>
      <w:rPr>
        <w:rFonts w:ascii="Wingdings" w:hAnsi="Wingdings" w:hint="default"/>
      </w:rPr>
    </w:lvl>
  </w:abstractNum>
  <w:abstractNum w:abstractNumId="16" w15:restartNumberingAfterBreak="0">
    <w:nsid w:val="6D1D3FD0"/>
    <w:multiLevelType w:val="hybridMultilevel"/>
    <w:tmpl w:val="97E83488"/>
    <w:lvl w:ilvl="0" w:tplc="8E8040B0">
      <w:start w:val="1"/>
      <w:numFmt w:val="bullet"/>
      <w:lvlText w:val=""/>
      <w:lvlJc w:val="left"/>
      <w:pPr>
        <w:ind w:left="720" w:hanging="360"/>
      </w:pPr>
      <w:rPr>
        <w:rFonts w:ascii="Symbol" w:hAnsi="Symbol" w:hint="default"/>
      </w:rPr>
    </w:lvl>
    <w:lvl w:ilvl="1" w:tplc="1A709A9C">
      <w:start w:val="1"/>
      <w:numFmt w:val="bullet"/>
      <w:lvlText w:val="o"/>
      <w:lvlJc w:val="left"/>
      <w:pPr>
        <w:ind w:left="1440" w:hanging="360"/>
      </w:pPr>
      <w:rPr>
        <w:rFonts w:ascii="Courier New" w:hAnsi="Courier New" w:cs="Courier New" w:hint="default"/>
      </w:rPr>
    </w:lvl>
    <w:lvl w:ilvl="2" w:tplc="DBDAEC42">
      <w:start w:val="1"/>
      <w:numFmt w:val="bullet"/>
      <w:lvlText w:val=""/>
      <w:lvlJc w:val="left"/>
      <w:pPr>
        <w:ind w:left="2160" w:hanging="360"/>
      </w:pPr>
      <w:rPr>
        <w:rFonts w:ascii="Wingdings" w:hAnsi="Wingdings" w:hint="default"/>
      </w:rPr>
    </w:lvl>
    <w:lvl w:ilvl="3" w:tplc="633C7360">
      <w:start w:val="1"/>
      <w:numFmt w:val="bullet"/>
      <w:lvlText w:val=""/>
      <w:lvlJc w:val="left"/>
      <w:pPr>
        <w:ind w:left="2880" w:hanging="360"/>
      </w:pPr>
      <w:rPr>
        <w:rFonts w:ascii="Symbol" w:hAnsi="Symbol" w:hint="default"/>
      </w:rPr>
    </w:lvl>
    <w:lvl w:ilvl="4" w:tplc="95A0923C">
      <w:start w:val="1"/>
      <w:numFmt w:val="bullet"/>
      <w:lvlText w:val="o"/>
      <w:lvlJc w:val="left"/>
      <w:pPr>
        <w:ind w:left="3600" w:hanging="360"/>
      </w:pPr>
      <w:rPr>
        <w:rFonts w:ascii="Courier New" w:hAnsi="Courier New" w:cs="Courier New" w:hint="default"/>
      </w:rPr>
    </w:lvl>
    <w:lvl w:ilvl="5" w:tplc="804C8234">
      <w:start w:val="1"/>
      <w:numFmt w:val="bullet"/>
      <w:lvlText w:val=""/>
      <w:lvlJc w:val="left"/>
      <w:pPr>
        <w:ind w:left="4320" w:hanging="360"/>
      </w:pPr>
      <w:rPr>
        <w:rFonts w:ascii="Wingdings" w:hAnsi="Wingdings" w:hint="default"/>
      </w:rPr>
    </w:lvl>
    <w:lvl w:ilvl="6" w:tplc="80442954">
      <w:start w:val="1"/>
      <w:numFmt w:val="bullet"/>
      <w:lvlText w:val=""/>
      <w:lvlJc w:val="left"/>
      <w:pPr>
        <w:ind w:left="5040" w:hanging="360"/>
      </w:pPr>
      <w:rPr>
        <w:rFonts w:ascii="Symbol" w:hAnsi="Symbol" w:hint="default"/>
      </w:rPr>
    </w:lvl>
    <w:lvl w:ilvl="7" w:tplc="CBC49B38">
      <w:start w:val="1"/>
      <w:numFmt w:val="bullet"/>
      <w:lvlText w:val="o"/>
      <w:lvlJc w:val="left"/>
      <w:pPr>
        <w:ind w:left="5760" w:hanging="360"/>
      </w:pPr>
      <w:rPr>
        <w:rFonts w:ascii="Courier New" w:hAnsi="Courier New" w:cs="Courier New" w:hint="default"/>
      </w:rPr>
    </w:lvl>
    <w:lvl w:ilvl="8" w:tplc="5B7628CA">
      <w:start w:val="1"/>
      <w:numFmt w:val="bullet"/>
      <w:lvlText w:val=""/>
      <w:lvlJc w:val="left"/>
      <w:pPr>
        <w:ind w:left="6480" w:hanging="360"/>
      </w:pPr>
      <w:rPr>
        <w:rFonts w:ascii="Wingdings" w:hAnsi="Wingdings" w:hint="default"/>
      </w:rPr>
    </w:lvl>
  </w:abstractNum>
  <w:abstractNum w:abstractNumId="17" w15:restartNumberingAfterBreak="0">
    <w:nsid w:val="7920254F"/>
    <w:multiLevelType w:val="hybridMultilevel"/>
    <w:tmpl w:val="23641894"/>
    <w:lvl w:ilvl="0" w:tplc="B2A4CE86">
      <w:numFmt w:val="bullet"/>
      <w:lvlText w:val="-"/>
      <w:lvlJc w:val="left"/>
      <w:pPr>
        <w:ind w:left="385"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3590737">
    <w:abstractNumId w:val="10"/>
  </w:num>
  <w:num w:numId="2" w16cid:durableId="494994755">
    <w:abstractNumId w:val="6"/>
  </w:num>
  <w:num w:numId="3" w16cid:durableId="1719476517">
    <w:abstractNumId w:val="14"/>
  </w:num>
  <w:num w:numId="4" w16cid:durableId="266933595">
    <w:abstractNumId w:val="11"/>
  </w:num>
  <w:num w:numId="5" w16cid:durableId="1586114673">
    <w:abstractNumId w:val="5"/>
  </w:num>
  <w:num w:numId="6" w16cid:durableId="1373073861">
    <w:abstractNumId w:val="4"/>
  </w:num>
  <w:num w:numId="7" w16cid:durableId="1375229068">
    <w:abstractNumId w:val="13"/>
  </w:num>
  <w:num w:numId="8" w16cid:durableId="860781224">
    <w:abstractNumId w:val="12"/>
  </w:num>
  <w:num w:numId="9" w16cid:durableId="337083010">
    <w:abstractNumId w:val="9"/>
  </w:num>
  <w:num w:numId="10" w16cid:durableId="428355270">
    <w:abstractNumId w:val="16"/>
  </w:num>
  <w:num w:numId="11" w16cid:durableId="1983272966">
    <w:abstractNumId w:val="7"/>
  </w:num>
  <w:num w:numId="12" w16cid:durableId="1397896694">
    <w:abstractNumId w:val="0"/>
  </w:num>
  <w:num w:numId="13" w16cid:durableId="529340201">
    <w:abstractNumId w:val="2"/>
  </w:num>
  <w:num w:numId="14" w16cid:durableId="1511871749">
    <w:abstractNumId w:val="3"/>
  </w:num>
  <w:num w:numId="15" w16cid:durableId="309947976">
    <w:abstractNumId w:val="8"/>
  </w:num>
  <w:num w:numId="16" w16cid:durableId="319115696">
    <w:abstractNumId w:val="1"/>
  </w:num>
  <w:num w:numId="17" w16cid:durableId="926960229">
    <w:abstractNumId w:val="15"/>
  </w:num>
  <w:num w:numId="18" w16cid:durableId="19367457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9"/>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A1"/>
    <w:rsid w:val="00070691"/>
    <w:rsid w:val="000D7F8A"/>
    <w:rsid w:val="00325FF5"/>
    <w:rsid w:val="003743DC"/>
    <w:rsid w:val="003E2EC0"/>
    <w:rsid w:val="005A0481"/>
    <w:rsid w:val="00610FB3"/>
    <w:rsid w:val="006779AE"/>
    <w:rsid w:val="00687D6E"/>
    <w:rsid w:val="008A3764"/>
    <w:rsid w:val="008F33CE"/>
    <w:rsid w:val="00936BDE"/>
    <w:rsid w:val="009846FE"/>
    <w:rsid w:val="00B7471F"/>
    <w:rsid w:val="00C42B77"/>
    <w:rsid w:val="00C771B4"/>
    <w:rsid w:val="00D37FF5"/>
    <w:rsid w:val="00E7545A"/>
    <w:rsid w:val="00EC0DD2"/>
    <w:rsid w:val="00FD1DA1"/>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A771"/>
  <w15:docId w15:val="{5EE71ACB-B759-4DEC-9F4A-1A686D9B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4114</Characters>
  <Application>Microsoft Office Word</Application>
  <DocSecurity>0</DocSecurity>
  <Lines>34</Lines>
  <Paragraphs>9</Paragraphs>
  <ScaleCrop>false</ScaleCrop>
  <Company>IT.Niedersachsen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Andrea Michaely</cp:lastModifiedBy>
  <cp:revision>40</cp:revision>
  <cp:lastPrinted>2024-01-28T15:36:00Z</cp:lastPrinted>
  <dcterms:created xsi:type="dcterms:W3CDTF">2023-11-14T12:51:00Z</dcterms:created>
  <dcterms:modified xsi:type="dcterms:W3CDTF">2024-01-28T15:36:00Z</dcterms:modified>
</cp:coreProperties>
</file>