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1DFA" w14:textId="06DA8029" w:rsidR="006870C3" w:rsidRPr="009135D1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135D1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4F00E4" w:rsidRPr="009135D1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6D911568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9135D1">
              <w:rPr>
                <w:sz w:val="24"/>
                <w:szCs w:val="24"/>
              </w:rPr>
              <w:t xml:space="preserve">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2A2A1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8 </w:t>
            </w:r>
            <w:r w:rsidR="00F0772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  </w:t>
            </w:r>
            <w:r w:rsidR="002A2A1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Steildach-Aufbauten herstellen</w:t>
            </w:r>
          </w:p>
          <w:p w14:paraId="7EB13E95" w14:textId="05A26C08" w:rsidR="0043690D" w:rsidRPr="009135D1" w:rsidRDefault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FB5C1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</w:p>
          <w:p w14:paraId="7AFB5E09" w14:textId="719A9D9E" w:rsidR="004F00E4" w:rsidRPr="009135D1" w:rsidRDefault="004F00E4" w:rsidP="00664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FB5C1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60 Stunden</w:t>
            </w:r>
          </w:p>
        </w:tc>
      </w:tr>
      <w:tr w:rsidR="007C4941" w:rsidRPr="009135D1" w14:paraId="2E997D20" w14:textId="77777777" w:rsidTr="00396C1A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9135D1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9135D1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6BB85C08" w14:textId="77777777" w:rsidR="004F00E4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  <w:p w14:paraId="38378D9E" w14:textId="77777777" w:rsidR="00312D21" w:rsidRDefault="00312D21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6615C4" w14:textId="791511EB" w:rsidR="00312D21" w:rsidRPr="009135D1" w:rsidRDefault="00312D21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BBP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6A5DE14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9135D1" w14:paraId="7EBA124C" w14:textId="77777777" w:rsidTr="00396C1A">
        <w:trPr>
          <w:trHeight w:val="624"/>
        </w:trPr>
        <w:tc>
          <w:tcPr>
            <w:tcW w:w="2551" w:type="dxa"/>
          </w:tcPr>
          <w:p w14:paraId="5161FDE7" w14:textId="3DD37CC8" w:rsidR="004F00E4" w:rsidRPr="004C4ED7" w:rsidRDefault="004F00E4" w:rsidP="001E4EF9">
            <w:pPr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4C4ED7">
              <w:rPr>
                <w:rFonts w:ascii="Arial" w:hAnsi="Arial" w:cs="Arial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4413A00C" w:rsidR="004F00E4" w:rsidRPr="00B71622" w:rsidRDefault="005040B2" w:rsidP="00B71622">
            <w:pPr>
              <w:pStyle w:val="Textkrp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</w:t>
            </w:r>
            <w:r w:rsidRPr="004C4ED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analysieren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Vorgaben des Kundenauftrags zur Erstellung der Dachaufbauten und die örtlichen Gegebenheiten (</w:t>
            </w:r>
            <w:r w:rsidRPr="004C4ED7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Dachneigung, Dachkonstruktion, Gebäudenutzung und -lage, baurechtliche Vorgaben, Denkmalschutz, Bauschäden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>).</w:t>
            </w:r>
          </w:p>
        </w:tc>
        <w:tc>
          <w:tcPr>
            <w:tcW w:w="4139" w:type="dxa"/>
          </w:tcPr>
          <w:p w14:paraId="42CC7DAD" w14:textId="57968B09" w:rsidR="009549D7" w:rsidRPr="004C4ED7" w:rsidRDefault="008E75FA" w:rsidP="00E144A2">
            <w:pPr>
              <w:pStyle w:val="Default"/>
              <w:jc w:val="both"/>
              <w:rPr>
                <w:sz w:val="22"/>
                <w:szCs w:val="22"/>
              </w:rPr>
            </w:pPr>
            <w:r w:rsidRPr="004C4ED7">
              <w:rPr>
                <w:sz w:val="22"/>
                <w:szCs w:val="22"/>
              </w:rPr>
              <w:t xml:space="preserve">Die Schülerinnen und Schüler </w:t>
            </w:r>
            <w:r w:rsidR="00455501">
              <w:rPr>
                <w:sz w:val="22"/>
                <w:szCs w:val="22"/>
              </w:rPr>
              <w:t>übern</w:t>
            </w:r>
            <w:r w:rsidR="00D14F8F">
              <w:rPr>
                <w:sz w:val="22"/>
                <w:szCs w:val="22"/>
              </w:rPr>
              <w:t xml:space="preserve">ehmen </w:t>
            </w:r>
            <w:r w:rsidR="009549D7" w:rsidRPr="004C4ED7">
              <w:rPr>
                <w:sz w:val="22"/>
                <w:szCs w:val="22"/>
              </w:rPr>
              <w:t xml:space="preserve">Arbeitsaufträge </w:t>
            </w:r>
            <w:r w:rsidR="00D14F8F">
              <w:rPr>
                <w:sz w:val="22"/>
                <w:szCs w:val="22"/>
              </w:rPr>
              <w:t>und kommunizieren kundenorientiert</w:t>
            </w:r>
          </w:p>
          <w:p w14:paraId="3B75E08C" w14:textId="3211A691" w:rsidR="005D5D66" w:rsidRPr="004C4ED7" w:rsidRDefault="005D5D66" w:rsidP="00E144A2">
            <w:pPr>
              <w:jc w:val="both"/>
              <w:rPr>
                <w:rFonts w:ascii="Arial" w:hAnsi="Arial" w:cs="Arial"/>
              </w:rPr>
            </w:pPr>
          </w:p>
          <w:p w14:paraId="1E537646" w14:textId="77777777" w:rsidR="005D5D66" w:rsidRPr="004C4ED7" w:rsidRDefault="005D5D66" w:rsidP="00E144A2">
            <w:pPr>
              <w:jc w:val="both"/>
              <w:rPr>
                <w:rFonts w:ascii="Arial" w:hAnsi="Arial" w:cs="Arial"/>
              </w:rPr>
            </w:pPr>
          </w:p>
          <w:p w14:paraId="314D8B67" w14:textId="77777777" w:rsidR="005D5D66" w:rsidRPr="004C4ED7" w:rsidRDefault="005D5D66" w:rsidP="00E144A2">
            <w:pPr>
              <w:jc w:val="both"/>
              <w:rPr>
                <w:rFonts w:ascii="Arial" w:hAnsi="Arial" w:cs="Arial"/>
              </w:rPr>
            </w:pPr>
          </w:p>
          <w:p w14:paraId="0B7F5979" w14:textId="2C933F4E" w:rsidR="005D5D66" w:rsidRPr="004C4ED7" w:rsidRDefault="005D5D66" w:rsidP="00E144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F983F1D" w14:textId="2472816A" w:rsidR="00F37C9B" w:rsidRPr="004C4ED7" w:rsidRDefault="00F37C9B" w:rsidP="00B71622">
            <w:pPr>
              <w:pStyle w:val="Listenabsatz"/>
              <w:ind w:left="284"/>
              <w:rPr>
                <w:rFonts w:ascii="Arial" w:hAnsi="Arial" w:cs="Arial"/>
              </w:rPr>
            </w:pPr>
          </w:p>
        </w:tc>
      </w:tr>
      <w:tr w:rsidR="00396C1A" w:rsidRPr="009135D1" w14:paraId="297FD7EC" w14:textId="77777777" w:rsidTr="00396C1A">
        <w:trPr>
          <w:trHeight w:val="624"/>
        </w:trPr>
        <w:tc>
          <w:tcPr>
            <w:tcW w:w="2551" w:type="dxa"/>
          </w:tcPr>
          <w:p w14:paraId="435CFAD9" w14:textId="77777777" w:rsidR="00396C1A" w:rsidRPr="004C4ED7" w:rsidRDefault="00396C1A" w:rsidP="00396C1A">
            <w:pPr>
              <w:rPr>
                <w:rFonts w:ascii="Arial" w:hAnsi="Arial" w:cs="Arial"/>
                <w:u w:val="single"/>
              </w:rPr>
            </w:pPr>
            <w:r w:rsidRPr="004C4ED7">
              <w:rPr>
                <w:rFonts w:ascii="Arial" w:hAnsi="Arial" w:cs="Arial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0098B833" w14:textId="236CF0F8" w:rsidR="005E4BB4" w:rsidRPr="0098101D" w:rsidRDefault="005E4BB4" w:rsidP="00E144A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C4ED7">
              <w:rPr>
                <w:rFonts w:ascii="Arial" w:hAnsi="Arial" w:cs="Arial"/>
                <w:color w:val="000000" w:themeColor="text1"/>
              </w:rPr>
              <w:t xml:space="preserve">Die Schülerinnen und Schüler </w:t>
            </w:r>
            <w:r w:rsidRPr="004C4ED7">
              <w:rPr>
                <w:rFonts w:ascii="Arial" w:hAnsi="Arial" w:cs="Arial"/>
                <w:b/>
                <w:bCs/>
                <w:color w:val="000000" w:themeColor="text1"/>
              </w:rPr>
              <w:t>informieren</w:t>
            </w:r>
            <w:r w:rsidRPr="004C4ED7">
              <w:rPr>
                <w:rFonts w:ascii="Arial" w:hAnsi="Arial" w:cs="Arial"/>
                <w:color w:val="000000" w:themeColor="text1"/>
              </w:rPr>
              <w:t xml:space="preserve"> sich über</w:t>
            </w:r>
            <w:r w:rsidR="003B065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C4ED7">
              <w:rPr>
                <w:rFonts w:ascii="Arial" w:hAnsi="Arial" w:cs="Arial"/>
                <w:color w:val="000000" w:themeColor="text1"/>
              </w:rPr>
              <w:t xml:space="preserve">die </w:t>
            </w:r>
            <w:r w:rsidRPr="0098101D">
              <w:rPr>
                <w:rFonts w:ascii="Arial" w:hAnsi="Arial" w:cs="Arial"/>
                <w:color w:val="000000" w:themeColor="text1"/>
              </w:rPr>
              <w:t>Dachaufbauten von Steildächern (</w:t>
            </w:r>
            <w:r w:rsidRPr="0098101D">
              <w:rPr>
                <w:rFonts w:ascii="Arial" w:hAnsi="Arial" w:cs="Arial"/>
                <w:i/>
                <w:color w:val="000000" w:themeColor="text1"/>
              </w:rPr>
              <w:t>Vollsparrendämmung, Aufsparrendämmung, Untersparrendämmung</w:t>
            </w:r>
            <w:r w:rsidRPr="0098101D">
              <w:rPr>
                <w:rFonts w:ascii="Arial" w:hAnsi="Arial" w:cs="Arial"/>
                <w:color w:val="000000" w:themeColor="text1"/>
              </w:rPr>
              <w:t>)</w:t>
            </w:r>
            <w:r w:rsidR="007E308C" w:rsidRPr="0098101D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98101D">
              <w:rPr>
                <w:rFonts w:ascii="Arial" w:hAnsi="Arial" w:cs="Arial"/>
                <w:color w:val="000000" w:themeColor="text1"/>
              </w:rPr>
              <w:t>die konstruktiven und bauphysikalischen Anforderungen</w:t>
            </w:r>
            <w:r w:rsidR="007E308C" w:rsidRPr="0098101D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98101D">
              <w:rPr>
                <w:rFonts w:ascii="Arial" w:hAnsi="Arial" w:cs="Arial"/>
                <w:i/>
                <w:color w:val="000000" w:themeColor="text1"/>
              </w:rPr>
              <w:t>Windsogsicherung, Regensicherheit, Entwässerung, Feuchteschutz, Wärmeschutz</w:t>
            </w:r>
            <w:r w:rsidR="00DE3D3D" w:rsidRPr="0098101D">
              <w:rPr>
                <w:rFonts w:ascii="Arial" w:hAnsi="Arial" w:cs="Arial"/>
                <w:i/>
                <w:color w:val="E36C0A" w:themeColor="accent6" w:themeShade="BF"/>
              </w:rPr>
              <w:t xml:space="preserve">. </w:t>
            </w:r>
            <w:r w:rsidR="00DE3D3D" w:rsidRPr="0098101D">
              <w:rPr>
                <w:rFonts w:ascii="Arial" w:hAnsi="Arial" w:cs="Arial"/>
                <w:iCs/>
                <w:color w:val="000000" w:themeColor="text1"/>
              </w:rPr>
              <w:t>Sie beschreiben</w:t>
            </w:r>
            <w:r w:rsidR="006413EA" w:rsidRPr="0098101D">
              <w:rPr>
                <w:rFonts w:ascii="Arial" w:hAnsi="Arial" w:cs="Arial"/>
                <w:iCs/>
                <w:color w:val="000000" w:themeColor="text1"/>
              </w:rPr>
              <w:t xml:space="preserve"> die </w:t>
            </w:r>
            <w:r w:rsidRPr="0098101D">
              <w:rPr>
                <w:rFonts w:ascii="Arial" w:hAnsi="Arial" w:cs="Arial"/>
                <w:color w:val="000000" w:themeColor="text1"/>
              </w:rPr>
              <w:t>Funktionen und Materialien der Schichten des Dachaufbaus und vergleichen die Deckwerkstoffe (</w:t>
            </w:r>
            <w:r w:rsidRPr="0098101D">
              <w:rPr>
                <w:rFonts w:ascii="Arial" w:hAnsi="Arial" w:cs="Arial"/>
                <w:i/>
                <w:color w:val="000000" w:themeColor="text1"/>
              </w:rPr>
              <w:t>Dachziegel, Dachsteine, Faserzementplatten, Schindeln</w:t>
            </w:r>
            <w:r w:rsidRPr="0098101D">
              <w:rPr>
                <w:rFonts w:ascii="Arial" w:hAnsi="Arial" w:cs="Arial"/>
                <w:color w:val="000000" w:themeColor="text1"/>
              </w:rPr>
              <w:t xml:space="preserve">). </w:t>
            </w:r>
          </w:p>
          <w:p w14:paraId="61103FCE" w14:textId="599EECDF" w:rsidR="00396C1A" w:rsidRPr="004C4ED7" w:rsidRDefault="00396C1A" w:rsidP="00E144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595334FC" w14:textId="15A11BD4" w:rsidR="00892C78" w:rsidRPr="004C4ED7" w:rsidRDefault="00E231A4" w:rsidP="00892C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Schülerinnen und Schüler</w:t>
            </w:r>
            <w:r w:rsidR="00892C78">
              <w:rPr>
                <w:rFonts w:ascii="Arial" w:hAnsi="Arial" w:cs="Arial"/>
              </w:rPr>
              <w:t xml:space="preserve"> lesen Pläne und Zeichnungen</w:t>
            </w:r>
            <w:r w:rsidR="00777D8F">
              <w:rPr>
                <w:rFonts w:ascii="Arial" w:hAnsi="Arial" w:cs="Arial"/>
              </w:rPr>
              <w:t>.</w:t>
            </w:r>
          </w:p>
          <w:p w14:paraId="01D7BE91" w14:textId="77777777" w:rsidR="00FE0A9F" w:rsidRPr="004C4ED7" w:rsidRDefault="00FE0A9F" w:rsidP="00E144A2">
            <w:pPr>
              <w:jc w:val="both"/>
              <w:rPr>
                <w:rFonts w:ascii="Arial" w:hAnsi="Arial" w:cs="Arial"/>
              </w:rPr>
            </w:pPr>
          </w:p>
          <w:p w14:paraId="476CAE08" w14:textId="05FF1F53" w:rsidR="006C0260" w:rsidRPr="004C4ED7" w:rsidRDefault="006C0260" w:rsidP="00892C7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3875D4B3" w14:textId="77777777" w:rsidR="00396C1A" w:rsidRDefault="00766C3E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Fachbegriffe, Fachsprache: B</w:t>
            </w:r>
          </w:p>
          <w:p w14:paraId="2F5D4DD6" w14:textId="0277DE33" w:rsidR="00766C3E" w:rsidRPr="004C4ED7" w:rsidRDefault="00EB50C3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Pläne in digitaler Form lesen: D</w:t>
            </w:r>
          </w:p>
        </w:tc>
      </w:tr>
      <w:tr w:rsidR="00396C1A" w:rsidRPr="009135D1" w14:paraId="1B66B3A1" w14:textId="77777777" w:rsidTr="00396C1A">
        <w:trPr>
          <w:trHeight w:val="624"/>
        </w:trPr>
        <w:tc>
          <w:tcPr>
            <w:tcW w:w="2551" w:type="dxa"/>
          </w:tcPr>
          <w:p w14:paraId="2F10A7C2" w14:textId="28F507C1" w:rsidR="00396C1A" w:rsidRPr="004C4ED7" w:rsidRDefault="00396C1A" w:rsidP="00396C1A">
            <w:pPr>
              <w:rPr>
                <w:rFonts w:ascii="Arial" w:hAnsi="Arial" w:cs="Arial"/>
              </w:rPr>
            </w:pPr>
            <w:r w:rsidRPr="004C4ED7">
              <w:rPr>
                <w:rFonts w:ascii="Arial" w:hAnsi="Arial" w:cs="Arial"/>
                <w:u w:val="single"/>
              </w:rPr>
              <w:t>Planen:</w:t>
            </w:r>
          </w:p>
        </w:tc>
        <w:tc>
          <w:tcPr>
            <w:tcW w:w="5272" w:type="dxa"/>
          </w:tcPr>
          <w:p w14:paraId="7EB01F56" w14:textId="1514BEC2" w:rsidR="00396C1A" w:rsidRPr="004C4ED7" w:rsidRDefault="00E5233A" w:rsidP="00E5047F">
            <w:pPr>
              <w:pStyle w:val="Textkrper"/>
              <w:ind w:left="83"/>
              <w:rPr>
                <w:rFonts w:ascii="Arial" w:hAnsi="Arial" w:cs="Arial"/>
                <w:sz w:val="22"/>
                <w:szCs w:val="22"/>
              </w:rPr>
            </w:pP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</w:t>
            </w:r>
            <w:r w:rsidRPr="004C4E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planen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Dachaufbauten auch mit Hilfe digitaler Medien. </w:t>
            </w:r>
            <w:r w:rsidR="008336CF"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>Dazu berücksichtigen Sie</w:t>
            </w:r>
            <w:r w:rsidR="00CD36A9"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Vorgaben des Wärme- und Feuchteschutzes </w:t>
            </w:r>
            <w:r w:rsidRPr="00CD36A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(Luftdichtheit, Winddichtheit, rechnerischer Nachweis Wärmeschutz)</w:t>
            </w:r>
            <w:r w:rsidRPr="00064CB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,</w:t>
            </w:r>
            <w:r w:rsidR="00064CB3" w:rsidRPr="00064CB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die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Anforderungen an Regensicherheit und Windsogsicherheit sowie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die Vorgaben des Kundenauftrags (</w:t>
            </w:r>
            <w:r w:rsidRPr="00CD36A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Planvorgaben, Sicherung und Schutz verbleibender Dachteile, -schichten, Rückbau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). </w:t>
            </w:r>
            <w:r w:rsidR="00AD239D">
              <w:rPr>
                <w:rFonts w:ascii="Arial" w:hAnsi="Arial" w:cs="Arial"/>
                <w:color w:val="000000" w:themeColor="text1"/>
                <w:sz w:val="22"/>
                <w:szCs w:val="22"/>
              </w:rPr>
              <w:t>Sie planen die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Belüftung der Deckung und regensichernde Zusatzmaßnahmen </w:t>
            </w:r>
            <w:r w:rsidRPr="00CD36A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(Regeldachneigung, Unterdeckungen, Unterdächer)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A47782">
              <w:rPr>
                <w:rFonts w:ascii="Arial" w:hAnsi="Arial" w:cs="Arial"/>
                <w:color w:val="000000" w:themeColor="text1"/>
                <w:sz w:val="22"/>
                <w:szCs w:val="22"/>
              </w:rPr>
              <w:t>Sie legen die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Baustoffe des Dachaufbaus und die Deckarten im Hinblick auf eine ressourcenschonende Verwendung der Baustoffe und Bauteile fest </w:t>
            </w:r>
            <w:r w:rsidR="00A4778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und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>wählen die Befestigungsmittel aus.</w:t>
            </w:r>
            <w:r w:rsidR="00D16D6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Sie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erstellen Zeichnungen </w:t>
            </w:r>
            <w:r w:rsidRPr="00CD36A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(Schnitte, Detailzeichnungen)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>von Dachabschlüssen</w:t>
            </w:r>
            <w:r w:rsidRPr="00CD36A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(Traufe, Ortgang,</w:t>
            </w:r>
            <w:r w:rsidRPr="00CD36A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Dachöffnung</w:t>
            </w:r>
            <w:r w:rsidRPr="00CD36A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)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auch mit digitalen Medien unter Beachtung des Datenschutzes und der Datensicherheit. </w:t>
            </w:r>
            <w:r w:rsidR="000B56C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planen Werkzeuge ein und beschreiben die Arbeitsabläufe </w:t>
            </w:r>
            <w:r w:rsidR="00E5047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unter Berücksichtigung </w:t>
            </w:r>
            <w:r w:rsidRPr="00CD36A9">
              <w:rPr>
                <w:rFonts w:ascii="Arial" w:hAnsi="Arial" w:cs="Arial"/>
                <w:color w:val="000000" w:themeColor="text1"/>
                <w:sz w:val="22"/>
                <w:szCs w:val="22"/>
              </w:rPr>
              <w:t>ergonomischer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>, ökologischer und ökonomischer Gesichtspunkte</w:t>
            </w:r>
            <w:r w:rsidR="00E6262B"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E5047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139" w:type="dxa"/>
          </w:tcPr>
          <w:p w14:paraId="66867E2B" w14:textId="0323545A" w:rsidR="0091345F" w:rsidRDefault="006E70A5" w:rsidP="00E144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Die Schülerinnen und Schüler </w:t>
            </w:r>
            <w:r w:rsidR="004640B8">
              <w:rPr>
                <w:rFonts w:ascii="Arial" w:hAnsi="Arial" w:cs="Arial"/>
              </w:rPr>
              <w:t>planen, organisieren und bereiten Arbeitsaufgaben vor</w:t>
            </w:r>
            <w:r w:rsidR="00016BD4">
              <w:rPr>
                <w:rFonts w:ascii="Arial" w:hAnsi="Arial" w:cs="Arial"/>
              </w:rPr>
              <w:t xml:space="preserve">. </w:t>
            </w:r>
          </w:p>
          <w:p w14:paraId="4809231C" w14:textId="7A3D34CA" w:rsidR="00B76E20" w:rsidRPr="004C4ED7" w:rsidRDefault="00B76E20" w:rsidP="00E144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 fertigen </w:t>
            </w:r>
            <w:r w:rsidR="00777D8F">
              <w:rPr>
                <w:rFonts w:ascii="Arial" w:hAnsi="Arial" w:cs="Arial"/>
              </w:rPr>
              <w:t>Skizzen an, auch digital.</w:t>
            </w:r>
          </w:p>
          <w:p w14:paraId="45AF283E" w14:textId="1712B0B5" w:rsidR="00396C1A" w:rsidRPr="004C4ED7" w:rsidRDefault="00396C1A" w:rsidP="001907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2027D5F" w14:textId="77777777" w:rsidR="00396C1A" w:rsidRDefault="00236C45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Auswahl der Baustoffe: N</w:t>
            </w:r>
          </w:p>
          <w:p w14:paraId="6BA7B20E" w14:textId="74FD4E7D" w:rsidR="003E36A7" w:rsidRPr="004C4ED7" w:rsidRDefault="0082535A" w:rsidP="005D6CD8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Arbeitsablaufplanung mit Hilfe digitaler Mittel: D</w:t>
            </w:r>
          </w:p>
        </w:tc>
      </w:tr>
      <w:tr w:rsidR="00396C1A" w:rsidRPr="009135D1" w14:paraId="2AFA27CE" w14:textId="77777777" w:rsidTr="00396C1A">
        <w:trPr>
          <w:trHeight w:val="624"/>
        </w:trPr>
        <w:tc>
          <w:tcPr>
            <w:tcW w:w="2551" w:type="dxa"/>
          </w:tcPr>
          <w:p w14:paraId="4E05FABC" w14:textId="77777777" w:rsidR="00396C1A" w:rsidRPr="004C4ED7" w:rsidRDefault="00396C1A" w:rsidP="00396C1A">
            <w:pPr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4C4ED7">
              <w:rPr>
                <w:rFonts w:ascii="Arial" w:hAnsi="Arial" w:cs="Arial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5670D091" w14:textId="764CA221" w:rsidR="00C24BB9" w:rsidRPr="004C4ED7" w:rsidRDefault="00C24BB9" w:rsidP="0015651C">
            <w:pPr>
              <w:pStyle w:val="Listenabsatz"/>
              <w:ind w:left="362"/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26B05058" w14:textId="77777777" w:rsidR="00396C1A" w:rsidRDefault="001A645F" w:rsidP="00E144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 planen </w:t>
            </w:r>
            <w:r w:rsidR="00EE22D6">
              <w:rPr>
                <w:rFonts w:ascii="Arial" w:hAnsi="Arial" w:cs="Arial"/>
              </w:rPr>
              <w:t xml:space="preserve">und organisieren </w:t>
            </w:r>
            <w:r>
              <w:rPr>
                <w:rFonts w:ascii="Arial" w:hAnsi="Arial" w:cs="Arial"/>
              </w:rPr>
              <w:t>Arbeitsaufgaben</w:t>
            </w:r>
            <w:r w:rsidR="00EE22D6">
              <w:rPr>
                <w:rFonts w:ascii="Arial" w:hAnsi="Arial" w:cs="Arial"/>
              </w:rPr>
              <w:t xml:space="preserve"> und bereiten diese vor</w:t>
            </w:r>
            <w:r w:rsidR="00E83D9A">
              <w:rPr>
                <w:rFonts w:ascii="Arial" w:hAnsi="Arial" w:cs="Arial"/>
              </w:rPr>
              <w:t>.</w:t>
            </w:r>
          </w:p>
          <w:p w14:paraId="40FE3573" w14:textId="087A0494" w:rsidR="00E83D9A" w:rsidRPr="004C4ED7" w:rsidRDefault="00E83D9A" w:rsidP="00E144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 prüfen, lagern und wählen Baustoffe und </w:t>
            </w:r>
            <w:proofErr w:type="spellStart"/>
            <w:r>
              <w:rPr>
                <w:rFonts w:ascii="Arial" w:hAnsi="Arial" w:cs="Arial"/>
              </w:rPr>
              <w:t>Bauhilfsstoffe</w:t>
            </w:r>
            <w:proofErr w:type="spellEnd"/>
            <w:r>
              <w:rPr>
                <w:rFonts w:ascii="Arial" w:hAnsi="Arial" w:cs="Arial"/>
              </w:rPr>
              <w:t xml:space="preserve"> aus</w:t>
            </w:r>
          </w:p>
        </w:tc>
        <w:tc>
          <w:tcPr>
            <w:tcW w:w="2610" w:type="dxa"/>
          </w:tcPr>
          <w:p w14:paraId="73555065" w14:textId="6FEC481B" w:rsidR="00396C1A" w:rsidRPr="004C4ED7" w:rsidRDefault="00396C1A" w:rsidP="00B71622">
            <w:pPr>
              <w:pStyle w:val="Listenabsatz"/>
              <w:spacing w:after="200" w:line="276" w:lineRule="auto"/>
              <w:ind w:left="284"/>
              <w:rPr>
                <w:rFonts w:ascii="Arial" w:hAnsi="Arial" w:cs="Arial"/>
              </w:rPr>
            </w:pPr>
          </w:p>
        </w:tc>
      </w:tr>
      <w:tr w:rsidR="00396C1A" w:rsidRPr="009135D1" w14:paraId="4C884818" w14:textId="77777777" w:rsidTr="00396C1A">
        <w:trPr>
          <w:trHeight w:val="624"/>
        </w:trPr>
        <w:tc>
          <w:tcPr>
            <w:tcW w:w="2551" w:type="dxa"/>
          </w:tcPr>
          <w:p w14:paraId="61CAC6BC" w14:textId="6DD518D8" w:rsidR="00396C1A" w:rsidRPr="004C4ED7" w:rsidRDefault="00396C1A" w:rsidP="00396C1A">
            <w:pPr>
              <w:rPr>
                <w:rFonts w:ascii="Arial" w:eastAsia="Times New Roman" w:hAnsi="Arial" w:cs="Arial"/>
                <w:lang w:eastAsia="de-DE"/>
              </w:rPr>
            </w:pPr>
            <w:r w:rsidRPr="004C4ED7">
              <w:rPr>
                <w:rFonts w:ascii="Arial" w:hAnsi="Arial" w:cs="Arial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6F5F67FD" w14:textId="11737140" w:rsidR="009B252D" w:rsidRPr="004C4ED7" w:rsidRDefault="009B252D" w:rsidP="00C262EE">
            <w:pPr>
              <w:pStyle w:val="Textkrp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</w:t>
            </w:r>
            <w:r w:rsidR="006C0260" w:rsidRPr="004C4E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4C4E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tellen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Steildach-Aufbauten mit ihren Dachabschlüssen </w:t>
            </w:r>
            <w:r w:rsidRPr="004C4E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her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C2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Dabei achten </w:t>
            </w:r>
            <w:r w:rsidR="00560CE3">
              <w:rPr>
                <w:rFonts w:ascii="Arial" w:hAnsi="Arial" w:cs="Arial"/>
                <w:color w:val="000000" w:themeColor="text1"/>
                <w:sz w:val="22"/>
                <w:szCs w:val="22"/>
              </w:rPr>
              <w:t>sie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auf Sicherheit am Arbeitsplatz für sich und andere (</w:t>
            </w:r>
            <w:r w:rsidRPr="004C4ED7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Staubschutz, Rückbau und Entsorgung von Dämmstoffen, Gefahrstoffe in vorhandenen Untergründen und Bauteilen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und die Einhaltung der </w:t>
            </w:r>
            <w:r w:rsidR="00B8455F"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Vorgaben zur 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>Unfallverhütung.</w:t>
            </w:r>
          </w:p>
          <w:p w14:paraId="7D023BB9" w14:textId="2F8AAB05" w:rsidR="00396C1A" w:rsidRPr="004C4ED7" w:rsidRDefault="00396C1A" w:rsidP="00E144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14:paraId="7878FEA9" w14:textId="77777777" w:rsidR="00C05A30" w:rsidRDefault="00B62369" w:rsidP="009149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Die Schülerinnen und Schüler richten die Baust</w:t>
            </w:r>
            <w:r w:rsidR="00C05A30">
              <w:rPr>
                <w:color w:val="auto"/>
                <w:sz w:val="22"/>
                <w:szCs w:val="22"/>
              </w:rPr>
              <w:t>elle ein, sichern, unterhalten und räumen diese.</w:t>
            </w:r>
          </w:p>
          <w:p w14:paraId="000AFB1C" w14:textId="7F86FBDB" w:rsidR="00914922" w:rsidRPr="004C4ED7" w:rsidRDefault="00914922" w:rsidP="0091492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Sie prüfen und bewerten Untergründe und bereiten diese vor.</w:t>
            </w:r>
          </w:p>
          <w:p w14:paraId="488F1356" w14:textId="77777777" w:rsidR="00077CA4" w:rsidRDefault="00304E70" w:rsidP="004A28C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 bearbeiten Holz und Holzwerkstoffe und stellen Holzbauteile her.</w:t>
            </w:r>
            <w:r w:rsidR="008E4718">
              <w:rPr>
                <w:rFonts w:ascii="Arial" w:hAnsi="Arial" w:cs="Arial"/>
              </w:rPr>
              <w:t xml:space="preserve"> </w:t>
            </w:r>
          </w:p>
          <w:p w14:paraId="087C4888" w14:textId="093419CF" w:rsidR="00BB5ED5" w:rsidRDefault="00D53D6F" w:rsidP="004A28C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 führen Energieeffizienzmaßnahmen </w:t>
            </w:r>
            <w:r w:rsidR="00BB5ED5">
              <w:rPr>
                <w:rFonts w:ascii="Arial" w:hAnsi="Arial" w:cs="Arial"/>
              </w:rPr>
              <w:t>so</w:t>
            </w:r>
            <w:r w:rsidR="004809E1">
              <w:rPr>
                <w:rFonts w:ascii="Arial" w:hAnsi="Arial" w:cs="Arial"/>
              </w:rPr>
              <w:t>w</w:t>
            </w:r>
            <w:r w:rsidR="00BB5ED5">
              <w:rPr>
                <w:rFonts w:ascii="Arial" w:hAnsi="Arial" w:cs="Arial"/>
              </w:rPr>
              <w:t>ie Maßnahmen zum Schall- und Brandschutz in un</w:t>
            </w:r>
            <w:r w:rsidR="004809E1">
              <w:rPr>
                <w:rFonts w:ascii="Arial" w:hAnsi="Arial" w:cs="Arial"/>
              </w:rPr>
              <w:t>d</w:t>
            </w:r>
            <w:r w:rsidR="00BB5ED5">
              <w:rPr>
                <w:rFonts w:ascii="Arial" w:hAnsi="Arial" w:cs="Arial"/>
              </w:rPr>
              <w:t xml:space="preserve"> an B</w:t>
            </w:r>
            <w:r w:rsidR="00737445">
              <w:rPr>
                <w:rFonts w:ascii="Arial" w:hAnsi="Arial" w:cs="Arial"/>
              </w:rPr>
              <w:t>a</w:t>
            </w:r>
            <w:r w:rsidR="00BB5ED5">
              <w:rPr>
                <w:rFonts w:ascii="Arial" w:hAnsi="Arial" w:cs="Arial"/>
              </w:rPr>
              <w:t xml:space="preserve">uwerken und Bauteilen durch. </w:t>
            </w:r>
          </w:p>
          <w:p w14:paraId="59BA2DF4" w14:textId="52B9AF18" w:rsidR="00396C1A" w:rsidRPr="004C4ED7" w:rsidRDefault="00F42B33" w:rsidP="00B7162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 bauen Baukörper um und rück.</w:t>
            </w:r>
          </w:p>
        </w:tc>
        <w:tc>
          <w:tcPr>
            <w:tcW w:w="2610" w:type="dxa"/>
          </w:tcPr>
          <w:p w14:paraId="3B3DF0BA" w14:textId="77777777" w:rsidR="00396C1A" w:rsidRDefault="00275C39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Verarbeitung der Baustoffe: N</w:t>
            </w:r>
          </w:p>
          <w:p w14:paraId="5681CC52" w14:textId="7CE93989" w:rsidR="00244B0E" w:rsidRPr="004C4ED7" w:rsidRDefault="00244B0E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Umsetzen der Planung: L</w:t>
            </w:r>
          </w:p>
        </w:tc>
      </w:tr>
      <w:tr w:rsidR="00396C1A" w:rsidRPr="009135D1" w14:paraId="5BCAA17B" w14:textId="77777777" w:rsidTr="00396C1A">
        <w:trPr>
          <w:trHeight w:val="624"/>
        </w:trPr>
        <w:tc>
          <w:tcPr>
            <w:tcW w:w="2551" w:type="dxa"/>
          </w:tcPr>
          <w:p w14:paraId="2342A68C" w14:textId="77777777" w:rsidR="00396C1A" w:rsidRPr="004C4ED7" w:rsidRDefault="00396C1A" w:rsidP="00396C1A">
            <w:pPr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4C4ED7">
              <w:rPr>
                <w:rFonts w:ascii="Arial" w:hAnsi="Arial" w:cs="Arial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16776CD1" w:rsidR="00396C1A" w:rsidRPr="00777D8F" w:rsidRDefault="00910EDA" w:rsidP="00E144A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C4ED7">
              <w:rPr>
                <w:rFonts w:ascii="Arial" w:hAnsi="Arial" w:cs="Arial"/>
                <w:color w:val="000000" w:themeColor="text1"/>
              </w:rPr>
              <w:t xml:space="preserve">Die Schülerinnen und Schüler </w:t>
            </w:r>
            <w:r w:rsidRPr="004C4ED7">
              <w:rPr>
                <w:rFonts w:ascii="Arial" w:hAnsi="Arial" w:cs="Arial"/>
                <w:b/>
                <w:bCs/>
                <w:color w:val="000000" w:themeColor="text1"/>
              </w:rPr>
              <w:t>beurteilen</w:t>
            </w:r>
            <w:r w:rsidRPr="004C4ED7">
              <w:rPr>
                <w:rFonts w:ascii="Arial" w:hAnsi="Arial" w:cs="Arial"/>
                <w:color w:val="000000" w:themeColor="text1"/>
              </w:rPr>
              <w:t xml:space="preserve"> die Dachaufbauten hinsichtlich der Erfüllung der konstruktiven und bauphysikalischen Anforderungen, der Vorgaben </w:t>
            </w:r>
            <w:r w:rsidRPr="004C4ED7">
              <w:rPr>
                <w:rFonts w:ascii="Arial" w:hAnsi="Arial" w:cs="Arial"/>
                <w:color w:val="000000" w:themeColor="text1"/>
              </w:rPr>
              <w:lastRenderedPageBreak/>
              <w:t>des Kundenauftrags sowie der Nachhaltigkeit der eingesetzten Baustoffe.</w:t>
            </w:r>
          </w:p>
        </w:tc>
        <w:tc>
          <w:tcPr>
            <w:tcW w:w="4139" w:type="dxa"/>
          </w:tcPr>
          <w:p w14:paraId="746EE70D" w14:textId="77777777" w:rsidR="00797D84" w:rsidRDefault="00797D84" w:rsidP="00797D8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Sie führen Messungen mittels sowohl analoger als auch digitaler Messgeräte durch.</w:t>
            </w:r>
          </w:p>
          <w:p w14:paraId="38EEA8A8" w14:textId="1969E468" w:rsidR="00396C1A" w:rsidRPr="004C4ED7" w:rsidRDefault="00396C1A" w:rsidP="00E144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36C918D6" w14:textId="4027AD34" w:rsidR="00396C1A" w:rsidRPr="004C4ED7" w:rsidRDefault="00015ED2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Überprüfung durch digitale Messinstrument</w:t>
            </w:r>
            <w:r w:rsidR="0082535A">
              <w:rPr>
                <w:rFonts w:ascii="Arial" w:hAnsi="Arial" w:cs="Arial"/>
              </w:rPr>
              <w:t xml:space="preserve">e / Programme </w:t>
            </w:r>
            <w:r w:rsidR="0082535A">
              <w:rPr>
                <w:rFonts w:ascii="Arial" w:hAnsi="Arial" w:cs="Arial"/>
              </w:rPr>
              <w:lastRenderedPageBreak/>
              <w:t>zur Überprüfung der Konstruktion: D</w:t>
            </w:r>
          </w:p>
        </w:tc>
      </w:tr>
      <w:tr w:rsidR="00396C1A" w:rsidRPr="009135D1" w14:paraId="412D8091" w14:textId="77777777" w:rsidTr="00396C1A">
        <w:trPr>
          <w:trHeight w:val="624"/>
        </w:trPr>
        <w:tc>
          <w:tcPr>
            <w:tcW w:w="2551" w:type="dxa"/>
          </w:tcPr>
          <w:p w14:paraId="07A1E06D" w14:textId="77777777" w:rsidR="00396C1A" w:rsidRPr="004C4ED7" w:rsidRDefault="00396C1A" w:rsidP="00396C1A">
            <w:pPr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4C4ED7">
              <w:rPr>
                <w:rFonts w:ascii="Arial" w:hAnsi="Arial" w:cs="Arial"/>
                <w:u w:val="single"/>
              </w:rPr>
              <w:lastRenderedPageBreak/>
              <w:t>Bewerten/Reflektieren:</w:t>
            </w:r>
          </w:p>
        </w:tc>
        <w:tc>
          <w:tcPr>
            <w:tcW w:w="5272" w:type="dxa"/>
          </w:tcPr>
          <w:p w14:paraId="682B68EC" w14:textId="62223351" w:rsidR="00396C1A" w:rsidRPr="004C4ED7" w:rsidRDefault="002A2A14" w:rsidP="00777D8F">
            <w:pPr>
              <w:pStyle w:val="Textkrper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Schülerinnen und Schüler </w:t>
            </w:r>
            <w:r w:rsidRPr="004C4E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reflektieren</w:t>
            </w:r>
            <w:r w:rsidRPr="004C4E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die Auswahl des Dachaufbaus und der Baustoffe hinsichtlich der auftragsbezogenen Vorgaben und diskutieren Alternativen.</w:t>
            </w:r>
          </w:p>
        </w:tc>
        <w:tc>
          <w:tcPr>
            <w:tcW w:w="4139" w:type="dxa"/>
          </w:tcPr>
          <w:p w14:paraId="64650FD5" w14:textId="4B0E16B1" w:rsidR="00396C1A" w:rsidRPr="004C4ED7" w:rsidRDefault="004809E1" w:rsidP="00E144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 führen qualitätssichernde Maßnahmen durch und übergeben ihre Leistungen</w:t>
            </w:r>
          </w:p>
        </w:tc>
        <w:tc>
          <w:tcPr>
            <w:tcW w:w="2610" w:type="dxa"/>
          </w:tcPr>
          <w:p w14:paraId="141D4003" w14:textId="050C346C" w:rsidR="00396C1A" w:rsidRPr="004C4ED7" w:rsidRDefault="00BE0224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</w:t>
            </w:r>
            <w:r w:rsidR="00D33E61">
              <w:rPr>
                <w:rFonts w:ascii="Arial" w:hAnsi="Arial" w:cs="Arial"/>
              </w:rPr>
              <w:t>sprache, Fachbegriffe</w:t>
            </w:r>
            <w:r w:rsidR="00713139">
              <w:rPr>
                <w:rFonts w:ascii="Arial" w:hAnsi="Arial" w:cs="Arial"/>
              </w:rPr>
              <w:t xml:space="preserve"> bei Übergabe </w:t>
            </w:r>
          </w:p>
        </w:tc>
      </w:tr>
    </w:tbl>
    <w:p w14:paraId="09AA0D7A" w14:textId="77777777" w:rsidR="00E101B0" w:rsidRPr="009135D1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9135D1" w:rsidSect="007006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1B75" w14:textId="77777777" w:rsidR="00700687" w:rsidRDefault="00700687" w:rsidP="006870C3">
      <w:pPr>
        <w:spacing w:after="0" w:line="240" w:lineRule="auto"/>
      </w:pPr>
      <w:r>
        <w:separator/>
      </w:r>
    </w:p>
  </w:endnote>
  <w:endnote w:type="continuationSeparator" w:id="0">
    <w:p w14:paraId="21104CEC" w14:textId="77777777" w:rsidR="00700687" w:rsidRDefault="00700687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BE63" w14:textId="77777777" w:rsidR="00FB5C13" w:rsidRDefault="00FB5C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1181" w14:textId="4B03BA9D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664788">
      <w:rPr>
        <w:rFonts w:ascii="Arial" w:eastAsia="Calibri" w:hAnsi="Arial" w:cs="Arial"/>
        <w:bCs/>
        <w:noProof/>
        <w:sz w:val="20"/>
      </w:rPr>
      <w:t>1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664788">
      <w:rPr>
        <w:rFonts w:ascii="Arial" w:eastAsia="Calibri" w:hAnsi="Arial" w:cs="Arial"/>
        <w:bCs/>
        <w:noProof/>
        <w:sz w:val="20"/>
      </w:rPr>
      <w:t>1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15651C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5278" w14:textId="77777777" w:rsidR="00FB5C13" w:rsidRDefault="00FB5C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0CDE" w14:textId="77777777" w:rsidR="00700687" w:rsidRDefault="00700687" w:rsidP="006870C3">
      <w:pPr>
        <w:spacing w:after="0" w:line="240" w:lineRule="auto"/>
      </w:pPr>
      <w:r>
        <w:separator/>
      </w:r>
    </w:p>
  </w:footnote>
  <w:footnote w:type="continuationSeparator" w:id="0">
    <w:p w14:paraId="13BE9152" w14:textId="77777777" w:rsidR="00700687" w:rsidRDefault="00700687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9FB3" w14:textId="77777777" w:rsidR="00FB5C13" w:rsidRDefault="00FB5C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596A" w14:textId="2FE3D005" w:rsidR="001E4EF9" w:rsidRPr="001E19D2" w:rsidRDefault="002543E1" w:rsidP="00EB18F9">
    <w:pPr>
      <w:pStyle w:val="Kopfzeile"/>
      <w:rPr>
        <w:sz w:val="24"/>
        <w:szCs w:val="24"/>
      </w:rPr>
    </w:pPr>
    <w:r w:rsidRPr="001E19D2">
      <w:rPr>
        <w:rFonts w:ascii="Arial" w:hAnsi="Arial" w:cs="Arial"/>
        <w:b/>
        <w:bCs/>
        <w:sz w:val="24"/>
        <w:szCs w:val="24"/>
      </w:rPr>
      <w:t>Beruf:   Zimmerer/</w:t>
    </w:r>
    <w:proofErr w:type="gramStart"/>
    <w:r w:rsidRPr="001E19D2">
      <w:rPr>
        <w:rFonts w:ascii="Arial" w:hAnsi="Arial" w:cs="Arial"/>
        <w:b/>
        <w:bCs/>
        <w:sz w:val="24"/>
        <w:szCs w:val="24"/>
      </w:rPr>
      <w:t>Zimm</w:t>
    </w:r>
    <w:r w:rsidR="00C516B9" w:rsidRPr="001E19D2">
      <w:rPr>
        <w:rFonts w:ascii="Arial" w:hAnsi="Arial" w:cs="Arial"/>
        <w:b/>
        <w:bCs/>
        <w:sz w:val="24"/>
        <w:szCs w:val="24"/>
      </w:rPr>
      <w:t xml:space="preserve">erin,  </w:t>
    </w:r>
    <w:r w:rsidR="00EB18F9" w:rsidRPr="001E19D2">
      <w:rPr>
        <w:rFonts w:ascii="Arial" w:hAnsi="Arial" w:cs="Arial"/>
        <w:b/>
        <w:bCs/>
        <w:sz w:val="24"/>
        <w:szCs w:val="24"/>
      </w:rPr>
      <w:t>Ausbaufacharbeiter</w:t>
    </w:r>
    <w:proofErr w:type="gramEnd"/>
    <w:r w:rsidR="009D0832">
      <w:rPr>
        <w:rFonts w:ascii="Arial" w:hAnsi="Arial" w:cs="Arial"/>
        <w:b/>
        <w:bCs/>
        <w:sz w:val="24"/>
        <w:szCs w:val="24"/>
      </w:rPr>
      <w:t>/</w:t>
    </w:r>
    <w:r w:rsidR="00EB18F9" w:rsidRPr="001E19D2">
      <w:rPr>
        <w:rFonts w:ascii="Arial" w:hAnsi="Arial" w:cs="Arial"/>
        <w:b/>
        <w:bCs/>
        <w:sz w:val="24"/>
        <w:szCs w:val="24"/>
      </w:rPr>
      <w:t>in</w:t>
    </w:r>
    <w:r w:rsidR="00C516B9" w:rsidRPr="001E19D2">
      <w:rPr>
        <w:rFonts w:ascii="Arial" w:hAnsi="Arial" w:cs="Arial"/>
        <w:b/>
        <w:bCs/>
        <w:sz w:val="24"/>
        <w:szCs w:val="24"/>
      </w:rPr>
      <w:t xml:space="preserve"> </w:t>
    </w:r>
    <w:r w:rsidR="00EB18F9" w:rsidRPr="001E19D2">
      <w:rPr>
        <w:rFonts w:ascii="Arial" w:hAnsi="Arial" w:cs="Arial"/>
        <w:b/>
        <w:bCs/>
        <w:sz w:val="24"/>
        <w:szCs w:val="24"/>
      </w:rPr>
      <w:t>Schwerpunkt Zimmerarbeiten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DE41" w14:textId="77777777" w:rsidR="00FB5C13" w:rsidRDefault="00FB5C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A4BE4"/>
    <w:multiLevelType w:val="hybridMultilevel"/>
    <w:tmpl w:val="BDBA1076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83C13"/>
    <w:multiLevelType w:val="hybridMultilevel"/>
    <w:tmpl w:val="AED48A6C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2128">
    <w:abstractNumId w:val="3"/>
  </w:num>
  <w:num w:numId="2" w16cid:durableId="1303317277">
    <w:abstractNumId w:val="5"/>
  </w:num>
  <w:num w:numId="3" w16cid:durableId="2022852876">
    <w:abstractNumId w:val="0"/>
  </w:num>
  <w:num w:numId="4" w16cid:durableId="1492671870">
    <w:abstractNumId w:val="7"/>
  </w:num>
  <w:num w:numId="5" w16cid:durableId="245505082">
    <w:abstractNumId w:val="8"/>
  </w:num>
  <w:num w:numId="6" w16cid:durableId="946351748">
    <w:abstractNumId w:val="2"/>
  </w:num>
  <w:num w:numId="7" w16cid:durableId="1088043533">
    <w:abstractNumId w:val="1"/>
  </w:num>
  <w:num w:numId="8" w16cid:durableId="486630210">
    <w:abstractNumId w:val="4"/>
  </w:num>
  <w:num w:numId="9" w16cid:durableId="667370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15ED2"/>
    <w:rsid w:val="00016BD4"/>
    <w:rsid w:val="00064CB3"/>
    <w:rsid w:val="00077CA4"/>
    <w:rsid w:val="00085EFD"/>
    <w:rsid w:val="000A456D"/>
    <w:rsid w:val="000A7402"/>
    <w:rsid w:val="000B4C43"/>
    <w:rsid w:val="000B56CA"/>
    <w:rsid w:val="000D21E3"/>
    <w:rsid w:val="000D3053"/>
    <w:rsid w:val="000E3E7D"/>
    <w:rsid w:val="000F026C"/>
    <w:rsid w:val="000F66E0"/>
    <w:rsid w:val="000F6B14"/>
    <w:rsid w:val="000F6BA9"/>
    <w:rsid w:val="00122055"/>
    <w:rsid w:val="00131351"/>
    <w:rsid w:val="0013135C"/>
    <w:rsid w:val="00132DE1"/>
    <w:rsid w:val="001477B5"/>
    <w:rsid w:val="00153BE6"/>
    <w:rsid w:val="0015651C"/>
    <w:rsid w:val="00181E98"/>
    <w:rsid w:val="001852BE"/>
    <w:rsid w:val="001907C6"/>
    <w:rsid w:val="00197818"/>
    <w:rsid w:val="001A0A29"/>
    <w:rsid w:val="001A645F"/>
    <w:rsid w:val="001C67B1"/>
    <w:rsid w:val="001E19D2"/>
    <w:rsid w:val="001E4EF9"/>
    <w:rsid w:val="001F1D8E"/>
    <w:rsid w:val="00202437"/>
    <w:rsid w:val="00225D54"/>
    <w:rsid w:val="00233130"/>
    <w:rsid w:val="00236215"/>
    <w:rsid w:val="00236C45"/>
    <w:rsid w:val="00244B0E"/>
    <w:rsid w:val="00253D0C"/>
    <w:rsid w:val="002543E1"/>
    <w:rsid w:val="00255B3F"/>
    <w:rsid w:val="00273265"/>
    <w:rsid w:val="00275C39"/>
    <w:rsid w:val="0027636B"/>
    <w:rsid w:val="0028677A"/>
    <w:rsid w:val="00294145"/>
    <w:rsid w:val="00295EA8"/>
    <w:rsid w:val="002A2A14"/>
    <w:rsid w:val="002A5306"/>
    <w:rsid w:val="002A6118"/>
    <w:rsid w:val="002C482A"/>
    <w:rsid w:val="002F5207"/>
    <w:rsid w:val="00302EAB"/>
    <w:rsid w:val="00304E70"/>
    <w:rsid w:val="00312D21"/>
    <w:rsid w:val="00327B4E"/>
    <w:rsid w:val="003311D0"/>
    <w:rsid w:val="00332868"/>
    <w:rsid w:val="0034085C"/>
    <w:rsid w:val="003504A3"/>
    <w:rsid w:val="00365BC1"/>
    <w:rsid w:val="003811AA"/>
    <w:rsid w:val="00382E6A"/>
    <w:rsid w:val="003902E3"/>
    <w:rsid w:val="00392AF9"/>
    <w:rsid w:val="0039392B"/>
    <w:rsid w:val="00396C1A"/>
    <w:rsid w:val="003A0ED3"/>
    <w:rsid w:val="003B0659"/>
    <w:rsid w:val="003C4286"/>
    <w:rsid w:val="003C730E"/>
    <w:rsid w:val="003D1373"/>
    <w:rsid w:val="003D2A10"/>
    <w:rsid w:val="003D3C66"/>
    <w:rsid w:val="003E36A7"/>
    <w:rsid w:val="003F5409"/>
    <w:rsid w:val="003F6397"/>
    <w:rsid w:val="003F7EC7"/>
    <w:rsid w:val="00404E19"/>
    <w:rsid w:val="00410B53"/>
    <w:rsid w:val="00413A09"/>
    <w:rsid w:val="00421068"/>
    <w:rsid w:val="00421A90"/>
    <w:rsid w:val="004224F5"/>
    <w:rsid w:val="00426D58"/>
    <w:rsid w:val="0043200C"/>
    <w:rsid w:val="00435357"/>
    <w:rsid w:val="0043690D"/>
    <w:rsid w:val="00440574"/>
    <w:rsid w:val="00455501"/>
    <w:rsid w:val="004640B8"/>
    <w:rsid w:val="004776C3"/>
    <w:rsid w:val="004809E1"/>
    <w:rsid w:val="00492BBB"/>
    <w:rsid w:val="00494495"/>
    <w:rsid w:val="00497706"/>
    <w:rsid w:val="004A28C4"/>
    <w:rsid w:val="004B0296"/>
    <w:rsid w:val="004B5C1F"/>
    <w:rsid w:val="004B5C40"/>
    <w:rsid w:val="004B76D3"/>
    <w:rsid w:val="004C4ED7"/>
    <w:rsid w:val="004E11DB"/>
    <w:rsid w:val="004F00E4"/>
    <w:rsid w:val="005040B2"/>
    <w:rsid w:val="005051D6"/>
    <w:rsid w:val="00517C04"/>
    <w:rsid w:val="00534519"/>
    <w:rsid w:val="00540256"/>
    <w:rsid w:val="00546897"/>
    <w:rsid w:val="00560B80"/>
    <w:rsid w:val="00560CE3"/>
    <w:rsid w:val="005621A1"/>
    <w:rsid w:val="00570CFE"/>
    <w:rsid w:val="00575870"/>
    <w:rsid w:val="00577178"/>
    <w:rsid w:val="0057740D"/>
    <w:rsid w:val="00585686"/>
    <w:rsid w:val="0059289D"/>
    <w:rsid w:val="005B3DA0"/>
    <w:rsid w:val="005C4A85"/>
    <w:rsid w:val="005D2FC7"/>
    <w:rsid w:val="005D5D66"/>
    <w:rsid w:val="005D6CD8"/>
    <w:rsid w:val="005E4BB4"/>
    <w:rsid w:val="005F1B76"/>
    <w:rsid w:val="006219A3"/>
    <w:rsid w:val="006267C3"/>
    <w:rsid w:val="0062727A"/>
    <w:rsid w:val="00636207"/>
    <w:rsid w:val="006413EA"/>
    <w:rsid w:val="006450E6"/>
    <w:rsid w:val="00655F48"/>
    <w:rsid w:val="00664788"/>
    <w:rsid w:val="00664AD7"/>
    <w:rsid w:val="006674D7"/>
    <w:rsid w:val="006870C3"/>
    <w:rsid w:val="006A1969"/>
    <w:rsid w:val="006B0556"/>
    <w:rsid w:val="006B7953"/>
    <w:rsid w:val="006C0260"/>
    <w:rsid w:val="006C7499"/>
    <w:rsid w:val="006D7F43"/>
    <w:rsid w:val="006E5F7C"/>
    <w:rsid w:val="006E70A5"/>
    <w:rsid w:val="006F0BC0"/>
    <w:rsid w:val="006F329D"/>
    <w:rsid w:val="00700687"/>
    <w:rsid w:val="00710287"/>
    <w:rsid w:val="00713139"/>
    <w:rsid w:val="00716244"/>
    <w:rsid w:val="007253B9"/>
    <w:rsid w:val="0073180B"/>
    <w:rsid w:val="00734B62"/>
    <w:rsid w:val="00736A6E"/>
    <w:rsid w:val="00737445"/>
    <w:rsid w:val="00747FBB"/>
    <w:rsid w:val="007505DA"/>
    <w:rsid w:val="00766C3E"/>
    <w:rsid w:val="00777405"/>
    <w:rsid w:val="00777D8F"/>
    <w:rsid w:val="00781B2F"/>
    <w:rsid w:val="00795445"/>
    <w:rsid w:val="00797D84"/>
    <w:rsid w:val="007A1EA1"/>
    <w:rsid w:val="007B235D"/>
    <w:rsid w:val="007B59DF"/>
    <w:rsid w:val="007B6624"/>
    <w:rsid w:val="007C0834"/>
    <w:rsid w:val="007C4941"/>
    <w:rsid w:val="007C71E9"/>
    <w:rsid w:val="007D294D"/>
    <w:rsid w:val="007D5E9F"/>
    <w:rsid w:val="007E308C"/>
    <w:rsid w:val="007E5FE4"/>
    <w:rsid w:val="007F2933"/>
    <w:rsid w:val="007F55AF"/>
    <w:rsid w:val="00804486"/>
    <w:rsid w:val="00812F77"/>
    <w:rsid w:val="008168D4"/>
    <w:rsid w:val="00817E55"/>
    <w:rsid w:val="0082535A"/>
    <w:rsid w:val="0082727A"/>
    <w:rsid w:val="008336CF"/>
    <w:rsid w:val="0084299E"/>
    <w:rsid w:val="00852C10"/>
    <w:rsid w:val="00856CB0"/>
    <w:rsid w:val="00871B99"/>
    <w:rsid w:val="00873477"/>
    <w:rsid w:val="00875537"/>
    <w:rsid w:val="00880E54"/>
    <w:rsid w:val="00887C82"/>
    <w:rsid w:val="00892C78"/>
    <w:rsid w:val="008A168D"/>
    <w:rsid w:val="008A293E"/>
    <w:rsid w:val="008A5FBE"/>
    <w:rsid w:val="008C2AED"/>
    <w:rsid w:val="008C4A8C"/>
    <w:rsid w:val="008D1F6C"/>
    <w:rsid w:val="008D2786"/>
    <w:rsid w:val="008E4718"/>
    <w:rsid w:val="008E75FA"/>
    <w:rsid w:val="008F0FFE"/>
    <w:rsid w:val="008F7149"/>
    <w:rsid w:val="0090040D"/>
    <w:rsid w:val="00910EDA"/>
    <w:rsid w:val="00911CEA"/>
    <w:rsid w:val="0091345F"/>
    <w:rsid w:val="009135D1"/>
    <w:rsid w:val="00914922"/>
    <w:rsid w:val="009237E0"/>
    <w:rsid w:val="00937DDD"/>
    <w:rsid w:val="0094748E"/>
    <w:rsid w:val="00953B77"/>
    <w:rsid w:val="009549D7"/>
    <w:rsid w:val="00963C26"/>
    <w:rsid w:val="00974E48"/>
    <w:rsid w:val="00976E29"/>
    <w:rsid w:val="00980679"/>
    <w:rsid w:val="0098101D"/>
    <w:rsid w:val="00986451"/>
    <w:rsid w:val="00994A60"/>
    <w:rsid w:val="009A2CB5"/>
    <w:rsid w:val="009A6771"/>
    <w:rsid w:val="009B252D"/>
    <w:rsid w:val="009C14E0"/>
    <w:rsid w:val="009D0832"/>
    <w:rsid w:val="009D1830"/>
    <w:rsid w:val="009D4080"/>
    <w:rsid w:val="009D6AA5"/>
    <w:rsid w:val="009D6BCD"/>
    <w:rsid w:val="009E5F9B"/>
    <w:rsid w:val="009F0E2C"/>
    <w:rsid w:val="00A066CA"/>
    <w:rsid w:val="00A06CDF"/>
    <w:rsid w:val="00A10989"/>
    <w:rsid w:val="00A21C01"/>
    <w:rsid w:val="00A277DE"/>
    <w:rsid w:val="00A31223"/>
    <w:rsid w:val="00A31A81"/>
    <w:rsid w:val="00A3607A"/>
    <w:rsid w:val="00A365F2"/>
    <w:rsid w:val="00A47782"/>
    <w:rsid w:val="00A7340D"/>
    <w:rsid w:val="00A85676"/>
    <w:rsid w:val="00A85CCF"/>
    <w:rsid w:val="00A87590"/>
    <w:rsid w:val="00A939CC"/>
    <w:rsid w:val="00A9659A"/>
    <w:rsid w:val="00A97D3A"/>
    <w:rsid w:val="00AB613B"/>
    <w:rsid w:val="00AC51A2"/>
    <w:rsid w:val="00AD018E"/>
    <w:rsid w:val="00AD239D"/>
    <w:rsid w:val="00AD4F96"/>
    <w:rsid w:val="00AF3738"/>
    <w:rsid w:val="00AF7A6A"/>
    <w:rsid w:val="00B002DD"/>
    <w:rsid w:val="00B13198"/>
    <w:rsid w:val="00B2194D"/>
    <w:rsid w:val="00B22AB5"/>
    <w:rsid w:val="00B33C5B"/>
    <w:rsid w:val="00B36A65"/>
    <w:rsid w:val="00B40ECB"/>
    <w:rsid w:val="00B55ABC"/>
    <w:rsid w:val="00B55F6C"/>
    <w:rsid w:val="00B56757"/>
    <w:rsid w:val="00B6082D"/>
    <w:rsid w:val="00B62369"/>
    <w:rsid w:val="00B67E10"/>
    <w:rsid w:val="00B71622"/>
    <w:rsid w:val="00B76E20"/>
    <w:rsid w:val="00B8455F"/>
    <w:rsid w:val="00B948F8"/>
    <w:rsid w:val="00BB0689"/>
    <w:rsid w:val="00BB5ED5"/>
    <w:rsid w:val="00BC0697"/>
    <w:rsid w:val="00BD1A6E"/>
    <w:rsid w:val="00BD1F7A"/>
    <w:rsid w:val="00BE0224"/>
    <w:rsid w:val="00BE4950"/>
    <w:rsid w:val="00BE77C7"/>
    <w:rsid w:val="00BF61A3"/>
    <w:rsid w:val="00C05A30"/>
    <w:rsid w:val="00C07A9C"/>
    <w:rsid w:val="00C1798C"/>
    <w:rsid w:val="00C24BB9"/>
    <w:rsid w:val="00C262EE"/>
    <w:rsid w:val="00C26590"/>
    <w:rsid w:val="00C37272"/>
    <w:rsid w:val="00C37414"/>
    <w:rsid w:val="00C5056C"/>
    <w:rsid w:val="00C516B9"/>
    <w:rsid w:val="00C560EC"/>
    <w:rsid w:val="00C73E02"/>
    <w:rsid w:val="00C77093"/>
    <w:rsid w:val="00C924EC"/>
    <w:rsid w:val="00C934C4"/>
    <w:rsid w:val="00CA1099"/>
    <w:rsid w:val="00CB3AA0"/>
    <w:rsid w:val="00CB7B05"/>
    <w:rsid w:val="00CD018D"/>
    <w:rsid w:val="00CD36A9"/>
    <w:rsid w:val="00CD4A14"/>
    <w:rsid w:val="00CE31CD"/>
    <w:rsid w:val="00D00193"/>
    <w:rsid w:val="00D1406B"/>
    <w:rsid w:val="00D14F8F"/>
    <w:rsid w:val="00D16D6A"/>
    <w:rsid w:val="00D21A51"/>
    <w:rsid w:val="00D33E61"/>
    <w:rsid w:val="00D4044D"/>
    <w:rsid w:val="00D4570E"/>
    <w:rsid w:val="00D53D6F"/>
    <w:rsid w:val="00D83396"/>
    <w:rsid w:val="00D84028"/>
    <w:rsid w:val="00D879D7"/>
    <w:rsid w:val="00D93207"/>
    <w:rsid w:val="00DA7DF8"/>
    <w:rsid w:val="00DB0B42"/>
    <w:rsid w:val="00DC3801"/>
    <w:rsid w:val="00DD011F"/>
    <w:rsid w:val="00DE3D3D"/>
    <w:rsid w:val="00DF3B88"/>
    <w:rsid w:val="00E00337"/>
    <w:rsid w:val="00E101B0"/>
    <w:rsid w:val="00E144A2"/>
    <w:rsid w:val="00E150EE"/>
    <w:rsid w:val="00E231A4"/>
    <w:rsid w:val="00E3562C"/>
    <w:rsid w:val="00E41E2F"/>
    <w:rsid w:val="00E5047F"/>
    <w:rsid w:val="00E5233A"/>
    <w:rsid w:val="00E6262B"/>
    <w:rsid w:val="00E6317E"/>
    <w:rsid w:val="00E64BEA"/>
    <w:rsid w:val="00E67AB2"/>
    <w:rsid w:val="00E82DD7"/>
    <w:rsid w:val="00E83B56"/>
    <w:rsid w:val="00E83D9A"/>
    <w:rsid w:val="00E869EF"/>
    <w:rsid w:val="00E97D3D"/>
    <w:rsid w:val="00EA6172"/>
    <w:rsid w:val="00EA6C27"/>
    <w:rsid w:val="00EB18F9"/>
    <w:rsid w:val="00EB24B4"/>
    <w:rsid w:val="00EB50C3"/>
    <w:rsid w:val="00ED1A29"/>
    <w:rsid w:val="00EE22D6"/>
    <w:rsid w:val="00EE615C"/>
    <w:rsid w:val="00EF049B"/>
    <w:rsid w:val="00F06ED7"/>
    <w:rsid w:val="00F07722"/>
    <w:rsid w:val="00F11257"/>
    <w:rsid w:val="00F1508F"/>
    <w:rsid w:val="00F37C9B"/>
    <w:rsid w:val="00F42B33"/>
    <w:rsid w:val="00F4403B"/>
    <w:rsid w:val="00F44FD5"/>
    <w:rsid w:val="00F52B96"/>
    <w:rsid w:val="00F53F1A"/>
    <w:rsid w:val="00F56311"/>
    <w:rsid w:val="00F64C6B"/>
    <w:rsid w:val="00F65B74"/>
    <w:rsid w:val="00FA1680"/>
    <w:rsid w:val="00FB102F"/>
    <w:rsid w:val="00FB5C13"/>
    <w:rsid w:val="00FC0091"/>
    <w:rsid w:val="00FC09A0"/>
    <w:rsid w:val="00FC5DB5"/>
    <w:rsid w:val="00FD7393"/>
    <w:rsid w:val="00FE0A9F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paragraph" w:styleId="Textkrper">
    <w:name w:val="Body Text"/>
    <w:basedOn w:val="Standard"/>
    <w:link w:val="TextkrperZchn"/>
    <w:rsid w:val="00A87590"/>
    <w:pPr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A87590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Default">
    <w:name w:val="Default"/>
    <w:rsid w:val="009549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E350E-2A21-4985-94B8-009B85303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Kathrin Albrecht</cp:lastModifiedBy>
  <cp:revision>57</cp:revision>
  <cp:lastPrinted>2021-06-10T06:54:00Z</cp:lastPrinted>
  <dcterms:created xsi:type="dcterms:W3CDTF">2024-01-15T18:13:00Z</dcterms:created>
  <dcterms:modified xsi:type="dcterms:W3CDTF">2024-01-17T08:23:00Z</dcterms:modified>
</cp:coreProperties>
</file>